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79" w:rsidRPr="000F6D69" w:rsidRDefault="000F1779" w:rsidP="006A70E6">
      <w:pPr>
        <w:spacing w:before="40" w:after="40"/>
        <w:jc w:val="center"/>
        <w:rPr>
          <w:rFonts w:ascii="Calibri" w:hAnsi="Calibri" w:cs="Calibri"/>
          <w:b/>
          <w:bCs/>
          <w:smallCaps/>
          <w:spacing w:val="20"/>
          <w:sz w:val="22"/>
          <w:szCs w:val="22"/>
        </w:rPr>
      </w:pPr>
      <w:bookmarkStart w:id="0" w:name="_GoBack"/>
      <w:bookmarkEnd w:id="0"/>
    </w:p>
    <w:p w:rsidR="000F1779" w:rsidRPr="000F6D69" w:rsidRDefault="000F1779" w:rsidP="006A70E6">
      <w:pPr>
        <w:spacing w:before="40" w:after="40"/>
        <w:jc w:val="center"/>
        <w:rPr>
          <w:rFonts w:ascii="Calibri" w:hAnsi="Calibri" w:cs="Calibri"/>
          <w:b/>
          <w:bCs/>
          <w:smallCaps/>
          <w:spacing w:val="20"/>
          <w:sz w:val="22"/>
          <w:szCs w:val="22"/>
        </w:rPr>
      </w:pPr>
    </w:p>
    <w:p w:rsidR="000F1779" w:rsidRPr="000F6D69" w:rsidRDefault="000F1779" w:rsidP="006A70E6">
      <w:pPr>
        <w:spacing w:before="40" w:after="40"/>
        <w:jc w:val="center"/>
        <w:rPr>
          <w:rFonts w:ascii="Calibri" w:hAnsi="Calibri" w:cs="Calibri"/>
          <w:b/>
          <w:bCs/>
          <w:smallCaps/>
          <w:spacing w:val="20"/>
          <w:sz w:val="22"/>
          <w:szCs w:val="22"/>
        </w:rPr>
      </w:pPr>
    </w:p>
    <w:p w:rsidR="000F1779" w:rsidRPr="000F6D69" w:rsidRDefault="000F1779" w:rsidP="006A70E6">
      <w:pPr>
        <w:spacing w:before="40" w:after="40"/>
        <w:jc w:val="center"/>
        <w:rPr>
          <w:rFonts w:ascii="Calibri" w:hAnsi="Calibri" w:cs="Calibri"/>
          <w:b/>
          <w:bCs/>
          <w:smallCaps/>
          <w:spacing w:val="20"/>
          <w:sz w:val="22"/>
          <w:szCs w:val="22"/>
        </w:rPr>
      </w:pPr>
    </w:p>
    <w:p w:rsidR="000F1779" w:rsidRPr="000F6D69" w:rsidRDefault="000F1779" w:rsidP="006A70E6">
      <w:pPr>
        <w:spacing w:before="40" w:after="40"/>
        <w:jc w:val="center"/>
        <w:rPr>
          <w:rFonts w:ascii="Calibri" w:hAnsi="Calibri" w:cs="Calibri"/>
          <w:b/>
          <w:bCs/>
          <w:smallCaps/>
          <w:spacing w:val="20"/>
          <w:sz w:val="22"/>
          <w:szCs w:val="22"/>
        </w:rPr>
      </w:pPr>
    </w:p>
    <w:p w:rsidR="000F1779" w:rsidRPr="000F6D69" w:rsidRDefault="000F1779" w:rsidP="006A70E6">
      <w:pPr>
        <w:spacing w:before="40" w:after="40"/>
        <w:jc w:val="center"/>
        <w:rPr>
          <w:rFonts w:ascii="Calibri" w:hAnsi="Calibri" w:cs="Calibri"/>
          <w:b/>
          <w:bCs/>
          <w:smallCaps/>
          <w:spacing w:val="20"/>
          <w:sz w:val="22"/>
          <w:szCs w:val="22"/>
        </w:rPr>
      </w:pPr>
    </w:p>
    <w:p w:rsidR="000F1779" w:rsidRPr="000F6D69" w:rsidRDefault="000F1779" w:rsidP="006A70E6">
      <w:pPr>
        <w:spacing w:before="40" w:after="40"/>
        <w:jc w:val="center"/>
        <w:rPr>
          <w:rFonts w:ascii="Calibri" w:hAnsi="Calibri" w:cs="Calibri"/>
          <w:b/>
          <w:bCs/>
          <w:smallCaps/>
          <w:spacing w:val="20"/>
          <w:sz w:val="22"/>
          <w:szCs w:val="22"/>
        </w:rPr>
      </w:pPr>
      <w:r w:rsidRPr="000F6D69">
        <w:rPr>
          <w:rFonts w:ascii="Calibri" w:hAnsi="Calibri" w:cs="Calibri"/>
          <w:b/>
          <w:bCs/>
          <w:smallCaps/>
          <w:spacing w:val="20"/>
          <w:sz w:val="22"/>
          <w:szCs w:val="22"/>
        </w:rPr>
        <w:t>SPECYFIKACJA ISTOTNYCH WARUNKÓW ZAMÓWIENIA</w:t>
      </w:r>
    </w:p>
    <w:p w:rsidR="000F1779" w:rsidRPr="000F6D69" w:rsidRDefault="000F1779" w:rsidP="006A70E6">
      <w:pPr>
        <w:spacing w:before="40" w:after="40"/>
        <w:jc w:val="center"/>
        <w:rPr>
          <w:rFonts w:ascii="Calibri" w:hAnsi="Calibri" w:cs="Calibri"/>
          <w:b/>
          <w:bCs/>
          <w:smallCaps/>
          <w:spacing w:val="20"/>
          <w:sz w:val="22"/>
          <w:szCs w:val="22"/>
        </w:rPr>
      </w:pPr>
    </w:p>
    <w:p w:rsidR="000F1779" w:rsidRPr="000F6D69" w:rsidRDefault="000F1779" w:rsidP="006A70E6">
      <w:pPr>
        <w:pStyle w:val="Stopka"/>
        <w:spacing w:before="40" w:after="40"/>
        <w:ind w:right="360"/>
        <w:jc w:val="center"/>
        <w:rPr>
          <w:rFonts w:ascii="Calibri" w:hAnsi="Calibri" w:cs="Calibri"/>
          <w:b/>
          <w:sz w:val="22"/>
          <w:szCs w:val="22"/>
        </w:rPr>
      </w:pPr>
      <w:r w:rsidRPr="000F6D69">
        <w:rPr>
          <w:rFonts w:ascii="Calibri" w:hAnsi="Calibri" w:cs="Calibri"/>
          <w:b/>
          <w:sz w:val="22"/>
          <w:szCs w:val="22"/>
        </w:rPr>
        <w:t xml:space="preserve">Muzeum Narodowe w Szczecinie ul. Staromłyńska 27, 70-561 Szczecin </w:t>
      </w:r>
    </w:p>
    <w:p w:rsidR="000F1779" w:rsidRPr="000F6D69" w:rsidRDefault="000F1779" w:rsidP="006A70E6">
      <w:pPr>
        <w:pStyle w:val="Stopka"/>
        <w:spacing w:before="40" w:after="40"/>
        <w:ind w:right="360"/>
        <w:jc w:val="center"/>
        <w:rPr>
          <w:rFonts w:ascii="Calibri" w:hAnsi="Calibri" w:cs="Calibri"/>
          <w:b/>
          <w:sz w:val="22"/>
          <w:szCs w:val="22"/>
        </w:rPr>
      </w:pPr>
    </w:p>
    <w:p w:rsidR="000F1779" w:rsidRPr="000F6D69" w:rsidRDefault="000F1779" w:rsidP="006A70E6">
      <w:pPr>
        <w:pStyle w:val="Stopka"/>
        <w:spacing w:before="40" w:after="40"/>
        <w:ind w:right="360"/>
        <w:jc w:val="center"/>
        <w:rPr>
          <w:rFonts w:ascii="Calibri" w:hAnsi="Calibri" w:cs="Calibri"/>
          <w:sz w:val="22"/>
          <w:szCs w:val="22"/>
        </w:rPr>
      </w:pPr>
      <w:r w:rsidRPr="000F6D69">
        <w:rPr>
          <w:rFonts w:ascii="Calibri" w:hAnsi="Calibri" w:cs="Calibri"/>
          <w:sz w:val="22"/>
          <w:szCs w:val="22"/>
        </w:rPr>
        <w:t xml:space="preserve">Zaprasza do złożenia oferty w postępowaniu prowadzonym </w:t>
      </w:r>
      <w:r w:rsidRPr="000F6D69">
        <w:rPr>
          <w:rFonts w:ascii="Calibri" w:hAnsi="Calibri" w:cs="Calibri"/>
          <w:sz w:val="22"/>
          <w:szCs w:val="22"/>
        </w:rPr>
        <w:br/>
        <w:t xml:space="preserve">w trybie przetargu nieograniczonego na: </w:t>
      </w:r>
    </w:p>
    <w:p w:rsidR="000F1779" w:rsidRPr="000F6D69" w:rsidRDefault="000F1779" w:rsidP="005A59FE">
      <w:pPr>
        <w:pStyle w:val="Stopka"/>
        <w:spacing w:before="40" w:after="40"/>
        <w:ind w:right="360"/>
        <w:jc w:val="both"/>
        <w:rPr>
          <w:rFonts w:ascii="Calibri" w:hAnsi="Calibri" w:cs="Calibri"/>
          <w:sz w:val="22"/>
          <w:szCs w:val="22"/>
        </w:rPr>
      </w:pPr>
    </w:p>
    <w:p w:rsidR="000F1779" w:rsidRPr="00D55C68" w:rsidRDefault="000F1779" w:rsidP="005A59FE">
      <w:pPr>
        <w:jc w:val="both"/>
        <w:rPr>
          <w:rFonts w:ascii="Calibri" w:hAnsi="Calibri" w:cs="Arial"/>
          <w:b/>
          <w:bCs/>
          <w:smallCaps/>
          <w:sz w:val="22"/>
          <w:szCs w:val="22"/>
        </w:rPr>
      </w:pPr>
      <w:r w:rsidRPr="00D55C68">
        <w:rPr>
          <w:rFonts w:ascii="Calibri" w:hAnsi="Calibri" w:cs="Arial"/>
          <w:b/>
          <w:szCs w:val="22"/>
        </w:rPr>
        <w:t xml:space="preserve">Dostawę instalacji </w:t>
      </w:r>
      <w:r>
        <w:rPr>
          <w:rFonts w:ascii="Calibri" w:hAnsi="Calibri" w:cs="Arial"/>
          <w:b/>
          <w:szCs w:val="22"/>
        </w:rPr>
        <w:t>oświetleniowej</w:t>
      </w:r>
      <w:r w:rsidRPr="00D55C68">
        <w:rPr>
          <w:rFonts w:ascii="Calibri" w:hAnsi="Calibri" w:cs="Arial"/>
          <w:b/>
          <w:szCs w:val="22"/>
        </w:rPr>
        <w:t xml:space="preserve"> na potrzeby </w:t>
      </w:r>
      <w:r>
        <w:rPr>
          <w:rFonts w:ascii="Calibri" w:hAnsi="Calibri" w:cs="Arial"/>
          <w:b/>
          <w:szCs w:val="22"/>
        </w:rPr>
        <w:t>remontu</w:t>
      </w:r>
      <w:r w:rsidRPr="00D55C68">
        <w:rPr>
          <w:rFonts w:ascii="Calibri" w:hAnsi="Calibri" w:cs="Arial"/>
          <w:b/>
          <w:szCs w:val="22"/>
        </w:rPr>
        <w:t xml:space="preserve"> 2 </w:t>
      </w:r>
      <w:proofErr w:type="spellStart"/>
      <w:r w:rsidRPr="00D55C68">
        <w:rPr>
          <w:rFonts w:ascii="Calibri" w:hAnsi="Calibri" w:cs="Arial"/>
          <w:b/>
          <w:szCs w:val="22"/>
        </w:rPr>
        <w:t>sal</w:t>
      </w:r>
      <w:proofErr w:type="spellEnd"/>
      <w:r w:rsidRPr="00D55C68">
        <w:rPr>
          <w:rFonts w:ascii="Calibri" w:hAnsi="Calibri" w:cs="Arial"/>
          <w:b/>
          <w:szCs w:val="22"/>
        </w:rPr>
        <w:t xml:space="preserve"> ekspozycyjnych w budynku Muzeum Narodowego przy Wałach Chrobrego 3 </w:t>
      </w:r>
      <w:r>
        <w:rPr>
          <w:rFonts w:ascii="Calibri" w:hAnsi="Calibri" w:cs="Arial"/>
          <w:b/>
          <w:szCs w:val="22"/>
        </w:rPr>
        <w:t>oraz</w:t>
      </w:r>
      <w:r w:rsidRPr="00D55C68">
        <w:rPr>
          <w:rFonts w:ascii="Calibri" w:hAnsi="Calibri" w:cs="Arial"/>
          <w:b/>
          <w:szCs w:val="22"/>
        </w:rPr>
        <w:t xml:space="preserve"> </w:t>
      </w:r>
      <w:r>
        <w:rPr>
          <w:rFonts w:ascii="Calibri" w:hAnsi="Calibri" w:cs="Arial"/>
          <w:b/>
          <w:szCs w:val="22"/>
        </w:rPr>
        <w:t>remontu</w:t>
      </w:r>
      <w:r w:rsidRPr="00D55C68">
        <w:rPr>
          <w:rFonts w:ascii="Calibri" w:hAnsi="Calibri" w:cs="Arial"/>
          <w:b/>
          <w:szCs w:val="22"/>
        </w:rPr>
        <w:t xml:space="preserve"> sali ekspozycyjnej</w:t>
      </w:r>
      <w:r>
        <w:rPr>
          <w:rFonts w:ascii="Calibri" w:hAnsi="Calibri" w:cs="Arial"/>
          <w:b/>
          <w:szCs w:val="22"/>
        </w:rPr>
        <w:t xml:space="preserve"> i</w:t>
      </w:r>
      <w:r w:rsidRPr="00D55C68">
        <w:rPr>
          <w:rFonts w:ascii="Calibri" w:hAnsi="Calibri" w:cs="Arial"/>
          <w:b/>
          <w:szCs w:val="22"/>
        </w:rPr>
        <w:t xml:space="preserve"> holu w budynku Muzeum Narodowego przy ul. Staromłyńskiej 1 w Szczecinie  </w:t>
      </w:r>
    </w:p>
    <w:p w:rsidR="000F1779" w:rsidRPr="000F6D69" w:rsidRDefault="000F1779" w:rsidP="005A59FE">
      <w:pPr>
        <w:jc w:val="both"/>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0F6D69" w:rsidRDefault="000F1779" w:rsidP="006A70E6">
      <w:pPr>
        <w:rPr>
          <w:rFonts w:ascii="Calibri" w:hAnsi="Calibri" w:cs="Calibri"/>
          <w:b/>
          <w:bCs/>
          <w:smallCaps/>
          <w:sz w:val="22"/>
          <w:szCs w:val="22"/>
        </w:rPr>
      </w:pPr>
    </w:p>
    <w:p w:rsidR="000F1779" w:rsidRPr="008413F5" w:rsidRDefault="000F1779" w:rsidP="008413F5">
      <w:pPr>
        <w:pBdr>
          <w:top w:val="single" w:sz="4" w:space="1" w:color="auto"/>
          <w:left w:val="single" w:sz="4" w:space="0" w:color="auto"/>
          <w:bottom w:val="single" w:sz="4" w:space="1" w:color="auto"/>
          <w:right w:val="single" w:sz="4" w:space="4" w:color="auto"/>
        </w:pBdr>
        <w:spacing w:line="276" w:lineRule="auto"/>
        <w:jc w:val="center"/>
        <w:rPr>
          <w:rFonts w:ascii="Calibri" w:hAnsi="Calibri" w:cs="Calibri"/>
          <w:b/>
          <w:bCs/>
          <w:sz w:val="22"/>
          <w:szCs w:val="22"/>
        </w:rPr>
      </w:pPr>
      <w:r w:rsidRPr="008413F5">
        <w:rPr>
          <w:rFonts w:ascii="Calibri" w:hAnsi="Calibri" w:cs="Calibri"/>
          <w:b/>
          <w:bCs/>
          <w:sz w:val="22"/>
          <w:szCs w:val="22"/>
        </w:rPr>
        <w:t>Zamówienie będzie współfinansowane w ramach</w:t>
      </w:r>
      <w:r>
        <w:rPr>
          <w:rFonts w:ascii="Calibri" w:hAnsi="Calibri" w:cs="Calibri"/>
          <w:b/>
          <w:bCs/>
          <w:sz w:val="22"/>
          <w:szCs w:val="22"/>
        </w:rPr>
        <w:t xml:space="preserve"> Programu</w:t>
      </w:r>
      <w:r w:rsidRPr="008413F5">
        <w:rPr>
          <w:rFonts w:ascii="Calibri" w:hAnsi="Calibri" w:cs="Calibri"/>
          <w:b/>
          <w:bCs/>
          <w:sz w:val="22"/>
          <w:szCs w:val="22"/>
        </w:rPr>
        <w:t xml:space="preserve"> </w:t>
      </w:r>
      <w:r>
        <w:rPr>
          <w:rFonts w:ascii="Calibri" w:hAnsi="Calibri" w:cs="Calibri"/>
          <w:b/>
          <w:bCs/>
          <w:sz w:val="22"/>
          <w:szCs w:val="22"/>
        </w:rPr>
        <w:t>Rozwój infrastruktury kultury, dotyczy realizacji zadania pn. Multimedialne Muzeum Sztuki Współczesnej w Szczecinie – etap I oraz zadania pn. Dostosowanie do standardów europejskich wystaw Działu Kultur Pozaeuropejskich Muzeum Narodowego w Szczecinie – etap II.</w:t>
      </w:r>
    </w:p>
    <w:p w:rsidR="000F1779" w:rsidRPr="000F6D69" w:rsidRDefault="000F1779" w:rsidP="006A70E6">
      <w:pPr>
        <w:rPr>
          <w:rFonts w:ascii="Calibri" w:hAnsi="Calibri" w:cs="Calibri"/>
          <w:b/>
          <w:bCs/>
          <w:smallCaps/>
          <w:sz w:val="22"/>
          <w:szCs w:val="22"/>
        </w:rPr>
      </w:pPr>
    </w:p>
    <w:p w:rsidR="000F1779" w:rsidRPr="000F6D69" w:rsidRDefault="000F1779"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Cs/>
          <w:sz w:val="22"/>
          <w:szCs w:val="22"/>
        </w:rPr>
        <w:t xml:space="preserve">Zatwierdzam </w:t>
      </w:r>
    </w:p>
    <w:p w:rsidR="000F1779" w:rsidRPr="000F6D69" w:rsidRDefault="000F1779" w:rsidP="006A70E6">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Pr="000F6D69" w:rsidRDefault="000F1779"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Pr>
          <w:rFonts w:ascii="Calibri" w:hAnsi="Calibri" w:cs="Calibri"/>
          <w:bCs/>
          <w:sz w:val="22"/>
          <w:szCs w:val="22"/>
        </w:rPr>
        <w:t xml:space="preserve">            ……………………..</w:t>
      </w:r>
      <w:r w:rsidRPr="000F6D69">
        <w:rPr>
          <w:rFonts w:ascii="Calibri" w:hAnsi="Calibri" w:cs="Calibri"/>
          <w:bCs/>
          <w:sz w:val="22"/>
          <w:szCs w:val="22"/>
        </w:rPr>
        <w:t xml:space="preserve">r.  </w:t>
      </w:r>
    </w:p>
    <w:p w:rsidR="000F1779" w:rsidRPr="000F6D69" w:rsidRDefault="000F1779" w:rsidP="006A70E6">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Pr="000F6D69" w:rsidRDefault="000F1779" w:rsidP="00AC2CEB">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Pr>
          <w:rFonts w:ascii="Calibri" w:hAnsi="Calibri" w:cs="Calibri"/>
          <w:bCs/>
          <w:sz w:val="22"/>
          <w:szCs w:val="22"/>
        </w:rPr>
        <w:t xml:space="preserve">      </w:t>
      </w:r>
      <w:r w:rsidRPr="000F6D69">
        <w:rPr>
          <w:rFonts w:ascii="Calibri" w:hAnsi="Calibri" w:cs="Calibri"/>
          <w:bCs/>
          <w:sz w:val="22"/>
          <w:szCs w:val="22"/>
        </w:rPr>
        <w:t>……………………………………………………..</w:t>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p>
    <w:p w:rsidR="000F1779" w:rsidRPr="000F6D69" w:rsidRDefault="000F1779"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Default="000F1779"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Default="000F1779"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Pr="000F6D69" w:rsidRDefault="000F1779"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Pr="000F6D69" w:rsidRDefault="000F1779" w:rsidP="006A70E6">
      <w:pPr>
        <w:jc w:val="both"/>
        <w:rPr>
          <w:rFonts w:ascii="Calibri" w:hAnsi="Calibri" w:cs="Calibri"/>
          <w:b/>
          <w:bCs/>
          <w:sz w:val="22"/>
          <w:szCs w:val="22"/>
        </w:rPr>
      </w:pPr>
      <w:r w:rsidRPr="000F6D69">
        <w:rPr>
          <w:rFonts w:ascii="Calibri" w:hAnsi="Calibri" w:cs="Calibri"/>
          <w:b/>
          <w:bCs/>
          <w:sz w:val="22"/>
          <w:szCs w:val="22"/>
        </w:rPr>
        <w:lastRenderedPageBreak/>
        <w:t>SPIS TREŚCI:</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Zamawiający</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Oznaczenie postępowania</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Tryb postępowania</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Przedmiot zamówienia</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Oferty wariantowe i częściowe</w:t>
      </w:r>
    </w:p>
    <w:p w:rsidR="000F177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 xml:space="preserve">Termin realizacji zamówienia, </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Pr>
          <w:rFonts w:ascii="Calibri" w:hAnsi="Calibri" w:cs="Calibri"/>
          <w:sz w:val="22"/>
          <w:szCs w:val="22"/>
        </w:rPr>
        <w:t>W</w:t>
      </w:r>
      <w:r w:rsidRPr="000F6D69">
        <w:rPr>
          <w:rFonts w:ascii="Calibri" w:hAnsi="Calibri" w:cs="Calibri"/>
          <w:sz w:val="22"/>
          <w:szCs w:val="22"/>
        </w:rPr>
        <w:t>adium</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Zamówienia uzupełniające</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Podwykonawstwo</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 xml:space="preserve">Warunki udziału w postępowaniu </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Dokumenty wymagane dla potwierdzenia warunków, jakie muszą spełniać Wykonawcy</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Sposób porozumiewania się Zamawiającego i Wykonawcy</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Tryb składania zapytań przez Wykonawcę</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Zmiana treści SIWZ</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Termin, do którego Wykonawca będzie związany złożoną ofertą</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Opis sposobu przygotowania ofert</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Miejsce i termin składania ofert</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Wskazanie miejsca i terminu otwarcia ofert</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Informacje o trybie otwarcia i oceny ofert</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Kryteria wyboru oferty najkorzystniejszej</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Unieważnienie postępowania</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Udzielenie zamówienia</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Opis sposobu obliczenia ceny oferty</w:t>
      </w:r>
    </w:p>
    <w:p w:rsidR="000F1779" w:rsidRPr="000F6D69" w:rsidRDefault="000F1779"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Zabezpieczenie należytego wykonania umowy</w:t>
      </w:r>
    </w:p>
    <w:p w:rsidR="000F1779" w:rsidRPr="000F6D69" w:rsidRDefault="000F1779" w:rsidP="006A70E6">
      <w:pPr>
        <w:numPr>
          <w:ilvl w:val="0"/>
          <w:numId w:val="7"/>
        </w:numPr>
        <w:tabs>
          <w:tab w:val="clear" w:pos="1620"/>
          <w:tab w:val="num" w:pos="540"/>
        </w:tabs>
        <w:autoSpaceDE w:val="0"/>
        <w:autoSpaceDN w:val="0"/>
        <w:adjustRightInd w:val="0"/>
        <w:spacing w:before="40" w:after="120"/>
        <w:ind w:left="539" w:hanging="539"/>
        <w:jc w:val="both"/>
        <w:rPr>
          <w:rFonts w:ascii="Calibri" w:hAnsi="Calibri" w:cs="Calibri"/>
          <w:sz w:val="22"/>
          <w:szCs w:val="22"/>
        </w:rPr>
      </w:pPr>
      <w:r w:rsidRPr="000F6D69">
        <w:rPr>
          <w:rFonts w:ascii="Calibri" w:hAnsi="Calibri" w:cs="Calibri"/>
          <w:sz w:val="22"/>
          <w:szCs w:val="22"/>
        </w:rPr>
        <w:t>Pouczenie o środkach ochrony prawnej</w:t>
      </w:r>
    </w:p>
    <w:p w:rsidR="000F1779" w:rsidRPr="000F6D69" w:rsidRDefault="000F1779" w:rsidP="006A70E6">
      <w:pPr>
        <w:tabs>
          <w:tab w:val="left" w:pos="1620"/>
        </w:tabs>
        <w:autoSpaceDE w:val="0"/>
        <w:autoSpaceDN w:val="0"/>
        <w:adjustRightInd w:val="0"/>
        <w:spacing w:before="20" w:after="20" w:line="260" w:lineRule="exact"/>
        <w:ind w:left="1620" w:hanging="1620"/>
        <w:jc w:val="both"/>
        <w:rPr>
          <w:rFonts w:ascii="Calibri" w:hAnsi="Calibri" w:cs="Calibri"/>
          <w:sz w:val="22"/>
          <w:szCs w:val="22"/>
        </w:rPr>
      </w:pPr>
      <w:r w:rsidRPr="000F6D69">
        <w:rPr>
          <w:rFonts w:ascii="Calibri" w:hAnsi="Calibri" w:cs="Calibri"/>
          <w:sz w:val="22"/>
          <w:szCs w:val="22"/>
        </w:rPr>
        <w:t>Załącznik Nr I:</w:t>
      </w:r>
      <w:r w:rsidRPr="000F6D69">
        <w:rPr>
          <w:rFonts w:ascii="Calibri" w:hAnsi="Calibri" w:cs="Calibri"/>
          <w:sz w:val="22"/>
          <w:szCs w:val="22"/>
        </w:rPr>
        <w:tab/>
        <w:t>Formularz – Oświadczenie o spełnianiu warunków udziału w postępowaniu.</w:t>
      </w:r>
    </w:p>
    <w:p w:rsidR="000F1779" w:rsidRPr="000F6D69" w:rsidRDefault="000F1779" w:rsidP="006A70E6">
      <w:pPr>
        <w:tabs>
          <w:tab w:val="left" w:pos="1620"/>
        </w:tabs>
        <w:autoSpaceDE w:val="0"/>
        <w:autoSpaceDN w:val="0"/>
        <w:adjustRightInd w:val="0"/>
        <w:spacing w:before="20" w:after="20" w:line="260" w:lineRule="exact"/>
        <w:ind w:left="1620" w:hanging="1620"/>
        <w:jc w:val="both"/>
        <w:rPr>
          <w:rFonts w:ascii="Calibri" w:hAnsi="Calibri" w:cs="Calibri"/>
          <w:sz w:val="22"/>
          <w:szCs w:val="22"/>
        </w:rPr>
      </w:pPr>
      <w:r>
        <w:rPr>
          <w:rFonts w:ascii="Calibri" w:hAnsi="Calibri" w:cs="Calibri"/>
          <w:sz w:val="22"/>
          <w:szCs w:val="22"/>
        </w:rPr>
        <w:t>Załącznik N</w:t>
      </w:r>
      <w:r w:rsidRPr="000F6D69">
        <w:rPr>
          <w:rFonts w:ascii="Calibri" w:hAnsi="Calibri" w:cs="Calibri"/>
          <w:sz w:val="22"/>
          <w:szCs w:val="22"/>
        </w:rPr>
        <w:t>r II:</w:t>
      </w:r>
      <w:r w:rsidRPr="000F6D69">
        <w:rPr>
          <w:rFonts w:ascii="Calibri" w:hAnsi="Calibri" w:cs="Calibri"/>
          <w:sz w:val="22"/>
          <w:szCs w:val="22"/>
        </w:rPr>
        <w:tab/>
        <w:t>Formularz – Oświadczenie o niepodleganiu wykluczeniu z postępowania.</w:t>
      </w:r>
    </w:p>
    <w:p w:rsidR="000F1779" w:rsidRPr="000F6D69" w:rsidRDefault="000F1779"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Załącznik Nr III:</w:t>
      </w:r>
      <w:r w:rsidRPr="000F6D69">
        <w:rPr>
          <w:rFonts w:ascii="Calibri" w:hAnsi="Calibri" w:cs="Calibri"/>
          <w:sz w:val="22"/>
          <w:szCs w:val="22"/>
        </w:rPr>
        <w:tab/>
      </w:r>
      <w:r w:rsidRPr="000F6D69">
        <w:rPr>
          <w:rFonts w:ascii="Calibri" w:hAnsi="Calibri" w:cs="Calibri"/>
          <w:bCs/>
          <w:sz w:val="22"/>
          <w:szCs w:val="22"/>
        </w:rPr>
        <w:t>Formularz – Oferta</w:t>
      </w:r>
    </w:p>
    <w:p w:rsidR="000F1779" w:rsidRDefault="000F1779"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Załącznik Nr IV:</w:t>
      </w:r>
      <w:r w:rsidRPr="000F6D69">
        <w:rPr>
          <w:rFonts w:ascii="Calibri" w:hAnsi="Calibri" w:cs="Calibri"/>
          <w:bCs/>
          <w:sz w:val="22"/>
          <w:szCs w:val="22"/>
        </w:rPr>
        <w:tab/>
        <w:t>Przedmiot zamówienia</w:t>
      </w:r>
      <w:r>
        <w:rPr>
          <w:rFonts w:ascii="Calibri" w:hAnsi="Calibri" w:cs="Calibri"/>
          <w:bCs/>
          <w:sz w:val="22"/>
          <w:szCs w:val="22"/>
        </w:rPr>
        <w:t xml:space="preserve"> i specyfikacje techniczne</w:t>
      </w:r>
    </w:p>
    <w:p w:rsidR="000F1779" w:rsidRPr="00F04D7F" w:rsidRDefault="000F1779" w:rsidP="006A70E6">
      <w:pPr>
        <w:tabs>
          <w:tab w:val="left" w:pos="1620"/>
        </w:tabs>
        <w:autoSpaceDE w:val="0"/>
        <w:autoSpaceDN w:val="0"/>
        <w:adjustRightInd w:val="0"/>
        <w:spacing w:before="20" w:after="20" w:line="260" w:lineRule="exact"/>
        <w:jc w:val="both"/>
        <w:rPr>
          <w:rFonts w:ascii="Calibri" w:hAnsi="Calibri" w:cs="Calibri"/>
          <w:bCs/>
          <w:color w:val="FF6600"/>
          <w:sz w:val="22"/>
          <w:szCs w:val="22"/>
        </w:rPr>
      </w:pPr>
      <w:r>
        <w:rPr>
          <w:rFonts w:ascii="Calibri" w:hAnsi="Calibri" w:cs="Calibri"/>
          <w:bCs/>
          <w:sz w:val="22"/>
          <w:szCs w:val="22"/>
        </w:rPr>
        <w:t xml:space="preserve">Załącznik  Nr V:     </w:t>
      </w:r>
      <w:r w:rsidRPr="00FA33B5">
        <w:rPr>
          <w:rFonts w:ascii="Calibri" w:hAnsi="Calibri" w:cs="Calibri"/>
          <w:bCs/>
          <w:sz w:val="22"/>
          <w:szCs w:val="22"/>
        </w:rPr>
        <w:t xml:space="preserve">Załącznik graficzny: nr </w:t>
      </w:r>
      <w:proofErr w:type="spellStart"/>
      <w:r w:rsidRPr="00FA33B5">
        <w:rPr>
          <w:rFonts w:ascii="Calibri" w:hAnsi="Calibri" w:cs="Calibri"/>
          <w:bCs/>
          <w:sz w:val="22"/>
          <w:szCs w:val="22"/>
        </w:rPr>
        <w:t>Va</w:t>
      </w:r>
      <w:proofErr w:type="spellEnd"/>
      <w:r w:rsidRPr="00FA33B5">
        <w:rPr>
          <w:rFonts w:ascii="Calibri" w:hAnsi="Calibri" w:cs="Calibri"/>
          <w:bCs/>
          <w:sz w:val="22"/>
          <w:szCs w:val="22"/>
        </w:rPr>
        <w:t xml:space="preserve"> – Staromłyńska, </w:t>
      </w:r>
      <w:proofErr w:type="spellStart"/>
      <w:r w:rsidRPr="00FA33B5">
        <w:rPr>
          <w:rFonts w:ascii="Calibri" w:hAnsi="Calibri" w:cs="Calibri"/>
          <w:bCs/>
          <w:sz w:val="22"/>
          <w:szCs w:val="22"/>
        </w:rPr>
        <w:t>Vb</w:t>
      </w:r>
      <w:proofErr w:type="spellEnd"/>
      <w:r w:rsidRPr="00FA33B5">
        <w:rPr>
          <w:rFonts w:ascii="Calibri" w:hAnsi="Calibri" w:cs="Calibri"/>
          <w:bCs/>
          <w:sz w:val="22"/>
          <w:szCs w:val="22"/>
        </w:rPr>
        <w:t xml:space="preserve"> – Wały Chrobrego</w:t>
      </w:r>
    </w:p>
    <w:p w:rsidR="000F1779" w:rsidRPr="000F6D69" w:rsidRDefault="000F1779" w:rsidP="006A70E6">
      <w:pPr>
        <w:tabs>
          <w:tab w:val="left" w:pos="1620"/>
        </w:tabs>
        <w:autoSpaceDE w:val="0"/>
        <w:autoSpaceDN w:val="0"/>
        <w:adjustRightInd w:val="0"/>
        <w:spacing w:before="20" w:after="20" w:line="260" w:lineRule="exact"/>
        <w:jc w:val="both"/>
        <w:rPr>
          <w:rFonts w:ascii="Calibri" w:hAnsi="Calibri" w:cs="Calibri"/>
          <w:sz w:val="22"/>
          <w:szCs w:val="22"/>
        </w:rPr>
      </w:pPr>
      <w:r w:rsidRPr="000F6D69">
        <w:rPr>
          <w:rFonts w:ascii="Calibri" w:hAnsi="Calibri" w:cs="Calibri"/>
          <w:bCs/>
          <w:sz w:val="22"/>
          <w:szCs w:val="22"/>
        </w:rPr>
        <w:t>Załącznik Nr VI:</w:t>
      </w:r>
      <w:r w:rsidRPr="000F6D69">
        <w:rPr>
          <w:rFonts w:ascii="Calibri" w:hAnsi="Calibri" w:cs="Calibri"/>
          <w:bCs/>
          <w:sz w:val="22"/>
          <w:szCs w:val="22"/>
        </w:rPr>
        <w:tab/>
      </w:r>
      <w:r w:rsidRPr="000F6D69">
        <w:rPr>
          <w:rFonts w:ascii="Calibri" w:hAnsi="Calibri" w:cs="Calibri"/>
          <w:sz w:val="22"/>
          <w:szCs w:val="22"/>
        </w:rPr>
        <w:t>Wykaz wykonywanych dostaw</w:t>
      </w:r>
    </w:p>
    <w:p w:rsidR="000F1779" w:rsidRPr="000F6D69" w:rsidRDefault="000F1779"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Załącznik Nr VII:</w:t>
      </w:r>
      <w:r w:rsidRPr="000F6D69">
        <w:rPr>
          <w:rFonts w:ascii="Calibri" w:hAnsi="Calibri" w:cs="Calibri"/>
          <w:bCs/>
          <w:sz w:val="22"/>
          <w:szCs w:val="22"/>
        </w:rPr>
        <w:tab/>
        <w:t>Wzór umowy</w:t>
      </w:r>
    </w:p>
    <w:p w:rsidR="000F1779" w:rsidRPr="000F6D69" w:rsidRDefault="000F1779"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Załącznik Nr VIII:</w:t>
      </w:r>
      <w:r w:rsidRPr="000F6D69">
        <w:rPr>
          <w:rFonts w:ascii="Calibri" w:hAnsi="Calibri" w:cs="Calibri"/>
          <w:bCs/>
          <w:sz w:val="22"/>
          <w:szCs w:val="22"/>
        </w:rPr>
        <w:tab/>
        <w:t>Lista podmiotów należących do tej samej grupy kapitałowej</w:t>
      </w:r>
    </w:p>
    <w:p w:rsidR="000F1779" w:rsidRDefault="000F1779" w:rsidP="000F1F8D">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Default="000F1779" w:rsidP="000F1F8D">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ab/>
      </w:r>
    </w:p>
    <w:p w:rsidR="000F1779" w:rsidRDefault="000F1779" w:rsidP="000F1F8D">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Default="000F1779" w:rsidP="000F1F8D">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Default="000F1779" w:rsidP="000F1F8D">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Default="000F1779" w:rsidP="000F1F8D">
      <w:pPr>
        <w:tabs>
          <w:tab w:val="left" w:pos="1620"/>
        </w:tabs>
        <w:autoSpaceDE w:val="0"/>
        <w:autoSpaceDN w:val="0"/>
        <w:adjustRightInd w:val="0"/>
        <w:spacing w:before="20" w:after="20" w:line="260" w:lineRule="exact"/>
        <w:jc w:val="both"/>
        <w:rPr>
          <w:rFonts w:ascii="Calibri" w:hAnsi="Calibri" w:cs="Calibri"/>
          <w:bCs/>
          <w:sz w:val="22"/>
          <w:szCs w:val="22"/>
        </w:rPr>
      </w:pPr>
    </w:p>
    <w:p w:rsidR="000F1779" w:rsidRPr="000F6D69" w:rsidRDefault="000F1779" w:rsidP="000F1F8D">
      <w:pPr>
        <w:tabs>
          <w:tab w:val="left" w:pos="1620"/>
        </w:tabs>
        <w:autoSpaceDE w:val="0"/>
        <w:autoSpaceDN w:val="0"/>
        <w:adjustRightInd w:val="0"/>
        <w:spacing w:before="20" w:after="20" w:line="260" w:lineRule="exact"/>
        <w:jc w:val="both"/>
        <w:rPr>
          <w:rFonts w:ascii="Calibri" w:hAnsi="Calibri" w:cs="Calibri"/>
          <w:sz w:val="22"/>
          <w:szCs w:val="22"/>
        </w:rPr>
      </w:pPr>
      <w:r w:rsidRPr="000F6D69">
        <w:rPr>
          <w:rFonts w:ascii="Calibri" w:hAnsi="Calibri" w:cs="Calibri"/>
          <w:bCs/>
          <w:sz w:val="22"/>
          <w:szCs w:val="22"/>
        </w:rPr>
        <w:tab/>
      </w:r>
      <w:r w:rsidRPr="000F6D69">
        <w:rPr>
          <w:rFonts w:ascii="Calibri" w:hAnsi="Calibri" w:cs="Calibri"/>
          <w:bCs/>
          <w:sz w:val="22"/>
          <w:szCs w:val="22"/>
        </w:rPr>
        <w:tab/>
      </w:r>
    </w:p>
    <w:p w:rsidR="000F1779" w:rsidRPr="000F6D69" w:rsidRDefault="000F1779" w:rsidP="006A70E6">
      <w:pPr>
        <w:tabs>
          <w:tab w:val="left" w:pos="1620"/>
        </w:tabs>
        <w:autoSpaceDE w:val="0"/>
        <w:autoSpaceDN w:val="0"/>
        <w:adjustRightInd w:val="0"/>
        <w:spacing w:before="40" w:after="40"/>
        <w:jc w:val="both"/>
        <w:rPr>
          <w:rFonts w:ascii="Calibri" w:hAnsi="Calibri" w:cs="Calibri"/>
          <w:b/>
          <w:bCs/>
          <w:caps/>
          <w:sz w:val="22"/>
          <w:szCs w:val="22"/>
        </w:rPr>
      </w:pPr>
    </w:p>
    <w:p w:rsidR="000F1779" w:rsidRPr="000F6D69" w:rsidRDefault="000F1779" w:rsidP="006A70E6">
      <w:pPr>
        <w:shd w:val="clear" w:color="auto" w:fill="E6E6E6"/>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lastRenderedPageBreak/>
        <w:t>INSTRUKCJA DLA WYKONAWCÓW I FORMULARZE ZAŁĄCZNIKÓW</w:t>
      </w:r>
    </w:p>
    <w:p w:rsidR="000F1779" w:rsidRPr="000F6D69" w:rsidRDefault="000F1779" w:rsidP="006A70E6">
      <w:pPr>
        <w:autoSpaceDE w:val="0"/>
        <w:autoSpaceDN w:val="0"/>
        <w:adjustRightInd w:val="0"/>
        <w:spacing w:before="40" w:after="40"/>
        <w:jc w:val="both"/>
        <w:rPr>
          <w:rFonts w:ascii="Calibri" w:hAnsi="Calibri" w:cs="Calibri"/>
          <w:sz w:val="22"/>
          <w:szCs w:val="22"/>
        </w:rPr>
      </w:pPr>
    </w:p>
    <w:p w:rsidR="000F1779" w:rsidRPr="000F6D69" w:rsidRDefault="000F1779" w:rsidP="006A70E6">
      <w:pPr>
        <w:numPr>
          <w:ilvl w:val="0"/>
          <w:numId w:val="1"/>
        </w:numPr>
        <w:shd w:val="clear" w:color="auto" w:fill="E6E6E6"/>
        <w:tabs>
          <w:tab w:val="clear" w:pos="72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Zamawiający</w:t>
      </w:r>
    </w:p>
    <w:p w:rsidR="000F1779" w:rsidRPr="000F6D69" w:rsidRDefault="000F1779" w:rsidP="006A70E6">
      <w:pPr>
        <w:tabs>
          <w:tab w:val="num" w:pos="540"/>
        </w:tabs>
        <w:spacing w:before="40" w:after="40"/>
        <w:jc w:val="both"/>
        <w:rPr>
          <w:rFonts w:ascii="Calibri" w:hAnsi="Calibri" w:cs="Calibri"/>
          <w:b/>
          <w:sz w:val="22"/>
          <w:szCs w:val="22"/>
        </w:rPr>
      </w:pPr>
      <w:r w:rsidRPr="000F6D69">
        <w:rPr>
          <w:rFonts w:ascii="Calibri" w:hAnsi="Calibri" w:cs="Calibri"/>
          <w:b/>
          <w:sz w:val="22"/>
          <w:szCs w:val="22"/>
        </w:rPr>
        <w:t>1.1.</w:t>
      </w:r>
      <w:r w:rsidRPr="000F6D69">
        <w:rPr>
          <w:rFonts w:ascii="Calibri" w:hAnsi="Calibri" w:cs="Calibri"/>
          <w:b/>
          <w:sz w:val="22"/>
          <w:szCs w:val="22"/>
        </w:rPr>
        <w:tab/>
      </w:r>
      <w:r w:rsidRPr="000F6D69">
        <w:rPr>
          <w:rFonts w:ascii="Calibri" w:hAnsi="Calibri" w:cs="Calibri"/>
          <w:b/>
          <w:bCs/>
          <w:iCs/>
          <w:sz w:val="22"/>
          <w:szCs w:val="22"/>
        </w:rPr>
        <w:t>Muzeum Narodowe w Szczecinie</w:t>
      </w:r>
    </w:p>
    <w:p w:rsidR="000F1779" w:rsidRPr="000F6D69" w:rsidRDefault="000F1779" w:rsidP="006A70E6">
      <w:pPr>
        <w:autoSpaceDE w:val="0"/>
        <w:autoSpaceDN w:val="0"/>
        <w:adjustRightInd w:val="0"/>
        <w:spacing w:before="40" w:after="40"/>
        <w:ind w:left="540"/>
        <w:rPr>
          <w:rFonts w:ascii="Calibri" w:hAnsi="Calibri" w:cs="Calibri"/>
          <w:sz w:val="22"/>
          <w:szCs w:val="22"/>
        </w:rPr>
      </w:pPr>
      <w:r w:rsidRPr="000F6D69">
        <w:rPr>
          <w:rFonts w:ascii="Calibri" w:hAnsi="Calibri" w:cs="Calibri"/>
          <w:sz w:val="22"/>
          <w:szCs w:val="22"/>
        </w:rPr>
        <w:t>ul. Staromłyńska 27, 70-561 Szczecin</w:t>
      </w:r>
    </w:p>
    <w:p w:rsidR="000F1779" w:rsidRPr="000F6D69" w:rsidRDefault="000F1779" w:rsidP="006A70E6">
      <w:pPr>
        <w:autoSpaceDE w:val="0"/>
        <w:autoSpaceDN w:val="0"/>
        <w:adjustRightInd w:val="0"/>
        <w:spacing w:before="40" w:after="40"/>
        <w:ind w:left="540"/>
        <w:rPr>
          <w:rFonts w:ascii="Calibri" w:hAnsi="Calibri" w:cs="Calibri"/>
          <w:sz w:val="22"/>
          <w:szCs w:val="22"/>
          <w:lang w:val="en-US"/>
        </w:rPr>
      </w:pPr>
      <w:r w:rsidRPr="000F6D69">
        <w:rPr>
          <w:rFonts w:ascii="Calibri" w:hAnsi="Calibri" w:cs="Calibri"/>
          <w:sz w:val="22"/>
          <w:szCs w:val="22"/>
          <w:lang w:val="en-US"/>
        </w:rPr>
        <w:t>tel. (91) 431-52-00; fax (091) 431-52-04</w:t>
      </w:r>
    </w:p>
    <w:p w:rsidR="000F1779" w:rsidRPr="000F6D69" w:rsidRDefault="00F372FE" w:rsidP="006A70E6">
      <w:pPr>
        <w:autoSpaceDE w:val="0"/>
        <w:autoSpaceDN w:val="0"/>
        <w:adjustRightInd w:val="0"/>
        <w:spacing w:before="40" w:after="40"/>
        <w:ind w:left="540"/>
        <w:rPr>
          <w:rFonts w:ascii="Calibri" w:hAnsi="Calibri" w:cs="Calibri"/>
          <w:sz w:val="22"/>
          <w:szCs w:val="22"/>
          <w:lang w:val="en-US"/>
        </w:rPr>
      </w:pPr>
      <w:hyperlink r:id="rId8" w:history="1">
        <w:r w:rsidR="000F1779" w:rsidRPr="000F6D69">
          <w:rPr>
            <w:rStyle w:val="Hipercze"/>
            <w:rFonts w:ascii="Calibri" w:hAnsi="Calibri" w:cs="Calibri"/>
            <w:sz w:val="22"/>
            <w:szCs w:val="22"/>
            <w:lang w:val="en-US"/>
          </w:rPr>
          <w:t>biuro@muzeum.szczecin.pl</w:t>
        </w:r>
      </w:hyperlink>
      <w:r w:rsidR="000F1779" w:rsidRPr="000F6D69">
        <w:rPr>
          <w:rFonts w:ascii="Calibri" w:hAnsi="Calibri" w:cs="Calibri"/>
          <w:sz w:val="22"/>
          <w:szCs w:val="22"/>
          <w:lang w:val="en-US"/>
        </w:rPr>
        <w:t xml:space="preserve"> </w:t>
      </w:r>
    </w:p>
    <w:p w:rsidR="000F1779" w:rsidRPr="000F6D69" w:rsidRDefault="000F1779" w:rsidP="006A70E6">
      <w:pPr>
        <w:pStyle w:val="Podtytu"/>
        <w:spacing w:before="40" w:after="40"/>
        <w:ind w:left="540"/>
        <w:jc w:val="left"/>
        <w:rPr>
          <w:rFonts w:ascii="Calibri" w:hAnsi="Calibri" w:cs="Calibri"/>
          <w:sz w:val="22"/>
          <w:szCs w:val="22"/>
          <w:lang w:eastAsia="ar-SA"/>
        </w:rPr>
      </w:pPr>
      <w:r w:rsidRPr="000F6D69">
        <w:rPr>
          <w:rFonts w:ascii="Calibri" w:hAnsi="Calibri" w:cs="Calibri"/>
          <w:sz w:val="22"/>
          <w:szCs w:val="22"/>
          <w:lang w:eastAsia="ar-SA"/>
        </w:rPr>
        <w:t>strona internetowa: www.bip.muzeum.szczecin.pl</w:t>
      </w:r>
    </w:p>
    <w:p w:rsidR="000F1779" w:rsidRPr="000F6D69" w:rsidRDefault="000F1779" w:rsidP="006A70E6">
      <w:pPr>
        <w:numPr>
          <w:ilvl w:val="1"/>
          <w:numId w:val="8"/>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Wszelkie pisma i pytania oraz składane oferty Wykonawcy powinni kierować na adres podany w poprzednim punkcie.</w:t>
      </w:r>
    </w:p>
    <w:p w:rsidR="000F1779" w:rsidRPr="000F6D69" w:rsidRDefault="000F1779" w:rsidP="006A70E6">
      <w:pPr>
        <w:numPr>
          <w:ilvl w:val="1"/>
          <w:numId w:val="8"/>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Obowiązującym językiem jest język polski.</w:t>
      </w:r>
    </w:p>
    <w:p w:rsidR="000F1779" w:rsidRPr="000F6D69" w:rsidRDefault="000F1779" w:rsidP="006A70E6">
      <w:pPr>
        <w:tabs>
          <w:tab w:val="left" w:pos="540"/>
        </w:tabs>
        <w:autoSpaceDE w:val="0"/>
        <w:autoSpaceDN w:val="0"/>
        <w:adjustRightInd w:val="0"/>
        <w:spacing w:before="40" w:after="40"/>
        <w:ind w:left="540" w:hanging="540"/>
        <w:jc w:val="both"/>
        <w:rPr>
          <w:rFonts w:ascii="Calibri" w:hAnsi="Calibri" w:cs="Calibri"/>
          <w:sz w:val="22"/>
          <w:szCs w:val="22"/>
        </w:rPr>
      </w:pPr>
    </w:p>
    <w:p w:rsidR="000F1779" w:rsidRPr="000F6D69" w:rsidRDefault="000F1779" w:rsidP="006A70E6">
      <w:pPr>
        <w:numPr>
          <w:ilvl w:val="0"/>
          <w:numId w:val="1"/>
        </w:numPr>
        <w:shd w:val="clear" w:color="auto" w:fill="E6E6E6"/>
        <w:tabs>
          <w:tab w:val="clear" w:pos="720"/>
          <w:tab w:val="num" w:pos="540"/>
        </w:tabs>
        <w:autoSpaceDE w:val="0"/>
        <w:autoSpaceDN w:val="0"/>
        <w:adjustRightInd w:val="0"/>
        <w:spacing w:before="40" w:after="40"/>
        <w:ind w:left="360"/>
        <w:jc w:val="both"/>
        <w:rPr>
          <w:rFonts w:ascii="Calibri" w:hAnsi="Calibri" w:cs="Calibri"/>
          <w:b/>
          <w:bCs/>
          <w:sz w:val="22"/>
          <w:szCs w:val="22"/>
        </w:rPr>
      </w:pPr>
      <w:r w:rsidRPr="000F6D69">
        <w:rPr>
          <w:rFonts w:ascii="Calibri" w:hAnsi="Calibri" w:cs="Calibri"/>
          <w:b/>
          <w:bCs/>
          <w:sz w:val="22"/>
          <w:szCs w:val="22"/>
        </w:rPr>
        <w:t>Oznaczenie postępowania</w:t>
      </w:r>
    </w:p>
    <w:p w:rsidR="000F1779" w:rsidRDefault="000F1779" w:rsidP="006A70E6">
      <w:pPr>
        <w:tabs>
          <w:tab w:val="left"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2.1.</w:t>
      </w:r>
      <w:r w:rsidRPr="000F6D69">
        <w:rPr>
          <w:rFonts w:ascii="Calibri" w:hAnsi="Calibri" w:cs="Calibri"/>
          <w:sz w:val="22"/>
          <w:szCs w:val="22"/>
        </w:rPr>
        <w:tab/>
        <w:t xml:space="preserve">Postępowanie, którego dotyczy niniejszy dokument oznaczone jest znakiem: </w:t>
      </w:r>
    </w:p>
    <w:p w:rsidR="000F1779" w:rsidRPr="000F6D69" w:rsidRDefault="000F1779" w:rsidP="006A70E6">
      <w:pPr>
        <w:tabs>
          <w:tab w:val="left" w:pos="540"/>
        </w:tabs>
        <w:autoSpaceDE w:val="0"/>
        <w:autoSpaceDN w:val="0"/>
        <w:adjustRightInd w:val="0"/>
        <w:spacing w:before="40" w:after="40"/>
        <w:ind w:left="540" w:hanging="540"/>
        <w:jc w:val="both"/>
        <w:rPr>
          <w:rFonts w:ascii="Calibri" w:hAnsi="Calibri" w:cs="Calibri"/>
          <w:b/>
          <w:bCs/>
          <w:sz w:val="22"/>
          <w:szCs w:val="22"/>
        </w:rPr>
      </w:pPr>
      <w:r>
        <w:rPr>
          <w:rFonts w:ascii="Calibri" w:hAnsi="Calibri" w:cs="Calibri"/>
          <w:sz w:val="22"/>
          <w:szCs w:val="22"/>
        </w:rPr>
        <w:t xml:space="preserve">           </w:t>
      </w:r>
      <w:r w:rsidRPr="000F6D69">
        <w:rPr>
          <w:rFonts w:ascii="Calibri" w:hAnsi="Calibri" w:cs="Calibri"/>
          <w:sz w:val="22"/>
          <w:szCs w:val="22"/>
        </w:rPr>
        <w:t>MNS/ZP/A/</w:t>
      </w:r>
      <w:r>
        <w:rPr>
          <w:rFonts w:ascii="Calibri" w:hAnsi="Calibri" w:cs="Calibri"/>
          <w:sz w:val="22"/>
          <w:szCs w:val="22"/>
        </w:rPr>
        <w:t>17/15</w:t>
      </w:r>
      <w:r w:rsidRPr="000F6D69">
        <w:rPr>
          <w:rFonts w:ascii="Calibri" w:hAnsi="Calibri" w:cs="Calibri"/>
          <w:sz w:val="22"/>
          <w:szCs w:val="22"/>
        </w:rPr>
        <w:t xml:space="preserve"> </w:t>
      </w:r>
    </w:p>
    <w:p w:rsidR="000F1779" w:rsidRPr="000F6D69" w:rsidRDefault="000F1779" w:rsidP="006A70E6">
      <w:pPr>
        <w:tabs>
          <w:tab w:val="left"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2.2.</w:t>
      </w:r>
      <w:r w:rsidRPr="000F6D69">
        <w:rPr>
          <w:rFonts w:ascii="Calibri" w:hAnsi="Calibri" w:cs="Calibri"/>
          <w:sz w:val="22"/>
          <w:szCs w:val="22"/>
        </w:rPr>
        <w:tab/>
        <w:t>Wykonawcy winni we wszelkich kontaktach z Zamawiającym powoływać się na wyżej podane oznaczenie.</w:t>
      </w:r>
    </w:p>
    <w:p w:rsidR="000F1779" w:rsidRPr="000F6D69" w:rsidRDefault="000F1779" w:rsidP="006A70E6">
      <w:pPr>
        <w:tabs>
          <w:tab w:val="left" w:pos="540"/>
        </w:tabs>
        <w:autoSpaceDE w:val="0"/>
        <w:autoSpaceDN w:val="0"/>
        <w:adjustRightInd w:val="0"/>
        <w:spacing w:before="40" w:after="40"/>
        <w:ind w:left="540" w:hanging="540"/>
        <w:jc w:val="both"/>
        <w:rPr>
          <w:rFonts w:ascii="Calibri" w:hAnsi="Calibri" w:cs="Calibri"/>
          <w:sz w:val="22"/>
          <w:szCs w:val="22"/>
        </w:rPr>
      </w:pPr>
    </w:p>
    <w:p w:rsidR="000F1779" w:rsidRPr="000F6D69" w:rsidRDefault="000F1779"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Tryb postępowania</w:t>
      </w:r>
    </w:p>
    <w:p w:rsidR="000F1779" w:rsidRPr="00FA33B5" w:rsidRDefault="000F1779" w:rsidP="006A70E6">
      <w:pPr>
        <w:numPr>
          <w:ilvl w:val="1"/>
          <w:numId w:val="9"/>
        </w:numPr>
        <w:tabs>
          <w:tab w:val="clear" w:pos="360"/>
          <w:tab w:val="num" w:pos="540"/>
          <w:tab w:val="left" w:pos="720"/>
        </w:tabs>
        <w:autoSpaceDE w:val="0"/>
        <w:autoSpaceDN w:val="0"/>
        <w:adjustRightInd w:val="0"/>
        <w:spacing w:before="40" w:after="40"/>
        <w:ind w:left="540" w:hanging="540"/>
        <w:jc w:val="both"/>
        <w:rPr>
          <w:rFonts w:ascii="Calibri" w:hAnsi="Calibri" w:cs="Calibri"/>
          <w:sz w:val="22"/>
          <w:szCs w:val="22"/>
        </w:rPr>
      </w:pPr>
      <w:r w:rsidRPr="00FA33B5">
        <w:rPr>
          <w:rFonts w:ascii="Calibri" w:hAnsi="Calibri" w:cs="Calibri"/>
          <w:sz w:val="22"/>
          <w:szCs w:val="22"/>
        </w:rPr>
        <w:t xml:space="preserve">Postępowanie o udzielenie zamówienia prowadzone jest w trybie przetargu nieograniczonego, na podstawie ustawy z dnia 29 stycznia 2004 roku - Prawo zamówień publicznych (tekst jedn. Dz. U z 2013, poz. 907 z </w:t>
      </w:r>
      <w:proofErr w:type="spellStart"/>
      <w:r w:rsidRPr="00FA33B5">
        <w:rPr>
          <w:rFonts w:ascii="Calibri" w:hAnsi="Calibri" w:cs="Calibri"/>
          <w:sz w:val="22"/>
          <w:szCs w:val="22"/>
        </w:rPr>
        <w:t>póź</w:t>
      </w:r>
      <w:proofErr w:type="spellEnd"/>
      <w:r w:rsidRPr="00FA33B5">
        <w:rPr>
          <w:rFonts w:ascii="Calibri" w:hAnsi="Calibri" w:cs="Calibri"/>
          <w:sz w:val="22"/>
          <w:szCs w:val="22"/>
        </w:rPr>
        <w:t xml:space="preserve">. zm. – dalej: „PZP” dla wartości zamówienia poniżej kwot określonych w przepisach wydanych na podstawie art. 11 ust. 8 ustawy </w:t>
      </w:r>
      <w:proofErr w:type="spellStart"/>
      <w:r w:rsidRPr="00FA33B5">
        <w:rPr>
          <w:rFonts w:ascii="Calibri" w:hAnsi="Calibri" w:cs="Calibri"/>
          <w:sz w:val="22"/>
          <w:szCs w:val="22"/>
        </w:rPr>
        <w:t>Pzp</w:t>
      </w:r>
      <w:proofErr w:type="spellEnd"/>
      <w:r w:rsidRPr="00FA33B5">
        <w:rPr>
          <w:rFonts w:ascii="Calibri" w:hAnsi="Calibri" w:cs="Calibri"/>
          <w:sz w:val="22"/>
          <w:szCs w:val="22"/>
        </w:rPr>
        <w:t>.</w:t>
      </w:r>
    </w:p>
    <w:p w:rsidR="000F1779" w:rsidRPr="004E7C6A" w:rsidRDefault="000F1779" w:rsidP="006A70E6">
      <w:pPr>
        <w:tabs>
          <w:tab w:val="left" w:pos="540"/>
        </w:tabs>
        <w:autoSpaceDE w:val="0"/>
        <w:autoSpaceDN w:val="0"/>
        <w:adjustRightInd w:val="0"/>
        <w:spacing w:before="40" w:after="40"/>
        <w:jc w:val="both"/>
        <w:rPr>
          <w:rFonts w:ascii="Calibri" w:hAnsi="Calibri" w:cs="Calibri"/>
          <w:sz w:val="22"/>
          <w:szCs w:val="22"/>
        </w:rPr>
      </w:pPr>
    </w:p>
    <w:p w:rsidR="000F1779" w:rsidRPr="000F6D69" w:rsidRDefault="000F1779"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Przedmiot zamówienia</w:t>
      </w:r>
    </w:p>
    <w:p w:rsidR="000F1779" w:rsidRPr="000F6D69" w:rsidRDefault="000F1779" w:rsidP="00CF3E06">
      <w:pPr>
        <w:numPr>
          <w:ilvl w:val="1"/>
          <w:numId w:val="10"/>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Nazwa zamówienia:</w:t>
      </w:r>
      <w:r w:rsidRPr="000F6D69">
        <w:rPr>
          <w:rFonts w:ascii="Calibri" w:hAnsi="Calibri" w:cs="Calibri"/>
          <w:b/>
          <w:sz w:val="22"/>
          <w:szCs w:val="22"/>
        </w:rPr>
        <w:t xml:space="preserve">   </w:t>
      </w:r>
    </w:p>
    <w:p w:rsidR="000F1779" w:rsidRPr="00D55C68" w:rsidRDefault="000F1779" w:rsidP="00D55C68">
      <w:pPr>
        <w:jc w:val="both"/>
        <w:rPr>
          <w:rFonts w:ascii="Calibri" w:hAnsi="Calibri" w:cs="Arial"/>
          <w:b/>
          <w:bCs/>
          <w:smallCaps/>
          <w:sz w:val="22"/>
          <w:szCs w:val="22"/>
        </w:rPr>
      </w:pPr>
      <w:r w:rsidRPr="00D55C68">
        <w:rPr>
          <w:rFonts w:ascii="Calibri" w:hAnsi="Calibri" w:cs="Arial"/>
          <w:b/>
          <w:szCs w:val="22"/>
        </w:rPr>
        <w:t>Dostaw</w:t>
      </w:r>
      <w:r>
        <w:rPr>
          <w:rFonts w:ascii="Calibri" w:hAnsi="Calibri" w:cs="Arial"/>
          <w:b/>
          <w:szCs w:val="22"/>
        </w:rPr>
        <w:t>a</w:t>
      </w:r>
      <w:r w:rsidRPr="00D55C68">
        <w:rPr>
          <w:rFonts w:ascii="Calibri" w:hAnsi="Calibri" w:cs="Arial"/>
          <w:b/>
          <w:szCs w:val="22"/>
        </w:rPr>
        <w:t xml:space="preserve"> instalacji </w:t>
      </w:r>
      <w:r>
        <w:rPr>
          <w:rFonts w:ascii="Calibri" w:hAnsi="Calibri" w:cs="Arial"/>
          <w:b/>
          <w:szCs w:val="22"/>
        </w:rPr>
        <w:t>oświetleniowej</w:t>
      </w:r>
      <w:r w:rsidRPr="00D55C68">
        <w:rPr>
          <w:rFonts w:ascii="Calibri" w:hAnsi="Calibri" w:cs="Arial"/>
          <w:b/>
          <w:szCs w:val="22"/>
        </w:rPr>
        <w:t xml:space="preserve"> na potrzeby </w:t>
      </w:r>
      <w:r>
        <w:rPr>
          <w:rFonts w:ascii="Calibri" w:hAnsi="Calibri" w:cs="Arial"/>
          <w:b/>
          <w:szCs w:val="22"/>
        </w:rPr>
        <w:t>remontu</w:t>
      </w:r>
      <w:r w:rsidRPr="00D55C68">
        <w:rPr>
          <w:rFonts w:ascii="Calibri" w:hAnsi="Calibri" w:cs="Arial"/>
          <w:b/>
          <w:szCs w:val="22"/>
        </w:rPr>
        <w:t xml:space="preserve"> 2 </w:t>
      </w:r>
      <w:proofErr w:type="spellStart"/>
      <w:r w:rsidRPr="00D55C68">
        <w:rPr>
          <w:rFonts w:ascii="Calibri" w:hAnsi="Calibri" w:cs="Arial"/>
          <w:b/>
          <w:szCs w:val="22"/>
        </w:rPr>
        <w:t>sal</w:t>
      </w:r>
      <w:proofErr w:type="spellEnd"/>
      <w:r w:rsidRPr="00D55C68">
        <w:rPr>
          <w:rFonts w:ascii="Calibri" w:hAnsi="Calibri" w:cs="Arial"/>
          <w:b/>
          <w:szCs w:val="22"/>
        </w:rPr>
        <w:t xml:space="preserve"> ekspozycyjnych w budynku Muzeum Narodowego przy Wałach Chrobrego 3</w:t>
      </w:r>
      <w:r>
        <w:rPr>
          <w:rFonts w:ascii="Calibri" w:hAnsi="Calibri" w:cs="Arial"/>
          <w:b/>
          <w:szCs w:val="22"/>
        </w:rPr>
        <w:t>,</w:t>
      </w:r>
      <w:r w:rsidRPr="00D55C68">
        <w:rPr>
          <w:rFonts w:ascii="Calibri" w:hAnsi="Calibri" w:cs="Arial"/>
          <w:b/>
          <w:szCs w:val="22"/>
        </w:rPr>
        <w:t xml:space="preserve"> </w:t>
      </w:r>
      <w:r>
        <w:rPr>
          <w:rFonts w:ascii="Calibri" w:hAnsi="Calibri" w:cs="Arial"/>
          <w:b/>
          <w:szCs w:val="22"/>
        </w:rPr>
        <w:t>oraz remontu</w:t>
      </w:r>
      <w:r w:rsidRPr="00D55C68">
        <w:rPr>
          <w:rFonts w:ascii="Calibri" w:hAnsi="Calibri" w:cs="Arial"/>
          <w:b/>
          <w:szCs w:val="22"/>
        </w:rPr>
        <w:t xml:space="preserve"> sali ekspozycyjnej</w:t>
      </w:r>
      <w:r>
        <w:rPr>
          <w:rFonts w:ascii="Calibri" w:hAnsi="Calibri" w:cs="Arial"/>
          <w:b/>
          <w:szCs w:val="22"/>
        </w:rPr>
        <w:t xml:space="preserve"> i</w:t>
      </w:r>
      <w:r w:rsidRPr="00D55C68">
        <w:rPr>
          <w:rFonts w:ascii="Calibri" w:hAnsi="Calibri" w:cs="Arial"/>
          <w:b/>
          <w:szCs w:val="22"/>
        </w:rPr>
        <w:t xml:space="preserve"> holu w budynku Muzeum Narodowego przy ul. Staromłyńskiej 1 w Szczecinie</w:t>
      </w:r>
      <w:r>
        <w:rPr>
          <w:rFonts w:ascii="Calibri" w:hAnsi="Calibri" w:cs="Arial"/>
          <w:b/>
          <w:szCs w:val="22"/>
        </w:rPr>
        <w:t>.</w:t>
      </w:r>
      <w:r w:rsidRPr="00D55C68">
        <w:rPr>
          <w:rFonts w:ascii="Calibri" w:hAnsi="Calibri" w:cs="Arial"/>
          <w:b/>
          <w:szCs w:val="22"/>
        </w:rPr>
        <w:t xml:space="preserve">  </w:t>
      </w:r>
    </w:p>
    <w:p w:rsidR="000F1779" w:rsidRDefault="000F1779" w:rsidP="00CF3E06">
      <w:pPr>
        <w:pStyle w:val="Akapitzlist"/>
        <w:tabs>
          <w:tab w:val="num" w:pos="540"/>
        </w:tabs>
        <w:spacing w:before="40" w:after="40"/>
        <w:ind w:left="360"/>
        <w:rPr>
          <w:rFonts w:cs="Arial"/>
          <w:b/>
          <w:color w:val="000080"/>
          <w:sz w:val="20"/>
        </w:rPr>
      </w:pPr>
    </w:p>
    <w:p w:rsidR="000F1779" w:rsidRDefault="000F1779" w:rsidP="00CF3E06">
      <w:pPr>
        <w:pStyle w:val="Akapitzlist"/>
        <w:tabs>
          <w:tab w:val="num" w:pos="540"/>
        </w:tabs>
        <w:spacing w:before="40" w:after="40"/>
        <w:ind w:left="360"/>
        <w:rPr>
          <w:rFonts w:ascii="Calibri" w:hAnsi="Calibri" w:cs="Calibri"/>
          <w:color w:val="000000"/>
          <w:sz w:val="22"/>
          <w:szCs w:val="22"/>
        </w:rPr>
      </w:pPr>
      <w:r>
        <w:rPr>
          <w:rFonts w:ascii="Calibri" w:hAnsi="Calibri" w:cs="Calibri"/>
          <w:color w:val="000000"/>
          <w:sz w:val="22"/>
          <w:szCs w:val="22"/>
        </w:rPr>
        <w:t xml:space="preserve">    Kody CPV:</w:t>
      </w:r>
    </w:p>
    <w:p w:rsidR="000F1779" w:rsidRDefault="000F1779" w:rsidP="00CF3E06">
      <w:pPr>
        <w:pStyle w:val="Akapitzlist"/>
        <w:tabs>
          <w:tab w:val="num" w:pos="540"/>
        </w:tabs>
        <w:spacing w:before="40" w:after="40"/>
        <w:ind w:left="360"/>
        <w:rPr>
          <w:rFonts w:ascii="Calibri" w:hAnsi="Calibri" w:cs="Calibri"/>
          <w:color w:val="000000"/>
          <w:sz w:val="22"/>
          <w:szCs w:val="22"/>
        </w:rPr>
      </w:pPr>
      <w:r>
        <w:rPr>
          <w:rFonts w:ascii="Calibri" w:hAnsi="Calibri" w:cs="Calibri"/>
          <w:color w:val="000000"/>
          <w:sz w:val="22"/>
          <w:szCs w:val="22"/>
        </w:rPr>
        <w:tab/>
        <w:t>31000000-6 Maszyny, aparatura, urządzenia i wyroby elektryczne, oświetlenia</w:t>
      </w:r>
    </w:p>
    <w:p w:rsidR="000F1779" w:rsidRDefault="000F1779" w:rsidP="00F04887">
      <w:pPr>
        <w:pStyle w:val="Akapitzlist"/>
        <w:tabs>
          <w:tab w:val="num" w:pos="540"/>
        </w:tabs>
        <w:ind w:left="0"/>
        <w:rPr>
          <w:rFonts w:ascii="Calibri" w:hAnsi="Calibri" w:cs="Calibri"/>
          <w:sz w:val="22"/>
          <w:szCs w:val="22"/>
        </w:rPr>
      </w:pPr>
      <w:r>
        <w:rPr>
          <w:rFonts w:ascii="Calibri" w:hAnsi="Calibri" w:cs="Calibri"/>
          <w:sz w:val="22"/>
          <w:szCs w:val="22"/>
        </w:rPr>
        <w:t xml:space="preserve">           31500000-1 Urządzenia oświetleniowe i lampy elektryczne</w:t>
      </w:r>
    </w:p>
    <w:p w:rsidR="000F1779" w:rsidRDefault="000F1779" w:rsidP="00F04887">
      <w:pPr>
        <w:pStyle w:val="Akapitzlist"/>
        <w:tabs>
          <w:tab w:val="num" w:pos="540"/>
        </w:tabs>
        <w:ind w:left="0"/>
        <w:rPr>
          <w:rFonts w:ascii="Calibri" w:hAnsi="Calibri" w:cs="Calibri"/>
          <w:sz w:val="22"/>
          <w:szCs w:val="22"/>
        </w:rPr>
      </w:pPr>
      <w:r>
        <w:rPr>
          <w:rFonts w:ascii="Calibri" w:hAnsi="Calibri" w:cs="Calibri"/>
          <w:sz w:val="22"/>
          <w:szCs w:val="22"/>
        </w:rPr>
        <w:t xml:space="preserve">           31600000-2 Sprzęt i aparatura elektryczna</w:t>
      </w:r>
    </w:p>
    <w:p w:rsidR="000F1779" w:rsidRDefault="000F1779" w:rsidP="00D31660">
      <w:pPr>
        <w:pStyle w:val="Akapitzlist"/>
        <w:tabs>
          <w:tab w:val="num" w:pos="540"/>
        </w:tabs>
        <w:ind w:left="567"/>
        <w:rPr>
          <w:rFonts w:ascii="Calibri" w:hAnsi="Calibri" w:cs="Calibri"/>
          <w:sz w:val="22"/>
          <w:szCs w:val="22"/>
        </w:rPr>
      </w:pPr>
      <w:r>
        <w:rPr>
          <w:rFonts w:ascii="Calibri" w:hAnsi="Calibri" w:cs="Calibri"/>
          <w:sz w:val="22"/>
          <w:szCs w:val="22"/>
        </w:rPr>
        <w:t>31680000-6 elektryczne artykuły i akcesoria</w:t>
      </w:r>
    </w:p>
    <w:p w:rsidR="000F1779" w:rsidRPr="00D31660" w:rsidRDefault="000F1779" w:rsidP="00D31660">
      <w:pPr>
        <w:pStyle w:val="Akapitzlist"/>
        <w:tabs>
          <w:tab w:val="num" w:pos="540"/>
        </w:tabs>
        <w:ind w:left="567"/>
        <w:rPr>
          <w:rFonts w:ascii="Calibri" w:hAnsi="Calibri" w:cs="Calibri"/>
          <w:sz w:val="22"/>
          <w:szCs w:val="22"/>
        </w:rPr>
      </w:pPr>
    </w:p>
    <w:p w:rsidR="000F1779" w:rsidRPr="00FA33B5" w:rsidRDefault="000F1779" w:rsidP="00AA0E22">
      <w:pPr>
        <w:numPr>
          <w:ilvl w:val="1"/>
          <w:numId w:val="10"/>
        </w:numPr>
        <w:tabs>
          <w:tab w:val="clear" w:pos="360"/>
          <w:tab w:val="num" w:pos="540"/>
        </w:tabs>
        <w:autoSpaceDE w:val="0"/>
        <w:autoSpaceDN w:val="0"/>
        <w:adjustRightInd w:val="0"/>
        <w:spacing w:before="40"/>
        <w:ind w:left="567" w:hanging="540"/>
        <w:jc w:val="both"/>
        <w:rPr>
          <w:rFonts w:ascii="Calibri" w:hAnsi="Calibri" w:cs="Calibri"/>
          <w:sz w:val="22"/>
          <w:szCs w:val="22"/>
        </w:rPr>
      </w:pPr>
      <w:r w:rsidRPr="009C0494">
        <w:rPr>
          <w:rFonts w:ascii="Calibri" w:hAnsi="Calibri" w:cs="Calibri"/>
          <w:color w:val="000000"/>
          <w:sz w:val="22"/>
          <w:szCs w:val="22"/>
        </w:rPr>
        <w:tab/>
      </w:r>
      <w:r w:rsidRPr="00FA33B5">
        <w:rPr>
          <w:rFonts w:ascii="Calibri" w:hAnsi="Calibri" w:cs="Calibri"/>
          <w:sz w:val="22"/>
          <w:szCs w:val="22"/>
        </w:rPr>
        <w:t xml:space="preserve">Przedmiot zamówienia obejmuje w szczególności dostarczenie systemu szynoprzewodów, opraw oświetlenia akcentującego, paneli sterujących, zgodnie z załączonymi specyfikacjami technicznymi (Zał. Nr IV ) oraz </w:t>
      </w:r>
      <w:r w:rsidRPr="00FA33B5">
        <w:rPr>
          <w:rFonts w:ascii="Calibri" w:hAnsi="Calibri" w:cs="Arial"/>
          <w:sz w:val="22"/>
          <w:szCs w:val="22"/>
        </w:rPr>
        <w:t>wykonanie projektu podłączenia dostarczanych urządzeń.</w:t>
      </w:r>
      <w:r w:rsidRPr="00FA33B5">
        <w:rPr>
          <w:rFonts w:ascii="Calibri" w:hAnsi="Calibri" w:cs="Calibri"/>
          <w:sz w:val="22"/>
          <w:szCs w:val="22"/>
        </w:rPr>
        <w:t xml:space="preserve"> Sposób rozmieszczenia oświetlenia zostanie wykonany zgodnie z projektem aranżacji wnętrz </w:t>
      </w:r>
    </w:p>
    <w:p w:rsidR="000F1779" w:rsidRPr="00FA33B5" w:rsidRDefault="000F1779" w:rsidP="00620C94">
      <w:pPr>
        <w:autoSpaceDE w:val="0"/>
        <w:autoSpaceDN w:val="0"/>
        <w:adjustRightInd w:val="0"/>
        <w:spacing w:before="40"/>
        <w:ind w:left="567"/>
        <w:jc w:val="both"/>
        <w:rPr>
          <w:rFonts w:ascii="Calibri" w:hAnsi="Calibri" w:cs="Calibri"/>
          <w:sz w:val="22"/>
          <w:szCs w:val="22"/>
        </w:rPr>
      </w:pPr>
      <w:r w:rsidRPr="00FA33B5">
        <w:rPr>
          <w:rFonts w:ascii="Calibri" w:hAnsi="Calibri" w:cs="Calibri"/>
          <w:sz w:val="22"/>
          <w:szCs w:val="22"/>
        </w:rPr>
        <w:t xml:space="preserve">( w budynku przy ul. Staromłyńskiej  - Załącznik Nr </w:t>
      </w:r>
      <w:proofErr w:type="spellStart"/>
      <w:r w:rsidRPr="00FA33B5">
        <w:rPr>
          <w:rFonts w:ascii="Calibri" w:hAnsi="Calibri" w:cs="Calibri"/>
          <w:sz w:val="22"/>
          <w:szCs w:val="22"/>
        </w:rPr>
        <w:t>Va</w:t>
      </w:r>
      <w:proofErr w:type="spellEnd"/>
      <w:r w:rsidRPr="00FA33B5">
        <w:rPr>
          <w:rFonts w:ascii="Calibri" w:hAnsi="Calibri" w:cs="Calibri"/>
          <w:sz w:val="22"/>
          <w:szCs w:val="22"/>
        </w:rPr>
        <w:t xml:space="preserve"> do SIWZ ) i zgodnie z rysunkami Zamawiającego ( w budynku przy Wałach Chrobrego 3  - Załącznik</w:t>
      </w:r>
      <w:ins w:id="1" w:author="AM" w:date="2015-09-14T14:15:00Z">
        <w:r w:rsidRPr="00FA33B5">
          <w:rPr>
            <w:rFonts w:ascii="Calibri" w:hAnsi="Calibri" w:cs="Calibri"/>
            <w:sz w:val="22"/>
            <w:szCs w:val="22"/>
          </w:rPr>
          <w:t xml:space="preserve"> </w:t>
        </w:r>
      </w:ins>
      <w:r w:rsidRPr="00FA33B5">
        <w:rPr>
          <w:rFonts w:ascii="Calibri" w:hAnsi="Calibri" w:cs="Calibri"/>
          <w:sz w:val="22"/>
          <w:szCs w:val="22"/>
        </w:rPr>
        <w:t>V b</w:t>
      </w:r>
      <w:ins w:id="2" w:author="AM" w:date="2015-09-14T14:15:00Z">
        <w:r w:rsidRPr="00FA33B5">
          <w:rPr>
            <w:rFonts w:ascii="Calibri" w:hAnsi="Calibri" w:cs="Calibri"/>
            <w:sz w:val="22"/>
            <w:szCs w:val="22"/>
          </w:rPr>
          <w:t xml:space="preserve"> </w:t>
        </w:r>
      </w:ins>
      <w:r w:rsidRPr="00FA33B5">
        <w:rPr>
          <w:rFonts w:ascii="Calibri" w:hAnsi="Calibri" w:cs="Calibri"/>
          <w:sz w:val="22"/>
          <w:szCs w:val="22"/>
        </w:rPr>
        <w:t>do SIWZ ).</w:t>
      </w:r>
    </w:p>
    <w:p w:rsidR="000F1779" w:rsidRDefault="000F1779" w:rsidP="008D2FF0">
      <w:pPr>
        <w:numPr>
          <w:ilvl w:val="1"/>
          <w:numId w:val="10"/>
        </w:numPr>
        <w:tabs>
          <w:tab w:val="clear" w:pos="360"/>
          <w:tab w:val="num" w:pos="540"/>
        </w:tabs>
        <w:autoSpaceDE w:val="0"/>
        <w:autoSpaceDN w:val="0"/>
        <w:adjustRightInd w:val="0"/>
        <w:spacing w:before="40"/>
        <w:ind w:left="567" w:hanging="540"/>
        <w:jc w:val="both"/>
        <w:rPr>
          <w:rFonts w:ascii="Calibri" w:hAnsi="Calibri" w:cs="Calibri"/>
          <w:sz w:val="22"/>
          <w:szCs w:val="22"/>
        </w:rPr>
      </w:pPr>
      <w:r w:rsidRPr="009C0494">
        <w:rPr>
          <w:rFonts w:ascii="Calibri" w:hAnsi="Calibri" w:cs="Calibri"/>
          <w:sz w:val="22"/>
          <w:szCs w:val="22"/>
        </w:rPr>
        <w:lastRenderedPageBreak/>
        <w:t xml:space="preserve">Wyposażenie </w:t>
      </w:r>
      <w:r>
        <w:rPr>
          <w:rFonts w:ascii="Calibri" w:hAnsi="Calibri" w:cs="Calibri"/>
          <w:sz w:val="22"/>
          <w:szCs w:val="22"/>
        </w:rPr>
        <w:t>instalacji oświetleniowej</w:t>
      </w:r>
      <w:r w:rsidRPr="009C0494">
        <w:rPr>
          <w:rFonts w:ascii="Calibri" w:hAnsi="Calibri" w:cs="Calibri"/>
          <w:sz w:val="22"/>
          <w:szCs w:val="22"/>
        </w:rPr>
        <w:t xml:space="preserve"> składa się urządzeń wg </w:t>
      </w:r>
      <w:r w:rsidRPr="00D31660">
        <w:rPr>
          <w:rFonts w:ascii="Calibri" w:hAnsi="Calibri" w:cs="Calibri"/>
          <w:sz w:val="22"/>
          <w:szCs w:val="22"/>
        </w:rPr>
        <w:t>załącznika nr IV</w:t>
      </w:r>
      <w:r w:rsidRPr="009C0494">
        <w:rPr>
          <w:rFonts w:ascii="Calibri" w:hAnsi="Calibri" w:cs="Calibri"/>
          <w:sz w:val="22"/>
          <w:szCs w:val="22"/>
        </w:rPr>
        <w:t xml:space="preserve"> - Przedmiot zamówienia. </w:t>
      </w:r>
    </w:p>
    <w:p w:rsidR="000F1779" w:rsidRPr="009C0494" w:rsidRDefault="000F1779" w:rsidP="00980192">
      <w:pPr>
        <w:autoSpaceDE w:val="0"/>
        <w:autoSpaceDN w:val="0"/>
        <w:adjustRightInd w:val="0"/>
        <w:spacing w:before="40"/>
        <w:ind w:left="567"/>
        <w:jc w:val="both"/>
        <w:rPr>
          <w:rFonts w:ascii="Calibri" w:hAnsi="Calibri" w:cs="Calibri"/>
          <w:sz w:val="22"/>
          <w:szCs w:val="22"/>
        </w:rPr>
      </w:pPr>
      <w:r>
        <w:rPr>
          <w:rFonts w:ascii="Calibri" w:hAnsi="Calibri" w:cs="Calibri"/>
          <w:sz w:val="22"/>
          <w:szCs w:val="22"/>
        </w:rPr>
        <w:t>1) Wały Chrobrego sala Afrykańska i Numizmatyka</w:t>
      </w:r>
    </w:p>
    <w:p w:rsidR="000F1779" w:rsidRDefault="000F1779" w:rsidP="00447F6E">
      <w:pPr>
        <w:autoSpaceDE w:val="0"/>
        <w:autoSpaceDN w:val="0"/>
        <w:adjustRightInd w:val="0"/>
        <w:rPr>
          <w:rFonts w:ascii="Calibri" w:hAnsi="Calibri" w:cs="Calibri"/>
          <w:sz w:val="22"/>
          <w:szCs w:val="22"/>
        </w:rPr>
      </w:pPr>
      <w:r>
        <w:rPr>
          <w:rFonts w:ascii="Calibri" w:hAnsi="Calibri" w:cs="Calibri"/>
          <w:sz w:val="22"/>
          <w:szCs w:val="22"/>
        </w:rPr>
        <w:tab/>
        <w:t>- System szynoprzewodów DALI</w:t>
      </w:r>
    </w:p>
    <w:p w:rsidR="000F1779" w:rsidRDefault="000F1779" w:rsidP="00447F6E">
      <w:pPr>
        <w:autoSpaceDE w:val="0"/>
        <w:autoSpaceDN w:val="0"/>
        <w:adjustRightInd w:val="0"/>
        <w:rPr>
          <w:rFonts w:ascii="Calibri" w:hAnsi="Calibri" w:cs="Calibri"/>
          <w:sz w:val="22"/>
          <w:szCs w:val="22"/>
        </w:rPr>
      </w:pPr>
      <w:r>
        <w:rPr>
          <w:rFonts w:ascii="Calibri" w:hAnsi="Calibri" w:cs="Calibri"/>
          <w:sz w:val="22"/>
          <w:szCs w:val="22"/>
        </w:rPr>
        <w:tab/>
        <w:t>- Oprawy oświetlenia akcentującego DALI</w:t>
      </w:r>
    </w:p>
    <w:p w:rsidR="000F1779" w:rsidRDefault="000F1779" w:rsidP="00447F6E">
      <w:pPr>
        <w:autoSpaceDE w:val="0"/>
        <w:autoSpaceDN w:val="0"/>
        <w:adjustRightInd w:val="0"/>
        <w:rPr>
          <w:rFonts w:ascii="Calibri" w:hAnsi="Calibri" w:cs="Calibri"/>
          <w:sz w:val="22"/>
          <w:szCs w:val="22"/>
        </w:rPr>
      </w:pPr>
      <w:r>
        <w:rPr>
          <w:rFonts w:ascii="Calibri" w:hAnsi="Calibri" w:cs="Calibri"/>
          <w:sz w:val="22"/>
          <w:szCs w:val="22"/>
        </w:rPr>
        <w:tab/>
        <w:t>- Układ sterowania DALI</w:t>
      </w:r>
    </w:p>
    <w:p w:rsidR="000F1779" w:rsidRDefault="000F1779" w:rsidP="00447F6E">
      <w:pPr>
        <w:autoSpaceDE w:val="0"/>
        <w:autoSpaceDN w:val="0"/>
        <w:adjustRightInd w:val="0"/>
        <w:rPr>
          <w:rFonts w:ascii="Calibri" w:hAnsi="Calibri" w:cs="Calibri"/>
          <w:sz w:val="22"/>
          <w:szCs w:val="22"/>
        </w:rPr>
      </w:pPr>
      <w:r>
        <w:rPr>
          <w:rFonts w:ascii="Calibri" w:hAnsi="Calibri" w:cs="Calibri"/>
          <w:sz w:val="22"/>
          <w:szCs w:val="22"/>
        </w:rPr>
        <w:t xml:space="preserve">            2) Staromłyńska: sala ekspozycyjna</w:t>
      </w:r>
    </w:p>
    <w:p w:rsidR="000F1779" w:rsidRDefault="000F1779" w:rsidP="00AA0E22">
      <w:pPr>
        <w:autoSpaceDE w:val="0"/>
        <w:autoSpaceDN w:val="0"/>
        <w:adjustRightInd w:val="0"/>
        <w:rPr>
          <w:rFonts w:ascii="Calibri" w:hAnsi="Calibri" w:cs="Calibri"/>
          <w:sz w:val="22"/>
          <w:szCs w:val="22"/>
        </w:rPr>
      </w:pPr>
      <w:r>
        <w:rPr>
          <w:rFonts w:ascii="Calibri" w:hAnsi="Calibri" w:cs="Calibri"/>
          <w:sz w:val="22"/>
          <w:szCs w:val="22"/>
        </w:rPr>
        <w:t xml:space="preserve">               - System szynoprzewodów DALI</w:t>
      </w:r>
    </w:p>
    <w:p w:rsidR="000F1779" w:rsidRDefault="000F1779" w:rsidP="00AA0E22">
      <w:pPr>
        <w:autoSpaceDE w:val="0"/>
        <w:autoSpaceDN w:val="0"/>
        <w:adjustRightInd w:val="0"/>
        <w:rPr>
          <w:rFonts w:ascii="Calibri" w:hAnsi="Calibri" w:cs="Calibri"/>
          <w:sz w:val="22"/>
          <w:szCs w:val="22"/>
        </w:rPr>
      </w:pPr>
      <w:r>
        <w:rPr>
          <w:rFonts w:ascii="Calibri" w:hAnsi="Calibri" w:cs="Calibri"/>
          <w:sz w:val="22"/>
          <w:szCs w:val="22"/>
        </w:rPr>
        <w:tab/>
        <w:t>- Oprawy oświetlenia akcentującego DALI</w:t>
      </w:r>
    </w:p>
    <w:p w:rsidR="000F1779" w:rsidRDefault="000F1779" w:rsidP="00447F6E">
      <w:pPr>
        <w:autoSpaceDE w:val="0"/>
        <w:autoSpaceDN w:val="0"/>
        <w:adjustRightInd w:val="0"/>
        <w:rPr>
          <w:rFonts w:ascii="Calibri" w:hAnsi="Calibri" w:cs="Calibri"/>
          <w:sz w:val="22"/>
          <w:szCs w:val="22"/>
        </w:rPr>
      </w:pPr>
      <w:r>
        <w:rPr>
          <w:rFonts w:ascii="Calibri" w:hAnsi="Calibri" w:cs="Calibri"/>
          <w:sz w:val="22"/>
          <w:szCs w:val="22"/>
        </w:rPr>
        <w:tab/>
        <w:t>- Układ sterowania DALI</w:t>
      </w:r>
    </w:p>
    <w:p w:rsidR="000F1779" w:rsidRDefault="000F1779" w:rsidP="00447F6E">
      <w:pPr>
        <w:autoSpaceDE w:val="0"/>
        <w:autoSpaceDN w:val="0"/>
        <w:adjustRightInd w:val="0"/>
        <w:rPr>
          <w:rFonts w:ascii="Calibri" w:hAnsi="Calibri" w:cs="Calibri"/>
          <w:sz w:val="22"/>
          <w:szCs w:val="22"/>
        </w:rPr>
      </w:pPr>
      <w:r>
        <w:rPr>
          <w:rFonts w:ascii="Calibri" w:hAnsi="Calibri" w:cs="Calibri"/>
          <w:sz w:val="22"/>
          <w:szCs w:val="22"/>
        </w:rPr>
        <w:tab/>
        <w:t xml:space="preserve">- Linia świetlna </w:t>
      </w:r>
    </w:p>
    <w:p w:rsidR="000F1779" w:rsidRDefault="000F1779" w:rsidP="00447F6E">
      <w:pPr>
        <w:autoSpaceDE w:val="0"/>
        <w:autoSpaceDN w:val="0"/>
        <w:adjustRightInd w:val="0"/>
        <w:rPr>
          <w:rFonts w:ascii="Calibri" w:hAnsi="Calibri" w:cs="Calibri"/>
          <w:sz w:val="22"/>
          <w:szCs w:val="22"/>
        </w:rPr>
      </w:pPr>
      <w:r>
        <w:rPr>
          <w:rFonts w:ascii="Calibri" w:hAnsi="Calibri" w:cs="Calibri"/>
          <w:sz w:val="22"/>
          <w:szCs w:val="22"/>
        </w:rPr>
        <w:tab/>
        <w:t>- Układ sterowania DSI</w:t>
      </w:r>
    </w:p>
    <w:p w:rsidR="000F1779" w:rsidRDefault="000F1779" w:rsidP="00447F6E">
      <w:pPr>
        <w:autoSpaceDE w:val="0"/>
        <w:autoSpaceDN w:val="0"/>
        <w:adjustRightInd w:val="0"/>
        <w:rPr>
          <w:rFonts w:ascii="Calibri" w:hAnsi="Calibri" w:cs="Calibri"/>
          <w:sz w:val="22"/>
          <w:szCs w:val="22"/>
        </w:rPr>
      </w:pPr>
      <w:r>
        <w:rPr>
          <w:rFonts w:ascii="Calibri" w:hAnsi="Calibri" w:cs="Calibri"/>
          <w:sz w:val="22"/>
          <w:szCs w:val="22"/>
        </w:rPr>
        <w:t xml:space="preserve">               Hol</w:t>
      </w:r>
    </w:p>
    <w:p w:rsidR="000F1779" w:rsidRDefault="000F1779" w:rsidP="00AA0E22">
      <w:pPr>
        <w:autoSpaceDE w:val="0"/>
        <w:autoSpaceDN w:val="0"/>
        <w:adjustRightInd w:val="0"/>
        <w:rPr>
          <w:rFonts w:ascii="Calibri" w:hAnsi="Calibri" w:cs="Calibri"/>
          <w:sz w:val="22"/>
          <w:szCs w:val="22"/>
        </w:rPr>
      </w:pPr>
      <w:r>
        <w:rPr>
          <w:rFonts w:ascii="Calibri" w:hAnsi="Calibri" w:cs="Calibri"/>
          <w:sz w:val="22"/>
          <w:szCs w:val="22"/>
        </w:rPr>
        <w:t xml:space="preserve">               - System szynoprzewodów DALI</w:t>
      </w:r>
    </w:p>
    <w:p w:rsidR="000F1779" w:rsidRDefault="000F1779" w:rsidP="00AA0E22">
      <w:pPr>
        <w:autoSpaceDE w:val="0"/>
        <w:autoSpaceDN w:val="0"/>
        <w:adjustRightInd w:val="0"/>
        <w:rPr>
          <w:rFonts w:ascii="Calibri" w:hAnsi="Calibri" w:cs="Calibri"/>
          <w:sz w:val="22"/>
          <w:szCs w:val="22"/>
        </w:rPr>
      </w:pPr>
      <w:r>
        <w:rPr>
          <w:rFonts w:ascii="Calibri" w:hAnsi="Calibri" w:cs="Calibri"/>
          <w:sz w:val="22"/>
          <w:szCs w:val="22"/>
        </w:rPr>
        <w:tab/>
        <w:t>- Oprawy oświetlenia akcentującego DALI</w:t>
      </w:r>
    </w:p>
    <w:p w:rsidR="000F1779" w:rsidRDefault="000F1779" w:rsidP="00447F6E">
      <w:pPr>
        <w:autoSpaceDE w:val="0"/>
        <w:autoSpaceDN w:val="0"/>
        <w:adjustRightInd w:val="0"/>
        <w:rPr>
          <w:rFonts w:ascii="Calibri" w:hAnsi="Calibri" w:cs="Calibri"/>
          <w:sz w:val="22"/>
          <w:szCs w:val="22"/>
        </w:rPr>
      </w:pPr>
      <w:r>
        <w:rPr>
          <w:rFonts w:ascii="Calibri" w:hAnsi="Calibri" w:cs="Calibri"/>
          <w:sz w:val="22"/>
          <w:szCs w:val="22"/>
        </w:rPr>
        <w:tab/>
        <w:t>- Układ sterowania DSI</w:t>
      </w:r>
    </w:p>
    <w:p w:rsidR="000F1779" w:rsidRPr="000F6D69" w:rsidRDefault="000F1779" w:rsidP="00447F6E">
      <w:pPr>
        <w:autoSpaceDE w:val="0"/>
        <w:autoSpaceDN w:val="0"/>
        <w:adjustRightInd w:val="0"/>
        <w:rPr>
          <w:rFonts w:ascii="Calibri" w:hAnsi="Calibri" w:cs="Calibri"/>
          <w:sz w:val="22"/>
          <w:szCs w:val="22"/>
        </w:rPr>
      </w:pPr>
      <w:r>
        <w:rPr>
          <w:rFonts w:ascii="Calibri" w:hAnsi="Calibri" w:cs="Calibri"/>
          <w:sz w:val="22"/>
          <w:szCs w:val="22"/>
        </w:rPr>
        <w:tab/>
        <w:t>- Linia świetlna</w:t>
      </w:r>
    </w:p>
    <w:p w:rsidR="000F1779" w:rsidRDefault="000F1779" w:rsidP="00EA007A">
      <w:pPr>
        <w:pStyle w:val="Tekstpodstawowy3"/>
        <w:spacing w:after="0"/>
        <w:jc w:val="both"/>
        <w:rPr>
          <w:rFonts w:ascii="Calibri" w:hAnsi="Calibri"/>
          <w:sz w:val="22"/>
          <w:szCs w:val="22"/>
        </w:rPr>
      </w:pPr>
      <w:r>
        <w:rPr>
          <w:rFonts w:ascii="Calibri" w:hAnsi="Calibri"/>
          <w:sz w:val="22"/>
          <w:szCs w:val="22"/>
        </w:rPr>
        <w:t xml:space="preserve">  4.4 Wymagania ogólne.</w:t>
      </w:r>
    </w:p>
    <w:p w:rsidR="000F1779" w:rsidRDefault="000F1779" w:rsidP="001C0534">
      <w:pPr>
        <w:pStyle w:val="Tekstpodstawowy3"/>
        <w:spacing w:after="0"/>
        <w:ind w:left="567"/>
        <w:jc w:val="both"/>
        <w:rPr>
          <w:rFonts w:ascii="Calibri" w:hAnsi="Calibri"/>
          <w:sz w:val="22"/>
          <w:szCs w:val="22"/>
        </w:rPr>
      </w:pPr>
      <w:r>
        <w:rPr>
          <w:rFonts w:ascii="Calibri" w:hAnsi="Calibri"/>
          <w:sz w:val="22"/>
          <w:szCs w:val="22"/>
        </w:rPr>
        <w:t xml:space="preserve">1) </w:t>
      </w:r>
      <w:r w:rsidRPr="001C0534">
        <w:rPr>
          <w:rFonts w:ascii="Calibri" w:hAnsi="Calibri"/>
          <w:sz w:val="22"/>
          <w:szCs w:val="22"/>
        </w:rPr>
        <w:t xml:space="preserve">Zamawiający wymaga, aby przedmiot umowy był fabrycznie nowy, wolny od wad technicznych i </w:t>
      </w:r>
      <w:r w:rsidRPr="001C0534">
        <w:rPr>
          <w:rFonts w:ascii="Calibri" w:hAnsi="Calibri"/>
          <w:sz w:val="22"/>
          <w:szCs w:val="22"/>
        </w:rPr>
        <w:tab/>
        <w:t>prawnych, dobrej jakości, dopuszczony do obrotu</w:t>
      </w:r>
      <w:r>
        <w:rPr>
          <w:rFonts w:ascii="Calibri" w:hAnsi="Calibri"/>
          <w:sz w:val="22"/>
          <w:szCs w:val="22"/>
        </w:rPr>
        <w:t xml:space="preserve"> (certyfikaty, atesty)</w:t>
      </w:r>
      <w:r w:rsidRPr="001C0534">
        <w:rPr>
          <w:rFonts w:ascii="Calibri" w:hAnsi="Calibri"/>
          <w:sz w:val="22"/>
          <w:szCs w:val="22"/>
        </w:rPr>
        <w:t>, zapakowany w oryginalne opakowanie dla danego produktu, zaopatrzone w etykiety identyfikujące  dany</w:t>
      </w:r>
      <w:r>
        <w:rPr>
          <w:rFonts w:ascii="Calibri" w:hAnsi="Calibri"/>
          <w:sz w:val="22"/>
          <w:szCs w:val="22"/>
        </w:rPr>
        <w:t xml:space="preserve">   produkt , określający jego </w:t>
      </w:r>
      <w:r w:rsidRPr="001C0534">
        <w:rPr>
          <w:rFonts w:ascii="Calibri" w:hAnsi="Calibri"/>
          <w:sz w:val="22"/>
          <w:szCs w:val="22"/>
        </w:rPr>
        <w:t>parametry techniczne, jakościowe, funkcjonalne oraz użytkowe. Na przedmiocie umowy, jak również na opakowaniu musi znajdować się znak firmowy i określenie pochodzenia (producenta)</w:t>
      </w:r>
      <w:r>
        <w:rPr>
          <w:rFonts w:ascii="Calibri" w:hAnsi="Calibri"/>
          <w:sz w:val="22"/>
          <w:szCs w:val="22"/>
        </w:rPr>
        <w:t>,</w:t>
      </w:r>
      <w:r w:rsidRPr="001C0534">
        <w:rPr>
          <w:rFonts w:ascii="Calibri" w:hAnsi="Calibri"/>
          <w:sz w:val="22"/>
          <w:szCs w:val="22"/>
        </w:rPr>
        <w:t xml:space="preserve"> </w:t>
      </w:r>
    </w:p>
    <w:p w:rsidR="000F1779" w:rsidRPr="00FA33B5" w:rsidRDefault="000F1779" w:rsidP="00305930">
      <w:pPr>
        <w:pStyle w:val="Tekstpodstawowy3"/>
        <w:spacing w:after="0"/>
        <w:ind w:left="567"/>
        <w:jc w:val="both"/>
        <w:rPr>
          <w:rFonts w:ascii="Calibri" w:hAnsi="Calibri"/>
          <w:sz w:val="22"/>
          <w:szCs w:val="22"/>
        </w:rPr>
      </w:pPr>
      <w:r w:rsidRPr="00FA33B5">
        <w:rPr>
          <w:rFonts w:ascii="Calibri" w:hAnsi="Calibri"/>
          <w:sz w:val="22"/>
          <w:szCs w:val="22"/>
        </w:rPr>
        <w:t>2) Wraz z przedmiotem dostawy należy wykonać i przedłożyć projekt wykonawczy instalacji szynoprzewodów wraz z podłączeniem paneli sterujących,</w:t>
      </w:r>
    </w:p>
    <w:p w:rsidR="000F1779" w:rsidRDefault="000F1779" w:rsidP="00305930">
      <w:pPr>
        <w:pStyle w:val="Tekstpodstawowy3"/>
        <w:spacing w:after="0"/>
        <w:ind w:left="567"/>
        <w:jc w:val="both"/>
        <w:rPr>
          <w:rFonts w:ascii="Calibri" w:hAnsi="Calibri"/>
          <w:sz w:val="22"/>
          <w:szCs w:val="22"/>
        </w:rPr>
      </w:pPr>
      <w:r w:rsidRPr="00FA33B5">
        <w:rPr>
          <w:rFonts w:ascii="Calibri" w:hAnsi="Calibri"/>
          <w:sz w:val="22"/>
          <w:szCs w:val="22"/>
        </w:rPr>
        <w:t>3) Urządzenia wchodzące w skład dostawy będę montowane wg. projektu Wykonawcy,</w:t>
      </w:r>
    </w:p>
    <w:p w:rsidR="000F1779" w:rsidRPr="00FA33B5" w:rsidRDefault="000F1779" w:rsidP="00305930">
      <w:pPr>
        <w:pStyle w:val="Tekstpodstawowy3"/>
        <w:spacing w:after="0"/>
        <w:ind w:left="567"/>
        <w:jc w:val="both"/>
        <w:rPr>
          <w:rFonts w:ascii="Calibri" w:hAnsi="Calibri"/>
          <w:sz w:val="22"/>
          <w:szCs w:val="22"/>
        </w:rPr>
      </w:pPr>
      <w:r>
        <w:rPr>
          <w:rFonts w:ascii="Calibri" w:hAnsi="Calibri"/>
          <w:sz w:val="22"/>
          <w:szCs w:val="22"/>
        </w:rPr>
        <w:t>4) Dostarczyć instrukcje obsługi poszczególnych elementów dostawy,</w:t>
      </w:r>
    </w:p>
    <w:p w:rsidR="000F1779" w:rsidRPr="00FA33B5" w:rsidRDefault="000F1779" w:rsidP="00305930">
      <w:pPr>
        <w:pStyle w:val="Tekstpodstawowy3"/>
        <w:spacing w:after="0"/>
        <w:ind w:left="567"/>
        <w:jc w:val="both"/>
        <w:rPr>
          <w:rFonts w:ascii="Calibri" w:hAnsi="Calibri"/>
          <w:sz w:val="22"/>
          <w:szCs w:val="22"/>
        </w:rPr>
      </w:pPr>
      <w:r>
        <w:rPr>
          <w:rFonts w:ascii="Calibri" w:hAnsi="Calibri"/>
          <w:sz w:val="22"/>
          <w:szCs w:val="22"/>
        </w:rPr>
        <w:t>5</w:t>
      </w:r>
      <w:r w:rsidRPr="00FA33B5">
        <w:rPr>
          <w:rFonts w:ascii="Calibri" w:hAnsi="Calibri"/>
          <w:sz w:val="22"/>
          <w:szCs w:val="22"/>
        </w:rPr>
        <w:t>) Zasilanie szynoprzewodów należy przewidzieć z tablicy bezpiecznikowej,</w:t>
      </w:r>
    </w:p>
    <w:p w:rsidR="000F1779" w:rsidRPr="00FA33B5" w:rsidRDefault="000F1779" w:rsidP="005B73F1">
      <w:pPr>
        <w:pStyle w:val="Tekstpodstawowy3"/>
        <w:spacing w:after="0"/>
        <w:ind w:left="567"/>
        <w:jc w:val="both"/>
        <w:rPr>
          <w:rFonts w:ascii="Calibri" w:hAnsi="Calibri"/>
          <w:sz w:val="22"/>
          <w:szCs w:val="22"/>
        </w:rPr>
      </w:pPr>
      <w:r>
        <w:rPr>
          <w:rFonts w:ascii="Calibri" w:hAnsi="Calibri"/>
          <w:sz w:val="22"/>
          <w:szCs w:val="22"/>
        </w:rPr>
        <w:t>6</w:t>
      </w:r>
      <w:r w:rsidRPr="00FA33B5">
        <w:rPr>
          <w:rFonts w:ascii="Calibri" w:hAnsi="Calibri"/>
          <w:sz w:val="22"/>
          <w:szCs w:val="22"/>
        </w:rPr>
        <w:t>) Dostarczyć pozostałe materiały konieczne do instalacji / montażu szynoprzewodów i paneli sterujących,</w:t>
      </w:r>
    </w:p>
    <w:p w:rsidR="000F1779" w:rsidRPr="00FA33B5" w:rsidRDefault="000F1779" w:rsidP="00305930">
      <w:pPr>
        <w:pStyle w:val="Tekstpodstawowy3"/>
        <w:spacing w:after="0"/>
        <w:ind w:left="567"/>
        <w:jc w:val="both"/>
        <w:rPr>
          <w:rFonts w:ascii="Calibri" w:hAnsi="Calibri"/>
          <w:sz w:val="22"/>
          <w:szCs w:val="22"/>
        </w:rPr>
      </w:pPr>
      <w:r>
        <w:rPr>
          <w:rFonts w:ascii="Calibri" w:hAnsi="Calibri"/>
          <w:sz w:val="22"/>
          <w:szCs w:val="22"/>
        </w:rPr>
        <w:t>7</w:t>
      </w:r>
      <w:r w:rsidRPr="00FA33B5">
        <w:rPr>
          <w:rFonts w:ascii="Calibri" w:hAnsi="Calibri"/>
          <w:sz w:val="22"/>
          <w:szCs w:val="22"/>
        </w:rPr>
        <w:t>) Dokonać uruchomienia systemu,</w:t>
      </w:r>
    </w:p>
    <w:p w:rsidR="000F1779" w:rsidRDefault="000F1779" w:rsidP="00305930">
      <w:pPr>
        <w:pStyle w:val="Tekstpodstawowy3"/>
        <w:spacing w:after="0"/>
        <w:ind w:left="567"/>
        <w:jc w:val="both"/>
        <w:rPr>
          <w:rFonts w:ascii="Calibri" w:hAnsi="Calibri"/>
          <w:sz w:val="22"/>
          <w:szCs w:val="22"/>
        </w:rPr>
      </w:pPr>
      <w:r>
        <w:rPr>
          <w:rFonts w:ascii="Calibri" w:hAnsi="Calibri"/>
          <w:sz w:val="22"/>
          <w:szCs w:val="22"/>
        </w:rPr>
        <w:t>8</w:t>
      </w:r>
      <w:r w:rsidRPr="00FA33B5">
        <w:rPr>
          <w:rFonts w:ascii="Calibri" w:hAnsi="Calibri"/>
          <w:sz w:val="22"/>
          <w:szCs w:val="22"/>
        </w:rPr>
        <w:t>) Instalację przedmiotu dostawy przeprowadza Zamawiający,</w:t>
      </w:r>
    </w:p>
    <w:p w:rsidR="000F1779" w:rsidRPr="00FA33B5" w:rsidRDefault="000F1779" w:rsidP="00305930">
      <w:pPr>
        <w:pStyle w:val="Tekstpodstawowy3"/>
        <w:spacing w:after="0"/>
        <w:ind w:left="567"/>
        <w:jc w:val="both"/>
        <w:rPr>
          <w:rFonts w:ascii="Calibri" w:hAnsi="Calibri"/>
          <w:sz w:val="22"/>
          <w:szCs w:val="22"/>
        </w:rPr>
      </w:pPr>
      <w:r>
        <w:rPr>
          <w:rFonts w:ascii="Calibri" w:hAnsi="Calibri"/>
          <w:sz w:val="22"/>
          <w:szCs w:val="22"/>
        </w:rPr>
        <w:t>9) Zamawiający zobowiązuje Wykonawcę do  udzielenia koniecznych wskazówek i instrukcji przy instalowaniu przedmiotu dostawy,</w:t>
      </w:r>
    </w:p>
    <w:p w:rsidR="000F1779" w:rsidRPr="00FA33B5" w:rsidRDefault="000F1779" w:rsidP="00305930">
      <w:pPr>
        <w:pStyle w:val="Tekstpodstawowy3"/>
        <w:spacing w:after="0"/>
        <w:ind w:left="567"/>
        <w:jc w:val="both"/>
        <w:rPr>
          <w:rFonts w:ascii="Calibri" w:hAnsi="Calibri"/>
          <w:sz w:val="22"/>
          <w:szCs w:val="22"/>
        </w:rPr>
      </w:pPr>
      <w:r>
        <w:rPr>
          <w:rFonts w:ascii="Calibri" w:hAnsi="Calibri"/>
          <w:sz w:val="22"/>
          <w:szCs w:val="22"/>
        </w:rPr>
        <w:t>10</w:t>
      </w:r>
      <w:r w:rsidRPr="00FA33B5">
        <w:rPr>
          <w:rFonts w:ascii="Calibri" w:hAnsi="Calibri"/>
          <w:sz w:val="22"/>
          <w:szCs w:val="22"/>
        </w:rPr>
        <w:t xml:space="preserve">) Gwarancja na przedmiot dostawy co najmniej </w:t>
      </w:r>
      <w:r>
        <w:rPr>
          <w:rFonts w:ascii="Calibri" w:hAnsi="Calibri"/>
          <w:sz w:val="22"/>
          <w:szCs w:val="22"/>
        </w:rPr>
        <w:t>36 miesięcy</w:t>
      </w:r>
      <w:r w:rsidRPr="00FA33B5">
        <w:rPr>
          <w:rFonts w:ascii="Calibri" w:hAnsi="Calibri"/>
          <w:sz w:val="22"/>
          <w:szCs w:val="22"/>
        </w:rPr>
        <w:t>,</w:t>
      </w:r>
    </w:p>
    <w:p w:rsidR="000F1779" w:rsidRPr="00FA33B5" w:rsidRDefault="000F1779" w:rsidP="00DC1A97">
      <w:pPr>
        <w:pStyle w:val="Tekstpodstawowy3"/>
        <w:spacing w:after="0"/>
        <w:jc w:val="both"/>
        <w:rPr>
          <w:rFonts w:ascii="Calibri" w:hAnsi="Calibri"/>
          <w:sz w:val="22"/>
          <w:szCs w:val="22"/>
        </w:rPr>
      </w:pPr>
      <w:r>
        <w:rPr>
          <w:rFonts w:ascii="Calibri" w:hAnsi="Calibri"/>
          <w:sz w:val="22"/>
          <w:szCs w:val="22"/>
        </w:rPr>
        <w:t xml:space="preserve">            11</w:t>
      </w:r>
      <w:r w:rsidRPr="00FA33B5">
        <w:rPr>
          <w:rFonts w:ascii="Calibri" w:hAnsi="Calibri"/>
          <w:sz w:val="22"/>
          <w:szCs w:val="22"/>
        </w:rPr>
        <w:t xml:space="preserve">) Wymagania techniczne przedmiotów dostawy oraz pozostałe wymagania wg załącznika nr </w:t>
      </w:r>
    </w:p>
    <w:p w:rsidR="000F1779" w:rsidRPr="00FA33B5" w:rsidRDefault="000F1779" w:rsidP="00DC1A97">
      <w:pPr>
        <w:pStyle w:val="Tekstpodstawowy3"/>
        <w:spacing w:after="0"/>
        <w:jc w:val="both"/>
        <w:rPr>
          <w:rFonts w:ascii="Calibri" w:hAnsi="Calibri"/>
          <w:sz w:val="22"/>
          <w:szCs w:val="22"/>
        </w:rPr>
      </w:pPr>
      <w:r w:rsidRPr="00FA33B5">
        <w:rPr>
          <w:rFonts w:ascii="Calibri" w:hAnsi="Calibri"/>
          <w:sz w:val="22"/>
          <w:szCs w:val="22"/>
        </w:rPr>
        <w:t xml:space="preserve">            IV - Przedmiot zamówienia i Specyfikacje techniczne.</w:t>
      </w:r>
    </w:p>
    <w:p w:rsidR="000F1779" w:rsidRDefault="000F1779" w:rsidP="00EA007A">
      <w:pPr>
        <w:numPr>
          <w:ilvl w:val="1"/>
          <w:numId w:val="40"/>
        </w:numPr>
        <w:autoSpaceDE w:val="0"/>
        <w:autoSpaceDN w:val="0"/>
        <w:adjustRightInd w:val="0"/>
        <w:spacing w:before="40" w:after="40"/>
        <w:jc w:val="both"/>
        <w:rPr>
          <w:rFonts w:ascii="Calibri" w:hAnsi="Calibri" w:cs="Calibri"/>
          <w:sz w:val="22"/>
          <w:szCs w:val="22"/>
        </w:rPr>
      </w:pPr>
      <w:r w:rsidRPr="00FA33B5">
        <w:rPr>
          <w:rFonts w:ascii="Calibri" w:hAnsi="Calibri" w:cs="Calibri"/>
          <w:sz w:val="22"/>
          <w:szCs w:val="22"/>
        </w:rPr>
        <w:t>Zaoferowanie urządzeń nie spełniających wymogów określonych w opisie przedmiotu zamówienia spowoduje odrzucenie oferty na podstawie art. 89 ust. 1 pkt. 2 PZP.</w:t>
      </w:r>
    </w:p>
    <w:p w:rsidR="000F1779" w:rsidRPr="00FA33B5" w:rsidRDefault="000F1779" w:rsidP="00FA33B5">
      <w:pPr>
        <w:autoSpaceDE w:val="0"/>
        <w:autoSpaceDN w:val="0"/>
        <w:adjustRightInd w:val="0"/>
        <w:spacing w:before="40" w:after="40"/>
        <w:ind w:left="360"/>
        <w:jc w:val="both"/>
        <w:rPr>
          <w:rFonts w:ascii="Calibri" w:hAnsi="Calibri" w:cs="Calibri"/>
          <w:sz w:val="22"/>
          <w:szCs w:val="22"/>
        </w:rPr>
      </w:pPr>
    </w:p>
    <w:p w:rsidR="000F1779" w:rsidRPr="000F6D69" w:rsidRDefault="000F1779"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Zamawiający nie dopuszcza możliwości złożenia oferty wariantowej. Zamawiający nie dopuszcza możliwości złożenia oferty częściowej.</w:t>
      </w:r>
    </w:p>
    <w:p w:rsidR="000F1779" w:rsidRPr="000F6D69" w:rsidRDefault="000F1779" w:rsidP="006A70E6">
      <w:pPr>
        <w:autoSpaceDE w:val="0"/>
        <w:autoSpaceDN w:val="0"/>
        <w:adjustRightInd w:val="0"/>
        <w:spacing w:before="40" w:after="40"/>
        <w:jc w:val="both"/>
        <w:rPr>
          <w:rFonts w:ascii="Calibri" w:hAnsi="Calibri" w:cs="Calibri"/>
          <w:bCs/>
          <w:sz w:val="22"/>
          <w:szCs w:val="22"/>
        </w:rPr>
      </w:pPr>
    </w:p>
    <w:p w:rsidR="000F1779" w:rsidRPr="000F6D69" w:rsidRDefault="000F1779"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Termin realizacji zamówienia</w:t>
      </w:r>
    </w:p>
    <w:p w:rsidR="000F1779" w:rsidRDefault="000F1779" w:rsidP="006A70E6">
      <w:pPr>
        <w:numPr>
          <w:ilvl w:val="1"/>
          <w:numId w:val="25"/>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 xml:space="preserve">Termin realizacji </w:t>
      </w:r>
      <w:r>
        <w:rPr>
          <w:rFonts w:ascii="Calibri" w:hAnsi="Calibri" w:cs="Calibri"/>
          <w:sz w:val="22"/>
          <w:szCs w:val="22"/>
        </w:rPr>
        <w:t xml:space="preserve">całości </w:t>
      </w:r>
      <w:r w:rsidRPr="000F6D69">
        <w:rPr>
          <w:rFonts w:ascii="Calibri" w:hAnsi="Calibri" w:cs="Calibri"/>
          <w:sz w:val="22"/>
          <w:szCs w:val="22"/>
        </w:rPr>
        <w:t xml:space="preserve">zamówienia: </w:t>
      </w:r>
      <w:r>
        <w:rPr>
          <w:rFonts w:ascii="Calibri" w:hAnsi="Calibri" w:cs="Calibri"/>
          <w:sz w:val="22"/>
          <w:szCs w:val="22"/>
        </w:rPr>
        <w:t>do 06.11.2015</w:t>
      </w:r>
      <w:r w:rsidRPr="000F6D69">
        <w:rPr>
          <w:rFonts w:ascii="Calibri" w:hAnsi="Calibri" w:cs="Calibri"/>
          <w:sz w:val="22"/>
          <w:szCs w:val="22"/>
        </w:rPr>
        <w:t xml:space="preserve"> r. </w:t>
      </w:r>
    </w:p>
    <w:p w:rsidR="000F1779" w:rsidRPr="000F6D69" w:rsidRDefault="000F1779" w:rsidP="00FA33B5">
      <w:pPr>
        <w:autoSpaceDE w:val="0"/>
        <w:autoSpaceDN w:val="0"/>
        <w:adjustRightInd w:val="0"/>
        <w:spacing w:before="40" w:after="40"/>
        <w:ind w:left="540"/>
        <w:jc w:val="both"/>
        <w:rPr>
          <w:rFonts w:ascii="Calibri" w:hAnsi="Calibri" w:cs="Calibri"/>
          <w:sz w:val="22"/>
          <w:szCs w:val="22"/>
        </w:rPr>
      </w:pPr>
    </w:p>
    <w:p w:rsidR="000F1779" w:rsidRPr="000F6D69" w:rsidRDefault="000F1779" w:rsidP="006A70E6">
      <w:pPr>
        <w:numPr>
          <w:ilvl w:val="0"/>
          <w:numId w:val="25"/>
        </w:numPr>
        <w:shd w:val="clear" w:color="auto" w:fill="E6E6E6"/>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Wadium</w:t>
      </w:r>
    </w:p>
    <w:p w:rsidR="000F1779" w:rsidRPr="000F6D69" w:rsidRDefault="000F1779" w:rsidP="00630FF9">
      <w:pPr>
        <w:numPr>
          <w:ilvl w:val="1"/>
          <w:numId w:val="25"/>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Zamawiający wymaga wniesienia wadium.</w:t>
      </w:r>
    </w:p>
    <w:p w:rsidR="000F1779" w:rsidRPr="000F6D69" w:rsidRDefault="000F1779" w:rsidP="00970BF0">
      <w:pPr>
        <w:numPr>
          <w:ilvl w:val="1"/>
          <w:numId w:val="25"/>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 xml:space="preserve">Wykonawca jest zobowiązany do wniesienia wadium w wysokości: </w:t>
      </w:r>
      <w:r>
        <w:rPr>
          <w:rFonts w:ascii="Calibri" w:hAnsi="Calibri" w:cs="Calibri"/>
          <w:sz w:val="22"/>
          <w:szCs w:val="22"/>
        </w:rPr>
        <w:t>5 000</w:t>
      </w:r>
      <w:r w:rsidRPr="000F6D69">
        <w:rPr>
          <w:rFonts w:ascii="Calibri" w:hAnsi="Calibri" w:cs="Calibri"/>
          <w:sz w:val="22"/>
          <w:szCs w:val="22"/>
        </w:rPr>
        <w:t xml:space="preserve">,00 zł. (słownie: </w:t>
      </w:r>
      <w:r>
        <w:rPr>
          <w:rFonts w:ascii="Calibri" w:hAnsi="Calibri" w:cs="Calibri"/>
          <w:sz w:val="22"/>
          <w:szCs w:val="22"/>
        </w:rPr>
        <w:t xml:space="preserve">pięć tysięcy </w:t>
      </w:r>
      <w:r w:rsidRPr="000F6D69">
        <w:rPr>
          <w:rFonts w:ascii="Calibri" w:hAnsi="Calibri" w:cs="Calibri"/>
          <w:sz w:val="22"/>
          <w:szCs w:val="22"/>
        </w:rPr>
        <w:t>złotych)</w:t>
      </w:r>
    </w:p>
    <w:p w:rsidR="000F1779" w:rsidRPr="000F6D69" w:rsidRDefault="000F1779" w:rsidP="00970BF0">
      <w:pPr>
        <w:numPr>
          <w:ilvl w:val="1"/>
          <w:numId w:val="25"/>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 xml:space="preserve">Wadium musi być wniesione przed upływem terminu składania ofert w jednej lub kilku formach określonych w art. 45 ust. 6 PZP. </w:t>
      </w:r>
    </w:p>
    <w:p w:rsidR="000F1779" w:rsidRPr="000F6D69" w:rsidRDefault="000F1779" w:rsidP="00630FF9">
      <w:pPr>
        <w:autoSpaceDE w:val="0"/>
        <w:autoSpaceDN w:val="0"/>
        <w:adjustRightInd w:val="0"/>
        <w:spacing w:before="40" w:after="40"/>
        <w:ind w:left="540"/>
        <w:jc w:val="both"/>
        <w:rPr>
          <w:rFonts w:ascii="Calibri" w:hAnsi="Calibri" w:cs="Calibri"/>
          <w:sz w:val="22"/>
          <w:szCs w:val="22"/>
        </w:rPr>
      </w:pPr>
      <w:r w:rsidRPr="000F6D69">
        <w:rPr>
          <w:rFonts w:ascii="Calibri" w:hAnsi="Calibri" w:cs="Calibri"/>
          <w:sz w:val="22"/>
          <w:szCs w:val="22"/>
        </w:rPr>
        <w:t>Wadium wnoszone w pieniądzu winno być wpłacone na rachunek bankowy:</w:t>
      </w:r>
    </w:p>
    <w:p w:rsidR="000F1779" w:rsidRPr="000F6D69" w:rsidRDefault="000F1779" w:rsidP="00630FF9">
      <w:pPr>
        <w:rPr>
          <w:rFonts w:ascii="Calibri" w:hAnsi="Calibri" w:cs="Calibri"/>
          <w:sz w:val="22"/>
          <w:szCs w:val="22"/>
          <w:u w:val="single"/>
        </w:rPr>
      </w:pPr>
      <w:r w:rsidRPr="00FA33B5">
        <w:rPr>
          <w:rFonts w:ascii="Calibri" w:hAnsi="Calibri" w:cs="Calibri"/>
          <w:sz w:val="22"/>
          <w:szCs w:val="22"/>
        </w:rPr>
        <w:tab/>
      </w:r>
      <w:r w:rsidRPr="000F6D69">
        <w:rPr>
          <w:rFonts w:ascii="Calibri" w:hAnsi="Calibri" w:cs="Calibri"/>
          <w:sz w:val="22"/>
          <w:szCs w:val="22"/>
          <w:u w:val="single"/>
        </w:rPr>
        <w:t>Bank Gospodarstwa Krajowego Oddział Szczecin, ul. Tkacka 4 , 70-556 Szczecin</w:t>
      </w:r>
    </w:p>
    <w:p w:rsidR="000F1779" w:rsidRPr="000F6D69" w:rsidRDefault="000F1779" w:rsidP="00630FF9">
      <w:pPr>
        <w:rPr>
          <w:rFonts w:ascii="Calibri" w:hAnsi="Calibri" w:cs="Calibri"/>
          <w:sz w:val="22"/>
          <w:szCs w:val="22"/>
          <w:u w:val="single"/>
        </w:rPr>
      </w:pP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u w:val="single"/>
        </w:rPr>
        <w:t>68 1130 1176 0022 2063 6520 0004</w:t>
      </w:r>
    </w:p>
    <w:p w:rsidR="000F1779" w:rsidRPr="000F6D69" w:rsidRDefault="000F1779" w:rsidP="00630FF9">
      <w:pPr>
        <w:rPr>
          <w:rFonts w:ascii="Calibri" w:hAnsi="Calibri" w:cs="Calibri"/>
          <w:sz w:val="22"/>
          <w:szCs w:val="22"/>
          <w:u w:val="single"/>
        </w:rPr>
      </w:pPr>
    </w:p>
    <w:p w:rsidR="000F1779" w:rsidRPr="000F6D69" w:rsidRDefault="000F1779" w:rsidP="00630FF9">
      <w:pPr>
        <w:autoSpaceDE w:val="0"/>
        <w:autoSpaceDN w:val="0"/>
        <w:adjustRightInd w:val="0"/>
        <w:spacing w:before="40" w:after="40"/>
        <w:ind w:left="540"/>
        <w:rPr>
          <w:rFonts w:ascii="Calibri" w:hAnsi="Calibri" w:cs="Calibri"/>
          <w:sz w:val="22"/>
          <w:szCs w:val="22"/>
        </w:rPr>
      </w:pPr>
      <w:r w:rsidRPr="000F6D69">
        <w:rPr>
          <w:rFonts w:ascii="Calibri" w:hAnsi="Calibri" w:cs="Calibri"/>
          <w:b/>
          <w:sz w:val="22"/>
          <w:szCs w:val="22"/>
        </w:rPr>
        <w:t xml:space="preserve">UWAGA: Za datę wniesienia wadium uważa się datę wpływu środków na wskazany rachunek bankowy. </w:t>
      </w:r>
    </w:p>
    <w:p w:rsidR="000F1779" w:rsidRPr="000F6D69" w:rsidRDefault="000F1779"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Calibri" w:hAnsi="Calibri" w:cs="Calibri"/>
          <w:b/>
          <w:sz w:val="22"/>
          <w:szCs w:val="22"/>
        </w:rPr>
      </w:pPr>
      <w:r w:rsidRPr="000F6D69">
        <w:rPr>
          <w:rFonts w:ascii="Calibri" w:hAnsi="Calibri" w:cs="Calibri"/>
          <w:sz w:val="22"/>
          <w:szCs w:val="22"/>
        </w:rPr>
        <w:t>Wadium wniesione w innej formie niż pieniądz musi być złożone w oryginale i  wystawione na zamawiającego.</w:t>
      </w:r>
    </w:p>
    <w:p w:rsidR="000F1779" w:rsidRPr="001D1EBC" w:rsidRDefault="000F1779"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Calibri" w:hAnsi="Calibri" w:cs="Calibri"/>
          <w:b/>
          <w:sz w:val="22"/>
          <w:szCs w:val="22"/>
        </w:rPr>
      </w:pPr>
      <w:r w:rsidRPr="000F6D69">
        <w:rPr>
          <w:rFonts w:ascii="Calibri" w:hAnsi="Calibri" w:cs="Calibri"/>
          <w:sz w:val="22"/>
          <w:szCs w:val="22"/>
        </w:rPr>
        <w:t xml:space="preserve">Zamawiający dokona zwrotu wadium, w przypadkach i na zasadach określonych </w:t>
      </w:r>
      <w:r w:rsidRPr="000F6D69">
        <w:rPr>
          <w:rFonts w:ascii="Calibri" w:hAnsi="Calibri" w:cs="Calibri"/>
          <w:sz w:val="22"/>
          <w:szCs w:val="22"/>
        </w:rPr>
        <w:br/>
        <w:t>w art. 46 ust  1- 2 i 4.</w:t>
      </w:r>
    </w:p>
    <w:p w:rsidR="000F1779" w:rsidRPr="00F74DC3" w:rsidRDefault="000F1779"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Calibri" w:hAnsi="Calibri" w:cs="Calibri"/>
          <w:b/>
          <w:sz w:val="22"/>
          <w:szCs w:val="22"/>
        </w:rPr>
      </w:pPr>
      <w:r>
        <w:rPr>
          <w:rFonts w:ascii="Calibri" w:hAnsi="Calibri" w:cs="Calibri"/>
          <w:sz w:val="22"/>
          <w:szCs w:val="22"/>
        </w:rPr>
        <w:t>Zamawiający zatrzymuje wadium wraz z odsetkami, jeżeli Wykonawca w odpowiedzi na wezwanie, o którym mowa w art.26 ust. 3 PZP, nie złożył dokumentów lub oświadczeń, o których mowa w art. 25 ust.1 PZP, lub pełnomocnictw, chyba , że udowodni, że  wynika to z przyczyn nie leżących po jego stronie.</w:t>
      </w:r>
    </w:p>
    <w:p w:rsidR="000F1779" w:rsidRPr="00F74DC3" w:rsidRDefault="000F1779"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Calibri" w:hAnsi="Calibri" w:cs="Calibri"/>
          <w:sz w:val="22"/>
          <w:szCs w:val="22"/>
        </w:rPr>
      </w:pPr>
      <w:r w:rsidRPr="00F74DC3">
        <w:rPr>
          <w:rFonts w:ascii="Calibri" w:hAnsi="Calibri" w:cs="Calibri"/>
          <w:sz w:val="22"/>
          <w:szCs w:val="22"/>
        </w:rPr>
        <w:t>Wykonawca, którego oferta zostanie wybrana utraci wadium wraz z odsetkami na rzecz Zamawiającego w przypadkach określonych w art. 46 ust.5 PZP</w:t>
      </w:r>
    </w:p>
    <w:p w:rsidR="000F1779" w:rsidRPr="000F6D69" w:rsidRDefault="000F1779" w:rsidP="00C26F65">
      <w:pPr>
        <w:numPr>
          <w:ilvl w:val="0"/>
          <w:numId w:val="28"/>
        </w:numPr>
        <w:shd w:val="clear" w:color="auto" w:fill="E6E6E6"/>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Zamówienia uzupełniające</w:t>
      </w:r>
    </w:p>
    <w:p w:rsidR="000F1779" w:rsidRPr="000F6D69" w:rsidRDefault="000F1779" w:rsidP="006A70E6">
      <w:pPr>
        <w:spacing w:after="120" w:line="276" w:lineRule="auto"/>
        <w:ind w:left="340"/>
        <w:rPr>
          <w:rFonts w:ascii="Calibri" w:hAnsi="Calibri" w:cs="Calibri"/>
          <w:sz w:val="22"/>
          <w:szCs w:val="22"/>
        </w:rPr>
      </w:pPr>
      <w:r w:rsidRPr="000F6D69">
        <w:rPr>
          <w:rFonts w:ascii="Calibri" w:hAnsi="Calibri" w:cs="Calibri"/>
          <w:sz w:val="22"/>
          <w:szCs w:val="22"/>
        </w:rPr>
        <w:t xml:space="preserve">Zamawiający </w:t>
      </w:r>
      <w:r>
        <w:rPr>
          <w:rFonts w:ascii="Calibri" w:hAnsi="Calibri" w:cs="Calibri"/>
          <w:sz w:val="22"/>
          <w:szCs w:val="22"/>
        </w:rPr>
        <w:t xml:space="preserve">nie </w:t>
      </w:r>
      <w:r w:rsidRPr="000F6D69">
        <w:rPr>
          <w:rFonts w:ascii="Calibri" w:hAnsi="Calibri" w:cs="Calibri"/>
          <w:sz w:val="22"/>
          <w:szCs w:val="22"/>
        </w:rPr>
        <w:t>przewiduje możliwość udzielenia zamówień uzupełniających, o których mowa w art. 67 ust. 1 pkt 6 ustawy</w:t>
      </w:r>
      <w:r>
        <w:rPr>
          <w:rFonts w:ascii="Calibri" w:hAnsi="Calibri" w:cs="Calibri"/>
          <w:sz w:val="22"/>
          <w:szCs w:val="22"/>
        </w:rPr>
        <w:t>.</w:t>
      </w:r>
    </w:p>
    <w:p w:rsidR="000F1779" w:rsidRPr="000F6D69" w:rsidRDefault="000F1779" w:rsidP="00C26F65">
      <w:pPr>
        <w:numPr>
          <w:ilvl w:val="0"/>
          <w:numId w:val="28"/>
        </w:numPr>
        <w:shd w:val="clear" w:color="auto" w:fill="E6E6E6"/>
        <w:autoSpaceDE w:val="0"/>
        <w:autoSpaceDN w:val="0"/>
        <w:adjustRightInd w:val="0"/>
        <w:spacing w:before="40" w:after="40"/>
        <w:ind w:left="360" w:hanging="360"/>
        <w:jc w:val="both"/>
        <w:rPr>
          <w:rFonts w:ascii="Calibri" w:hAnsi="Calibri" w:cs="Calibri"/>
          <w:b/>
          <w:bCs/>
          <w:sz w:val="22"/>
          <w:szCs w:val="22"/>
        </w:rPr>
      </w:pPr>
      <w:r w:rsidRPr="000F6D69">
        <w:rPr>
          <w:rFonts w:ascii="Calibri" w:hAnsi="Calibri" w:cs="Calibri"/>
          <w:b/>
          <w:bCs/>
          <w:sz w:val="22"/>
          <w:szCs w:val="22"/>
        </w:rPr>
        <w:t>Podwykonawstwo</w:t>
      </w:r>
    </w:p>
    <w:p w:rsidR="000F1779" w:rsidRDefault="000F1779" w:rsidP="00AB349A">
      <w:pPr>
        <w:numPr>
          <w:ilvl w:val="1"/>
          <w:numId w:val="11"/>
        </w:numPr>
        <w:spacing w:line="276" w:lineRule="auto"/>
        <w:jc w:val="both"/>
        <w:rPr>
          <w:rFonts w:ascii="Calibri" w:hAnsi="Calibri" w:cs="Calibri"/>
          <w:sz w:val="22"/>
          <w:szCs w:val="22"/>
        </w:rPr>
      </w:pPr>
      <w:r w:rsidRPr="000F6D69">
        <w:rPr>
          <w:rFonts w:ascii="Calibri" w:hAnsi="Calibri" w:cs="Calibri"/>
          <w:sz w:val="22"/>
          <w:szCs w:val="22"/>
        </w:rPr>
        <w:t>Zamawiający żąda wskazania przez Wykonawcę w ofercie części zamówienia, której wykonanie powierzy podwykonawcom  lub podania przez wykonawcę nazw (firm) podwykonawców, na których zasoby wykonawca powołuje się na zasadach określonych w art. 26 ust. 2b P</w:t>
      </w:r>
      <w:r>
        <w:rPr>
          <w:rFonts w:ascii="Calibri" w:hAnsi="Calibri" w:cs="Calibri"/>
          <w:sz w:val="22"/>
          <w:szCs w:val="22"/>
        </w:rPr>
        <w:t>ZP</w:t>
      </w:r>
      <w:r w:rsidRPr="000F6D69">
        <w:rPr>
          <w:rFonts w:ascii="Calibri" w:hAnsi="Calibri" w:cs="Calibri"/>
          <w:sz w:val="22"/>
          <w:szCs w:val="22"/>
        </w:rPr>
        <w:t>, w celu wykazania spełniania warunków udziału w postępowaniu, o których mowa w art. 22 ust. 1Pzp.– Formularz oferta.</w:t>
      </w:r>
    </w:p>
    <w:p w:rsidR="000F1779" w:rsidRDefault="000F1779" w:rsidP="00AB349A">
      <w:pPr>
        <w:numPr>
          <w:ilvl w:val="1"/>
          <w:numId w:val="11"/>
        </w:numPr>
        <w:spacing w:line="276" w:lineRule="auto"/>
        <w:jc w:val="both"/>
        <w:rPr>
          <w:rFonts w:ascii="Calibri" w:hAnsi="Calibri" w:cs="Calibri"/>
          <w:sz w:val="22"/>
          <w:szCs w:val="22"/>
        </w:rPr>
      </w:pPr>
      <w:r w:rsidRPr="00AB349A">
        <w:rPr>
          <w:rFonts w:ascii="Calibri" w:hAnsi="Calibri" w:cs="Calibri"/>
          <w:sz w:val="22"/>
          <w:szCs w:val="22"/>
        </w:rPr>
        <w:t>Jeżeli zmiana albo rezygnacja z podwykonawcy dotyczy podmiotu, na którego zasoby</w:t>
      </w:r>
      <w:r>
        <w:rPr>
          <w:rFonts w:ascii="Calibri" w:hAnsi="Calibri" w:cs="Calibri"/>
          <w:sz w:val="22"/>
          <w:szCs w:val="22"/>
        </w:rPr>
        <w:t xml:space="preserve"> </w:t>
      </w:r>
      <w:r w:rsidRPr="00AB349A">
        <w:rPr>
          <w:rFonts w:ascii="Calibri" w:hAnsi="Calibri" w:cs="Calibri"/>
          <w:sz w:val="22"/>
          <w:szCs w:val="22"/>
        </w:rPr>
        <w:t>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0F1779" w:rsidRDefault="000F1779" w:rsidP="00AB349A">
      <w:pPr>
        <w:numPr>
          <w:ilvl w:val="1"/>
          <w:numId w:val="11"/>
        </w:numPr>
        <w:spacing w:line="276" w:lineRule="auto"/>
        <w:jc w:val="both"/>
        <w:rPr>
          <w:rFonts w:ascii="Calibri" w:hAnsi="Calibri" w:cs="Calibri"/>
          <w:sz w:val="22"/>
          <w:szCs w:val="22"/>
        </w:rPr>
      </w:pPr>
      <w:r w:rsidRPr="00AB349A">
        <w:rPr>
          <w:rFonts w:ascii="Calibri" w:hAnsi="Calibri" w:cs="Calibri"/>
          <w:sz w:val="22"/>
          <w:szCs w:val="22"/>
        </w:rPr>
        <w:t>Zamawiający nie wskazuje, która część zamówienia nie może być powierzona podwykonawcom.</w:t>
      </w:r>
    </w:p>
    <w:p w:rsidR="000F1779" w:rsidRPr="00635AF8" w:rsidRDefault="000F1779" w:rsidP="005229E3">
      <w:pPr>
        <w:numPr>
          <w:ilvl w:val="1"/>
          <w:numId w:val="11"/>
        </w:numPr>
        <w:spacing w:line="276" w:lineRule="auto"/>
        <w:jc w:val="both"/>
        <w:rPr>
          <w:rFonts w:ascii="Calibri" w:hAnsi="Calibri" w:cs="Calibri"/>
          <w:b/>
          <w:bCs/>
          <w:sz w:val="22"/>
          <w:szCs w:val="22"/>
        </w:rPr>
      </w:pPr>
      <w:r w:rsidRPr="00AB349A">
        <w:rPr>
          <w:rFonts w:ascii="Calibri" w:hAnsi="Calibri" w:cs="Calibri"/>
          <w:sz w:val="22"/>
          <w:szCs w:val="22"/>
        </w:rPr>
        <w:t xml:space="preserve">Zamawiający nie zastrzega obowiązku osobistego wykonania przez wykonawcę części zamówienia, </w:t>
      </w:r>
      <w:bookmarkStart w:id="3" w:name="_Toc127837269"/>
    </w:p>
    <w:p w:rsidR="000F1779" w:rsidRDefault="000F1779" w:rsidP="00635AF8">
      <w:pPr>
        <w:spacing w:line="276" w:lineRule="auto"/>
        <w:jc w:val="both"/>
        <w:rPr>
          <w:rFonts w:ascii="Calibri" w:hAnsi="Calibri" w:cs="Calibri"/>
          <w:sz w:val="22"/>
          <w:szCs w:val="22"/>
        </w:rPr>
      </w:pPr>
    </w:p>
    <w:p w:rsidR="000F1779" w:rsidRPr="00F01FAC" w:rsidRDefault="000F1779" w:rsidP="00635AF8">
      <w:pPr>
        <w:spacing w:line="276" w:lineRule="auto"/>
        <w:jc w:val="both"/>
        <w:rPr>
          <w:rFonts w:ascii="Calibri" w:hAnsi="Calibri" w:cs="Calibri"/>
          <w:b/>
          <w:bCs/>
          <w:sz w:val="22"/>
          <w:szCs w:val="22"/>
        </w:rPr>
      </w:pPr>
    </w:p>
    <w:p w:rsidR="000F1779" w:rsidRPr="00CE12E8" w:rsidRDefault="000F1779" w:rsidP="00F01FAC">
      <w:pPr>
        <w:numPr>
          <w:ilvl w:val="0"/>
          <w:numId w:val="28"/>
        </w:numPr>
        <w:spacing w:line="276" w:lineRule="auto"/>
        <w:jc w:val="both"/>
        <w:rPr>
          <w:rFonts w:ascii="Calibri" w:hAnsi="Calibri" w:cs="Calibri"/>
          <w:b/>
          <w:bCs/>
          <w:sz w:val="22"/>
          <w:szCs w:val="22"/>
        </w:rPr>
      </w:pPr>
      <w:r w:rsidRPr="000F6D69">
        <w:rPr>
          <w:rFonts w:ascii="Calibri" w:hAnsi="Calibri" w:cs="Calibri"/>
          <w:b/>
          <w:bCs/>
          <w:sz w:val="22"/>
          <w:szCs w:val="22"/>
        </w:rPr>
        <w:lastRenderedPageBreak/>
        <w:t>Warunki udziału w postępowaniu</w:t>
      </w:r>
      <w:bookmarkEnd w:id="3"/>
    </w:p>
    <w:p w:rsidR="000F1779" w:rsidRPr="000F6D69" w:rsidRDefault="000F1779" w:rsidP="00CE12E8">
      <w:pPr>
        <w:tabs>
          <w:tab w:val="left" w:pos="567"/>
        </w:tabs>
        <w:autoSpaceDE w:val="0"/>
        <w:autoSpaceDN w:val="0"/>
        <w:adjustRightInd w:val="0"/>
        <w:jc w:val="both"/>
        <w:rPr>
          <w:rFonts w:ascii="Calibri" w:hAnsi="Calibri" w:cs="Calibri"/>
          <w:sz w:val="22"/>
          <w:szCs w:val="22"/>
        </w:rPr>
      </w:pPr>
      <w:r w:rsidRPr="000F6D69">
        <w:rPr>
          <w:rFonts w:ascii="Calibri" w:hAnsi="Calibri" w:cs="Calibri"/>
          <w:sz w:val="22"/>
          <w:szCs w:val="22"/>
        </w:rPr>
        <w:t>O udzielenie zamówienia mogą ubiegać się Wykonawcy, którzy nie podlegają wykluczeniu z postępowania w myśl art. 24 ust.1 ustawy P</w:t>
      </w:r>
      <w:r>
        <w:rPr>
          <w:rFonts w:ascii="Calibri" w:hAnsi="Calibri" w:cs="Calibri"/>
          <w:sz w:val="22"/>
          <w:szCs w:val="22"/>
        </w:rPr>
        <w:t>ZP</w:t>
      </w:r>
      <w:r w:rsidRPr="000F6D69">
        <w:rPr>
          <w:rFonts w:ascii="Calibri" w:hAnsi="Calibri" w:cs="Calibri"/>
          <w:sz w:val="22"/>
          <w:szCs w:val="22"/>
        </w:rPr>
        <w:t xml:space="preserve"> oraz spełniają warunki udziału w postępowaniu dotyczące:</w:t>
      </w:r>
    </w:p>
    <w:p w:rsidR="000F1779" w:rsidRPr="000F6D69" w:rsidRDefault="000F1779" w:rsidP="00CE12E8">
      <w:pPr>
        <w:tabs>
          <w:tab w:val="left" w:pos="567"/>
        </w:tabs>
        <w:autoSpaceDE w:val="0"/>
        <w:autoSpaceDN w:val="0"/>
        <w:adjustRightInd w:val="0"/>
        <w:ind w:left="567" w:hanging="567"/>
        <w:jc w:val="both"/>
        <w:rPr>
          <w:rFonts w:ascii="Calibri" w:hAnsi="Calibri" w:cs="Calibri"/>
          <w:sz w:val="22"/>
          <w:szCs w:val="22"/>
        </w:rPr>
      </w:pPr>
      <w:r w:rsidRPr="000F6D69">
        <w:rPr>
          <w:rFonts w:ascii="Calibri" w:hAnsi="Calibri" w:cs="Calibri"/>
          <w:b/>
          <w:sz w:val="22"/>
          <w:szCs w:val="22"/>
        </w:rPr>
        <w:t>10.1</w:t>
      </w:r>
      <w:r w:rsidRPr="000F6D69">
        <w:rPr>
          <w:rFonts w:ascii="Calibri" w:hAnsi="Calibri" w:cs="Calibri"/>
          <w:sz w:val="22"/>
          <w:szCs w:val="22"/>
        </w:rPr>
        <w:tab/>
        <w:t>posiadania uprawnień do wykonywania określonej działalności lub czynności, jeżeli przepisy prawa nakładają obowiązek ich posiadania.</w:t>
      </w:r>
    </w:p>
    <w:p w:rsidR="000F1779" w:rsidRPr="000F6D69" w:rsidRDefault="000F1779" w:rsidP="00387FA2">
      <w:pPr>
        <w:tabs>
          <w:tab w:val="left" w:pos="567"/>
        </w:tabs>
        <w:autoSpaceDE w:val="0"/>
        <w:autoSpaceDN w:val="0"/>
        <w:adjustRightInd w:val="0"/>
        <w:spacing w:line="276" w:lineRule="auto"/>
        <w:jc w:val="both"/>
        <w:rPr>
          <w:rFonts w:ascii="Calibri" w:hAnsi="Calibri" w:cs="Calibri"/>
          <w:sz w:val="22"/>
          <w:szCs w:val="22"/>
        </w:rPr>
      </w:pPr>
      <w:r>
        <w:rPr>
          <w:rFonts w:ascii="Calibri" w:hAnsi="Calibri" w:cs="Calibri"/>
          <w:b/>
          <w:bCs/>
          <w:sz w:val="22"/>
          <w:szCs w:val="22"/>
        </w:rPr>
        <w:t xml:space="preserve">            </w:t>
      </w:r>
      <w:r w:rsidRPr="000F6D69">
        <w:rPr>
          <w:rFonts w:ascii="Calibri" w:hAnsi="Calibri" w:cs="Calibri"/>
          <w:b/>
          <w:bCs/>
          <w:sz w:val="22"/>
          <w:szCs w:val="22"/>
        </w:rPr>
        <w:t>10.1.1</w:t>
      </w:r>
      <w:r w:rsidRPr="000F6D69">
        <w:rPr>
          <w:rFonts w:ascii="Calibri" w:hAnsi="Calibri" w:cs="Calibri"/>
          <w:bCs/>
          <w:sz w:val="22"/>
          <w:szCs w:val="22"/>
        </w:rPr>
        <w:tab/>
        <w:t xml:space="preserve">Opis sposobu dokonywania oceny spełniania tego warunku: </w:t>
      </w:r>
    </w:p>
    <w:p w:rsidR="000F1779" w:rsidRPr="000F6D69" w:rsidRDefault="000F1779" w:rsidP="00CE12E8">
      <w:pPr>
        <w:tabs>
          <w:tab w:val="left" w:pos="567"/>
        </w:tabs>
        <w:autoSpaceDE w:val="0"/>
        <w:autoSpaceDN w:val="0"/>
        <w:adjustRightInd w:val="0"/>
        <w:ind w:left="1701" w:hanging="1134"/>
        <w:jc w:val="both"/>
        <w:rPr>
          <w:rFonts w:ascii="Calibri" w:hAnsi="Calibri" w:cs="Calibri"/>
          <w:sz w:val="22"/>
          <w:szCs w:val="22"/>
        </w:rPr>
      </w:pPr>
      <w:r w:rsidRPr="000F6D69">
        <w:rPr>
          <w:rFonts w:ascii="Calibri" w:hAnsi="Calibri" w:cs="Calibri"/>
          <w:sz w:val="22"/>
          <w:szCs w:val="22"/>
        </w:rPr>
        <w:t>Zamawiający nie formułuje w tym zakresie opisu sposobu oceny spełniania warunków.</w:t>
      </w:r>
    </w:p>
    <w:p w:rsidR="000F1779" w:rsidRPr="000F6D69" w:rsidRDefault="000F1779" w:rsidP="00CE12E8">
      <w:pPr>
        <w:tabs>
          <w:tab w:val="left" w:pos="567"/>
        </w:tabs>
        <w:autoSpaceDE w:val="0"/>
        <w:autoSpaceDN w:val="0"/>
        <w:adjustRightInd w:val="0"/>
        <w:ind w:left="567" w:hanging="567"/>
        <w:jc w:val="both"/>
        <w:rPr>
          <w:rFonts w:ascii="Calibri" w:hAnsi="Calibri" w:cs="Calibri"/>
          <w:sz w:val="22"/>
          <w:szCs w:val="22"/>
        </w:rPr>
      </w:pPr>
      <w:r w:rsidRPr="000F6D69">
        <w:rPr>
          <w:rFonts w:ascii="Calibri" w:hAnsi="Calibri" w:cs="Calibri"/>
          <w:b/>
          <w:sz w:val="22"/>
          <w:szCs w:val="22"/>
        </w:rPr>
        <w:t>10.2</w:t>
      </w:r>
      <w:r w:rsidRPr="000F6D69">
        <w:rPr>
          <w:rFonts w:ascii="Calibri" w:hAnsi="Calibri" w:cs="Calibri"/>
          <w:sz w:val="22"/>
          <w:szCs w:val="22"/>
        </w:rPr>
        <w:tab/>
        <w:t xml:space="preserve">Posiadania wiedzy i doświadczenia. </w:t>
      </w:r>
    </w:p>
    <w:p w:rsidR="000F1779" w:rsidRPr="00FA33B5" w:rsidRDefault="000F1779" w:rsidP="00CE12E8">
      <w:pPr>
        <w:tabs>
          <w:tab w:val="left" w:pos="567"/>
        </w:tabs>
        <w:autoSpaceDE w:val="0"/>
        <w:autoSpaceDN w:val="0"/>
        <w:adjustRightInd w:val="0"/>
        <w:ind w:left="567"/>
        <w:jc w:val="both"/>
        <w:rPr>
          <w:ins w:id="4" w:author="e.szklarska" w:date="2015-09-15T11:17:00Z"/>
          <w:rFonts w:ascii="Calibri" w:hAnsi="Calibri" w:cs="Calibri"/>
          <w:sz w:val="22"/>
          <w:szCs w:val="22"/>
        </w:rPr>
      </w:pPr>
      <w:r w:rsidRPr="00FA33B5">
        <w:rPr>
          <w:rFonts w:ascii="Calibri" w:eastAsia="EUAlbertina-Regular-Identity-H" w:hAnsi="Calibri" w:cs="Calibri"/>
          <w:b/>
          <w:sz w:val="22"/>
          <w:szCs w:val="22"/>
        </w:rPr>
        <w:t>10.2.1</w:t>
      </w:r>
      <w:r w:rsidRPr="00FA33B5">
        <w:rPr>
          <w:rFonts w:ascii="Calibri" w:eastAsia="EUAlbertina-Regular-Identity-H" w:hAnsi="Calibri" w:cs="Calibri"/>
          <w:sz w:val="22"/>
          <w:szCs w:val="22"/>
        </w:rPr>
        <w:tab/>
        <w:t>Opis sposobu dokonywania oceny spełniania tego warunku: o udzielenie zamówienia mogą ubiegać się Wykonawcy, którzy w okresie ostatnich trzech lat przed upływem terminu składania ofert, a jeżeli okres prowadzenia działalności jest krótszy - w tym okresie, wykonali co najmniej:</w:t>
      </w:r>
      <w:r w:rsidRPr="00FA33B5">
        <w:rPr>
          <w:rFonts w:ascii="Calibri" w:hAnsi="Calibri" w:cs="Calibri"/>
          <w:bCs/>
          <w:sz w:val="22"/>
          <w:szCs w:val="22"/>
        </w:rPr>
        <w:t xml:space="preserve"> </w:t>
      </w:r>
      <w:r w:rsidRPr="00FA33B5">
        <w:rPr>
          <w:rFonts w:ascii="Calibri" w:hAnsi="Calibri" w:cs="Calibri"/>
          <w:sz w:val="22"/>
          <w:szCs w:val="22"/>
        </w:rPr>
        <w:t xml:space="preserve">dwie dostawy sprzętu instalacji oświetleniowej o minimalnej wartości </w:t>
      </w:r>
    </w:p>
    <w:p w:rsidR="000F1779" w:rsidRPr="00FA33B5" w:rsidRDefault="000F1779" w:rsidP="00CE12E8">
      <w:pPr>
        <w:numPr>
          <w:ins w:id="5" w:author="e.szklarska" w:date="2015-09-15T11:17:00Z"/>
        </w:numPr>
        <w:tabs>
          <w:tab w:val="left" w:pos="567"/>
        </w:tabs>
        <w:autoSpaceDE w:val="0"/>
        <w:autoSpaceDN w:val="0"/>
        <w:adjustRightInd w:val="0"/>
        <w:ind w:left="567"/>
        <w:jc w:val="both"/>
        <w:rPr>
          <w:rFonts w:ascii="Calibri" w:hAnsi="Calibri" w:cs="Calibri"/>
          <w:bCs/>
          <w:sz w:val="22"/>
          <w:szCs w:val="22"/>
        </w:rPr>
      </w:pPr>
      <w:r w:rsidRPr="00FA33B5">
        <w:rPr>
          <w:rFonts w:ascii="Calibri" w:hAnsi="Calibri" w:cs="Calibri"/>
          <w:sz w:val="22"/>
          <w:szCs w:val="22"/>
        </w:rPr>
        <w:t xml:space="preserve">100 000,00 zł. </w:t>
      </w:r>
    </w:p>
    <w:p w:rsidR="000F1779" w:rsidRPr="00CE12E8" w:rsidRDefault="000F1779" w:rsidP="00CE12E8">
      <w:pPr>
        <w:tabs>
          <w:tab w:val="left" w:pos="567"/>
        </w:tabs>
        <w:autoSpaceDE w:val="0"/>
        <w:autoSpaceDN w:val="0"/>
        <w:adjustRightInd w:val="0"/>
        <w:ind w:left="567"/>
        <w:jc w:val="both"/>
        <w:rPr>
          <w:ins w:id="6" w:author="Eulalia Fronczak-Raś" w:date="2014-08-29T14:21:00Z"/>
          <w:rFonts w:ascii="Calibri" w:eastAsia="EUAlbertina-Regular-Identity-H" w:hAnsi="Calibri" w:cs="Calibri"/>
          <w:sz w:val="22"/>
          <w:szCs w:val="22"/>
        </w:rPr>
      </w:pPr>
      <w:r w:rsidRPr="000F6D69">
        <w:rPr>
          <w:rFonts w:ascii="Calibri" w:eastAsia="EUAlbertina-Regular-Identity-H" w:hAnsi="Calibri" w:cs="Calibri"/>
          <w:b/>
          <w:sz w:val="22"/>
          <w:szCs w:val="22"/>
        </w:rPr>
        <w:t>10.2.2</w:t>
      </w:r>
      <w:r w:rsidRPr="000F6D69">
        <w:rPr>
          <w:rFonts w:ascii="Calibri" w:eastAsia="EUAlbertina-Regular-Identity-H" w:hAnsi="Calibri" w:cs="Calibri"/>
          <w:sz w:val="22"/>
          <w:szCs w:val="22"/>
        </w:rPr>
        <w:tab/>
        <w:t xml:space="preserve">Ocena spełnienia warunku będzie dokonana na podstawie złożonego wykazu </w:t>
      </w:r>
      <w:r w:rsidRPr="000F6D69">
        <w:rPr>
          <w:rFonts w:ascii="Calibri" w:hAnsi="Calibri" w:cs="Calibri"/>
          <w:sz w:val="22"/>
          <w:szCs w:val="22"/>
          <w:lang w:eastAsia="en-US"/>
        </w:rPr>
        <w:t>wykonanych, a w przypadku świadczeń okresowych lub ciągłych również wykonywanych, głównych dostaw lub,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w:t>
      </w:r>
    </w:p>
    <w:p w:rsidR="000F1779" w:rsidRDefault="000F1779" w:rsidP="00FA33B5">
      <w:pPr>
        <w:ind w:left="567"/>
        <w:jc w:val="both"/>
        <w:rPr>
          <w:ins w:id="7" w:author="Eulalia Fronczak-Raś" w:date="2014-08-29T14:21:00Z"/>
          <w:rFonts w:ascii="Calibri" w:eastAsia="EUAlbertina-Regular-Identity-H" w:hAnsi="Calibri" w:cs="Calibri"/>
          <w:sz w:val="22"/>
          <w:szCs w:val="22"/>
        </w:rPr>
      </w:pPr>
      <w:r w:rsidRPr="000F6D69">
        <w:rPr>
          <w:rFonts w:ascii="Calibri" w:eastAsia="EUAlbertina-Regular-Identity-H" w:hAnsi="Calibri" w:cs="Calibri"/>
          <w:b/>
          <w:sz w:val="22"/>
          <w:szCs w:val="22"/>
        </w:rPr>
        <w:t>10.2.3</w:t>
      </w:r>
      <w:r w:rsidRPr="000F6D69">
        <w:rPr>
          <w:rFonts w:ascii="Calibri" w:eastAsia="EUAlbertina-Regular-Identity-H" w:hAnsi="Calibri" w:cs="Calibri"/>
          <w:sz w:val="22"/>
          <w:szCs w:val="22"/>
        </w:rPr>
        <w:tab/>
        <w:t>Wykonawca może polegać na wiedzy i doświadczeniu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w:t>
      </w:r>
      <w:r>
        <w:rPr>
          <w:rFonts w:ascii="Calibri" w:eastAsia="EUAlbertina-Regular-Identity-H" w:hAnsi="Calibri" w:cs="Calibri"/>
          <w:sz w:val="22"/>
          <w:szCs w:val="22"/>
        </w:rPr>
        <w:t>zy wykonywaniu zamówienia.</w:t>
      </w:r>
    </w:p>
    <w:p w:rsidR="000F1779" w:rsidRPr="000F6D69" w:rsidRDefault="000F1779" w:rsidP="005D01C8">
      <w:pPr>
        <w:tabs>
          <w:tab w:val="left" w:pos="709"/>
        </w:tabs>
        <w:autoSpaceDE w:val="0"/>
        <w:autoSpaceDN w:val="0"/>
        <w:adjustRightInd w:val="0"/>
        <w:ind w:left="567" w:hanging="567"/>
        <w:jc w:val="both"/>
        <w:rPr>
          <w:rFonts w:ascii="Calibri" w:hAnsi="Calibri" w:cs="Calibri"/>
          <w:sz w:val="22"/>
          <w:szCs w:val="22"/>
        </w:rPr>
      </w:pPr>
      <w:r w:rsidRPr="000F6D69">
        <w:rPr>
          <w:rFonts w:ascii="Calibri" w:hAnsi="Calibri" w:cs="Calibri"/>
          <w:b/>
          <w:sz w:val="22"/>
          <w:szCs w:val="22"/>
        </w:rPr>
        <w:t>10.3.</w:t>
      </w:r>
      <w:r w:rsidRPr="000F6D69">
        <w:rPr>
          <w:rFonts w:ascii="Calibri" w:hAnsi="Calibri" w:cs="Calibri"/>
          <w:b/>
          <w:sz w:val="22"/>
          <w:szCs w:val="22"/>
        </w:rPr>
        <w:tab/>
      </w:r>
      <w:r w:rsidRPr="000F6D69">
        <w:rPr>
          <w:rFonts w:ascii="Calibri" w:hAnsi="Calibri" w:cs="Calibri"/>
          <w:sz w:val="22"/>
          <w:szCs w:val="22"/>
        </w:rPr>
        <w:t>Dysponowania osobami zdolnymi do wykonania  zamówienia - potencjał kadrowy</w:t>
      </w:r>
    </w:p>
    <w:p w:rsidR="000F1779" w:rsidRPr="00F74DC3" w:rsidRDefault="000F1779" w:rsidP="005D01C8">
      <w:pPr>
        <w:tabs>
          <w:tab w:val="left" w:pos="709"/>
        </w:tabs>
        <w:autoSpaceDE w:val="0"/>
        <w:autoSpaceDN w:val="0"/>
        <w:adjustRightInd w:val="0"/>
        <w:ind w:left="567" w:hanging="567"/>
        <w:jc w:val="both"/>
        <w:rPr>
          <w:ins w:id="8" w:author="Eulalia Fronczak-Raś" w:date="2014-08-29T14:21:00Z"/>
          <w:rFonts w:ascii="Calibri" w:hAnsi="Calibri" w:cs="Calibri"/>
          <w:sz w:val="22"/>
          <w:szCs w:val="22"/>
        </w:rPr>
      </w:pPr>
      <w:r>
        <w:rPr>
          <w:rFonts w:ascii="Calibri" w:hAnsi="Calibri" w:cs="Calibri"/>
          <w:sz w:val="22"/>
          <w:szCs w:val="22"/>
        </w:rPr>
        <w:tab/>
      </w:r>
      <w:r w:rsidRPr="000F6D69">
        <w:rPr>
          <w:rFonts w:ascii="Calibri" w:hAnsi="Calibri" w:cs="Calibri"/>
          <w:sz w:val="22"/>
          <w:szCs w:val="22"/>
        </w:rPr>
        <w:t>Zamawiający nie formułuje w tym zakresie opisu sposobu oceny spełniania warunków</w:t>
      </w:r>
    </w:p>
    <w:p w:rsidR="000F1779" w:rsidRPr="000F6D69" w:rsidRDefault="000F1779" w:rsidP="005D01C8">
      <w:pPr>
        <w:tabs>
          <w:tab w:val="left" w:pos="567"/>
        </w:tabs>
        <w:autoSpaceDE w:val="0"/>
        <w:autoSpaceDN w:val="0"/>
        <w:adjustRightInd w:val="0"/>
        <w:spacing w:line="276" w:lineRule="auto"/>
        <w:ind w:left="567" w:hanging="567"/>
        <w:jc w:val="both"/>
        <w:rPr>
          <w:rFonts w:ascii="Calibri" w:hAnsi="Calibri" w:cs="Calibri"/>
          <w:sz w:val="22"/>
          <w:szCs w:val="22"/>
        </w:rPr>
      </w:pPr>
      <w:r w:rsidRPr="000F6D69">
        <w:rPr>
          <w:rFonts w:ascii="Calibri" w:hAnsi="Calibri" w:cs="Calibri"/>
          <w:b/>
          <w:sz w:val="22"/>
          <w:szCs w:val="22"/>
        </w:rPr>
        <w:t>10.4.</w:t>
      </w:r>
      <w:r w:rsidRPr="000F6D69">
        <w:rPr>
          <w:rFonts w:ascii="Calibri" w:hAnsi="Calibri" w:cs="Calibri"/>
          <w:b/>
          <w:sz w:val="22"/>
          <w:szCs w:val="22"/>
        </w:rPr>
        <w:tab/>
      </w:r>
      <w:r w:rsidRPr="000F6D69">
        <w:rPr>
          <w:rFonts w:ascii="Calibri" w:hAnsi="Calibri" w:cs="Calibri"/>
          <w:sz w:val="22"/>
          <w:szCs w:val="22"/>
        </w:rPr>
        <w:t>Sytuacji ekonomicznej i finansowej</w:t>
      </w:r>
    </w:p>
    <w:p w:rsidR="000F1779" w:rsidRDefault="000F1779" w:rsidP="00FA33B5">
      <w:pPr>
        <w:tabs>
          <w:tab w:val="left" w:pos="567"/>
        </w:tabs>
        <w:autoSpaceDE w:val="0"/>
        <w:autoSpaceDN w:val="0"/>
        <w:adjustRightInd w:val="0"/>
        <w:spacing w:line="276" w:lineRule="auto"/>
        <w:ind w:left="567"/>
        <w:jc w:val="both"/>
        <w:rPr>
          <w:rFonts w:ascii="Calibri" w:hAnsi="Calibri" w:cs="Calibri"/>
          <w:bCs/>
          <w:sz w:val="22"/>
          <w:szCs w:val="22"/>
        </w:rPr>
      </w:pPr>
      <w:r w:rsidRPr="000F6D69">
        <w:rPr>
          <w:rFonts w:ascii="Calibri" w:hAnsi="Calibri" w:cs="Calibri"/>
          <w:b/>
          <w:bCs/>
          <w:sz w:val="22"/>
          <w:szCs w:val="22"/>
        </w:rPr>
        <w:t>10.4.1</w:t>
      </w:r>
      <w:r w:rsidRPr="000F6D69">
        <w:rPr>
          <w:rFonts w:ascii="Calibri" w:hAnsi="Calibri" w:cs="Calibri"/>
          <w:bCs/>
          <w:sz w:val="22"/>
          <w:szCs w:val="22"/>
        </w:rPr>
        <w:tab/>
        <w:t xml:space="preserve">Opis sposobu dokonywania oceny spełniania tego warunku: </w:t>
      </w:r>
    </w:p>
    <w:p w:rsidR="000F1779" w:rsidRDefault="000F1779" w:rsidP="00FA33B5">
      <w:pPr>
        <w:tabs>
          <w:tab w:val="left" w:pos="567"/>
        </w:tabs>
        <w:autoSpaceDE w:val="0"/>
        <w:autoSpaceDN w:val="0"/>
        <w:adjustRightInd w:val="0"/>
        <w:spacing w:line="276" w:lineRule="auto"/>
        <w:ind w:left="1418" w:hanging="851"/>
        <w:jc w:val="both"/>
        <w:rPr>
          <w:rFonts w:ascii="Calibri" w:eastAsia="EUAlbertina-Regular-Identity-H" w:hAnsi="Calibri" w:cs="Calibri"/>
          <w:sz w:val="22"/>
          <w:szCs w:val="22"/>
        </w:rPr>
      </w:pPr>
      <w:r w:rsidRPr="000F6D69">
        <w:rPr>
          <w:rFonts w:ascii="Calibri" w:hAnsi="Calibri" w:cs="Calibri"/>
          <w:b/>
          <w:bCs/>
          <w:sz w:val="22"/>
          <w:szCs w:val="22"/>
        </w:rPr>
        <w:t>10.4.1.1</w:t>
      </w:r>
      <w:r w:rsidRPr="000F6D69">
        <w:rPr>
          <w:rFonts w:ascii="Calibri" w:hAnsi="Calibri" w:cs="Calibri"/>
          <w:bCs/>
          <w:sz w:val="22"/>
          <w:szCs w:val="22"/>
        </w:rPr>
        <w:tab/>
      </w:r>
      <w:r>
        <w:rPr>
          <w:rFonts w:ascii="Calibri" w:eastAsia="EUAlbertina-Regular-Identity-H" w:hAnsi="Calibri" w:cs="Calibri"/>
          <w:sz w:val="22"/>
          <w:szCs w:val="22"/>
        </w:rPr>
        <w:t>P</w:t>
      </w:r>
      <w:r w:rsidRPr="000F6D69">
        <w:rPr>
          <w:rFonts w:ascii="Calibri" w:eastAsia="EUAlbertina-Regular-Identity-H" w:hAnsi="Calibri" w:cs="Calibri"/>
          <w:sz w:val="22"/>
          <w:szCs w:val="22"/>
        </w:rPr>
        <w:t xml:space="preserve">osiadają środki finansowe lub zdolność kredytową na kwotę co najmniej </w:t>
      </w:r>
      <w:r>
        <w:rPr>
          <w:rFonts w:ascii="Calibri" w:eastAsia="EUAlbertina-Regular-Identity-H" w:hAnsi="Calibri" w:cs="Calibri"/>
          <w:sz w:val="22"/>
          <w:szCs w:val="22"/>
        </w:rPr>
        <w:t>200</w:t>
      </w:r>
      <w:r w:rsidRPr="000F6D69">
        <w:rPr>
          <w:rFonts w:ascii="Calibri" w:eastAsia="EUAlbertina-Regular-Identity-H" w:hAnsi="Calibri" w:cs="Calibri"/>
          <w:sz w:val="22"/>
          <w:szCs w:val="22"/>
        </w:rPr>
        <w:t xml:space="preserve"> 000  zł, </w:t>
      </w:r>
    </w:p>
    <w:p w:rsidR="000F1779" w:rsidRPr="000F6D69" w:rsidRDefault="000F1779" w:rsidP="005D01C8">
      <w:pPr>
        <w:tabs>
          <w:tab w:val="left" w:pos="567"/>
        </w:tabs>
        <w:autoSpaceDE w:val="0"/>
        <w:autoSpaceDN w:val="0"/>
        <w:adjustRightInd w:val="0"/>
        <w:ind w:left="1418" w:hanging="851"/>
        <w:jc w:val="both"/>
        <w:rPr>
          <w:rFonts w:ascii="Calibri" w:eastAsia="EUAlbertina-Regular-Identity-H" w:hAnsi="Calibri" w:cs="Calibri"/>
          <w:sz w:val="22"/>
          <w:szCs w:val="22"/>
        </w:rPr>
      </w:pPr>
      <w:r w:rsidRPr="000F6D69">
        <w:rPr>
          <w:rFonts w:ascii="Calibri" w:eastAsia="EUAlbertina-Regular-Identity-H" w:hAnsi="Calibri" w:cs="Calibri"/>
          <w:b/>
          <w:sz w:val="22"/>
          <w:szCs w:val="22"/>
        </w:rPr>
        <w:t>10.4.1.2</w:t>
      </w:r>
      <w:r>
        <w:rPr>
          <w:rFonts w:ascii="Calibri" w:eastAsia="EUAlbertina-Regular-Identity-H" w:hAnsi="Calibri" w:cs="Calibri"/>
          <w:sz w:val="22"/>
          <w:szCs w:val="22"/>
        </w:rPr>
        <w:tab/>
        <w:t>P</w:t>
      </w:r>
      <w:r w:rsidRPr="000F6D69">
        <w:rPr>
          <w:rFonts w:ascii="Calibri" w:eastAsia="EUAlbertina-Regular-Identity-H" w:hAnsi="Calibri" w:cs="Calibri"/>
          <w:sz w:val="22"/>
          <w:szCs w:val="22"/>
        </w:rPr>
        <w:t xml:space="preserve">osiadają ubezpieczenie odpowiedzialności cywilnej w zakresie prowadzonej działalności związanej z przedmiotem zamówienia na sumę gwarancyjną nie mniejszą niż </w:t>
      </w:r>
      <w:r>
        <w:rPr>
          <w:rFonts w:ascii="Calibri" w:eastAsia="EUAlbertina-Regular-Identity-H" w:hAnsi="Calibri" w:cs="Calibri"/>
          <w:sz w:val="22"/>
          <w:szCs w:val="22"/>
        </w:rPr>
        <w:t>200</w:t>
      </w:r>
      <w:r w:rsidRPr="000F6D69">
        <w:rPr>
          <w:rFonts w:ascii="Calibri" w:eastAsia="EUAlbertina-Regular-Identity-H" w:hAnsi="Calibri" w:cs="Calibri"/>
          <w:sz w:val="22"/>
          <w:szCs w:val="22"/>
        </w:rPr>
        <w:t xml:space="preserve"> 000 zł. </w:t>
      </w:r>
    </w:p>
    <w:p w:rsidR="000F1779" w:rsidRPr="00FA33B5" w:rsidRDefault="000F1779" w:rsidP="005D01C8">
      <w:pPr>
        <w:tabs>
          <w:tab w:val="left" w:pos="709"/>
        </w:tabs>
        <w:autoSpaceDE w:val="0"/>
        <w:autoSpaceDN w:val="0"/>
        <w:adjustRightInd w:val="0"/>
        <w:ind w:left="709" w:hanging="709"/>
        <w:jc w:val="both"/>
        <w:rPr>
          <w:rFonts w:ascii="Calibri" w:hAnsi="Calibri" w:cs="Calibri"/>
          <w:sz w:val="22"/>
          <w:szCs w:val="22"/>
        </w:rPr>
      </w:pPr>
      <w:r w:rsidRPr="00FA33B5">
        <w:rPr>
          <w:rFonts w:ascii="Calibri" w:eastAsia="EUAlbertina-Regular-Identity-H" w:hAnsi="Calibri" w:cs="Calibri"/>
          <w:b/>
          <w:sz w:val="22"/>
          <w:szCs w:val="22"/>
        </w:rPr>
        <w:t xml:space="preserve">10.5 </w:t>
      </w:r>
      <w:r w:rsidRPr="00FA33B5">
        <w:rPr>
          <w:rFonts w:ascii="Calibri" w:eastAsia="EUAlbertina-Regular-Identity-H" w:hAnsi="Calibri" w:cs="Calibri"/>
          <w:sz w:val="22"/>
          <w:szCs w:val="22"/>
        </w:rPr>
        <w:t>Brak podstaw do wykluczenia w rozumieniu art. 24 ustawy PZP</w:t>
      </w:r>
    </w:p>
    <w:p w:rsidR="000F1779" w:rsidRPr="000F6D69" w:rsidRDefault="000F1779" w:rsidP="005405EF">
      <w:pPr>
        <w:tabs>
          <w:tab w:val="left" w:pos="709"/>
        </w:tabs>
        <w:ind w:left="709" w:hanging="709"/>
        <w:jc w:val="both"/>
        <w:rPr>
          <w:rFonts w:ascii="Calibri" w:eastAsia="EUAlbertina-Regular-Identity-H" w:hAnsi="Calibri" w:cs="Calibri"/>
          <w:sz w:val="22"/>
          <w:szCs w:val="22"/>
        </w:rPr>
      </w:pPr>
      <w:r>
        <w:rPr>
          <w:rFonts w:ascii="Calibri" w:eastAsia="EUAlbertina-Regular-Identity-H" w:hAnsi="Calibri" w:cs="Calibri"/>
          <w:sz w:val="22"/>
          <w:szCs w:val="22"/>
        </w:rPr>
        <w:tab/>
      </w:r>
      <w:r w:rsidRPr="000F6D69">
        <w:rPr>
          <w:rFonts w:ascii="Calibri" w:eastAsia="EUAlbertina-Regular-Identity-H" w:hAnsi="Calibri" w:cs="Calibri"/>
          <w:sz w:val="22"/>
          <w:szCs w:val="22"/>
        </w:rPr>
        <w:t>Ocena braku podstaw do wykluczenia z postępowania zostanie dokonana na podstawie załączonych przez Wykonawcę do ofert</w:t>
      </w:r>
      <w:r>
        <w:rPr>
          <w:rFonts w:ascii="Calibri" w:eastAsia="EUAlbertina-Regular-Identity-H" w:hAnsi="Calibri" w:cs="Calibri"/>
          <w:sz w:val="22"/>
          <w:szCs w:val="22"/>
        </w:rPr>
        <w:t>y dokumentów wskazanych w pkt.11</w:t>
      </w:r>
      <w:r w:rsidRPr="000F6D69">
        <w:rPr>
          <w:rFonts w:ascii="Calibri" w:eastAsia="EUAlbertina-Regular-Identity-H" w:hAnsi="Calibri" w:cs="Calibri"/>
          <w:sz w:val="22"/>
          <w:szCs w:val="22"/>
        </w:rPr>
        <w:t xml:space="preserve"> na zasadzie „spełnia” - „nie spełnia”. </w:t>
      </w:r>
    </w:p>
    <w:p w:rsidR="000F1779" w:rsidRPr="000F6D69" w:rsidRDefault="000F1779" w:rsidP="00C26F65">
      <w:pPr>
        <w:pStyle w:val="Akapitzlist"/>
        <w:numPr>
          <w:ilvl w:val="0"/>
          <w:numId w:val="28"/>
        </w:numPr>
        <w:shd w:val="clear" w:color="auto" w:fill="D9D9D9"/>
        <w:spacing w:after="360" w:line="276" w:lineRule="auto"/>
        <w:jc w:val="both"/>
        <w:rPr>
          <w:rFonts w:ascii="Calibri" w:eastAsia="EUAlbertina-Regular-Identity-H" w:hAnsi="Calibri" w:cs="Calibri"/>
          <w:sz w:val="22"/>
          <w:szCs w:val="22"/>
        </w:rPr>
      </w:pPr>
      <w:r w:rsidRPr="005405EF">
        <w:rPr>
          <w:rFonts w:ascii="Calibri" w:eastAsia="EUAlbertina-Regular-Identity-H" w:hAnsi="Calibri" w:cs="Calibri"/>
          <w:b/>
          <w:sz w:val="22"/>
          <w:szCs w:val="22"/>
          <w:shd w:val="clear" w:color="auto" w:fill="D9D9D9"/>
        </w:rPr>
        <w:t>Dokumenty wymagane dla potwierdzenia warunków, jakie muszą spełniać Wykonawcy</w:t>
      </w:r>
    </w:p>
    <w:p w:rsidR="000F1779" w:rsidRPr="000F6D69" w:rsidRDefault="000F1779" w:rsidP="00387FA2">
      <w:pPr>
        <w:pStyle w:val="Akapitzlist"/>
        <w:ind w:left="0"/>
        <w:jc w:val="both"/>
        <w:rPr>
          <w:rFonts w:ascii="Calibri" w:hAnsi="Calibri" w:cs="Calibri"/>
          <w:sz w:val="22"/>
          <w:szCs w:val="22"/>
        </w:rPr>
      </w:pPr>
      <w:r w:rsidRPr="000F6D69">
        <w:rPr>
          <w:rFonts w:ascii="Calibri" w:hAnsi="Calibri" w:cs="Calibri"/>
          <w:sz w:val="22"/>
          <w:szCs w:val="22"/>
        </w:rPr>
        <w:t>Na potwierdzenie wykazania spełniania warunków udziału, określonych w Rozdz</w:t>
      </w:r>
      <w:r>
        <w:rPr>
          <w:rFonts w:ascii="Calibri" w:hAnsi="Calibri" w:cs="Calibri"/>
          <w:sz w:val="22"/>
          <w:szCs w:val="22"/>
        </w:rPr>
        <w:t xml:space="preserve">. </w:t>
      </w:r>
      <w:r w:rsidRPr="000F6D69">
        <w:rPr>
          <w:rFonts w:ascii="Calibri" w:hAnsi="Calibri" w:cs="Calibri"/>
          <w:sz w:val="22"/>
          <w:szCs w:val="22"/>
        </w:rPr>
        <w:t>10 niniejszej</w:t>
      </w:r>
      <w:r>
        <w:rPr>
          <w:rFonts w:ascii="Calibri" w:hAnsi="Calibri" w:cs="Calibri"/>
          <w:sz w:val="22"/>
          <w:szCs w:val="22"/>
        </w:rPr>
        <w:t xml:space="preserve">   SIWZ</w:t>
      </w:r>
      <w:r w:rsidRPr="000F6D69">
        <w:rPr>
          <w:rFonts w:ascii="Calibri" w:hAnsi="Calibri" w:cs="Calibri"/>
          <w:sz w:val="22"/>
          <w:szCs w:val="22"/>
        </w:rPr>
        <w:t>, Wykonawcy winni przedłożyć niżej wymienione dokumenty:</w:t>
      </w:r>
    </w:p>
    <w:p w:rsidR="000F1779" w:rsidRDefault="000F1779" w:rsidP="00C53247">
      <w:pPr>
        <w:pStyle w:val="Akapitzlist"/>
        <w:ind w:left="0"/>
        <w:jc w:val="both"/>
        <w:rPr>
          <w:rFonts w:ascii="Calibri" w:hAnsi="Calibri" w:cs="Calibri"/>
          <w:bCs/>
          <w:sz w:val="22"/>
          <w:szCs w:val="22"/>
        </w:rPr>
      </w:pPr>
      <w:r w:rsidRPr="005405EF">
        <w:rPr>
          <w:rFonts w:ascii="Calibri" w:hAnsi="Calibri" w:cs="Calibri"/>
          <w:b/>
          <w:sz w:val="22"/>
          <w:szCs w:val="22"/>
        </w:rPr>
        <w:t>11.1</w:t>
      </w:r>
      <w:r>
        <w:rPr>
          <w:rFonts w:ascii="Calibri" w:hAnsi="Calibri" w:cs="Calibri"/>
          <w:sz w:val="22"/>
          <w:szCs w:val="22"/>
        </w:rPr>
        <w:t xml:space="preserve"> </w:t>
      </w:r>
      <w:r w:rsidRPr="000F6D69">
        <w:rPr>
          <w:rFonts w:ascii="Calibri" w:hAnsi="Calibri" w:cs="Calibri"/>
          <w:bCs/>
          <w:sz w:val="22"/>
          <w:szCs w:val="22"/>
        </w:rPr>
        <w:t xml:space="preserve">Oświadczenie o spełnianiu warunków określonych w </w:t>
      </w:r>
      <w:r>
        <w:rPr>
          <w:rFonts w:ascii="Calibri" w:hAnsi="Calibri" w:cs="Calibri"/>
          <w:bCs/>
          <w:sz w:val="22"/>
          <w:szCs w:val="22"/>
        </w:rPr>
        <w:t xml:space="preserve">art. 22 ust. 1 ustawy zgodnie z </w:t>
      </w:r>
      <w:r w:rsidRPr="000F6D69">
        <w:rPr>
          <w:rFonts w:ascii="Calibri" w:hAnsi="Calibri" w:cs="Calibri"/>
          <w:bCs/>
          <w:sz w:val="22"/>
          <w:szCs w:val="22"/>
        </w:rPr>
        <w:t>załącznikiem</w:t>
      </w:r>
    </w:p>
    <w:p w:rsidR="000F1779" w:rsidRPr="005D01C8" w:rsidRDefault="000F1779" w:rsidP="00C53247">
      <w:pPr>
        <w:pStyle w:val="Akapitzlist"/>
        <w:ind w:left="0"/>
        <w:jc w:val="both"/>
        <w:rPr>
          <w:rFonts w:ascii="Calibri" w:eastAsia="EUAlbertina-Regular-Identity-H" w:hAnsi="Calibri" w:cs="Calibri"/>
          <w:sz w:val="22"/>
          <w:szCs w:val="22"/>
        </w:rPr>
      </w:pPr>
      <w:r w:rsidRPr="005D01C8">
        <w:rPr>
          <w:rFonts w:ascii="Calibri" w:hAnsi="Calibri" w:cs="Calibri"/>
          <w:bCs/>
          <w:sz w:val="22"/>
          <w:szCs w:val="22"/>
        </w:rPr>
        <w:t>nr  I do SIWZ .</w:t>
      </w:r>
    </w:p>
    <w:p w:rsidR="000F1779" w:rsidRPr="005D01C8" w:rsidRDefault="000F1779" w:rsidP="00387FA2">
      <w:pPr>
        <w:autoSpaceDE w:val="0"/>
        <w:autoSpaceDN w:val="0"/>
        <w:adjustRightInd w:val="0"/>
        <w:jc w:val="both"/>
        <w:rPr>
          <w:rFonts w:ascii="Calibri" w:hAnsi="Calibri" w:cs="Calibri"/>
          <w:i/>
          <w:sz w:val="22"/>
          <w:szCs w:val="22"/>
        </w:rPr>
      </w:pPr>
      <w:r w:rsidRPr="00FA33B5">
        <w:rPr>
          <w:rFonts w:ascii="Calibri" w:hAnsi="Calibri"/>
        </w:rPr>
        <w:t xml:space="preserve">W przypadku Wykonawców wspólnie ubiegających się o udzielenie zamówienia </w:t>
      </w:r>
      <w:r>
        <w:rPr>
          <w:rFonts w:ascii="Calibri" w:hAnsi="Calibri"/>
        </w:rPr>
        <w:t>–</w:t>
      </w:r>
      <w:r w:rsidRPr="00FA33B5">
        <w:rPr>
          <w:rFonts w:ascii="Calibri" w:hAnsi="Calibri"/>
        </w:rPr>
        <w:t xml:space="preserve"> oświadczenie składa pełnomocnik reprezentujący Wykonawców.</w:t>
      </w:r>
    </w:p>
    <w:p w:rsidR="000F1779" w:rsidRPr="000F6D69" w:rsidRDefault="000F1779" w:rsidP="003E711B">
      <w:pPr>
        <w:tabs>
          <w:tab w:val="left" w:pos="0"/>
        </w:tabs>
        <w:autoSpaceDE w:val="0"/>
        <w:autoSpaceDN w:val="0"/>
        <w:adjustRightInd w:val="0"/>
        <w:jc w:val="both"/>
        <w:rPr>
          <w:rFonts w:ascii="Calibri" w:hAnsi="Calibri" w:cs="Calibri"/>
          <w:bCs/>
          <w:sz w:val="22"/>
          <w:szCs w:val="22"/>
        </w:rPr>
      </w:pPr>
      <w:r>
        <w:rPr>
          <w:rFonts w:ascii="Calibri" w:hAnsi="Calibri" w:cs="Calibri"/>
          <w:b/>
          <w:bCs/>
          <w:sz w:val="22"/>
          <w:szCs w:val="22"/>
        </w:rPr>
        <w:lastRenderedPageBreak/>
        <w:t>11</w:t>
      </w:r>
      <w:r w:rsidRPr="005405EF">
        <w:rPr>
          <w:rFonts w:ascii="Calibri" w:hAnsi="Calibri" w:cs="Calibri"/>
          <w:b/>
          <w:bCs/>
          <w:sz w:val="22"/>
          <w:szCs w:val="22"/>
        </w:rPr>
        <w:t>.2</w:t>
      </w:r>
      <w:r>
        <w:rPr>
          <w:rFonts w:ascii="Calibri" w:hAnsi="Calibri" w:cs="Calibri"/>
          <w:b/>
          <w:bCs/>
          <w:sz w:val="22"/>
          <w:szCs w:val="22"/>
        </w:rPr>
        <w:t xml:space="preserve"> </w:t>
      </w:r>
      <w:r w:rsidRPr="000F6D69">
        <w:rPr>
          <w:rFonts w:ascii="Calibri" w:hAnsi="Calibri" w:cs="Calibri"/>
          <w:bCs/>
          <w:sz w:val="22"/>
          <w:szCs w:val="22"/>
        </w:rPr>
        <w:t>Oświadczenie Wykonawcy o nie</w:t>
      </w:r>
      <w:r>
        <w:rPr>
          <w:rFonts w:ascii="Calibri" w:hAnsi="Calibri" w:cs="Calibri"/>
          <w:bCs/>
          <w:sz w:val="22"/>
          <w:szCs w:val="22"/>
        </w:rPr>
        <w:t xml:space="preserve"> </w:t>
      </w:r>
      <w:r w:rsidRPr="000F6D69">
        <w:rPr>
          <w:rFonts w:ascii="Calibri" w:hAnsi="Calibri" w:cs="Calibri"/>
          <w:bCs/>
          <w:sz w:val="22"/>
          <w:szCs w:val="22"/>
        </w:rPr>
        <w:t>podleganiu wykluczeniu z postępowania na podstawie z art. 24 ust. 1 Ustawy P</w:t>
      </w:r>
      <w:r>
        <w:rPr>
          <w:rFonts w:ascii="Calibri" w:hAnsi="Calibri" w:cs="Calibri"/>
          <w:bCs/>
          <w:sz w:val="22"/>
          <w:szCs w:val="22"/>
        </w:rPr>
        <w:t>ZP</w:t>
      </w:r>
      <w:r w:rsidRPr="000F6D69">
        <w:rPr>
          <w:rFonts w:ascii="Calibri" w:hAnsi="Calibri" w:cs="Calibri"/>
          <w:bCs/>
          <w:sz w:val="22"/>
          <w:szCs w:val="22"/>
        </w:rPr>
        <w:t xml:space="preserve"> zgodnie z załącznikiem nr II do SIWZ </w:t>
      </w:r>
    </w:p>
    <w:p w:rsidR="000F1779" w:rsidRDefault="000F1779" w:rsidP="003E711B">
      <w:pPr>
        <w:tabs>
          <w:tab w:val="left" w:pos="0"/>
        </w:tabs>
        <w:autoSpaceDE w:val="0"/>
        <w:autoSpaceDN w:val="0"/>
        <w:adjustRightInd w:val="0"/>
        <w:jc w:val="both"/>
        <w:rPr>
          <w:rFonts w:ascii="Calibri" w:hAnsi="Calibri" w:cs="Calibri"/>
          <w:bCs/>
          <w:sz w:val="22"/>
          <w:szCs w:val="22"/>
        </w:rPr>
      </w:pPr>
      <w:r w:rsidRPr="000F6D69">
        <w:rPr>
          <w:rFonts w:ascii="Calibri" w:hAnsi="Calibri" w:cs="Calibri"/>
          <w:i/>
          <w:sz w:val="22"/>
          <w:szCs w:val="22"/>
        </w:rPr>
        <w:t>W przypadku Wykonawców wspólnie ubiegających się o udzielenie zamówienia oświadczenie składa każdy z Wykonawców</w:t>
      </w:r>
      <w:r w:rsidRPr="000F6D69">
        <w:rPr>
          <w:rFonts w:ascii="Calibri" w:hAnsi="Calibri" w:cs="Calibri"/>
          <w:sz w:val="22"/>
          <w:szCs w:val="22"/>
        </w:rPr>
        <w:t>.</w:t>
      </w:r>
    </w:p>
    <w:p w:rsidR="000F1779" w:rsidRPr="00DC1A97" w:rsidRDefault="000F1779" w:rsidP="003E711B">
      <w:pPr>
        <w:tabs>
          <w:tab w:val="left" w:pos="0"/>
        </w:tabs>
        <w:autoSpaceDE w:val="0"/>
        <w:autoSpaceDN w:val="0"/>
        <w:adjustRightInd w:val="0"/>
        <w:jc w:val="both"/>
        <w:rPr>
          <w:rFonts w:ascii="Calibri" w:hAnsi="Calibri" w:cs="Calibri"/>
          <w:sz w:val="22"/>
          <w:szCs w:val="22"/>
        </w:rPr>
      </w:pPr>
      <w:r>
        <w:rPr>
          <w:rFonts w:ascii="Calibri" w:hAnsi="Calibri" w:cs="Calibri"/>
          <w:b/>
          <w:sz w:val="22"/>
          <w:szCs w:val="22"/>
        </w:rPr>
        <w:t>11</w:t>
      </w:r>
      <w:r w:rsidRPr="005405EF">
        <w:rPr>
          <w:rFonts w:ascii="Calibri" w:hAnsi="Calibri" w:cs="Calibri"/>
          <w:b/>
          <w:sz w:val="22"/>
          <w:szCs w:val="22"/>
        </w:rPr>
        <w:t>.3</w:t>
      </w:r>
      <w:r>
        <w:rPr>
          <w:rFonts w:ascii="Calibri" w:hAnsi="Calibri" w:cs="Calibri"/>
          <w:sz w:val="22"/>
          <w:szCs w:val="22"/>
        </w:rPr>
        <w:t xml:space="preserve"> </w:t>
      </w:r>
      <w:r w:rsidRPr="000F6D69">
        <w:rPr>
          <w:rFonts w:ascii="Calibri" w:hAnsi="Calibri" w:cs="Calibri"/>
          <w:sz w:val="22"/>
          <w:szCs w:val="22"/>
        </w:rPr>
        <w:t>Informacja o podmiotach należących do tej samej grupy kapitałowej w rozumieniu art.24 ust.2 pkt.5 ustawy P</w:t>
      </w:r>
      <w:r>
        <w:rPr>
          <w:rFonts w:ascii="Calibri" w:hAnsi="Calibri" w:cs="Calibri"/>
          <w:sz w:val="22"/>
          <w:szCs w:val="22"/>
        </w:rPr>
        <w:t>ZP</w:t>
      </w:r>
      <w:r w:rsidRPr="000F6D69">
        <w:rPr>
          <w:rFonts w:ascii="Calibri" w:hAnsi="Calibri" w:cs="Calibri"/>
          <w:sz w:val="22"/>
          <w:szCs w:val="22"/>
        </w:rPr>
        <w:t xml:space="preserve"> – załącznik</w:t>
      </w:r>
      <w:r>
        <w:rPr>
          <w:rFonts w:ascii="Calibri" w:hAnsi="Calibri" w:cs="Calibri"/>
          <w:sz w:val="22"/>
          <w:szCs w:val="22"/>
        </w:rPr>
        <w:t xml:space="preserve"> </w:t>
      </w:r>
      <w:r w:rsidRPr="000F6D69">
        <w:rPr>
          <w:rFonts w:ascii="Calibri" w:hAnsi="Calibri" w:cs="Calibri"/>
          <w:sz w:val="22"/>
          <w:szCs w:val="22"/>
        </w:rPr>
        <w:t>nr VIII do SIWZ.</w:t>
      </w:r>
    </w:p>
    <w:p w:rsidR="000F1779" w:rsidRDefault="000F1779" w:rsidP="003E711B">
      <w:pPr>
        <w:tabs>
          <w:tab w:val="left" w:pos="0"/>
        </w:tabs>
        <w:autoSpaceDE w:val="0"/>
        <w:autoSpaceDN w:val="0"/>
        <w:adjustRightInd w:val="0"/>
        <w:jc w:val="both"/>
        <w:rPr>
          <w:rFonts w:ascii="Calibri" w:hAnsi="Calibri" w:cs="Calibri"/>
          <w:bCs/>
          <w:sz w:val="22"/>
          <w:szCs w:val="22"/>
        </w:rPr>
      </w:pPr>
      <w:r w:rsidRPr="000F6D69">
        <w:rPr>
          <w:rFonts w:ascii="Calibri" w:hAnsi="Calibri" w:cs="Calibri"/>
          <w:i/>
          <w:sz w:val="22"/>
          <w:szCs w:val="22"/>
        </w:rPr>
        <w:t>W przypadku Wykonawców wspólnie ubiegających się o udzielenie zamówienia oświadczenie składa każdy z Wykonawców</w:t>
      </w:r>
      <w:r w:rsidRPr="000F6D69">
        <w:rPr>
          <w:rFonts w:ascii="Calibri" w:hAnsi="Calibri" w:cs="Calibri"/>
          <w:sz w:val="22"/>
          <w:szCs w:val="22"/>
        </w:rPr>
        <w:t>.</w:t>
      </w:r>
    </w:p>
    <w:p w:rsidR="000F1779" w:rsidRDefault="000F1779" w:rsidP="003E711B">
      <w:pPr>
        <w:tabs>
          <w:tab w:val="left" w:pos="0"/>
        </w:tabs>
        <w:autoSpaceDE w:val="0"/>
        <w:autoSpaceDN w:val="0"/>
        <w:adjustRightInd w:val="0"/>
        <w:jc w:val="both"/>
        <w:rPr>
          <w:rFonts w:ascii="Calibri" w:hAnsi="Calibri" w:cs="Calibri"/>
          <w:sz w:val="22"/>
          <w:szCs w:val="22"/>
        </w:rPr>
      </w:pPr>
      <w:r>
        <w:rPr>
          <w:rFonts w:ascii="Calibri" w:hAnsi="Calibri" w:cs="Calibri"/>
          <w:b/>
          <w:sz w:val="22"/>
          <w:szCs w:val="22"/>
        </w:rPr>
        <w:t>11</w:t>
      </w:r>
      <w:r w:rsidRPr="005405EF">
        <w:rPr>
          <w:rFonts w:ascii="Calibri" w:hAnsi="Calibri" w:cs="Calibri"/>
          <w:b/>
          <w:sz w:val="22"/>
          <w:szCs w:val="22"/>
        </w:rPr>
        <w:t>.4</w:t>
      </w:r>
      <w:r>
        <w:rPr>
          <w:rFonts w:ascii="Calibri" w:hAnsi="Calibri" w:cs="Calibri"/>
          <w:sz w:val="22"/>
          <w:szCs w:val="22"/>
        </w:rPr>
        <w:t xml:space="preserve"> </w:t>
      </w:r>
      <w:r w:rsidRPr="000F6D69">
        <w:rPr>
          <w:rFonts w:ascii="Calibri" w:hAnsi="Calibri" w:cs="Calibri"/>
          <w:sz w:val="22"/>
          <w:szCs w:val="22"/>
        </w:rPr>
        <w:t xml:space="preserve">Aktualny odpis z właściwego rejestru lub z centralnej ewidencji i informacji o działalności </w:t>
      </w:r>
    </w:p>
    <w:p w:rsidR="000F1779" w:rsidRDefault="000F1779" w:rsidP="00387FA2">
      <w:pPr>
        <w:tabs>
          <w:tab w:val="left" w:pos="540"/>
        </w:tabs>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0F6D69">
        <w:rPr>
          <w:rFonts w:ascii="Calibri" w:hAnsi="Calibri" w:cs="Calibri"/>
          <w:sz w:val="22"/>
          <w:szCs w:val="22"/>
        </w:rPr>
        <w:t>gospodarczej, jeżeli odrębne przepisy wymagają wpisu do rejestru lub ewidencji, w celu</w:t>
      </w:r>
    </w:p>
    <w:p w:rsidR="000F1779" w:rsidRDefault="000F1779" w:rsidP="00387FA2">
      <w:pPr>
        <w:tabs>
          <w:tab w:val="left" w:pos="540"/>
        </w:tabs>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0F6D69">
        <w:rPr>
          <w:rFonts w:ascii="Calibri" w:hAnsi="Calibri" w:cs="Calibri"/>
          <w:sz w:val="22"/>
          <w:szCs w:val="22"/>
        </w:rPr>
        <w:t xml:space="preserve">wykazania </w:t>
      </w:r>
      <w:r>
        <w:rPr>
          <w:rFonts w:ascii="Calibri" w:hAnsi="Calibri" w:cs="Calibri"/>
          <w:sz w:val="22"/>
          <w:szCs w:val="22"/>
        </w:rPr>
        <w:t xml:space="preserve"> </w:t>
      </w:r>
      <w:r w:rsidRPr="000F6D69">
        <w:rPr>
          <w:rFonts w:ascii="Calibri" w:hAnsi="Calibri" w:cs="Calibri"/>
          <w:sz w:val="22"/>
          <w:szCs w:val="22"/>
        </w:rPr>
        <w:t>braku podstaw do wykluczenia w oparciu o art. 24 ust. 1 pkt 2</w:t>
      </w:r>
      <w:r>
        <w:rPr>
          <w:rFonts w:ascii="Calibri" w:hAnsi="Calibri" w:cs="Calibri"/>
          <w:sz w:val="22"/>
          <w:szCs w:val="22"/>
        </w:rPr>
        <w:t xml:space="preserve"> </w:t>
      </w:r>
      <w:r w:rsidRPr="000F6D69">
        <w:rPr>
          <w:rFonts w:ascii="Calibri" w:hAnsi="Calibri" w:cs="Calibri"/>
          <w:sz w:val="22"/>
          <w:szCs w:val="22"/>
        </w:rPr>
        <w:t>ustawy,</w:t>
      </w:r>
    </w:p>
    <w:p w:rsidR="000F1779" w:rsidRPr="00387FA2" w:rsidRDefault="000F1779" w:rsidP="00387FA2">
      <w:pPr>
        <w:tabs>
          <w:tab w:val="left" w:pos="540"/>
        </w:tabs>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0F6D69">
        <w:rPr>
          <w:rFonts w:ascii="Calibri" w:hAnsi="Calibri" w:cs="Calibri"/>
          <w:sz w:val="22"/>
          <w:szCs w:val="22"/>
        </w:rPr>
        <w:t>wystawiony nie</w:t>
      </w:r>
      <w:r>
        <w:rPr>
          <w:rFonts w:ascii="Calibri" w:hAnsi="Calibri" w:cs="Calibri"/>
          <w:sz w:val="22"/>
          <w:szCs w:val="22"/>
        </w:rPr>
        <w:t xml:space="preserve"> </w:t>
      </w:r>
      <w:r w:rsidRPr="000F6D69">
        <w:rPr>
          <w:rFonts w:ascii="Calibri" w:hAnsi="Calibri" w:cs="Calibri"/>
          <w:sz w:val="22"/>
          <w:szCs w:val="22"/>
        </w:rPr>
        <w:t xml:space="preserve">wcześniej niż 6 miesięcy przed upływem terminu składania </w:t>
      </w:r>
      <w:r>
        <w:rPr>
          <w:rFonts w:ascii="Calibri" w:hAnsi="Calibri" w:cs="Calibri"/>
          <w:sz w:val="22"/>
          <w:szCs w:val="22"/>
        </w:rPr>
        <w:tab/>
      </w:r>
      <w:r w:rsidRPr="000F6D69">
        <w:rPr>
          <w:rFonts w:ascii="Calibri" w:hAnsi="Calibri" w:cs="Calibri"/>
          <w:sz w:val="22"/>
          <w:szCs w:val="22"/>
        </w:rPr>
        <w:t xml:space="preserve">ofert. </w:t>
      </w:r>
    </w:p>
    <w:p w:rsidR="000F1779" w:rsidRDefault="000F1779" w:rsidP="00387FA2">
      <w:pPr>
        <w:tabs>
          <w:tab w:val="left" w:pos="540"/>
        </w:tabs>
        <w:autoSpaceDE w:val="0"/>
        <w:autoSpaceDN w:val="0"/>
        <w:adjustRightInd w:val="0"/>
        <w:jc w:val="both"/>
        <w:rPr>
          <w:rFonts w:ascii="Calibri" w:hAnsi="Calibri" w:cs="Calibri"/>
          <w:bCs/>
          <w:sz w:val="22"/>
          <w:szCs w:val="22"/>
        </w:rPr>
      </w:pPr>
      <w:r w:rsidRPr="000F6D69">
        <w:rPr>
          <w:rFonts w:ascii="Calibri" w:hAnsi="Calibri" w:cs="Calibri"/>
          <w:i/>
          <w:sz w:val="22"/>
          <w:szCs w:val="22"/>
        </w:rPr>
        <w:t>W przypadku Wykonawców wspólnie ubiegających się o udzielenie zamówienia dokument składa każdy Wykonawca</w:t>
      </w:r>
      <w:r w:rsidRPr="000F6D69">
        <w:rPr>
          <w:rFonts w:ascii="Calibri" w:hAnsi="Calibri" w:cs="Calibri"/>
          <w:sz w:val="22"/>
          <w:szCs w:val="22"/>
        </w:rPr>
        <w:t>.</w:t>
      </w:r>
    </w:p>
    <w:p w:rsidR="000F1779" w:rsidRDefault="000F1779" w:rsidP="003E711B">
      <w:pPr>
        <w:tabs>
          <w:tab w:val="left" w:pos="0"/>
        </w:tabs>
        <w:autoSpaceDE w:val="0"/>
        <w:autoSpaceDN w:val="0"/>
        <w:adjustRightInd w:val="0"/>
        <w:jc w:val="both"/>
        <w:rPr>
          <w:rFonts w:ascii="Calibri" w:hAnsi="Calibri" w:cs="Calibri"/>
          <w:sz w:val="22"/>
          <w:szCs w:val="22"/>
          <w:lang w:eastAsia="en-US"/>
        </w:rPr>
      </w:pPr>
      <w:r>
        <w:rPr>
          <w:rFonts w:ascii="Calibri" w:hAnsi="Calibri" w:cs="Calibri"/>
          <w:b/>
          <w:sz w:val="22"/>
          <w:szCs w:val="22"/>
        </w:rPr>
        <w:t>11</w:t>
      </w:r>
      <w:r w:rsidRPr="005405EF">
        <w:rPr>
          <w:rFonts w:ascii="Calibri" w:hAnsi="Calibri" w:cs="Calibri"/>
          <w:b/>
          <w:sz w:val="22"/>
          <w:szCs w:val="22"/>
        </w:rPr>
        <w:t>.5</w:t>
      </w:r>
      <w:r>
        <w:rPr>
          <w:rFonts w:ascii="Calibri" w:hAnsi="Calibri" w:cs="Calibri"/>
          <w:sz w:val="22"/>
          <w:szCs w:val="22"/>
        </w:rPr>
        <w:t xml:space="preserve"> W</w:t>
      </w:r>
      <w:r w:rsidRPr="000F6D69">
        <w:rPr>
          <w:rFonts w:ascii="Calibri" w:hAnsi="Calibri" w:cs="Calibri"/>
          <w:sz w:val="22"/>
          <w:szCs w:val="22"/>
          <w:lang w:eastAsia="en-US"/>
        </w:rPr>
        <w:t xml:space="preserve">ykaz wykonanych, a w przypadku świadczeń okresowych lub ciągłych również </w:t>
      </w:r>
    </w:p>
    <w:p w:rsidR="000F1779" w:rsidRPr="00DC1A97" w:rsidRDefault="000F1779" w:rsidP="003E711B">
      <w:pPr>
        <w:tabs>
          <w:tab w:val="left" w:pos="0"/>
        </w:tabs>
        <w:autoSpaceDE w:val="0"/>
        <w:autoSpaceDN w:val="0"/>
        <w:adjustRightInd w:val="0"/>
        <w:jc w:val="both"/>
        <w:rPr>
          <w:rFonts w:ascii="Calibri" w:hAnsi="Calibri" w:cs="Calibri"/>
          <w:sz w:val="22"/>
          <w:szCs w:val="22"/>
          <w:lang w:eastAsia="en-US"/>
        </w:rPr>
      </w:pPr>
      <w:r w:rsidRPr="000F6D69">
        <w:rPr>
          <w:rFonts w:ascii="Calibri" w:hAnsi="Calibri" w:cs="Calibri"/>
          <w:sz w:val="22"/>
          <w:szCs w:val="22"/>
          <w:lang w:eastAsia="en-US"/>
        </w:rPr>
        <w:t xml:space="preserve">wykonywanych, głównych dostaw, w okresie ostatnich trzech lat przed upływem terminu </w:t>
      </w:r>
      <w:r>
        <w:rPr>
          <w:rFonts w:ascii="Calibri" w:hAnsi="Calibri" w:cs="Calibri"/>
          <w:sz w:val="22"/>
          <w:szCs w:val="22"/>
          <w:lang w:eastAsia="en-US"/>
        </w:rPr>
        <w:t xml:space="preserve"> </w:t>
      </w:r>
      <w:r w:rsidRPr="000F6D69">
        <w:rPr>
          <w:rFonts w:ascii="Calibri" w:hAnsi="Calibri" w:cs="Calibri"/>
          <w:sz w:val="22"/>
          <w:szCs w:val="22"/>
          <w:lang w:eastAsia="en-US"/>
        </w:rPr>
        <w:t>składania ofert, a jeżeli okres prowadzenia działalności jest krótszy - w tym okresie, wraz z podaniem ich wartości, przedmiotu, dat wykonania i podm</w:t>
      </w:r>
      <w:r>
        <w:rPr>
          <w:rFonts w:ascii="Calibri" w:hAnsi="Calibri" w:cs="Calibri"/>
          <w:sz w:val="22"/>
          <w:szCs w:val="22"/>
          <w:lang w:eastAsia="en-US"/>
        </w:rPr>
        <w:t xml:space="preserve">iotów, na rzecz których dostawy </w:t>
      </w:r>
      <w:r w:rsidRPr="000F6D69">
        <w:rPr>
          <w:rFonts w:ascii="Calibri" w:hAnsi="Calibri" w:cs="Calibri"/>
          <w:sz w:val="22"/>
          <w:szCs w:val="22"/>
          <w:lang w:eastAsia="en-US"/>
        </w:rPr>
        <w:t>lub usługi zostały wykonane, oraz załączeniem dowodów, czy zostały wykonane lub są</w:t>
      </w:r>
      <w:r>
        <w:rPr>
          <w:rFonts w:ascii="Calibri" w:hAnsi="Calibri" w:cs="Calibri"/>
          <w:sz w:val="22"/>
          <w:szCs w:val="22"/>
          <w:lang w:eastAsia="en-US"/>
        </w:rPr>
        <w:t xml:space="preserve"> </w:t>
      </w:r>
      <w:r w:rsidRPr="000F6D69">
        <w:rPr>
          <w:rFonts w:ascii="Calibri" w:hAnsi="Calibri" w:cs="Calibri"/>
          <w:sz w:val="22"/>
          <w:szCs w:val="22"/>
          <w:lang w:eastAsia="en-US"/>
        </w:rPr>
        <w:t>wykonywane należycie</w:t>
      </w:r>
      <w:r>
        <w:rPr>
          <w:rFonts w:ascii="Calibri" w:hAnsi="Calibri" w:cs="Calibri"/>
          <w:bCs/>
          <w:sz w:val="22"/>
          <w:szCs w:val="22"/>
        </w:rPr>
        <w:t xml:space="preserve">. </w:t>
      </w:r>
      <w:r w:rsidRPr="000F6D69">
        <w:rPr>
          <w:rFonts w:ascii="Calibri" w:hAnsi="Calibri" w:cs="Calibri"/>
          <w:sz w:val="22"/>
          <w:szCs w:val="22"/>
          <w:lang w:eastAsia="en-US"/>
        </w:rPr>
        <w:t>Dowodami, o których mowa w p</w:t>
      </w:r>
      <w:r>
        <w:rPr>
          <w:rFonts w:ascii="Calibri" w:hAnsi="Calibri" w:cs="Calibri"/>
          <w:sz w:val="22"/>
          <w:szCs w:val="22"/>
          <w:lang w:eastAsia="en-US"/>
        </w:rPr>
        <w:t>kt 11.5</w:t>
      </w:r>
      <w:r w:rsidRPr="000F6D69">
        <w:rPr>
          <w:rFonts w:ascii="Calibri" w:hAnsi="Calibri" w:cs="Calibri"/>
          <w:sz w:val="22"/>
          <w:szCs w:val="22"/>
          <w:lang w:eastAsia="en-US"/>
        </w:rPr>
        <w:t xml:space="preserve"> SIWZ są:</w:t>
      </w:r>
    </w:p>
    <w:p w:rsidR="000F1779" w:rsidRPr="000F6D69" w:rsidRDefault="000F1779" w:rsidP="00BB4E6F">
      <w:pPr>
        <w:tabs>
          <w:tab w:val="left" w:pos="709"/>
        </w:tabs>
        <w:autoSpaceDE w:val="0"/>
        <w:autoSpaceDN w:val="0"/>
        <w:adjustRightInd w:val="0"/>
        <w:ind w:left="709"/>
        <w:jc w:val="both"/>
        <w:rPr>
          <w:rFonts w:ascii="Calibri" w:hAnsi="Calibri" w:cs="Calibri"/>
          <w:sz w:val="22"/>
          <w:szCs w:val="22"/>
        </w:rPr>
      </w:pPr>
      <w:r>
        <w:rPr>
          <w:rFonts w:ascii="Calibri" w:hAnsi="Calibri" w:cs="Calibri"/>
          <w:sz w:val="22"/>
          <w:szCs w:val="22"/>
        </w:rPr>
        <w:t>11.5</w:t>
      </w:r>
      <w:r w:rsidRPr="000F6D69">
        <w:rPr>
          <w:rFonts w:ascii="Calibri" w:hAnsi="Calibri" w:cs="Calibri"/>
          <w:sz w:val="22"/>
          <w:szCs w:val="22"/>
        </w:rPr>
        <w:t xml:space="preserve">.1 </w:t>
      </w:r>
      <w:r w:rsidRPr="000F6D69">
        <w:rPr>
          <w:rFonts w:ascii="Calibri" w:hAnsi="Calibri" w:cs="Calibri"/>
          <w:sz w:val="22"/>
          <w:szCs w:val="22"/>
          <w:lang w:eastAsia="en-US"/>
        </w:rPr>
        <w:t>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0F1779" w:rsidRPr="00D724EB" w:rsidRDefault="000F1779" w:rsidP="00BB4E6F">
      <w:pPr>
        <w:tabs>
          <w:tab w:val="left" w:pos="709"/>
        </w:tabs>
        <w:autoSpaceDE w:val="0"/>
        <w:autoSpaceDN w:val="0"/>
        <w:adjustRightInd w:val="0"/>
        <w:ind w:left="709"/>
        <w:jc w:val="both"/>
        <w:rPr>
          <w:rFonts w:ascii="Calibri" w:hAnsi="Calibri" w:cs="Calibri"/>
          <w:sz w:val="22"/>
          <w:szCs w:val="22"/>
        </w:rPr>
      </w:pPr>
      <w:r>
        <w:rPr>
          <w:rFonts w:ascii="Calibri" w:hAnsi="Calibri" w:cs="Calibri"/>
          <w:sz w:val="22"/>
          <w:szCs w:val="22"/>
          <w:lang w:eastAsia="en-US"/>
        </w:rPr>
        <w:t>11.5</w:t>
      </w:r>
      <w:r w:rsidRPr="000F6D69">
        <w:rPr>
          <w:rFonts w:ascii="Calibri" w:hAnsi="Calibri" w:cs="Calibri"/>
          <w:sz w:val="22"/>
          <w:szCs w:val="22"/>
          <w:lang w:eastAsia="en-US"/>
        </w:rPr>
        <w:t xml:space="preserve">.2 oświadczenie wykonawcy - jeżeli z uzasadnionych przyczyn o obiektywnym charakterze wykonawca nie jest w stanie uzyskać poświadczenia, </w:t>
      </w:r>
    </w:p>
    <w:p w:rsidR="000F1779" w:rsidRPr="000F6D69" w:rsidRDefault="000F1779" w:rsidP="00387FA2">
      <w:pPr>
        <w:tabs>
          <w:tab w:val="left" w:pos="720"/>
        </w:tabs>
        <w:autoSpaceDE w:val="0"/>
        <w:autoSpaceDN w:val="0"/>
        <w:adjustRightInd w:val="0"/>
        <w:ind w:left="720" w:hanging="294"/>
        <w:jc w:val="both"/>
        <w:rPr>
          <w:rFonts w:ascii="Calibri" w:hAnsi="Calibri" w:cs="Calibri"/>
          <w:color w:val="C00000"/>
          <w:sz w:val="22"/>
          <w:szCs w:val="22"/>
        </w:rPr>
      </w:pPr>
      <w:r>
        <w:rPr>
          <w:rFonts w:ascii="Calibri" w:hAnsi="Calibri" w:cs="Calibri"/>
          <w:sz w:val="22"/>
          <w:szCs w:val="22"/>
        </w:rPr>
        <w:t xml:space="preserve">      11.5.3</w:t>
      </w:r>
      <w:r w:rsidRPr="000F6D69">
        <w:rPr>
          <w:rFonts w:ascii="Calibri" w:hAnsi="Calibri" w:cs="Calibri"/>
          <w:sz w:val="22"/>
          <w:szCs w:val="22"/>
        </w:rPr>
        <w:t xml:space="preserve"> </w:t>
      </w:r>
      <w:r>
        <w:rPr>
          <w:rFonts w:ascii="Calibri" w:hAnsi="Calibri" w:cs="Calibri"/>
          <w:sz w:val="22"/>
          <w:szCs w:val="22"/>
        </w:rPr>
        <w:tab/>
      </w:r>
      <w:r w:rsidRPr="000F6D69">
        <w:rPr>
          <w:rFonts w:ascii="Calibri" w:hAnsi="Calibri" w:cs="Calibri"/>
          <w:sz w:val="22"/>
          <w:szCs w:val="22"/>
        </w:rPr>
        <w:t>W przypadku, gdy Zamawiający jest podmiotem, na rzecz którego dostawy wskazane w wykazie - załącznik nr</w:t>
      </w:r>
      <w:r>
        <w:rPr>
          <w:rFonts w:ascii="Calibri" w:hAnsi="Calibri" w:cs="Calibri"/>
          <w:sz w:val="22"/>
          <w:szCs w:val="22"/>
        </w:rPr>
        <w:t xml:space="preserve"> </w:t>
      </w:r>
      <w:r w:rsidRPr="000F6D69">
        <w:rPr>
          <w:rFonts w:ascii="Calibri" w:hAnsi="Calibri" w:cs="Calibri"/>
          <w:sz w:val="22"/>
          <w:szCs w:val="22"/>
        </w:rPr>
        <w:t>VI do SIWZ, zostały wcześniej wykonane, Wykonawca nie ma obowiązku przedkładania dowodów dotyczących tych prac.</w:t>
      </w:r>
      <w:r w:rsidRPr="000F6D69">
        <w:rPr>
          <w:rFonts w:ascii="Calibri" w:hAnsi="Calibri" w:cs="Calibri"/>
          <w:color w:val="C00000"/>
          <w:sz w:val="22"/>
          <w:szCs w:val="22"/>
        </w:rPr>
        <w:t xml:space="preserve"> </w:t>
      </w:r>
    </w:p>
    <w:p w:rsidR="000F1779" w:rsidRPr="000F6D69" w:rsidRDefault="000F1779" w:rsidP="003E711B">
      <w:pPr>
        <w:tabs>
          <w:tab w:val="left" w:pos="851"/>
        </w:tabs>
        <w:autoSpaceDE w:val="0"/>
        <w:autoSpaceDN w:val="0"/>
        <w:adjustRightInd w:val="0"/>
        <w:jc w:val="both"/>
        <w:rPr>
          <w:rFonts w:ascii="Calibri" w:hAnsi="Calibri" w:cs="Calibri"/>
          <w:color w:val="C00000"/>
          <w:sz w:val="22"/>
          <w:szCs w:val="22"/>
        </w:rPr>
      </w:pPr>
      <w:r>
        <w:rPr>
          <w:rFonts w:ascii="Calibri" w:eastAsia="EUAlbertina-Regular-Identity-H" w:hAnsi="Calibri" w:cs="Calibri"/>
          <w:b/>
          <w:sz w:val="22"/>
          <w:szCs w:val="22"/>
        </w:rPr>
        <w:t>11.</w:t>
      </w:r>
      <w:r w:rsidRPr="00D00E3A">
        <w:rPr>
          <w:rFonts w:ascii="Calibri" w:eastAsia="EUAlbertina-Regular-Identity-H" w:hAnsi="Calibri" w:cs="Calibri"/>
          <w:b/>
          <w:sz w:val="22"/>
          <w:szCs w:val="22"/>
        </w:rPr>
        <w:t>6</w:t>
      </w:r>
      <w:r>
        <w:rPr>
          <w:rFonts w:ascii="Calibri" w:eastAsia="EUAlbertina-Regular-Identity-H" w:hAnsi="Calibri" w:cs="Calibri"/>
          <w:sz w:val="22"/>
          <w:szCs w:val="22"/>
        </w:rPr>
        <w:t xml:space="preserve"> </w:t>
      </w:r>
      <w:r w:rsidRPr="000F6D69">
        <w:rPr>
          <w:rFonts w:ascii="Calibri" w:eastAsia="EUAlbertina-Regular-Identity-H" w:hAnsi="Calibri" w:cs="Calibri"/>
          <w:sz w:val="22"/>
          <w:szCs w:val="22"/>
        </w:rPr>
        <w:t>Opłaconą polisę, a w przypadku jej braku, innym dokumentem potwierdzającym, że Wykonawca jest ubezpieczony od odpowiedzialności cywilnej w zakresie prowadzonej działalności związanej z przedmiotem zamówienia.</w:t>
      </w:r>
      <w:r w:rsidRPr="000F6D69">
        <w:rPr>
          <w:rFonts w:ascii="Calibri" w:hAnsi="Calibri" w:cs="Calibri"/>
          <w:color w:val="C00000"/>
          <w:sz w:val="22"/>
          <w:szCs w:val="22"/>
        </w:rPr>
        <w:t xml:space="preserve"> </w:t>
      </w:r>
    </w:p>
    <w:p w:rsidR="000F1779" w:rsidRPr="000F6D69" w:rsidRDefault="000F1779" w:rsidP="003E711B">
      <w:pPr>
        <w:tabs>
          <w:tab w:val="left" w:pos="426"/>
        </w:tabs>
        <w:autoSpaceDE w:val="0"/>
        <w:autoSpaceDN w:val="0"/>
        <w:adjustRightInd w:val="0"/>
        <w:jc w:val="both"/>
        <w:rPr>
          <w:rFonts w:ascii="Calibri" w:hAnsi="Calibri" w:cs="Calibri"/>
          <w:color w:val="C00000"/>
          <w:sz w:val="22"/>
          <w:szCs w:val="22"/>
        </w:rPr>
      </w:pPr>
      <w:r w:rsidRPr="000F6D69">
        <w:rPr>
          <w:rFonts w:ascii="Calibri" w:hAnsi="Calibri" w:cs="Calibri"/>
          <w:i/>
          <w:sz w:val="22"/>
          <w:szCs w:val="22"/>
        </w:rPr>
        <w:t>W przypadku Wykonawców wspólnie ubiegających się o udzielenie zamówienia informację składają wspólnie</w:t>
      </w:r>
      <w:r w:rsidRPr="000F6D69">
        <w:rPr>
          <w:rFonts w:ascii="Calibri" w:hAnsi="Calibri" w:cs="Calibri"/>
          <w:color w:val="FF0000"/>
          <w:sz w:val="22"/>
          <w:szCs w:val="22"/>
        </w:rPr>
        <w:t>.</w:t>
      </w:r>
      <w:r w:rsidRPr="000F6D69">
        <w:rPr>
          <w:rFonts w:ascii="Calibri" w:hAnsi="Calibri" w:cs="Calibri"/>
          <w:color w:val="C00000"/>
          <w:sz w:val="22"/>
          <w:szCs w:val="22"/>
        </w:rPr>
        <w:t xml:space="preserve"> </w:t>
      </w:r>
    </w:p>
    <w:p w:rsidR="000F1779" w:rsidRPr="000F6D69" w:rsidRDefault="000F1779" w:rsidP="003E711B">
      <w:pPr>
        <w:tabs>
          <w:tab w:val="left" w:pos="0"/>
        </w:tabs>
        <w:autoSpaceDE w:val="0"/>
        <w:autoSpaceDN w:val="0"/>
        <w:adjustRightInd w:val="0"/>
        <w:jc w:val="both"/>
        <w:rPr>
          <w:rFonts w:ascii="Calibri" w:hAnsi="Calibri" w:cs="Calibri"/>
          <w:color w:val="C00000"/>
          <w:sz w:val="22"/>
          <w:szCs w:val="22"/>
        </w:rPr>
      </w:pPr>
      <w:r>
        <w:rPr>
          <w:rFonts w:ascii="Calibri" w:hAnsi="Calibri" w:cs="Calibri"/>
          <w:b/>
          <w:sz w:val="22"/>
          <w:szCs w:val="22"/>
        </w:rPr>
        <w:t>11.</w:t>
      </w:r>
      <w:r w:rsidRPr="00D00E3A">
        <w:rPr>
          <w:rFonts w:ascii="Calibri" w:hAnsi="Calibri" w:cs="Calibri"/>
          <w:b/>
          <w:sz w:val="22"/>
          <w:szCs w:val="22"/>
        </w:rPr>
        <w:t>7</w:t>
      </w:r>
      <w:r>
        <w:rPr>
          <w:rFonts w:ascii="Calibri" w:hAnsi="Calibri" w:cs="Calibri"/>
          <w:sz w:val="22"/>
          <w:szCs w:val="22"/>
        </w:rPr>
        <w:t xml:space="preserve"> </w:t>
      </w:r>
      <w:r w:rsidRPr="000F6D69">
        <w:rPr>
          <w:rFonts w:ascii="Calibri" w:hAnsi="Calibri" w:cs="Calibri"/>
          <w:sz w:val="22"/>
          <w:szCs w:val="22"/>
        </w:rPr>
        <w:t>I</w:t>
      </w:r>
      <w:r w:rsidRPr="000F6D69">
        <w:rPr>
          <w:rFonts w:ascii="Calibri" w:eastAsia="EUAlbertina-Regular-Identity-H" w:hAnsi="Calibri" w:cs="Calibri"/>
          <w:sz w:val="22"/>
          <w:szCs w:val="22"/>
        </w:rPr>
        <w:t>nformację z banku lub spółdzielczej kasy oszczędnościowo-kredytowej potwierdzającej wysokość posiadanych środków finansowych lub zdolność kredytową Wykonawcy, wystawioną nie wcześniej niż 3 miesiące przed terminem składania ofert.</w:t>
      </w:r>
      <w:r w:rsidRPr="000F6D69">
        <w:rPr>
          <w:rFonts w:ascii="Calibri" w:hAnsi="Calibri" w:cs="Calibri"/>
          <w:color w:val="C00000"/>
          <w:sz w:val="22"/>
          <w:szCs w:val="22"/>
        </w:rPr>
        <w:t xml:space="preserve"> </w:t>
      </w:r>
    </w:p>
    <w:p w:rsidR="000F1779" w:rsidRPr="000F6D69" w:rsidRDefault="000F1779" w:rsidP="003E711B">
      <w:pPr>
        <w:tabs>
          <w:tab w:val="left" w:pos="0"/>
        </w:tabs>
        <w:autoSpaceDE w:val="0"/>
        <w:autoSpaceDN w:val="0"/>
        <w:adjustRightInd w:val="0"/>
        <w:jc w:val="both"/>
        <w:rPr>
          <w:rFonts w:ascii="Calibri" w:hAnsi="Calibri" w:cs="Calibri"/>
          <w:color w:val="C00000"/>
          <w:sz w:val="22"/>
          <w:szCs w:val="22"/>
        </w:rPr>
      </w:pPr>
      <w:r w:rsidRPr="000F6D69">
        <w:rPr>
          <w:rFonts w:ascii="Calibri" w:hAnsi="Calibri" w:cs="Calibri"/>
          <w:i/>
          <w:sz w:val="22"/>
          <w:szCs w:val="22"/>
        </w:rPr>
        <w:t xml:space="preserve">W przypadku Wykonawców wspólnie ubiegających się o udzielenie zamówienia informację składają </w:t>
      </w:r>
      <w:r w:rsidRPr="009D5FDE">
        <w:rPr>
          <w:rFonts w:ascii="Calibri" w:hAnsi="Calibri" w:cs="Calibri"/>
          <w:i/>
          <w:sz w:val="22"/>
          <w:szCs w:val="22"/>
        </w:rPr>
        <w:t>wspólnie</w:t>
      </w:r>
      <w:r w:rsidRPr="009D5FDE">
        <w:rPr>
          <w:rFonts w:ascii="Calibri" w:hAnsi="Calibri" w:cs="Calibri"/>
          <w:sz w:val="22"/>
          <w:szCs w:val="22"/>
        </w:rPr>
        <w:t xml:space="preserve">. </w:t>
      </w:r>
    </w:p>
    <w:p w:rsidR="000F1779" w:rsidRPr="000F6D69" w:rsidRDefault="000F1779" w:rsidP="003E711B">
      <w:pPr>
        <w:tabs>
          <w:tab w:val="left" w:pos="0"/>
        </w:tabs>
        <w:autoSpaceDE w:val="0"/>
        <w:autoSpaceDN w:val="0"/>
        <w:adjustRightInd w:val="0"/>
        <w:jc w:val="both"/>
        <w:rPr>
          <w:rFonts w:ascii="Calibri" w:hAnsi="Calibri" w:cs="Calibri"/>
          <w:color w:val="C00000"/>
          <w:sz w:val="22"/>
          <w:szCs w:val="22"/>
        </w:rPr>
      </w:pPr>
      <w:r>
        <w:rPr>
          <w:rFonts w:ascii="Calibri" w:eastAsia="EUAlbertina-Regular-Identity-H" w:hAnsi="Calibri" w:cs="Calibri"/>
          <w:b/>
          <w:sz w:val="22"/>
          <w:szCs w:val="22"/>
        </w:rPr>
        <w:t>11.</w:t>
      </w:r>
      <w:r w:rsidRPr="00D00E3A">
        <w:rPr>
          <w:rFonts w:ascii="Calibri" w:eastAsia="EUAlbertina-Regular-Identity-H" w:hAnsi="Calibri" w:cs="Calibri"/>
          <w:b/>
          <w:sz w:val="22"/>
          <w:szCs w:val="22"/>
        </w:rPr>
        <w:t>8</w:t>
      </w:r>
      <w:r>
        <w:rPr>
          <w:rFonts w:ascii="Calibri" w:eastAsia="EUAlbertina-Regular-Identity-H" w:hAnsi="Calibri" w:cs="Calibri"/>
          <w:sz w:val="22"/>
          <w:szCs w:val="22"/>
        </w:rPr>
        <w:t xml:space="preserve"> </w:t>
      </w:r>
      <w:r w:rsidRPr="000F6D69">
        <w:rPr>
          <w:rFonts w:ascii="Calibri" w:eastAsia="EUAlbertina-Regular-Identity-H" w:hAnsi="Calibri" w:cs="Calibri"/>
          <w:sz w:val="22"/>
          <w:szCs w:val="22"/>
        </w:rPr>
        <w:t>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r w:rsidRPr="000F6D69">
        <w:rPr>
          <w:rFonts w:ascii="Calibri" w:hAnsi="Calibri" w:cs="Calibri"/>
          <w:color w:val="C00000"/>
          <w:sz w:val="22"/>
          <w:szCs w:val="22"/>
        </w:rPr>
        <w:t xml:space="preserve"> </w:t>
      </w:r>
    </w:p>
    <w:p w:rsidR="000F1779" w:rsidRPr="000F6D69" w:rsidRDefault="000F1779" w:rsidP="003E711B">
      <w:pPr>
        <w:tabs>
          <w:tab w:val="left" w:pos="0"/>
          <w:tab w:val="left" w:pos="851"/>
        </w:tabs>
        <w:autoSpaceDE w:val="0"/>
        <w:autoSpaceDN w:val="0"/>
        <w:adjustRightInd w:val="0"/>
        <w:jc w:val="both"/>
        <w:rPr>
          <w:rFonts w:ascii="Calibri" w:hAnsi="Calibri" w:cs="Calibri"/>
          <w:color w:val="C00000"/>
          <w:sz w:val="22"/>
          <w:szCs w:val="22"/>
        </w:rPr>
      </w:pPr>
      <w:r>
        <w:rPr>
          <w:rFonts w:ascii="Calibri" w:hAnsi="Calibri" w:cs="Calibri"/>
          <w:b/>
          <w:sz w:val="22"/>
          <w:szCs w:val="22"/>
        </w:rPr>
        <w:t>11.</w:t>
      </w:r>
      <w:r w:rsidRPr="00D00E3A">
        <w:rPr>
          <w:rFonts w:ascii="Calibri" w:hAnsi="Calibri" w:cs="Calibri"/>
          <w:b/>
          <w:sz w:val="22"/>
          <w:szCs w:val="22"/>
        </w:rPr>
        <w:t>9</w:t>
      </w:r>
      <w:r>
        <w:rPr>
          <w:rFonts w:ascii="Calibri" w:hAnsi="Calibri" w:cs="Calibri"/>
          <w:sz w:val="22"/>
          <w:szCs w:val="22"/>
        </w:rPr>
        <w:t xml:space="preserve"> </w:t>
      </w:r>
      <w:r w:rsidRPr="000F6D69">
        <w:rPr>
          <w:rFonts w:ascii="Calibri" w:hAnsi="Calibri" w:cs="Calibri"/>
          <w:sz w:val="22"/>
          <w:szCs w:val="22"/>
        </w:rPr>
        <w:t xml:space="preserve">Wykonawca może polegać na wiedzy i doświadczeniu innych podmiotów, niezależnie od charakteru prawnego łączących go z nimi stosunków. Wykonawca w takiej sytuacji zobowiązany jest udowodnić Zamawiającemu, iż będzie dysponował zasobami niezbędnymi do wykonania zamówienia, </w:t>
      </w:r>
      <w:r w:rsidRPr="000F6D69">
        <w:rPr>
          <w:rFonts w:ascii="Calibri" w:hAnsi="Calibri" w:cs="Calibri"/>
          <w:sz w:val="22"/>
          <w:szCs w:val="22"/>
        </w:rPr>
        <w:lastRenderedPageBreak/>
        <w:t xml:space="preserve">w szczególności przedstawiając w tym celu pisemne zobowiązanie tych podmiotów do oddania mu do dyspozycji niezbędnych zasobów na okres korzystania z nich przy wykonaniu zamówienia. </w:t>
      </w:r>
    </w:p>
    <w:p w:rsidR="000F1779" w:rsidRPr="000F6D69" w:rsidRDefault="000F1779" w:rsidP="003E711B">
      <w:pPr>
        <w:tabs>
          <w:tab w:val="left" w:pos="0"/>
          <w:tab w:val="left" w:pos="851"/>
        </w:tabs>
        <w:autoSpaceDE w:val="0"/>
        <w:autoSpaceDN w:val="0"/>
        <w:adjustRightInd w:val="0"/>
        <w:jc w:val="both"/>
        <w:rPr>
          <w:rFonts w:ascii="Calibri" w:hAnsi="Calibri" w:cs="Calibri"/>
          <w:color w:val="C00000"/>
          <w:sz w:val="22"/>
          <w:szCs w:val="22"/>
        </w:rPr>
      </w:pPr>
      <w:r w:rsidRPr="000F6D69">
        <w:rPr>
          <w:rFonts w:ascii="Calibri" w:hAnsi="Calibri" w:cs="Calibri"/>
          <w:i/>
          <w:sz w:val="22"/>
          <w:szCs w:val="22"/>
        </w:rPr>
        <w:t>W przypadku Wykonawców wspólnie ubiegających się o udzielenie zamówienia dokumenty składa – celu spełnienia wymagań każdy Wykonawca lub jeden Wykonawca lub kilku Wykonawców</w:t>
      </w:r>
    </w:p>
    <w:p w:rsidR="000F1779" w:rsidRPr="000F6D69" w:rsidRDefault="000F1779" w:rsidP="003E711B">
      <w:pPr>
        <w:tabs>
          <w:tab w:val="left" w:pos="0"/>
          <w:tab w:val="left" w:pos="851"/>
        </w:tabs>
        <w:autoSpaceDE w:val="0"/>
        <w:autoSpaceDN w:val="0"/>
        <w:adjustRightInd w:val="0"/>
        <w:jc w:val="both"/>
        <w:rPr>
          <w:rFonts w:ascii="Calibri" w:hAnsi="Calibri" w:cs="Calibri"/>
          <w:color w:val="C00000"/>
          <w:sz w:val="22"/>
          <w:szCs w:val="22"/>
        </w:rPr>
      </w:pPr>
      <w:r>
        <w:rPr>
          <w:rFonts w:ascii="Calibri" w:hAnsi="Calibri" w:cs="Calibri"/>
          <w:b/>
          <w:bCs/>
          <w:color w:val="000000"/>
          <w:sz w:val="22"/>
          <w:szCs w:val="22"/>
        </w:rPr>
        <w:t>11.</w:t>
      </w:r>
      <w:r w:rsidRPr="00D00E3A">
        <w:rPr>
          <w:rFonts w:ascii="Calibri" w:hAnsi="Calibri" w:cs="Calibri"/>
          <w:b/>
          <w:bCs/>
          <w:color w:val="000000"/>
          <w:sz w:val="22"/>
          <w:szCs w:val="22"/>
        </w:rPr>
        <w:t>10</w:t>
      </w:r>
      <w:ins w:id="9" w:author="e.szklarska" w:date="2015-09-15T11:16:00Z">
        <w:r>
          <w:rPr>
            <w:rFonts w:ascii="Calibri" w:hAnsi="Calibri" w:cs="Calibri"/>
            <w:b/>
            <w:bCs/>
            <w:color w:val="000000"/>
            <w:sz w:val="22"/>
            <w:szCs w:val="22"/>
          </w:rPr>
          <w:t xml:space="preserve"> </w:t>
        </w:r>
      </w:ins>
      <w:r w:rsidRPr="000F6D69">
        <w:rPr>
          <w:rFonts w:ascii="Calibri" w:hAnsi="Calibri" w:cs="Calibri"/>
          <w:bCs/>
          <w:color w:val="000000"/>
          <w:sz w:val="22"/>
          <w:szCs w:val="22"/>
        </w:rPr>
        <w:t>Jeżeli Wykonawca, wykazując spełnianie warunku, o którym mowa w  10.4  SIWZ  polega na zdolnościach ekonomicznych innych podmiotów na zasadach określonych w art. 26 ust. 2b ustawy PZP, wymaga się przedłożenia :</w:t>
      </w:r>
      <w:r w:rsidRPr="000F6D69">
        <w:rPr>
          <w:rFonts w:ascii="Calibri" w:hAnsi="Calibri" w:cs="Calibri"/>
          <w:color w:val="C00000"/>
          <w:sz w:val="22"/>
          <w:szCs w:val="22"/>
        </w:rPr>
        <w:t xml:space="preserve"> </w:t>
      </w:r>
    </w:p>
    <w:p w:rsidR="000F1779" w:rsidRPr="000F6D69" w:rsidRDefault="000F1779" w:rsidP="009D5FDE">
      <w:pPr>
        <w:tabs>
          <w:tab w:val="left" w:pos="0"/>
        </w:tabs>
        <w:autoSpaceDE w:val="0"/>
        <w:autoSpaceDN w:val="0"/>
        <w:adjustRightInd w:val="0"/>
        <w:jc w:val="both"/>
        <w:rPr>
          <w:rFonts w:ascii="Calibri" w:hAnsi="Calibri" w:cs="Calibri"/>
          <w:color w:val="C00000"/>
          <w:sz w:val="22"/>
          <w:szCs w:val="22"/>
        </w:rPr>
      </w:pPr>
      <w:r>
        <w:rPr>
          <w:rFonts w:ascii="Calibri" w:hAnsi="Calibri" w:cs="Calibri"/>
          <w:bCs/>
          <w:color w:val="000000"/>
          <w:sz w:val="22"/>
          <w:szCs w:val="22"/>
        </w:rPr>
        <w:t>11.10.1.</w:t>
      </w:r>
      <w:r w:rsidRPr="000F6D69">
        <w:rPr>
          <w:rFonts w:ascii="Calibri" w:hAnsi="Calibri" w:cs="Calibri"/>
          <w:bCs/>
          <w:color w:val="000000"/>
          <w:sz w:val="22"/>
          <w:szCs w:val="22"/>
        </w:rPr>
        <w:t>opłaconej polisy, a w przypadku jej braku innego dokumentu dotyczącego sytuacji ekonomicznej tych podmiotów.</w:t>
      </w:r>
      <w:r w:rsidRPr="000F6D69">
        <w:rPr>
          <w:rFonts w:ascii="Calibri" w:hAnsi="Calibri" w:cs="Calibri"/>
          <w:color w:val="C00000"/>
          <w:sz w:val="22"/>
          <w:szCs w:val="22"/>
        </w:rPr>
        <w:t xml:space="preserve"> </w:t>
      </w:r>
    </w:p>
    <w:p w:rsidR="000F1779" w:rsidRPr="000F6D69" w:rsidRDefault="000F1779" w:rsidP="009D5FDE">
      <w:pPr>
        <w:tabs>
          <w:tab w:val="left" w:pos="0"/>
        </w:tabs>
        <w:autoSpaceDE w:val="0"/>
        <w:autoSpaceDN w:val="0"/>
        <w:adjustRightInd w:val="0"/>
        <w:jc w:val="both"/>
        <w:rPr>
          <w:rFonts w:ascii="Calibri" w:hAnsi="Calibri" w:cs="Calibri"/>
          <w:color w:val="C00000"/>
          <w:sz w:val="22"/>
          <w:szCs w:val="22"/>
        </w:rPr>
      </w:pPr>
      <w:r>
        <w:rPr>
          <w:rFonts w:ascii="Calibri" w:eastAsia="EUAlbertina-Regular-Identity-H" w:hAnsi="Calibri" w:cs="Calibri"/>
          <w:sz w:val="22"/>
          <w:szCs w:val="22"/>
        </w:rPr>
        <w:t>11.10.2.</w:t>
      </w:r>
      <w:r w:rsidRPr="000F6D69">
        <w:rPr>
          <w:rFonts w:ascii="Calibri" w:eastAsia="EUAlbertina-Regular-Identity-H" w:hAnsi="Calibri" w:cs="Calibri"/>
          <w:sz w:val="22"/>
          <w:szCs w:val="22"/>
        </w:rPr>
        <w:t>informacji z banku lub spółdzielczej kasy oszczędnościowo</w:t>
      </w:r>
      <w:r>
        <w:rPr>
          <w:rFonts w:ascii="Calibri" w:eastAsia="EUAlbertina-Regular-Identity-H" w:hAnsi="Calibri" w:cs="Calibri"/>
          <w:sz w:val="22"/>
          <w:szCs w:val="22"/>
        </w:rPr>
        <w:t xml:space="preserve"> </w:t>
      </w:r>
      <w:r w:rsidRPr="000F6D69">
        <w:rPr>
          <w:rFonts w:ascii="Calibri" w:eastAsia="EUAlbertina-Regular-Identity-H" w:hAnsi="Calibri" w:cs="Calibri"/>
          <w:sz w:val="22"/>
          <w:szCs w:val="22"/>
        </w:rPr>
        <w:t>-</w:t>
      </w:r>
      <w:r>
        <w:rPr>
          <w:rFonts w:ascii="Calibri" w:eastAsia="EUAlbertina-Regular-Identity-H" w:hAnsi="Calibri" w:cs="Calibri"/>
          <w:sz w:val="22"/>
          <w:szCs w:val="22"/>
        </w:rPr>
        <w:t xml:space="preserve"> </w:t>
      </w:r>
      <w:r w:rsidRPr="000F6D69">
        <w:rPr>
          <w:rFonts w:ascii="Calibri" w:eastAsia="EUAlbertina-Regular-Identity-H" w:hAnsi="Calibri" w:cs="Calibri"/>
          <w:sz w:val="22"/>
          <w:szCs w:val="22"/>
        </w:rPr>
        <w:t xml:space="preserve">kredytowej potwierdzającej wysokość posiadanych środków finansowych lub </w:t>
      </w:r>
      <w:r>
        <w:rPr>
          <w:rFonts w:ascii="Calibri" w:eastAsia="EUAlbertina-Regular-Identity-H" w:hAnsi="Calibri" w:cs="Calibri"/>
          <w:sz w:val="22"/>
          <w:szCs w:val="22"/>
        </w:rPr>
        <w:t xml:space="preserve">zdolność </w:t>
      </w:r>
      <w:r w:rsidRPr="000F6D69">
        <w:rPr>
          <w:rFonts w:ascii="Calibri" w:eastAsia="EUAlbertina-Regular-Identity-H" w:hAnsi="Calibri" w:cs="Calibri"/>
          <w:sz w:val="22"/>
          <w:szCs w:val="22"/>
        </w:rPr>
        <w:t>kredytową podwykonawcy, wystawioną nie wcześniej niż 3 miesiące przed terminem składania ofert.</w:t>
      </w:r>
      <w:r w:rsidRPr="000F6D69">
        <w:rPr>
          <w:rFonts w:ascii="Calibri" w:hAnsi="Calibri" w:cs="Calibri"/>
          <w:color w:val="C00000"/>
          <w:sz w:val="22"/>
          <w:szCs w:val="22"/>
        </w:rPr>
        <w:t xml:space="preserve"> </w:t>
      </w:r>
    </w:p>
    <w:p w:rsidR="000F1779" w:rsidRPr="000F6D69" w:rsidRDefault="000F1779" w:rsidP="003E711B">
      <w:pPr>
        <w:tabs>
          <w:tab w:val="left" w:pos="851"/>
        </w:tabs>
        <w:autoSpaceDE w:val="0"/>
        <w:autoSpaceDN w:val="0"/>
        <w:adjustRightInd w:val="0"/>
        <w:jc w:val="both"/>
        <w:rPr>
          <w:rFonts w:ascii="Calibri" w:hAnsi="Calibri" w:cs="Calibri"/>
          <w:color w:val="C00000"/>
          <w:sz w:val="22"/>
          <w:szCs w:val="22"/>
        </w:rPr>
      </w:pPr>
      <w:r>
        <w:rPr>
          <w:rFonts w:ascii="Calibri" w:hAnsi="Calibri" w:cs="Calibri"/>
          <w:b/>
          <w:sz w:val="22"/>
          <w:szCs w:val="22"/>
        </w:rPr>
        <w:t>11.11</w:t>
      </w:r>
      <w:r>
        <w:rPr>
          <w:rFonts w:ascii="Calibri" w:hAnsi="Calibri" w:cs="Calibri"/>
          <w:sz w:val="22"/>
          <w:szCs w:val="22"/>
        </w:rPr>
        <w:t xml:space="preserve"> </w:t>
      </w:r>
      <w:r w:rsidRPr="000F6D69">
        <w:rPr>
          <w:rFonts w:ascii="Calibri" w:hAnsi="Calibri" w:cs="Calibri"/>
          <w:sz w:val="22"/>
          <w:szCs w:val="22"/>
        </w:rPr>
        <w:t>Jeżeli Wykonawca ma siedzibę lub miejsce zamieszkania poza terytorium Rzeczypospolitej Polskiej, zamiast dokumentów,</w:t>
      </w:r>
      <w:r>
        <w:rPr>
          <w:rFonts w:ascii="Calibri" w:hAnsi="Calibri" w:cs="Calibri"/>
          <w:color w:val="C00000"/>
          <w:sz w:val="22"/>
          <w:szCs w:val="22"/>
        </w:rPr>
        <w:t xml:space="preserve"> </w:t>
      </w:r>
      <w:r>
        <w:rPr>
          <w:rFonts w:ascii="Calibri" w:hAnsi="Calibri" w:cs="Calibri"/>
          <w:sz w:val="22"/>
          <w:szCs w:val="22"/>
        </w:rPr>
        <w:t>o których mowa w pkt 11</w:t>
      </w:r>
      <w:r w:rsidRPr="000F6D69">
        <w:rPr>
          <w:rFonts w:ascii="Calibri" w:hAnsi="Calibri" w:cs="Calibri"/>
          <w:sz w:val="22"/>
          <w:szCs w:val="22"/>
        </w:rPr>
        <w:t>.4</w:t>
      </w:r>
      <w:r>
        <w:rPr>
          <w:rFonts w:ascii="Calibri" w:hAnsi="Calibri" w:cs="Calibri"/>
          <w:sz w:val="22"/>
          <w:szCs w:val="22"/>
        </w:rPr>
        <w:t xml:space="preserve"> </w:t>
      </w:r>
      <w:r w:rsidRPr="000F6D69">
        <w:rPr>
          <w:rFonts w:ascii="Calibri" w:hAnsi="Calibri" w:cs="Calibri"/>
          <w:sz w:val="22"/>
          <w:szCs w:val="22"/>
        </w:rPr>
        <w:t>SIWZ składa dokument lub dokumenty wystawione w kraju, w którym ma siedzibę lub miejsce zamieszkania, potwierdzające odpowiednio, że:</w:t>
      </w:r>
      <w:r w:rsidRPr="000F6D69">
        <w:rPr>
          <w:rFonts w:ascii="Calibri" w:hAnsi="Calibri" w:cs="Calibri"/>
          <w:color w:val="C00000"/>
          <w:sz w:val="22"/>
          <w:szCs w:val="22"/>
        </w:rPr>
        <w:t xml:space="preserve"> </w:t>
      </w:r>
      <w:r w:rsidRPr="000F6D69">
        <w:rPr>
          <w:rFonts w:ascii="Calibri" w:hAnsi="Calibri" w:cs="Calibri"/>
          <w:sz w:val="22"/>
          <w:szCs w:val="22"/>
        </w:rPr>
        <w:t>nie otwarto jego likwidacji ani nie ogłoszono upadłości – dokument wystawiony nie wcześniej niż 6 miesięcy przed upływem terminu otwarcia ofert,</w:t>
      </w:r>
      <w:r w:rsidRPr="000F6D69">
        <w:rPr>
          <w:rFonts w:ascii="Calibri" w:hAnsi="Calibri" w:cs="Calibri"/>
          <w:color w:val="C00000"/>
          <w:sz w:val="22"/>
          <w:szCs w:val="22"/>
        </w:rPr>
        <w:t xml:space="preserve"> </w:t>
      </w:r>
    </w:p>
    <w:p w:rsidR="000F1779" w:rsidRPr="000F6D69" w:rsidRDefault="000F1779" w:rsidP="003E711B">
      <w:pPr>
        <w:tabs>
          <w:tab w:val="left" w:pos="142"/>
          <w:tab w:val="left" w:pos="567"/>
        </w:tabs>
        <w:autoSpaceDE w:val="0"/>
        <w:autoSpaceDN w:val="0"/>
        <w:adjustRightInd w:val="0"/>
        <w:jc w:val="both"/>
        <w:rPr>
          <w:rFonts w:ascii="Calibri" w:hAnsi="Calibri" w:cs="Calibri"/>
          <w:color w:val="C00000"/>
          <w:sz w:val="22"/>
          <w:szCs w:val="22"/>
        </w:rPr>
      </w:pPr>
      <w:r>
        <w:rPr>
          <w:rFonts w:ascii="Calibri" w:hAnsi="Calibri" w:cs="Calibri"/>
          <w:b/>
          <w:sz w:val="22"/>
          <w:szCs w:val="22"/>
        </w:rPr>
        <w:t>11.12</w:t>
      </w:r>
      <w:r w:rsidRPr="00D00E3A">
        <w:rPr>
          <w:rFonts w:ascii="Calibri" w:hAnsi="Calibri" w:cs="Calibri"/>
          <w:b/>
          <w:sz w:val="22"/>
          <w:szCs w:val="22"/>
        </w:rPr>
        <w:tab/>
      </w:r>
      <w:r w:rsidRPr="000F6D69">
        <w:rPr>
          <w:rFonts w:ascii="Calibri" w:hAnsi="Calibri" w:cs="Calibri"/>
          <w:sz w:val="22"/>
          <w:szCs w:val="22"/>
        </w:rPr>
        <w:t>Jeżeli w kraju zamieszkania osoby lub w kraju, w którym wykonawca ma siedzibę lub miejsce zamieszkania, nie wydaje się dokumentów, o których mowa w pkt 11</w:t>
      </w:r>
      <w:r>
        <w:rPr>
          <w:rFonts w:ascii="Calibri" w:hAnsi="Calibri" w:cs="Calibri"/>
          <w:sz w:val="22"/>
          <w:szCs w:val="22"/>
        </w:rPr>
        <w:t>.11</w:t>
      </w:r>
      <w:r w:rsidRPr="000F6D69">
        <w:rPr>
          <w:rFonts w:ascii="Calibri" w:hAnsi="Calibri" w:cs="Calibri"/>
          <w:sz w:val="22"/>
          <w:szCs w:val="22"/>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Terminy wystawienia dokumentów stosuje się odpowiednio do wskazanych w pkt 11</w:t>
      </w:r>
      <w:r>
        <w:rPr>
          <w:rFonts w:ascii="Calibri" w:hAnsi="Calibri" w:cs="Calibri"/>
          <w:sz w:val="22"/>
          <w:szCs w:val="22"/>
        </w:rPr>
        <w:t>.11</w:t>
      </w:r>
      <w:r w:rsidRPr="000F6D69">
        <w:rPr>
          <w:rFonts w:ascii="Calibri" w:hAnsi="Calibri" w:cs="Calibri"/>
          <w:sz w:val="22"/>
          <w:szCs w:val="22"/>
        </w:rPr>
        <w:t>.</w:t>
      </w:r>
      <w:r w:rsidRPr="000F6D69">
        <w:rPr>
          <w:rFonts w:ascii="Calibri" w:hAnsi="Calibri" w:cs="Calibri"/>
          <w:color w:val="C00000"/>
          <w:sz w:val="22"/>
          <w:szCs w:val="22"/>
        </w:rPr>
        <w:t xml:space="preserve"> </w:t>
      </w:r>
    </w:p>
    <w:p w:rsidR="000F1779" w:rsidRDefault="000F1779" w:rsidP="009D5FDE">
      <w:pPr>
        <w:tabs>
          <w:tab w:val="left" w:pos="0"/>
          <w:tab w:val="left" w:pos="851"/>
        </w:tabs>
        <w:autoSpaceDE w:val="0"/>
        <w:autoSpaceDN w:val="0"/>
        <w:adjustRightInd w:val="0"/>
        <w:jc w:val="both"/>
        <w:rPr>
          <w:ins w:id="10" w:author="AM" w:date="2015-09-14T12:44:00Z"/>
          <w:rFonts w:ascii="Calibri" w:hAnsi="Calibri" w:cs="Calibri"/>
          <w:color w:val="C00000"/>
          <w:sz w:val="22"/>
          <w:szCs w:val="22"/>
        </w:rPr>
      </w:pPr>
      <w:r>
        <w:rPr>
          <w:rFonts w:ascii="Calibri" w:hAnsi="Calibri" w:cs="Calibri"/>
          <w:b/>
          <w:sz w:val="22"/>
          <w:szCs w:val="22"/>
        </w:rPr>
        <w:t xml:space="preserve">11.13 </w:t>
      </w:r>
      <w:r w:rsidRPr="000F6D69">
        <w:rPr>
          <w:rFonts w:ascii="Calibri" w:hAnsi="Calibri" w:cs="Calibri"/>
          <w:sz w:val="22"/>
          <w:szCs w:val="22"/>
        </w:rPr>
        <w:t xml:space="preserve">Dokumenty wymagane dla wykazania spełnienia przez Wykonawców warunków udziału w postępowaniu składane są w formie oryginału lub kopii poświadczonej na każdej stronie za zgodność z oryginałem przez Wykonawcę. Dokumenty sporządzone w języku obcym są składane wraz z tłumaczeniem na język polski, poświadczonym przez Wykonawcę. W przypadku wykonawców wspólnie ubiegających się o udzielenie zamówienia oraz w przypadku innych podmiotów, na zasobach których wykonawca polega na zasadach określonych w </w:t>
      </w:r>
      <w:bookmarkStart w:id="11" w:name="#hiperlinkText.rpc?hiperlink=type=tresc:"/>
      <w:bookmarkEnd w:id="11"/>
      <w:r w:rsidRPr="000F6D69">
        <w:rPr>
          <w:rFonts w:ascii="Calibri" w:hAnsi="Calibri" w:cs="Calibri"/>
          <w:sz w:val="22"/>
          <w:szCs w:val="22"/>
        </w:rPr>
        <w:t>art. 26 ust. 2b ustawy, kopie dokumenty dotyczących odpowiednio wykonawcy lub tych podmiotów są poświadczane za zgodność z oryginałem odpowiednio przez wykonawcę lub te podmioty.</w:t>
      </w:r>
      <w:r w:rsidRPr="000F6D69">
        <w:rPr>
          <w:rFonts w:ascii="Calibri" w:hAnsi="Calibri" w:cs="Calibri"/>
          <w:color w:val="C00000"/>
          <w:sz w:val="22"/>
          <w:szCs w:val="22"/>
        </w:rPr>
        <w:t xml:space="preserve"> </w:t>
      </w:r>
    </w:p>
    <w:p w:rsidR="000F1779" w:rsidRPr="002C3D83" w:rsidRDefault="000F1779" w:rsidP="009D5FDE">
      <w:pPr>
        <w:tabs>
          <w:tab w:val="left" w:pos="0"/>
          <w:tab w:val="left" w:pos="851"/>
        </w:tabs>
        <w:autoSpaceDE w:val="0"/>
        <w:autoSpaceDN w:val="0"/>
        <w:adjustRightInd w:val="0"/>
        <w:jc w:val="both"/>
        <w:rPr>
          <w:rFonts w:ascii="Calibri" w:hAnsi="Calibri" w:cs="Calibri"/>
          <w:color w:val="C00000"/>
          <w:sz w:val="22"/>
          <w:szCs w:val="22"/>
        </w:rPr>
      </w:pPr>
    </w:p>
    <w:p w:rsidR="000F1779" w:rsidRPr="000F6D69" w:rsidRDefault="000F1779" w:rsidP="006A70E6">
      <w:pPr>
        <w:numPr>
          <w:ilvl w:val="0"/>
          <w:numId w:val="4"/>
        </w:numPr>
        <w:shd w:val="clear" w:color="auto" w:fill="E6E6E6"/>
        <w:tabs>
          <w:tab w:val="clear" w:pos="540"/>
          <w:tab w:val="num" w:pos="720"/>
        </w:tabs>
        <w:autoSpaceDE w:val="0"/>
        <w:autoSpaceDN w:val="0"/>
        <w:adjustRightInd w:val="0"/>
        <w:spacing w:before="40" w:after="40"/>
        <w:jc w:val="both"/>
        <w:rPr>
          <w:rFonts w:ascii="Calibri" w:hAnsi="Calibri" w:cs="Calibri"/>
          <w:b/>
          <w:bCs/>
          <w:sz w:val="22"/>
          <w:szCs w:val="22"/>
        </w:rPr>
      </w:pPr>
      <w:bookmarkStart w:id="12" w:name="_Toc127837277"/>
      <w:r w:rsidRPr="000F6D69">
        <w:rPr>
          <w:rFonts w:ascii="Calibri" w:hAnsi="Calibri" w:cs="Calibri"/>
          <w:b/>
          <w:bCs/>
          <w:sz w:val="22"/>
          <w:szCs w:val="22"/>
        </w:rPr>
        <w:t>Sposób porozumiewania się Zamawiającego i Wykonawcy</w:t>
      </w:r>
      <w:bookmarkEnd w:id="12"/>
    </w:p>
    <w:p w:rsidR="000F1779" w:rsidRPr="000F6D69" w:rsidRDefault="000F1779" w:rsidP="006A70E6">
      <w:pPr>
        <w:autoSpaceDE w:val="0"/>
        <w:autoSpaceDN w:val="0"/>
        <w:adjustRightInd w:val="0"/>
        <w:spacing w:before="40" w:after="40"/>
        <w:jc w:val="both"/>
        <w:rPr>
          <w:rFonts w:ascii="Calibri" w:hAnsi="Calibri" w:cs="Calibri"/>
          <w:sz w:val="22"/>
          <w:szCs w:val="22"/>
        </w:rPr>
      </w:pPr>
      <w:r w:rsidRPr="000F6D69">
        <w:rPr>
          <w:rFonts w:ascii="Calibri" w:hAnsi="Calibri" w:cs="Calibri"/>
          <w:b/>
          <w:bCs/>
          <w:sz w:val="22"/>
          <w:szCs w:val="22"/>
        </w:rPr>
        <w:t>12.1.</w:t>
      </w:r>
      <w:r w:rsidRPr="000F6D69">
        <w:rPr>
          <w:rFonts w:ascii="Calibri" w:hAnsi="Calibri" w:cs="Calibri"/>
          <w:sz w:val="22"/>
          <w:szCs w:val="22"/>
        </w:rPr>
        <w:tab/>
        <w:t xml:space="preserve">Zawiadomienia, wyjaśnienia, oświadczenia, wnioski oraz wszelkie inne informacje przekazywane przez Zamawiającego i Wykonawców podczas postępowania o udzielenie zamówienia mogą być przekazywane pisemnie, faksem lub w formie elektronicznej. </w:t>
      </w:r>
    </w:p>
    <w:p w:rsidR="000F1779" w:rsidRPr="000F6D69" w:rsidRDefault="000F1779" w:rsidP="006A70E6">
      <w:pPr>
        <w:autoSpaceDE w:val="0"/>
        <w:autoSpaceDN w:val="0"/>
        <w:adjustRightInd w:val="0"/>
        <w:spacing w:before="40" w:after="40"/>
        <w:jc w:val="both"/>
        <w:rPr>
          <w:rFonts w:ascii="Calibri" w:hAnsi="Calibri" w:cs="Calibri"/>
          <w:sz w:val="22"/>
          <w:szCs w:val="22"/>
        </w:rPr>
      </w:pPr>
      <w:r w:rsidRPr="000F6D69">
        <w:rPr>
          <w:rFonts w:ascii="Calibri" w:hAnsi="Calibri" w:cs="Calibri"/>
          <w:b/>
          <w:bCs/>
          <w:sz w:val="22"/>
          <w:szCs w:val="22"/>
        </w:rPr>
        <w:t>12.2</w:t>
      </w:r>
      <w:r w:rsidRPr="000F6D69">
        <w:rPr>
          <w:rFonts w:ascii="Calibri" w:hAnsi="Calibri" w:cs="Calibri"/>
          <w:sz w:val="22"/>
          <w:szCs w:val="22"/>
        </w:rPr>
        <w:t>.</w:t>
      </w:r>
      <w:r w:rsidRPr="000F6D69">
        <w:rPr>
          <w:rFonts w:ascii="Calibri" w:hAnsi="Calibri" w:cs="Calibri"/>
          <w:sz w:val="22"/>
          <w:szCs w:val="22"/>
        </w:rPr>
        <w:tab/>
        <w:t>Oświadczenia, wnioski, zawiadomienia oraz inne informacje przekazane za pomocą faksu lub formy elektronicznej uważa się za złożone w terminie, jeżeli każda ze stron na żądanie drugiej niezwłocznie potwierdza fakt ich otrzymania.</w:t>
      </w:r>
    </w:p>
    <w:p w:rsidR="000F1779" w:rsidRPr="000F6D69" w:rsidRDefault="000F1779" w:rsidP="006A70E6">
      <w:pPr>
        <w:tabs>
          <w:tab w:val="left" w:pos="720"/>
        </w:tabs>
        <w:autoSpaceDE w:val="0"/>
        <w:autoSpaceDN w:val="0"/>
        <w:adjustRightInd w:val="0"/>
        <w:spacing w:before="40" w:after="40"/>
        <w:jc w:val="both"/>
        <w:rPr>
          <w:rFonts w:ascii="Calibri" w:hAnsi="Calibri" w:cs="Calibri"/>
          <w:sz w:val="22"/>
          <w:szCs w:val="22"/>
        </w:rPr>
      </w:pPr>
      <w:r w:rsidRPr="000F6D69">
        <w:rPr>
          <w:rFonts w:ascii="Calibri" w:hAnsi="Calibri" w:cs="Calibri"/>
          <w:b/>
          <w:bCs/>
          <w:sz w:val="22"/>
          <w:szCs w:val="22"/>
        </w:rPr>
        <w:t>12.3.</w:t>
      </w:r>
      <w:r w:rsidRPr="000F6D69">
        <w:rPr>
          <w:rFonts w:ascii="Calibri" w:hAnsi="Calibri" w:cs="Calibri"/>
          <w:sz w:val="22"/>
          <w:szCs w:val="22"/>
        </w:rPr>
        <w:tab/>
        <w:t>Do bezpośredniego kontaktowania się z Wykonawcami, upoważnione są:</w:t>
      </w:r>
    </w:p>
    <w:p w:rsidR="000F1779" w:rsidRPr="000F6D69" w:rsidRDefault="000F1779" w:rsidP="006A70E6">
      <w:pPr>
        <w:tabs>
          <w:tab w:val="left" w:pos="720"/>
        </w:tabs>
        <w:autoSpaceDE w:val="0"/>
        <w:autoSpaceDN w:val="0"/>
        <w:adjustRightInd w:val="0"/>
        <w:spacing w:before="40" w:after="40"/>
        <w:jc w:val="both"/>
        <w:rPr>
          <w:rFonts w:ascii="Calibri" w:hAnsi="Calibri" w:cs="Calibri"/>
          <w:bCs/>
          <w:sz w:val="22"/>
          <w:szCs w:val="22"/>
        </w:rPr>
      </w:pPr>
      <w:r w:rsidRPr="000F6D69">
        <w:rPr>
          <w:rFonts w:ascii="Calibri" w:hAnsi="Calibri" w:cs="Calibri"/>
          <w:b/>
          <w:bCs/>
          <w:sz w:val="22"/>
          <w:szCs w:val="22"/>
        </w:rPr>
        <w:tab/>
      </w:r>
      <w:r w:rsidRPr="000F6D69">
        <w:rPr>
          <w:rFonts w:ascii="Calibri" w:hAnsi="Calibri" w:cs="Calibri"/>
          <w:bCs/>
          <w:sz w:val="22"/>
          <w:szCs w:val="22"/>
        </w:rPr>
        <w:t>Hanna Podsiadła, tel.</w:t>
      </w:r>
      <w:r w:rsidRPr="000F6D69">
        <w:rPr>
          <w:rFonts w:ascii="Calibri" w:hAnsi="Calibri" w:cs="Calibri"/>
          <w:sz w:val="22"/>
          <w:szCs w:val="22"/>
        </w:rPr>
        <w:t>797705240</w:t>
      </w:r>
      <w:r w:rsidRPr="000F6D69">
        <w:rPr>
          <w:rFonts w:ascii="Calibri" w:hAnsi="Calibri" w:cs="Calibri"/>
          <w:bCs/>
          <w:sz w:val="22"/>
          <w:szCs w:val="22"/>
        </w:rPr>
        <w:t xml:space="preserve"> (sprawy dot. opisu przedmiotu zamówienia)</w:t>
      </w:r>
    </w:p>
    <w:p w:rsidR="000F1779" w:rsidRPr="000F6D69" w:rsidRDefault="000F1779" w:rsidP="006A70E6">
      <w:pPr>
        <w:tabs>
          <w:tab w:val="left" w:pos="720"/>
        </w:tabs>
        <w:autoSpaceDE w:val="0"/>
        <w:autoSpaceDN w:val="0"/>
        <w:adjustRightInd w:val="0"/>
        <w:spacing w:before="40" w:after="40"/>
        <w:jc w:val="both"/>
        <w:rPr>
          <w:rFonts w:ascii="Calibri" w:hAnsi="Calibri" w:cs="Calibri"/>
          <w:b/>
          <w:bCs/>
          <w:spacing w:val="-10"/>
          <w:sz w:val="22"/>
          <w:szCs w:val="22"/>
        </w:rPr>
      </w:pPr>
      <w:r w:rsidRPr="000F6D69">
        <w:rPr>
          <w:rFonts w:ascii="Calibri" w:hAnsi="Calibri" w:cs="Calibri"/>
          <w:bCs/>
          <w:sz w:val="22"/>
          <w:szCs w:val="22"/>
        </w:rPr>
        <w:tab/>
        <w:t>Eulalia Fronczak-Raś, tel. 797705251 (sprawy dotyczące kwestii formalnoprawnych)</w:t>
      </w:r>
    </w:p>
    <w:p w:rsidR="000F1779" w:rsidRDefault="000F1779" w:rsidP="002C3D83">
      <w:pPr>
        <w:tabs>
          <w:tab w:val="left" w:pos="720"/>
        </w:tabs>
        <w:spacing w:before="40" w:after="40"/>
        <w:ind w:left="567" w:hanging="567"/>
        <w:jc w:val="both"/>
        <w:rPr>
          <w:ins w:id="13" w:author="AM" w:date="2015-09-14T12:45:00Z"/>
          <w:rFonts w:ascii="Calibri" w:hAnsi="Calibri" w:cs="Calibri"/>
          <w:sz w:val="22"/>
          <w:szCs w:val="22"/>
        </w:rPr>
      </w:pPr>
      <w:r w:rsidRPr="000F6D69">
        <w:rPr>
          <w:rFonts w:ascii="Calibri" w:hAnsi="Calibri" w:cs="Calibri"/>
          <w:b/>
          <w:bCs/>
          <w:sz w:val="22"/>
          <w:szCs w:val="22"/>
        </w:rPr>
        <w:t>12.4.</w:t>
      </w:r>
      <w:r w:rsidRPr="000F6D69">
        <w:rPr>
          <w:rFonts w:ascii="Calibri" w:hAnsi="Calibri" w:cs="Calibri"/>
          <w:b/>
          <w:bCs/>
          <w:sz w:val="22"/>
          <w:szCs w:val="22"/>
        </w:rPr>
        <w:tab/>
      </w:r>
      <w:r w:rsidRPr="000F6D69">
        <w:rPr>
          <w:rFonts w:ascii="Calibri" w:hAnsi="Calibri" w:cs="Calibri"/>
          <w:sz w:val="22"/>
          <w:szCs w:val="22"/>
        </w:rPr>
        <w:t>Adres do kontaktów drogą elektroniczną z wykona</w:t>
      </w:r>
      <w:r>
        <w:rPr>
          <w:rFonts w:ascii="Calibri" w:hAnsi="Calibri" w:cs="Calibri"/>
          <w:sz w:val="22"/>
          <w:szCs w:val="22"/>
        </w:rPr>
        <w:t xml:space="preserve">wcami: </w:t>
      </w:r>
      <w:r w:rsidRPr="005D01C8">
        <w:rPr>
          <w:rFonts w:ascii="Calibri" w:hAnsi="Calibri" w:cs="Calibri"/>
          <w:sz w:val="22"/>
          <w:szCs w:val="22"/>
        </w:rPr>
        <w:t>biuro@muzeum.szczecin.pl</w:t>
      </w:r>
    </w:p>
    <w:p w:rsidR="000F1779" w:rsidRPr="002C3D83" w:rsidRDefault="000F1779" w:rsidP="002C3D83">
      <w:pPr>
        <w:tabs>
          <w:tab w:val="left" w:pos="720"/>
        </w:tabs>
        <w:spacing w:before="40" w:after="40"/>
        <w:ind w:left="567" w:hanging="567"/>
        <w:jc w:val="both"/>
        <w:rPr>
          <w:rFonts w:ascii="Calibri" w:hAnsi="Calibri" w:cs="Calibri"/>
          <w:sz w:val="22"/>
          <w:szCs w:val="22"/>
        </w:rPr>
      </w:pPr>
    </w:p>
    <w:p w:rsidR="000F1779" w:rsidRPr="000F6D69" w:rsidRDefault="000F1779" w:rsidP="006A70E6">
      <w:pPr>
        <w:shd w:val="clear" w:color="auto" w:fill="E6E6E6"/>
        <w:tabs>
          <w:tab w:val="left" w:pos="720"/>
        </w:tabs>
        <w:autoSpaceDE w:val="0"/>
        <w:autoSpaceDN w:val="0"/>
        <w:adjustRightInd w:val="0"/>
        <w:spacing w:before="40" w:after="40"/>
        <w:jc w:val="both"/>
        <w:rPr>
          <w:rFonts w:ascii="Calibri" w:hAnsi="Calibri" w:cs="Calibri"/>
          <w:b/>
          <w:bCs/>
          <w:sz w:val="22"/>
          <w:szCs w:val="22"/>
        </w:rPr>
      </w:pPr>
      <w:bookmarkStart w:id="14" w:name="_Toc127837278"/>
      <w:r w:rsidRPr="000F6D69">
        <w:rPr>
          <w:rFonts w:ascii="Calibri" w:hAnsi="Calibri" w:cs="Calibri"/>
          <w:b/>
          <w:bCs/>
          <w:sz w:val="22"/>
          <w:szCs w:val="22"/>
        </w:rPr>
        <w:lastRenderedPageBreak/>
        <w:t>13.</w:t>
      </w:r>
      <w:r w:rsidRPr="000F6D69">
        <w:rPr>
          <w:rFonts w:ascii="Calibri" w:hAnsi="Calibri" w:cs="Calibri"/>
          <w:b/>
          <w:bCs/>
          <w:sz w:val="22"/>
          <w:szCs w:val="22"/>
        </w:rPr>
        <w:tab/>
        <w:t>Tryb składania zapytań przez Wykonawcę</w:t>
      </w:r>
      <w:bookmarkEnd w:id="14"/>
    </w:p>
    <w:p w:rsidR="000F1779" w:rsidRPr="000F6D69" w:rsidRDefault="000F1779" w:rsidP="006A70E6">
      <w:pPr>
        <w:numPr>
          <w:ilvl w:val="1"/>
          <w:numId w:val="13"/>
        </w:numPr>
        <w:tabs>
          <w:tab w:val="clear" w:pos="507"/>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 xml:space="preserve">Wykonawca może zwrócić się do Zamawiającego o wyjaśnienie treści specyfikacji istotnych warunków zamówienia. Zamawiający jest obowiązany niezwłocznie udzielić wyjaśnień niezwłocznie, jednak nie później niż na </w:t>
      </w:r>
      <w:r>
        <w:rPr>
          <w:rFonts w:ascii="Calibri" w:hAnsi="Calibri" w:cs="Calibri"/>
          <w:sz w:val="22"/>
          <w:szCs w:val="22"/>
        </w:rPr>
        <w:t>2</w:t>
      </w:r>
      <w:r w:rsidRPr="000F6D69">
        <w:rPr>
          <w:rFonts w:ascii="Calibri" w:hAnsi="Calibri" w:cs="Calibri"/>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w:t>
      </w:r>
    </w:p>
    <w:p w:rsidR="000F1779" w:rsidRPr="000F6D69" w:rsidRDefault="000F1779" w:rsidP="006A70E6">
      <w:pPr>
        <w:numPr>
          <w:ilvl w:val="1"/>
          <w:numId w:val="13"/>
        </w:numPr>
        <w:tabs>
          <w:tab w:val="clear" w:pos="507"/>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Treść zapytań wraz z wyjaśnieniami Zamawiający przekazuje wykonawcom, którym przekazał specyfikację, bez ujawniania źródła zapytania oraz zamieszcza na stronie internetowej na której była umieszczona specyfikacja.</w:t>
      </w:r>
    </w:p>
    <w:p w:rsidR="000F1779" w:rsidRPr="002C3D83" w:rsidRDefault="000F1779" w:rsidP="006A70E6">
      <w:pPr>
        <w:numPr>
          <w:ilvl w:val="1"/>
          <w:numId w:val="13"/>
        </w:numPr>
        <w:tabs>
          <w:tab w:val="clear" w:pos="507"/>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Zamawiający nie przewiduje zorganizowania spotkania wszystkich Wykonawców w celu wyjaśnienia wątpliwości dotyczących treści niniejszej SIWZ.</w:t>
      </w:r>
    </w:p>
    <w:p w:rsidR="000F1779" w:rsidRPr="000F6D69" w:rsidRDefault="000F1779" w:rsidP="006A70E6">
      <w:pPr>
        <w:numPr>
          <w:ilvl w:val="0"/>
          <w:numId w:val="5"/>
        </w:numPr>
        <w:shd w:val="clear" w:color="auto" w:fill="E6E6E6"/>
        <w:tabs>
          <w:tab w:val="clear" w:pos="435"/>
          <w:tab w:val="num" w:pos="720"/>
        </w:tabs>
        <w:autoSpaceDE w:val="0"/>
        <w:autoSpaceDN w:val="0"/>
        <w:adjustRightInd w:val="0"/>
        <w:spacing w:before="40" w:after="40"/>
        <w:jc w:val="both"/>
        <w:rPr>
          <w:rFonts w:ascii="Calibri" w:hAnsi="Calibri" w:cs="Calibri"/>
          <w:b/>
          <w:bCs/>
          <w:sz w:val="22"/>
          <w:szCs w:val="22"/>
        </w:rPr>
      </w:pPr>
      <w:bookmarkStart w:id="15" w:name="_Toc127837279"/>
      <w:r w:rsidRPr="000F6D69">
        <w:rPr>
          <w:rFonts w:ascii="Calibri" w:hAnsi="Calibri" w:cs="Calibri"/>
          <w:b/>
          <w:bCs/>
          <w:sz w:val="22"/>
          <w:szCs w:val="22"/>
        </w:rPr>
        <w:t>Zmiana treści Specyfikacji Istotnych Warunków Zamówienia</w:t>
      </w:r>
      <w:bookmarkEnd w:id="15"/>
    </w:p>
    <w:p w:rsidR="000F1779" w:rsidRPr="000F6D69" w:rsidRDefault="000F1779" w:rsidP="002C3D83">
      <w:pPr>
        <w:autoSpaceDE w:val="0"/>
        <w:autoSpaceDN w:val="0"/>
        <w:adjustRightInd w:val="0"/>
        <w:spacing w:before="40" w:after="40"/>
        <w:ind w:left="567"/>
        <w:jc w:val="both"/>
        <w:rPr>
          <w:rFonts w:ascii="Calibri" w:hAnsi="Calibri" w:cs="Calibri"/>
          <w:sz w:val="22"/>
          <w:szCs w:val="22"/>
        </w:rPr>
      </w:pPr>
      <w:r w:rsidRPr="000F6D69">
        <w:rPr>
          <w:rFonts w:ascii="Calibri" w:hAnsi="Calibri" w:cs="Calibri"/>
          <w:sz w:val="22"/>
          <w:szCs w:val="22"/>
        </w:rPr>
        <w:t>W uzasadnionych przypadkach Zamawiający może przed upływem terminu składania ofert, zmienić treść specyfikacji istotnych warunków zamówienia. Dokonaną zmianę specyfikacji przekaże niezwłocznie wszystkim Wykonawcom, którym przekazał specyfikację oraz zamieszcza na stronie internetowej na której</w:t>
      </w:r>
      <w:r>
        <w:rPr>
          <w:rFonts w:ascii="Calibri" w:hAnsi="Calibri" w:cs="Calibri"/>
          <w:sz w:val="22"/>
          <w:szCs w:val="22"/>
        </w:rPr>
        <w:t xml:space="preserve"> była umieszczona specyfikacja.</w:t>
      </w:r>
    </w:p>
    <w:p w:rsidR="000F1779" w:rsidRPr="000F6D69" w:rsidRDefault="000F1779" w:rsidP="006A70E6">
      <w:pPr>
        <w:shd w:val="clear" w:color="auto" w:fill="E6E6E6"/>
        <w:tabs>
          <w:tab w:val="left"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15.      Termin, do którego Wykonawca będzie związany złożoną ofertą</w:t>
      </w:r>
    </w:p>
    <w:p w:rsidR="000F1779" w:rsidRPr="002A5503"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2A5503">
        <w:rPr>
          <w:rFonts w:ascii="Calibri" w:hAnsi="Calibri" w:cs="Calibri"/>
          <w:sz w:val="22"/>
          <w:szCs w:val="22"/>
        </w:rPr>
        <w:t>Termin związania ofertą wynosi 30 dni. Bieg terminu rozpoczyna się wraz z upływem terminu składania ofert.</w:t>
      </w:r>
    </w:p>
    <w:p w:rsidR="000F1779" w:rsidRPr="002A5503"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2A5503">
        <w:rPr>
          <w:rFonts w:ascii="Calibri" w:hAnsi="Calibri" w:cs="Calibri"/>
          <w:sz w:val="22"/>
          <w:szCs w:val="22"/>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 </w:t>
      </w:r>
    </w:p>
    <w:p w:rsidR="000F1779" w:rsidRPr="000F6D69" w:rsidRDefault="000F1779"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 xml:space="preserve">  Opis sposobu przygotowania ofert</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Wykonawca może złożyć tylko jedną ofertę.</w:t>
      </w:r>
    </w:p>
    <w:p w:rsidR="000F1779" w:rsidRPr="000F6D69" w:rsidRDefault="000F1779" w:rsidP="006A70E6">
      <w:pPr>
        <w:numPr>
          <w:ilvl w:val="1"/>
          <w:numId w:val="14"/>
        </w:numPr>
        <w:tabs>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Oferta winna zawierać prawidłowo wypełniony formularz „OFERTA” (stanowiący Załącznik Nr III SIWZ) oraz niżej wymienione dokumenty:</w:t>
      </w:r>
    </w:p>
    <w:p w:rsidR="000F1779" w:rsidRPr="000F6D69" w:rsidRDefault="000F1779" w:rsidP="006A70E6">
      <w:pPr>
        <w:numPr>
          <w:ilvl w:val="2"/>
          <w:numId w:val="14"/>
        </w:numPr>
        <w:tabs>
          <w:tab w:val="clear" w:pos="2160"/>
          <w:tab w:val="num" w:pos="567"/>
          <w:tab w:val="num" w:pos="709"/>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Pełnomocnictwo do reprezentowania wszystkich Wykonawców wspólnie ubiegających się o udzielenie zamówienia, ewentualnie umowę o współdziałaniu, z której będzie wynikać przedmiotowe pełnomocnictwo.</w:t>
      </w:r>
    </w:p>
    <w:p w:rsidR="000F1779" w:rsidRPr="000F6D69" w:rsidRDefault="000F1779" w:rsidP="006A70E6">
      <w:pPr>
        <w:numPr>
          <w:ilvl w:val="2"/>
          <w:numId w:val="14"/>
        </w:numPr>
        <w:tabs>
          <w:tab w:val="clear" w:pos="2160"/>
          <w:tab w:val="num" w:pos="567"/>
          <w:tab w:val="num" w:pos="709"/>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Pełnomocnictwo do podpisania oferty, o ile prawo do podpisania oferty nie wynika z innych dokumentów złożonych wraz z ofertą.</w:t>
      </w:r>
    </w:p>
    <w:p w:rsidR="000F1779" w:rsidRPr="000F6D69" w:rsidRDefault="000F1779" w:rsidP="006A70E6">
      <w:pPr>
        <w:numPr>
          <w:ilvl w:val="1"/>
          <w:numId w:val="14"/>
        </w:numPr>
        <w:tabs>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 xml:space="preserve">Wraz z ofertą winny być złożone dokumenty dotyczące </w:t>
      </w:r>
      <w:r>
        <w:rPr>
          <w:rFonts w:ascii="Calibri" w:hAnsi="Calibri" w:cs="Calibri"/>
          <w:sz w:val="22"/>
          <w:szCs w:val="22"/>
        </w:rPr>
        <w:t xml:space="preserve">przedmiotu zamówienia oferowanego przez </w:t>
      </w:r>
      <w:r w:rsidRPr="000F6D69">
        <w:rPr>
          <w:rFonts w:ascii="Calibri" w:hAnsi="Calibri" w:cs="Calibri"/>
          <w:sz w:val="22"/>
          <w:szCs w:val="22"/>
        </w:rPr>
        <w:t>Wykonawc</w:t>
      </w:r>
      <w:r>
        <w:rPr>
          <w:rFonts w:ascii="Calibri" w:hAnsi="Calibri" w:cs="Calibri"/>
          <w:sz w:val="22"/>
          <w:szCs w:val="22"/>
        </w:rPr>
        <w:t>ę</w:t>
      </w:r>
      <w:r w:rsidRPr="000F6D69">
        <w:rPr>
          <w:rFonts w:ascii="Calibri" w:hAnsi="Calibri" w:cs="Calibri"/>
          <w:sz w:val="22"/>
          <w:szCs w:val="22"/>
        </w:rPr>
        <w:t xml:space="preserve"> wymagane postanowieniami pkt 11 w tym:</w:t>
      </w:r>
    </w:p>
    <w:p w:rsidR="000F1779" w:rsidRPr="000F6D69" w:rsidRDefault="000F1779" w:rsidP="006A70E6">
      <w:pPr>
        <w:numPr>
          <w:ilvl w:val="2"/>
          <w:numId w:val="14"/>
        </w:numPr>
        <w:tabs>
          <w:tab w:val="clear" w:pos="216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 xml:space="preserve">Parametry techniczne oferowanego sprzętu wg Specyfikacji Technicznych stanowiących załącznik nr </w:t>
      </w:r>
      <w:r>
        <w:rPr>
          <w:rFonts w:ascii="Calibri" w:hAnsi="Calibri" w:cs="Calibri"/>
          <w:sz w:val="22"/>
          <w:szCs w:val="22"/>
        </w:rPr>
        <w:t>I</w:t>
      </w:r>
      <w:r w:rsidRPr="000F6D69">
        <w:rPr>
          <w:rFonts w:ascii="Calibri" w:hAnsi="Calibri" w:cs="Calibri"/>
          <w:sz w:val="22"/>
          <w:szCs w:val="22"/>
        </w:rPr>
        <w:t>V</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Oferta oraz pozostałe oświadczenia i dokumenty, dla których Zamawiający określił wzory w formie załączników, winny być sporządzone zgodnie z tymi wzorami, co do treści oraz opisu kolumn i wierszy.</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Oferta winna być sporządzona z zachowaniem formy pisemnej pod rygorem nieważności (ręcznie, na maszynie do pisania lub w postaci wydruku).</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Każdy dokument składający się na ofertę musi być czytelny.</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lastRenderedPageBreak/>
        <w:t>Oferta musi być podpisana przez Wykonawcę. Ofertę należy podpisać zgodnie z zasadami reprezentacji wskazanymi we właściwym rejestrze lub ewidencji działalności gospodarczej. Jeżeli osoba/osoby podpisująca ofertę działa na podstawie pełnomocnictwa, to pełnomocnictwo to musi w swej treści wyraźnie wskazywać uprawnienie do podpisania oferty. Pełnomocnictwo to musi zostać złożone jako część oferty i musi być w oryginale lub kopii poświadczonej za zgodność z oryginałem przez notariusza.</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Dokumenty składane wraz z ofertą (inne niż pełnomocnictwa)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Każda poprawka w treści oferty, a w szczególności każde przerobienie, przekreślenie, uzupełnienie, nadpisanie, przesłonięcie korektorem, etc. musi być parafowane przez Wykonawcę.</w:t>
      </w:r>
    </w:p>
    <w:p w:rsidR="000F1779" w:rsidRPr="000F6D69" w:rsidRDefault="000F1779"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 xml:space="preserve">Każda zawierająca jakąkolwiek treść strona oferty musi być podpisana lub parafowana przez Wykonawcę. </w:t>
      </w:r>
    </w:p>
    <w:p w:rsidR="000F1779" w:rsidRPr="000F6D69" w:rsidRDefault="000F1779"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Strony oferty winny być trwale ze sobą połączone i kolejno ponumerowane. Wskazane jest by w treści oferty umieszczono informację o ilości stron.</w:t>
      </w:r>
    </w:p>
    <w:p w:rsidR="000F1779" w:rsidRPr="000F6D69" w:rsidRDefault="000F1779"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0F1779" w:rsidRPr="000F6D69" w:rsidRDefault="000F1779"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Ofertę oraz pozostałe dokumenty należy umieścić w zamkniętym opakowaniu, uniemożliwiającym odczytanie jego zawartości bez uszkodzenia tego opakowania. Opakowanie winno być oznaczone nazwą (firma) i adresem Wykonawcy oraz opisane następująco:</w:t>
      </w:r>
      <w:r w:rsidRPr="000F6D69">
        <w:rPr>
          <w:rFonts w:ascii="Calibri" w:hAnsi="Calibri" w:cs="Calibri"/>
          <w:sz w:val="22"/>
          <w:szCs w:val="22"/>
        </w:rPr>
        <w:br/>
      </w:r>
    </w:p>
    <w:p w:rsidR="000F1779" w:rsidRPr="00744E5A" w:rsidRDefault="000F1779" w:rsidP="006A70E6">
      <w:pPr>
        <w:spacing w:before="40" w:after="40"/>
        <w:ind w:left="709" w:hanging="142"/>
        <w:jc w:val="center"/>
        <w:rPr>
          <w:rFonts w:ascii="Calibri" w:hAnsi="Calibri" w:cs="Calibri"/>
          <w:b/>
          <w:sz w:val="22"/>
          <w:szCs w:val="22"/>
        </w:rPr>
      </w:pPr>
      <w:r w:rsidRPr="00744E5A">
        <w:rPr>
          <w:rFonts w:ascii="Calibri" w:hAnsi="Calibri" w:cs="Calibri"/>
          <w:b/>
          <w:sz w:val="22"/>
          <w:szCs w:val="22"/>
        </w:rPr>
        <w:t>Muzeum Narodowe w Szczecinie</w:t>
      </w:r>
    </w:p>
    <w:p w:rsidR="000F1779" w:rsidRPr="00744E5A" w:rsidRDefault="000F1779" w:rsidP="006A70E6">
      <w:pPr>
        <w:autoSpaceDE w:val="0"/>
        <w:autoSpaceDN w:val="0"/>
        <w:adjustRightInd w:val="0"/>
        <w:spacing w:before="40" w:after="40"/>
        <w:ind w:left="709" w:hanging="142"/>
        <w:jc w:val="center"/>
        <w:rPr>
          <w:rFonts w:ascii="Calibri" w:hAnsi="Calibri" w:cs="Calibri"/>
          <w:b/>
          <w:sz w:val="22"/>
          <w:szCs w:val="22"/>
        </w:rPr>
      </w:pPr>
      <w:r w:rsidRPr="00744E5A">
        <w:rPr>
          <w:rFonts w:ascii="Calibri" w:hAnsi="Calibri" w:cs="Calibri"/>
          <w:b/>
          <w:sz w:val="22"/>
          <w:szCs w:val="22"/>
        </w:rPr>
        <w:t>Oferta na:</w:t>
      </w:r>
    </w:p>
    <w:p w:rsidR="000F1779" w:rsidRPr="00FA33B5" w:rsidRDefault="000F1779" w:rsidP="00FA33B5">
      <w:pPr>
        <w:jc w:val="center"/>
        <w:rPr>
          <w:rFonts w:ascii="Calibri" w:hAnsi="Calibri" w:cs="Arial"/>
          <w:b/>
          <w:bCs/>
          <w:smallCaps/>
          <w:sz w:val="22"/>
          <w:szCs w:val="22"/>
        </w:rPr>
      </w:pPr>
      <w:r w:rsidRPr="00FA33B5">
        <w:rPr>
          <w:rFonts w:ascii="Calibri" w:hAnsi="Calibri" w:cs="Arial"/>
          <w:b/>
          <w:sz w:val="22"/>
          <w:szCs w:val="22"/>
        </w:rPr>
        <w:t xml:space="preserve">Dostawę instalacji oświetleniowej na potrzeby remontu 2 </w:t>
      </w:r>
      <w:proofErr w:type="spellStart"/>
      <w:r w:rsidRPr="00FA33B5">
        <w:rPr>
          <w:rFonts w:ascii="Calibri" w:hAnsi="Calibri" w:cs="Arial"/>
          <w:b/>
          <w:sz w:val="22"/>
          <w:szCs w:val="22"/>
        </w:rPr>
        <w:t>sal</w:t>
      </w:r>
      <w:proofErr w:type="spellEnd"/>
      <w:r w:rsidRPr="00FA33B5">
        <w:rPr>
          <w:rFonts w:ascii="Calibri" w:hAnsi="Calibri" w:cs="Arial"/>
          <w:b/>
          <w:sz w:val="22"/>
          <w:szCs w:val="22"/>
        </w:rPr>
        <w:t xml:space="preserve"> ekspozycyjnych w budynku Muzeum Narodowego przy Wałach Chrobrego 3 oraz remontu sali ekspozycyjnej i holu w budynku Muzeum Narodowego przy ul. Staromłyńskiej 1 w Szczecinie</w:t>
      </w:r>
    </w:p>
    <w:p w:rsidR="000F1779" w:rsidRDefault="000F1779" w:rsidP="00A02A0F">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0F1779" w:rsidRDefault="000F1779" w:rsidP="00635AF8">
      <w:pPr>
        <w:autoSpaceDE w:val="0"/>
        <w:autoSpaceDN w:val="0"/>
        <w:adjustRightInd w:val="0"/>
        <w:spacing w:before="40" w:after="40"/>
        <w:jc w:val="both"/>
        <w:rPr>
          <w:rFonts w:ascii="Calibri" w:hAnsi="Calibri" w:cs="Calibri"/>
          <w:sz w:val="22"/>
          <w:szCs w:val="22"/>
        </w:rPr>
      </w:pPr>
    </w:p>
    <w:p w:rsidR="000F1779" w:rsidRPr="000F6D69" w:rsidRDefault="000F1779" w:rsidP="00635AF8">
      <w:pPr>
        <w:autoSpaceDE w:val="0"/>
        <w:autoSpaceDN w:val="0"/>
        <w:adjustRightInd w:val="0"/>
        <w:spacing w:before="40" w:after="40"/>
        <w:jc w:val="both"/>
        <w:rPr>
          <w:rFonts w:ascii="Calibri" w:hAnsi="Calibri" w:cs="Calibri"/>
          <w:sz w:val="22"/>
          <w:szCs w:val="22"/>
        </w:rPr>
      </w:pPr>
    </w:p>
    <w:p w:rsidR="000F1779" w:rsidRPr="006F7006" w:rsidRDefault="000F1779"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Calibri" w:hAnsi="Calibri" w:cs="Calibri"/>
          <w:b/>
          <w:bCs/>
          <w:sz w:val="22"/>
          <w:szCs w:val="22"/>
        </w:rPr>
      </w:pPr>
      <w:r w:rsidRPr="006F7006">
        <w:rPr>
          <w:rFonts w:ascii="Calibri" w:hAnsi="Calibri" w:cs="Calibri"/>
          <w:b/>
          <w:bCs/>
          <w:sz w:val="22"/>
          <w:szCs w:val="22"/>
        </w:rPr>
        <w:lastRenderedPageBreak/>
        <w:t>Miejsce i termin składania ofert</w:t>
      </w:r>
    </w:p>
    <w:p w:rsidR="000F1779" w:rsidRPr="006F7006" w:rsidRDefault="000F1779" w:rsidP="006A70E6">
      <w:pPr>
        <w:numPr>
          <w:ilvl w:val="1"/>
          <w:numId w:val="14"/>
        </w:numPr>
        <w:tabs>
          <w:tab w:val="clear" w:pos="1170"/>
          <w:tab w:val="num" w:pos="567"/>
        </w:tabs>
        <w:spacing w:before="40" w:after="40"/>
        <w:ind w:left="567" w:hanging="567"/>
        <w:jc w:val="both"/>
        <w:rPr>
          <w:rFonts w:ascii="Calibri" w:hAnsi="Calibri" w:cs="Calibri"/>
          <w:b/>
          <w:sz w:val="22"/>
          <w:szCs w:val="22"/>
        </w:rPr>
      </w:pPr>
      <w:r w:rsidRPr="006F7006">
        <w:rPr>
          <w:rFonts w:ascii="Calibri" w:hAnsi="Calibri" w:cs="Calibri"/>
          <w:sz w:val="22"/>
          <w:szCs w:val="22"/>
        </w:rPr>
        <w:t xml:space="preserve">Ofertę w formie i treści zgodnej z niniejszą SIWZ należy złożyć w </w:t>
      </w:r>
      <w:r w:rsidRPr="006F7006">
        <w:rPr>
          <w:rFonts w:ascii="Calibri" w:hAnsi="Calibri" w:cs="Calibri"/>
          <w:spacing w:val="4"/>
          <w:sz w:val="22"/>
          <w:szCs w:val="22"/>
        </w:rPr>
        <w:t xml:space="preserve">siedzibie Muzeum Narodowego w Szczecinie przy ul. Staromłyńskiej 27 w sekretariacie </w:t>
      </w:r>
      <w:r w:rsidRPr="006F7006">
        <w:rPr>
          <w:rFonts w:ascii="Calibri" w:hAnsi="Calibri" w:cs="Calibri"/>
          <w:sz w:val="22"/>
          <w:szCs w:val="22"/>
        </w:rPr>
        <w:t xml:space="preserve">w nieprzekraczalnym terminie </w:t>
      </w:r>
      <w:r w:rsidRPr="006F7006">
        <w:rPr>
          <w:rFonts w:ascii="Calibri" w:hAnsi="Calibri" w:cs="Calibri"/>
          <w:b/>
          <w:bCs/>
          <w:sz w:val="22"/>
          <w:szCs w:val="22"/>
        </w:rPr>
        <w:t>do dnia</w:t>
      </w:r>
      <w:r>
        <w:rPr>
          <w:rFonts w:ascii="Calibri" w:hAnsi="Calibri" w:cs="Calibri"/>
          <w:b/>
          <w:bCs/>
          <w:sz w:val="22"/>
          <w:szCs w:val="22"/>
        </w:rPr>
        <w:t xml:space="preserve">  25.09.2015 r.</w:t>
      </w:r>
      <w:r w:rsidRPr="006F7006">
        <w:rPr>
          <w:rFonts w:ascii="Calibri" w:hAnsi="Calibri" w:cs="Calibri"/>
          <w:b/>
          <w:bCs/>
          <w:sz w:val="22"/>
          <w:szCs w:val="22"/>
        </w:rPr>
        <w:t>, godz. 10:00</w:t>
      </w:r>
    </w:p>
    <w:p w:rsidR="000F1779" w:rsidRPr="006F7006" w:rsidRDefault="000F1779" w:rsidP="00F86628">
      <w:pPr>
        <w:tabs>
          <w:tab w:val="num" w:pos="567"/>
        </w:tabs>
        <w:spacing w:before="40" w:after="40"/>
        <w:jc w:val="both"/>
        <w:rPr>
          <w:rFonts w:ascii="Calibri" w:hAnsi="Calibri" w:cs="Calibri"/>
          <w:sz w:val="22"/>
          <w:szCs w:val="22"/>
        </w:rPr>
      </w:pPr>
      <w:r w:rsidRPr="006F7006">
        <w:rPr>
          <w:rFonts w:ascii="Calibri" w:hAnsi="Calibri" w:cs="Calibri"/>
          <w:sz w:val="22"/>
          <w:szCs w:val="22"/>
        </w:rPr>
        <w:t>Wszystkie oferty, które wpłyną do Zamawiającego po wyżej podanym terminie zostaną zwrócone Wykonawcom, bez otwierania po upływie terminu przewidzianego na wniesienie protestu.</w:t>
      </w:r>
    </w:p>
    <w:p w:rsidR="000F1779" w:rsidRPr="006F7006" w:rsidRDefault="000F1779" w:rsidP="006A70E6">
      <w:pPr>
        <w:numPr>
          <w:ilvl w:val="0"/>
          <w:numId w:val="14"/>
        </w:numPr>
        <w:shd w:val="clear" w:color="auto" w:fill="E6E6E6"/>
        <w:tabs>
          <w:tab w:val="clear" w:pos="450"/>
          <w:tab w:val="num" w:pos="567"/>
        </w:tabs>
        <w:autoSpaceDE w:val="0"/>
        <w:autoSpaceDN w:val="0"/>
        <w:adjustRightInd w:val="0"/>
        <w:spacing w:before="40" w:after="40"/>
        <w:ind w:left="567" w:hanging="567"/>
        <w:jc w:val="both"/>
        <w:rPr>
          <w:rFonts w:ascii="Calibri" w:hAnsi="Calibri" w:cs="Calibri"/>
          <w:b/>
          <w:bCs/>
          <w:sz w:val="22"/>
          <w:szCs w:val="22"/>
        </w:rPr>
      </w:pPr>
      <w:r w:rsidRPr="006F7006">
        <w:rPr>
          <w:rFonts w:ascii="Calibri" w:hAnsi="Calibri" w:cs="Calibri"/>
          <w:b/>
          <w:bCs/>
          <w:sz w:val="22"/>
          <w:szCs w:val="22"/>
        </w:rPr>
        <w:t>Wskazanie miejsca i terminu otwarcia ofert</w:t>
      </w:r>
    </w:p>
    <w:p w:rsidR="000F1779" w:rsidRPr="006F7006" w:rsidRDefault="000F1779" w:rsidP="006A70E6">
      <w:pPr>
        <w:tabs>
          <w:tab w:val="num" w:pos="567"/>
        </w:tabs>
        <w:autoSpaceDE w:val="0"/>
        <w:autoSpaceDN w:val="0"/>
        <w:adjustRightInd w:val="0"/>
        <w:spacing w:before="40" w:after="40"/>
        <w:ind w:left="567" w:hanging="567"/>
        <w:jc w:val="both"/>
        <w:rPr>
          <w:rFonts w:ascii="Calibri" w:hAnsi="Calibri" w:cs="Calibri"/>
          <w:b/>
          <w:sz w:val="22"/>
          <w:szCs w:val="22"/>
        </w:rPr>
      </w:pPr>
      <w:r w:rsidRPr="006F7006">
        <w:rPr>
          <w:rFonts w:ascii="Calibri" w:hAnsi="Calibri" w:cs="Calibri"/>
          <w:sz w:val="22"/>
          <w:szCs w:val="22"/>
        </w:rPr>
        <w:tab/>
        <w:t xml:space="preserve">Oferty zostaną otwarte w pokoju nr 19 w Szczecinie przy ulicy </w:t>
      </w:r>
      <w:r w:rsidRPr="006F7006">
        <w:rPr>
          <w:rFonts w:ascii="Calibri" w:hAnsi="Calibri" w:cs="Calibri"/>
          <w:b/>
          <w:sz w:val="22"/>
          <w:szCs w:val="22"/>
        </w:rPr>
        <w:t xml:space="preserve">Staromłyńskiej 1, </w:t>
      </w:r>
    </w:p>
    <w:p w:rsidR="000F1779" w:rsidRPr="006F7006" w:rsidRDefault="000F1779" w:rsidP="006A70E6">
      <w:pPr>
        <w:tabs>
          <w:tab w:val="num" w:pos="567"/>
        </w:tabs>
        <w:autoSpaceDE w:val="0"/>
        <w:autoSpaceDN w:val="0"/>
        <w:adjustRightInd w:val="0"/>
        <w:spacing w:before="40" w:after="40"/>
        <w:ind w:left="567" w:hanging="567"/>
        <w:jc w:val="both"/>
        <w:rPr>
          <w:rFonts w:ascii="Calibri" w:hAnsi="Calibri" w:cs="Calibri"/>
          <w:b/>
          <w:sz w:val="22"/>
          <w:szCs w:val="22"/>
        </w:rPr>
      </w:pPr>
      <w:r w:rsidRPr="006F7006">
        <w:rPr>
          <w:rFonts w:ascii="Calibri" w:hAnsi="Calibri" w:cs="Calibri"/>
          <w:b/>
          <w:sz w:val="22"/>
          <w:szCs w:val="22"/>
        </w:rPr>
        <w:tab/>
        <w:t xml:space="preserve">w dniu  </w:t>
      </w:r>
      <w:r>
        <w:rPr>
          <w:rFonts w:ascii="Calibri" w:hAnsi="Calibri" w:cs="Calibri"/>
          <w:b/>
          <w:sz w:val="22"/>
          <w:szCs w:val="22"/>
        </w:rPr>
        <w:t xml:space="preserve">25.09.2015 </w:t>
      </w:r>
      <w:r w:rsidRPr="006F7006">
        <w:rPr>
          <w:rFonts w:ascii="Calibri" w:hAnsi="Calibri" w:cs="Calibri"/>
          <w:b/>
          <w:bCs/>
          <w:sz w:val="22"/>
          <w:szCs w:val="22"/>
        </w:rPr>
        <w:t>r., o godz. 10:30</w:t>
      </w:r>
    </w:p>
    <w:p w:rsidR="000F1779" w:rsidRPr="000F6D69" w:rsidRDefault="000F1779" w:rsidP="006A70E6">
      <w:pPr>
        <w:tabs>
          <w:tab w:val="num" w:pos="567"/>
        </w:tabs>
        <w:autoSpaceDE w:val="0"/>
        <w:autoSpaceDN w:val="0"/>
        <w:adjustRightInd w:val="0"/>
        <w:spacing w:before="40" w:after="40"/>
        <w:ind w:left="567" w:hanging="567"/>
        <w:jc w:val="both"/>
        <w:rPr>
          <w:rFonts w:ascii="Calibri" w:hAnsi="Calibri" w:cs="Calibri"/>
          <w:sz w:val="22"/>
          <w:szCs w:val="22"/>
        </w:rPr>
      </w:pPr>
    </w:p>
    <w:p w:rsidR="000F1779" w:rsidRPr="000F6D69" w:rsidRDefault="000F1779" w:rsidP="006A70E6">
      <w:pPr>
        <w:numPr>
          <w:ilvl w:val="0"/>
          <w:numId w:val="14"/>
        </w:numPr>
        <w:shd w:val="clear" w:color="auto" w:fill="E6E6E6"/>
        <w:tabs>
          <w:tab w:val="clear" w:pos="450"/>
          <w:tab w:val="num" w:pos="567"/>
        </w:tabs>
        <w:autoSpaceDE w:val="0"/>
        <w:autoSpaceDN w:val="0"/>
        <w:adjustRightInd w:val="0"/>
        <w:spacing w:before="40" w:after="40"/>
        <w:ind w:left="567" w:hanging="567"/>
        <w:jc w:val="both"/>
        <w:rPr>
          <w:rFonts w:ascii="Calibri" w:hAnsi="Calibri" w:cs="Calibri"/>
          <w:b/>
          <w:bCs/>
          <w:sz w:val="22"/>
          <w:szCs w:val="22"/>
        </w:rPr>
      </w:pPr>
      <w:r w:rsidRPr="000F6D69">
        <w:rPr>
          <w:rFonts w:ascii="Calibri" w:hAnsi="Calibri" w:cs="Calibri"/>
          <w:b/>
          <w:bCs/>
          <w:sz w:val="22"/>
          <w:szCs w:val="22"/>
        </w:rPr>
        <w:t>Informacje o trybie otwarcia i oceny ofert</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Zamawiający otworzy oferty w miejscu i terminie wskazanym w pkt 18. Otwarcie ofert jest jawne.</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w:t>
      </w:r>
      <w:r>
        <w:rPr>
          <w:rFonts w:ascii="Calibri" w:hAnsi="Calibri" w:cs="Calibri"/>
          <w:sz w:val="22"/>
          <w:szCs w:val="22"/>
        </w:rPr>
        <w:t xml:space="preserve"> oraz terminu wykonania</w:t>
      </w:r>
      <w:r w:rsidRPr="000F6D69">
        <w:rPr>
          <w:rFonts w:ascii="Calibri" w:hAnsi="Calibri" w:cs="Calibri"/>
          <w:sz w:val="22"/>
          <w:szCs w:val="22"/>
        </w:rPr>
        <w:t>.</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Informacje, o których mowa w pkt. 19.2, zostaną przekazane niezwłocznie Wykonawcom, którzy nie byli obecni przy otwarciu ofert, na ich wniosek.</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0F1779" w:rsidRPr="000F6D69" w:rsidRDefault="000F1779"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Zamawiający wezwie także Wykonawców do złożenia, w wyznaczonym przez siebie terminie, wyjaśnień dotyczących oświadczeń lub dokumentów potwierdzających spełnianie warunków udziału w postępowaniu.</w:t>
      </w:r>
    </w:p>
    <w:p w:rsidR="000F1779" w:rsidRDefault="000F1779" w:rsidP="00271178">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19.9., dokonywanie jakiejkolwiek zmiany w jej treści.</w:t>
      </w:r>
    </w:p>
    <w:p w:rsidR="000F1779" w:rsidRDefault="000F1779" w:rsidP="000C44C0">
      <w:pPr>
        <w:autoSpaceDE w:val="0"/>
        <w:autoSpaceDN w:val="0"/>
        <w:adjustRightInd w:val="0"/>
        <w:jc w:val="both"/>
        <w:rPr>
          <w:rFonts w:ascii="Calibri" w:hAnsi="Calibri" w:cs="Calibri"/>
          <w:sz w:val="22"/>
          <w:szCs w:val="22"/>
        </w:rPr>
      </w:pPr>
      <w:r w:rsidRPr="0041159A">
        <w:rPr>
          <w:rFonts w:ascii="Calibri" w:hAnsi="Calibri" w:cs="Calibri"/>
          <w:b/>
          <w:sz w:val="22"/>
          <w:szCs w:val="22"/>
        </w:rPr>
        <w:t>19.7</w:t>
      </w:r>
      <w:r>
        <w:rPr>
          <w:rFonts w:ascii="Calibri" w:hAnsi="Calibri" w:cs="Calibri"/>
          <w:sz w:val="22"/>
          <w:szCs w:val="22"/>
        </w:rPr>
        <w:t xml:space="preserve"> Zamawiający w celu ustalenia czy oferta zawiera rażąco niską cenę w stosunku do przedmiotu</w:t>
      </w:r>
    </w:p>
    <w:p w:rsidR="000F1779" w:rsidRDefault="000F1779" w:rsidP="000C44C0">
      <w:pPr>
        <w:autoSpaceDE w:val="0"/>
        <w:autoSpaceDN w:val="0"/>
        <w:adjustRightInd w:val="0"/>
        <w:jc w:val="both"/>
        <w:rPr>
          <w:rFonts w:ascii="Calibri" w:hAnsi="Calibri" w:cs="Calibri"/>
          <w:sz w:val="22"/>
          <w:szCs w:val="22"/>
        </w:rPr>
      </w:pPr>
      <w:r>
        <w:rPr>
          <w:rFonts w:ascii="Calibri" w:hAnsi="Calibri" w:cs="Calibri"/>
          <w:sz w:val="22"/>
          <w:szCs w:val="22"/>
        </w:rPr>
        <w:t xml:space="preserve">        zamówienia, zwraca się do Wykonawcy o udzielenie w określonym terminie wyjaśnień </w:t>
      </w:r>
    </w:p>
    <w:p w:rsidR="000F1779" w:rsidRDefault="000F1779" w:rsidP="000C44C0">
      <w:pPr>
        <w:autoSpaceDE w:val="0"/>
        <w:autoSpaceDN w:val="0"/>
        <w:adjustRightInd w:val="0"/>
        <w:jc w:val="both"/>
        <w:rPr>
          <w:rFonts w:ascii="Calibri" w:hAnsi="Calibri"/>
        </w:rPr>
      </w:pPr>
      <w:r>
        <w:rPr>
          <w:rFonts w:ascii="Calibri" w:hAnsi="Calibri" w:cs="Calibri"/>
          <w:sz w:val="22"/>
          <w:szCs w:val="22"/>
        </w:rPr>
        <w:t xml:space="preserve">        dotyczących elementów mających </w:t>
      </w:r>
      <w:r w:rsidRPr="0041159A">
        <w:rPr>
          <w:rFonts w:ascii="Calibri" w:hAnsi="Calibri"/>
        </w:rPr>
        <w:t>wpływ na wysokość ceny</w:t>
      </w:r>
      <w:r>
        <w:rPr>
          <w:rFonts w:ascii="Calibri" w:hAnsi="Calibri"/>
        </w:rPr>
        <w:t>. Zamawiający odrzuci ofertę</w:t>
      </w:r>
    </w:p>
    <w:p w:rsidR="000F1779" w:rsidRDefault="000F1779" w:rsidP="000C44C0">
      <w:pPr>
        <w:autoSpaceDE w:val="0"/>
        <w:autoSpaceDN w:val="0"/>
        <w:adjustRightInd w:val="0"/>
        <w:jc w:val="both"/>
        <w:rPr>
          <w:rFonts w:ascii="Calibri" w:hAnsi="Calibri"/>
        </w:rPr>
      </w:pPr>
      <w:r>
        <w:rPr>
          <w:rFonts w:ascii="Calibri" w:hAnsi="Calibri"/>
        </w:rPr>
        <w:t xml:space="preserve">       Wykonawcy, który nie złoży wyjaśnień lub jeżeli dokonana ocena wyjaśnień wraz </w:t>
      </w:r>
    </w:p>
    <w:p w:rsidR="000F1779" w:rsidRDefault="000F1779" w:rsidP="000C44C0">
      <w:pPr>
        <w:autoSpaceDE w:val="0"/>
        <w:autoSpaceDN w:val="0"/>
        <w:adjustRightInd w:val="0"/>
        <w:jc w:val="both"/>
        <w:rPr>
          <w:rFonts w:ascii="Calibri" w:hAnsi="Calibri"/>
        </w:rPr>
      </w:pPr>
      <w:r>
        <w:rPr>
          <w:rFonts w:ascii="Calibri" w:hAnsi="Calibri"/>
        </w:rPr>
        <w:t xml:space="preserve">      z załączonymi dowodami potwierdzi, że oferta zawiera rażąco niską cenę w stosunku do</w:t>
      </w:r>
    </w:p>
    <w:p w:rsidR="000F1779" w:rsidRPr="0041159A" w:rsidRDefault="000F1779" w:rsidP="000C44C0">
      <w:pPr>
        <w:autoSpaceDE w:val="0"/>
        <w:autoSpaceDN w:val="0"/>
        <w:adjustRightInd w:val="0"/>
        <w:jc w:val="both"/>
        <w:rPr>
          <w:ins w:id="16" w:author="AM" w:date="2015-09-14T13:42:00Z"/>
          <w:rFonts w:ascii="Calibri" w:hAnsi="Calibri" w:cs="Calibri"/>
          <w:sz w:val="22"/>
          <w:szCs w:val="22"/>
        </w:rPr>
      </w:pPr>
      <w:r>
        <w:rPr>
          <w:rFonts w:ascii="Calibri" w:hAnsi="Calibri"/>
        </w:rPr>
        <w:t xml:space="preserve">        przedmiotu zamówienia.</w:t>
      </w:r>
    </w:p>
    <w:p w:rsidR="000F1779" w:rsidRPr="000F6D69" w:rsidRDefault="000F1779" w:rsidP="0041159A">
      <w:pPr>
        <w:tabs>
          <w:tab w:val="num" w:pos="1170"/>
        </w:tabs>
        <w:autoSpaceDE w:val="0"/>
        <w:autoSpaceDN w:val="0"/>
        <w:adjustRightInd w:val="0"/>
        <w:spacing w:before="40" w:after="40"/>
        <w:jc w:val="both"/>
        <w:rPr>
          <w:rFonts w:ascii="Calibri" w:hAnsi="Calibri" w:cs="Calibri"/>
          <w:sz w:val="22"/>
          <w:szCs w:val="22"/>
        </w:rPr>
      </w:pPr>
      <w:r w:rsidRPr="0041159A">
        <w:rPr>
          <w:rFonts w:ascii="Calibri" w:hAnsi="Calibri" w:cs="Calibri"/>
          <w:b/>
          <w:sz w:val="22"/>
          <w:szCs w:val="22"/>
        </w:rPr>
        <w:t xml:space="preserve">19.8 </w:t>
      </w:r>
      <w:r w:rsidRPr="000F6D69">
        <w:rPr>
          <w:rFonts w:ascii="Calibri" w:hAnsi="Calibri" w:cs="Calibri"/>
          <w:sz w:val="22"/>
          <w:szCs w:val="22"/>
        </w:rPr>
        <w:t xml:space="preserve">Zamawiający poprawi w ofercie </w:t>
      </w:r>
    </w:p>
    <w:p w:rsidR="000F1779" w:rsidRDefault="000F1779" w:rsidP="000C44C0">
      <w:pPr>
        <w:numPr>
          <w:ilvl w:val="0"/>
          <w:numId w:val="6"/>
        </w:numPr>
        <w:tabs>
          <w:tab w:val="num" w:pos="567"/>
        </w:tabs>
        <w:autoSpaceDE w:val="0"/>
        <w:autoSpaceDN w:val="0"/>
        <w:adjustRightInd w:val="0"/>
        <w:spacing w:before="40" w:after="40"/>
        <w:ind w:left="567" w:hanging="207"/>
        <w:jc w:val="both"/>
        <w:rPr>
          <w:rFonts w:ascii="Calibri" w:hAnsi="Calibri" w:cs="Calibri"/>
          <w:sz w:val="22"/>
          <w:szCs w:val="22"/>
        </w:rPr>
      </w:pPr>
      <w:r w:rsidRPr="000F6D69">
        <w:rPr>
          <w:rFonts w:ascii="Calibri" w:hAnsi="Calibri" w:cs="Calibri"/>
          <w:sz w:val="22"/>
          <w:szCs w:val="22"/>
        </w:rPr>
        <w:t xml:space="preserve">oczywiste omyłki pisarskie, </w:t>
      </w:r>
    </w:p>
    <w:p w:rsidR="000F1779" w:rsidRPr="000F6D69" w:rsidRDefault="000F1779" w:rsidP="00635AF8">
      <w:pPr>
        <w:autoSpaceDE w:val="0"/>
        <w:autoSpaceDN w:val="0"/>
        <w:adjustRightInd w:val="0"/>
        <w:spacing w:before="40" w:after="40"/>
        <w:ind w:left="360"/>
        <w:jc w:val="both"/>
        <w:rPr>
          <w:rFonts w:ascii="Calibri" w:hAnsi="Calibri" w:cs="Calibri"/>
          <w:sz w:val="22"/>
          <w:szCs w:val="22"/>
        </w:rPr>
      </w:pPr>
    </w:p>
    <w:p w:rsidR="000F1779" w:rsidRPr="000F6D69" w:rsidRDefault="000F1779" w:rsidP="000C44C0">
      <w:pPr>
        <w:numPr>
          <w:ilvl w:val="0"/>
          <w:numId w:val="6"/>
        </w:numPr>
        <w:tabs>
          <w:tab w:val="clear" w:pos="1080"/>
          <w:tab w:val="num" w:pos="720"/>
        </w:tabs>
        <w:autoSpaceDE w:val="0"/>
        <w:autoSpaceDN w:val="0"/>
        <w:adjustRightInd w:val="0"/>
        <w:spacing w:before="40" w:after="40"/>
        <w:ind w:left="720"/>
        <w:jc w:val="both"/>
        <w:rPr>
          <w:rFonts w:ascii="Calibri" w:hAnsi="Calibri" w:cs="Calibri"/>
          <w:sz w:val="22"/>
          <w:szCs w:val="22"/>
        </w:rPr>
      </w:pPr>
      <w:r w:rsidRPr="000F6D69">
        <w:rPr>
          <w:rFonts w:ascii="Calibri" w:hAnsi="Calibri" w:cs="Calibri"/>
          <w:sz w:val="22"/>
          <w:szCs w:val="22"/>
        </w:rPr>
        <w:lastRenderedPageBreak/>
        <w:t xml:space="preserve">oczywiste omyłki rachunkowe, z uwzględnieniem konsekwencji rachunkowych dokonanych poprawek </w:t>
      </w:r>
    </w:p>
    <w:p w:rsidR="000F1779" w:rsidRPr="000F6D69" w:rsidRDefault="000F1779" w:rsidP="000C44C0">
      <w:pPr>
        <w:numPr>
          <w:ilvl w:val="0"/>
          <w:numId w:val="6"/>
        </w:numPr>
        <w:tabs>
          <w:tab w:val="clear" w:pos="1080"/>
          <w:tab w:val="num" w:pos="360"/>
        </w:tabs>
        <w:autoSpaceDE w:val="0"/>
        <w:autoSpaceDN w:val="0"/>
        <w:adjustRightInd w:val="0"/>
        <w:spacing w:before="40" w:after="40"/>
        <w:ind w:left="720"/>
        <w:jc w:val="both"/>
        <w:rPr>
          <w:rFonts w:ascii="Calibri" w:hAnsi="Calibri" w:cs="Calibri"/>
          <w:sz w:val="22"/>
          <w:szCs w:val="22"/>
        </w:rPr>
      </w:pPr>
      <w:r w:rsidRPr="000F6D69">
        <w:rPr>
          <w:rFonts w:ascii="Calibri" w:hAnsi="Calibri" w:cs="Calibri"/>
          <w:sz w:val="22"/>
          <w:szCs w:val="22"/>
        </w:rPr>
        <w:t xml:space="preserve">inne omyłki polegające na niezgodności oferty z SIWZ, nie powodujące istotnych zmian w treści oferty </w:t>
      </w:r>
    </w:p>
    <w:p w:rsidR="000F1779" w:rsidRPr="000F6D69" w:rsidRDefault="000F1779" w:rsidP="006A70E6">
      <w:pPr>
        <w:autoSpaceDE w:val="0"/>
        <w:autoSpaceDN w:val="0"/>
        <w:adjustRightInd w:val="0"/>
        <w:spacing w:before="40" w:after="40"/>
        <w:ind w:left="741"/>
        <w:jc w:val="both"/>
        <w:rPr>
          <w:rFonts w:ascii="Calibri" w:hAnsi="Calibri" w:cs="Calibri"/>
          <w:sz w:val="22"/>
          <w:szCs w:val="22"/>
        </w:rPr>
      </w:pPr>
      <w:r w:rsidRPr="000F6D69">
        <w:rPr>
          <w:rFonts w:ascii="Calibri" w:hAnsi="Calibri" w:cs="Calibri"/>
          <w:sz w:val="22"/>
          <w:szCs w:val="22"/>
        </w:rPr>
        <w:t>- niezwłocznie zawiadamiając o tym Wykonawcę, którego oferta została poprawiona.</w:t>
      </w:r>
    </w:p>
    <w:p w:rsidR="000F1779" w:rsidRPr="000F6D69" w:rsidRDefault="000F1779" w:rsidP="00DA658F">
      <w:pPr>
        <w:numPr>
          <w:ilvl w:val="1"/>
          <w:numId w:val="41"/>
        </w:numPr>
        <w:tabs>
          <w:tab w:val="clear" w:pos="1095"/>
          <w:tab w:val="left"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Zamawiający wykluczy Wykonawcę z postępowania, o ile zajdą wobec tego Wykonawcy okoliczności wskazane w art. 24 ust. 1 i ust. 2 PZP oraz odrzuci każdą ofertę w przypadku zaistnienia wobec niej przesłanek określonych w art. 89 ust. 1 PZP.</w:t>
      </w:r>
    </w:p>
    <w:p w:rsidR="000F1779" w:rsidRPr="000F6D69" w:rsidRDefault="000F1779" w:rsidP="006A70E6">
      <w:pPr>
        <w:autoSpaceDE w:val="0"/>
        <w:autoSpaceDN w:val="0"/>
        <w:adjustRightInd w:val="0"/>
        <w:spacing w:before="40" w:after="40"/>
        <w:jc w:val="both"/>
        <w:rPr>
          <w:rFonts w:ascii="Calibri" w:hAnsi="Calibri" w:cs="Calibri"/>
          <w:sz w:val="22"/>
          <w:szCs w:val="22"/>
        </w:rPr>
      </w:pPr>
    </w:p>
    <w:p w:rsidR="000F1779" w:rsidRPr="000F6D69" w:rsidRDefault="000F1779"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Kryteria wyboru oferty najkorzystniejszej</w:t>
      </w:r>
    </w:p>
    <w:p w:rsidR="000F1779" w:rsidRPr="00346DDE" w:rsidRDefault="000F1779" w:rsidP="00744E5A">
      <w:pPr>
        <w:pStyle w:val="Akapitzlist"/>
        <w:tabs>
          <w:tab w:val="left" w:pos="709"/>
        </w:tabs>
        <w:autoSpaceDE w:val="0"/>
        <w:autoSpaceDN w:val="0"/>
        <w:adjustRightInd w:val="0"/>
        <w:spacing w:before="40" w:after="40"/>
        <w:ind w:left="450" w:hanging="450"/>
        <w:jc w:val="both"/>
        <w:rPr>
          <w:rFonts w:ascii="Calibri" w:hAnsi="Calibri" w:cs="Calibri"/>
          <w:sz w:val="22"/>
          <w:szCs w:val="22"/>
        </w:rPr>
      </w:pPr>
      <w:r>
        <w:rPr>
          <w:rFonts w:ascii="Calibri" w:hAnsi="Calibri" w:cs="Calibri"/>
          <w:sz w:val="22"/>
          <w:szCs w:val="22"/>
        </w:rPr>
        <w:t xml:space="preserve">20.1 </w:t>
      </w:r>
      <w:r w:rsidRPr="00346DDE">
        <w:rPr>
          <w:rFonts w:ascii="Calibri" w:hAnsi="Calibri" w:cs="Calibri"/>
          <w:sz w:val="22"/>
          <w:szCs w:val="22"/>
        </w:rPr>
        <w:t>Złożone oferty nie</w:t>
      </w:r>
      <w:r>
        <w:rPr>
          <w:rFonts w:ascii="Calibri" w:hAnsi="Calibri" w:cs="Calibri"/>
          <w:sz w:val="22"/>
          <w:szCs w:val="22"/>
        </w:rPr>
        <w:t xml:space="preserve"> </w:t>
      </w:r>
      <w:r w:rsidRPr="00346DDE">
        <w:rPr>
          <w:rFonts w:ascii="Calibri" w:hAnsi="Calibri" w:cs="Calibri"/>
          <w:sz w:val="22"/>
          <w:szCs w:val="22"/>
        </w:rPr>
        <w:t xml:space="preserve">podlegające odrzuceniu na podstawie art. 89 ustawy </w:t>
      </w:r>
      <w:proofErr w:type="spellStart"/>
      <w:r w:rsidRPr="00346DDE">
        <w:rPr>
          <w:rFonts w:ascii="Calibri" w:hAnsi="Calibri" w:cs="Calibri"/>
          <w:sz w:val="22"/>
          <w:szCs w:val="22"/>
        </w:rPr>
        <w:t>Pzp</w:t>
      </w:r>
      <w:proofErr w:type="spellEnd"/>
      <w:r w:rsidRPr="00346DDE">
        <w:rPr>
          <w:rFonts w:ascii="Calibri" w:hAnsi="Calibri" w:cs="Calibri"/>
          <w:sz w:val="22"/>
          <w:szCs w:val="22"/>
        </w:rPr>
        <w:t xml:space="preserve"> oraz złożone przez Wykonawców niewykluczonych z postępowania na podstawie art. 24 ustawy </w:t>
      </w:r>
      <w:proofErr w:type="spellStart"/>
      <w:r w:rsidRPr="00346DDE">
        <w:rPr>
          <w:rFonts w:ascii="Calibri" w:hAnsi="Calibri" w:cs="Calibri"/>
          <w:sz w:val="22"/>
          <w:szCs w:val="22"/>
        </w:rPr>
        <w:t>Pzp</w:t>
      </w:r>
      <w:proofErr w:type="spellEnd"/>
      <w:r w:rsidRPr="00346DDE">
        <w:rPr>
          <w:rFonts w:ascii="Calibri" w:hAnsi="Calibri" w:cs="Calibri"/>
          <w:sz w:val="22"/>
          <w:szCs w:val="22"/>
        </w:rPr>
        <w:t>,</w:t>
      </w:r>
      <w:r w:rsidRPr="00346DDE">
        <w:rPr>
          <w:rFonts w:ascii="Calibri" w:hAnsi="Calibri" w:cs="Calibri"/>
          <w:color w:val="006600"/>
          <w:sz w:val="22"/>
          <w:szCs w:val="22"/>
        </w:rPr>
        <w:t xml:space="preserve"> </w:t>
      </w:r>
      <w:r w:rsidRPr="00346DDE">
        <w:rPr>
          <w:rFonts w:ascii="Calibri" w:hAnsi="Calibri" w:cs="Calibri"/>
          <w:sz w:val="22"/>
          <w:szCs w:val="22"/>
        </w:rPr>
        <w:t>będą oceniane przez Zamawiającego przy zastosowaniu następujących kryteriów:</w:t>
      </w:r>
    </w:p>
    <w:p w:rsidR="000F1779" w:rsidRPr="00346DDE" w:rsidRDefault="000F1779" w:rsidP="00744E5A">
      <w:pPr>
        <w:pStyle w:val="Akapitzlist"/>
        <w:tabs>
          <w:tab w:val="left" w:pos="709"/>
        </w:tabs>
        <w:autoSpaceDE w:val="0"/>
        <w:autoSpaceDN w:val="0"/>
        <w:adjustRightInd w:val="0"/>
        <w:spacing w:before="40" w:after="40"/>
        <w:ind w:left="450"/>
        <w:jc w:val="both"/>
        <w:rPr>
          <w:rFonts w:ascii="Calibri" w:hAnsi="Calibri" w:cs="Calibri"/>
          <w:sz w:val="22"/>
          <w:szCs w:val="22"/>
        </w:rPr>
      </w:pPr>
    </w:p>
    <w:p w:rsidR="000F1779" w:rsidRPr="00346DDE" w:rsidRDefault="000F1779" w:rsidP="00744E5A">
      <w:pPr>
        <w:pStyle w:val="Akapitzlist"/>
        <w:spacing w:line="276" w:lineRule="auto"/>
        <w:ind w:left="450"/>
        <w:jc w:val="center"/>
        <w:rPr>
          <w:rFonts w:ascii="Calibri" w:hAnsi="Calibri" w:cs="Calibri"/>
          <w:b/>
          <w:sz w:val="22"/>
          <w:szCs w:val="22"/>
        </w:rPr>
      </w:pPr>
      <w:r w:rsidRPr="00346DDE">
        <w:rPr>
          <w:rFonts w:ascii="Calibri" w:hAnsi="Calibri" w:cs="Calibri"/>
          <w:b/>
          <w:sz w:val="22"/>
          <w:szCs w:val="22"/>
        </w:rPr>
        <w:t xml:space="preserve">Cena </w:t>
      </w:r>
      <w:r>
        <w:rPr>
          <w:rFonts w:ascii="Calibri" w:hAnsi="Calibri" w:cs="Calibri"/>
          <w:b/>
          <w:sz w:val="22"/>
          <w:szCs w:val="22"/>
        </w:rPr>
        <w:t>wykonania zamówienia – 9</w:t>
      </w:r>
      <w:r w:rsidRPr="00346DDE">
        <w:rPr>
          <w:rFonts w:ascii="Calibri" w:hAnsi="Calibri" w:cs="Calibri"/>
          <w:b/>
          <w:sz w:val="22"/>
          <w:szCs w:val="22"/>
        </w:rPr>
        <w:t>0 %</w:t>
      </w:r>
    </w:p>
    <w:p w:rsidR="000F1779" w:rsidRPr="00346DDE" w:rsidRDefault="000F1779" w:rsidP="00744E5A">
      <w:pPr>
        <w:pStyle w:val="Akapitzlist"/>
        <w:spacing w:line="276" w:lineRule="auto"/>
        <w:ind w:left="450"/>
        <w:jc w:val="center"/>
        <w:rPr>
          <w:rFonts w:ascii="Calibri" w:hAnsi="Calibri" w:cs="Calibri"/>
          <w:b/>
          <w:sz w:val="22"/>
          <w:szCs w:val="22"/>
        </w:rPr>
      </w:pPr>
      <w:r>
        <w:rPr>
          <w:rFonts w:ascii="Calibri" w:hAnsi="Calibri" w:cs="Calibri"/>
          <w:b/>
          <w:sz w:val="22"/>
          <w:szCs w:val="22"/>
        </w:rPr>
        <w:t>Termin wykonania – 1</w:t>
      </w:r>
      <w:r w:rsidRPr="00346DDE">
        <w:rPr>
          <w:rFonts w:ascii="Calibri" w:hAnsi="Calibri" w:cs="Calibri"/>
          <w:b/>
          <w:sz w:val="22"/>
          <w:szCs w:val="22"/>
        </w:rPr>
        <w:t>0%</w:t>
      </w:r>
    </w:p>
    <w:p w:rsidR="000F1779" w:rsidRPr="00346DDE" w:rsidRDefault="000F1779" w:rsidP="00744E5A">
      <w:pPr>
        <w:pStyle w:val="Akapitzlist"/>
        <w:spacing w:line="276" w:lineRule="auto"/>
        <w:ind w:left="450"/>
        <w:jc w:val="center"/>
        <w:rPr>
          <w:rFonts w:ascii="Calibri" w:hAnsi="Calibri" w:cs="Calibri"/>
          <w:b/>
          <w:sz w:val="22"/>
          <w:szCs w:val="22"/>
        </w:rPr>
      </w:pPr>
    </w:p>
    <w:p w:rsidR="000F1779" w:rsidRPr="00346DDE" w:rsidRDefault="000F1779" w:rsidP="00744E5A">
      <w:pPr>
        <w:pStyle w:val="Akapitzlist"/>
        <w:tabs>
          <w:tab w:val="center" w:pos="4896"/>
          <w:tab w:val="right" w:pos="9432"/>
        </w:tabs>
        <w:ind w:left="450"/>
        <w:jc w:val="both"/>
        <w:rPr>
          <w:rFonts w:ascii="Calibri" w:hAnsi="Calibri" w:cs="Calibri"/>
          <w:sz w:val="22"/>
          <w:szCs w:val="22"/>
        </w:rPr>
      </w:pPr>
      <w:r w:rsidRPr="00346DDE">
        <w:rPr>
          <w:rFonts w:ascii="Calibri" w:hAnsi="Calibri" w:cs="Calibri"/>
          <w:b/>
          <w:i/>
          <w:sz w:val="22"/>
          <w:szCs w:val="22"/>
          <w:u w:val="single"/>
        </w:rPr>
        <w:t>Cena wykonania zamówienia</w:t>
      </w:r>
      <w:r>
        <w:rPr>
          <w:rFonts w:ascii="Calibri" w:hAnsi="Calibri" w:cs="Calibri"/>
          <w:b/>
          <w:i/>
          <w:sz w:val="22"/>
          <w:szCs w:val="22"/>
          <w:u w:val="single"/>
        </w:rPr>
        <w:t xml:space="preserve"> – 9</w:t>
      </w:r>
      <w:r w:rsidRPr="00346DDE">
        <w:rPr>
          <w:rFonts w:ascii="Calibri" w:hAnsi="Calibri" w:cs="Calibri"/>
          <w:b/>
          <w:i/>
          <w:sz w:val="22"/>
          <w:szCs w:val="22"/>
          <w:u w:val="single"/>
        </w:rPr>
        <w:t xml:space="preserve">0%  </w:t>
      </w:r>
      <w:r w:rsidRPr="00346DDE">
        <w:rPr>
          <w:rFonts w:ascii="Calibri" w:hAnsi="Calibri" w:cs="Calibri"/>
          <w:sz w:val="22"/>
          <w:szCs w:val="22"/>
        </w:rPr>
        <w:t xml:space="preserve">– obejmuje cenę za wykonanie przedmiotu zamówienia określonego w niniejszej SIWZ. Oferta z najniższą ceną otrzyma maksymalną ilość punktów = </w:t>
      </w:r>
      <w:r>
        <w:rPr>
          <w:rFonts w:ascii="Calibri" w:hAnsi="Calibri" w:cs="Calibri"/>
          <w:b/>
          <w:sz w:val="22"/>
          <w:szCs w:val="22"/>
        </w:rPr>
        <w:t>9</w:t>
      </w:r>
      <w:r w:rsidRPr="00346DDE">
        <w:rPr>
          <w:rFonts w:ascii="Calibri" w:hAnsi="Calibri" w:cs="Calibri"/>
          <w:b/>
          <w:sz w:val="22"/>
          <w:szCs w:val="22"/>
        </w:rPr>
        <w:t>0 pkt</w:t>
      </w:r>
      <w:r w:rsidRPr="00346DDE">
        <w:rPr>
          <w:rFonts w:ascii="Calibri" w:hAnsi="Calibri" w:cs="Calibri"/>
          <w:sz w:val="22"/>
          <w:szCs w:val="22"/>
        </w:rPr>
        <w:t>, oferty następne będą oceniane na zasadzie proporcji w stosunku do oferty najtańszej wg wzoru:</w:t>
      </w:r>
    </w:p>
    <w:p w:rsidR="000F1779" w:rsidRPr="00346DDE" w:rsidRDefault="000F1779" w:rsidP="00744E5A">
      <w:pPr>
        <w:pStyle w:val="Akapitzlist"/>
        <w:tabs>
          <w:tab w:val="center" w:pos="4896"/>
          <w:tab w:val="right" w:pos="9432"/>
        </w:tabs>
        <w:spacing w:line="276" w:lineRule="auto"/>
        <w:ind w:left="450"/>
        <w:jc w:val="center"/>
        <w:rPr>
          <w:rFonts w:ascii="Calibri" w:hAnsi="Calibri" w:cs="Calibri"/>
          <w:b/>
          <w:sz w:val="22"/>
          <w:szCs w:val="22"/>
        </w:rPr>
      </w:pPr>
    </w:p>
    <w:p w:rsidR="000F1779" w:rsidRPr="00346DDE" w:rsidRDefault="000F1779" w:rsidP="00744E5A">
      <w:pPr>
        <w:pStyle w:val="Akapitzlist"/>
        <w:tabs>
          <w:tab w:val="center" w:pos="4896"/>
          <w:tab w:val="right" w:pos="9432"/>
        </w:tabs>
        <w:spacing w:line="276" w:lineRule="auto"/>
        <w:ind w:left="450"/>
        <w:jc w:val="center"/>
        <w:rPr>
          <w:rFonts w:ascii="Calibri" w:hAnsi="Calibri" w:cs="Calibri"/>
          <w:b/>
          <w:sz w:val="22"/>
          <w:szCs w:val="22"/>
          <w:lang w:val="en-US"/>
        </w:rPr>
      </w:pPr>
      <w:r w:rsidRPr="00346DDE">
        <w:rPr>
          <w:rFonts w:ascii="Calibri" w:hAnsi="Calibri" w:cs="Calibri"/>
          <w:b/>
          <w:sz w:val="22"/>
          <w:szCs w:val="22"/>
          <w:lang w:val="en-US"/>
        </w:rPr>
        <w:t xml:space="preserve">C = [C </w:t>
      </w:r>
      <w:r w:rsidRPr="00346DDE">
        <w:rPr>
          <w:rFonts w:ascii="Calibri" w:hAnsi="Calibri" w:cs="Calibri"/>
          <w:b/>
          <w:sz w:val="22"/>
          <w:szCs w:val="22"/>
          <w:vertAlign w:val="subscript"/>
          <w:lang w:val="en-US"/>
        </w:rPr>
        <w:t xml:space="preserve">min </w:t>
      </w:r>
      <w:r w:rsidRPr="00346DDE">
        <w:rPr>
          <w:rFonts w:ascii="Calibri" w:hAnsi="Calibri" w:cs="Calibri"/>
          <w:b/>
          <w:sz w:val="22"/>
          <w:szCs w:val="22"/>
          <w:lang w:val="en-US"/>
        </w:rPr>
        <w:t xml:space="preserve">/ C </w:t>
      </w:r>
      <w:r w:rsidRPr="00346DDE">
        <w:rPr>
          <w:rFonts w:ascii="Calibri" w:hAnsi="Calibri" w:cs="Calibri"/>
          <w:b/>
          <w:sz w:val="22"/>
          <w:szCs w:val="22"/>
          <w:vertAlign w:val="subscript"/>
          <w:lang w:val="en-US"/>
        </w:rPr>
        <w:t>bad</w:t>
      </w:r>
      <w:r w:rsidRPr="00346DDE">
        <w:rPr>
          <w:rFonts w:ascii="Calibri" w:hAnsi="Calibri" w:cs="Calibri"/>
          <w:b/>
          <w:sz w:val="22"/>
          <w:szCs w:val="22"/>
          <w:lang w:val="en-US"/>
        </w:rPr>
        <w:t xml:space="preserve">] x </w:t>
      </w:r>
      <w:r>
        <w:rPr>
          <w:rFonts w:ascii="Calibri" w:hAnsi="Calibri" w:cs="Calibri"/>
          <w:b/>
          <w:sz w:val="22"/>
          <w:szCs w:val="22"/>
          <w:lang w:val="en-US"/>
        </w:rPr>
        <w:t>9</w:t>
      </w:r>
      <w:r w:rsidRPr="00346DDE">
        <w:rPr>
          <w:rFonts w:ascii="Calibri" w:hAnsi="Calibri" w:cs="Calibri"/>
          <w:b/>
          <w:sz w:val="22"/>
          <w:szCs w:val="22"/>
          <w:lang w:val="en-US"/>
        </w:rPr>
        <w:t>0</w:t>
      </w:r>
    </w:p>
    <w:p w:rsidR="000F1779" w:rsidRPr="00346DDE" w:rsidRDefault="000F1779" w:rsidP="00744E5A">
      <w:pPr>
        <w:pStyle w:val="Akapitzlist"/>
        <w:tabs>
          <w:tab w:val="center" w:pos="4896"/>
          <w:tab w:val="right" w:pos="9432"/>
        </w:tabs>
        <w:spacing w:line="276" w:lineRule="auto"/>
        <w:ind w:left="450"/>
        <w:rPr>
          <w:rFonts w:ascii="Calibri" w:hAnsi="Calibri" w:cs="Calibri"/>
          <w:sz w:val="22"/>
          <w:szCs w:val="22"/>
          <w:lang w:val="en-US"/>
        </w:rPr>
      </w:pPr>
    </w:p>
    <w:p w:rsidR="000F1779" w:rsidRPr="00346DDE" w:rsidRDefault="000F1779" w:rsidP="00744E5A">
      <w:pPr>
        <w:pStyle w:val="Akapitzlist"/>
        <w:tabs>
          <w:tab w:val="center" w:pos="4896"/>
          <w:tab w:val="right" w:pos="9432"/>
        </w:tabs>
        <w:ind w:left="450"/>
        <w:rPr>
          <w:rFonts w:ascii="Calibri" w:hAnsi="Calibri" w:cs="Calibri"/>
          <w:sz w:val="22"/>
          <w:szCs w:val="22"/>
        </w:rPr>
      </w:pPr>
      <w:r w:rsidRPr="00346DDE">
        <w:rPr>
          <w:rFonts w:ascii="Calibri" w:hAnsi="Calibri" w:cs="Calibri"/>
          <w:sz w:val="22"/>
          <w:szCs w:val="22"/>
        </w:rPr>
        <w:t>gdzie:</w:t>
      </w:r>
    </w:p>
    <w:p w:rsidR="000F1779" w:rsidRPr="00346DDE" w:rsidRDefault="000F1779" w:rsidP="00744E5A">
      <w:pPr>
        <w:pStyle w:val="Akapitzlist"/>
        <w:ind w:left="450"/>
        <w:jc w:val="both"/>
        <w:rPr>
          <w:rFonts w:ascii="Calibri" w:hAnsi="Calibri" w:cs="Calibri"/>
          <w:sz w:val="22"/>
          <w:szCs w:val="22"/>
        </w:rPr>
      </w:pPr>
      <w:r w:rsidRPr="00346DDE">
        <w:rPr>
          <w:rFonts w:ascii="Calibri" w:hAnsi="Calibri" w:cs="Calibri"/>
          <w:sz w:val="22"/>
          <w:szCs w:val="22"/>
        </w:rPr>
        <w:t>C</w:t>
      </w:r>
      <w:r w:rsidRPr="00346DDE">
        <w:rPr>
          <w:rFonts w:ascii="Calibri" w:hAnsi="Calibri" w:cs="Calibri"/>
          <w:sz w:val="22"/>
          <w:szCs w:val="22"/>
        </w:rPr>
        <w:tab/>
        <w:t>- liczba punktów za cenę ofertową</w:t>
      </w:r>
    </w:p>
    <w:p w:rsidR="000F1779" w:rsidRPr="00346DDE" w:rsidRDefault="000F1779" w:rsidP="00744E5A">
      <w:pPr>
        <w:pStyle w:val="Akapitzlist"/>
        <w:ind w:left="450"/>
        <w:jc w:val="both"/>
        <w:rPr>
          <w:rFonts w:ascii="Calibri" w:hAnsi="Calibri" w:cs="Calibri"/>
          <w:sz w:val="22"/>
          <w:szCs w:val="22"/>
        </w:rPr>
      </w:pPr>
      <w:r w:rsidRPr="00346DDE">
        <w:rPr>
          <w:rFonts w:ascii="Calibri" w:hAnsi="Calibri" w:cs="Calibri"/>
          <w:sz w:val="22"/>
          <w:szCs w:val="22"/>
        </w:rPr>
        <w:t xml:space="preserve">C </w:t>
      </w:r>
      <w:r w:rsidRPr="00346DDE">
        <w:rPr>
          <w:rFonts w:ascii="Calibri" w:hAnsi="Calibri" w:cs="Calibri"/>
          <w:sz w:val="22"/>
          <w:szCs w:val="22"/>
          <w:vertAlign w:val="subscript"/>
        </w:rPr>
        <w:t>min</w:t>
      </w:r>
      <w:r w:rsidRPr="00346DDE">
        <w:rPr>
          <w:rFonts w:ascii="Calibri" w:hAnsi="Calibri" w:cs="Calibri"/>
          <w:sz w:val="22"/>
          <w:szCs w:val="22"/>
        </w:rPr>
        <w:tab/>
        <w:t>- najniższa cena ofertowa spośród ofert badanych</w:t>
      </w:r>
    </w:p>
    <w:p w:rsidR="000F1779" w:rsidRPr="00346DDE" w:rsidRDefault="000F1779" w:rsidP="00744E5A">
      <w:pPr>
        <w:pStyle w:val="Akapitzlist"/>
        <w:ind w:left="450"/>
        <w:jc w:val="both"/>
        <w:rPr>
          <w:rFonts w:ascii="Calibri" w:hAnsi="Calibri" w:cs="Calibri"/>
          <w:sz w:val="22"/>
          <w:szCs w:val="22"/>
        </w:rPr>
      </w:pPr>
      <w:r w:rsidRPr="00346DDE">
        <w:rPr>
          <w:rFonts w:ascii="Calibri" w:hAnsi="Calibri" w:cs="Calibri"/>
          <w:sz w:val="22"/>
          <w:szCs w:val="22"/>
        </w:rPr>
        <w:t xml:space="preserve">C </w:t>
      </w:r>
      <w:proofErr w:type="spellStart"/>
      <w:r w:rsidRPr="00346DDE">
        <w:rPr>
          <w:rFonts w:ascii="Calibri" w:hAnsi="Calibri" w:cs="Calibri"/>
          <w:sz w:val="22"/>
          <w:szCs w:val="22"/>
          <w:vertAlign w:val="subscript"/>
        </w:rPr>
        <w:t>bad</w:t>
      </w:r>
      <w:proofErr w:type="spellEnd"/>
      <w:r w:rsidRPr="00346DDE">
        <w:rPr>
          <w:rFonts w:ascii="Calibri" w:hAnsi="Calibri" w:cs="Calibri"/>
          <w:sz w:val="22"/>
          <w:szCs w:val="22"/>
        </w:rPr>
        <w:tab/>
        <w:t>- cena oferty badanej</w:t>
      </w:r>
    </w:p>
    <w:p w:rsidR="000F1779" w:rsidRPr="00346DDE" w:rsidRDefault="000F1779" w:rsidP="00744E5A">
      <w:pPr>
        <w:pStyle w:val="Akapitzlist"/>
        <w:spacing w:after="240"/>
        <w:ind w:left="450"/>
        <w:jc w:val="both"/>
        <w:rPr>
          <w:rFonts w:ascii="Calibri" w:hAnsi="Calibri" w:cs="Calibri"/>
          <w:sz w:val="22"/>
          <w:szCs w:val="22"/>
        </w:rPr>
      </w:pPr>
      <w:r w:rsidRPr="00346DDE">
        <w:rPr>
          <w:rFonts w:ascii="Calibri" w:hAnsi="Calibri" w:cs="Calibri"/>
          <w:sz w:val="22"/>
          <w:szCs w:val="22"/>
        </w:rPr>
        <w:t>Uzyskana z wyliczenia ilość punktów zostanie ostatecznie ustalona z dokładnością do drugiego miejsca po przecinku z zachowaniem zasady zaokrągleń matematycznych.</w:t>
      </w:r>
    </w:p>
    <w:p w:rsidR="000F1779" w:rsidRPr="00346DDE" w:rsidRDefault="000F1779" w:rsidP="00744E5A">
      <w:pPr>
        <w:pStyle w:val="Akapitzlist"/>
        <w:ind w:left="450"/>
        <w:rPr>
          <w:rFonts w:ascii="Calibri" w:hAnsi="Calibri" w:cs="Calibri"/>
          <w:i/>
          <w:sz w:val="22"/>
          <w:szCs w:val="22"/>
        </w:rPr>
      </w:pPr>
    </w:p>
    <w:p w:rsidR="000F1779" w:rsidRPr="00346DDE" w:rsidRDefault="000F1779" w:rsidP="00744E5A">
      <w:pPr>
        <w:pStyle w:val="Akapitzlist"/>
        <w:tabs>
          <w:tab w:val="center" w:pos="4896"/>
          <w:tab w:val="right" w:pos="9432"/>
        </w:tabs>
        <w:ind w:left="450"/>
        <w:jc w:val="both"/>
        <w:rPr>
          <w:rFonts w:ascii="Calibri" w:hAnsi="Calibri" w:cs="Calibri"/>
          <w:sz w:val="22"/>
          <w:szCs w:val="22"/>
        </w:rPr>
      </w:pPr>
      <w:r>
        <w:rPr>
          <w:rFonts w:ascii="Calibri" w:hAnsi="Calibri" w:cs="Calibri"/>
          <w:b/>
          <w:i/>
          <w:sz w:val="22"/>
          <w:szCs w:val="22"/>
          <w:u w:val="single"/>
        </w:rPr>
        <w:t>Termin wykonania – 1</w:t>
      </w:r>
      <w:r w:rsidRPr="00346DDE">
        <w:rPr>
          <w:rFonts w:ascii="Calibri" w:hAnsi="Calibri" w:cs="Calibri"/>
          <w:b/>
          <w:i/>
          <w:sz w:val="22"/>
          <w:szCs w:val="22"/>
          <w:u w:val="single"/>
        </w:rPr>
        <w:t>0 %</w:t>
      </w:r>
      <w:r w:rsidRPr="00346DDE">
        <w:rPr>
          <w:rFonts w:ascii="Calibri" w:hAnsi="Calibri" w:cs="Calibri"/>
          <w:i/>
          <w:sz w:val="22"/>
          <w:szCs w:val="22"/>
        </w:rPr>
        <w:t xml:space="preserve">   - </w:t>
      </w:r>
      <w:r w:rsidRPr="00346DDE">
        <w:rPr>
          <w:rFonts w:ascii="Calibri" w:hAnsi="Calibri" w:cs="Calibri"/>
          <w:sz w:val="22"/>
          <w:szCs w:val="22"/>
        </w:rPr>
        <w:t>obejmuje termin wykonania przedmiotu zamówienia</w:t>
      </w:r>
      <w:r>
        <w:rPr>
          <w:rFonts w:ascii="Calibri" w:hAnsi="Calibri" w:cs="Calibri"/>
          <w:sz w:val="22"/>
          <w:szCs w:val="22"/>
        </w:rPr>
        <w:t>.</w:t>
      </w:r>
      <w:r w:rsidRPr="00346DDE">
        <w:rPr>
          <w:rFonts w:ascii="Calibri" w:hAnsi="Calibri" w:cs="Calibri"/>
          <w:sz w:val="22"/>
          <w:szCs w:val="22"/>
        </w:rPr>
        <w:t xml:space="preserve"> Oferta z najkrótszym terminem wykonania  otrzyma maksymalną ilość punktów = 20 pkt, oferty następne będą oceniane na zasadzie proporcji w stosunku do oferty </w:t>
      </w:r>
      <w:r>
        <w:rPr>
          <w:rFonts w:ascii="Calibri" w:hAnsi="Calibri" w:cs="Calibri"/>
          <w:sz w:val="22"/>
          <w:szCs w:val="22"/>
        </w:rPr>
        <w:t xml:space="preserve">o najkrótszym okresie wykonywania </w:t>
      </w:r>
      <w:r w:rsidRPr="00346DDE">
        <w:rPr>
          <w:rFonts w:ascii="Calibri" w:hAnsi="Calibri" w:cs="Calibri"/>
          <w:sz w:val="22"/>
          <w:szCs w:val="22"/>
        </w:rPr>
        <w:t>wg wzoru:</w:t>
      </w:r>
    </w:p>
    <w:p w:rsidR="000F1779" w:rsidRPr="00346DDE" w:rsidRDefault="000F1779" w:rsidP="00744E5A">
      <w:pPr>
        <w:pStyle w:val="Akapitzlist"/>
        <w:tabs>
          <w:tab w:val="center" w:pos="4896"/>
          <w:tab w:val="right" w:pos="9432"/>
        </w:tabs>
        <w:spacing w:line="276" w:lineRule="auto"/>
        <w:ind w:left="450"/>
        <w:jc w:val="center"/>
        <w:rPr>
          <w:rFonts w:ascii="Calibri" w:hAnsi="Calibri" w:cs="Calibri"/>
          <w:b/>
          <w:sz w:val="22"/>
          <w:szCs w:val="22"/>
        </w:rPr>
      </w:pPr>
    </w:p>
    <w:p w:rsidR="000F1779" w:rsidRPr="002D583F" w:rsidRDefault="000F1779" w:rsidP="00744E5A">
      <w:pPr>
        <w:pStyle w:val="Akapitzlist"/>
        <w:tabs>
          <w:tab w:val="center" w:pos="4896"/>
          <w:tab w:val="right" w:pos="9432"/>
        </w:tabs>
        <w:spacing w:line="276" w:lineRule="auto"/>
        <w:ind w:left="450"/>
        <w:jc w:val="center"/>
        <w:rPr>
          <w:rFonts w:ascii="Calibri" w:hAnsi="Calibri" w:cs="Calibri"/>
          <w:b/>
          <w:sz w:val="22"/>
          <w:szCs w:val="22"/>
          <w:lang w:val="de-DE"/>
        </w:rPr>
      </w:pPr>
      <w:r w:rsidRPr="002D583F">
        <w:rPr>
          <w:rFonts w:ascii="Calibri" w:hAnsi="Calibri" w:cs="Calibri"/>
          <w:b/>
          <w:sz w:val="22"/>
          <w:szCs w:val="22"/>
          <w:lang w:val="de-DE"/>
        </w:rPr>
        <w:t xml:space="preserve">T = [T </w:t>
      </w:r>
      <w:r w:rsidRPr="002D583F">
        <w:rPr>
          <w:rFonts w:ascii="Calibri" w:hAnsi="Calibri" w:cs="Calibri"/>
          <w:b/>
          <w:sz w:val="22"/>
          <w:szCs w:val="22"/>
          <w:vertAlign w:val="subscript"/>
          <w:lang w:val="de-DE"/>
        </w:rPr>
        <w:t xml:space="preserve">min </w:t>
      </w:r>
      <w:r w:rsidRPr="002D583F">
        <w:rPr>
          <w:rFonts w:ascii="Calibri" w:hAnsi="Calibri" w:cs="Calibri"/>
          <w:b/>
          <w:sz w:val="22"/>
          <w:szCs w:val="22"/>
          <w:lang w:val="de-DE"/>
        </w:rPr>
        <w:t xml:space="preserve">/ T </w:t>
      </w:r>
      <w:proofErr w:type="spellStart"/>
      <w:r w:rsidRPr="002D583F">
        <w:rPr>
          <w:rFonts w:ascii="Calibri" w:hAnsi="Calibri" w:cs="Calibri"/>
          <w:b/>
          <w:sz w:val="22"/>
          <w:szCs w:val="22"/>
          <w:vertAlign w:val="subscript"/>
          <w:lang w:val="de-DE"/>
        </w:rPr>
        <w:t>bad</w:t>
      </w:r>
      <w:proofErr w:type="spellEnd"/>
      <w:r>
        <w:rPr>
          <w:rFonts w:ascii="Calibri" w:hAnsi="Calibri" w:cs="Calibri"/>
          <w:b/>
          <w:sz w:val="22"/>
          <w:szCs w:val="22"/>
          <w:lang w:val="de-DE"/>
        </w:rPr>
        <w:t>] x 1</w:t>
      </w:r>
      <w:r w:rsidRPr="002D583F">
        <w:rPr>
          <w:rFonts w:ascii="Calibri" w:hAnsi="Calibri" w:cs="Calibri"/>
          <w:b/>
          <w:sz w:val="22"/>
          <w:szCs w:val="22"/>
          <w:lang w:val="de-DE"/>
        </w:rPr>
        <w:t>0</w:t>
      </w:r>
    </w:p>
    <w:p w:rsidR="000F1779" w:rsidRPr="00346DDE" w:rsidRDefault="000F1779" w:rsidP="00744E5A">
      <w:pPr>
        <w:pStyle w:val="Akapitzlist"/>
        <w:tabs>
          <w:tab w:val="center" w:pos="4896"/>
          <w:tab w:val="right" w:pos="9432"/>
        </w:tabs>
        <w:spacing w:line="276" w:lineRule="auto"/>
        <w:ind w:left="450"/>
        <w:rPr>
          <w:rFonts w:ascii="Calibri" w:hAnsi="Calibri" w:cs="Calibri"/>
          <w:sz w:val="22"/>
          <w:szCs w:val="22"/>
        </w:rPr>
      </w:pPr>
      <w:r w:rsidRPr="00346DDE">
        <w:rPr>
          <w:rFonts w:ascii="Calibri" w:hAnsi="Calibri" w:cs="Calibri"/>
          <w:sz w:val="22"/>
          <w:szCs w:val="22"/>
        </w:rPr>
        <w:t>gdzie:</w:t>
      </w:r>
    </w:p>
    <w:p w:rsidR="000F1779" w:rsidRPr="00346DDE" w:rsidRDefault="000F1779" w:rsidP="00744E5A">
      <w:pPr>
        <w:pStyle w:val="Akapitzlist"/>
        <w:ind w:left="450"/>
        <w:jc w:val="both"/>
        <w:rPr>
          <w:rFonts w:ascii="Calibri" w:hAnsi="Calibri" w:cs="Calibri"/>
          <w:sz w:val="22"/>
          <w:szCs w:val="22"/>
        </w:rPr>
      </w:pPr>
      <w:r w:rsidRPr="00346DDE">
        <w:rPr>
          <w:rFonts w:ascii="Calibri" w:hAnsi="Calibri" w:cs="Calibri"/>
          <w:sz w:val="22"/>
          <w:szCs w:val="22"/>
        </w:rPr>
        <w:t>T</w:t>
      </w:r>
      <w:r w:rsidRPr="00346DDE">
        <w:rPr>
          <w:rFonts w:ascii="Calibri" w:hAnsi="Calibri" w:cs="Calibri"/>
          <w:sz w:val="22"/>
          <w:szCs w:val="22"/>
        </w:rPr>
        <w:tab/>
        <w:t xml:space="preserve">- liczba punktów za </w:t>
      </w:r>
      <w:r>
        <w:rPr>
          <w:rFonts w:ascii="Calibri" w:hAnsi="Calibri" w:cs="Calibri"/>
          <w:sz w:val="22"/>
          <w:szCs w:val="22"/>
        </w:rPr>
        <w:t>termin w ofercie</w:t>
      </w:r>
    </w:p>
    <w:p w:rsidR="000F1779" w:rsidRPr="00346DDE" w:rsidRDefault="000F1779" w:rsidP="00744E5A">
      <w:pPr>
        <w:pStyle w:val="Akapitzlist"/>
        <w:ind w:left="450"/>
        <w:jc w:val="both"/>
        <w:rPr>
          <w:rFonts w:ascii="Calibri" w:hAnsi="Calibri" w:cs="Calibri"/>
          <w:sz w:val="22"/>
          <w:szCs w:val="22"/>
        </w:rPr>
      </w:pPr>
      <w:r w:rsidRPr="00346DDE">
        <w:rPr>
          <w:rFonts w:ascii="Calibri" w:hAnsi="Calibri" w:cs="Calibri"/>
          <w:sz w:val="22"/>
          <w:szCs w:val="22"/>
        </w:rPr>
        <w:t xml:space="preserve">T </w:t>
      </w:r>
      <w:r w:rsidRPr="00346DDE">
        <w:rPr>
          <w:rFonts w:ascii="Calibri" w:hAnsi="Calibri" w:cs="Calibri"/>
          <w:sz w:val="22"/>
          <w:szCs w:val="22"/>
          <w:vertAlign w:val="subscript"/>
        </w:rPr>
        <w:t>min</w:t>
      </w:r>
      <w:r w:rsidRPr="00346DDE">
        <w:rPr>
          <w:rFonts w:ascii="Calibri" w:hAnsi="Calibri" w:cs="Calibri"/>
          <w:sz w:val="22"/>
          <w:szCs w:val="22"/>
        </w:rPr>
        <w:tab/>
        <w:t xml:space="preserve">- </w:t>
      </w:r>
      <w:r>
        <w:rPr>
          <w:rFonts w:ascii="Calibri" w:hAnsi="Calibri" w:cs="Calibri"/>
          <w:sz w:val="22"/>
          <w:szCs w:val="22"/>
        </w:rPr>
        <w:t xml:space="preserve">najkrótszy termin wykonania </w:t>
      </w:r>
      <w:r w:rsidRPr="00346DDE">
        <w:rPr>
          <w:rFonts w:ascii="Calibri" w:hAnsi="Calibri" w:cs="Calibri"/>
          <w:sz w:val="22"/>
          <w:szCs w:val="22"/>
        </w:rPr>
        <w:t>spośród ofert badanych</w:t>
      </w:r>
    </w:p>
    <w:p w:rsidR="000F1779" w:rsidRPr="00346DDE" w:rsidRDefault="000F1779" w:rsidP="00744E5A">
      <w:pPr>
        <w:pStyle w:val="Akapitzlist"/>
        <w:ind w:left="450"/>
        <w:jc w:val="both"/>
        <w:rPr>
          <w:rFonts w:ascii="Calibri" w:hAnsi="Calibri" w:cs="Calibri"/>
          <w:sz w:val="22"/>
          <w:szCs w:val="22"/>
        </w:rPr>
      </w:pPr>
      <w:r w:rsidRPr="00346DDE">
        <w:rPr>
          <w:rFonts w:ascii="Calibri" w:hAnsi="Calibri" w:cs="Calibri"/>
          <w:sz w:val="22"/>
          <w:szCs w:val="22"/>
        </w:rPr>
        <w:t xml:space="preserve">T </w:t>
      </w:r>
      <w:proofErr w:type="spellStart"/>
      <w:r w:rsidRPr="00346DDE">
        <w:rPr>
          <w:rFonts w:ascii="Calibri" w:hAnsi="Calibri" w:cs="Calibri"/>
          <w:sz w:val="22"/>
          <w:szCs w:val="22"/>
          <w:vertAlign w:val="subscript"/>
        </w:rPr>
        <w:t>bad</w:t>
      </w:r>
      <w:proofErr w:type="spellEnd"/>
      <w:r>
        <w:rPr>
          <w:rFonts w:ascii="Calibri" w:hAnsi="Calibri" w:cs="Calibri"/>
          <w:sz w:val="22"/>
          <w:szCs w:val="22"/>
        </w:rPr>
        <w:tab/>
        <w:t xml:space="preserve">- termin </w:t>
      </w:r>
      <w:r w:rsidRPr="00346DDE">
        <w:rPr>
          <w:rFonts w:ascii="Calibri" w:hAnsi="Calibri" w:cs="Calibri"/>
          <w:sz w:val="22"/>
          <w:szCs w:val="22"/>
        </w:rPr>
        <w:t xml:space="preserve"> oferty badanej</w:t>
      </w:r>
    </w:p>
    <w:p w:rsidR="000F1779" w:rsidRDefault="000F1779" w:rsidP="00744E5A">
      <w:pPr>
        <w:pStyle w:val="Akapitzlist"/>
        <w:spacing w:after="240"/>
        <w:ind w:left="450"/>
        <w:jc w:val="both"/>
        <w:rPr>
          <w:rFonts w:ascii="Calibri" w:hAnsi="Calibri" w:cs="Calibri"/>
          <w:sz w:val="22"/>
          <w:szCs w:val="22"/>
        </w:rPr>
      </w:pPr>
      <w:r w:rsidRPr="00346DDE">
        <w:rPr>
          <w:rFonts w:ascii="Calibri" w:hAnsi="Calibri" w:cs="Calibri"/>
          <w:sz w:val="22"/>
          <w:szCs w:val="22"/>
        </w:rPr>
        <w:t>Uzyskana z wyliczenia ilość punktów zostanie ostatecznie ustalona z dokładnością do drugiego miejsca po przecinku z zachowaniem zasady zaokrągleń matematycznych.</w:t>
      </w:r>
    </w:p>
    <w:p w:rsidR="000F1779" w:rsidRPr="00346DDE" w:rsidRDefault="000F1779" w:rsidP="00744E5A">
      <w:pPr>
        <w:pStyle w:val="Akapitzlist"/>
        <w:spacing w:after="240" w:line="276" w:lineRule="auto"/>
        <w:ind w:left="450"/>
        <w:jc w:val="both"/>
        <w:rPr>
          <w:rFonts w:ascii="Calibri" w:hAnsi="Calibri" w:cs="Calibri"/>
          <w:sz w:val="22"/>
          <w:szCs w:val="22"/>
        </w:rPr>
      </w:pPr>
    </w:p>
    <w:p w:rsidR="000F1779" w:rsidRDefault="000F1779" w:rsidP="00744E5A">
      <w:pPr>
        <w:pStyle w:val="Akapitzlist"/>
        <w:ind w:left="450"/>
        <w:jc w:val="both"/>
        <w:rPr>
          <w:rFonts w:ascii="Calibri" w:hAnsi="Calibri" w:cs="Calibri"/>
          <w:sz w:val="22"/>
          <w:szCs w:val="22"/>
        </w:rPr>
      </w:pPr>
      <w:r w:rsidRPr="00020659">
        <w:rPr>
          <w:rFonts w:ascii="Calibri" w:hAnsi="Calibri" w:cs="Calibri"/>
          <w:b/>
          <w:sz w:val="22"/>
          <w:szCs w:val="22"/>
          <w:u w:val="single"/>
        </w:rPr>
        <w:lastRenderedPageBreak/>
        <w:t xml:space="preserve">UWAGA </w:t>
      </w:r>
      <w:r w:rsidRPr="00020659">
        <w:rPr>
          <w:rFonts w:ascii="Calibri" w:hAnsi="Calibri" w:cs="Calibri"/>
          <w:sz w:val="22"/>
          <w:szCs w:val="22"/>
        </w:rPr>
        <w:t xml:space="preserve">– maksymalny termin wykonania przedmiotu zamówienia </w:t>
      </w:r>
      <w:r>
        <w:rPr>
          <w:rFonts w:ascii="Calibri" w:hAnsi="Calibri" w:cs="Calibri"/>
          <w:sz w:val="22"/>
          <w:szCs w:val="22"/>
        </w:rPr>
        <w:t xml:space="preserve">to </w:t>
      </w:r>
      <w:r w:rsidRPr="005D01C8">
        <w:rPr>
          <w:rFonts w:ascii="Calibri" w:hAnsi="Calibri" w:cs="Calibri"/>
          <w:sz w:val="22"/>
          <w:szCs w:val="22"/>
        </w:rPr>
        <w:t>06.11.2015</w:t>
      </w:r>
      <w:r>
        <w:rPr>
          <w:rFonts w:ascii="Calibri" w:hAnsi="Calibri" w:cs="Calibri"/>
          <w:sz w:val="22"/>
          <w:szCs w:val="22"/>
        </w:rPr>
        <w:t xml:space="preserve"> r. </w:t>
      </w:r>
      <w:r w:rsidRPr="00020659">
        <w:rPr>
          <w:rFonts w:ascii="Calibri" w:hAnsi="Calibri" w:cs="Calibri"/>
          <w:sz w:val="22"/>
          <w:szCs w:val="22"/>
        </w:rPr>
        <w:t xml:space="preserve">Termin wykonania przedmiotu zamówienia  wykonawca poda w formularzu Oferty. </w:t>
      </w:r>
    </w:p>
    <w:p w:rsidR="000F1779" w:rsidRPr="000F6D69" w:rsidRDefault="000F1779" w:rsidP="006A70E6">
      <w:pPr>
        <w:autoSpaceDE w:val="0"/>
        <w:autoSpaceDN w:val="0"/>
        <w:adjustRightInd w:val="0"/>
        <w:spacing w:before="40" w:after="40"/>
        <w:jc w:val="both"/>
        <w:rPr>
          <w:rFonts w:ascii="Calibri" w:hAnsi="Calibri" w:cs="Calibri"/>
          <w:sz w:val="22"/>
          <w:szCs w:val="22"/>
        </w:rPr>
      </w:pPr>
    </w:p>
    <w:p w:rsidR="000F1779" w:rsidRPr="000F6D69" w:rsidRDefault="000F1779"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Calibri" w:hAnsi="Calibri" w:cs="Calibri"/>
          <w:b/>
          <w:bCs/>
          <w:sz w:val="22"/>
          <w:szCs w:val="22"/>
        </w:rPr>
      </w:pPr>
      <w:r w:rsidRPr="000F6D69">
        <w:rPr>
          <w:rFonts w:ascii="Calibri" w:hAnsi="Calibri" w:cs="Calibri"/>
          <w:b/>
          <w:bCs/>
          <w:sz w:val="22"/>
          <w:szCs w:val="22"/>
        </w:rPr>
        <w:t>Unieważnienie postępowania</w:t>
      </w:r>
    </w:p>
    <w:p w:rsidR="000F1779" w:rsidRPr="000F6D69" w:rsidRDefault="000F1779"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Zamawiający unieważni postępowanie w przypadkach określonych w art. 93 ust. 1 PZP.</w:t>
      </w:r>
    </w:p>
    <w:p w:rsidR="000F1779" w:rsidRPr="000F6D69" w:rsidRDefault="000F1779"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W zawiadomieniu o unieważnieniu postępowania Zamawiający poda przyczyny faktyczne i prawne unieważnienia. Zawiadomienie zostanie przesłane wszystkim Wykonawcom, którzy ubiegali się o udzielenie zamówienia lub złożyli oferty.</w:t>
      </w:r>
    </w:p>
    <w:p w:rsidR="000F1779" w:rsidRPr="000F6D69" w:rsidRDefault="000F1779" w:rsidP="006A70E6">
      <w:pPr>
        <w:autoSpaceDE w:val="0"/>
        <w:autoSpaceDN w:val="0"/>
        <w:adjustRightInd w:val="0"/>
        <w:spacing w:before="40" w:after="40"/>
        <w:jc w:val="both"/>
        <w:rPr>
          <w:rFonts w:ascii="Calibri" w:hAnsi="Calibri" w:cs="Calibri"/>
          <w:sz w:val="22"/>
          <w:szCs w:val="22"/>
        </w:rPr>
      </w:pPr>
    </w:p>
    <w:p w:rsidR="000F1779" w:rsidRPr="000F6D69" w:rsidRDefault="000F1779"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Calibri" w:hAnsi="Calibri" w:cs="Calibri"/>
          <w:b/>
          <w:bCs/>
          <w:sz w:val="22"/>
          <w:szCs w:val="22"/>
        </w:rPr>
      </w:pPr>
      <w:r w:rsidRPr="000F6D69">
        <w:rPr>
          <w:rFonts w:ascii="Calibri" w:hAnsi="Calibri" w:cs="Calibri"/>
          <w:b/>
          <w:bCs/>
          <w:sz w:val="22"/>
          <w:szCs w:val="22"/>
        </w:rPr>
        <w:t>Udzielenie zamówienia</w:t>
      </w:r>
    </w:p>
    <w:p w:rsidR="000F1779" w:rsidRPr="000F6D69" w:rsidRDefault="000F1779"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Zamawiający udzieli zamówienia Wykonawcy, który spełnia warunki udziału w postępowaniu i uzyskał najwyższą ilość punktów.</w:t>
      </w:r>
    </w:p>
    <w:p w:rsidR="000F1779" w:rsidRPr="000F6D69" w:rsidRDefault="000F1779"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Zamawiający zawiadomi o wyniku postępowania wszystkich Wykonawców, którzy złożyli oferty. Powiadomienie zawierać będzie informacje wymagane przez art. 92 PZP.</w:t>
      </w:r>
    </w:p>
    <w:p w:rsidR="000F1779" w:rsidRPr="000F6D69" w:rsidRDefault="000F1779" w:rsidP="006A70E6">
      <w:pPr>
        <w:autoSpaceDE w:val="0"/>
        <w:autoSpaceDN w:val="0"/>
        <w:adjustRightInd w:val="0"/>
        <w:spacing w:before="40" w:after="40"/>
        <w:jc w:val="both"/>
        <w:rPr>
          <w:rFonts w:ascii="Calibri" w:hAnsi="Calibri" w:cs="Calibri"/>
          <w:sz w:val="22"/>
          <w:szCs w:val="22"/>
        </w:rPr>
      </w:pPr>
    </w:p>
    <w:p w:rsidR="000F1779" w:rsidRPr="000F6D69" w:rsidRDefault="000F1779"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Opis sposobu obliczenia ceny oferty</w:t>
      </w:r>
    </w:p>
    <w:p w:rsidR="000F1779" w:rsidRPr="000F6D69" w:rsidRDefault="000F1779"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Wykonawca, uwzględniając wszystkie wymogi, o których mowa w niniejszej Specyfikacji, powinien w cenie ofertowej ująć wszelkie koszty związane z wykonaniem przedmiotu zamówienia.</w:t>
      </w:r>
    </w:p>
    <w:p w:rsidR="000F1779" w:rsidRPr="000F6D69" w:rsidRDefault="000F1779"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Cena oferty winna być wyrażona w złotych polskich z dokładnością do dwóch miejsc po przecinku i obejmować całkowity koszt wykonania zamówienia. Wykonawca podaje w formularzu oferty łączną cenę brutto za realizację przedmiotu zamówienia. Zaoferowana cena winna obejmować wszelkie rabaty, upusty, zniżki itp.</w:t>
      </w:r>
    </w:p>
    <w:p w:rsidR="000F1779" w:rsidRPr="000F6D69" w:rsidRDefault="000F1779" w:rsidP="006A70E6">
      <w:pPr>
        <w:pStyle w:val="Tekstpodstawowy"/>
        <w:numPr>
          <w:ilvl w:val="1"/>
          <w:numId w:val="14"/>
        </w:numPr>
        <w:tabs>
          <w:tab w:val="clear" w:pos="1170"/>
          <w:tab w:val="num" w:pos="720"/>
        </w:tabs>
        <w:spacing w:before="40" w:after="40"/>
        <w:ind w:left="720" w:hanging="720"/>
        <w:jc w:val="both"/>
        <w:rPr>
          <w:rFonts w:ascii="Calibri" w:hAnsi="Calibri" w:cs="Calibri"/>
          <w:sz w:val="22"/>
          <w:szCs w:val="22"/>
        </w:rPr>
      </w:pPr>
      <w:r w:rsidRPr="000F6D69">
        <w:rPr>
          <w:rFonts w:ascii="Calibri" w:hAnsi="Calibri" w:cs="Calibri"/>
          <w:sz w:val="22"/>
          <w:szCs w:val="22"/>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0F1779" w:rsidRPr="000F6D69" w:rsidRDefault="000F1779" w:rsidP="006A70E6">
      <w:pPr>
        <w:pStyle w:val="Tekstpodstawowy"/>
        <w:spacing w:before="40" w:after="40"/>
        <w:ind w:left="720"/>
        <w:jc w:val="both"/>
        <w:rPr>
          <w:rFonts w:ascii="Calibri" w:hAnsi="Calibri" w:cs="Calibri"/>
          <w:sz w:val="22"/>
          <w:szCs w:val="22"/>
        </w:rPr>
      </w:pPr>
    </w:p>
    <w:p w:rsidR="000F1779" w:rsidRPr="000F6D69" w:rsidRDefault="000F1779"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 xml:space="preserve">Zabezpieczenie należytego wykonania umowy </w:t>
      </w:r>
    </w:p>
    <w:p w:rsidR="000F1779" w:rsidRPr="000F6D69" w:rsidRDefault="000F1779" w:rsidP="006A70E6">
      <w:pPr>
        <w:pStyle w:val="Tekstpodstawowy"/>
        <w:spacing w:before="40" w:after="40"/>
        <w:ind w:left="720"/>
        <w:jc w:val="both"/>
        <w:rPr>
          <w:rFonts w:ascii="Calibri" w:hAnsi="Calibri" w:cs="Calibri"/>
          <w:sz w:val="22"/>
          <w:szCs w:val="22"/>
        </w:rPr>
      </w:pPr>
    </w:p>
    <w:p w:rsidR="000F1779" w:rsidRPr="00B9622F" w:rsidRDefault="000F1779" w:rsidP="00FA33B5">
      <w:pPr>
        <w:tabs>
          <w:tab w:val="left" w:pos="-2410"/>
          <w:tab w:val="left" w:pos="709"/>
        </w:tabs>
        <w:ind w:left="709" w:hanging="709"/>
        <w:jc w:val="both"/>
        <w:rPr>
          <w:rFonts w:ascii="Calibri" w:hAnsi="Calibri" w:cs="Calibri"/>
          <w:sz w:val="22"/>
          <w:szCs w:val="22"/>
        </w:rPr>
      </w:pPr>
      <w:r w:rsidRPr="00B9622F">
        <w:rPr>
          <w:rFonts w:ascii="Calibri" w:hAnsi="Calibri" w:cs="Calibri"/>
          <w:sz w:val="22"/>
          <w:szCs w:val="22"/>
        </w:rPr>
        <w:t>24.1</w:t>
      </w:r>
      <w:r w:rsidRPr="00B9622F">
        <w:rPr>
          <w:rFonts w:ascii="Calibri" w:hAnsi="Calibri" w:cs="Calibri"/>
          <w:sz w:val="22"/>
          <w:szCs w:val="22"/>
        </w:rPr>
        <w:tab/>
        <w:t>Zamawiający ustala zabezpieczenie należytego wykonania umowy w wysokości 10 % ceny całkowitej oferty brutto podanej w ofercie. Wykonawca zobowiązany będzie wnieść w całości przed zawarciem umowy.</w:t>
      </w:r>
    </w:p>
    <w:p w:rsidR="000F1779" w:rsidRPr="00B9622F" w:rsidRDefault="000F1779" w:rsidP="00FA33B5">
      <w:pPr>
        <w:tabs>
          <w:tab w:val="left" w:pos="-2410"/>
          <w:tab w:val="left" w:pos="709"/>
        </w:tabs>
        <w:ind w:left="709" w:hanging="720"/>
        <w:jc w:val="both"/>
        <w:rPr>
          <w:rFonts w:ascii="Calibri" w:hAnsi="Calibri" w:cs="Calibri"/>
          <w:sz w:val="22"/>
          <w:szCs w:val="22"/>
        </w:rPr>
      </w:pPr>
      <w:r w:rsidRPr="00B9622F">
        <w:rPr>
          <w:rFonts w:ascii="Calibri" w:hAnsi="Calibri" w:cs="Calibri"/>
          <w:sz w:val="22"/>
          <w:szCs w:val="22"/>
        </w:rPr>
        <w:t>24.2</w:t>
      </w:r>
      <w:r w:rsidRPr="00B9622F">
        <w:rPr>
          <w:rFonts w:ascii="Calibri" w:hAnsi="Calibri" w:cs="Calibri"/>
          <w:sz w:val="22"/>
          <w:szCs w:val="22"/>
        </w:rPr>
        <w:tab/>
        <w:t>Zabezpieczenie służy pokryciu roszczeń z tytułu niewykonania lub nienależytego wykonania umowy oraz roszczeń z tytułu rękojmi za wady.</w:t>
      </w:r>
    </w:p>
    <w:p w:rsidR="000F1779" w:rsidRPr="00B9622F" w:rsidRDefault="000F1779" w:rsidP="00FA33B5">
      <w:pPr>
        <w:tabs>
          <w:tab w:val="left" w:pos="-2410"/>
          <w:tab w:val="left" w:pos="709"/>
        </w:tabs>
        <w:ind w:left="709" w:hanging="720"/>
        <w:jc w:val="both"/>
        <w:rPr>
          <w:rFonts w:ascii="Calibri" w:hAnsi="Calibri" w:cs="Calibri"/>
          <w:sz w:val="22"/>
          <w:szCs w:val="22"/>
        </w:rPr>
      </w:pPr>
      <w:r w:rsidRPr="00B9622F">
        <w:rPr>
          <w:rFonts w:ascii="Calibri" w:hAnsi="Calibri" w:cs="Calibri"/>
          <w:sz w:val="22"/>
          <w:szCs w:val="22"/>
        </w:rPr>
        <w:t>24.3</w:t>
      </w:r>
      <w:r w:rsidRPr="00B9622F">
        <w:rPr>
          <w:rFonts w:ascii="Calibri" w:hAnsi="Calibri" w:cs="Calibri"/>
          <w:sz w:val="22"/>
          <w:szCs w:val="22"/>
        </w:rPr>
        <w:tab/>
        <w:t xml:space="preserve">Zabezpieczenie może być wnoszone według wyboru wykonawcy w jednej lub w kilku następujących formach: </w:t>
      </w:r>
    </w:p>
    <w:p w:rsidR="000F1779" w:rsidRPr="00B9622F" w:rsidRDefault="000F1779" w:rsidP="00FA33B5">
      <w:pPr>
        <w:pStyle w:val="pkt"/>
        <w:numPr>
          <w:ilvl w:val="0"/>
          <w:numId w:val="37"/>
        </w:numPr>
        <w:tabs>
          <w:tab w:val="clear" w:pos="1636"/>
          <w:tab w:val="left" w:pos="1134"/>
        </w:tabs>
        <w:spacing w:before="0" w:after="0"/>
        <w:ind w:left="1134" w:hanging="567"/>
        <w:rPr>
          <w:rFonts w:ascii="Calibri" w:hAnsi="Calibri" w:cs="Calibri"/>
          <w:sz w:val="22"/>
          <w:szCs w:val="22"/>
        </w:rPr>
      </w:pPr>
      <w:r w:rsidRPr="00B9622F">
        <w:rPr>
          <w:rFonts w:ascii="Calibri" w:hAnsi="Calibri" w:cs="Calibri"/>
          <w:sz w:val="22"/>
          <w:szCs w:val="22"/>
        </w:rPr>
        <w:t>pieniądzu;</w:t>
      </w:r>
    </w:p>
    <w:p w:rsidR="000F1779" w:rsidRPr="00B9622F" w:rsidRDefault="000F1779" w:rsidP="00FA33B5">
      <w:pPr>
        <w:pStyle w:val="pkt"/>
        <w:numPr>
          <w:ilvl w:val="0"/>
          <w:numId w:val="37"/>
        </w:numPr>
        <w:tabs>
          <w:tab w:val="clear" w:pos="1636"/>
          <w:tab w:val="left" w:pos="1134"/>
        </w:tabs>
        <w:spacing w:before="0" w:after="0"/>
        <w:ind w:left="1134" w:hanging="567"/>
        <w:rPr>
          <w:rFonts w:ascii="Calibri" w:hAnsi="Calibri" w:cs="Calibri"/>
          <w:sz w:val="22"/>
          <w:szCs w:val="22"/>
        </w:rPr>
      </w:pPr>
      <w:r w:rsidRPr="00B9622F">
        <w:rPr>
          <w:rFonts w:ascii="Calibri" w:hAnsi="Calibri" w:cs="Calibri"/>
          <w:sz w:val="22"/>
          <w:szCs w:val="22"/>
        </w:rPr>
        <w:t>poręczeniach bankowych lub poręczeniach spółdzielczej kasy oszczędnościowo-kredytowej, z tym, że zobowiązanie kasy jest zawsze zobowiązaniem pieniężnym;</w:t>
      </w:r>
    </w:p>
    <w:p w:rsidR="000F1779" w:rsidRPr="00B9622F" w:rsidRDefault="000F1779" w:rsidP="00FA33B5">
      <w:pPr>
        <w:pStyle w:val="pkt"/>
        <w:numPr>
          <w:ilvl w:val="0"/>
          <w:numId w:val="37"/>
        </w:numPr>
        <w:tabs>
          <w:tab w:val="clear" w:pos="1636"/>
          <w:tab w:val="left" w:pos="1134"/>
        </w:tabs>
        <w:spacing w:before="0" w:after="0"/>
        <w:ind w:left="1134" w:hanging="567"/>
        <w:rPr>
          <w:rFonts w:ascii="Calibri" w:hAnsi="Calibri" w:cs="Calibri"/>
          <w:sz w:val="22"/>
          <w:szCs w:val="22"/>
        </w:rPr>
      </w:pPr>
      <w:r w:rsidRPr="00B9622F">
        <w:rPr>
          <w:rFonts w:ascii="Calibri" w:hAnsi="Calibri" w:cs="Calibri"/>
          <w:sz w:val="22"/>
          <w:szCs w:val="22"/>
        </w:rPr>
        <w:t>gwarancjach bankowych;</w:t>
      </w:r>
    </w:p>
    <w:p w:rsidR="000F1779" w:rsidRPr="00B9622F" w:rsidRDefault="000F1779" w:rsidP="00FA33B5">
      <w:pPr>
        <w:pStyle w:val="pkt"/>
        <w:numPr>
          <w:ilvl w:val="0"/>
          <w:numId w:val="37"/>
        </w:numPr>
        <w:tabs>
          <w:tab w:val="clear" w:pos="1636"/>
          <w:tab w:val="left" w:pos="1134"/>
        </w:tabs>
        <w:spacing w:before="0" w:after="0"/>
        <w:ind w:left="1134" w:hanging="567"/>
        <w:rPr>
          <w:rFonts w:ascii="Calibri" w:hAnsi="Calibri" w:cs="Calibri"/>
          <w:sz w:val="22"/>
          <w:szCs w:val="22"/>
        </w:rPr>
      </w:pPr>
      <w:r w:rsidRPr="00B9622F">
        <w:rPr>
          <w:rFonts w:ascii="Calibri" w:hAnsi="Calibri" w:cs="Calibri"/>
          <w:sz w:val="22"/>
          <w:szCs w:val="22"/>
        </w:rPr>
        <w:t>gwarancjach ubezpieczeniowych;</w:t>
      </w:r>
    </w:p>
    <w:p w:rsidR="000F1779" w:rsidRPr="00B9622F" w:rsidRDefault="000F1779" w:rsidP="00FA33B5">
      <w:pPr>
        <w:pStyle w:val="pkt"/>
        <w:numPr>
          <w:ilvl w:val="0"/>
          <w:numId w:val="37"/>
        </w:numPr>
        <w:tabs>
          <w:tab w:val="clear" w:pos="1636"/>
          <w:tab w:val="left" w:pos="1134"/>
        </w:tabs>
        <w:spacing w:before="0" w:after="0"/>
        <w:ind w:left="1134" w:hanging="567"/>
        <w:rPr>
          <w:rFonts w:ascii="Calibri" w:hAnsi="Calibri" w:cs="Calibri"/>
          <w:sz w:val="22"/>
          <w:szCs w:val="22"/>
        </w:rPr>
      </w:pPr>
      <w:r w:rsidRPr="00B9622F">
        <w:rPr>
          <w:rFonts w:ascii="Calibri" w:hAnsi="Calibri" w:cs="Calibri"/>
          <w:sz w:val="22"/>
          <w:szCs w:val="22"/>
        </w:rPr>
        <w:lastRenderedPageBreak/>
        <w:t>poręczeniach udzielanych przez podmioty, o których mowa w art. 6b ust. 5 pkt 2 PZP z dnia 9 listopada 2000 r. o utworzeniu Polskiej Agencji Rozwoju Przedsiębiorczości.</w:t>
      </w:r>
    </w:p>
    <w:p w:rsidR="000F1779" w:rsidRPr="00B9622F" w:rsidRDefault="000F1779" w:rsidP="00FA33B5">
      <w:pPr>
        <w:pStyle w:val="pkt"/>
        <w:tabs>
          <w:tab w:val="left" w:pos="567"/>
        </w:tabs>
        <w:spacing w:before="0" w:after="0"/>
        <w:ind w:left="567" w:hanging="567"/>
        <w:rPr>
          <w:rFonts w:ascii="Calibri" w:hAnsi="Calibri" w:cs="Calibri"/>
          <w:sz w:val="22"/>
          <w:szCs w:val="22"/>
        </w:rPr>
      </w:pPr>
      <w:r w:rsidRPr="00B9622F">
        <w:rPr>
          <w:rFonts w:ascii="Calibri" w:hAnsi="Calibri" w:cs="Calibri"/>
          <w:sz w:val="22"/>
          <w:szCs w:val="22"/>
        </w:rPr>
        <w:t>24.4</w:t>
      </w:r>
      <w:r w:rsidRPr="00B9622F">
        <w:rPr>
          <w:rFonts w:ascii="Calibri" w:hAnsi="Calibri" w:cs="Calibri"/>
          <w:sz w:val="22"/>
          <w:szCs w:val="22"/>
        </w:rPr>
        <w:tab/>
        <w:t>W przypadku wniesienia zabezpieczenia należytego wykonania umowy w formie gwarancji, jeżeli oferta została złożona wspólnie przez kilku Wykonawców, w treści gwarancji muszą być dokonane następujące stwierdzenia:</w:t>
      </w:r>
    </w:p>
    <w:p w:rsidR="000F1779" w:rsidRPr="00B9622F" w:rsidRDefault="000F1779" w:rsidP="00FA33B5">
      <w:pPr>
        <w:numPr>
          <w:ilvl w:val="0"/>
          <w:numId w:val="38"/>
        </w:numPr>
        <w:tabs>
          <w:tab w:val="clear" w:pos="720"/>
          <w:tab w:val="left" w:pos="1134"/>
        </w:tabs>
        <w:ind w:left="1134" w:hanging="567"/>
        <w:jc w:val="both"/>
        <w:rPr>
          <w:rFonts w:ascii="Calibri" w:hAnsi="Calibri" w:cs="Calibri"/>
          <w:sz w:val="22"/>
          <w:szCs w:val="22"/>
        </w:rPr>
      </w:pPr>
      <w:r w:rsidRPr="00B9622F">
        <w:rPr>
          <w:rFonts w:ascii="Calibri" w:hAnsi="Calibri" w:cs="Calibri"/>
          <w:sz w:val="22"/>
          <w:szCs w:val="22"/>
        </w:rPr>
        <w:t>wykaz wszystkich Wykonawców wspólnie realizujących zamówienie;</w:t>
      </w:r>
    </w:p>
    <w:p w:rsidR="000F1779" w:rsidRPr="00B9622F" w:rsidRDefault="000F1779" w:rsidP="00FA33B5">
      <w:pPr>
        <w:numPr>
          <w:ilvl w:val="0"/>
          <w:numId w:val="38"/>
        </w:numPr>
        <w:tabs>
          <w:tab w:val="clear" w:pos="720"/>
          <w:tab w:val="left" w:pos="1134"/>
        </w:tabs>
        <w:ind w:left="1134" w:hanging="567"/>
        <w:jc w:val="both"/>
        <w:rPr>
          <w:rFonts w:ascii="Calibri" w:hAnsi="Calibri" w:cs="Calibri"/>
          <w:sz w:val="22"/>
          <w:szCs w:val="22"/>
        </w:rPr>
      </w:pPr>
      <w:r w:rsidRPr="00B9622F">
        <w:rPr>
          <w:rFonts w:ascii="Calibri" w:hAnsi="Calibri" w:cs="Calibri"/>
          <w:sz w:val="22"/>
          <w:szCs w:val="22"/>
        </w:rPr>
        <w:t xml:space="preserve">gwarant zapłaci bezwarunkowo kwotę zabezpieczenia bez względu na to, z przyczyny którego z wykonawców wspólnie wykonujących przedmiot zamówienia nie został on wykonany należycie; </w:t>
      </w:r>
    </w:p>
    <w:p w:rsidR="000F1779" w:rsidRPr="00B9622F" w:rsidRDefault="000F1779" w:rsidP="00FA33B5">
      <w:pPr>
        <w:numPr>
          <w:ilvl w:val="0"/>
          <w:numId w:val="38"/>
        </w:numPr>
        <w:tabs>
          <w:tab w:val="clear" w:pos="720"/>
          <w:tab w:val="left" w:pos="1134"/>
        </w:tabs>
        <w:ind w:left="1134" w:hanging="567"/>
        <w:jc w:val="both"/>
        <w:rPr>
          <w:rFonts w:ascii="Calibri" w:hAnsi="Calibri" w:cs="Calibri"/>
          <w:sz w:val="22"/>
          <w:szCs w:val="22"/>
        </w:rPr>
      </w:pPr>
      <w:r w:rsidRPr="00B9622F">
        <w:rPr>
          <w:rFonts w:ascii="Calibri" w:hAnsi="Calibri" w:cs="Calibri"/>
          <w:sz w:val="22"/>
          <w:szCs w:val="22"/>
        </w:rPr>
        <w:t>termin ważności gwarancji, obejmować będzie okres realizacji zamówienia zgodnie z umową oraz okres odpowiedzialności z tytułu rękojmi.</w:t>
      </w:r>
    </w:p>
    <w:p w:rsidR="000F1779" w:rsidRPr="00B9622F" w:rsidRDefault="000F1779" w:rsidP="00FA33B5">
      <w:pPr>
        <w:pStyle w:val="ust"/>
        <w:tabs>
          <w:tab w:val="left" w:pos="567"/>
        </w:tabs>
        <w:spacing w:before="0" w:after="0"/>
        <w:ind w:left="0" w:firstLine="0"/>
        <w:rPr>
          <w:rFonts w:ascii="Calibri" w:hAnsi="Calibri" w:cs="Calibri"/>
        </w:rPr>
      </w:pPr>
      <w:r w:rsidRPr="00B9622F">
        <w:rPr>
          <w:rFonts w:ascii="Calibri" w:hAnsi="Calibri" w:cs="Calibri"/>
        </w:rPr>
        <w:t>24.5</w:t>
      </w:r>
      <w:r w:rsidRPr="00B9622F">
        <w:rPr>
          <w:rFonts w:ascii="Calibri" w:hAnsi="Calibri" w:cs="Calibri"/>
        </w:rPr>
        <w:tab/>
        <w:t xml:space="preserve">Zabezpieczenie wnoszone w pieniądzu Wykonawca wpłaci przelewem na rachunek bankowy </w:t>
      </w:r>
      <w:r w:rsidRPr="00B9622F">
        <w:rPr>
          <w:rFonts w:ascii="Calibri" w:hAnsi="Calibri" w:cs="Calibri"/>
        </w:rPr>
        <w:tab/>
        <w:t xml:space="preserve">Zamawiającego w BZ WBK S.A. II Oddz. Szczecin, konto nr : 74 1500 1722 1217 2001 2158 </w:t>
      </w:r>
      <w:r w:rsidRPr="00B9622F">
        <w:rPr>
          <w:rFonts w:ascii="Calibri" w:hAnsi="Calibri" w:cs="Calibri"/>
        </w:rPr>
        <w:tab/>
        <w:t>0000.</w:t>
      </w:r>
    </w:p>
    <w:p w:rsidR="000F1779" w:rsidRPr="00B9622F" w:rsidRDefault="000F1779" w:rsidP="00FA33B5">
      <w:pPr>
        <w:pStyle w:val="ust"/>
        <w:tabs>
          <w:tab w:val="left" w:pos="567"/>
        </w:tabs>
        <w:spacing w:before="0" w:after="0"/>
        <w:ind w:left="0" w:firstLine="0"/>
        <w:rPr>
          <w:rFonts w:ascii="Calibri" w:hAnsi="Calibri" w:cs="Calibri"/>
        </w:rPr>
      </w:pPr>
      <w:r w:rsidRPr="00B9622F">
        <w:rPr>
          <w:rFonts w:ascii="Calibri" w:hAnsi="Calibri" w:cs="Calibri"/>
        </w:rPr>
        <w:t>24.6</w:t>
      </w:r>
      <w:r w:rsidRPr="00B9622F">
        <w:rPr>
          <w:rFonts w:ascii="Calibri" w:hAnsi="Calibri" w:cs="Calibri"/>
        </w:rPr>
        <w:tab/>
        <w:t xml:space="preserve">W przypadku wadium wniesionego w pieniądzu Wykonawca może wyrazić zgodę na zaliczenie </w:t>
      </w:r>
      <w:r w:rsidRPr="00B9622F">
        <w:rPr>
          <w:rFonts w:ascii="Calibri" w:hAnsi="Calibri" w:cs="Calibri"/>
        </w:rPr>
        <w:tab/>
        <w:t xml:space="preserve">kwoty wadium na poczet zabezpieczenia. </w:t>
      </w:r>
    </w:p>
    <w:p w:rsidR="000F1779" w:rsidRPr="00B9622F" w:rsidRDefault="000F1779" w:rsidP="00FA33B5">
      <w:pPr>
        <w:pStyle w:val="ust"/>
        <w:tabs>
          <w:tab w:val="left" w:pos="567"/>
        </w:tabs>
        <w:spacing w:before="0" w:after="0"/>
        <w:ind w:left="0" w:firstLine="0"/>
        <w:rPr>
          <w:rFonts w:ascii="Calibri" w:hAnsi="Calibri" w:cs="Calibri"/>
        </w:rPr>
      </w:pPr>
      <w:r w:rsidRPr="00B9622F">
        <w:rPr>
          <w:rFonts w:ascii="Calibri" w:hAnsi="Calibri" w:cs="Calibri"/>
        </w:rPr>
        <w:t>24.7</w:t>
      </w:r>
      <w:r w:rsidRPr="00B9622F">
        <w:rPr>
          <w:rFonts w:ascii="Calibri" w:hAnsi="Calibri" w:cs="Calibri"/>
        </w:rPr>
        <w:tab/>
        <w:t xml:space="preserve">Jeżeli zabezpieczenie wniesiono w pieniądzu, Zamawiający przechowa je na oprocentowanym </w:t>
      </w:r>
      <w:r w:rsidRPr="00B9622F">
        <w:rPr>
          <w:rFonts w:ascii="Calibri" w:hAnsi="Calibri" w:cs="Calibri"/>
        </w:rPr>
        <w:tab/>
        <w:t xml:space="preserve">rachunku bankowym. Zamawiający zwróci zabezpieczenie wniesione w pieniądzu wraz z </w:t>
      </w:r>
      <w:r w:rsidRPr="00B9622F">
        <w:rPr>
          <w:rFonts w:ascii="Calibri" w:hAnsi="Calibri" w:cs="Calibri"/>
        </w:rPr>
        <w:tab/>
        <w:t xml:space="preserve">odsetkami wynikającymi z umowy rachunku bankowego, na którym było ono przechowywane, </w:t>
      </w:r>
      <w:r w:rsidRPr="00B9622F">
        <w:rPr>
          <w:rFonts w:ascii="Calibri" w:hAnsi="Calibri" w:cs="Calibri"/>
        </w:rPr>
        <w:tab/>
        <w:t xml:space="preserve">pomniejszone o koszt prowadzenia tego rachunku oraz prowizji bankowej za przelew pieniędzy </w:t>
      </w:r>
      <w:r w:rsidRPr="00B9622F">
        <w:rPr>
          <w:rFonts w:ascii="Calibri" w:hAnsi="Calibri" w:cs="Calibri"/>
        </w:rPr>
        <w:tab/>
        <w:t>na rachunek bankowy Wykonawcy.</w:t>
      </w:r>
    </w:p>
    <w:p w:rsidR="000F1779" w:rsidRPr="00B9622F" w:rsidRDefault="000F1779" w:rsidP="00FA33B5">
      <w:pPr>
        <w:pStyle w:val="ust"/>
        <w:tabs>
          <w:tab w:val="left" w:pos="567"/>
        </w:tabs>
        <w:spacing w:before="0" w:after="0"/>
        <w:ind w:left="0" w:firstLine="0"/>
        <w:rPr>
          <w:rFonts w:ascii="Calibri" w:hAnsi="Calibri" w:cs="Calibri"/>
        </w:rPr>
      </w:pPr>
      <w:r w:rsidRPr="00B9622F">
        <w:rPr>
          <w:rFonts w:ascii="Calibri" w:hAnsi="Calibri" w:cs="Calibri"/>
        </w:rPr>
        <w:t>24.8</w:t>
      </w:r>
      <w:r w:rsidRPr="00B9622F">
        <w:rPr>
          <w:rFonts w:ascii="Calibri" w:hAnsi="Calibri" w:cs="Calibri"/>
        </w:rPr>
        <w:tab/>
        <w:t xml:space="preserve">W trakcie realizacji umowy Wykonawca może dokonać zmiany formy zabezpieczenia na jedną </w:t>
      </w:r>
      <w:r w:rsidRPr="00B9622F">
        <w:rPr>
          <w:rFonts w:ascii="Calibri" w:hAnsi="Calibri" w:cs="Calibri"/>
        </w:rPr>
        <w:tab/>
        <w:t>lub kilka form, o których mowa w pkt. 24.3.</w:t>
      </w:r>
    </w:p>
    <w:p w:rsidR="000F1779" w:rsidRPr="00B9622F" w:rsidRDefault="000F1779" w:rsidP="00FA33B5">
      <w:pPr>
        <w:pStyle w:val="ust"/>
        <w:tabs>
          <w:tab w:val="left" w:pos="567"/>
        </w:tabs>
        <w:spacing w:before="0" w:after="0"/>
        <w:ind w:left="57" w:hanging="57"/>
        <w:rPr>
          <w:rFonts w:ascii="Calibri" w:hAnsi="Calibri" w:cs="Calibri"/>
        </w:rPr>
      </w:pPr>
      <w:r w:rsidRPr="00B9622F">
        <w:rPr>
          <w:rFonts w:ascii="Calibri" w:hAnsi="Calibri" w:cs="Calibri"/>
        </w:rPr>
        <w:t>24.9</w:t>
      </w:r>
      <w:r w:rsidRPr="00B9622F">
        <w:rPr>
          <w:rFonts w:ascii="Calibri" w:hAnsi="Calibri" w:cs="Calibri"/>
        </w:rPr>
        <w:tab/>
        <w:t xml:space="preserve">Zamawiający zwróci 70% wniesionego zabezpieczenia w terminie 30 dni od dnia wykonania </w:t>
      </w:r>
      <w:r w:rsidRPr="00B9622F">
        <w:rPr>
          <w:rFonts w:ascii="Calibri" w:hAnsi="Calibri" w:cs="Calibri"/>
        </w:rPr>
        <w:tab/>
        <w:t xml:space="preserve">zamówienia i uznania przez Zamawiającego wszystkich dostaw za należycie wykonane w </w:t>
      </w:r>
      <w:r w:rsidRPr="00B9622F">
        <w:rPr>
          <w:rFonts w:ascii="Calibri" w:hAnsi="Calibri" w:cs="Calibri"/>
        </w:rPr>
        <w:tab/>
        <w:t>protokole odbioru.</w:t>
      </w:r>
    </w:p>
    <w:p w:rsidR="000F1779" w:rsidRPr="00B9622F" w:rsidRDefault="000F1779" w:rsidP="00FA33B5">
      <w:pPr>
        <w:pStyle w:val="Tekstkomentarza"/>
        <w:jc w:val="both"/>
        <w:rPr>
          <w:rFonts w:ascii="Calibri" w:hAnsi="Calibri" w:cs="Calibri"/>
          <w:sz w:val="22"/>
          <w:szCs w:val="22"/>
        </w:rPr>
      </w:pPr>
      <w:r w:rsidRPr="00B9622F">
        <w:rPr>
          <w:rFonts w:ascii="Calibri" w:hAnsi="Calibri" w:cs="Calibri"/>
          <w:sz w:val="22"/>
          <w:szCs w:val="22"/>
        </w:rPr>
        <w:t>24.10</w:t>
      </w:r>
      <w:r w:rsidRPr="00B9622F">
        <w:rPr>
          <w:rFonts w:ascii="Calibri" w:hAnsi="Calibri" w:cs="Calibri"/>
          <w:sz w:val="22"/>
          <w:szCs w:val="22"/>
        </w:rPr>
        <w:tab/>
        <w:t xml:space="preserve"> Kwota pozostawiona na zabezpieczenie roszczeń z tytułu rękojmi wynosić będzie 30% </w:t>
      </w:r>
    </w:p>
    <w:p w:rsidR="000F1779" w:rsidRPr="00B9622F" w:rsidRDefault="000F1779" w:rsidP="00FA33B5">
      <w:pPr>
        <w:pStyle w:val="Tekstkomentarza"/>
        <w:jc w:val="both"/>
        <w:rPr>
          <w:rFonts w:ascii="Calibri" w:hAnsi="Calibri" w:cs="Calibri"/>
          <w:sz w:val="22"/>
          <w:szCs w:val="22"/>
        </w:rPr>
      </w:pPr>
      <w:r w:rsidRPr="00B9622F">
        <w:rPr>
          <w:rFonts w:ascii="Calibri" w:hAnsi="Calibri" w:cs="Calibri"/>
          <w:sz w:val="22"/>
          <w:szCs w:val="22"/>
        </w:rPr>
        <w:tab/>
        <w:t xml:space="preserve">wysokości zabezpieczenia i zostanie zwrócona Wykonawcy nie później niż w 15 dniu po </w:t>
      </w:r>
      <w:r w:rsidRPr="00B9622F">
        <w:rPr>
          <w:rFonts w:ascii="Calibri" w:hAnsi="Calibri" w:cs="Calibri"/>
          <w:sz w:val="22"/>
          <w:szCs w:val="22"/>
        </w:rPr>
        <w:tab/>
        <w:t xml:space="preserve">upływie okresu rękojmi za wady najdłużej przewidzianego terminu rękojmi na poszczególne </w:t>
      </w:r>
    </w:p>
    <w:p w:rsidR="000F1779" w:rsidRPr="00B9622F" w:rsidRDefault="000F1779" w:rsidP="00FA33B5">
      <w:pPr>
        <w:pStyle w:val="Tekstkomentarza"/>
        <w:jc w:val="both"/>
        <w:rPr>
          <w:rFonts w:ascii="Calibri" w:hAnsi="Calibri" w:cs="Calibri"/>
          <w:sz w:val="22"/>
          <w:szCs w:val="22"/>
        </w:rPr>
      </w:pPr>
      <w:r w:rsidRPr="00B9622F">
        <w:rPr>
          <w:rFonts w:ascii="Calibri" w:hAnsi="Calibri" w:cs="Calibri"/>
          <w:sz w:val="22"/>
          <w:szCs w:val="22"/>
        </w:rPr>
        <w:t xml:space="preserve"> </w:t>
      </w:r>
      <w:r w:rsidRPr="00B9622F">
        <w:rPr>
          <w:rFonts w:ascii="Calibri" w:hAnsi="Calibri" w:cs="Calibri"/>
          <w:sz w:val="22"/>
          <w:szCs w:val="22"/>
        </w:rPr>
        <w:tab/>
        <w:t>urządzenia.</w:t>
      </w:r>
    </w:p>
    <w:p w:rsidR="000F1779" w:rsidRPr="00B9622F" w:rsidRDefault="000F1779" w:rsidP="00FA33B5">
      <w:pPr>
        <w:pStyle w:val="ust"/>
        <w:tabs>
          <w:tab w:val="left" w:pos="567"/>
        </w:tabs>
        <w:spacing w:before="0" w:after="0"/>
        <w:ind w:left="0" w:firstLine="0"/>
        <w:rPr>
          <w:rFonts w:ascii="Calibri" w:hAnsi="Calibri" w:cs="Calibri"/>
        </w:rPr>
      </w:pPr>
      <w:r w:rsidRPr="00B9622F">
        <w:rPr>
          <w:rFonts w:ascii="Calibri" w:hAnsi="Calibri" w:cs="Calibri"/>
        </w:rPr>
        <w:t>24.11</w:t>
      </w:r>
      <w:r w:rsidRPr="00B9622F">
        <w:rPr>
          <w:rFonts w:ascii="Calibri" w:hAnsi="Calibri" w:cs="Calibri"/>
        </w:rPr>
        <w:tab/>
        <w:t xml:space="preserve">Jeżeli zabezpieczenie zostanie wniesione w formie niepieniężnej, to celowym będzie aby </w:t>
      </w:r>
      <w:r w:rsidRPr="00B9622F">
        <w:rPr>
          <w:rFonts w:ascii="Calibri" w:hAnsi="Calibri" w:cs="Calibri"/>
        </w:rPr>
        <w:tab/>
        <w:t xml:space="preserve">Wykonawca ustanowił zabezpieczenie w jednym dokumencie gwarancyjnym następująco </w:t>
      </w:r>
      <w:r w:rsidRPr="00B9622F">
        <w:rPr>
          <w:rFonts w:ascii="Calibri" w:hAnsi="Calibri" w:cs="Calibri"/>
        </w:rPr>
        <w:tab/>
        <w:t>(zabezpieczenie redukowalne):</w:t>
      </w:r>
    </w:p>
    <w:p w:rsidR="000F1779" w:rsidRPr="00B9622F" w:rsidRDefault="000F1779" w:rsidP="00FA33B5">
      <w:pPr>
        <w:pStyle w:val="ust"/>
        <w:numPr>
          <w:ilvl w:val="1"/>
          <w:numId w:val="36"/>
        </w:numPr>
        <w:tabs>
          <w:tab w:val="clear" w:pos="1440"/>
          <w:tab w:val="left" w:pos="1134"/>
        </w:tabs>
        <w:spacing w:before="0" w:after="0"/>
        <w:ind w:left="1134" w:hanging="567"/>
        <w:rPr>
          <w:rFonts w:ascii="Calibri" w:hAnsi="Calibri" w:cs="Calibri"/>
        </w:rPr>
      </w:pPr>
      <w:r w:rsidRPr="00B9622F">
        <w:rPr>
          <w:rFonts w:ascii="Calibri" w:hAnsi="Calibri" w:cs="Calibri"/>
        </w:rPr>
        <w:t>kwota zabezpieczenia podzielona na dwie części odpowiednio dla terminu wykonania dostaw plus 30 dni oraz terminu odpowiedzialności z tytułu rękojmi za wady + 15 dni:</w:t>
      </w:r>
    </w:p>
    <w:p w:rsidR="000F1779" w:rsidRPr="00B9622F" w:rsidRDefault="000F1779" w:rsidP="00FA33B5">
      <w:pPr>
        <w:pStyle w:val="ust"/>
        <w:numPr>
          <w:ilvl w:val="2"/>
          <w:numId w:val="36"/>
        </w:numPr>
        <w:tabs>
          <w:tab w:val="left" w:pos="1701"/>
        </w:tabs>
        <w:suppressAutoHyphens/>
        <w:spacing w:before="0" w:after="0"/>
        <w:ind w:left="1701" w:hanging="567"/>
        <w:rPr>
          <w:rFonts w:ascii="Calibri" w:hAnsi="Calibri" w:cs="Calibri"/>
        </w:rPr>
      </w:pPr>
      <w:r w:rsidRPr="00B9622F">
        <w:rPr>
          <w:rFonts w:ascii="Calibri" w:hAnsi="Calibri" w:cs="Calibri"/>
        </w:rPr>
        <w:t>pierwsza część w wysokości  70 % kwoty wymienionej w pkt. 24.1 na okres od dnia zawarcia umowy do wykonania dostaw plus 30 dni,</w:t>
      </w:r>
    </w:p>
    <w:p w:rsidR="000F1779" w:rsidRPr="00B9622F" w:rsidRDefault="000F1779" w:rsidP="00FA33B5">
      <w:pPr>
        <w:pStyle w:val="ust"/>
        <w:numPr>
          <w:ilvl w:val="2"/>
          <w:numId w:val="36"/>
        </w:numPr>
        <w:tabs>
          <w:tab w:val="left" w:pos="-3402"/>
          <w:tab w:val="left" w:pos="1701"/>
        </w:tabs>
        <w:suppressAutoHyphens/>
        <w:spacing w:before="0" w:after="0"/>
        <w:ind w:left="1701" w:hanging="567"/>
        <w:rPr>
          <w:rFonts w:ascii="Calibri" w:hAnsi="Calibri" w:cs="Calibri"/>
        </w:rPr>
      </w:pPr>
      <w:r w:rsidRPr="00B9622F">
        <w:rPr>
          <w:rFonts w:ascii="Calibri" w:hAnsi="Calibri" w:cs="Calibri"/>
        </w:rPr>
        <w:t xml:space="preserve">druga część w wysokości 30 %  kwoty wymienionej w pkt. 24.1 na okres od dnia zawarcia umowy do końca okresu odpowiedzialności wykonawcy z tytułu rękojmi za wady wykonanych dostaw, plus 15 dni. </w:t>
      </w:r>
    </w:p>
    <w:p w:rsidR="000F1779" w:rsidRPr="00B9622F" w:rsidRDefault="000F1779" w:rsidP="00FA33B5">
      <w:pPr>
        <w:pStyle w:val="ust"/>
        <w:tabs>
          <w:tab w:val="left" w:pos="567"/>
        </w:tabs>
        <w:spacing w:before="0" w:after="0"/>
        <w:ind w:left="567" w:hanging="567"/>
        <w:rPr>
          <w:rFonts w:ascii="Calibri" w:hAnsi="Calibri" w:cs="Calibri"/>
        </w:rPr>
      </w:pPr>
      <w:r w:rsidRPr="00B9622F">
        <w:rPr>
          <w:rFonts w:ascii="Calibri" w:hAnsi="Calibri" w:cs="Calibri"/>
        </w:rPr>
        <w:t>24.12 W przypadku dokonania zmiany terminu wykonania zamówienia, Wykonawca będzie zobowiązany do przedłużenia ważności odpowiednich części zabezpieczenia o okres, o jaki przedłużono termin wykonania zamówienia</w:t>
      </w:r>
    </w:p>
    <w:p w:rsidR="000F1779" w:rsidRPr="00B9622F" w:rsidRDefault="000F1779" w:rsidP="00FA33B5">
      <w:pPr>
        <w:pStyle w:val="ust"/>
        <w:tabs>
          <w:tab w:val="left" w:pos="567"/>
        </w:tabs>
        <w:spacing w:before="0" w:after="0"/>
        <w:ind w:left="567" w:hanging="567"/>
        <w:rPr>
          <w:rFonts w:ascii="Calibri" w:hAnsi="Calibri" w:cs="Calibri"/>
        </w:rPr>
      </w:pPr>
      <w:r w:rsidRPr="00B9622F">
        <w:rPr>
          <w:rFonts w:ascii="Calibri" w:hAnsi="Calibri" w:cs="Calibri"/>
        </w:rPr>
        <w:t>24.13 W przypadku niewykonania czynności przewidzianych w pkt. 24.12 Zamawiający będzie uprawniony do zatrzymania należnego Wykonawcy wynagrodzenia równego kwocie zabezpieczenia na pokrycie ewentualnych roszczeń z tytułu niewykonania lub nienależytego wykonania zobowiązania.</w:t>
      </w:r>
    </w:p>
    <w:p w:rsidR="000F1779" w:rsidRPr="000F6D69" w:rsidRDefault="000F1779" w:rsidP="00FA33B5">
      <w:pPr>
        <w:tabs>
          <w:tab w:val="left" w:pos="-2410"/>
          <w:tab w:val="left" w:pos="567"/>
        </w:tabs>
        <w:ind w:left="567" w:hanging="567"/>
        <w:jc w:val="both"/>
        <w:rPr>
          <w:rFonts w:ascii="Calibri" w:hAnsi="Calibri" w:cs="Calibri"/>
          <w:sz w:val="22"/>
          <w:szCs w:val="22"/>
        </w:rPr>
      </w:pPr>
    </w:p>
    <w:p w:rsidR="000F1779" w:rsidRPr="000F6D69" w:rsidRDefault="000F1779" w:rsidP="00FA33B5">
      <w:pPr>
        <w:shd w:val="clear" w:color="auto" w:fill="E6E6E6"/>
        <w:tabs>
          <w:tab w:val="left"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25.</w:t>
      </w:r>
      <w:r w:rsidRPr="000F6D69">
        <w:rPr>
          <w:rFonts w:ascii="Calibri" w:hAnsi="Calibri" w:cs="Calibri"/>
          <w:b/>
          <w:bCs/>
          <w:sz w:val="22"/>
          <w:szCs w:val="22"/>
        </w:rPr>
        <w:tab/>
        <w:t>Pouczenie o środkach ochrony prawnej</w:t>
      </w:r>
    </w:p>
    <w:p w:rsidR="000F1779" w:rsidRPr="0066150D" w:rsidRDefault="000F1779" w:rsidP="00FA33B5">
      <w:pPr>
        <w:numPr>
          <w:ilvl w:val="0"/>
          <w:numId w:val="30"/>
        </w:numPr>
        <w:autoSpaceDE w:val="0"/>
        <w:autoSpaceDN w:val="0"/>
        <w:adjustRightInd w:val="0"/>
        <w:ind w:left="567" w:hanging="567"/>
        <w:jc w:val="both"/>
        <w:rPr>
          <w:rFonts w:ascii="Calibri" w:hAnsi="Calibri" w:cs="Calibri"/>
          <w:sz w:val="22"/>
          <w:szCs w:val="22"/>
        </w:rPr>
      </w:pPr>
      <w:r w:rsidRPr="0066150D">
        <w:rPr>
          <w:rFonts w:ascii="Calibri" w:hAnsi="Calibri" w:cs="Calibri"/>
          <w:sz w:val="22"/>
          <w:szCs w:val="22"/>
        </w:rPr>
        <w:t xml:space="preserve">Środki ochrony prawnej przysługują Wykonawcy, jeżeli ma lub miał interes w uzyskaniu danego zamówienia oraz poniósł lub może ponieść szkodę w wyniku naruszenia przez Zamawiającego przepisów PZP. </w:t>
      </w:r>
    </w:p>
    <w:p w:rsidR="000F1779" w:rsidRPr="0066150D" w:rsidRDefault="000F1779" w:rsidP="00FA33B5">
      <w:pPr>
        <w:autoSpaceDE w:val="0"/>
        <w:autoSpaceDN w:val="0"/>
        <w:adjustRightInd w:val="0"/>
        <w:jc w:val="both"/>
        <w:rPr>
          <w:rFonts w:ascii="Calibri" w:hAnsi="Calibri" w:cs="Calibri"/>
          <w:sz w:val="22"/>
          <w:szCs w:val="22"/>
        </w:rPr>
      </w:pPr>
      <w:r w:rsidRPr="0066150D">
        <w:rPr>
          <w:rFonts w:ascii="Calibri" w:hAnsi="Calibri" w:cs="Calibri"/>
          <w:sz w:val="22"/>
          <w:szCs w:val="22"/>
        </w:rPr>
        <w:t xml:space="preserve">25.2. </w:t>
      </w:r>
      <w:r w:rsidRPr="0066150D">
        <w:rPr>
          <w:rFonts w:ascii="Calibri" w:hAnsi="Calibri" w:cs="Calibri"/>
          <w:sz w:val="22"/>
          <w:szCs w:val="22"/>
        </w:rPr>
        <w:tab/>
        <w:t>Ze względu na wartość zamówienia, w niniejszym postępowaniu odwołanie przysługuje wyłącznie wobec czynności:</w:t>
      </w:r>
    </w:p>
    <w:p w:rsidR="000F1779" w:rsidRPr="0066150D" w:rsidRDefault="000F1779" w:rsidP="00FA33B5">
      <w:pPr>
        <w:autoSpaceDE w:val="0"/>
        <w:autoSpaceDN w:val="0"/>
        <w:adjustRightInd w:val="0"/>
        <w:jc w:val="both"/>
        <w:rPr>
          <w:rFonts w:ascii="Calibri" w:hAnsi="Calibri" w:cs="Calibri"/>
          <w:sz w:val="22"/>
          <w:szCs w:val="22"/>
        </w:rPr>
      </w:pPr>
      <w:r w:rsidRPr="0066150D">
        <w:rPr>
          <w:rFonts w:ascii="Calibri" w:hAnsi="Calibri" w:cs="Calibri"/>
          <w:sz w:val="22"/>
          <w:szCs w:val="22"/>
        </w:rPr>
        <w:t>1)</w:t>
      </w:r>
      <w:r w:rsidRPr="0066150D">
        <w:rPr>
          <w:rFonts w:ascii="Calibri" w:hAnsi="Calibri" w:cs="Calibri"/>
          <w:sz w:val="22"/>
          <w:szCs w:val="22"/>
        </w:rPr>
        <w:tab/>
        <w:t>opisu sposobu dokonywania oceny spełniania warunków udziału w postępowaniu;</w:t>
      </w:r>
    </w:p>
    <w:p w:rsidR="000F1779" w:rsidRPr="0066150D" w:rsidRDefault="000F1779" w:rsidP="00FA33B5">
      <w:pPr>
        <w:autoSpaceDE w:val="0"/>
        <w:autoSpaceDN w:val="0"/>
        <w:adjustRightInd w:val="0"/>
        <w:jc w:val="both"/>
        <w:rPr>
          <w:rFonts w:ascii="Calibri" w:hAnsi="Calibri" w:cs="Calibri"/>
          <w:sz w:val="22"/>
          <w:szCs w:val="22"/>
        </w:rPr>
      </w:pPr>
      <w:r w:rsidRPr="0066150D">
        <w:rPr>
          <w:rFonts w:ascii="Calibri" w:hAnsi="Calibri" w:cs="Calibri"/>
          <w:sz w:val="22"/>
          <w:szCs w:val="22"/>
        </w:rPr>
        <w:t>2)</w:t>
      </w:r>
      <w:r w:rsidRPr="0066150D">
        <w:rPr>
          <w:rFonts w:ascii="Calibri" w:hAnsi="Calibri" w:cs="Calibri"/>
          <w:sz w:val="22"/>
          <w:szCs w:val="22"/>
        </w:rPr>
        <w:tab/>
        <w:t>wykluczenia odwołującego z postępowania o udzielenie zamówienia;</w:t>
      </w:r>
    </w:p>
    <w:p w:rsidR="000F1779" w:rsidRPr="0066150D" w:rsidRDefault="000F1779" w:rsidP="00FA33B5">
      <w:pPr>
        <w:autoSpaceDE w:val="0"/>
        <w:autoSpaceDN w:val="0"/>
        <w:adjustRightInd w:val="0"/>
        <w:jc w:val="both"/>
        <w:rPr>
          <w:rFonts w:ascii="Calibri" w:hAnsi="Calibri" w:cs="Calibri"/>
          <w:sz w:val="22"/>
          <w:szCs w:val="22"/>
        </w:rPr>
      </w:pPr>
      <w:r w:rsidRPr="0066150D">
        <w:rPr>
          <w:rFonts w:ascii="Calibri" w:hAnsi="Calibri" w:cs="Calibri"/>
          <w:sz w:val="22"/>
          <w:szCs w:val="22"/>
        </w:rPr>
        <w:t>3)</w:t>
      </w:r>
      <w:r w:rsidRPr="0066150D">
        <w:rPr>
          <w:rFonts w:ascii="Calibri" w:hAnsi="Calibri" w:cs="Calibri"/>
          <w:sz w:val="22"/>
          <w:szCs w:val="22"/>
        </w:rPr>
        <w:tab/>
        <w:t>odrzucenia oferty odwołującego.</w:t>
      </w:r>
    </w:p>
    <w:p w:rsidR="000F1779" w:rsidRPr="0066150D" w:rsidRDefault="000F1779" w:rsidP="00FA33B5">
      <w:pPr>
        <w:autoSpaceDE w:val="0"/>
        <w:autoSpaceDN w:val="0"/>
        <w:adjustRightInd w:val="0"/>
        <w:jc w:val="both"/>
        <w:rPr>
          <w:rFonts w:ascii="Calibri" w:hAnsi="Calibri" w:cs="Calibri"/>
          <w:sz w:val="22"/>
          <w:szCs w:val="22"/>
        </w:rPr>
      </w:pPr>
      <w:r w:rsidRPr="0066150D">
        <w:rPr>
          <w:rFonts w:ascii="Calibri" w:hAnsi="Calibri" w:cs="Calibri"/>
          <w:sz w:val="22"/>
          <w:szCs w:val="22"/>
        </w:rPr>
        <w:t>25.3.</w:t>
      </w:r>
      <w:r w:rsidRPr="0066150D">
        <w:rPr>
          <w:rFonts w:ascii="Calibri" w:hAnsi="Calibri" w:cs="Calibri"/>
          <w:sz w:val="22"/>
          <w:szCs w:val="22"/>
        </w:rPr>
        <w:tab/>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0F1779" w:rsidRDefault="000F1779" w:rsidP="00FA33B5">
      <w:pPr>
        <w:autoSpaceDE w:val="0"/>
        <w:autoSpaceDN w:val="0"/>
        <w:adjustRightInd w:val="0"/>
        <w:jc w:val="both"/>
        <w:rPr>
          <w:rFonts w:ascii="Calibri" w:hAnsi="Calibri" w:cs="Calibri"/>
          <w:sz w:val="22"/>
          <w:szCs w:val="22"/>
        </w:rPr>
      </w:pPr>
      <w:r w:rsidRPr="0066150D">
        <w:rPr>
          <w:rFonts w:ascii="Calibri" w:hAnsi="Calibri" w:cs="Calibri"/>
          <w:sz w:val="22"/>
          <w:szCs w:val="22"/>
        </w:rPr>
        <w:t>25.4.</w:t>
      </w:r>
      <w:r w:rsidRPr="0066150D">
        <w:rPr>
          <w:rFonts w:ascii="Calibri" w:hAnsi="Calibri" w:cs="Calibri"/>
          <w:sz w:val="22"/>
          <w:szCs w:val="22"/>
        </w:rPr>
        <w:tab/>
        <w:t>Odwołanie wnosi się do Prezesa Krajowej Izby Odwoławczej w formie pisemnej albo elektronicznej opatrzonej bezpiecznym podpisem elektronicznym weryfikowanym za pomocą ważnego kwalifikowanego certyfikatu.</w:t>
      </w:r>
    </w:p>
    <w:p w:rsidR="000F1779" w:rsidRDefault="000F1779" w:rsidP="00FA33B5">
      <w:pPr>
        <w:autoSpaceDE w:val="0"/>
        <w:autoSpaceDN w:val="0"/>
        <w:adjustRightInd w:val="0"/>
        <w:jc w:val="both"/>
        <w:rPr>
          <w:rFonts w:ascii="Calibri" w:hAnsi="Calibri" w:cs="Calibri"/>
          <w:sz w:val="22"/>
          <w:szCs w:val="22"/>
        </w:rPr>
      </w:pPr>
      <w:r w:rsidRPr="0066150D">
        <w:rPr>
          <w:rFonts w:ascii="Calibri" w:hAnsi="Calibri" w:cs="Calibri"/>
          <w:sz w:val="22"/>
          <w:szCs w:val="22"/>
        </w:rPr>
        <w:t>25.5.</w:t>
      </w:r>
      <w:r w:rsidRPr="0066150D">
        <w:rPr>
          <w:rFonts w:ascii="Calibri" w:hAnsi="Calibri" w:cs="Calibri"/>
          <w:sz w:val="22"/>
          <w:szCs w:val="22"/>
        </w:rPr>
        <w:tab/>
        <w:t xml:space="preserve">Odwołujący przesyła kopię odwołania zamawiającemu przed upływem terminu do wniesienia odwołania w taki sposób, aby mógł on zapoznać się z jego treścią przed upływem tego terminu. </w:t>
      </w:r>
    </w:p>
    <w:p w:rsidR="000F1779" w:rsidRPr="000F6D69" w:rsidRDefault="000F1779" w:rsidP="00FA33B5">
      <w:pPr>
        <w:autoSpaceDE w:val="0"/>
        <w:autoSpaceDN w:val="0"/>
        <w:adjustRightInd w:val="0"/>
        <w:jc w:val="both"/>
        <w:rPr>
          <w:rFonts w:ascii="Calibri" w:hAnsi="Calibri" w:cs="Calibri"/>
          <w:sz w:val="22"/>
          <w:szCs w:val="22"/>
        </w:rPr>
      </w:pPr>
      <w:r w:rsidRPr="0066150D">
        <w:rPr>
          <w:rFonts w:ascii="Calibri" w:hAnsi="Calibri" w:cs="Calibri"/>
          <w:sz w:val="22"/>
          <w:szCs w:val="22"/>
        </w:rPr>
        <w:t xml:space="preserve">25.6. </w:t>
      </w:r>
      <w:r w:rsidRPr="0066150D">
        <w:rPr>
          <w:rFonts w:ascii="Calibri" w:hAnsi="Calibri" w:cs="Calibri"/>
          <w:sz w:val="22"/>
          <w:szCs w:val="22"/>
        </w:rPr>
        <w:tab/>
        <w:t>Odwołanie wnosi się w terminach określonych w art. 182 Prawa zamówień publicznych.</w:t>
      </w:r>
    </w:p>
    <w:p w:rsidR="000F1779" w:rsidRPr="000F6D69" w:rsidRDefault="000F1779" w:rsidP="006A70E6">
      <w:pPr>
        <w:autoSpaceDE w:val="0"/>
        <w:autoSpaceDN w:val="0"/>
        <w:adjustRightInd w:val="0"/>
        <w:spacing w:before="40" w:after="40"/>
        <w:ind w:left="720"/>
        <w:jc w:val="both"/>
        <w:rPr>
          <w:rFonts w:ascii="Calibri" w:hAnsi="Calibri" w:cs="Calibri"/>
          <w:sz w:val="22"/>
          <w:szCs w:val="22"/>
        </w:rPr>
      </w:pPr>
    </w:p>
    <w:p w:rsidR="000F1779" w:rsidRPr="000F6D69" w:rsidRDefault="000F1779" w:rsidP="006A70E6">
      <w:pPr>
        <w:autoSpaceDE w:val="0"/>
        <w:autoSpaceDN w:val="0"/>
        <w:adjustRightInd w:val="0"/>
        <w:spacing w:before="40" w:after="40"/>
        <w:jc w:val="right"/>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r w:rsidRPr="000F6D69">
        <w:rPr>
          <w:rFonts w:ascii="Calibri" w:hAnsi="Calibri" w:cs="Calibri"/>
          <w:sz w:val="22"/>
          <w:szCs w:val="22"/>
        </w:rPr>
        <w:br w:type="page"/>
      </w:r>
      <w:r w:rsidRPr="000F6D69">
        <w:rPr>
          <w:rFonts w:ascii="Calibri" w:hAnsi="Calibri" w:cs="Calibri"/>
          <w:b/>
          <w:bCs/>
          <w:sz w:val="22"/>
          <w:szCs w:val="22"/>
        </w:rPr>
        <w:lastRenderedPageBreak/>
        <w:t>Załącznik nr I</w:t>
      </w:r>
      <w:r w:rsidRPr="000F6D69">
        <w:rPr>
          <w:rFonts w:ascii="Calibri" w:hAnsi="Calibri" w:cs="Calibri"/>
          <w:b/>
          <w:bCs/>
          <w:sz w:val="22"/>
          <w:szCs w:val="22"/>
        </w:rPr>
        <w:tab/>
        <w:t xml:space="preserve"> do Specyfikacji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0F1779" w:rsidRPr="000F6D69" w:rsidTr="00B952A3">
        <w:tc>
          <w:tcPr>
            <w:tcW w:w="3528" w:type="dxa"/>
          </w:tcPr>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center"/>
              <w:rPr>
                <w:rFonts w:ascii="Calibri" w:hAnsi="Calibri" w:cs="Calibri"/>
              </w:rPr>
            </w:pPr>
            <w:r w:rsidRPr="000F6D69">
              <w:rPr>
                <w:rFonts w:ascii="Calibri" w:hAnsi="Calibri" w:cs="Calibri"/>
                <w:sz w:val="22"/>
                <w:szCs w:val="22"/>
              </w:rPr>
              <w:t>Pieczęć Wykonawcy</w:t>
            </w:r>
          </w:p>
        </w:tc>
        <w:tc>
          <w:tcPr>
            <w:tcW w:w="5684" w:type="dxa"/>
            <w:tcBorders>
              <w:top w:val="nil"/>
              <w:right w:val="nil"/>
            </w:tcBorders>
            <w:shd w:val="clear" w:color="auto" w:fill="E6E6E6"/>
            <w:vAlign w:val="center"/>
          </w:tcPr>
          <w:p w:rsidR="000F1779" w:rsidRPr="000F6D69" w:rsidRDefault="000F1779"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b/>
                <w:bCs/>
                <w:sz w:val="22"/>
                <w:szCs w:val="22"/>
              </w:rPr>
              <w:t xml:space="preserve">Oświadczenie o spełnianiu warunków </w:t>
            </w:r>
            <w:r w:rsidRPr="000F6D69">
              <w:rPr>
                <w:rFonts w:ascii="Calibri" w:hAnsi="Calibri" w:cs="Calibri"/>
                <w:b/>
                <w:bCs/>
                <w:sz w:val="22"/>
                <w:szCs w:val="22"/>
              </w:rPr>
              <w:br/>
              <w:t xml:space="preserve">udziału w postępowaniu </w:t>
            </w:r>
          </w:p>
        </w:tc>
      </w:tr>
    </w:tbl>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D55C68" w:rsidRDefault="000F1779" w:rsidP="00A02A0F">
      <w:pPr>
        <w:jc w:val="both"/>
        <w:rPr>
          <w:rFonts w:ascii="Calibri" w:hAnsi="Calibri" w:cs="Arial"/>
          <w:b/>
          <w:bCs/>
          <w:smallCaps/>
          <w:sz w:val="22"/>
          <w:szCs w:val="22"/>
        </w:rPr>
      </w:pPr>
      <w:r w:rsidRPr="000F6D69">
        <w:rPr>
          <w:rFonts w:ascii="Calibri" w:hAnsi="Calibri" w:cs="Calibri"/>
          <w:sz w:val="22"/>
          <w:szCs w:val="22"/>
        </w:rPr>
        <w:t>Składający ofertę w odpowiedzi na</w:t>
      </w:r>
      <w:r>
        <w:rPr>
          <w:rFonts w:ascii="Calibri" w:hAnsi="Calibri" w:cs="Calibri"/>
          <w:sz w:val="22"/>
          <w:szCs w:val="22"/>
        </w:rPr>
        <w:t xml:space="preserve"> ogłoszenie o postępowaniu na: </w:t>
      </w:r>
      <w:r w:rsidRPr="00D55C68">
        <w:rPr>
          <w:rFonts w:ascii="Calibri" w:hAnsi="Calibri" w:cs="Arial"/>
          <w:b/>
          <w:szCs w:val="22"/>
        </w:rPr>
        <w:t xml:space="preserve">Dostawę instalacji </w:t>
      </w:r>
      <w:r>
        <w:rPr>
          <w:rFonts w:ascii="Calibri" w:hAnsi="Calibri" w:cs="Arial"/>
          <w:b/>
          <w:szCs w:val="22"/>
        </w:rPr>
        <w:t>oświetleniowej</w:t>
      </w:r>
      <w:r w:rsidRPr="00D55C68">
        <w:rPr>
          <w:rFonts w:ascii="Calibri" w:hAnsi="Calibri" w:cs="Arial"/>
          <w:b/>
          <w:szCs w:val="22"/>
        </w:rPr>
        <w:t xml:space="preserve"> na potrzeby </w:t>
      </w:r>
      <w:r>
        <w:rPr>
          <w:rFonts w:ascii="Calibri" w:hAnsi="Calibri" w:cs="Arial"/>
          <w:b/>
          <w:szCs w:val="22"/>
        </w:rPr>
        <w:t>remontu</w:t>
      </w:r>
      <w:r w:rsidRPr="00D55C68">
        <w:rPr>
          <w:rFonts w:ascii="Calibri" w:hAnsi="Calibri" w:cs="Arial"/>
          <w:b/>
          <w:szCs w:val="22"/>
        </w:rPr>
        <w:t xml:space="preserve"> 2 </w:t>
      </w:r>
      <w:proofErr w:type="spellStart"/>
      <w:r w:rsidRPr="00D55C68">
        <w:rPr>
          <w:rFonts w:ascii="Calibri" w:hAnsi="Calibri" w:cs="Arial"/>
          <w:b/>
          <w:szCs w:val="22"/>
        </w:rPr>
        <w:t>sal</w:t>
      </w:r>
      <w:proofErr w:type="spellEnd"/>
      <w:r w:rsidRPr="00D55C68">
        <w:rPr>
          <w:rFonts w:ascii="Calibri" w:hAnsi="Calibri" w:cs="Arial"/>
          <w:b/>
          <w:szCs w:val="22"/>
        </w:rPr>
        <w:t xml:space="preserve"> ekspozycyjnych w budynku Muzeum Narodowego przy Wałach Chrobrego 3 </w:t>
      </w:r>
      <w:r>
        <w:rPr>
          <w:rFonts w:ascii="Calibri" w:hAnsi="Calibri" w:cs="Arial"/>
          <w:b/>
          <w:szCs w:val="22"/>
        </w:rPr>
        <w:t>oraz</w:t>
      </w:r>
      <w:r w:rsidRPr="00D55C68">
        <w:rPr>
          <w:rFonts w:ascii="Calibri" w:hAnsi="Calibri" w:cs="Arial"/>
          <w:b/>
          <w:szCs w:val="22"/>
        </w:rPr>
        <w:t xml:space="preserve"> </w:t>
      </w:r>
      <w:r>
        <w:rPr>
          <w:rFonts w:ascii="Calibri" w:hAnsi="Calibri" w:cs="Arial"/>
          <w:b/>
          <w:szCs w:val="22"/>
        </w:rPr>
        <w:t>remontu</w:t>
      </w:r>
      <w:r w:rsidRPr="00D55C68">
        <w:rPr>
          <w:rFonts w:ascii="Calibri" w:hAnsi="Calibri" w:cs="Arial"/>
          <w:b/>
          <w:szCs w:val="22"/>
        </w:rPr>
        <w:t xml:space="preserve"> sali ekspozycyjnej</w:t>
      </w:r>
      <w:r>
        <w:rPr>
          <w:rFonts w:ascii="Calibri" w:hAnsi="Calibri" w:cs="Arial"/>
          <w:b/>
          <w:szCs w:val="22"/>
        </w:rPr>
        <w:t xml:space="preserve"> i </w:t>
      </w:r>
      <w:r w:rsidRPr="00D55C68">
        <w:rPr>
          <w:rFonts w:ascii="Calibri" w:hAnsi="Calibri" w:cs="Arial"/>
          <w:b/>
          <w:szCs w:val="22"/>
        </w:rPr>
        <w:t xml:space="preserve">holu w budynku Muzeum Narodowego przy ul. Staromłyńskiej 1 w Szczecinie  </w:t>
      </w:r>
    </w:p>
    <w:p w:rsidR="000F1779" w:rsidRPr="00A3715C" w:rsidRDefault="000F1779" w:rsidP="00A02A0F">
      <w:pPr>
        <w:spacing w:before="40" w:after="40"/>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r>
        <w:rPr>
          <w:rFonts w:ascii="Calibri" w:hAnsi="Calibri" w:cs="Calibri"/>
          <w:sz w:val="22"/>
          <w:szCs w:val="22"/>
        </w:rPr>
        <w:t>o</w:t>
      </w:r>
      <w:r w:rsidRPr="000F6D69">
        <w:rPr>
          <w:rFonts w:ascii="Calibri" w:hAnsi="Calibri" w:cs="Calibri"/>
          <w:sz w:val="22"/>
          <w:szCs w:val="22"/>
        </w:rPr>
        <w:t>świadczamy, że:</w:t>
      </w: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pStyle w:val="Tekstpodstawowy2"/>
        <w:spacing w:before="60" w:after="60" w:line="280" w:lineRule="exact"/>
        <w:jc w:val="both"/>
        <w:rPr>
          <w:rFonts w:ascii="Calibri" w:hAnsi="Calibri" w:cs="Calibri"/>
          <w:noProof/>
          <w:sz w:val="22"/>
          <w:szCs w:val="22"/>
        </w:rPr>
      </w:pPr>
      <w:r w:rsidRPr="000F6D69">
        <w:rPr>
          <w:rFonts w:ascii="Calibri" w:hAnsi="Calibri" w:cs="Calibri"/>
          <w:noProof/>
          <w:sz w:val="22"/>
          <w:szCs w:val="22"/>
        </w:rPr>
        <w:t xml:space="preserve">Stosownie do treści art. 44 ustawy z dnia 29 stycznia 2004 r. Prawo zamówień publicznych </w:t>
      </w:r>
      <w:r w:rsidRPr="000F6D69">
        <w:rPr>
          <w:rFonts w:ascii="Calibri" w:hAnsi="Calibri" w:cs="Calibri"/>
          <w:sz w:val="22"/>
          <w:szCs w:val="22"/>
        </w:rPr>
        <w:t>(Dz. U. z 2013, poz. 907 z póz. zm.) s</w:t>
      </w:r>
      <w:r w:rsidRPr="000F6D69">
        <w:rPr>
          <w:rFonts w:ascii="Calibri" w:hAnsi="Calibri" w:cs="Calibri"/>
          <w:noProof/>
          <w:sz w:val="22"/>
          <w:szCs w:val="22"/>
        </w:rPr>
        <w:t>pełniam(y) warunki udziału w niniejszym postępowaniu o udzielenie zamówienia publicznego.</w:t>
      </w: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r w:rsidRPr="000F6D69">
        <w:rPr>
          <w:rFonts w:ascii="Calibri" w:hAnsi="Calibri" w:cs="Calibri"/>
          <w:sz w:val="22"/>
          <w:szCs w:val="22"/>
        </w:rPr>
        <w:t>….............................................. dnia ….......</w:t>
      </w:r>
      <w:r>
        <w:rPr>
          <w:rFonts w:ascii="Calibri" w:hAnsi="Calibri" w:cs="Calibri"/>
          <w:sz w:val="22"/>
          <w:szCs w:val="22"/>
        </w:rPr>
        <w:t>.. ........................ 2015</w:t>
      </w:r>
      <w:r w:rsidRPr="000F6D69">
        <w:rPr>
          <w:rFonts w:ascii="Calibri" w:hAnsi="Calibri" w:cs="Calibri"/>
          <w:sz w:val="22"/>
          <w:szCs w:val="22"/>
        </w:rPr>
        <w:t xml:space="preserve"> r.</w:t>
      </w: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ind w:left="5760"/>
        <w:jc w:val="both"/>
        <w:rPr>
          <w:rFonts w:ascii="Calibri" w:hAnsi="Calibri" w:cs="Calibri"/>
          <w:sz w:val="22"/>
          <w:szCs w:val="22"/>
        </w:rPr>
      </w:pPr>
      <w:r w:rsidRPr="000F6D69">
        <w:rPr>
          <w:rFonts w:ascii="Calibri" w:hAnsi="Calibri" w:cs="Calibri"/>
          <w:sz w:val="22"/>
          <w:szCs w:val="22"/>
        </w:rPr>
        <w:t>…......................................................</w:t>
      </w:r>
    </w:p>
    <w:p w:rsidR="000F1779" w:rsidRPr="000F6D69" w:rsidRDefault="000F1779" w:rsidP="006A70E6">
      <w:pPr>
        <w:autoSpaceDE w:val="0"/>
        <w:autoSpaceDN w:val="0"/>
        <w:adjustRightInd w:val="0"/>
        <w:spacing w:before="60" w:after="60" w:line="260" w:lineRule="exact"/>
        <w:ind w:left="5760"/>
        <w:jc w:val="center"/>
        <w:rPr>
          <w:rFonts w:ascii="Calibri" w:hAnsi="Calibri" w:cs="Calibri"/>
          <w:sz w:val="22"/>
          <w:szCs w:val="22"/>
        </w:rPr>
      </w:pPr>
      <w:r w:rsidRPr="000F6D69">
        <w:rPr>
          <w:rFonts w:ascii="Calibri" w:hAnsi="Calibri" w:cs="Calibri"/>
          <w:sz w:val="22"/>
          <w:szCs w:val="22"/>
        </w:rPr>
        <w:t>(podpis Wykonawcy)</w:t>
      </w: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b/>
          <w:bCs/>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r w:rsidRPr="000F6D69">
        <w:rPr>
          <w:rFonts w:ascii="Calibri" w:hAnsi="Calibri" w:cs="Calibri"/>
          <w:b/>
          <w:bCs/>
          <w:sz w:val="22"/>
          <w:szCs w:val="22"/>
        </w:rPr>
        <w:t>Załącznik nr II  do Specyfikacji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0F1779" w:rsidRPr="000F6D69" w:rsidTr="00B952A3">
        <w:tc>
          <w:tcPr>
            <w:tcW w:w="3528" w:type="dxa"/>
          </w:tcPr>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center"/>
              <w:rPr>
                <w:rFonts w:ascii="Calibri" w:hAnsi="Calibri" w:cs="Calibri"/>
              </w:rPr>
            </w:pPr>
            <w:r w:rsidRPr="000F6D69">
              <w:rPr>
                <w:rFonts w:ascii="Calibri" w:hAnsi="Calibri" w:cs="Calibri"/>
                <w:sz w:val="22"/>
                <w:szCs w:val="22"/>
              </w:rPr>
              <w:t>Pieczęć Wykonawcy</w:t>
            </w:r>
          </w:p>
        </w:tc>
        <w:tc>
          <w:tcPr>
            <w:tcW w:w="5684" w:type="dxa"/>
            <w:tcBorders>
              <w:top w:val="nil"/>
              <w:right w:val="nil"/>
            </w:tcBorders>
            <w:shd w:val="clear" w:color="auto" w:fill="E6E6E6"/>
            <w:vAlign w:val="center"/>
          </w:tcPr>
          <w:p w:rsidR="000F1779" w:rsidRPr="000F6D69" w:rsidRDefault="000F1779"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b/>
                <w:bCs/>
                <w:sz w:val="22"/>
                <w:szCs w:val="22"/>
              </w:rPr>
              <w:t xml:space="preserve">Oświadczenie o </w:t>
            </w:r>
            <w:r w:rsidRPr="000F6D69">
              <w:rPr>
                <w:rFonts w:ascii="Calibri" w:hAnsi="Calibri" w:cs="Calibri"/>
                <w:b/>
                <w:sz w:val="22"/>
                <w:szCs w:val="22"/>
              </w:rPr>
              <w:t>nie</w:t>
            </w:r>
            <w:r>
              <w:rPr>
                <w:rFonts w:ascii="Calibri" w:hAnsi="Calibri" w:cs="Calibri"/>
                <w:b/>
                <w:sz w:val="22"/>
                <w:szCs w:val="22"/>
              </w:rPr>
              <w:t xml:space="preserve"> </w:t>
            </w:r>
            <w:r w:rsidRPr="000F6D69">
              <w:rPr>
                <w:rFonts w:ascii="Calibri" w:hAnsi="Calibri" w:cs="Calibri"/>
                <w:b/>
                <w:sz w:val="22"/>
                <w:szCs w:val="22"/>
              </w:rPr>
              <w:t>podleganiu wykluczeniu z postępowania</w:t>
            </w:r>
            <w:r w:rsidRPr="000F6D69">
              <w:rPr>
                <w:rFonts w:ascii="Calibri" w:hAnsi="Calibri" w:cs="Calibri"/>
                <w:b/>
                <w:bCs/>
                <w:sz w:val="22"/>
                <w:szCs w:val="22"/>
              </w:rPr>
              <w:t xml:space="preserve"> </w:t>
            </w:r>
          </w:p>
        </w:tc>
      </w:tr>
    </w:tbl>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D55C68" w:rsidRDefault="000F1779" w:rsidP="00A02A0F">
      <w:pPr>
        <w:jc w:val="both"/>
        <w:rPr>
          <w:rFonts w:ascii="Calibri" w:hAnsi="Calibri" w:cs="Arial"/>
          <w:b/>
          <w:bCs/>
          <w:smallCaps/>
          <w:sz w:val="22"/>
          <w:szCs w:val="22"/>
        </w:rPr>
      </w:pPr>
      <w:r w:rsidRPr="000F6D69">
        <w:rPr>
          <w:rFonts w:ascii="Calibri" w:hAnsi="Calibri" w:cs="Calibri"/>
          <w:sz w:val="22"/>
          <w:szCs w:val="22"/>
        </w:rPr>
        <w:t xml:space="preserve">Składając ofertę w odpowiedzi na ogłoszenie o postępowaniu na: </w:t>
      </w:r>
      <w:r w:rsidRPr="00D55C68">
        <w:rPr>
          <w:rFonts w:ascii="Calibri" w:hAnsi="Calibri" w:cs="Arial"/>
          <w:b/>
          <w:szCs w:val="22"/>
        </w:rPr>
        <w:t xml:space="preserve">Dostawę instalacji </w:t>
      </w:r>
      <w:r>
        <w:rPr>
          <w:rFonts w:ascii="Calibri" w:hAnsi="Calibri" w:cs="Arial"/>
          <w:b/>
          <w:szCs w:val="22"/>
        </w:rPr>
        <w:t>oświetleniowej</w:t>
      </w:r>
      <w:r w:rsidRPr="00D55C68">
        <w:rPr>
          <w:rFonts w:ascii="Calibri" w:hAnsi="Calibri" w:cs="Arial"/>
          <w:b/>
          <w:szCs w:val="22"/>
        </w:rPr>
        <w:t xml:space="preserve"> na potrzeby </w:t>
      </w:r>
      <w:r>
        <w:rPr>
          <w:rFonts w:ascii="Calibri" w:hAnsi="Calibri" w:cs="Arial"/>
          <w:b/>
          <w:szCs w:val="22"/>
        </w:rPr>
        <w:t>remontu</w:t>
      </w:r>
      <w:r w:rsidRPr="00D55C68">
        <w:rPr>
          <w:rFonts w:ascii="Calibri" w:hAnsi="Calibri" w:cs="Arial"/>
          <w:b/>
          <w:szCs w:val="22"/>
        </w:rPr>
        <w:t xml:space="preserve"> 2 </w:t>
      </w:r>
      <w:proofErr w:type="spellStart"/>
      <w:r w:rsidRPr="00D55C68">
        <w:rPr>
          <w:rFonts w:ascii="Calibri" w:hAnsi="Calibri" w:cs="Arial"/>
          <w:b/>
          <w:szCs w:val="22"/>
        </w:rPr>
        <w:t>sal</w:t>
      </w:r>
      <w:proofErr w:type="spellEnd"/>
      <w:r w:rsidRPr="00D55C68">
        <w:rPr>
          <w:rFonts w:ascii="Calibri" w:hAnsi="Calibri" w:cs="Arial"/>
          <w:b/>
          <w:szCs w:val="22"/>
        </w:rPr>
        <w:t xml:space="preserve"> ekspozycyjnych w budynku Muzeum Narodowego przy Wałach Chrobrego 3 </w:t>
      </w:r>
      <w:r>
        <w:rPr>
          <w:rFonts w:ascii="Calibri" w:hAnsi="Calibri" w:cs="Arial"/>
          <w:b/>
          <w:szCs w:val="22"/>
        </w:rPr>
        <w:t>oraz</w:t>
      </w:r>
      <w:r w:rsidRPr="00D55C68">
        <w:rPr>
          <w:rFonts w:ascii="Calibri" w:hAnsi="Calibri" w:cs="Arial"/>
          <w:b/>
          <w:szCs w:val="22"/>
        </w:rPr>
        <w:t xml:space="preserve"> </w:t>
      </w:r>
      <w:r>
        <w:rPr>
          <w:rFonts w:ascii="Calibri" w:hAnsi="Calibri" w:cs="Arial"/>
          <w:b/>
          <w:szCs w:val="22"/>
        </w:rPr>
        <w:t>remontu</w:t>
      </w:r>
      <w:r w:rsidRPr="00D55C68">
        <w:rPr>
          <w:rFonts w:ascii="Calibri" w:hAnsi="Calibri" w:cs="Arial"/>
          <w:b/>
          <w:szCs w:val="22"/>
        </w:rPr>
        <w:t xml:space="preserve"> sali ekspozycyjnej</w:t>
      </w:r>
      <w:r>
        <w:rPr>
          <w:rFonts w:ascii="Calibri" w:hAnsi="Calibri" w:cs="Arial"/>
          <w:b/>
          <w:szCs w:val="22"/>
        </w:rPr>
        <w:t xml:space="preserve"> i</w:t>
      </w:r>
      <w:r w:rsidRPr="00D55C68">
        <w:rPr>
          <w:rFonts w:ascii="Calibri" w:hAnsi="Calibri" w:cs="Arial"/>
          <w:b/>
          <w:szCs w:val="22"/>
        </w:rPr>
        <w:t xml:space="preserve"> holu w budynku Muzeum Narodowego przy ul. Staromłyńskiej 1 w Szczecinie  </w:t>
      </w:r>
    </w:p>
    <w:p w:rsidR="000F1779" w:rsidRPr="00A3715C" w:rsidRDefault="000F1779" w:rsidP="00A02A0F">
      <w:pPr>
        <w:spacing w:before="40" w:after="40"/>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257E48">
      <w:pPr>
        <w:spacing w:before="40" w:after="40"/>
        <w:jc w:val="center"/>
        <w:rPr>
          <w:rFonts w:ascii="Calibri" w:hAnsi="Calibri" w:cs="Calibri"/>
          <w:b/>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r>
        <w:rPr>
          <w:rFonts w:ascii="Calibri" w:hAnsi="Calibri" w:cs="Calibri"/>
          <w:sz w:val="22"/>
          <w:szCs w:val="22"/>
        </w:rPr>
        <w:t>o</w:t>
      </w:r>
      <w:r w:rsidRPr="000F6D69">
        <w:rPr>
          <w:rFonts w:ascii="Calibri" w:hAnsi="Calibri" w:cs="Calibri"/>
          <w:sz w:val="22"/>
          <w:szCs w:val="22"/>
        </w:rPr>
        <w:t>świadczam(y), że:</w:t>
      </w: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spacing w:before="60" w:after="60" w:line="280" w:lineRule="exact"/>
        <w:jc w:val="both"/>
        <w:rPr>
          <w:rFonts w:ascii="Calibri" w:hAnsi="Calibri" w:cs="Calibri"/>
          <w:noProof/>
          <w:sz w:val="22"/>
          <w:szCs w:val="22"/>
        </w:rPr>
      </w:pPr>
      <w:r w:rsidRPr="000F6D69">
        <w:rPr>
          <w:rFonts w:ascii="Calibri" w:hAnsi="Calibri" w:cs="Calibri"/>
          <w:noProof/>
          <w:sz w:val="22"/>
          <w:szCs w:val="22"/>
        </w:rPr>
        <w:t>Nie podlegam(y) wykluczeniu z postępowania o udzielenie niniejszego zamówienia na podstawie przesłanek zawartych w art. 24 ust. 1 ustawy z dnia 29 stycznia 2004 r. Prawo zamówień publicznych (</w:t>
      </w:r>
      <w:r w:rsidRPr="000F6D69">
        <w:rPr>
          <w:rFonts w:ascii="Calibri" w:hAnsi="Calibri" w:cs="Calibri"/>
          <w:sz w:val="22"/>
          <w:szCs w:val="22"/>
        </w:rPr>
        <w:t>Dz. U. z 2013, poz. 907 z póz. zm.</w:t>
      </w:r>
      <w:r w:rsidRPr="000F6D69">
        <w:rPr>
          <w:rFonts w:ascii="Calibri" w:hAnsi="Calibri" w:cs="Calibri"/>
          <w:noProof/>
          <w:sz w:val="22"/>
          <w:szCs w:val="22"/>
        </w:rPr>
        <w:t xml:space="preserve">) </w:t>
      </w: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r w:rsidRPr="000F6D69">
        <w:rPr>
          <w:rFonts w:ascii="Calibri" w:hAnsi="Calibri" w:cs="Calibri"/>
          <w:sz w:val="22"/>
          <w:szCs w:val="22"/>
        </w:rPr>
        <w:t>….............................................. dnia ….......</w:t>
      </w:r>
      <w:r>
        <w:rPr>
          <w:rFonts w:ascii="Calibri" w:hAnsi="Calibri" w:cs="Calibri"/>
          <w:sz w:val="22"/>
          <w:szCs w:val="22"/>
        </w:rPr>
        <w:t>.. ........................ 2015</w:t>
      </w:r>
      <w:r w:rsidRPr="000F6D69">
        <w:rPr>
          <w:rFonts w:ascii="Calibri" w:hAnsi="Calibri" w:cs="Calibri"/>
          <w:sz w:val="22"/>
          <w:szCs w:val="22"/>
        </w:rPr>
        <w:t xml:space="preserve"> r.</w:t>
      </w: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right"/>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ind w:left="5760"/>
        <w:jc w:val="both"/>
        <w:rPr>
          <w:rFonts w:ascii="Calibri" w:hAnsi="Calibri" w:cs="Calibri"/>
          <w:sz w:val="22"/>
          <w:szCs w:val="22"/>
        </w:rPr>
      </w:pPr>
      <w:r w:rsidRPr="000F6D69">
        <w:rPr>
          <w:rFonts w:ascii="Calibri" w:hAnsi="Calibri" w:cs="Calibri"/>
          <w:sz w:val="22"/>
          <w:szCs w:val="22"/>
        </w:rPr>
        <w:t>…......................................................</w:t>
      </w:r>
    </w:p>
    <w:p w:rsidR="000F1779" w:rsidRPr="000F6D69" w:rsidRDefault="000F1779" w:rsidP="006A70E6">
      <w:pPr>
        <w:autoSpaceDE w:val="0"/>
        <w:autoSpaceDN w:val="0"/>
        <w:adjustRightInd w:val="0"/>
        <w:spacing w:before="60" w:after="60" w:line="260" w:lineRule="exact"/>
        <w:ind w:left="5760"/>
        <w:jc w:val="center"/>
        <w:rPr>
          <w:rFonts w:ascii="Calibri" w:hAnsi="Calibri" w:cs="Calibri"/>
          <w:sz w:val="22"/>
          <w:szCs w:val="22"/>
        </w:rPr>
      </w:pPr>
      <w:r w:rsidRPr="000F6D69">
        <w:rPr>
          <w:rFonts w:ascii="Calibri" w:hAnsi="Calibri" w:cs="Calibri"/>
          <w:sz w:val="22"/>
          <w:szCs w:val="22"/>
        </w:rPr>
        <w:t>(podpis Wykonawcy)</w:t>
      </w:r>
    </w:p>
    <w:p w:rsidR="000F1779" w:rsidRPr="000F6D69" w:rsidRDefault="000F1779" w:rsidP="006A70E6">
      <w:pPr>
        <w:spacing w:before="40" w:after="40"/>
        <w:jc w:val="both"/>
        <w:rPr>
          <w:rFonts w:ascii="Calibri" w:hAnsi="Calibri" w:cs="Calibri"/>
          <w:sz w:val="22"/>
          <w:szCs w:val="22"/>
        </w:rPr>
      </w:pPr>
    </w:p>
    <w:p w:rsidR="000F1779" w:rsidRPr="000F6D69" w:rsidRDefault="000F1779" w:rsidP="006A70E6">
      <w:pPr>
        <w:autoSpaceDE w:val="0"/>
        <w:autoSpaceDN w:val="0"/>
        <w:adjustRightInd w:val="0"/>
        <w:spacing w:before="40" w:after="40"/>
        <w:jc w:val="right"/>
        <w:rPr>
          <w:rFonts w:ascii="Calibri" w:hAnsi="Calibri" w:cs="Calibri"/>
          <w:b/>
          <w:sz w:val="22"/>
          <w:szCs w:val="22"/>
        </w:rPr>
      </w:pPr>
      <w:r w:rsidRPr="000F6D69">
        <w:rPr>
          <w:rFonts w:ascii="Calibri" w:hAnsi="Calibri" w:cs="Calibri"/>
          <w:sz w:val="22"/>
          <w:szCs w:val="22"/>
        </w:rPr>
        <w:br w:type="page"/>
      </w:r>
      <w:r w:rsidRPr="000F6D69">
        <w:rPr>
          <w:rFonts w:ascii="Calibri" w:hAnsi="Calibri" w:cs="Calibri"/>
          <w:b/>
          <w:sz w:val="22"/>
          <w:szCs w:val="22"/>
        </w:rPr>
        <w:lastRenderedPageBreak/>
        <w:t>Załącznik nr III do Specyfikacji</w:t>
      </w:r>
    </w:p>
    <w:p w:rsidR="000F1779" w:rsidRPr="000F6D69" w:rsidRDefault="000F1779" w:rsidP="006A70E6">
      <w:pPr>
        <w:autoSpaceDE w:val="0"/>
        <w:autoSpaceDN w:val="0"/>
        <w:adjustRightInd w:val="0"/>
        <w:spacing w:before="40" w:after="4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0F1779" w:rsidRPr="000F6D69" w:rsidTr="00B952A3">
        <w:tc>
          <w:tcPr>
            <w:tcW w:w="3528" w:type="dxa"/>
          </w:tcPr>
          <w:p w:rsidR="000F1779" w:rsidRPr="000F6D69" w:rsidRDefault="000F1779" w:rsidP="00B952A3">
            <w:pPr>
              <w:autoSpaceDE w:val="0"/>
              <w:autoSpaceDN w:val="0"/>
              <w:adjustRightInd w:val="0"/>
              <w:spacing w:before="40" w:after="40"/>
              <w:jc w:val="both"/>
              <w:rPr>
                <w:rFonts w:ascii="Calibri" w:hAnsi="Calibri" w:cs="Calibri"/>
              </w:rPr>
            </w:pPr>
          </w:p>
          <w:p w:rsidR="000F1779" w:rsidRPr="000F6D69" w:rsidRDefault="000F1779" w:rsidP="00B952A3">
            <w:pPr>
              <w:autoSpaceDE w:val="0"/>
              <w:autoSpaceDN w:val="0"/>
              <w:adjustRightInd w:val="0"/>
              <w:spacing w:before="40" w:after="40"/>
              <w:jc w:val="both"/>
              <w:rPr>
                <w:rFonts w:ascii="Calibri" w:hAnsi="Calibri" w:cs="Calibri"/>
              </w:rPr>
            </w:pPr>
          </w:p>
          <w:p w:rsidR="000F1779" w:rsidRPr="000F6D69" w:rsidRDefault="000F1779" w:rsidP="00B952A3">
            <w:pPr>
              <w:autoSpaceDE w:val="0"/>
              <w:autoSpaceDN w:val="0"/>
              <w:adjustRightInd w:val="0"/>
              <w:spacing w:before="40" w:after="40"/>
              <w:jc w:val="both"/>
              <w:rPr>
                <w:rFonts w:ascii="Calibri" w:hAnsi="Calibri" w:cs="Calibri"/>
              </w:rPr>
            </w:pPr>
          </w:p>
          <w:p w:rsidR="000F1779" w:rsidRPr="000F6D69" w:rsidRDefault="000F1779" w:rsidP="00B952A3">
            <w:pPr>
              <w:autoSpaceDE w:val="0"/>
              <w:autoSpaceDN w:val="0"/>
              <w:adjustRightInd w:val="0"/>
              <w:spacing w:before="40" w:after="40"/>
              <w:jc w:val="both"/>
              <w:rPr>
                <w:rFonts w:ascii="Calibri" w:hAnsi="Calibri" w:cs="Calibri"/>
              </w:rPr>
            </w:pPr>
          </w:p>
          <w:p w:rsidR="000F1779" w:rsidRPr="000F6D69" w:rsidRDefault="000F1779" w:rsidP="00B952A3">
            <w:pPr>
              <w:autoSpaceDE w:val="0"/>
              <w:autoSpaceDN w:val="0"/>
              <w:adjustRightInd w:val="0"/>
              <w:spacing w:before="40" w:after="40"/>
              <w:jc w:val="center"/>
              <w:rPr>
                <w:rFonts w:ascii="Calibri" w:hAnsi="Calibri" w:cs="Calibri"/>
              </w:rPr>
            </w:pPr>
            <w:r w:rsidRPr="000F6D69">
              <w:rPr>
                <w:rFonts w:ascii="Calibri" w:hAnsi="Calibri" w:cs="Calibri"/>
                <w:sz w:val="22"/>
                <w:szCs w:val="22"/>
              </w:rPr>
              <w:t>Pieczęć Wykonawcy</w:t>
            </w:r>
          </w:p>
        </w:tc>
        <w:tc>
          <w:tcPr>
            <w:tcW w:w="5684" w:type="dxa"/>
            <w:tcBorders>
              <w:top w:val="nil"/>
              <w:right w:val="nil"/>
            </w:tcBorders>
            <w:shd w:val="clear" w:color="auto" w:fill="E6E6E6"/>
            <w:vAlign w:val="center"/>
          </w:tcPr>
          <w:p w:rsidR="000F1779" w:rsidRPr="000F6D69" w:rsidRDefault="000F1779" w:rsidP="00B952A3">
            <w:pPr>
              <w:autoSpaceDE w:val="0"/>
              <w:autoSpaceDN w:val="0"/>
              <w:adjustRightInd w:val="0"/>
              <w:spacing w:before="40" w:after="40"/>
              <w:jc w:val="center"/>
              <w:rPr>
                <w:rFonts w:ascii="Calibri" w:hAnsi="Calibri" w:cs="Calibri"/>
                <w:b/>
                <w:bCs/>
              </w:rPr>
            </w:pPr>
            <w:r w:rsidRPr="000F6D69">
              <w:rPr>
                <w:rFonts w:ascii="Calibri" w:hAnsi="Calibri" w:cs="Calibri"/>
                <w:b/>
                <w:bCs/>
                <w:sz w:val="22"/>
                <w:szCs w:val="22"/>
              </w:rPr>
              <w:t>OFERTA</w:t>
            </w:r>
          </w:p>
        </w:tc>
      </w:tr>
      <w:tr w:rsidR="000F1779" w:rsidRPr="000F6D69" w:rsidTr="00B952A3">
        <w:tc>
          <w:tcPr>
            <w:tcW w:w="3528" w:type="dxa"/>
            <w:tcBorders>
              <w:left w:val="nil"/>
              <w:bottom w:val="nil"/>
              <w:right w:val="nil"/>
            </w:tcBorders>
          </w:tcPr>
          <w:p w:rsidR="000F1779" w:rsidRPr="000F6D69" w:rsidRDefault="000F1779" w:rsidP="00B952A3">
            <w:pPr>
              <w:autoSpaceDE w:val="0"/>
              <w:autoSpaceDN w:val="0"/>
              <w:adjustRightInd w:val="0"/>
              <w:spacing w:before="40" w:after="40"/>
              <w:jc w:val="both"/>
              <w:rPr>
                <w:rFonts w:ascii="Calibri" w:hAnsi="Calibri" w:cs="Calibri"/>
                <w:lang w:val="de-DE"/>
              </w:rPr>
            </w:pPr>
          </w:p>
          <w:p w:rsidR="000F1779" w:rsidRPr="000F6D69" w:rsidRDefault="000F1779" w:rsidP="00B952A3">
            <w:pPr>
              <w:autoSpaceDE w:val="0"/>
              <w:autoSpaceDN w:val="0"/>
              <w:adjustRightInd w:val="0"/>
              <w:spacing w:before="40" w:after="40"/>
              <w:jc w:val="both"/>
              <w:rPr>
                <w:rFonts w:ascii="Calibri" w:hAnsi="Calibri" w:cs="Calibri"/>
                <w:lang w:val="de-DE"/>
              </w:rPr>
            </w:pPr>
            <w:proofErr w:type="spellStart"/>
            <w:r w:rsidRPr="000F6D69">
              <w:rPr>
                <w:rFonts w:ascii="Calibri" w:hAnsi="Calibri" w:cs="Calibri"/>
                <w:sz w:val="22"/>
                <w:szCs w:val="22"/>
                <w:lang w:val="de-DE"/>
              </w:rPr>
              <w:t>Nr</w:t>
            </w:r>
            <w:proofErr w:type="spellEnd"/>
            <w:r w:rsidRPr="000F6D69">
              <w:rPr>
                <w:rFonts w:ascii="Calibri" w:hAnsi="Calibri" w:cs="Calibri"/>
                <w:sz w:val="22"/>
                <w:szCs w:val="22"/>
                <w:lang w:val="de-DE"/>
              </w:rPr>
              <w:t xml:space="preserve"> tel. ……………………………………….</w:t>
            </w:r>
          </w:p>
          <w:p w:rsidR="000F1779" w:rsidRPr="000F6D69" w:rsidRDefault="000F1779" w:rsidP="00B952A3">
            <w:pPr>
              <w:autoSpaceDE w:val="0"/>
              <w:autoSpaceDN w:val="0"/>
              <w:adjustRightInd w:val="0"/>
              <w:spacing w:before="40" w:after="40"/>
              <w:jc w:val="both"/>
              <w:rPr>
                <w:rFonts w:ascii="Calibri" w:hAnsi="Calibri" w:cs="Calibri"/>
                <w:lang w:val="de-DE"/>
              </w:rPr>
            </w:pPr>
            <w:proofErr w:type="spellStart"/>
            <w:r w:rsidRPr="000F6D69">
              <w:rPr>
                <w:rFonts w:ascii="Calibri" w:hAnsi="Calibri" w:cs="Calibri"/>
                <w:sz w:val="22"/>
                <w:szCs w:val="22"/>
                <w:lang w:val="de-DE"/>
              </w:rPr>
              <w:t>Nr</w:t>
            </w:r>
            <w:proofErr w:type="spellEnd"/>
            <w:r w:rsidRPr="000F6D69">
              <w:rPr>
                <w:rFonts w:ascii="Calibri" w:hAnsi="Calibri" w:cs="Calibri"/>
                <w:sz w:val="22"/>
                <w:szCs w:val="22"/>
                <w:lang w:val="de-DE"/>
              </w:rPr>
              <w:t xml:space="preserve"> </w:t>
            </w:r>
            <w:proofErr w:type="spellStart"/>
            <w:r w:rsidRPr="000F6D69">
              <w:rPr>
                <w:rFonts w:ascii="Calibri" w:hAnsi="Calibri" w:cs="Calibri"/>
                <w:sz w:val="22"/>
                <w:szCs w:val="22"/>
                <w:lang w:val="de-DE"/>
              </w:rPr>
              <w:t>faxu</w:t>
            </w:r>
            <w:proofErr w:type="spellEnd"/>
            <w:r w:rsidRPr="000F6D69">
              <w:rPr>
                <w:rFonts w:ascii="Calibri" w:hAnsi="Calibri" w:cs="Calibri"/>
                <w:sz w:val="22"/>
                <w:szCs w:val="22"/>
                <w:lang w:val="de-DE"/>
              </w:rPr>
              <w:t>: …………………………………….</w:t>
            </w:r>
          </w:p>
          <w:p w:rsidR="000F1779" w:rsidRPr="000F6D69" w:rsidRDefault="000F1779" w:rsidP="00B952A3">
            <w:pPr>
              <w:autoSpaceDE w:val="0"/>
              <w:autoSpaceDN w:val="0"/>
              <w:adjustRightInd w:val="0"/>
              <w:spacing w:before="40" w:after="40"/>
              <w:jc w:val="both"/>
              <w:rPr>
                <w:rFonts w:ascii="Calibri" w:hAnsi="Calibri" w:cs="Calibri"/>
                <w:lang w:val="de-DE"/>
              </w:rPr>
            </w:pPr>
            <w:proofErr w:type="spellStart"/>
            <w:r w:rsidRPr="000F6D69">
              <w:rPr>
                <w:rFonts w:ascii="Calibri" w:hAnsi="Calibri" w:cs="Calibri"/>
                <w:sz w:val="22"/>
                <w:szCs w:val="22"/>
                <w:lang w:val="de-DE"/>
              </w:rPr>
              <w:t>e-mail</w:t>
            </w:r>
            <w:proofErr w:type="spellEnd"/>
            <w:r w:rsidRPr="000F6D69">
              <w:rPr>
                <w:rFonts w:ascii="Calibri" w:hAnsi="Calibri" w:cs="Calibri"/>
                <w:sz w:val="22"/>
                <w:szCs w:val="22"/>
                <w:lang w:val="de-DE"/>
              </w:rPr>
              <w:t>: ………………………………………</w:t>
            </w:r>
          </w:p>
          <w:p w:rsidR="000F1779" w:rsidRPr="000F6D69" w:rsidRDefault="000F1779" w:rsidP="00B952A3">
            <w:pPr>
              <w:autoSpaceDE w:val="0"/>
              <w:autoSpaceDN w:val="0"/>
              <w:adjustRightInd w:val="0"/>
              <w:spacing w:before="40" w:after="40"/>
              <w:jc w:val="both"/>
              <w:rPr>
                <w:rFonts w:ascii="Calibri" w:hAnsi="Calibri" w:cs="Calibri"/>
              </w:rPr>
            </w:pPr>
            <w:r w:rsidRPr="000F6D69">
              <w:rPr>
                <w:rFonts w:ascii="Calibri" w:hAnsi="Calibri" w:cs="Calibri"/>
                <w:sz w:val="22"/>
                <w:szCs w:val="22"/>
              </w:rPr>
              <w:t>NIP: …………………………………………..</w:t>
            </w:r>
          </w:p>
          <w:p w:rsidR="000F1779" w:rsidRPr="000F6D69" w:rsidRDefault="000F1779" w:rsidP="00B952A3">
            <w:pPr>
              <w:autoSpaceDE w:val="0"/>
              <w:autoSpaceDN w:val="0"/>
              <w:adjustRightInd w:val="0"/>
              <w:spacing w:before="40" w:after="40"/>
              <w:jc w:val="both"/>
              <w:rPr>
                <w:rFonts w:ascii="Calibri" w:hAnsi="Calibri" w:cs="Calibri"/>
              </w:rPr>
            </w:pPr>
          </w:p>
        </w:tc>
        <w:tc>
          <w:tcPr>
            <w:tcW w:w="5684" w:type="dxa"/>
            <w:tcBorders>
              <w:left w:val="nil"/>
              <w:bottom w:val="nil"/>
              <w:right w:val="nil"/>
            </w:tcBorders>
            <w:vAlign w:val="center"/>
          </w:tcPr>
          <w:p w:rsidR="000F1779" w:rsidRPr="000F6D69" w:rsidRDefault="000F1779" w:rsidP="00B952A3">
            <w:pPr>
              <w:autoSpaceDE w:val="0"/>
              <w:autoSpaceDN w:val="0"/>
              <w:adjustRightInd w:val="0"/>
              <w:spacing w:before="40" w:after="40"/>
              <w:rPr>
                <w:rFonts w:ascii="Calibri" w:hAnsi="Calibri" w:cs="Calibri"/>
              </w:rPr>
            </w:pPr>
          </w:p>
          <w:p w:rsidR="000F1779" w:rsidRPr="000F6D69" w:rsidRDefault="000F1779" w:rsidP="00B952A3">
            <w:pPr>
              <w:autoSpaceDE w:val="0"/>
              <w:autoSpaceDN w:val="0"/>
              <w:adjustRightInd w:val="0"/>
              <w:spacing w:before="40" w:after="40"/>
              <w:ind w:left="1692"/>
              <w:jc w:val="both"/>
              <w:rPr>
                <w:rFonts w:ascii="Calibri" w:hAnsi="Calibri" w:cs="Calibri"/>
                <w:b/>
                <w:bCs/>
                <w:iCs/>
              </w:rPr>
            </w:pPr>
            <w:r w:rsidRPr="000F6D69">
              <w:rPr>
                <w:rFonts w:ascii="Calibri" w:hAnsi="Calibri" w:cs="Calibri"/>
                <w:b/>
                <w:bCs/>
                <w:iCs/>
                <w:sz w:val="22"/>
                <w:szCs w:val="22"/>
              </w:rPr>
              <w:t>Muzeum Narodowe w Szczecinie</w:t>
            </w:r>
          </w:p>
          <w:p w:rsidR="000F1779" w:rsidRPr="000F6D69" w:rsidRDefault="000F1779" w:rsidP="00B952A3">
            <w:pPr>
              <w:autoSpaceDE w:val="0"/>
              <w:autoSpaceDN w:val="0"/>
              <w:adjustRightInd w:val="0"/>
              <w:spacing w:before="40" w:after="40"/>
              <w:ind w:left="1692"/>
              <w:jc w:val="both"/>
              <w:rPr>
                <w:rFonts w:ascii="Calibri" w:hAnsi="Calibri" w:cs="Calibri"/>
                <w:b/>
              </w:rPr>
            </w:pPr>
            <w:r w:rsidRPr="000F6D69">
              <w:rPr>
                <w:rFonts w:ascii="Calibri" w:hAnsi="Calibri" w:cs="Calibri"/>
                <w:b/>
                <w:sz w:val="22"/>
                <w:szCs w:val="22"/>
              </w:rPr>
              <w:t>ul. Staromłyńska 27,</w:t>
            </w:r>
          </w:p>
          <w:p w:rsidR="000F1779" w:rsidRPr="000F6D69" w:rsidRDefault="000F1779" w:rsidP="00B952A3">
            <w:pPr>
              <w:autoSpaceDE w:val="0"/>
              <w:autoSpaceDN w:val="0"/>
              <w:adjustRightInd w:val="0"/>
              <w:spacing w:before="40" w:after="40"/>
              <w:ind w:left="1692"/>
              <w:jc w:val="both"/>
              <w:rPr>
                <w:rFonts w:ascii="Calibri" w:hAnsi="Calibri" w:cs="Calibri"/>
                <w:b/>
              </w:rPr>
            </w:pPr>
            <w:r w:rsidRPr="000F6D69">
              <w:rPr>
                <w:rFonts w:ascii="Calibri" w:hAnsi="Calibri" w:cs="Calibri"/>
                <w:b/>
                <w:sz w:val="22"/>
                <w:szCs w:val="22"/>
              </w:rPr>
              <w:t>70-561 Szczecin</w:t>
            </w:r>
          </w:p>
          <w:p w:rsidR="000F1779" w:rsidRPr="000F6D69" w:rsidRDefault="000F1779" w:rsidP="00B952A3">
            <w:pPr>
              <w:autoSpaceDE w:val="0"/>
              <w:autoSpaceDN w:val="0"/>
              <w:adjustRightInd w:val="0"/>
              <w:spacing w:before="40" w:after="40"/>
              <w:ind w:left="1872"/>
              <w:rPr>
                <w:rFonts w:ascii="Calibri" w:hAnsi="Calibri" w:cs="Calibri"/>
                <w:b/>
                <w:bCs/>
              </w:rPr>
            </w:pPr>
          </w:p>
        </w:tc>
      </w:tr>
    </w:tbl>
    <w:p w:rsidR="000F1779" w:rsidRPr="000F6D69" w:rsidRDefault="000F1779" w:rsidP="006A70E6">
      <w:pPr>
        <w:pStyle w:val="Stopka"/>
        <w:ind w:right="360"/>
        <w:jc w:val="center"/>
        <w:rPr>
          <w:rFonts w:ascii="Calibri" w:hAnsi="Calibri" w:cs="Calibri"/>
          <w:b/>
          <w:sz w:val="22"/>
          <w:szCs w:val="22"/>
        </w:rPr>
      </w:pPr>
    </w:p>
    <w:p w:rsidR="000F1779" w:rsidRDefault="000F1779" w:rsidP="006A70E6">
      <w:pPr>
        <w:pStyle w:val="Stopka"/>
        <w:ind w:right="360"/>
        <w:jc w:val="center"/>
        <w:rPr>
          <w:rFonts w:ascii="Calibri" w:hAnsi="Calibri" w:cs="Calibri"/>
          <w:sz w:val="22"/>
          <w:szCs w:val="22"/>
        </w:rPr>
      </w:pPr>
      <w:r w:rsidRPr="000F6D69">
        <w:rPr>
          <w:rFonts w:ascii="Calibri" w:hAnsi="Calibri" w:cs="Calibri"/>
          <w:sz w:val="22"/>
          <w:szCs w:val="22"/>
        </w:rPr>
        <w:t xml:space="preserve">Nawiązując do ogłoszenia o postępowaniu na: </w:t>
      </w:r>
    </w:p>
    <w:p w:rsidR="000F1779" w:rsidRPr="000F6D69" w:rsidRDefault="000F1779" w:rsidP="006A70E6">
      <w:pPr>
        <w:pStyle w:val="Stopka"/>
        <w:ind w:right="360"/>
        <w:jc w:val="center"/>
        <w:rPr>
          <w:rFonts w:ascii="Calibri" w:hAnsi="Calibri" w:cs="Calibri"/>
          <w:sz w:val="22"/>
          <w:szCs w:val="22"/>
        </w:rPr>
      </w:pPr>
    </w:p>
    <w:p w:rsidR="000F1779" w:rsidRPr="00D55C68" w:rsidRDefault="000F1779" w:rsidP="00A02A0F">
      <w:pPr>
        <w:jc w:val="both"/>
        <w:rPr>
          <w:rFonts w:ascii="Calibri" w:hAnsi="Calibri" w:cs="Arial"/>
          <w:b/>
          <w:bCs/>
          <w:smallCaps/>
          <w:sz w:val="22"/>
          <w:szCs w:val="22"/>
        </w:rPr>
      </w:pPr>
      <w:r w:rsidRPr="00D55C68">
        <w:rPr>
          <w:rFonts w:ascii="Calibri" w:hAnsi="Calibri" w:cs="Arial"/>
          <w:b/>
          <w:szCs w:val="22"/>
        </w:rPr>
        <w:t xml:space="preserve">Dostawę instalacji </w:t>
      </w:r>
      <w:r>
        <w:rPr>
          <w:rFonts w:ascii="Calibri" w:hAnsi="Calibri" w:cs="Arial"/>
          <w:b/>
          <w:szCs w:val="22"/>
        </w:rPr>
        <w:t>oświetleniowej</w:t>
      </w:r>
      <w:r w:rsidRPr="00D55C68">
        <w:rPr>
          <w:rFonts w:ascii="Calibri" w:hAnsi="Calibri" w:cs="Arial"/>
          <w:b/>
          <w:szCs w:val="22"/>
        </w:rPr>
        <w:t xml:space="preserve"> na potrzeby </w:t>
      </w:r>
      <w:r>
        <w:rPr>
          <w:rFonts w:ascii="Calibri" w:hAnsi="Calibri" w:cs="Arial"/>
          <w:b/>
          <w:szCs w:val="22"/>
        </w:rPr>
        <w:t>remontu</w:t>
      </w:r>
      <w:r w:rsidRPr="00D55C68">
        <w:rPr>
          <w:rFonts w:ascii="Calibri" w:hAnsi="Calibri" w:cs="Arial"/>
          <w:b/>
          <w:szCs w:val="22"/>
        </w:rPr>
        <w:t xml:space="preserve"> 2 </w:t>
      </w:r>
      <w:proofErr w:type="spellStart"/>
      <w:r w:rsidRPr="00D55C68">
        <w:rPr>
          <w:rFonts w:ascii="Calibri" w:hAnsi="Calibri" w:cs="Arial"/>
          <w:b/>
          <w:szCs w:val="22"/>
        </w:rPr>
        <w:t>sal</w:t>
      </w:r>
      <w:proofErr w:type="spellEnd"/>
      <w:r w:rsidRPr="00D55C68">
        <w:rPr>
          <w:rFonts w:ascii="Calibri" w:hAnsi="Calibri" w:cs="Arial"/>
          <w:b/>
          <w:szCs w:val="22"/>
        </w:rPr>
        <w:t xml:space="preserve"> ekspozycyjnych w budynku Muzeum Narodowego przy Wałach Chrobrego 3 </w:t>
      </w:r>
      <w:r>
        <w:rPr>
          <w:rFonts w:ascii="Calibri" w:hAnsi="Calibri" w:cs="Arial"/>
          <w:b/>
          <w:szCs w:val="22"/>
        </w:rPr>
        <w:t>oraz</w:t>
      </w:r>
      <w:r w:rsidRPr="00D55C68">
        <w:rPr>
          <w:rFonts w:ascii="Calibri" w:hAnsi="Calibri" w:cs="Arial"/>
          <w:b/>
          <w:szCs w:val="22"/>
        </w:rPr>
        <w:t xml:space="preserve"> </w:t>
      </w:r>
      <w:r>
        <w:rPr>
          <w:rFonts w:ascii="Calibri" w:hAnsi="Calibri" w:cs="Arial"/>
          <w:b/>
          <w:szCs w:val="22"/>
        </w:rPr>
        <w:t>remontu</w:t>
      </w:r>
      <w:r w:rsidRPr="00D55C68">
        <w:rPr>
          <w:rFonts w:ascii="Calibri" w:hAnsi="Calibri" w:cs="Arial"/>
          <w:b/>
          <w:szCs w:val="22"/>
        </w:rPr>
        <w:t xml:space="preserve"> sali ekspozycyjnej</w:t>
      </w:r>
      <w:r>
        <w:rPr>
          <w:rFonts w:ascii="Calibri" w:hAnsi="Calibri" w:cs="Arial"/>
          <w:b/>
          <w:szCs w:val="22"/>
        </w:rPr>
        <w:t xml:space="preserve"> i</w:t>
      </w:r>
      <w:r w:rsidRPr="00D55C68">
        <w:rPr>
          <w:rFonts w:ascii="Calibri" w:hAnsi="Calibri" w:cs="Arial"/>
          <w:b/>
          <w:szCs w:val="22"/>
        </w:rPr>
        <w:t xml:space="preserve"> holu w budynku Muzeum Narodowego przy ul. Staromłyńskiej 1 w Szczecinie  </w:t>
      </w:r>
    </w:p>
    <w:p w:rsidR="000F1779" w:rsidRPr="000F6D69" w:rsidRDefault="000F1779" w:rsidP="006A70E6">
      <w:pPr>
        <w:autoSpaceDE w:val="0"/>
        <w:autoSpaceDN w:val="0"/>
        <w:adjustRightInd w:val="0"/>
        <w:spacing w:before="40" w:after="40"/>
        <w:jc w:val="both"/>
        <w:rPr>
          <w:rFonts w:ascii="Calibri" w:hAnsi="Calibri" w:cs="Calibri"/>
          <w:sz w:val="22"/>
          <w:szCs w:val="22"/>
        </w:rPr>
      </w:pPr>
    </w:p>
    <w:p w:rsidR="000F1779" w:rsidRPr="000F6D69" w:rsidRDefault="000F1779" w:rsidP="006A70E6">
      <w:p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ja/ my niżej podpisany/ podpisani</w:t>
      </w:r>
    </w:p>
    <w:p w:rsidR="000F1779" w:rsidRPr="000F6D69" w:rsidRDefault="000F1779" w:rsidP="006A70E6">
      <w:pPr>
        <w:autoSpaceDE w:val="0"/>
        <w:autoSpaceDN w:val="0"/>
        <w:adjustRightInd w:val="0"/>
        <w:spacing w:before="40" w:after="40"/>
        <w:jc w:val="center"/>
        <w:rPr>
          <w:rFonts w:ascii="Calibri" w:hAnsi="Calibri" w:cs="Calibri"/>
          <w:sz w:val="22"/>
          <w:szCs w:val="22"/>
        </w:rPr>
      </w:pPr>
      <w:r w:rsidRPr="000F6D69">
        <w:rPr>
          <w:rFonts w:ascii="Calibri" w:hAnsi="Calibri" w:cs="Calibri"/>
          <w:sz w:val="22"/>
          <w:szCs w:val="22"/>
        </w:rPr>
        <w:t>………………………………………………………………………………………………………………………</w:t>
      </w:r>
    </w:p>
    <w:p w:rsidR="000F1779" w:rsidRPr="000F6D69" w:rsidRDefault="000F1779" w:rsidP="006A70E6">
      <w:p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działając w imieniu i na rzecz</w:t>
      </w:r>
    </w:p>
    <w:p w:rsidR="000F1779" w:rsidRPr="000F6D69" w:rsidRDefault="000F1779" w:rsidP="006A70E6">
      <w:pPr>
        <w:autoSpaceDE w:val="0"/>
        <w:autoSpaceDN w:val="0"/>
        <w:adjustRightInd w:val="0"/>
        <w:spacing w:before="40" w:after="40"/>
        <w:jc w:val="center"/>
        <w:rPr>
          <w:rFonts w:ascii="Calibri" w:hAnsi="Calibri" w:cs="Calibri"/>
          <w:sz w:val="22"/>
          <w:szCs w:val="22"/>
        </w:rPr>
      </w:pPr>
      <w:r w:rsidRPr="000F6D69">
        <w:rPr>
          <w:rFonts w:ascii="Calibri" w:hAnsi="Calibri" w:cs="Calibri"/>
          <w:sz w:val="22"/>
          <w:szCs w:val="22"/>
        </w:rPr>
        <w:t>……………………………………………………………………………………………………………………….</w:t>
      </w:r>
    </w:p>
    <w:p w:rsidR="000F1779" w:rsidRPr="000F6D69" w:rsidRDefault="000F1779" w:rsidP="006A70E6">
      <w:pPr>
        <w:autoSpaceDE w:val="0"/>
        <w:autoSpaceDN w:val="0"/>
        <w:adjustRightInd w:val="0"/>
        <w:spacing w:before="40" w:after="40"/>
        <w:jc w:val="center"/>
        <w:rPr>
          <w:rFonts w:ascii="Calibri" w:hAnsi="Calibri" w:cs="Calibri"/>
          <w:sz w:val="22"/>
          <w:szCs w:val="22"/>
          <w:vertAlign w:val="superscript"/>
        </w:rPr>
      </w:pPr>
      <w:r w:rsidRPr="000F6D69">
        <w:rPr>
          <w:rFonts w:ascii="Calibri" w:hAnsi="Calibri" w:cs="Calibri"/>
          <w:sz w:val="22"/>
          <w:szCs w:val="22"/>
          <w:vertAlign w:val="superscript"/>
        </w:rPr>
        <w:t xml:space="preserve">(nazwa (firma) dokładny adres Wykonawcy/Wykonawców) (w przypadku składania oferty przez podmioty występujące wspólnie podać nazwy(firmy) </w:t>
      </w:r>
    </w:p>
    <w:p w:rsidR="000F1779" w:rsidRPr="000F6D69" w:rsidRDefault="000F1779" w:rsidP="006A70E6">
      <w:pPr>
        <w:autoSpaceDE w:val="0"/>
        <w:autoSpaceDN w:val="0"/>
        <w:adjustRightInd w:val="0"/>
        <w:spacing w:before="40" w:after="40"/>
        <w:jc w:val="center"/>
        <w:rPr>
          <w:rFonts w:ascii="Calibri" w:hAnsi="Calibri" w:cs="Calibri"/>
          <w:sz w:val="22"/>
          <w:szCs w:val="22"/>
          <w:vertAlign w:val="superscript"/>
        </w:rPr>
      </w:pPr>
      <w:r w:rsidRPr="000F6D69">
        <w:rPr>
          <w:rFonts w:ascii="Calibri" w:hAnsi="Calibri" w:cs="Calibri"/>
          <w:sz w:val="22"/>
          <w:szCs w:val="22"/>
          <w:vertAlign w:val="superscript"/>
        </w:rPr>
        <w:t>i dokładne adresy wszystkich wspólników spółki cywilnej lub członków konsorcjum)</w:t>
      </w:r>
    </w:p>
    <w:p w:rsidR="000F1779" w:rsidRPr="000F6D69" w:rsidRDefault="000F1779" w:rsidP="006A70E6">
      <w:pPr>
        <w:autoSpaceDE w:val="0"/>
        <w:autoSpaceDN w:val="0"/>
        <w:adjustRightInd w:val="0"/>
        <w:spacing w:before="40" w:after="40"/>
        <w:jc w:val="both"/>
        <w:rPr>
          <w:rFonts w:ascii="Calibri" w:hAnsi="Calibri" w:cs="Calibri"/>
          <w:sz w:val="22"/>
          <w:szCs w:val="22"/>
        </w:rPr>
      </w:pPr>
    </w:p>
    <w:p w:rsidR="000F1779" w:rsidRPr="000F6D69" w:rsidRDefault="000F1779"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SKŁADAM/SKLADAMY OFERTĘ na wykonanie przedmiotu zamówienia w zakresie określonym w Specyfikacji Istotnych Warunków Zamówienia.</w:t>
      </w:r>
    </w:p>
    <w:p w:rsidR="000F1779" w:rsidRPr="000F6D69" w:rsidRDefault="000F1779" w:rsidP="005F66D5">
      <w:pPr>
        <w:autoSpaceDE w:val="0"/>
        <w:autoSpaceDN w:val="0"/>
        <w:adjustRightInd w:val="0"/>
        <w:spacing w:before="40" w:after="40"/>
        <w:ind w:left="360"/>
        <w:jc w:val="both"/>
        <w:rPr>
          <w:rFonts w:ascii="Calibri" w:hAnsi="Calibri" w:cs="Calibri"/>
          <w:sz w:val="22"/>
          <w:szCs w:val="22"/>
        </w:rPr>
      </w:pPr>
    </w:p>
    <w:p w:rsidR="000F1779" w:rsidRPr="000F6D69" w:rsidRDefault="000F1779"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OŚWIADCZAM/OŚWIADCZAMY, że zapoznaliśmy się ze Specyfikacją Istotnych Warunków Zamówienia i uznajemy się za związanych określonymi w niej postanowieniami i zasadami postępowania.</w:t>
      </w:r>
    </w:p>
    <w:p w:rsidR="000F1779" w:rsidRPr="000F6D69" w:rsidRDefault="000F1779" w:rsidP="005F66D5">
      <w:pPr>
        <w:autoSpaceDE w:val="0"/>
        <w:autoSpaceDN w:val="0"/>
        <w:adjustRightInd w:val="0"/>
        <w:spacing w:before="40" w:after="40"/>
        <w:ind w:left="360"/>
        <w:jc w:val="both"/>
        <w:rPr>
          <w:rFonts w:ascii="Calibri" w:hAnsi="Calibri" w:cs="Calibri"/>
          <w:sz w:val="22"/>
          <w:szCs w:val="22"/>
        </w:rPr>
      </w:pPr>
    </w:p>
    <w:p w:rsidR="000F1779" w:rsidRPr="000F6D69" w:rsidRDefault="000F1779"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 xml:space="preserve">OFERUJĘ/OFERUJEMY wykonanie przedmiotu zamówienia za cenę brutto: …………...................................zł. </w:t>
      </w:r>
    </w:p>
    <w:p w:rsidR="000F1779" w:rsidRPr="000F6D69" w:rsidRDefault="000F1779" w:rsidP="006A70E6">
      <w:pPr>
        <w:autoSpaceDE w:val="0"/>
        <w:autoSpaceDN w:val="0"/>
        <w:adjustRightInd w:val="0"/>
        <w:spacing w:before="40" w:after="40"/>
        <w:ind w:left="360"/>
        <w:jc w:val="both"/>
        <w:rPr>
          <w:rFonts w:ascii="Calibri" w:hAnsi="Calibri" w:cs="Calibri"/>
          <w:sz w:val="22"/>
          <w:szCs w:val="22"/>
        </w:rPr>
      </w:pPr>
      <w:r w:rsidRPr="000F6D69">
        <w:rPr>
          <w:rFonts w:ascii="Calibri" w:hAnsi="Calibri" w:cs="Calibri"/>
          <w:sz w:val="22"/>
          <w:szCs w:val="22"/>
        </w:rPr>
        <w:t xml:space="preserve">(słownie brutto:…………………………….…………............. ................ ............................ ........................... ..........................................). </w:t>
      </w:r>
    </w:p>
    <w:p w:rsidR="000F1779" w:rsidRPr="000F6D69" w:rsidRDefault="000F1779" w:rsidP="006A70E6">
      <w:pPr>
        <w:autoSpaceDE w:val="0"/>
        <w:autoSpaceDN w:val="0"/>
        <w:adjustRightInd w:val="0"/>
        <w:spacing w:before="40" w:after="40"/>
        <w:ind w:left="360"/>
        <w:jc w:val="both"/>
        <w:rPr>
          <w:rFonts w:ascii="Calibri" w:hAnsi="Calibri" w:cs="Calibri"/>
          <w:sz w:val="22"/>
          <w:szCs w:val="22"/>
        </w:rPr>
      </w:pPr>
    </w:p>
    <w:p w:rsidR="000F1779" w:rsidRDefault="000F1779" w:rsidP="006A70E6">
      <w:pPr>
        <w:autoSpaceDE w:val="0"/>
        <w:autoSpaceDN w:val="0"/>
        <w:adjustRightInd w:val="0"/>
        <w:spacing w:before="40" w:after="40"/>
        <w:ind w:left="360"/>
        <w:jc w:val="both"/>
        <w:rPr>
          <w:rFonts w:ascii="Calibri" w:hAnsi="Calibri" w:cs="Calibri"/>
          <w:sz w:val="22"/>
          <w:szCs w:val="22"/>
        </w:rPr>
      </w:pPr>
    </w:p>
    <w:p w:rsidR="000F1779" w:rsidRDefault="000F1779" w:rsidP="006A70E6">
      <w:pPr>
        <w:autoSpaceDE w:val="0"/>
        <w:autoSpaceDN w:val="0"/>
        <w:adjustRightInd w:val="0"/>
        <w:spacing w:before="40" w:after="40"/>
        <w:ind w:left="360"/>
        <w:jc w:val="both"/>
        <w:rPr>
          <w:rFonts w:ascii="Calibri" w:hAnsi="Calibri" w:cs="Calibri"/>
          <w:sz w:val="22"/>
          <w:szCs w:val="22"/>
        </w:rPr>
      </w:pPr>
    </w:p>
    <w:p w:rsidR="000F1779" w:rsidRPr="000F6D69" w:rsidRDefault="000F1779" w:rsidP="006A70E6">
      <w:pPr>
        <w:autoSpaceDE w:val="0"/>
        <w:autoSpaceDN w:val="0"/>
        <w:adjustRightInd w:val="0"/>
        <w:spacing w:before="40" w:after="40"/>
        <w:ind w:left="360"/>
        <w:jc w:val="both"/>
        <w:rPr>
          <w:rFonts w:ascii="Calibri" w:hAnsi="Calibri" w:cs="Calibri"/>
          <w:sz w:val="22"/>
          <w:szCs w:val="22"/>
        </w:rPr>
      </w:pPr>
      <w:r w:rsidRPr="000F6D69">
        <w:rPr>
          <w:rFonts w:ascii="Calibri" w:hAnsi="Calibri" w:cs="Calibri"/>
          <w:sz w:val="22"/>
          <w:szCs w:val="22"/>
        </w:rPr>
        <w:lastRenderedPageBreak/>
        <w:t xml:space="preserve">Wg zestawienia: </w:t>
      </w:r>
    </w:p>
    <w:p w:rsidR="000F1779" w:rsidRPr="000F6D69" w:rsidRDefault="000F1779" w:rsidP="006A70E6">
      <w:pPr>
        <w:autoSpaceDE w:val="0"/>
        <w:autoSpaceDN w:val="0"/>
        <w:adjustRightInd w:val="0"/>
        <w:spacing w:before="40" w:after="40"/>
        <w:ind w:left="360"/>
        <w:jc w:val="both"/>
        <w:rPr>
          <w:rFonts w:ascii="Calibri" w:hAnsi="Calibri" w:cs="Calibri"/>
          <w:sz w:val="22"/>
          <w:szCs w:val="22"/>
        </w:rPr>
      </w:pPr>
    </w:p>
    <w:tbl>
      <w:tblPr>
        <w:tblW w:w="8946" w:type="dxa"/>
        <w:tblInd w:w="55" w:type="dxa"/>
        <w:tblCellMar>
          <w:left w:w="70" w:type="dxa"/>
          <w:right w:w="70" w:type="dxa"/>
        </w:tblCellMar>
        <w:tblLook w:val="00A0" w:firstRow="1" w:lastRow="0" w:firstColumn="1" w:lastColumn="0" w:noHBand="0" w:noVBand="0"/>
      </w:tblPr>
      <w:tblGrid>
        <w:gridCol w:w="580"/>
        <w:gridCol w:w="3121"/>
        <w:gridCol w:w="992"/>
        <w:gridCol w:w="1418"/>
        <w:gridCol w:w="1275"/>
        <w:gridCol w:w="1560"/>
      </w:tblGrid>
      <w:tr w:rsidR="000F1779" w:rsidRPr="000F6D69" w:rsidTr="00EA48A2">
        <w:trPr>
          <w:trHeight w:val="255"/>
        </w:trPr>
        <w:tc>
          <w:tcPr>
            <w:tcW w:w="580" w:type="dxa"/>
            <w:tcBorders>
              <w:top w:val="single" w:sz="4" w:space="0" w:color="auto"/>
              <w:left w:val="single" w:sz="4" w:space="0" w:color="auto"/>
              <w:bottom w:val="single" w:sz="4" w:space="0" w:color="auto"/>
              <w:right w:val="single" w:sz="4" w:space="0" w:color="auto"/>
            </w:tcBorders>
            <w:noWrap/>
            <w:vAlign w:val="bottom"/>
          </w:tcPr>
          <w:p w:rsidR="000F1779" w:rsidRPr="000F6D69" w:rsidRDefault="000F1779" w:rsidP="00B952A3">
            <w:pPr>
              <w:rPr>
                <w:rFonts w:ascii="Calibri" w:hAnsi="Calibri" w:cs="Calibri"/>
                <w:b/>
                <w:bCs/>
              </w:rPr>
            </w:pPr>
            <w:r w:rsidRPr="000F6D69">
              <w:rPr>
                <w:rFonts w:ascii="Calibri" w:hAnsi="Calibri" w:cs="Calibri"/>
                <w:b/>
                <w:bCs/>
                <w:sz w:val="22"/>
                <w:szCs w:val="22"/>
              </w:rPr>
              <w:t>Lp.</w:t>
            </w:r>
          </w:p>
        </w:tc>
        <w:tc>
          <w:tcPr>
            <w:tcW w:w="3121" w:type="dxa"/>
            <w:tcBorders>
              <w:top w:val="single" w:sz="4" w:space="0" w:color="auto"/>
              <w:left w:val="nil"/>
              <w:bottom w:val="single" w:sz="4" w:space="0" w:color="auto"/>
              <w:right w:val="nil"/>
            </w:tcBorders>
            <w:noWrap/>
            <w:vAlign w:val="bottom"/>
          </w:tcPr>
          <w:p w:rsidR="000F1779" w:rsidRPr="000F6D69" w:rsidRDefault="000F1779" w:rsidP="00B952A3">
            <w:pPr>
              <w:rPr>
                <w:rFonts w:ascii="Calibri" w:hAnsi="Calibri" w:cs="Calibri"/>
                <w:b/>
                <w:bCs/>
              </w:rPr>
            </w:pPr>
            <w:r w:rsidRPr="000F6D69">
              <w:rPr>
                <w:rFonts w:ascii="Calibri" w:hAnsi="Calibri" w:cs="Calibri"/>
                <w:b/>
                <w:bCs/>
                <w:sz w:val="22"/>
                <w:szCs w:val="22"/>
              </w:rPr>
              <w:t>produkt</w:t>
            </w:r>
          </w:p>
        </w:tc>
        <w:tc>
          <w:tcPr>
            <w:tcW w:w="992" w:type="dxa"/>
            <w:tcBorders>
              <w:top w:val="single" w:sz="4" w:space="0" w:color="auto"/>
              <w:left w:val="single" w:sz="4" w:space="0" w:color="auto"/>
              <w:bottom w:val="single" w:sz="4" w:space="0" w:color="auto"/>
              <w:right w:val="single" w:sz="4" w:space="0" w:color="auto"/>
            </w:tcBorders>
            <w:noWrap/>
            <w:vAlign w:val="bottom"/>
          </w:tcPr>
          <w:p w:rsidR="000F1779" w:rsidRPr="000F6D69" w:rsidRDefault="000F1779" w:rsidP="00B952A3">
            <w:pPr>
              <w:rPr>
                <w:rFonts w:ascii="Calibri" w:hAnsi="Calibri" w:cs="Calibri"/>
                <w:b/>
                <w:bCs/>
              </w:rPr>
            </w:pPr>
            <w:r w:rsidRPr="000F6D69">
              <w:rPr>
                <w:rFonts w:ascii="Calibri" w:hAnsi="Calibri" w:cs="Calibri"/>
                <w:b/>
                <w:bCs/>
                <w:sz w:val="22"/>
                <w:szCs w:val="22"/>
              </w:rPr>
              <w:t>ilość</w:t>
            </w:r>
          </w:p>
        </w:tc>
        <w:tc>
          <w:tcPr>
            <w:tcW w:w="1418" w:type="dxa"/>
            <w:tcBorders>
              <w:top w:val="single" w:sz="4" w:space="0" w:color="auto"/>
              <w:left w:val="nil"/>
              <w:bottom w:val="single" w:sz="4" w:space="0" w:color="auto"/>
              <w:right w:val="single" w:sz="4" w:space="0" w:color="auto"/>
            </w:tcBorders>
            <w:noWrap/>
            <w:vAlign w:val="bottom"/>
          </w:tcPr>
          <w:p w:rsidR="000F1779" w:rsidRPr="000F6D69" w:rsidRDefault="000F1779" w:rsidP="00B952A3">
            <w:pPr>
              <w:rPr>
                <w:rFonts w:ascii="Calibri" w:hAnsi="Calibri" w:cs="Calibri"/>
                <w:b/>
                <w:bCs/>
              </w:rPr>
            </w:pPr>
            <w:r w:rsidRPr="000F6D69">
              <w:rPr>
                <w:rFonts w:ascii="Calibri" w:hAnsi="Calibri" w:cs="Calibri"/>
                <w:b/>
                <w:bCs/>
                <w:sz w:val="22"/>
                <w:szCs w:val="22"/>
              </w:rPr>
              <w:t>cena za 1 szt.</w:t>
            </w:r>
          </w:p>
        </w:tc>
        <w:tc>
          <w:tcPr>
            <w:tcW w:w="1275" w:type="dxa"/>
            <w:tcBorders>
              <w:top w:val="single" w:sz="4" w:space="0" w:color="auto"/>
              <w:left w:val="nil"/>
              <w:bottom w:val="single" w:sz="4" w:space="0" w:color="auto"/>
              <w:right w:val="single" w:sz="4" w:space="0" w:color="auto"/>
            </w:tcBorders>
            <w:noWrap/>
            <w:vAlign w:val="bottom"/>
          </w:tcPr>
          <w:p w:rsidR="000F1779" w:rsidRPr="002A43CB" w:rsidRDefault="000F1779" w:rsidP="00A3715C">
            <w:pPr>
              <w:rPr>
                <w:rFonts w:ascii="Calibri" w:hAnsi="Calibri" w:cs="Calibri"/>
                <w:b/>
                <w:bCs/>
              </w:rPr>
            </w:pPr>
            <w:r w:rsidRPr="002A43CB">
              <w:rPr>
                <w:rFonts w:ascii="Calibri" w:hAnsi="Calibri" w:cs="Calibri"/>
                <w:b/>
                <w:bCs/>
                <w:sz w:val="22"/>
                <w:szCs w:val="22"/>
              </w:rPr>
              <w:t xml:space="preserve">cena brutto </w:t>
            </w:r>
          </w:p>
        </w:tc>
        <w:tc>
          <w:tcPr>
            <w:tcW w:w="1560" w:type="dxa"/>
            <w:tcBorders>
              <w:top w:val="single" w:sz="4" w:space="0" w:color="auto"/>
              <w:left w:val="nil"/>
              <w:bottom w:val="single" w:sz="4" w:space="0" w:color="auto"/>
              <w:right w:val="single" w:sz="4" w:space="0" w:color="auto"/>
            </w:tcBorders>
          </w:tcPr>
          <w:p w:rsidR="000F1779" w:rsidRPr="00D47681" w:rsidRDefault="000F1779" w:rsidP="00A3715C">
            <w:pPr>
              <w:rPr>
                <w:rFonts w:ascii="Calibri" w:hAnsi="Calibri" w:cs="Calibri"/>
                <w:b/>
                <w:bCs/>
              </w:rPr>
            </w:pPr>
            <w:r w:rsidRPr="00D47681">
              <w:rPr>
                <w:rFonts w:ascii="Calibri" w:hAnsi="Calibri" w:cs="Calibri"/>
                <w:b/>
                <w:bCs/>
                <w:sz w:val="22"/>
                <w:szCs w:val="22"/>
              </w:rPr>
              <w:t>model</w:t>
            </w: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Pr="000F6D69" w:rsidRDefault="000F1779" w:rsidP="00B952A3">
            <w:pPr>
              <w:rPr>
                <w:rFonts w:ascii="Calibri" w:hAnsi="Calibri" w:cs="Calibri"/>
              </w:rPr>
            </w:pPr>
            <w:r>
              <w:rPr>
                <w:rFonts w:ascii="Calibri" w:hAnsi="Calibri" w:cs="Calibri"/>
                <w:sz w:val="22"/>
                <w:szCs w:val="22"/>
              </w:rPr>
              <w:t>Szynoprzewód SF +Dali kolor szary</w:t>
            </w:r>
            <w:r w:rsidRPr="000F6D69">
              <w:rPr>
                <w:rFonts w:ascii="Calibri" w:hAnsi="Calibri" w:cs="Calibri"/>
                <w:sz w:val="22"/>
                <w:szCs w:val="22"/>
              </w:rPr>
              <w:t xml:space="preserve"> </w:t>
            </w:r>
          </w:p>
        </w:tc>
        <w:tc>
          <w:tcPr>
            <w:tcW w:w="992" w:type="dxa"/>
            <w:tcBorders>
              <w:top w:val="nil"/>
              <w:left w:val="single" w:sz="4" w:space="0" w:color="auto"/>
              <w:bottom w:val="single" w:sz="4" w:space="0" w:color="auto"/>
              <w:right w:val="single" w:sz="4" w:space="0" w:color="auto"/>
            </w:tcBorders>
            <w:noWrap/>
            <w:vAlign w:val="bottom"/>
          </w:tcPr>
          <w:p w:rsidR="000F1779" w:rsidRPr="000F6D69" w:rsidRDefault="000F1779" w:rsidP="00F74C97">
            <w:pPr>
              <w:rPr>
                <w:rFonts w:ascii="Calibri" w:hAnsi="Calibri" w:cs="Calibri"/>
              </w:rPr>
            </w:pPr>
            <w:r>
              <w:rPr>
                <w:rFonts w:ascii="Calibri" w:hAnsi="Calibri" w:cs="Calibri"/>
                <w:sz w:val="22"/>
                <w:szCs w:val="22"/>
              </w:rPr>
              <w:t xml:space="preserve">    68 </w:t>
            </w:r>
            <w:proofErr w:type="spellStart"/>
            <w:r>
              <w:rPr>
                <w:rFonts w:ascii="Calibri" w:hAnsi="Calibri" w:cs="Calibri"/>
                <w:sz w:val="22"/>
                <w:szCs w:val="22"/>
              </w:rPr>
              <w:t>mb</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r w:rsidRPr="000F6D69">
              <w:rPr>
                <w:rFonts w:ascii="Calibri" w:hAnsi="Calibri" w:cs="Calibri"/>
                <w:sz w:val="22"/>
                <w:szCs w:val="22"/>
              </w:rPr>
              <w:t> </w:t>
            </w: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Pr="000F6D69" w:rsidRDefault="000F1779" w:rsidP="00B952A3">
            <w:pPr>
              <w:rPr>
                <w:rFonts w:ascii="Calibri" w:hAnsi="Calibri" w:cs="Calibri"/>
              </w:rPr>
            </w:pPr>
            <w:r>
              <w:rPr>
                <w:rFonts w:ascii="Calibri" w:hAnsi="Calibri" w:cs="Calibri"/>
                <w:sz w:val="22"/>
                <w:szCs w:val="22"/>
              </w:rPr>
              <w:t>Szynoprzewód SF +Dali kolor biały</w:t>
            </w:r>
          </w:p>
        </w:tc>
        <w:tc>
          <w:tcPr>
            <w:tcW w:w="992" w:type="dxa"/>
            <w:tcBorders>
              <w:top w:val="nil"/>
              <w:left w:val="single" w:sz="4" w:space="0" w:color="auto"/>
              <w:bottom w:val="single" w:sz="4" w:space="0" w:color="auto"/>
              <w:right w:val="single" w:sz="4" w:space="0" w:color="auto"/>
            </w:tcBorders>
            <w:noWrap/>
            <w:vAlign w:val="bottom"/>
          </w:tcPr>
          <w:p w:rsidR="000F1779" w:rsidRPr="000F6D69" w:rsidRDefault="000F1779" w:rsidP="00B952A3">
            <w:pPr>
              <w:jc w:val="right"/>
              <w:rPr>
                <w:rFonts w:ascii="Calibri" w:hAnsi="Calibri" w:cs="Calibri"/>
              </w:rPr>
            </w:pPr>
            <w:r>
              <w:rPr>
                <w:rFonts w:ascii="Calibri" w:hAnsi="Calibri" w:cs="Calibri"/>
              </w:rPr>
              <w:t xml:space="preserve">74 </w:t>
            </w:r>
            <w:proofErr w:type="spellStart"/>
            <w:r>
              <w:rPr>
                <w:rFonts w:ascii="Calibri" w:hAnsi="Calibri" w:cs="Calibri"/>
              </w:rPr>
              <w:t>mb</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Pr="000F6D69" w:rsidRDefault="000F1779" w:rsidP="001959BB">
            <w:pPr>
              <w:rPr>
                <w:rFonts w:ascii="Calibri" w:hAnsi="Calibri" w:cs="Calibri"/>
              </w:rPr>
            </w:pPr>
            <w:r>
              <w:rPr>
                <w:rFonts w:ascii="Calibri" w:hAnsi="Calibri" w:cs="Calibri"/>
                <w:sz w:val="22"/>
                <w:szCs w:val="22"/>
              </w:rPr>
              <w:t>Oprawy oświetlenia akcentującego kolor szary/popielaty</w:t>
            </w:r>
          </w:p>
        </w:tc>
        <w:tc>
          <w:tcPr>
            <w:tcW w:w="992" w:type="dxa"/>
            <w:tcBorders>
              <w:top w:val="nil"/>
              <w:left w:val="single" w:sz="4" w:space="0" w:color="auto"/>
              <w:bottom w:val="single" w:sz="4" w:space="0" w:color="auto"/>
              <w:right w:val="single" w:sz="4" w:space="0" w:color="auto"/>
            </w:tcBorders>
            <w:noWrap/>
            <w:vAlign w:val="bottom"/>
          </w:tcPr>
          <w:p w:rsidR="000F1779" w:rsidRPr="000F6D69" w:rsidRDefault="000F1779" w:rsidP="001959BB">
            <w:pPr>
              <w:jc w:val="right"/>
              <w:rPr>
                <w:rFonts w:ascii="Calibri" w:hAnsi="Calibri" w:cs="Calibri"/>
              </w:rPr>
            </w:pPr>
            <w:r>
              <w:rPr>
                <w:rFonts w:ascii="Calibri" w:hAnsi="Calibri" w:cs="Calibri"/>
                <w:sz w:val="22"/>
                <w:szCs w:val="22"/>
              </w:rPr>
              <w:t xml:space="preserve">40 </w:t>
            </w:r>
            <w:proofErr w:type="spellStart"/>
            <w:r>
              <w:rPr>
                <w:rFonts w:ascii="Calibri" w:hAnsi="Calibri" w:cs="Calibri"/>
                <w:sz w:val="22"/>
                <w:szCs w:val="22"/>
              </w:rPr>
              <w:t>kpl</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Pr="000F6D69" w:rsidRDefault="000F1779" w:rsidP="00B952A3">
            <w:pPr>
              <w:rPr>
                <w:rFonts w:ascii="Calibri" w:hAnsi="Calibri" w:cs="Calibri"/>
              </w:rPr>
            </w:pPr>
            <w:r>
              <w:rPr>
                <w:rFonts w:ascii="Calibri" w:hAnsi="Calibri" w:cs="Calibri"/>
              </w:rPr>
              <w:t>Oprawy oświetlenia kadrującego kolor biały</w:t>
            </w:r>
          </w:p>
        </w:tc>
        <w:tc>
          <w:tcPr>
            <w:tcW w:w="992" w:type="dxa"/>
            <w:tcBorders>
              <w:top w:val="nil"/>
              <w:left w:val="single" w:sz="4" w:space="0" w:color="auto"/>
              <w:bottom w:val="single" w:sz="4" w:space="0" w:color="auto"/>
              <w:right w:val="single" w:sz="4" w:space="0" w:color="auto"/>
            </w:tcBorders>
            <w:noWrap/>
            <w:vAlign w:val="bottom"/>
          </w:tcPr>
          <w:p w:rsidR="000F1779" w:rsidRPr="000F6D69" w:rsidRDefault="000F1779" w:rsidP="00B952A3">
            <w:pPr>
              <w:jc w:val="right"/>
              <w:rPr>
                <w:rFonts w:ascii="Calibri" w:hAnsi="Calibri" w:cs="Calibri"/>
              </w:rPr>
            </w:pPr>
            <w:r>
              <w:rPr>
                <w:rFonts w:ascii="Calibri" w:hAnsi="Calibri" w:cs="Calibri"/>
              </w:rPr>
              <w:t xml:space="preserve">10 </w:t>
            </w:r>
            <w:proofErr w:type="spellStart"/>
            <w:r>
              <w:rPr>
                <w:rFonts w:ascii="Calibri" w:hAnsi="Calibri" w:cs="Calibri"/>
              </w:rPr>
              <w:t>kpl</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r w:rsidRPr="000F6D69">
              <w:rPr>
                <w:rFonts w:ascii="Calibri" w:hAnsi="Calibri" w:cs="Calibri"/>
                <w:sz w:val="22"/>
                <w:szCs w:val="22"/>
              </w:rPr>
              <w:t> </w:t>
            </w: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Default="000F1779" w:rsidP="00B952A3">
            <w:pPr>
              <w:rPr>
                <w:rFonts w:ascii="Calibri" w:hAnsi="Calibri" w:cs="Calibri"/>
              </w:rPr>
            </w:pPr>
            <w:r>
              <w:rPr>
                <w:rFonts w:ascii="Calibri" w:hAnsi="Calibri" w:cs="Calibri"/>
              </w:rPr>
              <w:t xml:space="preserve">Oprawy oświetlenia typu </w:t>
            </w:r>
            <w:proofErr w:type="spellStart"/>
            <w:r>
              <w:rPr>
                <w:rFonts w:ascii="Calibri" w:hAnsi="Calibri" w:cs="Calibri"/>
              </w:rPr>
              <w:t>wall</w:t>
            </w:r>
            <w:proofErr w:type="spellEnd"/>
            <w:r>
              <w:rPr>
                <w:rFonts w:ascii="Calibri" w:hAnsi="Calibri" w:cs="Calibri"/>
              </w:rPr>
              <w:t xml:space="preserve"> </w:t>
            </w:r>
            <w:proofErr w:type="spellStart"/>
            <w:r>
              <w:rPr>
                <w:rFonts w:ascii="Calibri" w:hAnsi="Calibri" w:cs="Calibri"/>
              </w:rPr>
              <w:t>washer</w:t>
            </w:r>
            <w:proofErr w:type="spellEnd"/>
            <w:r>
              <w:rPr>
                <w:rFonts w:ascii="Calibri" w:hAnsi="Calibri" w:cs="Calibri"/>
              </w:rPr>
              <w:t xml:space="preserve"> kolor szary</w:t>
            </w:r>
          </w:p>
        </w:tc>
        <w:tc>
          <w:tcPr>
            <w:tcW w:w="992" w:type="dxa"/>
            <w:tcBorders>
              <w:top w:val="nil"/>
              <w:left w:val="single" w:sz="4" w:space="0" w:color="auto"/>
              <w:bottom w:val="single" w:sz="4" w:space="0" w:color="auto"/>
              <w:right w:val="single" w:sz="4" w:space="0" w:color="auto"/>
            </w:tcBorders>
            <w:noWrap/>
            <w:vAlign w:val="bottom"/>
          </w:tcPr>
          <w:p w:rsidR="000F1779" w:rsidRDefault="000F1779" w:rsidP="00B952A3">
            <w:pPr>
              <w:jc w:val="right"/>
              <w:rPr>
                <w:rFonts w:ascii="Calibri" w:hAnsi="Calibri" w:cs="Calibri"/>
              </w:rPr>
            </w:pPr>
            <w:r>
              <w:rPr>
                <w:rFonts w:ascii="Calibri" w:hAnsi="Calibri" w:cs="Calibri"/>
              </w:rPr>
              <w:t xml:space="preserve">4 </w:t>
            </w:r>
            <w:proofErr w:type="spellStart"/>
            <w:r>
              <w:rPr>
                <w:rFonts w:ascii="Calibri" w:hAnsi="Calibri" w:cs="Calibri"/>
              </w:rPr>
              <w:t>kpl</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Default="000F1779" w:rsidP="00B952A3">
            <w:pPr>
              <w:rPr>
                <w:rFonts w:ascii="Calibri" w:hAnsi="Calibri" w:cs="Calibri"/>
              </w:rPr>
            </w:pPr>
            <w:r>
              <w:rPr>
                <w:rFonts w:ascii="Calibri" w:hAnsi="Calibri" w:cs="Calibri"/>
              </w:rPr>
              <w:t xml:space="preserve">Oprawy oświetlenia typu </w:t>
            </w:r>
            <w:proofErr w:type="spellStart"/>
            <w:r>
              <w:rPr>
                <w:rFonts w:ascii="Calibri" w:hAnsi="Calibri" w:cs="Calibri"/>
              </w:rPr>
              <w:t>wall</w:t>
            </w:r>
            <w:proofErr w:type="spellEnd"/>
            <w:r>
              <w:rPr>
                <w:rFonts w:ascii="Calibri" w:hAnsi="Calibri" w:cs="Calibri"/>
              </w:rPr>
              <w:t xml:space="preserve"> </w:t>
            </w:r>
            <w:proofErr w:type="spellStart"/>
            <w:r>
              <w:rPr>
                <w:rFonts w:ascii="Calibri" w:hAnsi="Calibri" w:cs="Calibri"/>
              </w:rPr>
              <w:t>washer</w:t>
            </w:r>
            <w:proofErr w:type="spellEnd"/>
            <w:r>
              <w:rPr>
                <w:rFonts w:ascii="Calibri" w:hAnsi="Calibri" w:cs="Calibri"/>
              </w:rPr>
              <w:t xml:space="preserve"> kolor biały</w:t>
            </w:r>
          </w:p>
        </w:tc>
        <w:tc>
          <w:tcPr>
            <w:tcW w:w="992" w:type="dxa"/>
            <w:tcBorders>
              <w:top w:val="nil"/>
              <w:left w:val="single" w:sz="4" w:space="0" w:color="auto"/>
              <w:bottom w:val="single" w:sz="4" w:space="0" w:color="auto"/>
              <w:right w:val="single" w:sz="4" w:space="0" w:color="auto"/>
            </w:tcBorders>
            <w:noWrap/>
            <w:vAlign w:val="bottom"/>
          </w:tcPr>
          <w:p w:rsidR="000F1779" w:rsidRDefault="000F1779" w:rsidP="00F74C97">
            <w:pPr>
              <w:rPr>
                <w:rFonts w:ascii="Calibri" w:hAnsi="Calibri" w:cs="Calibri"/>
              </w:rPr>
            </w:pPr>
            <w:r>
              <w:rPr>
                <w:rFonts w:ascii="Calibri" w:hAnsi="Calibri" w:cs="Calibri"/>
              </w:rPr>
              <w:t xml:space="preserve">     </w:t>
            </w:r>
          </w:p>
          <w:p w:rsidR="000F1779" w:rsidRDefault="000F1779" w:rsidP="00F74C97">
            <w:pPr>
              <w:rPr>
                <w:rFonts w:ascii="Calibri" w:hAnsi="Calibri" w:cs="Calibri"/>
              </w:rPr>
            </w:pPr>
            <w:r>
              <w:rPr>
                <w:rFonts w:ascii="Calibri" w:hAnsi="Calibri" w:cs="Calibri"/>
              </w:rPr>
              <w:t xml:space="preserve">     4 </w:t>
            </w:r>
            <w:proofErr w:type="spellStart"/>
            <w:r>
              <w:rPr>
                <w:rFonts w:ascii="Calibri" w:hAnsi="Calibri" w:cs="Calibri"/>
              </w:rPr>
              <w:t>kpl</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Default="000F1779" w:rsidP="00B952A3">
            <w:pPr>
              <w:rPr>
                <w:rFonts w:ascii="Calibri" w:hAnsi="Calibri" w:cs="Calibri"/>
              </w:rPr>
            </w:pPr>
            <w:r>
              <w:rPr>
                <w:rFonts w:ascii="Calibri" w:hAnsi="Calibri" w:cs="Calibri"/>
              </w:rPr>
              <w:t>Oprawy oświetlenia – linia świetlna  - świetlówki kolor biały</w:t>
            </w:r>
          </w:p>
        </w:tc>
        <w:tc>
          <w:tcPr>
            <w:tcW w:w="992" w:type="dxa"/>
            <w:tcBorders>
              <w:top w:val="nil"/>
              <w:left w:val="single" w:sz="4" w:space="0" w:color="auto"/>
              <w:bottom w:val="single" w:sz="4" w:space="0" w:color="auto"/>
              <w:right w:val="single" w:sz="4" w:space="0" w:color="auto"/>
            </w:tcBorders>
            <w:noWrap/>
            <w:vAlign w:val="bottom"/>
          </w:tcPr>
          <w:p w:rsidR="000F1779" w:rsidRDefault="000F1779" w:rsidP="00F74C97">
            <w:pPr>
              <w:rPr>
                <w:rFonts w:ascii="Calibri" w:hAnsi="Calibri" w:cs="Calibri"/>
              </w:rPr>
            </w:pPr>
            <w:r>
              <w:rPr>
                <w:rFonts w:ascii="Calibri" w:hAnsi="Calibri" w:cs="Calibri"/>
              </w:rPr>
              <w:t xml:space="preserve">   70 </w:t>
            </w:r>
            <w:proofErr w:type="spellStart"/>
            <w:r>
              <w:rPr>
                <w:rFonts w:ascii="Calibri" w:hAnsi="Calibri" w:cs="Calibri"/>
              </w:rPr>
              <w:t>mb</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Default="000F1779" w:rsidP="00B952A3">
            <w:pPr>
              <w:rPr>
                <w:rFonts w:ascii="Calibri" w:hAnsi="Calibri" w:cs="Calibri"/>
              </w:rPr>
            </w:pPr>
            <w:r>
              <w:rPr>
                <w:rFonts w:ascii="Calibri" w:hAnsi="Calibri" w:cs="Calibri"/>
              </w:rPr>
              <w:t>Oprawy oświetlenia – linia świetlna – świetlówki kolor biały</w:t>
            </w:r>
          </w:p>
        </w:tc>
        <w:tc>
          <w:tcPr>
            <w:tcW w:w="992" w:type="dxa"/>
            <w:tcBorders>
              <w:top w:val="nil"/>
              <w:left w:val="single" w:sz="4" w:space="0" w:color="auto"/>
              <w:bottom w:val="single" w:sz="4" w:space="0" w:color="auto"/>
              <w:right w:val="single" w:sz="4" w:space="0" w:color="auto"/>
            </w:tcBorders>
            <w:noWrap/>
            <w:vAlign w:val="bottom"/>
          </w:tcPr>
          <w:p w:rsidR="000F1779" w:rsidRDefault="000F1779" w:rsidP="00B952A3">
            <w:pPr>
              <w:jc w:val="right"/>
              <w:rPr>
                <w:rFonts w:ascii="Calibri" w:hAnsi="Calibri" w:cs="Calibri"/>
              </w:rPr>
            </w:pPr>
            <w:r>
              <w:rPr>
                <w:rFonts w:ascii="Calibri" w:hAnsi="Calibri" w:cs="Calibri"/>
              </w:rPr>
              <w:t xml:space="preserve">10 </w:t>
            </w:r>
            <w:proofErr w:type="spellStart"/>
            <w:r>
              <w:rPr>
                <w:rFonts w:ascii="Calibri" w:hAnsi="Calibri" w:cs="Calibri"/>
              </w:rPr>
              <w:t>mb</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Default="000F1779" w:rsidP="00B952A3">
            <w:pPr>
              <w:rPr>
                <w:rFonts w:ascii="Calibri" w:hAnsi="Calibri" w:cs="Calibri"/>
              </w:rPr>
            </w:pPr>
            <w:r>
              <w:rPr>
                <w:rFonts w:ascii="Calibri" w:hAnsi="Calibri" w:cs="Calibri"/>
              </w:rPr>
              <w:t xml:space="preserve">Układ sterowania DALI z panelem sterowania </w:t>
            </w:r>
          </w:p>
          <w:p w:rsidR="000F1779" w:rsidRDefault="000F1779" w:rsidP="00B952A3">
            <w:pPr>
              <w:rPr>
                <w:rFonts w:ascii="Calibri" w:hAnsi="Calibri" w:cs="Calibri"/>
              </w:rPr>
            </w:pPr>
            <w:r>
              <w:rPr>
                <w:rFonts w:ascii="Calibri" w:hAnsi="Calibri" w:cs="Calibri"/>
              </w:rPr>
              <w:t xml:space="preserve">1 </w:t>
            </w:r>
            <w:proofErr w:type="spellStart"/>
            <w:r>
              <w:rPr>
                <w:rFonts w:ascii="Calibri" w:hAnsi="Calibri" w:cs="Calibri"/>
              </w:rPr>
              <w:t>kpl</w:t>
            </w:r>
            <w:proofErr w:type="spellEnd"/>
            <w:r>
              <w:rPr>
                <w:rFonts w:ascii="Calibri" w:hAnsi="Calibri" w:cs="Calibri"/>
              </w:rPr>
              <w:t xml:space="preserve"> z pilotami kolor szary</w:t>
            </w:r>
          </w:p>
          <w:p w:rsidR="000F1779" w:rsidRDefault="000F1779" w:rsidP="00B952A3">
            <w:pPr>
              <w:rPr>
                <w:rFonts w:ascii="Calibri" w:hAnsi="Calibri" w:cs="Calibri"/>
              </w:rPr>
            </w:pPr>
            <w:r>
              <w:rPr>
                <w:rFonts w:ascii="Calibri" w:hAnsi="Calibri" w:cs="Calibri"/>
              </w:rPr>
              <w:t xml:space="preserve">1 </w:t>
            </w:r>
            <w:proofErr w:type="spellStart"/>
            <w:r>
              <w:rPr>
                <w:rFonts w:ascii="Calibri" w:hAnsi="Calibri" w:cs="Calibri"/>
              </w:rPr>
              <w:t>kpl</w:t>
            </w:r>
            <w:proofErr w:type="spellEnd"/>
            <w:r>
              <w:rPr>
                <w:rFonts w:ascii="Calibri" w:hAnsi="Calibri" w:cs="Calibri"/>
              </w:rPr>
              <w:t xml:space="preserve"> bez pilotów kolor biały</w:t>
            </w:r>
          </w:p>
        </w:tc>
        <w:tc>
          <w:tcPr>
            <w:tcW w:w="992" w:type="dxa"/>
            <w:tcBorders>
              <w:top w:val="nil"/>
              <w:left w:val="single" w:sz="4" w:space="0" w:color="auto"/>
              <w:bottom w:val="single" w:sz="4" w:space="0" w:color="auto"/>
              <w:right w:val="single" w:sz="4" w:space="0" w:color="auto"/>
            </w:tcBorders>
            <w:noWrap/>
            <w:vAlign w:val="bottom"/>
          </w:tcPr>
          <w:p w:rsidR="000F1779" w:rsidRDefault="000F1779" w:rsidP="00B952A3">
            <w:pPr>
              <w:jc w:val="right"/>
              <w:rPr>
                <w:rFonts w:ascii="Calibri" w:hAnsi="Calibri" w:cs="Calibri"/>
              </w:rPr>
            </w:pPr>
            <w:r>
              <w:rPr>
                <w:rFonts w:ascii="Calibri" w:hAnsi="Calibri" w:cs="Calibri"/>
              </w:rPr>
              <w:t xml:space="preserve">2 </w:t>
            </w:r>
            <w:proofErr w:type="spellStart"/>
            <w:r>
              <w:rPr>
                <w:rFonts w:ascii="Calibri" w:hAnsi="Calibri" w:cs="Calibri"/>
              </w:rPr>
              <w:t>kpl</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Default="000F1779" w:rsidP="00B952A3">
            <w:pPr>
              <w:rPr>
                <w:rFonts w:ascii="Calibri" w:hAnsi="Calibri" w:cs="Calibri"/>
              </w:rPr>
            </w:pPr>
            <w:r>
              <w:rPr>
                <w:rFonts w:ascii="Calibri" w:hAnsi="Calibri" w:cs="Calibri"/>
              </w:rPr>
              <w:t>Układ sterowania DSI z panelem sterowania kolor biały</w:t>
            </w:r>
          </w:p>
        </w:tc>
        <w:tc>
          <w:tcPr>
            <w:tcW w:w="992" w:type="dxa"/>
            <w:tcBorders>
              <w:top w:val="nil"/>
              <w:left w:val="single" w:sz="4" w:space="0" w:color="auto"/>
              <w:bottom w:val="single" w:sz="4" w:space="0" w:color="auto"/>
              <w:right w:val="single" w:sz="4" w:space="0" w:color="auto"/>
            </w:tcBorders>
            <w:noWrap/>
            <w:vAlign w:val="bottom"/>
          </w:tcPr>
          <w:p w:rsidR="000F1779" w:rsidRDefault="000F1779" w:rsidP="00B952A3">
            <w:pPr>
              <w:jc w:val="right"/>
              <w:rPr>
                <w:rFonts w:ascii="Calibri" w:hAnsi="Calibri" w:cs="Calibri"/>
              </w:rPr>
            </w:pPr>
            <w:r>
              <w:rPr>
                <w:rFonts w:ascii="Calibri" w:hAnsi="Calibri" w:cs="Calibri"/>
              </w:rPr>
              <w:t xml:space="preserve">6 </w:t>
            </w:r>
            <w:proofErr w:type="spellStart"/>
            <w:r>
              <w:rPr>
                <w:rFonts w:ascii="Calibri" w:hAnsi="Calibri" w:cs="Calibri"/>
              </w:rPr>
              <w:t>kpl</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Default="000F1779" w:rsidP="00B952A3">
            <w:pPr>
              <w:rPr>
                <w:rFonts w:ascii="Calibri" w:hAnsi="Calibri" w:cs="Calibri"/>
              </w:rPr>
            </w:pPr>
            <w:r>
              <w:rPr>
                <w:rFonts w:ascii="Calibri" w:hAnsi="Calibri" w:cs="Calibri"/>
              </w:rPr>
              <w:t>Reflektor LED</w:t>
            </w:r>
          </w:p>
        </w:tc>
        <w:tc>
          <w:tcPr>
            <w:tcW w:w="992" w:type="dxa"/>
            <w:tcBorders>
              <w:top w:val="nil"/>
              <w:left w:val="single" w:sz="4" w:space="0" w:color="auto"/>
              <w:bottom w:val="single" w:sz="4" w:space="0" w:color="auto"/>
              <w:right w:val="single" w:sz="4" w:space="0" w:color="auto"/>
            </w:tcBorders>
            <w:noWrap/>
            <w:vAlign w:val="bottom"/>
          </w:tcPr>
          <w:p w:rsidR="000F1779" w:rsidRDefault="000F1779" w:rsidP="00B952A3">
            <w:pPr>
              <w:jc w:val="right"/>
              <w:rPr>
                <w:rFonts w:ascii="Calibri" w:hAnsi="Calibri" w:cs="Calibri"/>
              </w:rPr>
            </w:pPr>
            <w:r>
              <w:rPr>
                <w:rFonts w:ascii="Calibri" w:hAnsi="Calibri" w:cs="Calibri"/>
              </w:rPr>
              <w:t xml:space="preserve">3 </w:t>
            </w:r>
            <w:proofErr w:type="spellStart"/>
            <w:r>
              <w:rPr>
                <w:rFonts w:ascii="Calibri" w:hAnsi="Calibri" w:cs="Calibri"/>
              </w:rPr>
              <w:t>kpl</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C26F65">
            <w:pPr>
              <w:numPr>
                <w:ilvl w:val="0"/>
                <w:numId w:val="29"/>
              </w:numPr>
              <w:jc w:val="both"/>
              <w:rPr>
                <w:rFonts w:ascii="Calibri" w:hAnsi="Calibri" w:cs="Calibri"/>
              </w:rPr>
            </w:pPr>
          </w:p>
        </w:tc>
        <w:tc>
          <w:tcPr>
            <w:tcW w:w="3121" w:type="dxa"/>
            <w:tcBorders>
              <w:top w:val="nil"/>
              <w:left w:val="nil"/>
              <w:bottom w:val="single" w:sz="4" w:space="0" w:color="auto"/>
              <w:right w:val="nil"/>
            </w:tcBorders>
            <w:noWrap/>
            <w:vAlign w:val="bottom"/>
          </w:tcPr>
          <w:p w:rsidR="000F1779" w:rsidRDefault="000F1779" w:rsidP="00B952A3">
            <w:pPr>
              <w:rPr>
                <w:rFonts w:ascii="Calibri" w:hAnsi="Calibri" w:cs="Calibri"/>
              </w:rPr>
            </w:pPr>
            <w:r>
              <w:rPr>
                <w:rFonts w:ascii="Calibri" w:hAnsi="Calibri" w:cs="Calibri"/>
              </w:rPr>
              <w:t>Reflektor z regulatorem</w:t>
            </w:r>
          </w:p>
        </w:tc>
        <w:tc>
          <w:tcPr>
            <w:tcW w:w="992" w:type="dxa"/>
            <w:tcBorders>
              <w:top w:val="nil"/>
              <w:left w:val="single" w:sz="4" w:space="0" w:color="auto"/>
              <w:bottom w:val="single" w:sz="4" w:space="0" w:color="auto"/>
              <w:right w:val="single" w:sz="4" w:space="0" w:color="auto"/>
            </w:tcBorders>
            <w:noWrap/>
            <w:vAlign w:val="bottom"/>
          </w:tcPr>
          <w:p w:rsidR="000F1779" w:rsidRDefault="000F1779" w:rsidP="00B952A3">
            <w:pPr>
              <w:jc w:val="right"/>
              <w:rPr>
                <w:rFonts w:ascii="Calibri" w:hAnsi="Calibri" w:cs="Calibri"/>
              </w:rPr>
            </w:pPr>
            <w:r>
              <w:rPr>
                <w:rFonts w:ascii="Calibri" w:hAnsi="Calibri" w:cs="Calibri"/>
              </w:rPr>
              <w:t xml:space="preserve">1 </w:t>
            </w:r>
            <w:proofErr w:type="spellStart"/>
            <w:r>
              <w:rPr>
                <w:rFonts w:ascii="Calibri" w:hAnsi="Calibri" w:cs="Calibri"/>
              </w:rPr>
              <w:t>kpl</w:t>
            </w:r>
            <w:proofErr w:type="spellEnd"/>
          </w:p>
        </w:tc>
        <w:tc>
          <w:tcPr>
            <w:tcW w:w="1418"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nil"/>
              <w:left w:val="nil"/>
              <w:bottom w:val="single" w:sz="4" w:space="0" w:color="auto"/>
              <w:right w:val="single" w:sz="4" w:space="0" w:color="auto"/>
            </w:tcBorders>
            <w:noWrap/>
            <w:vAlign w:val="bottom"/>
          </w:tcPr>
          <w:p w:rsidR="000F1779" w:rsidRPr="000F6D69" w:rsidRDefault="000F1779" w:rsidP="00B952A3">
            <w:pPr>
              <w:rPr>
                <w:rFonts w:ascii="Calibri" w:hAnsi="Calibri" w:cs="Calibri"/>
              </w:rPr>
            </w:pPr>
          </w:p>
        </w:tc>
        <w:tc>
          <w:tcPr>
            <w:tcW w:w="1560" w:type="dxa"/>
            <w:tcBorders>
              <w:top w:val="nil"/>
              <w:left w:val="nil"/>
              <w:bottom w:val="single" w:sz="4" w:space="0" w:color="auto"/>
              <w:right w:val="single" w:sz="4" w:space="0" w:color="auto"/>
            </w:tcBorders>
          </w:tcPr>
          <w:p w:rsidR="000F1779" w:rsidRPr="000F6D69" w:rsidRDefault="000F1779" w:rsidP="00B952A3">
            <w:pPr>
              <w:rPr>
                <w:rFonts w:ascii="Calibri" w:hAnsi="Calibri" w:cs="Calibri"/>
              </w:rPr>
            </w:pPr>
          </w:p>
        </w:tc>
      </w:tr>
      <w:tr w:rsidR="000F1779" w:rsidRPr="000F6D69" w:rsidTr="00EA48A2">
        <w:trPr>
          <w:trHeight w:val="270"/>
        </w:trPr>
        <w:tc>
          <w:tcPr>
            <w:tcW w:w="580" w:type="dxa"/>
            <w:tcBorders>
              <w:top w:val="single" w:sz="8" w:space="0" w:color="auto"/>
              <w:left w:val="single" w:sz="8" w:space="0" w:color="auto"/>
              <w:bottom w:val="single" w:sz="8" w:space="0" w:color="auto"/>
              <w:right w:val="single" w:sz="4" w:space="0" w:color="auto"/>
            </w:tcBorders>
            <w:noWrap/>
            <w:vAlign w:val="bottom"/>
          </w:tcPr>
          <w:p w:rsidR="000F1779" w:rsidRPr="000F6D69" w:rsidRDefault="000F1779" w:rsidP="00B952A3">
            <w:pPr>
              <w:rPr>
                <w:rFonts w:ascii="Calibri" w:hAnsi="Calibri" w:cs="Calibri"/>
              </w:rPr>
            </w:pPr>
          </w:p>
        </w:tc>
        <w:tc>
          <w:tcPr>
            <w:tcW w:w="3121" w:type="dxa"/>
            <w:tcBorders>
              <w:top w:val="single" w:sz="8" w:space="0" w:color="auto"/>
              <w:left w:val="nil"/>
              <w:bottom w:val="single" w:sz="8" w:space="0" w:color="auto"/>
              <w:right w:val="single" w:sz="4" w:space="0" w:color="auto"/>
            </w:tcBorders>
            <w:noWrap/>
            <w:vAlign w:val="bottom"/>
          </w:tcPr>
          <w:p w:rsidR="000F1779" w:rsidRPr="000F6D69" w:rsidRDefault="000F1779" w:rsidP="00B952A3">
            <w:pPr>
              <w:rPr>
                <w:rFonts w:ascii="Calibri" w:hAnsi="Calibri" w:cs="Calibri"/>
                <w:b/>
                <w:bCs/>
              </w:rPr>
            </w:pPr>
            <w:r w:rsidRPr="000F6D69">
              <w:rPr>
                <w:rFonts w:ascii="Calibri" w:hAnsi="Calibri" w:cs="Calibri"/>
                <w:b/>
                <w:bCs/>
                <w:sz w:val="22"/>
                <w:szCs w:val="22"/>
              </w:rPr>
              <w:t>RAZEM</w:t>
            </w:r>
          </w:p>
        </w:tc>
        <w:tc>
          <w:tcPr>
            <w:tcW w:w="992" w:type="dxa"/>
            <w:tcBorders>
              <w:top w:val="single" w:sz="8" w:space="0" w:color="auto"/>
              <w:left w:val="nil"/>
              <w:bottom w:val="single" w:sz="8" w:space="0" w:color="auto"/>
              <w:right w:val="single" w:sz="4" w:space="0" w:color="auto"/>
            </w:tcBorders>
            <w:noWrap/>
            <w:vAlign w:val="bottom"/>
          </w:tcPr>
          <w:p w:rsidR="000F1779" w:rsidRPr="000F6D69" w:rsidRDefault="000F1779" w:rsidP="00B952A3">
            <w:pPr>
              <w:rPr>
                <w:rFonts w:ascii="Calibri" w:hAnsi="Calibri" w:cs="Calibri"/>
              </w:rPr>
            </w:pPr>
          </w:p>
        </w:tc>
        <w:tc>
          <w:tcPr>
            <w:tcW w:w="1418" w:type="dxa"/>
            <w:tcBorders>
              <w:top w:val="single" w:sz="8" w:space="0" w:color="auto"/>
              <w:left w:val="nil"/>
              <w:bottom w:val="single" w:sz="8" w:space="0" w:color="auto"/>
              <w:right w:val="single" w:sz="4" w:space="0" w:color="auto"/>
            </w:tcBorders>
            <w:noWrap/>
            <w:vAlign w:val="bottom"/>
          </w:tcPr>
          <w:p w:rsidR="000F1779" w:rsidRPr="000F6D69" w:rsidRDefault="000F1779" w:rsidP="00B952A3">
            <w:pPr>
              <w:rPr>
                <w:rFonts w:ascii="Calibri" w:hAnsi="Calibri" w:cs="Calibri"/>
              </w:rPr>
            </w:pPr>
          </w:p>
        </w:tc>
        <w:tc>
          <w:tcPr>
            <w:tcW w:w="1275" w:type="dxa"/>
            <w:tcBorders>
              <w:top w:val="single" w:sz="8" w:space="0" w:color="auto"/>
              <w:left w:val="nil"/>
              <w:bottom w:val="single" w:sz="8" w:space="0" w:color="auto"/>
              <w:right w:val="single" w:sz="8" w:space="0" w:color="auto"/>
            </w:tcBorders>
            <w:noWrap/>
            <w:vAlign w:val="bottom"/>
          </w:tcPr>
          <w:p w:rsidR="000F1779" w:rsidRPr="000F6D69" w:rsidRDefault="000F1779" w:rsidP="00B952A3">
            <w:pPr>
              <w:rPr>
                <w:rFonts w:ascii="Calibri" w:hAnsi="Calibri" w:cs="Calibri"/>
                <w:b/>
                <w:bCs/>
              </w:rPr>
            </w:pPr>
          </w:p>
        </w:tc>
        <w:tc>
          <w:tcPr>
            <w:tcW w:w="1560" w:type="dxa"/>
            <w:tcBorders>
              <w:top w:val="single" w:sz="8" w:space="0" w:color="auto"/>
              <w:left w:val="nil"/>
              <w:bottom w:val="single" w:sz="8" w:space="0" w:color="auto"/>
              <w:right w:val="single" w:sz="8" w:space="0" w:color="auto"/>
            </w:tcBorders>
          </w:tcPr>
          <w:p w:rsidR="000F1779" w:rsidRPr="000F6D69" w:rsidRDefault="000F1779" w:rsidP="00B952A3">
            <w:pPr>
              <w:rPr>
                <w:rFonts w:ascii="Calibri" w:hAnsi="Calibri" w:cs="Calibri"/>
                <w:b/>
                <w:bCs/>
              </w:rPr>
            </w:pPr>
          </w:p>
        </w:tc>
      </w:tr>
    </w:tbl>
    <w:p w:rsidR="000F1779" w:rsidRPr="000F6D69" w:rsidRDefault="000F1779" w:rsidP="006A70E6">
      <w:pPr>
        <w:autoSpaceDE w:val="0"/>
        <w:autoSpaceDN w:val="0"/>
        <w:adjustRightInd w:val="0"/>
        <w:spacing w:before="40" w:after="40"/>
        <w:ind w:left="360"/>
        <w:jc w:val="both"/>
        <w:rPr>
          <w:rFonts w:ascii="Calibri" w:hAnsi="Calibri" w:cs="Calibri"/>
          <w:sz w:val="22"/>
          <w:szCs w:val="22"/>
        </w:rPr>
      </w:pPr>
    </w:p>
    <w:p w:rsidR="000F1779" w:rsidRDefault="000F1779" w:rsidP="00C26F65">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Pr>
          <w:rFonts w:ascii="Calibri" w:hAnsi="Calibri" w:cs="Calibri"/>
          <w:sz w:val="22"/>
          <w:szCs w:val="22"/>
        </w:rPr>
        <w:t>TERMIN WYKONANIA: do dnia …………………………………. .</w:t>
      </w:r>
    </w:p>
    <w:p w:rsidR="000F1779" w:rsidRDefault="000F1779" w:rsidP="00143AB5">
      <w:pPr>
        <w:pStyle w:val="Akapitzlist"/>
        <w:autoSpaceDE w:val="0"/>
        <w:autoSpaceDN w:val="0"/>
        <w:adjustRightInd w:val="0"/>
        <w:spacing w:before="40" w:after="40"/>
        <w:ind w:left="426"/>
        <w:jc w:val="both"/>
        <w:rPr>
          <w:rFonts w:ascii="Calibri" w:hAnsi="Calibri" w:cs="Calibri"/>
          <w:sz w:val="22"/>
          <w:szCs w:val="22"/>
        </w:rPr>
      </w:pPr>
    </w:p>
    <w:p w:rsidR="000F1779" w:rsidRDefault="000F1779" w:rsidP="00C26F65">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sidRPr="00143AB5">
        <w:rPr>
          <w:rFonts w:ascii="Calibri" w:hAnsi="Calibri" w:cs="Calibri"/>
          <w:sz w:val="22"/>
          <w:szCs w:val="22"/>
        </w:rPr>
        <w:t>AKCEPTUJĘ/ AKCEPTUJEMY warunki płatności określone przez Zamawiającego w Specyfikacji Istotnych Warunków Zamówienia.</w:t>
      </w:r>
    </w:p>
    <w:p w:rsidR="000F1779" w:rsidRDefault="000F1779" w:rsidP="00143AB5">
      <w:pPr>
        <w:pStyle w:val="Akapitzlist"/>
        <w:autoSpaceDE w:val="0"/>
        <w:autoSpaceDN w:val="0"/>
        <w:adjustRightInd w:val="0"/>
        <w:spacing w:before="40" w:after="40"/>
        <w:ind w:left="426"/>
        <w:jc w:val="both"/>
        <w:rPr>
          <w:rFonts w:ascii="Calibri" w:hAnsi="Calibri" w:cs="Calibri"/>
          <w:sz w:val="22"/>
          <w:szCs w:val="22"/>
        </w:rPr>
      </w:pPr>
    </w:p>
    <w:p w:rsidR="000F1779" w:rsidRDefault="000F1779" w:rsidP="00C26F65">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sidRPr="00143AB5">
        <w:rPr>
          <w:rFonts w:ascii="Calibri" w:hAnsi="Calibri" w:cs="Calibri"/>
          <w:sz w:val="22"/>
          <w:szCs w:val="22"/>
        </w:rPr>
        <w:t xml:space="preserve">UWAŻAM/ UWAŻAMY SIĘ za związanych niniejszą ofertą przez czas wskazany w Specyfikacji Istotnych Warunków Zamówienia, tj. przez okres </w:t>
      </w:r>
      <w:r>
        <w:rPr>
          <w:rFonts w:ascii="Calibri" w:hAnsi="Calibri" w:cs="Calibri"/>
          <w:sz w:val="22"/>
          <w:szCs w:val="22"/>
        </w:rPr>
        <w:t xml:space="preserve">30 </w:t>
      </w:r>
      <w:r w:rsidRPr="00143AB5">
        <w:rPr>
          <w:rFonts w:ascii="Calibri" w:hAnsi="Calibri" w:cs="Calibri"/>
          <w:sz w:val="22"/>
          <w:szCs w:val="22"/>
        </w:rPr>
        <w:t>dni od upływu terminu składania ofert.</w:t>
      </w:r>
    </w:p>
    <w:p w:rsidR="000F1779" w:rsidRDefault="000F1779" w:rsidP="00143AB5">
      <w:pPr>
        <w:pStyle w:val="Akapitzlist"/>
        <w:autoSpaceDE w:val="0"/>
        <w:autoSpaceDN w:val="0"/>
        <w:adjustRightInd w:val="0"/>
        <w:spacing w:before="40" w:after="40"/>
        <w:ind w:left="426"/>
        <w:jc w:val="both"/>
        <w:rPr>
          <w:rFonts w:ascii="Calibri" w:hAnsi="Calibri" w:cs="Calibri"/>
          <w:sz w:val="22"/>
          <w:szCs w:val="22"/>
        </w:rPr>
      </w:pPr>
    </w:p>
    <w:p w:rsidR="000F1779" w:rsidRDefault="000F1779" w:rsidP="00C26F65">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sidRPr="00143AB5">
        <w:rPr>
          <w:rFonts w:ascii="Calibri" w:hAnsi="Calibri" w:cs="Calibri"/>
          <w:sz w:val="22"/>
          <w:szCs w:val="22"/>
        </w:rPr>
        <w:t xml:space="preserve">Na przedmiot dostawy udzielamy gwarancji zgodnie z warunkami ujętymi w </w:t>
      </w:r>
      <w:r>
        <w:rPr>
          <w:rFonts w:ascii="Calibri" w:hAnsi="Calibri" w:cs="Calibri"/>
          <w:sz w:val="22"/>
          <w:szCs w:val="22"/>
        </w:rPr>
        <w:t>SIWZ</w:t>
      </w:r>
    </w:p>
    <w:p w:rsidR="000F1779" w:rsidRDefault="000F1779" w:rsidP="00143AB5">
      <w:pPr>
        <w:pStyle w:val="Akapitzlist"/>
        <w:autoSpaceDE w:val="0"/>
        <w:autoSpaceDN w:val="0"/>
        <w:adjustRightInd w:val="0"/>
        <w:spacing w:before="40" w:after="40"/>
        <w:ind w:left="426"/>
        <w:jc w:val="both"/>
        <w:rPr>
          <w:rFonts w:ascii="Calibri" w:hAnsi="Calibri" w:cs="Calibri"/>
          <w:sz w:val="22"/>
          <w:szCs w:val="22"/>
        </w:rPr>
      </w:pPr>
    </w:p>
    <w:p w:rsidR="000F1779" w:rsidRPr="00143AB5" w:rsidRDefault="000F1779" w:rsidP="00C26F65">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sidRPr="00143AB5">
        <w:rPr>
          <w:rFonts w:ascii="Calibri" w:hAnsi="Calibri" w:cs="Calibri"/>
          <w:sz w:val="22"/>
          <w:szCs w:val="22"/>
        </w:rPr>
        <w:lastRenderedPageBreak/>
        <w:t xml:space="preserve">ZAMÓWIENIE ZREALIZUJĘ/ ZREALIZUJEMY sami*/przy udziale podwykonawców*. Podwykonawcom zostanie powierzona realizacja następującego zakresu zadania: </w:t>
      </w:r>
    </w:p>
    <w:p w:rsidR="000F1779" w:rsidRDefault="000F1779" w:rsidP="00140F36">
      <w:pPr>
        <w:autoSpaceDE w:val="0"/>
        <w:autoSpaceDN w:val="0"/>
        <w:adjustRightInd w:val="0"/>
        <w:spacing w:before="40" w:after="40"/>
        <w:ind w:left="360"/>
        <w:jc w:val="both"/>
        <w:rPr>
          <w:rFonts w:ascii="Calibri" w:hAnsi="Calibri" w:cs="Calibri"/>
          <w:sz w:val="22"/>
          <w:szCs w:val="22"/>
        </w:rPr>
      </w:pPr>
    </w:p>
    <w:p w:rsidR="000F1779" w:rsidRDefault="000F1779" w:rsidP="00140F36">
      <w:pPr>
        <w:autoSpaceDE w:val="0"/>
        <w:autoSpaceDN w:val="0"/>
        <w:adjustRightInd w:val="0"/>
        <w:spacing w:before="40" w:after="40"/>
        <w:ind w:left="360"/>
        <w:jc w:val="both"/>
        <w:rPr>
          <w:rFonts w:ascii="Calibri" w:hAnsi="Calibri" w:cs="Calibri"/>
          <w:sz w:val="22"/>
          <w:szCs w:val="22"/>
        </w:rPr>
      </w:pPr>
      <w:r w:rsidRPr="000F6D69">
        <w:rPr>
          <w:rFonts w:ascii="Calibri" w:hAnsi="Calibri" w:cs="Calibri"/>
          <w:sz w:val="22"/>
          <w:szCs w:val="22"/>
        </w:rPr>
        <w:t>…………………………………………………………………………………………………………………………...............................</w:t>
      </w:r>
    </w:p>
    <w:p w:rsidR="000F1779" w:rsidRPr="000F6D69" w:rsidRDefault="000F1779" w:rsidP="00140F36">
      <w:pPr>
        <w:autoSpaceDE w:val="0"/>
        <w:autoSpaceDN w:val="0"/>
        <w:adjustRightInd w:val="0"/>
        <w:spacing w:before="40" w:after="40"/>
        <w:ind w:left="360"/>
        <w:jc w:val="both"/>
        <w:rPr>
          <w:rFonts w:ascii="Calibri" w:hAnsi="Calibri" w:cs="Calibri"/>
          <w:sz w:val="22"/>
          <w:szCs w:val="22"/>
        </w:rPr>
      </w:pPr>
    </w:p>
    <w:p w:rsidR="000F1779" w:rsidRPr="00143AB5" w:rsidRDefault="000F1779" w:rsidP="00C26F65">
      <w:pPr>
        <w:numPr>
          <w:ilvl w:val="0"/>
          <w:numId w:val="33"/>
        </w:numPr>
        <w:tabs>
          <w:tab w:val="clear" w:pos="1065"/>
          <w:tab w:val="num" w:pos="426"/>
        </w:tabs>
        <w:autoSpaceDE w:val="0"/>
        <w:autoSpaceDN w:val="0"/>
        <w:adjustRightInd w:val="0"/>
        <w:spacing w:before="40" w:after="40"/>
        <w:ind w:left="360" w:hanging="360"/>
        <w:jc w:val="both"/>
        <w:rPr>
          <w:rFonts w:ascii="Calibri" w:hAnsi="Calibri" w:cs="Calibri"/>
          <w:sz w:val="22"/>
          <w:szCs w:val="22"/>
        </w:rPr>
      </w:pPr>
      <w:r w:rsidRPr="00143AB5">
        <w:rPr>
          <w:rFonts w:ascii="Calibri" w:hAnsi="Calibri" w:cs="Calibri"/>
          <w:sz w:val="22"/>
          <w:szCs w:val="22"/>
        </w:rPr>
        <w:t xml:space="preserve">OŚWIADCZAM/ OŚWIADCZAMY, że sposób reprezentacji spółki / konsorcjum* dla potrzeb niniejszego zamówienia jest następujący: </w:t>
      </w:r>
      <w:r>
        <w:rPr>
          <w:rFonts w:ascii="Calibri" w:hAnsi="Calibri" w:cs="Calibri"/>
          <w:sz w:val="22"/>
          <w:szCs w:val="22"/>
        </w:rPr>
        <w:t>………………………………………………………………………..</w:t>
      </w:r>
      <w:r w:rsidRPr="00143AB5">
        <w:rPr>
          <w:rFonts w:ascii="Calibri" w:hAnsi="Calibri" w:cs="Calibri"/>
          <w:sz w:val="22"/>
          <w:szCs w:val="22"/>
        </w:rPr>
        <w:t xml:space="preserve">          ............................................................................................................................................................</w:t>
      </w:r>
    </w:p>
    <w:p w:rsidR="000F1779" w:rsidRDefault="000F1779" w:rsidP="00143AB5">
      <w:pPr>
        <w:autoSpaceDE w:val="0"/>
        <w:autoSpaceDN w:val="0"/>
        <w:adjustRightInd w:val="0"/>
        <w:spacing w:before="40" w:after="40"/>
        <w:ind w:left="360" w:hanging="360"/>
        <w:jc w:val="center"/>
        <w:rPr>
          <w:rFonts w:ascii="Calibri" w:hAnsi="Calibri" w:cs="Calibri"/>
          <w:sz w:val="22"/>
          <w:szCs w:val="22"/>
          <w:vertAlign w:val="superscript"/>
        </w:rPr>
      </w:pPr>
      <w:r w:rsidRPr="000F6D69">
        <w:rPr>
          <w:rFonts w:ascii="Calibri" w:hAnsi="Calibri" w:cs="Calibri"/>
          <w:sz w:val="22"/>
          <w:szCs w:val="22"/>
          <w:vertAlign w:val="superscript"/>
        </w:rPr>
        <w:t>(Wypełniają jedynie przedsiębiorcy składający wspólna ofertę - spółki cywilne lub konsorcja)</w:t>
      </w:r>
    </w:p>
    <w:p w:rsidR="000F1779" w:rsidRPr="000F6D69" w:rsidRDefault="000F1779" w:rsidP="006A70E6">
      <w:pPr>
        <w:autoSpaceDE w:val="0"/>
        <w:autoSpaceDN w:val="0"/>
        <w:adjustRightInd w:val="0"/>
        <w:spacing w:before="40" w:after="40"/>
        <w:ind w:left="360"/>
        <w:jc w:val="center"/>
        <w:rPr>
          <w:rFonts w:ascii="Calibri" w:hAnsi="Calibri" w:cs="Calibri"/>
          <w:sz w:val="22"/>
          <w:szCs w:val="22"/>
          <w:vertAlign w:val="superscript"/>
        </w:rPr>
      </w:pPr>
    </w:p>
    <w:p w:rsidR="000F1779" w:rsidRDefault="000F1779" w:rsidP="00C26F65">
      <w:pPr>
        <w:numPr>
          <w:ilvl w:val="0"/>
          <w:numId w:val="33"/>
        </w:numPr>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OŚWIADCZAM/ 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F1779" w:rsidRPr="000F6D69" w:rsidRDefault="000F1779" w:rsidP="00140F36">
      <w:pPr>
        <w:autoSpaceDE w:val="0"/>
        <w:autoSpaceDN w:val="0"/>
        <w:adjustRightInd w:val="0"/>
        <w:spacing w:before="40" w:after="40"/>
        <w:ind w:left="360"/>
        <w:jc w:val="both"/>
        <w:rPr>
          <w:rFonts w:ascii="Calibri" w:hAnsi="Calibri" w:cs="Calibri"/>
          <w:sz w:val="22"/>
          <w:szCs w:val="22"/>
        </w:rPr>
      </w:pPr>
    </w:p>
    <w:p w:rsidR="000F1779" w:rsidRDefault="000F1779" w:rsidP="00C26F65">
      <w:pPr>
        <w:numPr>
          <w:ilvl w:val="0"/>
          <w:numId w:val="33"/>
        </w:numPr>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WSZELKĄ KORESPONDENCJĘ w sprawie niniejszego postępowania należy kierować na adres:</w:t>
      </w:r>
    </w:p>
    <w:p w:rsidR="000F1779" w:rsidRDefault="000F1779" w:rsidP="00140F36">
      <w:pPr>
        <w:autoSpaceDE w:val="0"/>
        <w:autoSpaceDN w:val="0"/>
        <w:adjustRightInd w:val="0"/>
        <w:spacing w:before="40" w:after="40"/>
        <w:ind w:left="360"/>
        <w:jc w:val="both"/>
        <w:rPr>
          <w:rFonts w:ascii="Calibri" w:hAnsi="Calibri" w:cs="Calibri"/>
          <w:sz w:val="22"/>
          <w:szCs w:val="22"/>
        </w:rPr>
      </w:pPr>
      <w:r w:rsidRPr="000F6D69">
        <w:rPr>
          <w:rFonts w:ascii="Calibri" w:hAnsi="Calibri" w:cs="Calibri"/>
          <w:sz w:val="22"/>
          <w:szCs w:val="22"/>
        </w:rPr>
        <w:t xml:space="preserve"> .............................................................................................................................................</w:t>
      </w:r>
    </w:p>
    <w:p w:rsidR="000F1779" w:rsidRDefault="000F1779" w:rsidP="00140F36">
      <w:pPr>
        <w:autoSpaceDE w:val="0"/>
        <w:autoSpaceDN w:val="0"/>
        <w:adjustRightInd w:val="0"/>
        <w:spacing w:before="40" w:after="40"/>
        <w:ind w:left="360"/>
        <w:jc w:val="both"/>
        <w:rPr>
          <w:rFonts w:ascii="Calibri" w:hAnsi="Calibri" w:cs="Calibri"/>
          <w:sz w:val="22"/>
          <w:szCs w:val="22"/>
        </w:rPr>
      </w:pPr>
      <w:r>
        <w:rPr>
          <w:rFonts w:ascii="Calibri" w:hAnsi="Calibri" w:cs="Calibri"/>
          <w:sz w:val="22"/>
          <w:szCs w:val="22"/>
        </w:rPr>
        <w:t>…………………………………………………………………………………………………………………………………………………….</w:t>
      </w:r>
    </w:p>
    <w:p w:rsidR="000F1779" w:rsidRPr="000F6D69" w:rsidRDefault="000F1779" w:rsidP="00140F36">
      <w:pPr>
        <w:autoSpaceDE w:val="0"/>
        <w:autoSpaceDN w:val="0"/>
        <w:adjustRightInd w:val="0"/>
        <w:spacing w:before="40" w:after="40"/>
        <w:ind w:left="360"/>
        <w:jc w:val="both"/>
        <w:rPr>
          <w:rFonts w:ascii="Calibri" w:hAnsi="Calibri" w:cs="Calibri"/>
          <w:sz w:val="22"/>
          <w:szCs w:val="22"/>
        </w:rPr>
      </w:pPr>
    </w:p>
    <w:p w:rsidR="000F1779" w:rsidRPr="00A3715C" w:rsidRDefault="000F1779" w:rsidP="00C26F65">
      <w:pPr>
        <w:numPr>
          <w:ilvl w:val="0"/>
          <w:numId w:val="33"/>
        </w:numPr>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OFERTĘ niniejszą składam/ składamy na.............. stronach.</w:t>
      </w:r>
    </w:p>
    <w:p w:rsidR="000F1779" w:rsidRPr="000F6D69" w:rsidRDefault="000F1779" w:rsidP="006A70E6">
      <w:pPr>
        <w:autoSpaceDE w:val="0"/>
        <w:autoSpaceDN w:val="0"/>
        <w:adjustRightInd w:val="0"/>
        <w:spacing w:before="40" w:after="40"/>
        <w:jc w:val="right"/>
        <w:rPr>
          <w:rFonts w:ascii="Calibri" w:hAnsi="Calibri" w:cs="Calibri"/>
          <w:sz w:val="22"/>
          <w:szCs w:val="22"/>
        </w:rPr>
      </w:pPr>
    </w:p>
    <w:p w:rsidR="000F1779" w:rsidRPr="000F6D69" w:rsidRDefault="000F1779" w:rsidP="006A70E6">
      <w:pPr>
        <w:autoSpaceDE w:val="0"/>
        <w:autoSpaceDN w:val="0"/>
        <w:adjustRightInd w:val="0"/>
        <w:spacing w:before="40" w:after="40"/>
        <w:jc w:val="right"/>
        <w:rPr>
          <w:rFonts w:ascii="Calibri" w:hAnsi="Calibri" w:cs="Calibri"/>
          <w:sz w:val="22"/>
          <w:szCs w:val="22"/>
        </w:rPr>
      </w:pPr>
      <w:r w:rsidRPr="000F6D69">
        <w:rPr>
          <w:rFonts w:ascii="Calibri" w:hAnsi="Calibri" w:cs="Calibri"/>
          <w:sz w:val="22"/>
          <w:szCs w:val="22"/>
        </w:rPr>
        <w:t>................................................. dnia ......... ....</w:t>
      </w:r>
      <w:r>
        <w:rPr>
          <w:rFonts w:ascii="Calibri" w:hAnsi="Calibri" w:cs="Calibri"/>
          <w:sz w:val="22"/>
          <w:szCs w:val="22"/>
        </w:rPr>
        <w:t>..........................  2015</w:t>
      </w:r>
      <w:r w:rsidRPr="000F6D69">
        <w:rPr>
          <w:rFonts w:ascii="Calibri" w:hAnsi="Calibri" w:cs="Calibri"/>
          <w:sz w:val="22"/>
          <w:szCs w:val="22"/>
        </w:rPr>
        <w:t xml:space="preserve"> r.</w:t>
      </w:r>
    </w:p>
    <w:p w:rsidR="000F1779" w:rsidRPr="000F6D69" w:rsidRDefault="000F1779" w:rsidP="006A70E6">
      <w:pPr>
        <w:autoSpaceDE w:val="0"/>
        <w:autoSpaceDN w:val="0"/>
        <w:adjustRightInd w:val="0"/>
        <w:spacing w:before="40" w:after="40"/>
        <w:rPr>
          <w:rFonts w:ascii="Calibri" w:hAnsi="Calibri" w:cs="Calibri"/>
          <w:sz w:val="22"/>
          <w:szCs w:val="22"/>
        </w:rPr>
      </w:pPr>
    </w:p>
    <w:p w:rsidR="000F1779" w:rsidRPr="000F6D69" w:rsidRDefault="000F1779" w:rsidP="006A70E6">
      <w:pPr>
        <w:autoSpaceDE w:val="0"/>
        <w:autoSpaceDN w:val="0"/>
        <w:adjustRightInd w:val="0"/>
        <w:spacing w:before="40" w:after="40"/>
        <w:rPr>
          <w:rFonts w:ascii="Calibri" w:hAnsi="Calibri" w:cs="Calibri"/>
          <w:sz w:val="22"/>
          <w:szCs w:val="22"/>
        </w:rPr>
      </w:pPr>
    </w:p>
    <w:p w:rsidR="000F1779" w:rsidRPr="000F6D69" w:rsidRDefault="000F1779" w:rsidP="006A70E6">
      <w:pPr>
        <w:autoSpaceDE w:val="0"/>
        <w:autoSpaceDN w:val="0"/>
        <w:adjustRightInd w:val="0"/>
        <w:spacing w:before="40" w:after="40"/>
        <w:ind w:left="5760"/>
        <w:jc w:val="both"/>
        <w:rPr>
          <w:rFonts w:ascii="Calibri" w:hAnsi="Calibri" w:cs="Calibri"/>
          <w:sz w:val="22"/>
          <w:szCs w:val="22"/>
        </w:rPr>
      </w:pPr>
      <w:r w:rsidRPr="000F6D69">
        <w:rPr>
          <w:rFonts w:ascii="Calibri" w:hAnsi="Calibri" w:cs="Calibri"/>
          <w:sz w:val="22"/>
          <w:szCs w:val="22"/>
        </w:rPr>
        <w:t>.........................................................</w:t>
      </w:r>
    </w:p>
    <w:p w:rsidR="000F1779" w:rsidRPr="000F6D69" w:rsidRDefault="000F1779" w:rsidP="006A70E6">
      <w:pPr>
        <w:autoSpaceDE w:val="0"/>
        <w:autoSpaceDN w:val="0"/>
        <w:adjustRightInd w:val="0"/>
        <w:spacing w:before="40" w:after="40"/>
        <w:ind w:left="5760"/>
        <w:jc w:val="center"/>
        <w:rPr>
          <w:rFonts w:ascii="Calibri" w:hAnsi="Calibri" w:cs="Calibri"/>
          <w:sz w:val="22"/>
          <w:szCs w:val="22"/>
        </w:rPr>
      </w:pPr>
      <w:r w:rsidRPr="000F6D69">
        <w:rPr>
          <w:rFonts w:ascii="Calibri" w:hAnsi="Calibri" w:cs="Calibri"/>
          <w:sz w:val="22"/>
          <w:szCs w:val="22"/>
        </w:rPr>
        <w:t>(podpis Wykonawcy)</w:t>
      </w:r>
    </w:p>
    <w:p w:rsidR="000F1779" w:rsidRPr="000F6D69" w:rsidRDefault="000F1779" w:rsidP="006A70E6">
      <w:pPr>
        <w:autoSpaceDE w:val="0"/>
        <w:autoSpaceDN w:val="0"/>
        <w:adjustRightInd w:val="0"/>
        <w:spacing w:before="40" w:after="40"/>
        <w:ind w:left="5760"/>
        <w:jc w:val="center"/>
        <w:rPr>
          <w:rFonts w:ascii="Calibri" w:hAnsi="Calibri" w:cs="Calibri"/>
          <w:sz w:val="22"/>
          <w:szCs w:val="22"/>
        </w:rPr>
        <w:sectPr w:rsidR="000F1779" w:rsidRPr="000F6D69" w:rsidSect="00B952A3">
          <w:headerReference w:type="default" r:id="rId9"/>
          <w:footerReference w:type="default" r:id="rId10"/>
          <w:type w:val="continuous"/>
          <w:pgSz w:w="11906" w:h="16838"/>
          <w:pgMar w:top="964" w:right="1418" w:bottom="964" w:left="1418" w:header="709" w:footer="709" w:gutter="0"/>
          <w:cols w:space="708"/>
          <w:titlePg/>
          <w:docGrid w:linePitch="360"/>
        </w:sectPr>
      </w:pPr>
    </w:p>
    <w:p w:rsidR="000F1779" w:rsidRPr="000F6D69" w:rsidRDefault="000F1779" w:rsidP="006A70E6">
      <w:pPr>
        <w:autoSpaceDE w:val="0"/>
        <w:autoSpaceDN w:val="0"/>
        <w:adjustRightInd w:val="0"/>
        <w:spacing w:before="40" w:after="40"/>
        <w:jc w:val="right"/>
        <w:rPr>
          <w:rFonts w:ascii="Calibri" w:hAnsi="Calibri" w:cs="Calibri"/>
          <w:sz w:val="22"/>
          <w:szCs w:val="22"/>
        </w:rPr>
      </w:pPr>
    </w:p>
    <w:p w:rsidR="000F1779" w:rsidRPr="00140F7C" w:rsidRDefault="000F1779" w:rsidP="006A70E6">
      <w:pPr>
        <w:autoSpaceDE w:val="0"/>
        <w:autoSpaceDN w:val="0"/>
        <w:adjustRightInd w:val="0"/>
        <w:spacing w:before="40" w:after="40"/>
        <w:jc w:val="right"/>
        <w:rPr>
          <w:rFonts w:ascii="Calibri" w:hAnsi="Calibri" w:cs="Calibri"/>
          <w:b/>
          <w:sz w:val="22"/>
          <w:szCs w:val="22"/>
        </w:rPr>
      </w:pPr>
      <w:r w:rsidRPr="00140F7C">
        <w:rPr>
          <w:rFonts w:ascii="Calibri" w:hAnsi="Calibri" w:cs="Calibri"/>
          <w:b/>
          <w:sz w:val="22"/>
          <w:szCs w:val="22"/>
        </w:rPr>
        <w:t>Załącznik nr IV do Specyfikacji</w:t>
      </w:r>
    </w:p>
    <w:p w:rsidR="000F1779" w:rsidRPr="00140F7C" w:rsidRDefault="000F1779" w:rsidP="006A70E6">
      <w:pPr>
        <w:autoSpaceDE w:val="0"/>
        <w:autoSpaceDN w:val="0"/>
        <w:adjustRightInd w:val="0"/>
        <w:spacing w:before="40" w:after="40"/>
        <w:rPr>
          <w:rFonts w:ascii="Calibri" w:hAnsi="Calibri" w:cs="Calibri"/>
          <w:b/>
          <w:sz w:val="22"/>
          <w:szCs w:val="22"/>
        </w:rPr>
      </w:pPr>
      <w:r w:rsidRPr="00140F7C">
        <w:rPr>
          <w:rFonts w:ascii="Calibri" w:hAnsi="Calibri" w:cs="Calibri"/>
          <w:b/>
          <w:sz w:val="22"/>
          <w:szCs w:val="22"/>
        </w:rPr>
        <w:t>PRZEDMIOT ZAMÓWIENIA</w:t>
      </w:r>
    </w:p>
    <w:p w:rsidR="000F1779" w:rsidRPr="00140F7C" w:rsidRDefault="000F1779" w:rsidP="006A70E6">
      <w:pPr>
        <w:autoSpaceDE w:val="0"/>
        <w:autoSpaceDN w:val="0"/>
        <w:adjustRightInd w:val="0"/>
        <w:spacing w:before="40" w:after="40"/>
        <w:rPr>
          <w:rFonts w:ascii="Calibri" w:hAnsi="Calibri" w:cs="Calibri"/>
          <w:sz w:val="22"/>
          <w:szCs w:val="22"/>
        </w:rPr>
      </w:pPr>
    </w:p>
    <w:p w:rsidR="000F1779" w:rsidRPr="00140F7C" w:rsidRDefault="000F1779" w:rsidP="006A70E6">
      <w:pPr>
        <w:pStyle w:val="Tekstpodstawowy2"/>
        <w:spacing w:after="0" w:line="276" w:lineRule="auto"/>
        <w:jc w:val="both"/>
        <w:rPr>
          <w:rFonts w:ascii="Calibri" w:hAnsi="Calibri" w:cs="Calibri"/>
          <w:sz w:val="22"/>
          <w:szCs w:val="22"/>
        </w:rPr>
      </w:pPr>
    </w:p>
    <w:p w:rsidR="000F1779" w:rsidRPr="00140F7C" w:rsidRDefault="000F1779" w:rsidP="006A70E6">
      <w:pPr>
        <w:pStyle w:val="Tekstpodstawowy2"/>
        <w:spacing w:after="0" w:line="276" w:lineRule="auto"/>
        <w:jc w:val="both"/>
        <w:rPr>
          <w:rFonts w:ascii="Calibri" w:hAnsi="Calibri" w:cs="Calibri"/>
          <w:b/>
          <w:sz w:val="22"/>
          <w:szCs w:val="22"/>
        </w:rPr>
      </w:pPr>
      <w:r w:rsidRPr="00140F7C">
        <w:rPr>
          <w:rFonts w:ascii="Calibri" w:hAnsi="Calibri" w:cs="Calibri"/>
          <w:b/>
          <w:sz w:val="22"/>
          <w:szCs w:val="22"/>
        </w:rPr>
        <w:t>I.</w:t>
      </w:r>
      <w:r w:rsidRPr="00140F7C">
        <w:rPr>
          <w:rFonts w:ascii="Calibri" w:hAnsi="Calibri" w:cs="Calibri"/>
          <w:b/>
          <w:sz w:val="22"/>
          <w:szCs w:val="22"/>
        </w:rPr>
        <w:tab/>
      </w:r>
      <w:r w:rsidRPr="00140F7C">
        <w:rPr>
          <w:rFonts w:ascii="Calibri" w:hAnsi="Calibri" w:cs="Calibri"/>
          <w:b/>
          <w:sz w:val="22"/>
          <w:szCs w:val="22"/>
        </w:rPr>
        <w:tab/>
        <w:t>Miejsce i czas dostawy</w:t>
      </w:r>
    </w:p>
    <w:p w:rsidR="000F1779" w:rsidRPr="00140F7C" w:rsidRDefault="000F1779" w:rsidP="006A70E6">
      <w:pPr>
        <w:pStyle w:val="Tekstpodstawowy2"/>
        <w:spacing w:after="0" w:line="276" w:lineRule="auto"/>
        <w:jc w:val="both"/>
        <w:rPr>
          <w:rFonts w:ascii="Calibri" w:hAnsi="Calibri" w:cs="Calibri"/>
          <w:b/>
          <w:sz w:val="22"/>
          <w:szCs w:val="22"/>
        </w:rPr>
      </w:pPr>
    </w:p>
    <w:p w:rsidR="000F1779" w:rsidRPr="008413F5" w:rsidRDefault="000F1779" w:rsidP="00F86ACA">
      <w:pPr>
        <w:pStyle w:val="Tekstpodstawowy2"/>
        <w:spacing w:after="0" w:line="240" w:lineRule="auto"/>
        <w:jc w:val="both"/>
        <w:rPr>
          <w:rFonts w:ascii="Calibri" w:hAnsi="Calibri" w:cs="Calibri"/>
          <w:sz w:val="22"/>
          <w:szCs w:val="22"/>
        </w:rPr>
      </w:pPr>
      <w:r w:rsidRPr="008413F5">
        <w:rPr>
          <w:rFonts w:ascii="Calibri" w:hAnsi="Calibri" w:cs="Calibri"/>
          <w:sz w:val="22"/>
          <w:szCs w:val="22"/>
        </w:rPr>
        <w:t xml:space="preserve">Dostawa urządzeń odbędzie się w terminie ustalonym pomiędzy przedstawicielem Zamawiającego i przedstawicielem Wykonawcy  do obiektu w Szczecinie przy  ul. Staromłyńska </w:t>
      </w:r>
      <w:r>
        <w:rPr>
          <w:rFonts w:ascii="Calibri" w:hAnsi="Calibri" w:cs="Calibri"/>
          <w:sz w:val="22"/>
          <w:szCs w:val="22"/>
        </w:rPr>
        <w:t>1</w:t>
      </w:r>
      <w:r w:rsidRPr="008413F5">
        <w:rPr>
          <w:rFonts w:ascii="Calibri" w:hAnsi="Calibri" w:cs="Calibri"/>
          <w:sz w:val="22"/>
          <w:szCs w:val="22"/>
        </w:rPr>
        <w:t xml:space="preserve"> na koszt dostawcy. </w:t>
      </w:r>
    </w:p>
    <w:p w:rsidR="000F1779" w:rsidRPr="0017548E" w:rsidRDefault="000F1779" w:rsidP="006A70E6">
      <w:pPr>
        <w:rPr>
          <w:rFonts w:ascii="Calibri" w:hAnsi="Calibri" w:cs="Calibri"/>
          <w:color w:val="FF0000"/>
          <w:sz w:val="22"/>
          <w:szCs w:val="22"/>
        </w:rPr>
      </w:pPr>
    </w:p>
    <w:p w:rsidR="000F1779" w:rsidRPr="000F6D69" w:rsidRDefault="000F1779" w:rsidP="006A70E6">
      <w:pPr>
        <w:autoSpaceDE w:val="0"/>
        <w:autoSpaceDN w:val="0"/>
        <w:adjustRightInd w:val="0"/>
        <w:spacing w:before="60" w:after="60" w:line="260" w:lineRule="exact"/>
        <w:rPr>
          <w:rFonts w:ascii="Calibri" w:hAnsi="Calibri" w:cs="Calibri"/>
          <w:b/>
          <w:sz w:val="22"/>
          <w:szCs w:val="22"/>
        </w:rPr>
      </w:pPr>
    </w:p>
    <w:p w:rsidR="000F1779" w:rsidRPr="000F6D69" w:rsidRDefault="000F1779" w:rsidP="00F74C97">
      <w:pPr>
        <w:autoSpaceDE w:val="0"/>
        <w:autoSpaceDN w:val="0"/>
        <w:adjustRightInd w:val="0"/>
        <w:spacing w:before="60" w:after="60" w:line="260" w:lineRule="exact"/>
        <w:jc w:val="both"/>
        <w:rPr>
          <w:rFonts w:ascii="Calibri" w:hAnsi="Calibri" w:cs="Calibri"/>
          <w:b/>
          <w:sz w:val="22"/>
          <w:szCs w:val="22"/>
        </w:rPr>
      </w:pPr>
      <w:r>
        <w:rPr>
          <w:rFonts w:ascii="Calibri" w:hAnsi="Calibri" w:cs="Calibri"/>
          <w:b/>
          <w:sz w:val="22"/>
          <w:szCs w:val="22"/>
        </w:rPr>
        <w:t>II</w:t>
      </w:r>
      <w:r w:rsidRPr="000F6D69">
        <w:rPr>
          <w:rFonts w:ascii="Calibri" w:hAnsi="Calibri" w:cs="Calibri"/>
          <w:b/>
          <w:sz w:val="22"/>
          <w:szCs w:val="22"/>
        </w:rPr>
        <w:t>.</w:t>
      </w:r>
      <w:r w:rsidRPr="000F6D69">
        <w:rPr>
          <w:rFonts w:ascii="Calibri" w:hAnsi="Calibri" w:cs="Calibri"/>
          <w:b/>
          <w:sz w:val="22"/>
          <w:szCs w:val="22"/>
        </w:rPr>
        <w:tab/>
      </w:r>
      <w:r w:rsidRPr="000F6D69">
        <w:rPr>
          <w:rFonts w:ascii="Calibri" w:hAnsi="Calibri" w:cs="Calibri"/>
          <w:b/>
          <w:sz w:val="22"/>
          <w:szCs w:val="22"/>
        </w:rPr>
        <w:tab/>
        <w:t xml:space="preserve">Zestawienie sprzętu objętego zamówieniem </w:t>
      </w:r>
      <w:r>
        <w:rPr>
          <w:rFonts w:ascii="Calibri" w:hAnsi="Calibri" w:cs="Calibri"/>
          <w:b/>
          <w:sz w:val="22"/>
          <w:szCs w:val="22"/>
        </w:rPr>
        <w:t>– Specyfikacje techniczne</w:t>
      </w:r>
    </w:p>
    <w:p w:rsidR="000F1779" w:rsidRPr="000F6D69" w:rsidRDefault="000F1779" w:rsidP="00F74C97">
      <w:pPr>
        <w:autoSpaceDE w:val="0"/>
        <w:autoSpaceDN w:val="0"/>
        <w:adjustRightInd w:val="0"/>
        <w:spacing w:before="60" w:after="60" w:line="260" w:lineRule="exact"/>
        <w:rPr>
          <w:rFonts w:ascii="Calibri" w:hAnsi="Calibri" w:cs="Calibri"/>
          <w:b/>
          <w:sz w:val="22"/>
          <w:szCs w:val="22"/>
        </w:rPr>
      </w:pPr>
    </w:p>
    <w:p w:rsidR="000F1779" w:rsidRPr="000F6D69" w:rsidRDefault="000F1779" w:rsidP="00F74C97">
      <w:pPr>
        <w:autoSpaceDE w:val="0"/>
        <w:autoSpaceDN w:val="0"/>
        <w:adjustRightInd w:val="0"/>
        <w:spacing w:before="60" w:after="60" w:line="260" w:lineRule="exact"/>
        <w:rPr>
          <w:rFonts w:ascii="Calibri" w:hAnsi="Calibri" w:cs="Calibri"/>
          <w:b/>
          <w:sz w:val="22"/>
          <w:szCs w:val="22"/>
        </w:rPr>
      </w:pPr>
    </w:p>
    <w:tbl>
      <w:tblPr>
        <w:tblW w:w="8946" w:type="dxa"/>
        <w:tblInd w:w="55" w:type="dxa"/>
        <w:tblCellMar>
          <w:left w:w="70" w:type="dxa"/>
          <w:right w:w="70" w:type="dxa"/>
        </w:tblCellMar>
        <w:tblLook w:val="00A0" w:firstRow="1" w:lastRow="0" w:firstColumn="1" w:lastColumn="0" w:noHBand="0" w:noVBand="0"/>
      </w:tblPr>
      <w:tblGrid>
        <w:gridCol w:w="580"/>
        <w:gridCol w:w="4113"/>
        <w:gridCol w:w="1134"/>
        <w:gridCol w:w="3119"/>
      </w:tblGrid>
      <w:tr w:rsidR="000F1779" w:rsidRPr="000F6D69" w:rsidTr="00EA48A2">
        <w:trPr>
          <w:trHeight w:val="255"/>
        </w:trPr>
        <w:tc>
          <w:tcPr>
            <w:tcW w:w="580" w:type="dxa"/>
            <w:tcBorders>
              <w:top w:val="single" w:sz="4" w:space="0" w:color="auto"/>
              <w:left w:val="single" w:sz="4" w:space="0" w:color="auto"/>
              <w:bottom w:val="single" w:sz="4" w:space="0" w:color="auto"/>
              <w:right w:val="single" w:sz="4" w:space="0" w:color="auto"/>
            </w:tcBorders>
            <w:noWrap/>
            <w:vAlign w:val="bottom"/>
          </w:tcPr>
          <w:p w:rsidR="000F1779" w:rsidRPr="000F6D69" w:rsidRDefault="000F1779" w:rsidP="00241065">
            <w:pPr>
              <w:rPr>
                <w:rFonts w:ascii="Calibri" w:hAnsi="Calibri" w:cs="Calibri"/>
                <w:b/>
                <w:bCs/>
              </w:rPr>
            </w:pPr>
            <w:r w:rsidRPr="000F6D69">
              <w:rPr>
                <w:rFonts w:ascii="Calibri" w:hAnsi="Calibri" w:cs="Calibri"/>
                <w:b/>
                <w:bCs/>
                <w:sz w:val="22"/>
                <w:szCs w:val="22"/>
              </w:rPr>
              <w:t>Lp.</w:t>
            </w:r>
          </w:p>
        </w:tc>
        <w:tc>
          <w:tcPr>
            <w:tcW w:w="4113" w:type="dxa"/>
            <w:tcBorders>
              <w:top w:val="single" w:sz="4" w:space="0" w:color="auto"/>
              <w:left w:val="nil"/>
              <w:bottom w:val="single" w:sz="4" w:space="0" w:color="auto"/>
              <w:right w:val="nil"/>
            </w:tcBorders>
            <w:noWrap/>
            <w:vAlign w:val="bottom"/>
          </w:tcPr>
          <w:p w:rsidR="000F1779" w:rsidRPr="000F6D69" w:rsidRDefault="000F1779" w:rsidP="00241065">
            <w:pPr>
              <w:rPr>
                <w:rFonts w:ascii="Calibri" w:hAnsi="Calibri" w:cs="Calibri"/>
                <w:b/>
                <w:bCs/>
              </w:rPr>
            </w:pPr>
            <w:r w:rsidRPr="000F6D69">
              <w:rPr>
                <w:rFonts w:ascii="Calibri" w:hAnsi="Calibri" w:cs="Calibri"/>
                <w:b/>
                <w:bCs/>
                <w:sz w:val="22"/>
                <w:szCs w:val="22"/>
              </w:rPr>
              <w:t>produkt</w:t>
            </w:r>
          </w:p>
        </w:tc>
        <w:tc>
          <w:tcPr>
            <w:tcW w:w="1134" w:type="dxa"/>
            <w:tcBorders>
              <w:top w:val="single" w:sz="4" w:space="0" w:color="auto"/>
              <w:left w:val="single" w:sz="4" w:space="0" w:color="auto"/>
              <w:bottom w:val="single" w:sz="4" w:space="0" w:color="auto"/>
              <w:right w:val="single" w:sz="4" w:space="0" w:color="auto"/>
            </w:tcBorders>
            <w:noWrap/>
            <w:vAlign w:val="bottom"/>
          </w:tcPr>
          <w:p w:rsidR="000F1779" w:rsidRPr="000F6D69" w:rsidRDefault="000F1779" w:rsidP="00241065">
            <w:pPr>
              <w:rPr>
                <w:rFonts w:ascii="Calibri" w:hAnsi="Calibri" w:cs="Calibri"/>
                <w:b/>
                <w:bCs/>
              </w:rPr>
            </w:pPr>
            <w:r w:rsidRPr="000F6D69">
              <w:rPr>
                <w:rFonts w:ascii="Calibri" w:hAnsi="Calibri" w:cs="Calibri"/>
                <w:b/>
                <w:bCs/>
                <w:sz w:val="22"/>
                <w:szCs w:val="22"/>
              </w:rPr>
              <w:t>ilość</w:t>
            </w:r>
          </w:p>
        </w:tc>
        <w:tc>
          <w:tcPr>
            <w:tcW w:w="3119" w:type="dxa"/>
            <w:tcBorders>
              <w:top w:val="single" w:sz="4" w:space="0" w:color="auto"/>
              <w:left w:val="nil"/>
              <w:bottom w:val="single" w:sz="4" w:space="0" w:color="auto"/>
              <w:right w:val="single" w:sz="4" w:space="0" w:color="auto"/>
            </w:tcBorders>
            <w:noWrap/>
            <w:vAlign w:val="bottom"/>
          </w:tcPr>
          <w:p w:rsidR="000F1779" w:rsidRPr="000F6D69" w:rsidRDefault="000F1779" w:rsidP="00241065">
            <w:pPr>
              <w:rPr>
                <w:rFonts w:ascii="Calibri" w:hAnsi="Calibri" w:cs="Calibri"/>
                <w:b/>
                <w:bCs/>
              </w:rPr>
            </w:pPr>
            <w:r w:rsidRPr="000F6D69">
              <w:rPr>
                <w:rFonts w:ascii="Calibri" w:hAnsi="Calibri" w:cs="Calibri"/>
                <w:b/>
                <w:bCs/>
                <w:sz w:val="22"/>
                <w:szCs w:val="22"/>
              </w:rPr>
              <w:t>Nr specyfikacji technicznej</w:t>
            </w: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241065">
            <w:pPr>
              <w:numPr>
                <w:ilvl w:val="0"/>
                <w:numId w:val="34"/>
              </w:numPr>
              <w:jc w:val="both"/>
              <w:rPr>
                <w:rFonts w:ascii="Calibri" w:hAnsi="Calibri" w:cs="Calibri"/>
              </w:rPr>
            </w:pPr>
          </w:p>
        </w:tc>
        <w:tc>
          <w:tcPr>
            <w:tcW w:w="4113" w:type="dxa"/>
            <w:tcBorders>
              <w:top w:val="nil"/>
              <w:left w:val="nil"/>
              <w:bottom w:val="single" w:sz="4" w:space="0" w:color="auto"/>
              <w:right w:val="nil"/>
            </w:tcBorders>
            <w:noWrap/>
            <w:vAlign w:val="bottom"/>
          </w:tcPr>
          <w:p w:rsidR="000F1779" w:rsidRPr="000F6D69" w:rsidRDefault="000F1779" w:rsidP="00241065">
            <w:pPr>
              <w:rPr>
                <w:rFonts w:ascii="Calibri" w:hAnsi="Calibri" w:cs="Calibri"/>
              </w:rPr>
            </w:pPr>
            <w:r>
              <w:rPr>
                <w:rFonts w:ascii="Calibri" w:hAnsi="Calibri" w:cs="Calibri"/>
              </w:rPr>
              <w:t>System szynoprzewodów</w:t>
            </w:r>
          </w:p>
        </w:tc>
        <w:tc>
          <w:tcPr>
            <w:tcW w:w="1134" w:type="dxa"/>
            <w:tcBorders>
              <w:top w:val="nil"/>
              <w:left w:val="single" w:sz="4" w:space="0" w:color="auto"/>
              <w:bottom w:val="single" w:sz="4" w:space="0" w:color="auto"/>
              <w:right w:val="single" w:sz="4" w:space="0" w:color="auto"/>
            </w:tcBorders>
            <w:noWrap/>
            <w:vAlign w:val="bottom"/>
          </w:tcPr>
          <w:p w:rsidR="000F1779" w:rsidRPr="000F6D69" w:rsidRDefault="000F1779" w:rsidP="00241065">
            <w:pPr>
              <w:jc w:val="right"/>
              <w:rPr>
                <w:rFonts w:ascii="Calibri" w:hAnsi="Calibri" w:cs="Calibri"/>
              </w:rPr>
            </w:pPr>
          </w:p>
        </w:tc>
        <w:tc>
          <w:tcPr>
            <w:tcW w:w="3119" w:type="dxa"/>
            <w:tcBorders>
              <w:top w:val="nil"/>
              <w:left w:val="nil"/>
              <w:bottom w:val="single" w:sz="4" w:space="0" w:color="auto"/>
              <w:right w:val="single" w:sz="4" w:space="0" w:color="auto"/>
            </w:tcBorders>
            <w:noWrap/>
            <w:vAlign w:val="bottom"/>
          </w:tcPr>
          <w:p w:rsidR="000F1779" w:rsidRPr="000F6D69" w:rsidRDefault="000F1779" w:rsidP="00241065">
            <w:pPr>
              <w:rPr>
                <w:rFonts w:ascii="Calibri" w:hAnsi="Calibri" w:cs="Calibri"/>
              </w:rPr>
            </w:pPr>
            <w:r w:rsidRPr="000F6D69">
              <w:rPr>
                <w:rFonts w:ascii="Calibri" w:hAnsi="Calibri" w:cs="Calibri"/>
                <w:sz w:val="22"/>
                <w:szCs w:val="22"/>
              </w:rPr>
              <w:t>Specyfikacja techniczna nr 1</w:t>
            </w:r>
          </w:p>
        </w:tc>
      </w:tr>
      <w:tr w:rsidR="000F1779" w:rsidRPr="000F6D69" w:rsidTr="00EA48A2">
        <w:trPr>
          <w:trHeight w:val="255"/>
        </w:trPr>
        <w:tc>
          <w:tcPr>
            <w:tcW w:w="580" w:type="dxa"/>
            <w:tcBorders>
              <w:top w:val="nil"/>
              <w:left w:val="single" w:sz="4" w:space="0" w:color="auto"/>
              <w:bottom w:val="single" w:sz="4" w:space="0" w:color="auto"/>
              <w:right w:val="single" w:sz="4" w:space="0" w:color="auto"/>
            </w:tcBorders>
            <w:noWrap/>
            <w:vAlign w:val="center"/>
          </w:tcPr>
          <w:p w:rsidR="000F1779" w:rsidRPr="000F6D69" w:rsidRDefault="000F1779" w:rsidP="00241065">
            <w:pPr>
              <w:numPr>
                <w:ilvl w:val="0"/>
                <w:numId w:val="34"/>
              </w:numPr>
              <w:jc w:val="both"/>
              <w:rPr>
                <w:rFonts w:ascii="Calibri" w:hAnsi="Calibri" w:cs="Calibri"/>
              </w:rPr>
            </w:pPr>
          </w:p>
        </w:tc>
        <w:tc>
          <w:tcPr>
            <w:tcW w:w="4113" w:type="dxa"/>
            <w:tcBorders>
              <w:top w:val="nil"/>
              <w:left w:val="nil"/>
              <w:bottom w:val="single" w:sz="4" w:space="0" w:color="auto"/>
              <w:right w:val="nil"/>
            </w:tcBorders>
            <w:noWrap/>
            <w:vAlign w:val="bottom"/>
          </w:tcPr>
          <w:p w:rsidR="000F1779" w:rsidRDefault="000F1779" w:rsidP="00241065">
            <w:pPr>
              <w:rPr>
                <w:rFonts w:ascii="Calibri" w:hAnsi="Calibri" w:cs="Calibri"/>
              </w:rPr>
            </w:pPr>
            <w:r>
              <w:rPr>
                <w:rFonts w:ascii="Calibri" w:hAnsi="Calibri" w:cs="Calibri"/>
              </w:rPr>
              <w:t>Oprawy oświetlenia akcentującego</w:t>
            </w:r>
          </w:p>
          <w:p w:rsidR="000F1779" w:rsidRDefault="000F1779" w:rsidP="00241065">
            <w:pPr>
              <w:rPr>
                <w:rFonts w:ascii="Calibri" w:hAnsi="Calibri" w:cs="Calibri"/>
              </w:rPr>
            </w:pPr>
            <w:r>
              <w:rPr>
                <w:rFonts w:ascii="Calibri" w:hAnsi="Calibri" w:cs="Calibri"/>
              </w:rPr>
              <w:t xml:space="preserve">Oprawy oświetleniowe – linia świetlna  </w:t>
            </w:r>
          </w:p>
          <w:p w:rsidR="000F1779" w:rsidRDefault="000F1779" w:rsidP="00241065">
            <w:pPr>
              <w:rPr>
                <w:rFonts w:ascii="Calibri" w:hAnsi="Calibri" w:cs="Calibri"/>
              </w:rPr>
            </w:pPr>
            <w:r>
              <w:rPr>
                <w:rFonts w:ascii="Calibri" w:hAnsi="Calibri" w:cs="Calibri"/>
              </w:rPr>
              <w:t>Oprawy oświetleniowe  - świetlówki</w:t>
            </w:r>
          </w:p>
          <w:p w:rsidR="000F1779" w:rsidRDefault="000F1779" w:rsidP="00241065">
            <w:pPr>
              <w:rPr>
                <w:rFonts w:ascii="Calibri" w:hAnsi="Calibri" w:cs="Calibri"/>
              </w:rPr>
            </w:pPr>
            <w:r>
              <w:rPr>
                <w:rFonts w:ascii="Calibri" w:hAnsi="Calibri" w:cs="Calibri"/>
              </w:rPr>
              <w:t>Panele sterowania</w:t>
            </w:r>
          </w:p>
          <w:p w:rsidR="000F1779" w:rsidRPr="000F6D69" w:rsidRDefault="000F1779" w:rsidP="00241065">
            <w:pPr>
              <w:rPr>
                <w:rFonts w:ascii="Calibri" w:hAnsi="Calibri" w:cs="Calibri"/>
              </w:rPr>
            </w:pPr>
            <w:r>
              <w:rPr>
                <w:rFonts w:ascii="Calibri" w:hAnsi="Calibri" w:cs="Calibri"/>
              </w:rPr>
              <w:t>Reflektory</w:t>
            </w:r>
          </w:p>
        </w:tc>
        <w:tc>
          <w:tcPr>
            <w:tcW w:w="1134" w:type="dxa"/>
            <w:tcBorders>
              <w:top w:val="nil"/>
              <w:left w:val="single" w:sz="4" w:space="0" w:color="auto"/>
              <w:bottom w:val="single" w:sz="4" w:space="0" w:color="auto"/>
              <w:right w:val="single" w:sz="4" w:space="0" w:color="auto"/>
            </w:tcBorders>
            <w:noWrap/>
            <w:vAlign w:val="bottom"/>
          </w:tcPr>
          <w:p w:rsidR="000F1779" w:rsidRPr="000F6D69" w:rsidRDefault="000F1779" w:rsidP="00241065">
            <w:pPr>
              <w:jc w:val="right"/>
              <w:rPr>
                <w:rFonts w:ascii="Calibri" w:hAnsi="Calibri" w:cs="Calibri"/>
              </w:rPr>
            </w:pPr>
          </w:p>
        </w:tc>
        <w:tc>
          <w:tcPr>
            <w:tcW w:w="3119" w:type="dxa"/>
            <w:tcBorders>
              <w:top w:val="nil"/>
              <w:left w:val="nil"/>
              <w:bottom w:val="single" w:sz="4" w:space="0" w:color="auto"/>
              <w:right w:val="single" w:sz="4" w:space="0" w:color="auto"/>
            </w:tcBorders>
            <w:noWrap/>
          </w:tcPr>
          <w:p w:rsidR="000F1779" w:rsidRDefault="000F1779" w:rsidP="00241065">
            <w:pPr>
              <w:rPr>
                <w:rFonts w:ascii="Calibri" w:hAnsi="Calibri" w:cs="Calibri"/>
              </w:rPr>
            </w:pPr>
          </w:p>
          <w:p w:rsidR="000F1779" w:rsidRDefault="000F1779" w:rsidP="00241065">
            <w:pPr>
              <w:rPr>
                <w:rFonts w:ascii="Calibri" w:hAnsi="Calibri" w:cs="Calibri"/>
              </w:rPr>
            </w:pPr>
          </w:p>
          <w:p w:rsidR="000F1779" w:rsidRPr="000F6D69" w:rsidRDefault="000F1779" w:rsidP="00241065">
            <w:pPr>
              <w:rPr>
                <w:rFonts w:ascii="Calibri" w:hAnsi="Calibri" w:cs="Calibri"/>
              </w:rPr>
            </w:pPr>
            <w:r w:rsidRPr="000F6D69">
              <w:rPr>
                <w:rFonts w:ascii="Calibri" w:hAnsi="Calibri" w:cs="Calibri"/>
                <w:sz w:val="22"/>
                <w:szCs w:val="22"/>
              </w:rPr>
              <w:t>Specyfikacja techniczna nr 2</w:t>
            </w:r>
          </w:p>
        </w:tc>
      </w:tr>
    </w:tbl>
    <w:p w:rsidR="000F1779" w:rsidRDefault="000F1779" w:rsidP="00F74C97">
      <w:pPr>
        <w:autoSpaceDE w:val="0"/>
        <w:autoSpaceDN w:val="0"/>
        <w:adjustRightInd w:val="0"/>
        <w:spacing w:before="60" w:after="60" w:line="260" w:lineRule="exact"/>
        <w:rPr>
          <w:rFonts w:ascii="Calibri" w:hAnsi="Calibri" w:cs="Calibri"/>
          <w:b/>
          <w:sz w:val="22"/>
          <w:szCs w:val="22"/>
        </w:rPr>
      </w:pPr>
    </w:p>
    <w:p w:rsidR="000F1779" w:rsidRDefault="000F1779" w:rsidP="00F74C97">
      <w:pPr>
        <w:autoSpaceDE w:val="0"/>
        <w:autoSpaceDN w:val="0"/>
        <w:adjustRightInd w:val="0"/>
        <w:spacing w:before="60" w:after="60" w:line="260" w:lineRule="exact"/>
        <w:rPr>
          <w:rFonts w:ascii="Calibri" w:hAnsi="Calibri" w:cs="Calibri"/>
          <w:b/>
          <w:sz w:val="22"/>
          <w:szCs w:val="22"/>
        </w:rPr>
      </w:pPr>
    </w:p>
    <w:p w:rsidR="000F1779" w:rsidRDefault="000F1779" w:rsidP="00F74C97">
      <w:pPr>
        <w:autoSpaceDE w:val="0"/>
        <w:autoSpaceDN w:val="0"/>
        <w:adjustRightInd w:val="0"/>
        <w:spacing w:before="60" w:after="60" w:line="260" w:lineRule="exact"/>
        <w:rPr>
          <w:rFonts w:ascii="Calibri" w:hAnsi="Calibri" w:cs="Calibri"/>
          <w:b/>
          <w:sz w:val="22"/>
          <w:szCs w:val="22"/>
        </w:rPr>
      </w:pPr>
      <w:r>
        <w:rPr>
          <w:rFonts w:ascii="Calibri" w:hAnsi="Calibri" w:cs="Calibri"/>
          <w:b/>
          <w:sz w:val="22"/>
          <w:szCs w:val="22"/>
        </w:rPr>
        <w:t xml:space="preserve">Specyfikacja techniczna nr 1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6001"/>
        <w:gridCol w:w="1134"/>
        <w:gridCol w:w="1276"/>
      </w:tblGrid>
      <w:tr w:rsidR="000F1779" w:rsidRPr="00C550B4" w:rsidTr="00EA48A2">
        <w:tc>
          <w:tcPr>
            <w:tcW w:w="8931" w:type="dxa"/>
            <w:gridSpan w:val="4"/>
            <w:vAlign w:val="center"/>
          </w:tcPr>
          <w:p w:rsidR="000F1779" w:rsidRPr="00D53616" w:rsidRDefault="000F1779" w:rsidP="00241065">
            <w:pPr>
              <w:rPr>
                <w:rFonts w:ascii="Calibri" w:hAnsi="Calibri" w:cs="Calibri"/>
                <w:b/>
              </w:rPr>
            </w:pPr>
            <w:r w:rsidRPr="00D53616">
              <w:rPr>
                <w:rFonts w:ascii="Calibri" w:hAnsi="Calibri" w:cs="Calibri"/>
                <w:b/>
              </w:rPr>
              <w:t>System szynoprzewodów</w:t>
            </w:r>
          </w:p>
        </w:tc>
      </w:tr>
      <w:tr w:rsidR="000F1779" w:rsidRPr="00C550B4" w:rsidTr="00EA48A2">
        <w:tc>
          <w:tcPr>
            <w:tcW w:w="520" w:type="dxa"/>
            <w:vAlign w:val="center"/>
          </w:tcPr>
          <w:p w:rsidR="000F1779" w:rsidRPr="00C550B4" w:rsidRDefault="000F1779" w:rsidP="00241065">
            <w:pPr>
              <w:jc w:val="center"/>
              <w:rPr>
                <w:rFonts w:ascii="Calibri" w:hAnsi="Calibri" w:cs="Calibri"/>
                <w:b/>
              </w:rPr>
            </w:pPr>
            <w:r>
              <w:rPr>
                <w:rFonts w:ascii="Calibri" w:hAnsi="Calibri" w:cs="Calibri"/>
                <w:b/>
                <w:sz w:val="22"/>
                <w:szCs w:val="22"/>
              </w:rPr>
              <w:t>Lp.</w:t>
            </w:r>
          </w:p>
        </w:tc>
        <w:tc>
          <w:tcPr>
            <w:tcW w:w="6001" w:type="dxa"/>
          </w:tcPr>
          <w:p w:rsidR="000F1779" w:rsidRPr="00C550B4" w:rsidRDefault="000F1779" w:rsidP="00241065">
            <w:pPr>
              <w:spacing w:before="100" w:beforeAutospacing="1" w:after="100" w:afterAutospacing="1"/>
              <w:ind w:left="112"/>
              <w:jc w:val="center"/>
              <w:rPr>
                <w:rFonts w:ascii="Calibri" w:hAnsi="Calibri" w:cs="Calibri"/>
                <w:b/>
              </w:rPr>
            </w:pPr>
            <w:r w:rsidRPr="00C550B4">
              <w:rPr>
                <w:rFonts w:ascii="Calibri" w:hAnsi="Calibri" w:cs="Calibri"/>
                <w:b/>
                <w:sz w:val="22"/>
                <w:szCs w:val="22"/>
              </w:rPr>
              <w:t>Opis</w:t>
            </w:r>
            <w:r>
              <w:rPr>
                <w:rFonts w:ascii="Calibri" w:hAnsi="Calibri" w:cs="Calibri"/>
                <w:b/>
                <w:sz w:val="22"/>
                <w:szCs w:val="22"/>
              </w:rPr>
              <w:t xml:space="preserve"> wymagań</w:t>
            </w:r>
            <w:r w:rsidRPr="00C550B4">
              <w:rPr>
                <w:rFonts w:ascii="Calibri" w:hAnsi="Calibri" w:cs="Calibri"/>
                <w:b/>
                <w:sz w:val="22"/>
                <w:szCs w:val="22"/>
              </w:rPr>
              <w:t>:</w:t>
            </w:r>
          </w:p>
        </w:tc>
        <w:tc>
          <w:tcPr>
            <w:tcW w:w="1134" w:type="dxa"/>
            <w:vAlign w:val="center"/>
          </w:tcPr>
          <w:p w:rsidR="000F1779" w:rsidRPr="00C550B4" w:rsidRDefault="000F1779" w:rsidP="00241065">
            <w:pPr>
              <w:spacing w:before="100" w:beforeAutospacing="1" w:after="100" w:afterAutospacing="1"/>
              <w:ind w:left="112"/>
              <w:jc w:val="center"/>
              <w:rPr>
                <w:rFonts w:ascii="Calibri" w:hAnsi="Calibri" w:cs="Calibri"/>
                <w:b/>
              </w:rPr>
            </w:pPr>
            <w:r>
              <w:rPr>
                <w:rFonts w:ascii="Calibri" w:hAnsi="Calibri" w:cs="Calibri"/>
                <w:b/>
              </w:rPr>
              <w:t>Spełnia</w:t>
            </w:r>
            <w:ins w:id="17" w:author="AM" w:date="2015-09-14T15:09:00Z">
              <w:r>
                <w:rPr>
                  <w:rFonts w:ascii="Calibri" w:hAnsi="Calibri" w:cs="Calibri"/>
                  <w:b/>
                </w:rPr>
                <w:t xml:space="preserve"> *</w:t>
              </w:r>
            </w:ins>
            <w:r>
              <w:rPr>
                <w:rFonts w:ascii="Calibri" w:hAnsi="Calibri" w:cs="Calibri"/>
                <w:b/>
              </w:rPr>
              <w:t xml:space="preserve"> </w:t>
            </w:r>
          </w:p>
        </w:tc>
        <w:tc>
          <w:tcPr>
            <w:tcW w:w="1276" w:type="dxa"/>
          </w:tcPr>
          <w:p w:rsidR="000F1779" w:rsidRPr="00C550B4" w:rsidRDefault="000F1779" w:rsidP="00241065">
            <w:pPr>
              <w:rPr>
                <w:rFonts w:ascii="Calibri" w:hAnsi="Calibri" w:cs="Calibri"/>
                <w:b/>
              </w:rPr>
            </w:pPr>
            <w:r>
              <w:rPr>
                <w:rFonts w:ascii="Calibri" w:hAnsi="Calibri" w:cs="Calibri"/>
                <w:b/>
                <w:sz w:val="22"/>
                <w:szCs w:val="22"/>
              </w:rPr>
              <w:t xml:space="preserve"> Nie spełnia</w:t>
            </w:r>
            <w:ins w:id="18" w:author="AM" w:date="2015-09-14T15:09:00Z">
              <w:r>
                <w:rPr>
                  <w:rFonts w:ascii="Calibri" w:hAnsi="Calibri" w:cs="Calibri"/>
                  <w:b/>
                  <w:sz w:val="22"/>
                  <w:szCs w:val="22"/>
                </w:rPr>
                <w:t xml:space="preserve"> *</w:t>
              </w:r>
            </w:ins>
          </w:p>
        </w:tc>
      </w:tr>
      <w:tr w:rsidR="000F1779" w:rsidRPr="00C550B4" w:rsidTr="00EA48A2">
        <w:trPr>
          <w:trHeight w:val="70"/>
        </w:trPr>
        <w:tc>
          <w:tcPr>
            <w:tcW w:w="520" w:type="dxa"/>
          </w:tcPr>
          <w:p w:rsidR="000F1779" w:rsidRPr="00C550B4" w:rsidRDefault="000F1779" w:rsidP="00241065">
            <w:pPr>
              <w:rPr>
                <w:rFonts w:ascii="Calibri" w:hAnsi="Calibri" w:cs="Calibri"/>
              </w:rPr>
            </w:pPr>
            <w:r>
              <w:rPr>
                <w:rFonts w:ascii="Calibri" w:hAnsi="Calibri" w:cs="Calibri"/>
              </w:rPr>
              <w:t>1.</w:t>
            </w:r>
          </w:p>
        </w:tc>
        <w:tc>
          <w:tcPr>
            <w:tcW w:w="6001" w:type="dxa"/>
          </w:tcPr>
          <w:p w:rsidR="000F1779" w:rsidRPr="00C550B4" w:rsidRDefault="000F1779" w:rsidP="00241065">
            <w:pPr>
              <w:rPr>
                <w:rFonts w:ascii="Calibri" w:hAnsi="Calibri" w:cs="Calibri"/>
              </w:rPr>
            </w:pPr>
            <w:r>
              <w:rPr>
                <w:rFonts w:ascii="Calibri" w:hAnsi="Calibri" w:cs="Calibri"/>
              </w:rPr>
              <w:t>O strukturze zgodnej z załączonymi rysunkami ( załącznik graficzny do SIWZ ), przyjmując, ze oddalenie szynoprzewodów od ściany mieści się w granicach 1,0-2,5 m, a ilość poszczególnych elementów systemu szynoprzewodów jest nie mniejsza niż na dołączonym szkicu. Do systemu szynoprzewodów należy dołączyć linki z elementem mocującym do sufitu oraz elementem mocującym do szyny</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2.</w:t>
            </w:r>
          </w:p>
        </w:tc>
        <w:tc>
          <w:tcPr>
            <w:tcW w:w="6001" w:type="dxa"/>
          </w:tcPr>
          <w:p w:rsidR="000F1779" w:rsidRPr="00C550B4" w:rsidRDefault="000F1779" w:rsidP="00241065">
            <w:pPr>
              <w:rPr>
                <w:rFonts w:ascii="Calibri" w:hAnsi="Calibri" w:cs="Calibri"/>
              </w:rPr>
            </w:pPr>
            <w:r>
              <w:rPr>
                <w:rFonts w:ascii="Calibri" w:hAnsi="Calibri" w:cs="Calibri"/>
              </w:rPr>
              <w:t>Winien zapewnić trójfazowe zasilanie opraw oświetleniowych</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3.</w:t>
            </w:r>
          </w:p>
        </w:tc>
        <w:tc>
          <w:tcPr>
            <w:tcW w:w="6001" w:type="dxa"/>
          </w:tcPr>
          <w:p w:rsidR="000F1779" w:rsidRPr="00C550B4" w:rsidRDefault="000F1779" w:rsidP="00241065">
            <w:pPr>
              <w:rPr>
                <w:rFonts w:ascii="Calibri" w:hAnsi="Calibri" w:cs="Calibri"/>
              </w:rPr>
            </w:pPr>
            <w:r>
              <w:rPr>
                <w:rFonts w:ascii="Calibri" w:hAnsi="Calibri" w:cs="Calibri"/>
              </w:rPr>
              <w:t>Wyposażony w dodatkowe odwody do systemu sterowania</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4.</w:t>
            </w:r>
          </w:p>
        </w:tc>
        <w:tc>
          <w:tcPr>
            <w:tcW w:w="6001" w:type="dxa"/>
          </w:tcPr>
          <w:p w:rsidR="000F1779" w:rsidRPr="00C550B4" w:rsidRDefault="000F1779" w:rsidP="00241065">
            <w:pPr>
              <w:rPr>
                <w:rFonts w:ascii="Calibri" w:hAnsi="Calibri" w:cs="Calibri"/>
              </w:rPr>
            </w:pPr>
            <w:r>
              <w:rPr>
                <w:rFonts w:ascii="Calibri" w:hAnsi="Calibri" w:cs="Calibri"/>
              </w:rPr>
              <w:t>Wykonany z aluminium</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5.</w:t>
            </w:r>
          </w:p>
        </w:tc>
        <w:tc>
          <w:tcPr>
            <w:tcW w:w="6001" w:type="dxa"/>
          </w:tcPr>
          <w:p w:rsidR="000F1779" w:rsidRPr="002D6987" w:rsidRDefault="000F1779" w:rsidP="00241065">
            <w:pPr>
              <w:rPr>
                <w:rFonts w:ascii="Calibri" w:hAnsi="Calibri" w:cs="Calibri"/>
              </w:rPr>
            </w:pPr>
            <w:r w:rsidRPr="002D6987">
              <w:rPr>
                <w:rFonts w:ascii="Calibri" w:hAnsi="Calibri" w:cs="Calibri"/>
              </w:rPr>
              <w:t xml:space="preserve">Kolor szary/metaliczny -  </w:t>
            </w:r>
            <w:r w:rsidRPr="00E42DF9">
              <w:rPr>
                <w:rFonts w:ascii="Calibri" w:hAnsi="Calibri" w:cs="Calibri"/>
              </w:rPr>
              <w:t xml:space="preserve">68 </w:t>
            </w:r>
            <w:proofErr w:type="spellStart"/>
            <w:r w:rsidRPr="00E42DF9">
              <w:rPr>
                <w:rFonts w:ascii="Calibri" w:hAnsi="Calibri" w:cs="Calibri"/>
              </w:rPr>
              <w:t>mb</w:t>
            </w:r>
            <w:proofErr w:type="spellEnd"/>
          </w:p>
          <w:p w:rsidR="000F1779" w:rsidRPr="00A14A0E" w:rsidRDefault="000F1779" w:rsidP="00241065">
            <w:pPr>
              <w:rPr>
                <w:rFonts w:ascii="Calibri" w:hAnsi="Calibri" w:cs="Calibri"/>
                <w:color w:val="FF0000"/>
              </w:rPr>
            </w:pPr>
            <w:r w:rsidRPr="002D6987">
              <w:rPr>
                <w:rFonts w:ascii="Calibri" w:hAnsi="Calibri" w:cs="Calibri"/>
              </w:rPr>
              <w:t xml:space="preserve">Kolor biały - </w:t>
            </w:r>
            <w:r w:rsidRPr="00E42DF9">
              <w:rPr>
                <w:rFonts w:ascii="Calibri" w:hAnsi="Calibri" w:cs="Calibri"/>
              </w:rPr>
              <w:t xml:space="preserve">74 </w:t>
            </w:r>
            <w:proofErr w:type="spellStart"/>
            <w:r w:rsidRPr="00E42DF9">
              <w:rPr>
                <w:rFonts w:ascii="Calibri" w:hAnsi="Calibri" w:cs="Calibri"/>
              </w:rPr>
              <w:t>mb</w:t>
            </w:r>
            <w:proofErr w:type="spellEnd"/>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6.</w:t>
            </w:r>
          </w:p>
        </w:tc>
        <w:tc>
          <w:tcPr>
            <w:tcW w:w="6001" w:type="dxa"/>
          </w:tcPr>
          <w:p w:rsidR="000F1779" w:rsidRPr="00C550B4" w:rsidRDefault="000F1779" w:rsidP="00241065">
            <w:pPr>
              <w:rPr>
                <w:rFonts w:ascii="Calibri" w:hAnsi="Calibri" w:cs="Calibri"/>
              </w:rPr>
            </w:pPr>
            <w:r>
              <w:rPr>
                <w:rFonts w:ascii="Calibri" w:hAnsi="Calibri" w:cs="Calibri"/>
              </w:rPr>
              <w:t xml:space="preserve">In = 16 A, </w:t>
            </w:r>
            <w:proofErr w:type="spellStart"/>
            <w:r>
              <w:rPr>
                <w:rFonts w:ascii="Calibri" w:hAnsi="Calibri" w:cs="Calibri"/>
              </w:rPr>
              <w:t>Un</w:t>
            </w:r>
            <w:proofErr w:type="spellEnd"/>
            <w:r>
              <w:rPr>
                <w:rFonts w:ascii="Calibri" w:hAnsi="Calibri" w:cs="Calibri"/>
              </w:rPr>
              <w:t>= 3x 230V AC</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7.</w:t>
            </w:r>
          </w:p>
        </w:tc>
        <w:tc>
          <w:tcPr>
            <w:tcW w:w="6001" w:type="dxa"/>
          </w:tcPr>
          <w:p w:rsidR="000F1779" w:rsidRPr="00C550B4" w:rsidRDefault="000F1779" w:rsidP="00241065">
            <w:pPr>
              <w:rPr>
                <w:rFonts w:ascii="Calibri" w:hAnsi="Calibri" w:cs="Calibri"/>
              </w:rPr>
            </w:pPr>
            <w:r>
              <w:rPr>
                <w:rFonts w:ascii="Calibri" w:hAnsi="Calibri" w:cs="Calibri"/>
              </w:rPr>
              <w:t>Obwód sterujący zamontowany w dolnej części szyny, umożliwiający automatyczne podłączenie szyny sterującej do odbiornika w momencie mechanicznego podpięcia go do szyny</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8.</w:t>
            </w:r>
          </w:p>
        </w:tc>
        <w:tc>
          <w:tcPr>
            <w:tcW w:w="6001" w:type="dxa"/>
          </w:tcPr>
          <w:p w:rsidR="000F1779" w:rsidRPr="00C550B4" w:rsidRDefault="000F1779" w:rsidP="00241065">
            <w:pPr>
              <w:rPr>
                <w:rFonts w:ascii="Calibri" w:hAnsi="Calibri" w:cs="Calibri"/>
              </w:rPr>
            </w:pPr>
            <w:r>
              <w:rPr>
                <w:rFonts w:ascii="Calibri" w:hAnsi="Calibri" w:cs="Calibri"/>
              </w:rPr>
              <w:t>Konstrukcja szyny umożliwiająca przycinanie jej na dowolną długość z jednoczesnym zapewnieniem ciągłości zasilania i obwodu sterującego</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lastRenderedPageBreak/>
              <w:t>9.</w:t>
            </w:r>
          </w:p>
        </w:tc>
        <w:tc>
          <w:tcPr>
            <w:tcW w:w="6001" w:type="dxa"/>
          </w:tcPr>
          <w:p w:rsidR="000F1779" w:rsidRPr="00C550B4" w:rsidRDefault="000F1779" w:rsidP="00241065">
            <w:pPr>
              <w:rPr>
                <w:rFonts w:ascii="Calibri" w:hAnsi="Calibri" w:cs="Calibri"/>
              </w:rPr>
            </w:pPr>
            <w:r>
              <w:rPr>
                <w:rFonts w:ascii="Calibri" w:hAnsi="Calibri" w:cs="Calibri"/>
              </w:rPr>
              <w:t>Szyna wyposażona w przygotowane otwory do montażu na suficie oraz w system nośny do mocowania akcesoriów  montażowych do montażu odsuniętego od sufitu zawieszonego na linkach, montowanego do ściany lub do innych podwieszanych konstrukcji nośnych</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10.</w:t>
            </w:r>
          </w:p>
        </w:tc>
        <w:tc>
          <w:tcPr>
            <w:tcW w:w="6001" w:type="dxa"/>
          </w:tcPr>
          <w:p w:rsidR="000F1779" w:rsidRPr="00C550B4" w:rsidRDefault="000F1779" w:rsidP="00241065">
            <w:pPr>
              <w:rPr>
                <w:rFonts w:ascii="Calibri" w:hAnsi="Calibri" w:cs="Calibri"/>
              </w:rPr>
            </w:pPr>
            <w:r>
              <w:rPr>
                <w:rFonts w:ascii="Calibri" w:hAnsi="Calibri" w:cs="Calibri"/>
              </w:rPr>
              <w:t>Szyny przystosowane do przesyłania sygnału sterującego DALI</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11.</w:t>
            </w:r>
          </w:p>
        </w:tc>
        <w:tc>
          <w:tcPr>
            <w:tcW w:w="6001" w:type="dxa"/>
          </w:tcPr>
          <w:p w:rsidR="000F1779" w:rsidRPr="00C550B4" w:rsidRDefault="000F1779" w:rsidP="00241065">
            <w:pPr>
              <w:rPr>
                <w:rFonts w:ascii="Calibri" w:hAnsi="Calibri" w:cs="Calibri"/>
              </w:rPr>
            </w:pPr>
            <w:r>
              <w:rPr>
                <w:rFonts w:ascii="Calibri" w:hAnsi="Calibri" w:cs="Calibri"/>
              </w:rPr>
              <w:t>System szyn nośnych winien być wyposażony w komplet łączników elektrycznych i mechanicznych umożliwiających automatyczne, mechaniczne i jednocześnie elektryczne podłączenie szyn zarówno dla zasilania wszystkich trzech obwodów jak i obwodu sterującego</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r w:rsidR="000F1779" w:rsidRPr="00C550B4" w:rsidTr="00EA48A2">
        <w:tc>
          <w:tcPr>
            <w:tcW w:w="520" w:type="dxa"/>
          </w:tcPr>
          <w:p w:rsidR="000F1779" w:rsidRPr="00C550B4" w:rsidRDefault="000F1779" w:rsidP="00241065">
            <w:pPr>
              <w:rPr>
                <w:rFonts w:ascii="Calibri" w:hAnsi="Calibri" w:cs="Calibri"/>
              </w:rPr>
            </w:pPr>
            <w:r>
              <w:rPr>
                <w:rFonts w:ascii="Calibri" w:hAnsi="Calibri" w:cs="Calibri"/>
              </w:rPr>
              <w:t>12.</w:t>
            </w:r>
          </w:p>
        </w:tc>
        <w:tc>
          <w:tcPr>
            <w:tcW w:w="6001" w:type="dxa"/>
          </w:tcPr>
          <w:p w:rsidR="000F1779" w:rsidRPr="002D6987" w:rsidRDefault="000F1779" w:rsidP="00241065">
            <w:pPr>
              <w:rPr>
                <w:rFonts w:ascii="Calibri" w:hAnsi="Calibri" w:cs="Calibri"/>
              </w:rPr>
            </w:pPr>
            <w:r w:rsidRPr="002D6987">
              <w:rPr>
                <w:rFonts w:ascii="Calibri" w:hAnsi="Calibri" w:cs="Calibri"/>
              </w:rPr>
              <w:t xml:space="preserve">Szynoprzewód powinien umożliwiać podłączenie istniejących opraw oświetlenia akcentującego w Muzeum  - zgodność adapterów przyłączeniowych opraw  do oceny </w:t>
            </w:r>
          </w:p>
        </w:tc>
        <w:tc>
          <w:tcPr>
            <w:tcW w:w="1134" w:type="dxa"/>
          </w:tcPr>
          <w:p w:rsidR="000F1779" w:rsidRPr="00C550B4" w:rsidRDefault="000F1779" w:rsidP="00241065">
            <w:pPr>
              <w:rPr>
                <w:rFonts w:ascii="Calibri" w:hAnsi="Calibri" w:cs="Calibri"/>
              </w:rPr>
            </w:pPr>
          </w:p>
        </w:tc>
        <w:tc>
          <w:tcPr>
            <w:tcW w:w="1276" w:type="dxa"/>
          </w:tcPr>
          <w:p w:rsidR="000F1779" w:rsidRPr="00C550B4" w:rsidRDefault="000F1779" w:rsidP="00241065">
            <w:pPr>
              <w:rPr>
                <w:rFonts w:ascii="Calibri" w:hAnsi="Calibri" w:cs="Calibri"/>
              </w:rPr>
            </w:pPr>
          </w:p>
        </w:tc>
      </w:tr>
    </w:tbl>
    <w:p w:rsidR="000F1779" w:rsidRPr="00D53616" w:rsidRDefault="000F1779" w:rsidP="00F74C97">
      <w:pPr>
        <w:autoSpaceDE w:val="0"/>
        <w:autoSpaceDN w:val="0"/>
        <w:adjustRightInd w:val="0"/>
        <w:spacing w:before="60" w:after="60" w:line="260" w:lineRule="exact"/>
        <w:rPr>
          <w:rFonts w:ascii="Calibri" w:hAnsi="Calibri" w:cs="Calibri"/>
          <w:sz w:val="18"/>
          <w:szCs w:val="18"/>
        </w:rPr>
      </w:pPr>
      <w:ins w:id="19" w:author="AM" w:date="2015-09-14T15:09:00Z">
        <w:r w:rsidRPr="002A43CB">
          <w:rPr>
            <w:rFonts w:ascii="Calibri" w:hAnsi="Calibri" w:cs="Calibri"/>
            <w:sz w:val="18"/>
            <w:szCs w:val="18"/>
          </w:rPr>
          <w:t>*</w:t>
        </w:r>
      </w:ins>
      <w:r w:rsidRPr="00D53616">
        <w:rPr>
          <w:rFonts w:ascii="Calibri" w:hAnsi="Calibri" w:cs="Calibri"/>
          <w:sz w:val="18"/>
          <w:szCs w:val="18"/>
        </w:rPr>
        <w:t xml:space="preserve"> Wpisać w odpowiednią kolumnę tak/nie/wpisać parametr – bądź w inny sposób zaznaczyć, czy wymagany parametr jest spełniony</w:t>
      </w:r>
    </w:p>
    <w:p w:rsidR="000F1779" w:rsidRDefault="000F1779" w:rsidP="00F74C97">
      <w:pPr>
        <w:autoSpaceDE w:val="0"/>
        <w:autoSpaceDN w:val="0"/>
        <w:adjustRightInd w:val="0"/>
        <w:spacing w:before="60" w:after="60" w:line="260" w:lineRule="exact"/>
        <w:rPr>
          <w:rFonts w:ascii="Calibri" w:hAnsi="Calibri" w:cs="Calibri"/>
          <w:b/>
          <w:sz w:val="22"/>
          <w:szCs w:val="22"/>
        </w:rPr>
      </w:pPr>
    </w:p>
    <w:p w:rsidR="000F1779" w:rsidRDefault="000F1779" w:rsidP="00F74C97">
      <w:pPr>
        <w:autoSpaceDE w:val="0"/>
        <w:autoSpaceDN w:val="0"/>
        <w:adjustRightInd w:val="0"/>
        <w:spacing w:before="60" w:after="60" w:line="260" w:lineRule="exact"/>
        <w:rPr>
          <w:rFonts w:ascii="Calibri" w:hAnsi="Calibri" w:cs="Calibri"/>
          <w:b/>
          <w:sz w:val="22"/>
          <w:szCs w:val="22"/>
        </w:rPr>
      </w:pPr>
      <w:r>
        <w:rPr>
          <w:rFonts w:ascii="Calibri" w:hAnsi="Calibri" w:cs="Calibri"/>
          <w:b/>
          <w:sz w:val="22"/>
          <w:szCs w:val="22"/>
        </w:rPr>
        <w:t xml:space="preserve">Specyfikacja nr 2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6354"/>
        <w:gridCol w:w="1098"/>
        <w:gridCol w:w="993"/>
      </w:tblGrid>
      <w:tr w:rsidR="000F1779" w:rsidRPr="00D53616" w:rsidTr="00EA48A2">
        <w:tc>
          <w:tcPr>
            <w:tcW w:w="8931" w:type="dxa"/>
            <w:gridSpan w:val="4"/>
            <w:vAlign w:val="center"/>
          </w:tcPr>
          <w:p w:rsidR="000F1779" w:rsidRDefault="000F1779" w:rsidP="001F3E37">
            <w:pPr>
              <w:rPr>
                <w:rFonts w:ascii="Calibri" w:hAnsi="Calibri" w:cs="Calibri"/>
                <w:b/>
              </w:rPr>
            </w:pPr>
            <w:r w:rsidRPr="000E09D5">
              <w:rPr>
                <w:rFonts w:ascii="Calibri" w:hAnsi="Calibri" w:cs="Calibri"/>
                <w:b/>
              </w:rPr>
              <w:t>Oprawy oświetlenia akcentującego</w:t>
            </w:r>
            <w:r>
              <w:rPr>
                <w:rFonts w:ascii="Calibri" w:hAnsi="Calibri" w:cs="Calibri"/>
                <w:b/>
              </w:rPr>
              <w:t xml:space="preserve"> </w:t>
            </w:r>
          </w:p>
          <w:p w:rsidR="000F1779" w:rsidRPr="001F3E37" w:rsidRDefault="000F1779" w:rsidP="001F3E37">
            <w:pPr>
              <w:rPr>
                <w:rFonts w:ascii="Calibri" w:hAnsi="Calibri" w:cs="Calibri"/>
                <w:b/>
              </w:rPr>
            </w:pPr>
            <w:r w:rsidRPr="001F3E37">
              <w:rPr>
                <w:rFonts w:ascii="Calibri" w:hAnsi="Calibri" w:cs="Calibri"/>
                <w:b/>
              </w:rPr>
              <w:t xml:space="preserve">Oprawy oświetleniowe – linia świetlna  </w:t>
            </w:r>
          </w:p>
          <w:p w:rsidR="000F1779" w:rsidRPr="001F3E37" w:rsidRDefault="000F1779" w:rsidP="001F3E37">
            <w:pPr>
              <w:rPr>
                <w:rFonts w:ascii="Calibri" w:hAnsi="Calibri" w:cs="Calibri"/>
                <w:b/>
              </w:rPr>
            </w:pPr>
            <w:r w:rsidRPr="001F3E37">
              <w:rPr>
                <w:rFonts w:ascii="Calibri" w:hAnsi="Calibri" w:cs="Calibri"/>
                <w:b/>
              </w:rPr>
              <w:t>Opra</w:t>
            </w:r>
            <w:r>
              <w:rPr>
                <w:rFonts w:ascii="Calibri" w:hAnsi="Calibri" w:cs="Calibri"/>
                <w:b/>
              </w:rPr>
              <w:t>wy oświetleniowe  - świetlówki</w:t>
            </w:r>
          </w:p>
          <w:p w:rsidR="000F1779" w:rsidRPr="001F3E37" w:rsidRDefault="000F1779" w:rsidP="001F3E37">
            <w:pPr>
              <w:rPr>
                <w:rFonts w:ascii="Calibri" w:hAnsi="Calibri" w:cs="Calibri"/>
                <w:b/>
              </w:rPr>
            </w:pPr>
            <w:r w:rsidRPr="001F3E37">
              <w:rPr>
                <w:rFonts w:ascii="Calibri" w:hAnsi="Calibri" w:cs="Calibri"/>
                <w:b/>
              </w:rPr>
              <w:t>Panele sterowania</w:t>
            </w:r>
          </w:p>
          <w:p w:rsidR="000F1779" w:rsidRPr="000E09D5" w:rsidRDefault="000F1779" w:rsidP="001F3E37">
            <w:pPr>
              <w:rPr>
                <w:rFonts w:ascii="Calibri" w:hAnsi="Calibri" w:cs="Calibri"/>
                <w:b/>
              </w:rPr>
            </w:pPr>
            <w:r w:rsidRPr="001F3E37">
              <w:rPr>
                <w:rFonts w:ascii="Calibri" w:hAnsi="Calibri" w:cs="Calibri"/>
                <w:b/>
              </w:rPr>
              <w:t>Reflektory</w:t>
            </w:r>
          </w:p>
        </w:tc>
      </w:tr>
      <w:tr w:rsidR="000F1779" w:rsidRPr="00C550B4" w:rsidTr="00EA48A2">
        <w:tc>
          <w:tcPr>
            <w:tcW w:w="486" w:type="dxa"/>
            <w:vAlign w:val="center"/>
          </w:tcPr>
          <w:p w:rsidR="000F1779" w:rsidRPr="00C550B4" w:rsidRDefault="000F1779" w:rsidP="00241065">
            <w:pPr>
              <w:jc w:val="center"/>
              <w:rPr>
                <w:rFonts w:ascii="Calibri" w:hAnsi="Calibri" w:cs="Calibri"/>
                <w:b/>
              </w:rPr>
            </w:pPr>
            <w:r>
              <w:rPr>
                <w:rFonts w:ascii="Calibri" w:hAnsi="Calibri" w:cs="Calibri"/>
                <w:b/>
                <w:sz w:val="22"/>
                <w:szCs w:val="22"/>
              </w:rPr>
              <w:t>Lp.</w:t>
            </w:r>
          </w:p>
        </w:tc>
        <w:tc>
          <w:tcPr>
            <w:tcW w:w="6354" w:type="dxa"/>
          </w:tcPr>
          <w:p w:rsidR="000F1779" w:rsidRPr="00C550B4" w:rsidRDefault="000F1779" w:rsidP="00241065">
            <w:pPr>
              <w:spacing w:before="100" w:beforeAutospacing="1" w:after="100" w:afterAutospacing="1"/>
              <w:ind w:left="112"/>
              <w:jc w:val="center"/>
              <w:rPr>
                <w:rFonts w:ascii="Calibri" w:hAnsi="Calibri" w:cs="Calibri"/>
                <w:b/>
              </w:rPr>
            </w:pPr>
            <w:r w:rsidRPr="00C550B4">
              <w:rPr>
                <w:rFonts w:ascii="Calibri" w:hAnsi="Calibri" w:cs="Calibri"/>
                <w:b/>
                <w:sz w:val="22"/>
                <w:szCs w:val="22"/>
              </w:rPr>
              <w:t>Opis</w:t>
            </w:r>
            <w:r>
              <w:rPr>
                <w:rFonts w:ascii="Calibri" w:hAnsi="Calibri" w:cs="Calibri"/>
                <w:b/>
                <w:sz w:val="22"/>
                <w:szCs w:val="22"/>
              </w:rPr>
              <w:t xml:space="preserve"> wymagań</w:t>
            </w:r>
            <w:r w:rsidRPr="00C550B4">
              <w:rPr>
                <w:rFonts w:ascii="Calibri" w:hAnsi="Calibri" w:cs="Calibri"/>
                <w:b/>
                <w:sz w:val="22"/>
                <w:szCs w:val="22"/>
              </w:rPr>
              <w:t>:</w:t>
            </w:r>
          </w:p>
        </w:tc>
        <w:tc>
          <w:tcPr>
            <w:tcW w:w="1098" w:type="dxa"/>
            <w:vAlign w:val="center"/>
          </w:tcPr>
          <w:p w:rsidR="000F1779" w:rsidRPr="00C550B4" w:rsidRDefault="000F1779" w:rsidP="00241065">
            <w:pPr>
              <w:spacing w:before="100" w:beforeAutospacing="1" w:after="100" w:afterAutospacing="1"/>
              <w:ind w:left="112"/>
              <w:jc w:val="center"/>
              <w:rPr>
                <w:rFonts w:ascii="Calibri" w:hAnsi="Calibri" w:cs="Calibri"/>
                <w:b/>
              </w:rPr>
            </w:pPr>
            <w:r>
              <w:rPr>
                <w:rFonts w:ascii="Calibri" w:hAnsi="Calibri" w:cs="Calibri"/>
                <w:b/>
              </w:rPr>
              <w:t xml:space="preserve">Spełnia </w:t>
            </w:r>
          </w:p>
        </w:tc>
        <w:tc>
          <w:tcPr>
            <w:tcW w:w="993" w:type="dxa"/>
          </w:tcPr>
          <w:p w:rsidR="000F1779" w:rsidRPr="00C550B4" w:rsidRDefault="000F1779" w:rsidP="00241065">
            <w:pPr>
              <w:rPr>
                <w:rFonts w:ascii="Calibri" w:hAnsi="Calibri" w:cs="Calibri"/>
                <w:b/>
              </w:rPr>
            </w:pPr>
            <w:r>
              <w:rPr>
                <w:rFonts w:ascii="Calibri" w:hAnsi="Calibri" w:cs="Calibri"/>
                <w:b/>
                <w:sz w:val="22"/>
                <w:szCs w:val="22"/>
              </w:rPr>
              <w:t xml:space="preserve"> Nie spełnia</w:t>
            </w:r>
          </w:p>
        </w:tc>
      </w:tr>
      <w:tr w:rsidR="000F1779" w:rsidRPr="00C550B4" w:rsidTr="00EA48A2">
        <w:tc>
          <w:tcPr>
            <w:tcW w:w="486" w:type="dxa"/>
          </w:tcPr>
          <w:p w:rsidR="000F1779" w:rsidRPr="00C550B4" w:rsidRDefault="000F1779" w:rsidP="00241065">
            <w:pPr>
              <w:rPr>
                <w:rFonts w:ascii="Calibri" w:hAnsi="Calibri" w:cs="Calibri"/>
              </w:rPr>
            </w:pPr>
            <w:r>
              <w:rPr>
                <w:rFonts w:ascii="Calibri" w:hAnsi="Calibri" w:cs="Calibri"/>
              </w:rPr>
              <w:t>1.</w:t>
            </w:r>
          </w:p>
        </w:tc>
        <w:tc>
          <w:tcPr>
            <w:tcW w:w="6354" w:type="dxa"/>
          </w:tcPr>
          <w:p w:rsidR="000F1779" w:rsidRPr="002D6987" w:rsidRDefault="000F1779" w:rsidP="00241065">
            <w:pPr>
              <w:jc w:val="both"/>
              <w:rPr>
                <w:rFonts w:ascii="Calibri" w:hAnsi="Calibri" w:cs="Calibri"/>
                <w:b/>
              </w:rPr>
            </w:pPr>
            <w:r w:rsidRPr="002D6987">
              <w:rPr>
                <w:rFonts w:ascii="Calibri" w:hAnsi="Calibri" w:cs="Calibri"/>
                <w:b/>
              </w:rPr>
              <w:t>Oprawa oświetlenia akcentującego</w:t>
            </w:r>
          </w:p>
          <w:p w:rsidR="000F1779" w:rsidRPr="002D6987" w:rsidRDefault="000F1779" w:rsidP="00633C7F">
            <w:pPr>
              <w:jc w:val="both"/>
              <w:rPr>
                <w:rFonts w:ascii="Calibri" w:hAnsi="Calibri"/>
              </w:rPr>
            </w:pPr>
            <w:r w:rsidRPr="002D6987">
              <w:rPr>
                <w:rFonts w:ascii="Calibri" w:hAnsi="Calibri"/>
              </w:rPr>
              <w:t xml:space="preserve">Oprawy projektorowe oświetlenia akcentującego, wyposażone w przełączniki wyboru fazy, przeznaczone do montażu na szynie 3 - obwodowej, kąt rozsyłu światła regulowany w zakresie 10°–55° – dopuszcza się możliwość zastosowania odbłyśników wąskostrumieniowych  oraz </w:t>
            </w:r>
            <w:proofErr w:type="spellStart"/>
            <w:r w:rsidRPr="002D6987">
              <w:rPr>
                <w:rFonts w:ascii="Calibri" w:hAnsi="Calibri"/>
              </w:rPr>
              <w:t>szerokostrumieniowych</w:t>
            </w:r>
            <w:proofErr w:type="spellEnd"/>
            <w:r w:rsidRPr="002D6987">
              <w:rPr>
                <w:rFonts w:ascii="Calibri" w:hAnsi="Calibri"/>
              </w:rPr>
              <w:t xml:space="preserve">, rozsył światła regulowany bezstopniowo bez użycia narzędzi (dotyczy również odbłyśnika wąskostrumieniowego oraz szeroko strumieniowego, dla każdego w jego zakresie kątów rozsyłu światła), także w czasie pracy oprawy, bez konieczności demontażu,  obudowa oprawy wykonana z odlewu aluminium, wymagany jest równomierny rozsył światła, eliminujący nierównomierność plamy świetlnej zapewniający jednolitą temperaturę barwową w obrębie całej wiązki światła, nie dopuszcza się opraw które przepuszczają światło z boku lub z tyłu oprawy, każda oprawa winna być </w:t>
            </w:r>
            <w:r w:rsidRPr="002D6987">
              <w:rPr>
                <w:rFonts w:ascii="Calibri" w:hAnsi="Calibri"/>
              </w:rPr>
              <w:lastRenderedPageBreak/>
              <w:t xml:space="preserve">wyposażona w indywidualny układ sterowania typu DALI, podłączenie mechaniczne i elektryczne do szyny – za pomocą adaptera, bez użycia narzędzi, wybór fazy (1, 2, 3) poprzez ustawienie przełącznika znajdującego się na adapterze, podłączenie do obwodu sterującego poprzez podłączenie adaptera do szynoprzewodu, zakres odchyłu oprawy w poziomie 0°–360°, zakres odchyłu oprawy w pionie 0°–90°, wyposażenie dodatkowe montowane bez użycia narzędzi, każda opraw winna umożliwiać jednoczesne zamontowanie co najmniej 3 akcesoriów oświetleniowych: filtra UV i IR, filtra kolorowego, osłony uchylnej </w:t>
            </w:r>
            <w:proofErr w:type="spellStart"/>
            <w:r w:rsidRPr="002D6987">
              <w:rPr>
                <w:rFonts w:ascii="Calibri" w:hAnsi="Calibri"/>
              </w:rPr>
              <w:t>antyolśnieniowej</w:t>
            </w:r>
            <w:proofErr w:type="spellEnd"/>
            <w:r w:rsidRPr="002D6987">
              <w:rPr>
                <w:rFonts w:ascii="Calibri" w:hAnsi="Calibri"/>
              </w:rPr>
              <w:t xml:space="preserve">, każda oprawa wyposażona w filtr UV / IR, każda oprawa wyposażona w osłony uchylne, </w:t>
            </w:r>
            <w:proofErr w:type="spellStart"/>
            <w:r w:rsidRPr="002D6987">
              <w:rPr>
                <w:rFonts w:ascii="Calibri" w:hAnsi="Calibri"/>
              </w:rPr>
              <w:t>antyolśnieniowe</w:t>
            </w:r>
            <w:proofErr w:type="spellEnd"/>
            <w:r w:rsidRPr="002D6987">
              <w:rPr>
                <w:rFonts w:ascii="Calibri" w:hAnsi="Calibri"/>
              </w:rPr>
              <w:t xml:space="preserve">, moc źródła światła oprawy w zakresie od 90 W – 100 W, każda oprawa winna spełniać poniższe normy i zalecenia: współczynnik oddawania barw CRI&gt;90, barwa światła 3000K, strumień świetlny 1500-2000lm, klasa I bezpieczeństwa, odporność ogniowa 850°C, odporność na uderzenia min. IK 02, klasa ochrony min. IP20. </w:t>
            </w:r>
          </w:p>
          <w:p w:rsidR="000F1779" w:rsidRDefault="000F1779" w:rsidP="00EA48A2">
            <w:pPr>
              <w:pStyle w:val="Wcicienormalne"/>
              <w:spacing w:before="0" w:after="0"/>
              <w:ind w:left="0"/>
              <w:rPr>
                <w:rFonts w:ascii="Calibri" w:hAnsi="Calibri" w:cs="Calibri"/>
              </w:rPr>
            </w:pPr>
            <w:r w:rsidRPr="002D6987">
              <w:rPr>
                <w:rFonts w:ascii="Calibri" w:hAnsi="Calibri" w:cs="Calibri"/>
              </w:rPr>
              <w:t>Kolor szary/ popielaty</w:t>
            </w:r>
          </w:p>
          <w:p w:rsidR="000F1779" w:rsidRDefault="000F1779" w:rsidP="00EA48A2">
            <w:pPr>
              <w:pStyle w:val="Wcicienormalne"/>
              <w:spacing w:before="0" w:after="0"/>
              <w:ind w:left="0"/>
              <w:rPr>
                <w:rFonts w:ascii="Calibri" w:hAnsi="Calibri" w:cs="Calibri"/>
                <w:b/>
              </w:rPr>
            </w:pPr>
            <w:r w:rsidRPr="002D6987">
              <w:rPr>
                <w:rFonts w:ascii="Calibri" w:hAnsi="Calibri" w:cs="Calibri"/>
                <w:b/>
              </w:rPr>
              <w:t xml:space="preserve">Ilość  40 </w:t>
            </w:r>
            <w:proofErr w:type="spellStart"/>
            <w:r w:rsidRPr="002D6987">
              <w:rPr>
                <w:rFonts w:ascii="Calibri" w:hAnsi="Calibri" w:cs="Calibri"/>
                <w:b/>
              </w:rPr>
              <w:t>kpl</w:t>
            </w:r>
            <w:proofErr w:type="spellEnd"/>
            <w:r w:rsidRPr="002D6987">
              <w:rPr>
                <w:rFonts w:ascii="Calibri" w:hAnsi="Calibri" w:cs="Calibri"/>
                <w:b/>
              </w:rPr>
              <w:t>.</w:t>
            </w:r>
          </w:p>
        </w:tc>
        <w:tc>
          <w:tcPr>
            <w:tcW w:w="1098" w:type="dxa"/>
          </w:tcPr>
          <w:p w:rsidR="000F1779" w:rsidRPr="00C550B4" w:rsidRDefault="000F1779" w:rsidP="00241065">
            <w:pPr>
              <w:jc w:val="both"/>
              <w:rPr>
                <w:rFonts w:ascii="Calibri" w:hAnsi="Calibri" w:cs="Calibri"/>
              </w:rPr>
            </w:pPr>
          </w:p>
        </w:tc>
        <w:tc>
          <w:tcPr>
            <w:tcW w:w="993" w:type="dxa"/>
          </w:tcPr>
          <w:p w:rsidR="000F1779" w:rsidRPr="00C550B4" w:rsidRDefault="000F1779" w:rsidP="00241065">
            <w:pPr>
              <w:jc w:val="both"/>
              <w:rPr>
                <w:rFonts w:ascii="Calibri" w:hAnsi="Calibri" w:cs="Calibri"/>
              </w:rPr>
            </w:pPr>
          </w:p>
        </w:tc>
      </w:tr>
      <w:tr w:rsidR="000F1779" w:rsidRPr="00C550B4" w:rsidTr="00EA48A2">
        <w:tc>
          <w:tcPr>
            <w:tcW w:w="486" w:type="dxa"/>
          </w:tcPr>
          <w:p w:rsidR="000F1779" w:rsidRPr="00C550B4" w:rsidRDefault="000F1779" w:rsidP="00241065">
            <w:pPr>
              <w:rPr>
                <w:rFonts w:ascii="Calibri" w:hAnsi="Calibri" w:cs="Calibri"/>
              </w:rPr>
            </w:pPr>
            <w:r>
              <w:rPr>
                <w:rFonts w:ascii="Calibri" w:hAnsi="Calibri" w:cs="Calibri"/>
              </w:rPr>
              <w:lastRenderedPageBreak/>
              <w:t>2.</w:t>
            </w:r>
          </w:p>
        </w:tc>
        <w:tc>
          <w:tcPr>
            <w:tcW w:w="6354" w:type="dxa"/>
          </w:tcPr>
          <w:p w:rsidR="000F1779" w:rsidRPr="002D6987" w:rsidRDefault="000F1779" w:rsidP="00241065">
            <w:pPr>
              <w:jc w:val="both"/>
              <w:rPr>
                <w:rFonts w:ascii="Calibri" w:hAnsi="Calibri" w:cs="Calibri"/>
                <w:b/>
              </w:rPr>
            </w:pPr>
            <w:r w:rsidRPr="002D6987">
              <w:rPr>
                <w:rFonts w:ascii="Calibri" w:hAnsi="Calibri" w:cs="Calibri"/>
                <w:b/>
              </w:rPr>
              <w:t>Oprawa oświetlenia akcentującego kadrująca</w:t>
            </w:r>
          </w:p>
          <w:p w:rsidR="000F1779" w:rsidRPr="002D6987" w:rsidRDefault="000F1779" w:rsidP="00241065">
            <w:pPr>
              <w:jc w:val="both"/>
              <w:rPr>
                <w:rFonts w:ascii="Calibri" w:hAnsi="Calibri"/>
              </w:rPr>
            </w:pPr>
            <w:r w:rsidRPr="002D6987">
              <w:rPr>
                <w:rFonts w:ascii="Calibri" w:hAnsi="Calibri"/>
              </w:rPr>
              <w:t xml:space="preserve">Oprawy projektorowe oświetlenia akcentującego, wyposażone w przełączniki wyboru fazy, przeznaczone do montażu na szynie 3 - obwodowej, obudowa z aluminium, anodowanego, źródło światła LED930 22W ze stabilizacją temperatury barwowej, układ optyczny soczewkowy - kadrowanie w kształcie prostokąta oraz koła,  każda oprawa winna być wyposażona w indywidualny układ sterowania typu DALI, podłączenie mechaniczne i elektryczne do szyny – za pomocą adaptera, bez użycia narzędzi, wybór fazy (1, 2, 3) poprzez ustawienie przełącznika znajdującego się na adapterze, podłączenie do obwodu sterującego poprzez podłączenie adaptera do szynoprzewodu, zakres odchyłu oprawy w poziomie 0°–360°, zakres odchyłu oprawy w pionie 0°–90°, wyposażenie dodatkowe montowane bez użycia narzędzi, każda oprawa winna spełniać poniższe normy i zalecenia: współczynnik oddawania barw CRI≥90, barwa światła 3000K, tolerancja barwy światła SDCM≤2, klasa ochrony min. IP20. </w:t>
            </w:r>
          </w:p>
          <w:p w:rsidR="000F1779" w:rsidRPr="002D6987" w:rsidRDefault="000F1779" w:rsidP="00241065">
            <w:pPr>
              <w:jc w:val="both"/>
              <w:rPr>
                <w:rFonts w:ascii="Calibri" w:hAnsi="Calibri" w:cs="Calibri"/>
              </w:rPr>
            </w:pPr>
            <w:r w:rsidRPr="002D6987">
              <w:rPr>
                <w:rFonts w:ascii="Calibri" w:hAnsi="Calibri" w:cs="Calibri"/>
              </w:rPr>
              <w:t>Kolor biały</w:t>
            </w:r>
          </w:p>
          <w:p w:rsidR="000F1779" w:rsidRPr="002D6987" w:rsidRDefault="000F1779" w:rsidP="00241065">
            <w:pPr>
              <w:jc w:val="both"/>
              <w:rPr>
                <w:rFonts w:ascii="Calibri" w:hAnsi="Calibri" w:cs="Calibri"/>
              </w:rPr>
            </w:pPr>
            <w:r w:rsidRPr="002D6987">
              <w:rPr>
                <w:rFonts w:ascii="Calibri" w:hAnsi="Calibri" w:cs="Calibri"/>
                <w:b/>
              </w:rPr>
              <w:t xml:space="preserve">Ilość  10 </w:t>
            </w:r>
            <w:proofErr w:type="spellStart"/>
            <w:r w:rsidRPr="002D6987">
              <w:rPr>
                <w:rFonts w:ascii="Calibri" w:hAnsi="Calibri" w:cs="Calibri"/>
                <w:b/>
              </w:rPr>
              <w:t>kpl</w:t>
            </w:r>
            <w:proofErr w:type="spellEnd"/>
            <w:r w:rsidRPr="002D6987">
              <w:rPr>
                <w:rFonts w:ascii="Calibri" w:hAnsi="Calibri" w:cs="Calibri"/>
                <w:b/>
              </w:rPr>
              <w:t>.</w:t>
            </w:r>
          </w:p>
        </w:tc>
        <w:tc>
          <w:tcPr>
            <w:tcW w:w="1098" w:type="dxa"/>
          </w:tcPr>
          <w:p w:rsidR="000F1779" w:rsidRPr="00C550B4" w:rsidRDefault="000F1779" w:rsidP="00241065">
            <w:pPr>
              <w:jc w:val="both"/>
              <w:rPr>
                <w:rFonts w:ascii="Calibri" w:hAnsi="Calibri" w:cs="Calibri"/>
              </w:rPr>
            </w:pPr>
          </w:p>
        </w:tc>
        <w:tc>
          <w:tcPr>
            <w:tcW w:w="993" w:type="dxa"/>
          </w:tcPr>
          <w:p w:rsidR="000F1779" w:rsidRPr="00C550B4" w:rsidRDefault="000F1779" w:rsidP="00241065">
            <w:pPr>
              <w:jc w:val="both"/>
              <w:rPr>
                <w:rFonts w:ascii="Calibri" w:hAnsi="Calibri" w:cs="Calibri"/>
              </w:rPr>
            </w:pPr>
          </w:p>
        </w:tc>
      </w:tr>
      <w:tr w:rsidR="000F1779" w:rsidRPr="00C550B4" w:rsidTr="00EA48A2">
        <w:tc>
          <w:tcPr>
            <w:tcW w:w="486" w:type="dxa"/>
          </w:tcPr>
          <w:p w:rsidR="000F1779" w:rsidRPr="00C550B4" w:rsidRDefault="000F1779" w:rsidP="00241065">
            <w:pPr>
              <w:rPr>
                <w:rFonts w:ascii="Calibri" w:hAnsi="Calibri" w:cs="Calibri"/>
              </w:rPr>
            </w:pPr>
            <w:r>
              <w:rPr>
                <w:rFonts w:ascii="Calibri" w:hAnsi="Calibri" w:cs="Calibri"/>
              </w:rPr>
              <w:t>3.</w:t>
            </w:r>
          </w:p>
        </w:tc>
        <w:tc>
          <w:tcPr>
            <w:tcW w:w="6354" w:type="dxa"/>
          </w:tcPr>
          <w:p w:rsidR="000F1779" w:rsidRPr="002D6987" w:rsidRDefault="000F1779" w:rsidP="00241065">
            <w:pPr>
              <w:jc w:val="both"/>
              <w:rPr>
                <w:rFonts w:ascii="Calibri" w:hAnsi="Calibri" w:cs="Calibri"/>
                <w:b/>
              </w:rPr>
            </w:pPr>
            <w:r w:rsidRPr="002D6987">
              <w:rPr>
                <w:rFonts w:ascii="Calibri" w:hAnsi="Calibri" w:cs="Calibri"/>
                <w:b/>
              </w:rPr>
              <w:t xml:space="preserve">Oprawa oświetleniowa typu </w:t>
            </w:r>
            <w:proofErr w:type="spellStart"/>
            <w:r w:rsidRPr="002D6987">
              <w:rPr>
                <w:rFonts w:ascii="Calibri" w:hAnsi="Calibri" w:cs="Calibri"/>
                <w:b/>
              </w:rPr>
              <w:t>wall</w:t>
            </w:r>
            <w:proofErr w:type="spellEnd"/>
            <w:r w:rsidRPr="002D6987">
              <w:rPr>
                <w:rFonts w:ascii="Calibri" w:hAnsi="Calibri" w:cs="Calibri"/>
                <w:b/>
              </w:rPr>
              <w:t xml:space="preserve"> </w:t>
            </w:r>
            <w:proofErr w:type="spellStart"/>
            <w:r w:rsidRPr="002D6987">
              <w:rPr>
                <w:rFonts w:ascii="Calibri" w:hAnsi="Calibri" w:cs="Calibri"/>
                <w:b/>
              </w:rPr>
              <w:t>washer</w:t>
            </w:r>
            <w:proofErr w:type="spellEnd"/>
          </w:p>
          <w:p w:rsidR="000F1779" w:rsidRPr="002D6987" w:rsidRDefault="000F1779" w:rsidP="00241065">
            <w:pPr>
              <w:jc w:val="both"/>
              <w:rPr>
                <w:rFonts w:ascii="Calibri" w:hAnsi="Calibri"/>
              </w:rPr>
            </w:pPr>
            <w:r w:rsidRPr="002D6987">
              <w:rPr>
                <w:rFonts w:ascii="Calibri" w:hAnsi="Calibri"/>
              </w:rPr>
              <w:t xml:space="preserve">Oprawy projektorowe, wyposażone w przełączniki wyboru fazy, przeznaczone do montażu na szynie 3 - obwodowej, </w:t>
            </w:r>
            <w:r w:rsidRPr="002D6987">
              <w:rPr>
                <w:rFonts w:ascii="Calibri" w:hAnsi="Calibri"/>
              </w:rPr>
              <w:lastRenderedPageBreak/>
              <w:t xml:space="preserve">obudowa z aluminium, anodowanego, źródło światła 22W LED930, prostokątny jednorodny rozsył światła,  każda oprawa winna być wyposażona w indywidualny układ sterowania typu DALI, podłączenie mechaniczne i elektryczne do szyny – za pomocą adaptera, bez użycia narzędzi, wybór fazy (1, 2, 3) poprzez ustawienie przełącznika znajdującego się na adapterze, podłączenie do obwodu sterującego poprzez podłączenie adaptera do szynoprzewodu, zakres odchyłu oprawy w poziomie 0°–360°, zakres odchyłu oprawy w pionie 0°–90°, wyposażenie dodatkowe montowane bez użycia narzędzi, każda oprawa winna spełniać poniższe normy i zalecenia: współczynnik oddawania barw CRI≥90, barwa światła 3000K, tolerancja barwy światła ≤3,  strumień świetlny 600-1000lm, klasa ochrony min. IP20. </w:t>
            </w:r>
          </w:p>
          <w:p w:rsidR="000F1779" w:rsidRPr="002D6987" w:rsidRDefault="000F1779" w:rsidP="00241065">
            <w:pPr>
              <w:jc w:val="both"/>
              <w:rPr>
                <w:rFonts w:ascii="Calibri" w:hAnsi="Calibri" w:cs="Calibri"/>
                <w:b/>
              </w:rPr>
            </w:pPr>
            <w:r w:rsidRPr="002D6987">
              <w:rPr>
                <w:rFonts w:ascii="Calibri" w:hAnsi="Calibri" w:cs="Calibri"/>
              </w:rPr>
              <w:t xml:space="preserve">Kolor biały  </w:t>
            </w:r>
            <w:r w:rsidRPr="002D6987">
              <w:rPr>
                <w:rFonts w:ascii="Calibri" w:hAnsi="Calibri" w:cs="Calibri"/>
                <w:b/>
              </w:rPr>
              <w:t xml:space="preserve">Ilość  4 </w:t>
            </w:r>
            <w:proofErr w:type="spellStart"/>
            <w:r w:rsidRPr="002D6987">
              <w:rPr>
                <w:rFonts w:ascii="Calibri" w:hAnsi="Calibri" w:cs="Calibri"/>
                <w:b/>
              </w:rPr>
              <w:t>kpl</w:t>
            </w:r>
            <w:proofErr w:type="spellEnd"/>
            <w:r w:rsidRPr="002D6987">
              <w:rPr>
                <w:rFonts w:ascii="Calibri" w:hAnsi="Calibri" w:cs="Calibri"/>
                <w:b/>
              </w:rPr>
              <w:t>.</w:t>
            </w:r>
          </w:p>
          <w:p w:rsidR="000F1779" w:rsidRPr="002D6987" w:rsidRDefault="000F1779" w:rsidP="00241065">
            <w:pPr>
              <w:jc w:val="both"/>
              <w:rPr>
                <w:rFonts w:ascii="Calibri" w:hAnsi="Calibri" w:cs="Calibri"/>
                <w:b/>
              </w:rPr>
            </w:pPr>
            <w:r w:rsidRPr="002D6987">
              <w:rPr>
                <w:rFonts w:ascii="Calibri" w:hAnsi="Calibri" w:cs="Calibri"/>
              </w:rPr>
              <w:t xml:space="preserve">Kolor antracyt  </w:t>
            </w:r>
            <w:r w:rsidRPr="002D6987">
              <w:rPr>
                <w:rFonts w:ascii="Calibri" w:hAnsi="Calibri" w:cs="Calibri"/>
                <w:b/>
              </w:rPr>
              <w:t xml:space="preserve">Ilość  4 </w:t>
            </w:r>
            <w:proofErr w:type="spellStart"/>
            <w:r w:rsidRPr="002D6987">
              <w:rPr>
                <w:rFonts w:ascii="Calibri" w:hAnsi="Calibri" w:cs="Calibri"/>
                <w:b/>
              </w:rPr>
              <w:t>kpl</w:t>
            </w:r>
            <w:proofErr w:type="spellEnd"/>
            <w:r w:rsidRPr="002D6987">
              <w:rPr>
                <w:rFonts w:ascii="Calibri" w:hAnsi="Calibri" w:cs="Calibri"/>
                <w:b/>
              </w:rPr>
              <w:t>.</w:t>
            </w:r>
          </w:p>
        </w:tc>
        <w:tc>
          <w:tcPr>
            <w:tcW w:w="1098" w:type="dxa"/>
          </w:tcPr>
          <w:p w:rsidR="000F1779" w:rsidRPr="00C550B4" w:rsidRDefault="000F1779" w:rsidP="00241065">
            <w:pPr>
              <w:jc w:val="both"/>
              <w:rPr>
                <w:rFonts w:ascii="Calibri" w:hAnsi="Calibri" w:cs="Calibri"/>
              </w:rPr>
            </w:pPr>
          </w:p>
        </w:tc>
        <w:tc>
          <w:tcPr>
            <w:tcW w:w="993" w:type="dxa"/>
          </w:tcPr>
          <w:p w:rsidR="000F1779" w:rsidRPr="00C550B4" w:rsidRDefault="000F1779" w:rsidP="00241065">
            <w:pPr>
              <w:jc w:val="both"/>
              <w:rPr>
                <w:rFonts w:ascii="Calibri" w:hAnsi="Calibri" w:cs="Calibri"/>
              </w:rPr>
            </w:pPr>
          </w:p>
        </w:tc>
      </w:tr>
      <w:tr w:rsidR="000F1779" w:rsidRPr="00C550B4" w:rsidTr="00EA48A2">
        <w:tc>
          <w:tcPr>
            <w:tcW w:w="486" w:type="dxa"/>
          </w:tcPr>
          <w:p w:rsidR="000F1779" w:rsidRPr="00C550B4" w:rsidRDefault="000F1779" w:rsidP="00241065">
            <w:pPr>
              <w:rPr>
                <w:rFonts w:ascii="Calibri" w:hAnsi="Calibri" w:cs="Calibri"/>
              </w:rPr>
            </w:pPr>
            <w:r>
              <w:rPr>
                <w:rFonts w:ascii="Calibri" w:hAnsi="Calibri" w:cs="Calibri"/>
              </w:rPr>
              <w:lastRenderedPageBreak/>
              <w:t>4.</w:t>
            </w:r>
          </w:p>
        </w:tc>
        <w:tc>
          <w:tcPr>
            <w:tcW w:w="6354" w:type="dxa"/>
          </w:tcPr>
          <w:p w:rsidR="000F1779" w:rsidRPr="002D6987" w:rsidRDefault="000F1779" w:rsidP="00241065">
            <w:pPr>
              <w:jc w:val="both"/>
              <w:rPr>
                <w:rFonts w:ascii="Calibri" w:hAnsi="Calibri" w:cs="Calibri"/>
                <w:b/>
              </w:rPr>
            </w:pPr>
            <w:r w:rsidRPr="002D6987">
              <w:rPr>
                <w:rFonts w:ascii="Calibri" w:hAnsi="Calibri" w:cs="Calibri"/>
                <w:b/>
              </w:rPr>
              <w:t>Oprawy oświetleniowe - linia świetlna</w:t>
            </w:r>
          </w:p>
          <w:p w:rsidR="000F1779" w:rsidRPr="002D6987" w:rsidRDefault="000F1779" w:rsidP="00241065">
            <w:pPr>
              <w:jc w:val="both"/>
              <w:rPr>
                <w:rFonts w:ascii="Calibri" w:hAnsi="Calibri" w:cs="Calibri"/>
                <w:b/>
              </w:rPr>
            </w:pPr>
            <w:r w:rsidRPr="002D6987">
              <w:rPr>
                <w:rFonts w:ascii="Calibri" w:hAnsi="Calibri" w:cs="Calibri"/>
              </w:rPr>
              <w:t>O strukturze zgodnej z załączonymi rysunkami ( załącznik graficzny do SIWZ ).</w:t>
            </w:r>
          </w:p>
          <w:p w:rsidR="000F1779" w:rsidRPr="00F32BC4" w:rsidRDefault="000F1779" w:rsidP="00241065">
            <w:pPr>
              <w:rPr>
                <w:rFonts w:ascii="Calibri" w:hAnsi="Calibri" w:cs="Calibri"/>
                <w:b/>
              </w:rPr>
            </w:pPr>
            <w:r w:rsidRPr="002D6987">
              <w:rPr>
                <w:rFonts w:ascii="Calibri" w:hAnsi="Calibri"/>
                <w:shd w:val="clear" w:color="auto" w:fill="FFFFFF"/>
              </w:rPr>
              <w:t xml:space="preserve">Oprawy świetlówkowe 21-49W T5 840 przeznaczone do montażu na powierzchni lub wpuszczanego. </w:t>
            </w:r>
            <w:r w:rsidRPr="002D6987">
              <w:rPr>
                <w:rFonts w:ascii="Calibri" w:hAnsi="Calibri"/>
              </w:rPr>
              <w:t xml:space="preserve">Współczynnik oddawania barw CRI≥80, </w:t>
            </w:r>
            <w:r w:rsidRPr="002D6987">
              <w:rPr>
                <w:rFonts w:ascii="Calibri" w:hAnsi="Calibri"/>
                <w:shd w:val="clear" w:color="auto" w:fill="FFFFFF"/>
              </w:rPr>
              <w:t xml:space="preserve">barwa światła 4000K. </w:t>
            </w:r>
            <w:r w:rsidRPr="002D6987">
              <w:rPr>
                <w:rFonts w:ascii="Calibri" w:hAnsi="Calibri"/>
              </w:rPr>
              <w:t>Klasa ochrony min. IP20. Każda oprawa winna być wyposażona w indywidualny układ sterowania typu DALI oraz DSI.</w:t>
            </w:r>
            <w:r w:rsidRPr="002D6987">
              <w:rPr>
                <w:rFonts w:ascii="Calibri" w:hAnsi="Calibri"/>
                <w:shd w:val="clear" w:color="auto" w:fill="FFFFFF"/>
              </w:rPr>
              <w:t xml:space="preserve"> Montaż powierzchniowy odbywa się za pośrednictwem otworów montażowych. Regulowana pozycja trzonka umożliwia ustawienie źródła światła po każdej ze stron oprawy. Wyposażenie dodatkowe opraw i kloszy montowane z wykorzystaniem plastykowych zatrzasków. Obudowa: stal emaliowana na biało (RAL 9010). Trzonek źródła światła: wykonany z poliwęglanu, malowany na kolor biały. Szerokość obudowy do 40mm.</w:t>
            </w:r>
            <w:r w:rsidRPr="002D6987">
              <w:rPr>
                <w:rFonts w:ascii="Calibri" w:hAnsi="Calibri"/>
              </w:rPr>
              <w:br/>
            </w:r>
            <w:r w:rsidRPr="002D6987">
              <w:rPr>
                <w:rFonts w:ascii="Calibri" w:hAnsi="Calibri" w:cs="Calibri"/>
                <w:b/>
              </w:rPr>
              <w:t xml:space="preserve">Ilość  22+ 48 = 70 </w:t>
            </w:r>
            <w:proofErr w:type="spellStart"/>
            <w:r w:rsidRPr="002D6987">
              <w:rPr>
                <w:rFonts w:ascii="Calibri" w:hAnsi="Calibri" w:cs="Calibri"/>
                <w:b/>
              </w:rPr>
              <w:t>mb</w:t>
            </w:r>
            <w:proofErr w:type="spellEnd"/>
            <w:r w:rsidRPr="002D6987">
              <w:rPr>
                <w:rFonts w:ascii="Calibri" w:hAnsi="Calibri" w:cs="Calibri"/>
                <w:b/>
              </w:rPr>
              <w:t>.</w:t>
            </w:r>
          </w:p>
        </w:tc>
        <w:tc>
          <w:tcPr>
            <w:tcW w:w="1098" w:type="dxa"/>
          </w:tcPr>
          <w:p w:rsidR="000F1779" w:rsidRPr="00C550B4" w:rsidRDefault="000F1779" w:rsidP="00241065">
            <w:pPr>
              <w:rPr>
                <w:rFonts w:ascii="Calibri" w:hAnsi="Calibri" w:cs="Calibri"/>
              </w:rPr>
            </w:pPr>
          </w:p>
        </w:tc>
        <w:tc>
          <w:tcPr>
            <w:tcW w:w="993" w:type="dxa"/>
          </w:tcPr>
          <w:p w:rsidR="000F1779" w:rsidRPr="00C550B4" w:rsidRDefault="000F1779" w:rsidP="00241065">
            <w:pPr>
              <w:rPr>
                <w:rFonts w:ascii="Calibri" w:hAnsi="Calibri" w:cs="Calibri"/>
              </w:rPr>
            </w:pPr>
          </w:p>
        </w:tc>
      </w:tr>
      <w:tr w:rsidR="000F1779" w:rsidRPr="00C550B4" w:rsidTr="00EA48A2">
        <w:tc>
          <w:tcPr>
            <w:tcW w:w="486" w:type="dxa"/>
          </w:tcPr>
          <w:p w:rsidR="000F1779" w:rsidRPr="00C550B4" w:rsidRDefault="000F1779" w:rsidP="00241065">
            <w:pPr>
              <w:rPr>
                <w:rFonts w:ascii="Calibri" w:hAnsi="Calibri" w:cs="Calibri"/>
              </w:rPr>
            </w:pPr>
            <w:r>
              <w:rPr>
                <w:rFonts w:ascii="Calibri" w:hAnsi="Calibri" w:cs="Calibri"/>
              </w:rPr>
              <w:t>5.</w:t>
            </w:r>
          </w:p>
        </w:tc>
        <w:tc>
          <w:tcPr>
            <w:tcW w:w="6354" w:type="dxa"/>
          </w:tcPr>
          <w:p w:rsidR="000F1779" w:rsidRPr="002D6987" w:rsidRDefault="000F1779" w:rsidP="00241065">
            <w:pPr>
              <w:jc w:val="both"/>
              <w:rPr>
                <w:rFonts w:ascii="Calibri" w:hAnsi="Calibri" w:cs="Calibri"/>
                <w:b/>
              </w:rPr>
            </w:pPr>
            <w:r w:rsidRPr="002D6987">
              <w:rPr>
                <w:rFonts w:ascii="Calibri" w:hAnsi="Calibri" w:cs="Calibri"/>
                <w:b/>
              </w:rPr>
              <w:t>Oprawy oświetleniowe</w:t>
            </w:r>
          </w:p>
          <w:p w:rsidR="000F1779" w:rsidRPr="002D6987" w:rsidRDefault="000F1779" w:rsidP="00241065">
            <w:pPr>
              <w:jc w:val="both"/>
              <w:rPr>
                <w:rFonts w:ascii="Calibri" w:hAnsi="Calibri" w:cs="Calibri"/>
              </w:rPr>
            </w:pPr>
            <w:r w:rsidRPr="002D6987">
              <w:rPr>
                <w:rFonts w:ascii="Calibri" w:hAnsi="Calibri" w:cs="Calibri"/>
              </w:rPr>
              <w:t>O strukturze zgodnej z załączonymi rysunkami ( załącznik graficzny do SIWZ ).</w:t>
            </w:r>
          </w:p>
          <w:p w:rsidR="000F1779" w:rsidRPr="002D6987" w:rsidRDefault="000F1779" w:rsidP="00241065">
            <w:pPr>
              <w:jc w:val="both"/>
              <w:rPr>
                <w:rFonts w:ascii="Calibri" w:hAnsi="Calibri"/>
                <w:shd w:val="clear" w:color="auto" w:fill="FFFFFF"/>
              </w:rPr>
            </w:pPr>
            <w:r w:rsidRPr="002D6987">
              <w:rPr>
                <w:rFonts w:ascii="Calibri" w:hAnsi="Calibri"/>
                <w:shd w:val="clear" w:color="auto" w:fill="FFFFFF"/>
              </w:rPr>
              <w:t xml:space="preserve">Oprawy świetlówkowe 21-49W T5 840 przeznaczone do montażu na powierzchni lub wpuszczanego. </w:t>
            </w:r>
            <w:r w:rsidRPr="002D6987">
              <w:rPr>
                <w:rFonts w:ascii="Calibri" w:hAnsi="Calibri"/>
              </w:rPr>
              <w:t xml:space="preserve">Współczynnik oddawania barw CRI≥80, </w:t>
            </w:r>
            <w:r w:rsidRPr="002D6987">
              <w:rPr>
                <w:rFonts w:ascii="Calibri" w:hAnsi="Calibri"/>
                <w:shd w:val="clear" w:color="auto" w:fill="FFFFFF"/>
              </w:rPr>
              <w:t xml:space="preserve">barwa światła 4000K. </w:t>
            </w:r>
            <w:r w:rsidRPr="002D6987">
              <w:rPr>
                <w:rFonts w:ascii="Calibri" w:hAnsi="Calibri"/>
              </w:rPr>
              <w:t>Klasa ochrony min. IP20.</w:t>
            </w:r>
            <w:r w:rsidRPr="002D6987">
              <w:rPr>
                <w:rFonts w:ascii="Calibri" w:hAnsi="Calibri"/>
                <w:shd w:val="clear" w:color="auto" w:fill="FFFFFF"/>
              </w:rPr>
              <w:t xml:space="preserve"> Montaż powierzchniowy odbywa się za pośrednictwem otworów montażowych. Regulowana pozycja trzonka umożliwia ustawienie źródła światła po każdej ze stron oprawy. Wyposażenie dodatkowe opraw i kloszy montowane z </w:t>
            </w:r>
            <w:r w:rsidRPr="002D6987">
              <w:rPr>
                <w:rFonts w:ascii="Calibri" w:hAnsi="Calibri"/>
                <w:shd w:val="clear" w:color="auto" w:fill="FFFFFF"/>
              </w:rPr>
              <w:lastRenderedPageBreak/>
              <w:t>wykorzystaniem plastykowych zatrzasków. Obudowa: stal emaliowana na biało (RAL 9010). Trzonek źródła światła: wykonany z poliwęglanu, malowany na kolor biały. Szerokość obudowy do 40mm.</w:t>
            </w:r>
          </w:p>
          <w:p w:rsidR="000F1779" w:rsidRPr="002D6987" w:rsidRDefault="000F1779" w:rsidP="00241065">
            <w:pPr>
              <w:rPr>
                <w:rFonts w:ascii="Calibri" w:hAnsi="Calibri" w:cs="Calibri"/>
              </w:rPr>
            </w:pPr>
            <w:r w:rsidRPr="002D6987">
              <w:rPr>
                <w:rFonts w:ascii="Calibri" w:hAnsi="Calibri" w:cs="Calibri"/>
                <w:b/>
              </w:rPr>
              <w:t xml:space="preserve">Ilość  10 </w:t>
            </w:r>
            <w:proofErr w:type="spellStart"/>
            <w:r w:rsidRPr="002D6987">
              <w:rPr>
                <w:rFonts w:ascii="Calibri" w:hAnsi="Calibri" w:cs="Calibri"/>
                <w:b/>
              </w:rPr>
              <w:t>mb</w:t>
            </w:r>
            <w:proofErr w:type="spellEnd"/>
          </w:p>
        </w:tc>
        <w:tc>
          <w:tcPr>
            <w:tcW w:w="1098" w:type="dxa"/>
          </w:tcPr>
          <w:p w:rsidR="000F1779" w:rsidRPr="00C550B4" w:rsidRDefault="000F1779" w:rsidP="00241065">
            <w:pPr>
              <w:rPr>
                <w:rFonts w:ascii="Calibri" w:hAnsi="Calibri" w:cs="Calibri"/>
              </w:rPr>
            </w:pPr>
          </w:p>
        </w:tc>
        <w:tc>
          <w:tcPr>
            <w:tcW w:w="993" w:type="dxa"/>
          </w:tcPr>
          <w:p w:rsidR="000F1779" w:rsidRPr="00C550B4" w:rsidRDefault="000F1779" w:rsidP="00241065">
            <w:pPr>
              <w:rPr>
                <w:rFonts w:ascii="Calibri" w:hAnsi="Calibri" w:cs="Calibri"/>
              </w:rPr>
            </w:pPr>
          </w:p>
        </w:tc>
      </w:tr>
      <w:tr w:rsidR="000F1779" w:rsidRPr="00C550B4" w:rsidTr="00EA48A2">
        <w:tc>
          <w:tcPr>
            <w:tcW w:w="486" w:type="dxa"/>
          </w:tcPr>
          <w:p w:rsidR="000F1779" w:rsidRPr="00C550B4" w:rsidRDefault="000F1779" w:rsidP="00241065">
            <w:pPr>
              <w:rPr>
                <w:rFonts w:ascii="Calibri" w:hAnsi="Calibri" w:cs="Calibri"/>
              </w:rPr>
            </w:pPr>
            <w:r>
              <w:rPr>
                <w:rFonts w:ascii="Calibri" w:hAnsi="Calibri" w:cs="Calibri"/>
              </w:rPr>
              <w:lastRenderedPageBreak/>
              <w:t>6.</w:t>
            </w:r>
          </w:p>
        </w:tc>
        <w:tc>
          <w:tcPr>
            <w:tcW w:w="6354" w:type="dxa"/>
          </w:tcPr>
          <w:p w:rsidR="000F1779" w:rsidRPr="002D6987" w:rsidRDefault="000F1779" w:rsidP="00241065">
            <w:pPr>
              <w:rPr>
                <w:rFonts w:ascii="Calibri" w:hAnsi="Calibri" w:cs="Calibri"/>
                <w:b/>
              </w:rPr>
            </w:pPr>
            <w:r w:rsidRPr="002D6987">
              <w:rPr>
                <w:rFonts w:ascii="Calibri" w:hAnsi="Calibri" w:cs="Calibri"/>
                <w:b/>
              </w:rPr>
              <w:t>Układ sterownia DALI  z panelem sterowania</w:t>
            </w:r>
          </w:p>
          <w:p w:rsidR="000F1779" w:rsidRPr="002D6987" w:rsidRDefault="000F1779" w:rsidP="00241065">
            <w:pPr>
              <w:rPr>
                <w:rFonts w:ascii="Calibri" w:hAnsi="Calibri" w:cs="Calibri"/>
              </w:rPr>
            </w:pPr>
            <w:r w:rsidRPr="002D6987">
              <w:rPr>
                <w:rFonts w:ascii="Calibri" w:hAnsi="Calibri" w:cs="Calibri"/>
              </w:rPr>
              <w:t>Panel sterownia obsługiwany poprzez dotykowy ekran pojemnościowy, umożliwiający programowanie i sterowania bez użycia komputera. Ilość urządzeń DALI do 64, ilość grup 16,  ilość scen do 20.  Kolor biały.</w:t>
            </w:r>
            <w:r>
              <w:rPr>
                <w:rFonts w:ascii="Calibri" w:hAnsi="Calibri" w:cs="Calibri"/>
              </w:rPr>
              <w:t xml:space="preserve"> </w:t>
            </w:r>
          </w:p>
          <w:p w:rsidR="000F1779" w:rsidRPr="002D6987" w:rsidRDefault="000F1779" w:rsidP="00241065">
            <w:pPr>
              <w:rPr>
                <w:rFonts w:ascii="Calibri" w:hAnsi="Calibri" w:cs="Calibri"/>
              </w:rPr>
            </w:pPr>
            <w:r w:rsidRPr="002D6987">
              <w:rPr>
                <w:rFonts w:ascii="Calibri" w:hAnsi="Calibri" w:cs="Calibri"/>
                <w:b/>
              </w:rPr>
              <w:t xml:space="preserve">Ilość  </w:t>
            </w:r>
            <w:r>
              <w:rPr>
                <w:rFonts w:ascii="Calibri" w:hAnsi="Calibri" w:cs="Calibri"/>
                <w:b/>
              </w:rPr>
              <w:t>2</w:t>
            </w:r>
            <w:r w:rsidRPr="002D6987">
              <w:rPr>
                <w:rFonts w:ascii="Calibri" w:hAnsi="Calibri" w:cs="Calibri"/>
                <w:b/>
              </w:rPr>
              <w:t xml:space="preserve"> </w:t>
            </w:r>
            <w:proofErr w:type="spellStart"/>
            <w:r w:rsidRPr="002D6987">
              <w:rPr>
                <w:rFonts w:ascii="Calibri" w:hAnsi="Calibri" w:cs="Calibri"/>
                <w:b/>
              </w:rPr>
              <w:t>kpl</w:t>
            </w:r>
            <w:proofErr w:type="spellEnd"/>
            <w:r w:rsidRPr="002D6987">
              <w:rPr>
                <w:rFonts w:ascii="Calibri" w:hAnsi="Calibri" w:cs="Calibri"/>
                <w:b/>
              </w:rPr>
              <w:t>.</w:t>
            </w:r>
            <w:r>
              <w:rPr>
                <w:rFonts w:ascii="Calibri" w:hAnsi="Calibri" w:cs="Calibri"/>
                <w:b/>
              </w:rPr>
              <w:t xml:space="preserve"> </w:t>
            </w:r>
            <w:r w:rsidRPr="00571C2D">
              <w:rPr>
                <w:rFonts w:ascii="Calibri" w:hAnsi="Calibri" w:cs="Calibri"/>
              </w:rPr>
              <w:t>(</w:t>
            </w:r>
            <w:r>
              <w:rPr>
                <w:rFonts w:ascii="Calibri" w:hAnsi="Calibri" w:cs="Calibri"/>
                <w:b/>
              </w:rPr>
              <w:t xml:space="preserve"> </w:t>
            </w:r>
            <w:r>
              <w:rPr>
                <w:rFonts w:ascii="Calibri" w:hAnsi="Calibri" w:cs="Calibri"/>
              </w:rPr>
              <w:t>Jeden komplet ze sterowaniem na podczerwień, drugi bez sterowania )</w:t>
            </w:r>
          </w:p>
        </w:tc>
        <w:tc>
          <w:tcPr>
            <w:tcW w:w="1098" w:type="dxa"/>
          </w:tcPr>
          <w:p w:rsidR="000F1779" w:rsidRPr="00C550B4" w:rsidRDefault="000F1779" w:rsidP="00241065">
            <w:pPr>
              <w:rPr>
                <w:rFonts w:ascii="Calibri" w:hAnsi="Calibri" w:cs="Calibri"/>
              </w:rPr>
            </w:pPr>
          </w:p>
        </w:tc>
        <w:tc>
          <w:tcPr>
            <w:tcW w:w="993" w:type="dxa"/>
          </w:tcPr>
          <w:p w:rsidR="000F1779" w:rsidRPr="00C550B4" w:rsidRDefault="000F1779" w:rsidP="00241065">
            <w:pPr>
              <w:rPr>
                <w:rFonts w:ascii="Calibri" w:hAnsi="Calibri" w:cs="Calibri"/>
              </w:rPr>
            </w:pPr>
          </w:p>
        </w:tc>
      </w:tr>
      <w:tr w:rsidR="000F1779" w:rsidRPr="00C550B4" w:rsidTr="00EA48A2">
        <w:tc>
          <w:tcPr>
            <w:tcW w:w="486" w:type="dxa"/>
          </w:tcPr>
          <w:p w:rsidR="000F1779" w:rsidRPr="00C550B4" w:rsidRDefault="000F1779" w:rsidP="00241065">
            <w:pPr>
              <w:rPr>
                <w:rFonts w:ascii="Calibri" w:hAnsi="Calibri" w:cs="Calibri"/>
              </w:rPr>
            </w:pPr>
            <w:r>
              <w:rPr>
                <w:rFonts w:ascii="Calibri" w:hAnsi="Calibri" w:cs="Calibri"/>
              </w:rPr>
              <w:t>7.</w:t>
            </w:r>
          </w:p>
        </w:tc>
        <w:tc>
          <w:tcPr>
            <w:tcW w:w="6354" w:type="dxa"/>
          </w:tcPr>
          <w:p w:rsidR="000F1779" w:rsidRPr="002D6987" w:rsidRDefault="000F1779" w:rsidP="00241065">
            <w:pPr>
              <w:rPr>
                <w:rFonts w:ascii="Calibri" w:hAnsi="Calibri" w:cs="Calibri"/>
                <w:b/>
              </w:rPr>
            </w:pPr>
            <w:r w:rsidRPr="002D6987">
              <w:rPr>
                <w:rFonts w:ascii="Calibri" w:hAnsi="Calibri" w:cs="Calibri"/>
                <w:b/>
              </w:rPr>
              <w:t>Układ sterownia DSI  z panelem sterowania</w:t>
            </w:r>
          </w:p>
          <w:p w:rsidR="000F1779" w:rsidRPr="002D6987" w:rsidRDefault="000F1779" w:rsidP="00241065">
            <w:pPr>
              <w:rPr>
                <w:rFonts w:ascii="Calibri" w:hAnsi="Calibri" w:cs="Calibri"/>
              </w:rPr>
            </w:pPr>
            <w:r w:rsidRPr="002D6987">
              <w:rPr>
                <w:rFonts w:ascii="Calibri" w:hAnsi="Calibri" w:cs="Calibri"/>
              </w:rPr>
              <w:t>Panel sterownia dotykowy, umożliwiający programowanie i sterowania bez użycia komputera. Ilość urządzeń DSI do 25, ilość scen do 4.  Kolor biały.</w:t>
            </w:r>
          </w:p>
          <w:p w:rsidR="000F1779" w:rsidRPr="002D6987" w:rsidRDefault="000F1779" w:rsidP="00241065">
            <w:pPr>
              <w:rPr>
                <w:rFonts w:ascii="Calibri" w:hAnsi="Calibri" w:cs="Calibri"/>
              </w:rPr>
            </w:pPr>
            <w:r w:rsidRPr="002D6987">
              <w:rPr>
                <w:rFonts w:ascii="Calibri" w:hAnsi="Calibri" w:cs="Calibri"/>
                <w:b/>
              </w:rPr>
              <w:t xml:space="preserve">Ilość  6 </w:t>
            </w:r>
            <w:proofErr w:type="spellStart"/>
            <w:r w:rsidRPr="002D6987">
              <w:rPr>
                <w:rFonts w:ascii="Calibri" w:hAnsi="Calibri" w:cs="Calibri"/>
                <w:b/>
              </w:rPr>
              <w:t>kpl</w:t>
            </w:r>
            <w:proofErr w:type="spellEnd"/>
            <w:r w:rsidRPr="002D6987">
              <w:rPr>
                <w:rFonts w:ascii="Calibri" w:hAnsi="Calibri" w:cs="Calibri"/>
                <w:b/>
              </w:rPr>
              <w:t>.</w:t>
            </w:r>
          </w:p>
        </w:tc>
        <w:tc>
          <w:tcPr>
            <w:tcW w:w="1098" w:type="dxa"/>
          </w:tcPr>
          <w:p w:rsidR="000F1779" w:rsidRPr="00C550B4" w:rsidRDefault="000F1779" w:rsidP="00241065">
            <w:pPr>
              <w:rPr>
                <w:rFonts w:ascii="Calibri" w:hAnsi="Calibri" w:cs="Calibri"/>
              </w:rPr>
            </w:pPr>
          </w:p>
        </w:tc>
        <w:tc>
          <w:tcPr>
            <w:tcW w:w="993" w:type="dxa"/>
          </w:tcPr>
          <w:p w:rsidR="000F1779" w:rsidRPr="00C550B4" w:rsidRDefault="000F1779" w:rsidP="00241065">
            <w:pPr>
              <w:rPr>
                <w:rFonts w:ascii="Calibri" w:hAnsi="Calibri" w:cs="Calibri"/>
              </w:rPr>
            </w:pPr>
          </w:p>
        </w:tc>
      </w:tr>
      <w:tr w:rsidR="000F1779" w:rsidRPr="00C550B4" w:rsidTr="00EA48A2">
        <w:tc>
          <w:tcPr>
            <w:tcW w:w="486" w:type="dxa"/>
          </w:tcPr>
          <w:p w:rsidR="000F1779" w:rsidRDefault="000F1779" w:rsidP="00241065">
            <w:pPr>
              <w:rPr>
                <w:rFonts w:ascii="Calibri" w:hAnsi="Calibri" w:cs="Calibri"/>
              </w:rPr>
            </w:pPr>
            <w:r>
              <w:rPr>
                <w:rFonts w:ascii="Calibri" w:hAnsi="Calibri" w:cs="Calibri"/>
              </w:rPr>
              <w:t>8.</w:t>
            </w:r>
          </w:p>
          <w:p w:rsidR="000F1779" w:rsidRPr="00C550B4" w:rsidRDefault="000F1779" w:rsidP="00241065">
            <w:pPr>
              <w:rPr>
                <w:rFonts w:ascii="Calibri" w:hAnsi="Calibri" w:cs="Calibri"/>
              </w:rPr>
            </w:pPr>
          </w:p>
        </w:tc>
        <w:tc>
          <w:tcPr>
            <w:tcW w:w="6354" w:type="dxa"/>
          </w:tcPr>
          <w:p w:rsidR="000F1779" w:rsidRPr="002D6987" w:rsidRDefault="000F1779" w:rsidP="00241065">
            <w:pPr>
              <w:rPr>
                <w:rFonts w:ascii="Calibri" w:hAnsi="Calibri" w:cs="Calibri"/>
                <w:b/>
              </w:rPr>
            </w:pPr>
            <w:r w:rsidRPr="002D6987">
              <w:rPr>
                <w:rFonts w:ascii="Calibri" w:hAnsi="Calibri" w:cs="Calibri"/>
                <w:b/>
              </w:rPr>
              <w:t xml:space="preserve">Reflektor  z regulatorem </w:t>
            </w:r>
          </w:p>
          <w:p w:rsidR="000F1779" w:rsidRPr="002D6987" w:rsidRDefault="000F1779" w:rsidP="00241065">
            <w:pPr>
              <w:rPr>
                <w:rFonts w:ascii="Calibri" w:hAnsi="Calibri"/>
              </w:rPr>
            </w:pPr>
            <w:r w:rsidRPr="002D6987">
              <w:rPr>
                <w:rFonts w:ascii="Calibri" w:hAnsi="Calibri" w:cs="Calibri"/>
              </w:rPr>
              <w:t xml:space="preserve">Reflektor 50-100W ze ściemnianiem napięciowym.  </w:t>
            </w:r>
            <w:r w:rsidRPr="002D6987">
              <w:rPr>
                <w:rFonts w:ascii="Calibri" w:hAnsi="Calibri"/>
              </w:rPr>
              <w:t xml:space="preserve">Klasa ochrony min. IP20. </w:t>
            </w:r>
          </w:p>
          <w:p w:rsidR="000F1779" w:rsidRPr="002D6987" w:rsidRDefault="000F1779" w:rsidP="00241065">
            <w:pPr>
              <w:rPr>
                <w:rFonts w:ascii="Calibri" w:hAnsi="Calibri" w:cs="Calibri"/>
                <w:b/>
              </w:rPr>
            </w:pPr>
            <w:r w:rsidRPr="002D6987">
              <w:rPr>
                <w:rFonts w:ascii="Calibri" w:hAnsi="Calibri" w:cs="Calibri"/>
                <w:b/>
              </w:rPr>
              <w:t xml:space="preserve">Ilość  1 </w:t>
            </w:r>
            <w:proofErr w:type="spellStart"/>
            <w:r w:rsidRPr="002D6987">
              <w:rPr>
                <w:rFonts w:ascii="Calibri" w:hAnsi="Calibri" w:cs="Calibri"/>
                <w:b/>
              </w:rPr>
              <w:t>kpl</w:t>
            </w:r>
            <w:proofErr w:type="spellEnd"/>
            <w:r w:rsidRPr="002D6987">
              <w:rPr>
                <w:rFonts w:ascii="Calibri" w:hAnsi="Calibri" w:cs="Calibri"/>
                <w:b/>
              </w:rPr>
              <w:t>.</w:t>
            </w:r>
          </w:p>
        </w:tc>
        <w:tc>
          <w:tcPr>
            <w:tcW w:w="1098" w:type="dxa"/>
          </w:tcPr>
          <w:p w:rsidR="000F1779" w:rsidRPr="00C550B4" w:rsidRDefault="000F1779" w:rsidP="00241065">
            <w:pPr>
              <w:rPr>
                <w:rFonts w:ascii="Calibri" w:hAnsi="Calibri" w:cs="Calibri"/>
              </w:rPr>
            </w:pPr>
          </w:p>
        </w:tc>
        <w:tc>
          <w:tcPr>
            <w:tcW w:w="993" w:type="dxa"/>
          </w:tcPr>
          <w:p w:rsidR="000F1779" w:rsidRPr="00C550B4" w:rsidRDefault="000F1779" w:rsidP="00241065">
            <w:pPr>
              <w:rPr>
                <w:rFonts w:ascii="Calibri" w:hAnsi="Calibri" w:cs="Calibri"/>
              </w:rPr>
            </w:pPr>
          </w:p>
        </w:tc>
      </w:tr>
      <w:tr w:rsidR="000F1779" w:rsidRPr="00C550B4" w:rsidTr="00EA48A2">
        <w:tc>
          <w:tcPr>
            <w:tcW w:w="486" w:type="dxa"/>
          </w:tcPr>
          <w:p w:rsidR="000F1779" w:rsidRDefault="000F1779" w:rsidP="00241065">
            <w:pPr>
              <w:rPr>
                <w:rFonts w:ascii="Calibri" w:hAnsi="Calibri" w:cs="Calibri"/>
              </w:rPr>
            </w:pPr>
            <w:r>
              <w:rPr>
                <w:rFonts w:ascii="Calibri" w:hAnsi="Calibri" w:cs="Calibri"/>
              </w:rPr>
              <w:t>9.</w:t>
            </w:r>
          </w:p>
        </w:tc>
        <w:tc>
          <w:tcPr>
            <w:tcW w:w="6354" w:type="dxa"/>
          </w:tcPr>
          <w:p w:rsidR="000F1779" w:rsidRPr="002D6987" w:rsidRDefault="000F1779" w:rsidP="00241065">
            <w:pPr>
              <w:rPr>
                <w:rFonts w:ascii="Calibri" w:hAnsi="Calibri" w:cs="Calibri"/>
                <w:b/>
              </w:rPr>
            </w:pPr>
            <w:r w:rsidRPr="002D6987">
              <w:rPr>
                <w:rFonts w:ascii="Calibri" w:hAnsi="Calibri" w:cs="Calibri"/>
                <w:b/>
              </w:rPr>
              <w:t xml:space="preserve">Reflektor  LED </w:t>
            </w:r>
          </w:p>
          <w:p w:rsidR="000F1779" w:rsidRPr="002D6987" w:rsidRDefault="000F1779" w:rsidP="00241065">
            <w:pPr>
              <w:rPr>
                <w:rFonts w:ascii="Calibri" w:hAnsi="Calibri"/>
              </w:rPr>
            </w:pPr>
            <w:r w:rsidRPr="002D6987">
              <w:rPr>
                <w:rFonts w:ascii="Calibri" w:hAnsi="Calibri" w:cs="Calibri"/>
              </w:rPr>
              <w:t xml:space="preserve">Reflektor LED 10-20W. </w:t>
            </w:r>
            <w:r w:rsidRPr="002D6987">
              <w:rPr>
                <w:rFonts w:ascii="Calibri" w:hAnsi="Calibri"/>
              </w:rPr>
              <w:t xml:space="preserve">Klasa ochrony min. IP20. </w:t>
            </w:r>
          </w:p>
          <w:p w:rsidR="000F1779" w:rsidRPr="002D6987" w:rsidRDefault="000F1779" w:rsidP="00241065">
            <w:pPr>
              <w:rPr>
                <w:rFonts w:ascii="Calibri" w:hAnsi="Calibri" w:cs="Calibri"/>
                <w:b/>
              </w:rPr>
            </w:pPr>
            <w:r w:rsidRPr="002D6987">
              <w:rPr>
                <w:rFonts w:ascii="Calibri" w:hAnsi="Calibri" w:cs="Calibri"/>
                <w:b/>
              </w:rPr>
              <w:t xml:space="preserve">Ilość  3 </w:t>
            </w:r>
            <w:proofErr w:type="spellStart"/>
            <w:r w:rsidRPr="002D6987">
              <w:rPr>
                <w:rFonts w:ascii="Calibri" w:hAnsi="Calibri" w:cs="Calibri"/>
                <w:b/>
              </w:rPr>
              <w:t>kpl</w:t>
            </w:r>
            <w:proofErr w:type="spellEnd"/>
            <w:r w:rsidRPr="002D6987">
              <w:rPr>
                <w:rFonts w:ascii="Calibri" w:hAnsi="Calibri" w:cs="Calibri"/>
                <w:b/>
              </w:rPr>
              <w:t>.</w:t>
            </w:r>
          </w:p>
        </w:tc>
        <w:tc>
          <w:tcPr>
            <w:tcW w:w="1098" w:type="dxa"/>
          </w:tcPr>
          <w:p w:rsidR="000F1779" w:rsidRPr="00C550B4" w:rsidRDefault="000F1779" w:rsidP="00241065">
            <w:pPr>
              <w:rPr>
                <w:rFonts w:ascii="Calibri" w:hAnsi="Calibri" w:cs="Calibri"/>
              </w:rPr>
            </w:pPr>
          </w:p>
        </w:tc>
        <w:tc>
          <w:tcPr>
            <w:tcW w:w="993" w:type="dxa"/>
          </w:tcPr>
          <w:p w:rsidR="000F1779" w:rsidRPr="00C550B4" w:rsidRDefault="000F1779" w:rsidP="00241065">
            <w:pPr>
              <w:rPr>
                <w:rFonts w:ascii="Calibri" w:hAnsi="Calibri" w:cs="Calibri"/>
              </w:rPr>
            </w:pPr>
          </w:p>
        </w:tc>
      </w:tr>
    </w:tbl>
    <w:p w:rsidR="000F1779" w:rsidRDefault="000F1779" w:rsidP="00F74C97">
      <w:pPr>
        <w:autoSpaceDE w:val="0"/>
        <w:autoSpaceDN w:val="0"/>
        <w:adjustRightInd w:val="0"/>
        <w:spacing w:before="60" w:after="60" w:line="260" w:lineRule="exact"/>
        <w:rPr>
          <w:rFonts w:ascii="Calibri" w:hAnsi="Calibri" w:cs="Calibri"/>
          <w:b/>
          <w:sz w:val="22"/>
          <w:szCs w:val="22"/>
        </w:rPr>
      </w:pPr>
    </w:p>
    <w:p w:rsidR="000F1779" w:rsidRDefault="000F1779" w:rsidP="00F74C97">
      <w:pPr>
        <w:autoSpaceDE w:val="0"/>
        <w:autoSpaceDN w:val="0"/>
        <w:adjustRightInd w:val="0"/>
        <w:spacing w:before="60" w:after="60" w:line="260" w:lineRule="exact"/>
        <w:rPr>
          <w:rFonts w:ascii="Calibri" w:hAnsi="Calibri" w:cs="Calibri"/>
          <w:b/>
          <w:sz w:val="22"/>
          <w:szCs w:val="22"/>
        </w:rPr>
      </w:pPr>
    </w:p>
    <w:p w:rsidR="000F1779" w:rsidRDefault="000F1779" w:rsidP="00F74C97">
      <w:pPr>
        <w:autoSpaceDE w:val="0"/>
        <w:autoSpaceDN w:val="0"/>
        <w:adjustRightInd w:val="0"/>
        <w:spacing w:before="60" w:after="60" w:line="260" w:lineRule="exact"/>
        <w:rPr>
          <w:rFonts w:ascii="Calibri" w:hAnsi="Calibri" w:cs="Calibri"/>
          <w:b/>
          <w:sz w:val="22"/>
          <w:szCs w:val="22"/>
        </w:rPr>
      </w:pPr>
    </w:p>
    <w:p w:rsidR="000F1779" w:rsidRDefault="000F1779" w:rsidP="00F74C97"/>
    <w:p w:rsidR="000F1779" w:rsidRDefault="000F1779" w:rsidP="006A70E6">
      <w:pPr>
        <w:spacing w:before="100" w:beforeAutospacing="1" w:after="100" w:afterAutospacing="1" w:line="360" w:lineRule="auto"/>
        <w:ind w:right="70"/>
        <w:rPr>
          <w:rFonts w:ascii="Calibri" w:hAnsi="Calibri" w:cs="Calibri"/>
          <w:b/>
          <w:sz w:val="22"/>
          <w:szCs w:val="22"/>
        </w:rPr>
      </w:pPr>
    </w:p>
    <w:p w:rsidR="000F1779" w:rsidRDefault="000F1779" w:rsidP="006A70E6">
      <w:pPr>
        <w:spacing w:before="100" w:beforeAutospacing="1" w:after="100" w:afterAutospacing="1" w:line="360" w:lineRule="auto"/>
        <w:ind w:right="70"/>
        <w:rPr>
          <w:rFonts w:ascii="Calibri" w:hAnsi="Calibri" w:cs="Calibri"/>
          <w:b/>
          <w:sz w:val="22"/>
          <w:szCs w:val="22"/>
        </w:rPr>
      </w:pPr>
    </w:p>
    <w:p w:rsidR="000F1779" w:rsidRDefault="000F1779" w:rsidP="006A70E6">
      <w:pPr>
        <w:spacing w:before="100" w:beforeAutospacing="1" w:after="100" w:afterAutospacing="1" w:line="360" w:lineRule="auto"/>
        <w:ind w:right="70"/>
        <w:rPr>
          <w:rFonts w:ascii="Calibri" w:hAnsi="Calibri" w:cs="Calibri"/>
          <w:b/>
          <w:sz w:val="22"/>
          <w:szCs w:val="22"/>
        </w:rPr>
      </w:pPr>
    </w:p>
    <w:p w:rsidR="000F1779" w:rsidRDefault="000F1779" w:rsidP="006A70E6">
      <w:pPr>
        <w:spacing w:before="100" w:beforeAutospacing="1" w:after="100" w:afterAutospacing="1" w:line="360" w:lineRule="auto"/>
        <w:ind w:right="70"/>
        <w:rPr>
          <w:rFonts w:ascii="Calibri" w:hAnsi="Calibri" w:cs="Calibri"/>
          <w:b/>
          <w:sz w:val="22"/>
          <w:szCs w:val="22"/>
        </w:rPr>
      </w:pPr>
    </w:p>
    <w:p w:rsidR="000F1779" w:rsidRDefault="000F1779" w:rsidP="006A70E6">
      <w:pPr>
        <w:numPr>
          <w:ins w:id="20" w:author="e.szklarska" w:date="2015-09-15T11:20:00Z"/>
        </w:numPr>
        <w:spacing w:before="100" w:beforeAutospacing="1" w:after="100" w:afterAutospacing="1" w:line="360" w:lineRule="auto"/>
        <w:ind w:right="70"/>
        <w:rPr>
          <w:ins w:id="21" w:author="e.szklarska" w:date="2015-09-15T11:20:00Z"/>
          <w:rFonts w:ascii="Calibri" w:hAnsi="Calibri" w:cs="Calibri"/>
          <w:b/>
          <w:sz w:val="22"/>
          <w:szCs w:val="22"/>
        </w:rPr>
      </w:pPr>
    </w:p>
    <w:p w:rsidR="000F1779" w:rsidRDefault="000F1779" w:rsidP="006A70E6">
      <w:pPr>
        <w:spacing w:before="100" w:beforeAutospacing="1" w:after="100" w:afterAutospacing="1" w:line="360" w:lineRule="auto"/>
        <w:ind w:right="70"/>
        <w:rPr>
          <w:rFonts w:ascii="Calibri" w:hAnsi="Calibri" w:cs="Calibri"/>
          <w:b/>
          <w:sz w:val="22"/>
          <w:szCs w:val="22"/>
        </w:rPr>
      </w:pPr>
    </w:p>
    <w:p w:rsidR="000F1779" w:rsidRDefault="000F1779" w:rsidP="006A70E6">
      <w:pPr>
        <w:spacing w:before="100" w:beforeAutospacing="1" w:after="100" w:afterAutospacing="1" w:line="360" w:lineRule="auto"/>
        <w:ind w:right="70"/>
        <w:rPr>
          <w:rFonts w:ascii="Calibri" w:hAnsi="Calibri" w:cs="Calibri"/>
          <w:b/>
          <w:sz w:val="22"/>
          <w:szCs w:val="22"/>
        </w:rPr>
      </w:pPr>
    </w:p>
    <w:p w:rsidR="000F1779" w:rsidRPr="000F6D69" w:rsidRDefault="000F1779" w:rsidP="006A70E6">
      <w:pPr>
        <w:spacing w:before="100" w:beforeAutospacing="1" w:after="100" w:afterAutospacing="1" w:line="360" w:lineRule="auto"/>
        <w:ind w:right="70"/>
        <w:rPr>
          <w:rFonts w:ascii="Calibri" w:hAnsi="Calibri" w:cs="Calibri"/>
          <w:sz w:val="22"/>
          <w:szCs w:val="22"/>
        </w:rPr>
      </w:pPr>
      <w:r>
        <w:rPr>
          <w:rFonts w:ascii="Calibri" w:hAnsi="Calibri" w:cs="Calibri"/>
          <w:b/>
          <w:sz w:val="22"/>
          <w:szCs w:val="22"/>
        </w:rPr>
        <w:t>Załącznik nr VI</w:t>
      </w:r>
      <w:r w:rsidRPr="000F6D69">
        <w:rPr>
          <w:rFonts w:ascii="Calibri" w:hAnsi="Calibri" w:cs="Calibri"/>
          <w:b/>
          <w:sz w:val="22"/>
          <w:szCs w:val="22"/>
        </w:rPr>
        <w:t xml:space="preserve">  do Specyfikacji</w:t>
      </w:r>
      <w:r w:rsidRPr="000F6D69">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0F1779" w:rsidRPr="000F6D69" w:rsidTr="00B952A3">
        <w:tc>
          <w:tcPr>
            <w:tcW w:w="3528" w:type="dxa"/>
          </w:tcPr>
          <w:p w:rsidR="000F1779" w:rsidRPr="000F6D69" w:rsidRDefault="000F1779" w:rsidP="00B952A3">
            <w:pPr>
              <w:autoSpaceDE w:val="0"/>
              <w:autoSpaceDN w:val="0"/>
              <w:adjustRightInd w:val="0"/>
              <w:spacing w:before="40" w:after="40"/>
              <w:jc w:val="both"/>
              <w:rPr>
                <w:rFonts w:ascii="Calibri" w:hAnsi="Calibri" w:cs="Calibri"/>
              </w:rPr>
            </w:pPr>
          </w:p>
          <w:p w:rsidR="000F1779" w:rsidRPr="000F6D69" w:rsidRDefault="000F1779" w:rsidP="00B952A3">
            <w:pPr>
              <w:autoSpaceDE w:val="0"/>
              <w:autoSpaceDN w:val="0"/>
              <w:adjustRightInd w:val="0"/>
              <w:spacing w:before="40" w:after="40"/>
              <w:jc w:val="both"/>
              <w:rPr>
                <w:rFonts w:ascii="Calibri" w:hAnsi="Calibri" w:cs="Calibri"/>
              </w:rPr>
            </w:pPr>
          </w:p>
          <w:p w:rsidR="000F1779" w:rsidRPr="000F6D69" w:rsidRDefault="000F1779" w:rsidP="00B952A3">
            <w:pPr>
              <w:autoSpaceDE w:val="0"/>
              <w:autoSpaceDN w:val="0"/>
              <w:adjustRightInd w:val="0"/>
              <w:spacing w:before="40" w:after="40"/>
              <w:jc w:val="both"/>
              <w:rPr>
                <w:rFonts w:ascii="Calibri" w:hAnsi="Calibri" w:cs="Calibri"/>
              </w:rPr>
            </w:pPr>
          </w:p>
          <w:p w:rsidR="000F1779" w:rsidRPr="000F6D69" w:rsidRDefault="000F1779" w:rsidP="00B952A3">
            <w:pPr>
              <w:autoSpaceDE w:val="0"/>
              <w:autoSpaceDN w:val="0"/>
              <w:adjustRightInd w:val="0"/>
              <w:spacing w:before="40" w:after="40"/>
              <w:jc w:val="both"/>
              <w:rPr>
                <w:rFonts w:ascii="Calibri" w:hAnsi="Calibri" w:cs="Calibri"/>
              </w:rPr>
            </w:pPr>
          </w:p>
          <w:p w:rsidR="000F1779" w:rsidRPr="000F6D69" w:rsidRDefault="000F1779" w:rsidP="00B952A3">
            <w:pPr>
              <w:autoSpaceDE w:val="0"/>
              <w:autoSpaceDN w:val="0"/>
              <w:adjustRightInd w:val="0"/>
              <w:spacing w:before="40" w:after="40"/>
              <w:jc w:val="center"/>
              <w:rPr>
                <w:rFonts w:ascii="Calibri" w:hAnsi="Calibri" w:cs="Calibri"/>
              </w:rPr>
            </w:pPr>
            <w:r w:rsidRPr="000F6D69">
              <w:rPr>
                <w:rFonts w:ascii="Calibri" w:hAnsi="Calibri" w:cs="Calibri"/>
                <w:sz w:val="22"/>
                <w:szCs w:val="22"/>
              </w:rPr>
              <w:t>Pieczęć Wykonawcy</w:t>
            </w:r>
          </w:p>
        </w:tc>
        <w:tc>
          <w:tcPr>
            <w:tcW w:w="5684" w:type="dxa"/>
            <w:tcBorders>
              <w:top w:val="nil"/>
              <w:right w:val="nil"/>
            </w:tcBorders>
            <w:shd w:val="clear" w:color="auto" w:fill="E6E6E6"/>
            <w:vAlign w:val="center"/>
          </w:tcPr>
          <w:p w:rsidR="000F1779" w:rsidRPr="000F6D69" w:rsidRDefault="000F1779" w:rsidP="00B952A3">
            <w:pPr>
              <w:autoSpaceDE w:val="0"/>
              <w:autoSpaceDN w:val="0"/>
              <w:adjustRightInd w:val="0"/>
              <w:spacing w:before="40" w:after="40"/>
              <w:jc w:val="both"/>
              <w:rPr>
                <w:rFonts w:ascii="Calibri" w:hAnsi="Calibri" w:cs="Calibri"/>
                <w:b/>
                <w:bCs/>
              </w:rPr>
            </w:pPr>
            <w:r w:rsidRPr="000F6D69">
              <w:rPr>
                <w:rFonts w:ascii="Calibri" w:hAnsi="Calibri" w:cs="Calibri"/>
                <w:sz w:val="22"/>
                <w:szCs w:val="22"/>
              </w:rPr>
              <w:tab/>
            </w:r>
            <w:r w:rsidRPr="000F6D69">
              <w:rPr>
                <w:rFonts w:ascii="Calibri" w:hAnsi="Calibri" w:cs="Calibri"/>
                <w:b/>
                <w:sz w:val="22"/>
                <w:szCs w:val="22"/>
              </w:rPr>
              <w:t>WYKAZ WYKONYWANYCH DOSTAW</w:t>
            </w:r>
          </w:p>
        </w:tc>
      </w:tr>
    </w:tbl>
    <w:p w:rsidR="000F1779" w:rsidRPr="000F6D69" w:rsidRDefault="000F1779" w:rsidP="006A70E6">
      <w:pPr>
        <w:spacing w:line="360" w:lineRule="auto"/>
        <w:ind w:right="70"/>
        <w:rPr>
          <w:rFonts w:ascii="Calibri" w:hAnsi="Calibri" w:cs="Calibri"/>
          <w:sz w:val="22"/>
          <w:szCs w:val="22"/>
        </w:rPr>
      </w:pPr>
    </w:p>
    <w:p w:rsidR="000F1779" w:rsidRPr="000F6D69" w:rsidRDefault="000F1779" w:rsidP="006A70E6">
      <w:pPr>
        <w:rPr>
          <w:rFonts w:ascii="Calibri" w:hAnsi="Calibri" w:cs="Calibri"/>
          <w:sz w:val="22"/>
          <w:szCs w:val="22"/>
        </w:rPr>
      </w:pPr>
    </w:p>
    <w:p w:rsidR="000F1779" w:rsidRPr="00D55C68" w:rsidRDefault="000F1779" w:rsidP="00016BEA">
      <w:pPr>
        <w:jc w:val="both"/>
        <w:rPr>
          <w:rFonts w:ascii="Calibri" w:hAnsi="Calibri" w:cs="Arial"/>
          <w:b/>
          <w:bCs/>
          <w:smallCaps/>
          <w:sz w:val="22"/>
          <w:szCs w:val="22"/>
        </w:rPr>
      </w:pPr>
      <w:r w:rsidRPr="000F6D69">
        <w:rPr>
          <w:rFonts w:ascii="Calibri" w:hAnsi="Calibri" w:cs="Calibri"/>
          <w:sz w:val="22"/>
          <w:szCs w:val="22"/>
        </w:rPr>
        <w:t xml:space="preserve">Składający ofertę w odpowiedzi na ogłoszenie o postępowaniu na: </w:t>
      </w:r>
      <w:r w:rsidRPr="00D55C68">
        <w:rPr>
          <w:rFonts w:ascii="Calibri" w:hAnsi="Calibri" w:cs="Arial"/>
          <w:b/>
          <w:szCs w:val="22"/>
        </w:rPr>
        <w:t xml:space="preserve">Dostawę instalacji </w:t>
      </w:r>
      <w:r>
        <w:rPr>
          <w:rFonts w:ascii="Calibri" w:hAnsi="Calibri" w:cs="Arial"/>
          <w:b/>
          <w:szCs w:val="22"/>
        </w:rPr>
        <w:t>oświetleniowej</w:t>
      </w:r>
      <w:r w:rsidRPr="00D55C68">
        <w:rPr>
          <w:rFonts w:ascii="Calibri" w:hAnsi="Calibri" w:cs="Arial"/>
          <w:b/>
          <w:szCs w:val="22"/>
        </w:rPr>
        <w:t xml:space="preserve"> na potrzeby </w:t>
      </w:r>
      <w:r>
        <w:rPr>
          <w:rFonts w:ascii="Calibri" w:hAnsi="Calibri" w:cs="Arial"/>
          <w:b/>
          <w:szCs w:val="22"/>
        </w:rPr>
        <w:t>remontu</w:t>
      </w:r>
      <w:r w:rsidRPr="00D55C68">
        <w:rPr>
          <w:rFonts w:ascii="Calibri" w:hAnsi="Calibri" w:cs="Arial"/>
          <w:b/>
          <w:szCs w:val="22"/>
        </w:rPr>
        <w:t xml:space="preserve"> 2 </w:t>
      </w:r>
      <w:proofErr w:type="spellStart"/>
      <w:r w:rsidRPr="00D55C68">
        <w:rPr>
          <w:rFonts w:ascii="Calibri" w:hAnsi="Calibri" w:cs="Arial"/>
          <w:b/>
          <w:szCs w:val="22"/>
        </w:rPr>
        <w:t>sal</w:t>
      </w:r>
      <w:proofErr w:type="spellEnd"/>
      <w:r w:rsidRPr="00D55C68">
        <w:rPr>
          <w:rFonts w:ascii="Calibri" w:hAnsi="Calibri" w:cs="Arial"/>
          <w:b/>
          <w:szCs w:val="22"/>
        </w:rPr>
        <w:t xml:space="preserve"> ekspozycyjnych w budynku Muzeum Narodowego przy Wałach Chrobrego 3 </w:t>
      </w:r>
      <w:r>
        <w:rPr>
          <w:rFonts w:ascii="Calibri" w:hAnsi="Calibri" w:cs="Arial"/>
          <w:b/>
          <w:szCs w:val="22"/>
        </w:rPr>
        <w:t>oraz</w:t>
      </w:r>
      <w:r w:rsidRPr="00D55C68">
        <w:rPr>
          <w:rFonts w:ascii="Calibri" w:hAnsi="Calibri" w:cs="Arial"/>
          <w:b/>
          <w:szCs w:val="22"/>
        </w:rPr>
        <w:t xml:space="preserve"> </w:t>
      </w:r>
      <w:r>
        <w:rPr>
          <w:rFonts w:ascii="Calibri" w:hAnsi="Calibri" w:cs="Arial"/>
          <w:b/>
          <w:szCs w:val="22"/>
        </w:rPr>
        <w:t>remontu sali ekspozycyjnej i</w:t>
      </w:r>
      <w:r w:rsidRPr="00D55C68">
        <w:rPr>
          <w:rFonts w:ascii="Calibri" w:hAnsi="Calibri" w:cs="Arial"/>
          <w:b/>
          <w:szCs w:val="22"/>
        </w:rPr>
        <w:t xml:space="preserve"> holu w budynku Muzeum Narodowego przy ul. Staromłyńskiej 1 w Szczecinie  </w:t>
      </w:r>
    </w:p>
    <w:p w:rsidR="000F1779" w:rsidRPr="00A3715C" w:rsidRDefault="000F1779" w:rsidP="00016BEA">
      <w:pPr>
        <w:spacing w:before="40" w:after="40"/>
        <w:rPr>
          <w:rFonts w:ascii="Calibri" w:hAnsi="Calibri" w:cs="Calibri"/>
          <w:sz w:val="22"/>
          <w:szCs w:val="22"/>
        </w:rPr>
      </w:pPr>
    </w:p>
    <w:p w:rsidR="000F1779" w:rsidRPr="000F6D69" w:rsidRDefault="000F1779" w:rsidP="006A70E6">
      <w:pPr>
        <w:spacing w:before="40" w:after="40"/>
        <w:rPr>
          <w:rFonts w:ascii="Calibri" w:hAnsi="Calibri" w:cs="Calibri"/>
          <w:b/>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pStyle w:val="Teksttreci91"/>
        <w:shd w:val="clear" w:color="auto" w:fill="auto"/>
        <w:spacing w:before="80" w:after="80" w:line="240" w:lineRule="auto"/>
        <w:ind w:firstLine="20"/>
        <w:jc w:val="both"/>
        <w:rPr>
          <w:rFonts w:cs="Calibri"/>
          <w:b w:val="0"/>
          <w:sz w:val="22"/>
          <w:szCs w:val="22"/>
        </w:rPr>
      </w:pPr>
      <w:r w:rsidRPr="000F6D69">
        <w:rPr>
          <w:rFonts w:cs="Calibri"/>
          <w:sz w:val="22"/>
          <w:szCs w:val="22"/>
        </w:rPr>
        <w:t xml:space="preserve">Oświadczamy, że: </w:t>
      </w:r>
      <w:r w:rsidRPr="000F6D69">
        <w:rPr>
          <w:rFonts w:cs="Calibri"/>
          <w:b w:val="0"/>
          <w:sz w:val="22"/>
          <w:szCs w:val="22"/>
        </w:rPr>
        <w:t xml:space="preserve">że Wykonawca, którego reprezentuję(jemy) w okresie trzech  lat wykonał następujące dostawy odpowiadające wymaganiom określonym w Specyfikacji: </w:t>
      </w:r>
    </w:p>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0F6D69" w:rsidRDefault="000F1779" w:rsidP="006A70E6">
      <w:pPr>
        <w:pStyle w:val="Zwykytekst"/>
        <w:tabs>
          <w:tab w:val="left" w:leader="dot" w:pos="9072"/>
        </w:tabs>
        <w:spacing w:before="20" w:after="20"/>
        <w:rPr>
          <w:rFonts w:ascii="Calibri" w:hAnsi="Calibri" w:cs="Calibri"/>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77"/>
        <w:gridCol w:w="1985"/>
        <w:gridCol w:w="1862"/>
        <w:gridCol w:w="1711"/>
      </w:tblGrid>
      <w:tr w:rsidR="000F1779" w:rsidRPr="000F6D69" w:rsidTr="006014EF">
        <w:tc>
          <w:tcPr>
            <w:tcW w:w="675" w:type="dxa"/>
          </w:tcPr>
          <w:p w:rsidR="000F1779" w:rsidRPr="000F6D69" w:rsidRDefault="000F1779" w:rsidP="00B952A3">
            <w:pPr>
              <w:autoSpaceDE w:val="0"/>
              <w:autoSpaceDN w:val="0"/>
              <w:adjustRightInd w:val="0"/>
              <w:spacing w:before="100" w:beforeAutospacing="1" w:after="100" w:afterAutospacing="1"/>
              <w:jc w:val="center"/>
              <w:rPr>
                <w:rFonts w:ascii="Calibri" w:hAnsi="Calibri" w:cs="Calibri"/>
              </w:rPr>
            </w:pPr>
            <w:r w:rsidRPr="000F6D69">
              <w:rPr>
                <w:rFonts w:ascii="Calibri" w:hAnsi="Calibri" w:cs="Calibri"/>
                <w:sz w:val="22"/>
                <w:szCs w:val="22"/>
              </w:rPr>
              <w:t>l. p.</w:t>
            </w:r>
          </w:p>
        </w:tc>
        <w:tc>
          <w:tcPr>
            <w:tcW w:w="2977" w:type="dxa"/>
          </w:tcPr>
          <w:p w:rsidR="000F1779" w:rsidRPr="000F6D69" w:rsidRDefault="000F1779" w:rsidP="008A3CC5">
            <w:pPr>
              <w:autoSpaceDE w:val="0"/>
              <w:autoSpaceDN w:val="0"/>
              <w:adjustRightInd w:val="0"/>
              <w:spacing w:before="100" w:beforeAutospacing="1" w:after="100" w:afterAutospacing="1"/>
              <w:rPr>
                <w:rFonts w:ascii="Calibri" w:hAnsi="Calibri" w:cs="Calibri"/>
              </w:rPr>
            </w:pPr>
            <w:r w:rsidRPr="000F6D69">
              <w:rPr>
                <w:rFonts w:ascii="Calibri" w:hAnsi="Calibri" w:cs="Calibri"/>
                <w:sz w:val="22"/>
                <w:szCs w:val="22"/>
              </w:rPr>
              <w:t>Opis</w:t>
            </w:r>
            <w:r>
              <w:rPr>
                <w:rFonts w:ascii="Calibri" w:hAnsi="Calibri" w:cs="Calibri"/>
                <w:sz w:val="22"/>
                <w:szCs w:val="22"/>
              </w:rPr>
              <w:t xml:space="preserve"> dostawy</w:t>
            </w:r>
          </w:p>
        </w:tc>
        <w:tc>
          <w:tcPr>
            <w:tcW w:w="1985" w:type="dxa"/>
          </w:tcPr>
          <w:p w:rsidR="000F1779" w:rsidRPr="000F6D69" w:rsidRDefault="000F1779" w:rsidP="000B36E4">
            <w:pPr>
              <w:autoSpaceDE w:val="0"/>
              <w:autoSpaceDN w:val="0"/>
              <w:adjustRightInd w:val="0"/>
              <w:spacing w:before="100" w:beforeAutospacing="1" w:after="100" w:afterAutospacing="1"/>
              <w:rPr>
                <w:rFonts w:ascii="Calibri" w:hAnsi="Calibri" w:cs="Calibri"/>
              </w:rPr>
            </w:pPr>
            <w:r w:rsidRPr="000F6D69">
              <w:rPr>
                <w:rFonts w:ascii="Calibri" w:hAnsi="Calibri" w:cs="Calibri"/>
                <w:sz w:val="22"/>
                <w:szCs w:val="22"/>
              </w:rPr>
              <w:t xml:space="preserve">Podmiot zlecający </w:t>
            </w:r>
            <w:r>
              <w:rPr>
                <w:rFonts w:ascii="Calibri" w:hAnsi="Calibri" w:cs="Calibri"/>
                <w:sz w:val="22"/>
                <w:szCs w:val="22"/>
              </w:rPr>
              <w:t xml:space="preserve">dostawy </w:t>
            </w:r>
            <w:r w:rsidRPr="000F6D69">
              <w:rPr>
                <w:rFonts w:ascii="Calibri" w:hAnsi="Calibri" w:cs="Calibri"/>
                <w:sz w:val="22"/>
                <w:szCs w:val="22"/>
              </w:rPr>
              <w:t xml:space="preserve">i miejsce </w:t>
            </w:r>
            <w:r>
              <w:rPr>
                <w:rFonts w:ascii="Calibri" w:hAnsi="Calibri" w:cs="Calibri"/>
                <w:sz w:val="22"/>
                <w:szCs w:val="22"/>
              </w:rPr>
              <w:t>dostaw</w:t>
            </w:r>
          </w:p>
        </w:tc>
        <w:tc>
          <w:tcPr>
            <w:tcW w:w="1862"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r w:rsidRPr="000F6D69">
              <w:rPr>
                <w:rFonts w:ascii="Calibri" w:hAnsi="Calibri" w:cs="Calibri"/>
                <w:sz w:val="22"/>
                <w:szCs w:val="22"/>
              </w:rPr>
              <w:t>Okres w czasie którego dostawa była ( jest) wykonywana</w:t>
            </w:r>
          </w:p>
        </w:tc>
        <w:tc>
          <w:tcPr>
            <w:tcW w:w="1711"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r w:rsidRPr="000F6D69">
              <w:rPr>
                <w:rFonts w:ascii="Calibri" w:hAnsi="Calibri" w:cs="Calibri"/>
                <w:sz w:val="22"/>
                <w:szCs w:val="22"/>
              </w:rPr>
              <w:t>Wartość dostawy</w:t>
            </w:r>
          </w:p>
        </w:tc>
      </w:tr>
      <w:tr w:rsidR="000F1779" w:rsidRPr="000F6D69" w:rsidTr="006014EF">
        <w:tc>
          <w:tcPr>
            <w:tcW w:w="675"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2977"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985"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862"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711"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r>
      <w:tr w:rsidR="000F1779" w:rsidRPr="000F6D69" w:rsidTr="006014EF">
        <w:tc>
          <w:tcPr>
            <w:tcW w:w="675"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2977"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985"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862"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711"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r>
      <w:tr w:rsidR="000F1779" w:rsidRPr="000F6D69" w:rsidTr="006014EF">
        <w:tc>
          <w:tcPr>
            <w:tcW w:w="675"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2977"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985"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862"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711"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r>
      <w:tr w:rsidR="000F1779" w:rsidRPr="000F6D69" w:rsidTr="006014EF">
        <w:tc>
          <w:tcPr>
            <w:tcW w:w="675"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2977"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985"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862"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c>
          <w:tcPr>
            <w:tcW w:w="1711" w:type="dxa"/>
          </w:tcPr>
          <w:p w:rsidR="000F1779" w:rsidRPr="000F6D69" w:rsidRDefault="000F1779" w:rsidP="00B952A3">
            <w:pPr>
              <w:autoSpaceDE w:val="0"/>
              <w:autoSpaceDN w:val="0"/>
              <w:adjustRightInd w:val="0"/>
              <w:spacing w:before="100" w:beforeAutospacing="1" w:after="100" w:afterAutospacing="1"/>
              <w:rPr>
                <w:rFonts w:ascii="Calibri" w:hAnsi="Calibri" w:cs="Calibri"/>
              </w:rPr>
            </w:pPr>
          </w:p>
        </w:tc>
      </w:tr>
    </w:tbl>
    <w:p w:rsidR="000F1779" w:rsidRPr="000F6D69" w:rsidRDefault="000F1779" w:rsidP="006A70E6">
      <w:pPr>
        <w:autoSpaceDE w:val="0"/>
        <w:autoSpaceDN w:val="0"/>
        <w:adjustRightInd w:val="0"/>
        <w:spacing w:before="100" w:beforeAutospacing="1" w:after="100" w:afterAutospacing="1"/>
        <w:rPr>
          <w:rFonts w:ascii="Calibri" w:hAnsi="Calibri" w:cs="Calibri"/>
          <w:sz w:val="22"/>
          <w:szCs w:val="22"/>
        </w:rPr>
      </w:pPr>
      <w:r w:rsidRPr="000F6D69">
        <w:rPr>
          <w:rFonts w:ascii="Calibri" w:hAnsi="Calibri" w:cs="Calibri"/>
          <w:sz w:val="22"/>
          <w:szCs w:val="22"/>
        </w:rPr>
        <w:t xml:space="preserve">Potwierdzenie należytego wykonania ww. dostaw przedstawiam w załącznikach do oferty. </w:t>
      </w:r>
    </w:p>
    <w:p w:rsidR="000F1779" w:rsidRPr="000F6D69" w:rsidRDefault="000F1779" w:rsidP="006A70E6">
      <w:pPr>
        <w:autoSpaceDE w:val="0"/>
        <w:autoSpaceDN w:val="0"/>
        <w:adjustRightInd w:val="0"/>
        <w:spacing w:before="100" w:beforeAutospacing="1" w:after="100" w:afterAutospacing="1"/>
        <w:rPr>
          <w:rFonts w:ascii="Calibri" w:hAnsi="Calibri" w:cs="Calibri"/>
          <w:sz w:val="22"/>
          <w:szCs w:val="22"/>
        </w:rPr>
      </w:pPr>
    </w:p>
    <w:p w:rsidR="000F1779" w:rsidRPr="000F6D69" w:rsidRDefault="000F1779" w:rsidP="006A70E6">
      <w:pPr>
        <w:autoSpaceDE w:val="0"/>
        <w:autoSpaceDN w:val="0"/>
        <w:adjustRightInd w:val="0"/>
        <w:spacing w:before="100" w:beforeAutospacing="1" w:after="100" w:afterAutospacing="1"/>
        <w:rPr>
          <w:rFonts w:ascii="Calibri" w:hAnsi="Calibri" w:cs="Calibri"/>
          <w:sz w:val="22"/>
          <w:szCs w:val="22"/>
        </w:rPr>
      </w:pPr>
    </w:p>
    <w:p w:rsidR="000F1779" w:rsidRPr="000F6D69" w:rsidRDefault="000F1779" w:rsidP="006A70E6">
      <w:pPr>
        <w:autoSpaceDE w:val="0"/>
        <w:autoSpaceDN w:val="0"/>
        <w:adjustRightInd w:val="0"/>
        <w:spacing w:before="100" w:beforeAutospacing="1" w:after="100" w:afterAutospacing="1"/>
        <w:jc w:val="right"/>
        <w:rPr>
          <w:rFonts w:ascii="Calibri" w:hAnsi="Calibri" w:cs="Calibri"/>
          <w:sz w:val="22"/>
          <w:szCs w:val="22"/>
        </w:rPr>
      </w:pPr>
      <w:r w:rsidRPr="000F6D69">
        <w:rPr>
          <w:rFonts w:ascii="Calibri" w:hAnsi="Calibri" w:cs="Calibri"/>
          <w:sz w:val="22"/>
          <w:szCs w:val="22"/>
        </w:rPr>
        <w:t>___________________________________ dnia _______________  r.</w:t>
      </w:r>
    </w:p>
    <w:p w:rsidR="000F1779" w:rsidRPr="000F6D69" w:rsidRDefault="000F1779" w:rsidP="006A70E6">
      <w:pPr>
        <w:rPr>
          <w:rFonts w:ascii="Calibri" w:hAnsi="Calibri" w:cs="Calibri"/>
          <w:sz w:val="22"/>
          <w:szCs w:val="22"/>
        </w:rPr>
      </w:pPr>
    </w:p>
    <w:p w:rsidR="000F1779" w:rsidRDefault="000F1779" w:rsidP="006A70E6">
      <w:pPr>
        <w:autoSpaceDE w:val="0"/>
        <w:autoSpaceDN w:val="0"/>
        <w:adjustRightInd w:val="0"/>
        <w:spacing w:before="40" w:after="40"/>
        <w:jc w:val="right"/>
        <w:rPr>
          <w:rFonts w:ascii="Calibri" w:hAnsi="Calibri" w:cs="Calibri"/>
          <w:b/>
          <w:sz w:val="22"/>
          <w:szCs w:val="22"/>
        </w:rPr>
      </w:pPr>
      <w:r w:rsidRPr="000F6D69">
        <w:rPr>
          <w:rFonts w:ascii="Calibri" w:hAnsi="Calibri" w:cs="Calibri"/>
          <w:b/>
          <w:sz w:val="22"/>
          <w:szCs w:val="22"/>
        </w:rPr>
        <w:br w:type="page"/>
      </w:r>
      <w:r w:rsidRPr="000F6D69">
        <w:rPr>
          <w:rFonts w:ascii="Calibri" w:hAnsi="Calibri" w:cs="Calibri"/>
          <w:b/>
          <w:sz w:val="22"/>
          <w:szCs w:val="22"/>
        </w:rPr>
        <w:lastRenderedPageBreak/>
        <w:t>Załącznik nr VI</w:t>
      </w:r>
      <w:r>
        <w:rPr>
          <w:rFonts w:ascii="Calibri" w:hAnsi="Calibri" w:cs="Calibri"/>
          <w:b/>
          <w:sz w:val="22"/>
          <w:szCs w:val="22"/>
        </w:rPr>
        <w:t>I</w:t>
      </w:r>
      <w:r w:rsidRPr="000F6D69">
        <w:rPr>
          <w:rFonts w:ascii="Calibri" w:hAnsi="Calibri" w:cs="Calibri"/>
          <w:b/>
          <w:sz w:val="22"/>
          <w:szCs w:val="22"/>
        </w:rPr>
        <w:t xml:space="preserve"> do Specyfikacji</w:t>
      </w:r>
    </w:p>
    <w:p w:rsidR="000F1779" w:rsidRDefault="000F1779" w:rsidP="006A70E6">
      <w:pPr>
        <w:autoSpaceDE w:val="0"/>
        <w:autoSpaceDN w:val="0"/>
        <w:adjustRightInd w:val="0"/>
        <w:spacing w:before="40" w:after="40"/>
        <w:jc w:val="right"/>
        <w:rPr>
          <w:rFonts w:ascii="Calibri" w:hAnsi="Calibri" w:cs="Calibri"/>
          <w:b/>
          <w:sz w:val="22"/>
          <w:szCs w:val="22"/>
        </w:rPr>
      </w:pPr>
    </w:p>
    <w:p w:rsidR="000F1779" w:rsidRPr="00EA48A2" w:rsidRDefault="000F1779" w:rsidP="00EA48A2">
      <w:pPr>
        <w:autoSpaceDE w:val="0"/>
        <w:autoSpaceDN w:val="0"/>
        <w:adjustRightInd w:val="0"/>
        <w:spacing w:before="40" w:after="40"/>
        <w:rPr>
          <w:rFonts w:ascii="Calibri" w:hAnsi="Calibri" w:cs="Calibri"/>
          <w:b/>
          <w:sz w:val="22"/>
          <w:szCs w:val="22"/>
        </w:rPr>
      </w:pPr>
      <w:r>
        <w:rPr>
          <w:rFonts w:ascii="Calibri" w:hAnsi="Calibri" w:cs="Calibri"/>
          <w:b/>
          <w:bCs/>
          <w:sz w:val="22"/>
          <w:szCs w:val="22"/>
        </w:rPr>
        <w:t>Wzór Umowy</w:t>
      </w:r>
    </w:p>
    <w:p w:rsidR="000F1779" w:rsidRPr="000F6D69" w:rsidRDefault="000F1779" w:rsidP="006A70E6">
      <w:pPr>
        <w:spacing w:before="40" w:after="40"/>
        <w:jc w:val="center"/>
        <w:rPr>
          <w:rFonts w:ascii="Calibri" w:hAnsi="Calibri" w:cs="Calibri"/>
          <w:sz w:val="22"/>
          <w:szCs w:val="22"/>
        </w:rPr>
      </w:pPr>
      <w:r w:rsidRPr="000F6D69">
        <w:rPr>
          <w:rFonts w:ascii="Calibri" w:hAnsi="Calibri" w:cs="Calibri"/>
          <w:sz w:val="22"/>
          <w:szCs w:val="22"/>
        </w:rPr>
        <w:t>Umowa nr ………………….</w:t>
      </w:r>
    </w:p>
    <w:p w:rsidR="000F1779" w:rsidRPr="000F6D69" w:rsidRDefault="000F1779" w:rsidP="006A70E6">
      <w:pPr>
        <w:spacing w:before="40" w:after="40"/>
        <w:jc w:val="both"/>
        <w:rPr>
          <w:rFonts w:ascii="Calibri" w:hAnsi="Calibri" w:cs="Calibri"/>
          <w:sz w:val="22"/>
          <w:szCs w:val="22"/>
        </w:rPr>
      </w:pPr>
    </w:p>
    <w:p w:rsidR="000F1779" w:rsidRPr="000F6D69" w:rsidRDefault="000F1779" w:rsidP="004C532F">
      <w:pPr>
        <w:spacing w:before="40" w:after="40"/>
        <w:jc w:val="center"/>
        <w:rPr>
          <w:rFonts w:ascii="Calibri" w:hAnsi="Calibri" w:cs="Calibri"/>
          <w:b/>
          <w:sz w:val="22"/>
          <w:szCs w:val="22"/>
        </w:rPr>
      </w:pPr>
      <w:r w:rsidRPr="000F6D69">
        <w:rPr>
          <w:rFonts w:ascii="Calibri" w:hAnsi="Calibri" w:cs="Calibri"/>
          <w:sz w:val="22"/>
          <w:szCs w:val="22"/>
        </w:rPr>
        <w:t>zawarta w dniu …………………. 201</w:t>
      </w:r>
      <w:r>
        <w:rPr>
          <w:rFonts w:ascii="Calibri" w:hAnsi="Calibri" w:cs="Calibri"/>
          <w:sz w:val="22"/>
          <w:szCs w:val="22"/>
        </w:rPr>
        <w:t>5</w:t>
      </w:r>
      <w:r w:rsidRPr="000F6D69">
        <w:rPr>
          <w:rFonts w:ascii="Calibri" w:hAnsi="Calibri" w:cs="Calibri"/>
          <w:sz w:val="22"/>
          <w:szCs w:val="22"/>
        </w:rPr>
        <w:t xml:space="preserve"> r. w Szczecinie, pomiędzy :</w:t>
      </w:r>
    </w:p>
    <w:p w:rsidR="000F1779" w:rsidRPr="000F6D69" w:rsidRDefault="000F1779" w:rsidP="006A70E6">
      <w:pPr>
        <w:spacing w:before="40" w:after="40"/>
        <w:jc w:val="both"/>
        <w:rPr>
          <w:rFonts w:ascii="Calibri" w:hAnsi="Calibri" w:cs="Calibri"/>
          <w:b/>
          <w:bCs/>
          <w:sz w:val="22"/>
          <w:szCs w:val="22"/>
        </w:rPr>
      </w:pPr>
    </w:p>
    <w:p w:rsidR="000F1779" w:rsidRPr="000F6D69" w:rsidRDefault="000F1779" w:rsidP="006A70E6">
      <w:pPr>
        <w:spacing w:before="40" w:after="40"/>
        <w:jc w:val="both"/>
        <w:rPr>
          <w:rFonts w:ascii="Calibri" w:hAnsi="Calibri" w:cs="Calibri"/>
          <w:b/>
          <w:sz w:val="22"/>
          <w:szCs w:val="22"/>
        </w:rPr>
      </w:pPr>
      <w:r w:rsidRPr="000F6D69">
        <w:rPr>
          <w:rFonts w:ascii="Calibri" w:hAnsi="Calibri" w:cs="Calibri"/>
          <w:b/>
          <w:bCs/>
          <w:sz w:val="22"/>
          <w:szCs w:val="22"/>
        </w:rPr>
        <w:t>Muzeum Narodowym w Szczecinie – „Zamawiający”</w:t>
      </w:r>
    </w:p>
    <w:p w:rsidR="000F1779" w:rsidRPr="000F6D69" w:rsidRDefault="000F1779" w:rsidP="006A70E6">
      <w:pPr>
        <w:spacing w:before="40" w:after="40"/>
        <w:jc w:val="both"/>
        <w:rPr>
          <w:rFonts w:ascii="Calibri" w:hAnsi="Calibri" w:cs="Calibri"/>
          <w:sz w:val="22"/>
          <w:szCs w:val="22"/>
        </w:rPr>
      </w:pPr>
      <w:r w:rsidRPr="000F6D69">
        <w:rPr>
          <w:rFonts w:ascii="Calibri" w:hAnsi="Calibri" w:cs="Calibri"/>
          <w:sz w:val="22"/>
          <w:szCs w:val="22"/>
        </w:rPr>
        <w:t>ul. Star</w:t>
      </w:r>
      <w:r>
        <w:rPr>
          <w:rFonts w:ascii="Calibri" w:hAnsi="Calibri" w:cs="Calibri"/>
          <w:sz w:val="22"/>
          <w:szCs w:val="22"/>
        </w:rPr>
        <w:t xml:space="preserve">omłyńska 27, 70-561 Szczecin, </w:t>
      </w:r>
      <w:r>
        <w:rPr>
          <w:rFonts w:ascii="Calibri" w:hAnsi="Calibri" w:cs="Calibri"/>
          <w:sz w:val="22"/>
          <w:szCs w:val="22"/>
        </w:rPr>
        <w:tab/>
      </w:r>
    </w:p>
    <w:p w:rsidR="000F1779" w:rsidRPr="000F6D69" w:rsidRDefault="000F1779" w:rsidP="006A70E6">
      <w:pPr>
        <w:spacing w:before="40" w:after="40"/>
        <w:jc w:val="both"/>
        <w:rPr>
          <w:rFonts w:ascii="Calibri" w:hAnsi="Calibri" w:cs="Calibri"/>
          <w:sz w:val="22"/>
          <w:szCs w:val="22"/>
        </w:rPr>
      </w:pPr>
      <w:r w:rsidRPr="000F6D69">
        <w:rPr>
          <w:rFonts w:ascii="Calibri" w:hAnsi="Calibri" w:cs="Calibri"/>
          <w:sz w:val="22"/>
          <w:szCs w:val="22"/>
        </w:rPr>
        <w:t>reprezentowaną przez:</w:t>
      </w:r>
    </w:p>
    <w:p w:rsidR="000F1779" w:rsidRPr="000F6D69" w:rsidRDefault="000F1779" w:rsidP="004C532F">
      <w:pPr>
        <w:spacing w:before="40" w:after="40"/>
        <w:jc w:val="both"/>
        <w:rPr>
          <w:rFonts w:ascii="Calibri" w:hAnsi="Calibri" w:cs="Calibri"/>
          <w:sz w:val="22"/>
          <w:szCs w:val="22"/>
        </w:rPr>
      </w:pPr>
      <w:r>
        <w:rPr>
          <w:rFonts w:ascii="Calibri" w:hAnsi="Calibri" w:cs="Calibri"/>
          <w:sz w:val="22"/>
          <w:szCs w:val="22"/>
        </w:rPr>
        <w:t>1.</w:t>
      </w:r>
      <w:r w:rsidRPr="000F6D69">
        <w:rPr>
          <w:rFonts w:ascii="Calibri" w:hAnsi="Calibri" w:cs="Calibri"/>
          <w:sz w:val="22"/>
          <w:szCs w:val="22"/>
        </w:rPr>
        <w:t>Lecha Karwowskiego - Dyrektora Muzeum,</w:t>
      </w:r>
    </w:p>
    <w:p w:rsidR="000F1779" w:rsidRPr="000F6D69" w:rsidRDefault="000F1779" w:rsidP="006A70E6">
      <w:pPr>
        <w:pStyle w:val="BodyText21"/>
        <w:tabs>
          <w:tab w:val="clear" w:pos="0"/>
        </w:tabs>
        <w:spacing w:before="40" w:after="40"/>
        <w:rPr>
          <w:rFonts w:ascii="Calibri" w:hAnsi="Calibri" w:cs="Calibri"/>
          <w:sz w:val="22"/>
          <w:szCs w:val="22"/>
        </w:rPr>
      </w:pPr>
      <w:r w:rsidRPr="000F6D69">
        <w:rPr>
          <w:rFonts w:ascii="Calibri" w:hAnsi="Calibri" w:cs="Calibri"/>
          <w:sz w:val="22"/>
          <w:szCs w:val="22"/>
        </w:rPr>
        <w:t xml:space="preserve">a </w:t>
      </w:r>
    </w:p>
    <w:p w:rsidR="000F1779" w:rsidRPr="000F6D69" w:rsidRDefault="000F1779" w:rsidP="006A70E6">
      <w:pPr>
        <w:spacing w:before="40" w:after="40"/>
        <w:jc w:val="both"/>
        <w:rPr>
          <w:rFonts w:ascii="Calibri" w:hAnsi="Calibri" w:cs="Calibri"/>
          <w:b/>
          <w:sz w:val="22"/>
          <w:szCs w:val="22"/>
        </w:rPr>
      </w:pPr>
      <w:r w:rsidRPr="004C532F">
        <w:rPr>
          <w:rFonts w:ascii="Calibri" w:hAnsi="Calibri" w:cs="Calibri"/>
          <w:sz w:val="22"/>
          <w:szCs w:val="22"/>
        </w:rPr>
        <w:t>2</w:t>
      </w:r>
      <w:r>
        <w:rPr>
          <w:rFonts w:ascii="Calibri" w:hAnsi="Calibri" w:cs="Calibri"/>
          <w:b/>
          <w:sz w:val="22"/>
          <w:szCs w:val="22"/>
        </w:rPr>
        <w:t xml:space="preserve">. </w:t>
      </w:r>
      <w:r w:rsidRPr="000F6D69">
        <w:rPr>
          <w:rFonts w:ascii="Calibri" w:hAnsi="Calibri" w:cs="Calibri"/>
          <w:b/>
          <w:sz w:val="22"/>
          <w:szCs w:val="22"/>
        </w:rPr>
        <w:t>……………………………………………..</w:t>
      </w:r>
    </w:p>
    <w:p w:rsidR="000F1779" w:rsidRPr="000F6D69" w:rsidRDefault="000F1779" w:rsidP="006A70E6">
      <w:pPr>
        <w:spacing w:before="40" w:after="40"/>
        <w:jc w:val="both"/>
        <w:rPr>
          <w:rFonts w:ascii="Calibri" w:hAnsi="Calibri" w:cs="Calibri"/>
          <w:sz w:val="22"/>
          <w:szCs w:val="22"/>
        </w:rPr>
      </w:pPr>
      <w:r w:rsidRPr="000F6D69">
        <w:rPr>
          <w:rFonts w:ascii="Calibri" w:hAnsi="Calibri" w:cs="Calibri"/>
          <w:sz w:val="22"/>
          <w:szCs w:val="22"/>
        </w:rPr>
        <w:t>zwaną dalej „</w:t>
      </w:r>
      <w:r w:rsidRPr="000F6D69">
        <w:rPr>
          <w:rFonts w:ascii="Calibri" w:hAnsi="Calibri" w:cs="Calibri"/>
          <w:b/>
          <w:sz w:val="22"/>
          <w:szCs w:val="22"/>
        </w:rPr>
        <w:t>Wykonawcą</w:t>
      </w:r>
      <w:r w:rsidRPr="000F6D69">
        <w:rPr>
          <w:rFonts w:ascii="Calibri" w:hAnsi="Calibri" w:cs="Calibri"/>
          <w:sz w:val="22"/>
          <w:szCs w:val="22"/>
        </w:rPr>
        <w:t>”.</w:t>
      </w:r>
    </w:p>
    <w:p w:rsidR="000F1779" w:rsidRPr="000F6D69" w:rsidRDefault="000F1779" w:rsidP="006A70E6">
      <w:pPr>
        <w:pStyle w:val="Tekstpodstawowy2"/>
        <w:spacing w:before="40" w:after="40" w:line="240" w:lineRule="auto"/>
        <w:jc w:val="both"/>
        <w:rPr>
          <w:rFonts w:ascii="Calibri" w:hAnsi="Calibri" w:cs="Calibri"/>
          <w:sz w:val="22"/>
          <w:szCs w:val="22"/>
        </w:rPr>
      </w:pPr>
    </w:p>
    <w:p w:rsidR="000F1779" w:rsidRPr="000F6D69" w:rsidRDefault="000F1779" w:rsidP="006A70E6">
      <w:pPr>
        <w:spacing w:before="80" w:after="80"/>
        <w:ind w:right="-1"/>
        <w:jc w:val="center"/>
        <w:rPr>
          <w:rFonts w:ascii="Calibri" w:hAnsi="Calibri" w:cs="Calibri"/>
          <w:b/>
          <w:sz w:val="22"/>
          <w:szCs w:val="22"/>
        </w:rPr>
      </w:pPr>
      <w:r w:rsidRPr="000F6D69">
        <w:rPr>
          <w:rFonts w:ascii="Calibri" w:hAnsi="Calibri" w:cs="Calibri"/>
          <w:b/>
          <w:sz w:val="22"/>
          <w:szCs w:val="22"/>
        </w:rPr>
        <w:t>§ 1</w:t>
      </w:r>
    </w:p>
    <w:p w:rsidR="000F1779" w:rsidRPr="000F6D69" w:rsidRDefault="000F1779" w:rsidP="00F86ACA">
      <w:pPr>
        <w:spacing w:before="80" w:after="80"/>
        <w:ind w:right="-1"/>
        <w:jc w:val="both"/>
        <w:rPr>
          <w:rFonts w:ascii="Calibri" w:hAnsi="Calibri" w:cs="Calibri"/>
          <w:sz w:val="22"/>
          <w:szCs w:val="22"/>
        </w:rPr>
      </w:pPr>
      <w:r w:rsidRPr="000F6D69">
        <w:rPr>
          <w:rFonts w:ascii="Calibri" w:hAnsi="Calibri" w:cs="Calibri"/>
          <w:sz w:val="22"/>
          <w:szCs w:val="22"/>
        </w:rPr>
        <w:t xml:space="preserve">Umowa niniejsza zawarta została zgodnie z przepisami ustawy z dnia 29 stycznia 2004 r. – Prawo zamówień publicznych (Dz. U. z 2013, poz. 907 z </w:t>
      </w:r>
      <w:proofErr w:type="spellStart"/>
      <w:r w:rsidRPr="000F6D69">
        <w:rPr>
          <w:rFonts w:ascii="Calibri" w:hAnsi="Calibri" w:cs="Calibri"/>
          <w:sz w:val="22"/>
          <w:szCs w:val="22"/>
        </w:rPr>
        <w:t>późn</w:t>
      </w:r>
      <w:proofErr w:type="spellEnd"/>
      <w:r w:rsidRPr="000F6D69">
        <w:rPr>
          <w:rFonts w:ascii="Calibri" w:hAnsi="Calibri" w:cs="Calibri"/>
          <w:sz w:val="22"/>
          <w:szCs w:val="22"/>
        </w:rPr>
        <w:t>. zm.). w wyniku przeprowadzenia postępowania w trybie przetargu nieograniczonego z zachowaniem zasad określonych ww. ustawą.</w:t>
      </w:r>
    </w:p>
    <w:p w:rsidR="000F1779" w:rsidRPr="000F6D69" w:rsidRDefault="000F1779" w:rsidP="00F86ACA">
      <w:pPr>
        <w:spacing w:before="80" w:after="80"/>
        <w:ind w:right="-1"/>
        <w:jc w:val="both"/>
        <w:rPr>
          <w:rFonts w:ascii="Calibri" w:hAnsi="Calibri" w:cs="Calibri"/>
          <w:sz w:val="22"/>
          <w:szCs w:val="22"/>
        </w:rPr>
      </w:pPr>
      <w:r w:rsidRPr="000F6D69">
        <w:rPr>
          <w:rFonts w:ascii="Calibri" w:hAnsi="Calibri" w:cs="Calibri"/>
          <w:sz w:val="22"/>
          <w:szCs w:val="22"/>
        </w:rPr>
        <w:t xml:space="preserve"> </w:t>
      </w:r>
    </w:p>
    <w:p w:rsidR="000F1779" w:rsidRPr="00D52515" w:rsidRDefault="000F1779" w:rsidP="00D52515">
      <w:pPr>
        <w:jc w:val="both"/>
        <w:rPr>
          <w:rFonts w:ascii="Calibri" w:hAnsi="Calibri" w:cs="Arial"/>
          <w:b/>
          <w:bCs/>
          <w:smallCaps/>
          <w:sz w:val="22"/>
          <w:szCs w:val="22"/>
        </w:rPr>
      </w:pPr>
      <w:r w:rsidRPr="000B36E4">
        <w:rPr>
          <w:rFonts w:ascii="Calibri" w:hAnsi="Calibri" w:cs="Calibri"/>
          <w:sz w:val="22"/>
          <w:szCs w:val="22"/>
        </w:rPr>
        <w:t xml:space="preserve">Zgodnie z wynikiem przetargu nieograniczonego Wykonawca przyjmuje do wykonania zadanie pn. </w:t>
      </w:r>
      <w:r w:rsidRPr="00D55C68">
        <w:rPr>
          <w:rFonts w:ascii="Calibri" w:hAnsi="Calibri" w:cs="Arial"/>
          <w:b/>
          <w:szCs w:val="22"/>
        </w:rPr>
        <w:t xml:space="preserve">Dostawę instalacji </w:t>
      </w:r>
      <w:r>
        <w:rPr>
          <w:rFonts w:ascii="Calibri" w:hAnsi="Calibri" w:cs="Arial"/>
          <w:b/>
          <w:szCs w:val="22"/>
        </w:rPr>
        <w:t>oświetleniowej</w:t>
      </w:r>
      <w:r w:rsidRPr="00D55C68">
        <w:rPr>
          <w:rFonts w:ascii="Calibri" w:hAnsi="Calibri" w:cs="Arial"/>
          <w:b/>
          <w:szCs w:val="22"/>
        </w:rPr>
        <w:t xml:space="preserve"> na potrzeby </w:t>
      </w:r>
      <w:r>
        <w:rPr>
          <w:rFonts w:ascii="Calibri" w:hAnsi="Calibri" w:cs="Arial"/>
          <w:b/>
          <w:szCs w:val="22"/>
        </w:rPr>
        <w:t>remontu</w:t>
      </w:r>
      <w:r w:rsidRPr="00D55C68">
        <w:rPr>
          <w:rFonts w:ascii="Calibri" w:hAnsi="Calibri" w:cs="Arial"/>
          <w:b/>
          <w:szCs w:val="22"/>
        </w:rPr>
        <w:t xml:space="preserve"> 2 </w:t>
      </w:r>
      <w:proofErr w:type="spellStart"/>
      <w:r w:rsidRPr="00D55C68">
        <w:rPr>
          <w:rFonts w:ascii="Calibri" w:hAnsi="Calibri" w:cs="Arial"/>
          <w:b/>
          <w:szCs w:val="22"/>
        </w:rPr>
        <w:t>sal</w:t>
      </w:r>
      <w:proofErr w:type="spellEnd"/>
      <w:r w:rsidRPr="00D55C68">
        <w:rPr>
          <w:rFonts w:ascii="Calibri" w:hAnsi="Calibri" w:cs="Arial"/>
          <w:b/>
          <w:szCs w:val="22"/>
        </w:rPr>
        <w:t xml:space="preserve"> ekspozycyjnych w budynku Muzeum Narodowego przy Wałach Chrobrego 3 </w:t>
      </w:r>
      <w:r>
        <w:rPr>
          <w:rFonts w:ascii="Calibri" w:hAnsi="Calibri" w:cs="Arial"/>
          <w:b/>
          <w:szCs w:val="22"/>
        </w:rPr>
        <w:t>oraz</w:t>
      </w:r>
      <w:r w:rsidRPr="00D55C68">
        <w:rPr>
          <w:rFonts w:ascii="Calibri" w:hAnsi="Calibri" w:cs="Arial"/>
          <w:b/>
          <w:szCs w:val="22"/>
        </w:rPr>
        <w:t xml:space="preserve"> </w:t>
      </w:r>
      <w:r>
        <w:rPr>
          <w:rFonts w:ascii="Calibri" w:hAnsi="Calibri" w:cs="Arial"/>
          <w:b/>
          <w:szCs w:val="22"/>
        </w:rPr>
        <w:t>remontu sali ekspozycyjnej i</w:t>
      </w:r>
      <w:r w:rsidRPr="00D55C68">
        <w:rPr>
          <w:rFonts w:ascii="Calibri" w:hAnsi="Calibri" w:cs="Arial"/>
          <w:b/>
          <w:szCs w:val="22"/>
        </w:rPr>
        <w:t xml:space="preserve"> holu w budynku Muzeum Narodowego przy ul. Staromłyńskiej 1 w Szczecinie  </w:t>
      </w:r>
    </w:p>
    <w:p w:rsidR="000F1779" w:rsidRPr="000B36E4" w:rsidRDefault="000F1779" w:rsidP="000B36E4">
      <w:pPr>
        <w:autoSpaceDE w:val="0"/>
        <w:autoSpaceDN w:val="0"/>
        <w:adjustRightInd w:val="0"/>
        <w:spacing w:before="60" w:after="60" w:line="260" w:lineRule="exact"/>
        <w:jc w:val="both"/>
        <w:rPr>
          <w:rFonts w:ascii="Calibri" w:hAnsi="Calibri" w:cs="Calibri"/>
          <w:sz w:val="22"/>
          <w:szCs w:val="22"/>
        </w:rPr>
      </w:pPr>
      <w:r w:rsidRPr="000B36E4">
        <w:rPr>
          <w:rFonts w:ascii="Calibri" w:hAnsi="Calibri" w:cs="Calibri"/>
          <w:sz w:val="22"/>
          <w:szCs w:val="22"/>
        </w:rPr>
        <w:t xml:space="preserve">Szczegółowy opis przedmiotu zamówienia określa specyfikacja istotnych warunków zamówienia oferta wykonawcy oraz specyfikacje techniczne stanowiące integralne części niniejszej umowy. </w:t>
      </w:r>
    </w:p>
    <w:p w:rsidR="000F1779" w:rsidRPr="000F6D69" w:rsidRDefault="000F1779" w:rsidP="006A70E6">
      <w:pPr>
        <w:tabs>
          <w:tab w:val="left" w:pos="4320"/>
        </w:tabs>
        <w:spacing w:before="80" w:after="80"/>
        <w:ind w:left="40" w:right="-1"/>
        <w:jc w:val="both"/>
        <w:rPr>
          <w:rFonts w:ascii="Calibri" w:hAnsi="Calibri" w:cs="Calibri"/>
          <w:sz w:val="22"/>
          <w:szCs w:val="22"/>
        </w:rPr>
      </w:pPr>
    </w:p>
    <w:p w:rsidR="000F1779" w:rsidRPr="000F6D69" w:rsidRDefault="000F1779" w:rsidP="006A70E6">
      <w:pPr>
        <w:tabs>
          <w:tab w:val="left" w:pos="4320"/>
        </w:tabs>
        <w:spacing w:before="80" w:after="80"/>
        <w:ind w:right="-1"/>
        <w:jc w:val="center"/>
        <w:rPr>
          <w:rFonts w:ascii="Calibri" w:hAnsi="Calibri" w:cs="Calibri"/>
          <w:b/>
          <w:sz w:val="22"/>
          <w:szCs w:val="22"/>
        </w:rPr>
      </w:pPr>
      <w:r w:rsidRPr="000F6D69">
        <w:rPr>
          <w:rFonts w:ascii="Calibri" w:hAnsi="Calibri" w:cs="Calibri"/>
          <w:b/>
          <w:sz w:val="22"/>
          <w:szCs w:val="22"/>
        </w:rPr>
        <w:t>§ 2</w:t>
      </w:r>
    </w:p>
    <w:p w:rsidR="000F1779" w:rsidRPr="000F6D69" w:rsidRDefault="000F1779" w:rsidP="006A70E6">
      <w:pPr>
        <w:numPr>
          <w:ilvl w:val="0"/>
          <w:numId w:val="12"/>
        </w:numPr>
        <w:tabs>
          <w:tab w:val="clear" w:pos="435"/>
          <w:tab w:val="num" w:pos="540"/>
        </w:tabs>
        <w:ind w:left="540" w:hanging="540"/>
        <w:jc w:val="both"/>
        <w:rPr>
          <w:rFonts w:ascii="Calibri" w:hAnsi="Calibri" w:cs="Calibri"/>
          <w:sz w:val="22"/>
          <w:szCs w:val="22"/>
        </w:rPr>
      </w:pPr>
      <w:r w:rsidRPr="000F6D69">
        <w:rPr>
          <w:rFonts w:ascii="Calibri" w:hAnsi="Calibri" w:cs="Calibri"/>
          <w:sz w:val="22"/>
          <w:szCs w:val="22"/>
        </w:rPr>
        <w:t>Wartość wynagrodzenia wykonawcy zostaje określona na ................................</w:t>
      </w:r>
      <w:r w:rsidRPr="000F6D69">
        <w:rPr>
          <w:rFonts w:ascii="Calibri" w:hAnsi="Calibri" w:cs="Calibri"/>
          <w:b/>
          <w:sz w:val="22"/>
          <w:szCs w:val="22"/>
        </w:rPr>
        <w:t xml:space="preserve"> </w:t>
      </w:r>
      <w:r w:rsidRPr="000F6D69">
        <w:rPr>
          <w:rFonts w:ascii="Calibri" w:hAnsi="Calibri" w:cs="Calibri"/>
          <w:sz w:val="22"/>
          <w:szCs w:val="22"/>
        </w:rPr>
        <w:t>zł brutto (słownie złotych brutto: ............................................................./100) i zawiera wszystkie składniki cenotwórcze składające się na realizację przedmiotu zamówienia.</w:t>
      </w:r>
    </w:p>
    <w:p w:rsidR="000F1779" w:rsidRDefault="000F1779" w:rsidP="006A70E6">
      <w:pPr>
        <w:numPr>
          <w:ilvl w:val="0"/>
          <w:numId w:val="12"/>
        </w:numPr>
        <w:tabs>
          <w:tab w:val="clear" w:pos="435"/>
          <w:tab w:val="num" w:pos="540"/>
        </w:tabs>
        <w:ind w:left="540" w:hanging="540"/>
        <w:jc w:val="both"/>
        <w:rPr>
          <w:rFonts w:ascii="Calibri" w:hAnsi="Calibri" w:cs="Calibri"/>
          <w:sz w:val="22"/>
          <w:szCs w:val="22"/>
        </w:rPr>
      </w:pPr>
      <w:r w:rsidRPr="000F6D69">
        <w:rPr>
          <w:rFonts w:ascii="Calibri" w:hAnsi="Calibri" w:cs="Calibri"/>
          <w:sz w:val="22"/>
          <w:szCs w:val="22"/>
        </w:rPr>
        <w:t xml:space="preserve">Wynagrodzenie odpowiada cenie zaproponowanej w ofercie Wykonawcy. </w:t>
      </w:r>
    </w:p>
    <w:p w:rsidR="000F1779" w:rsidRPr="00EA48A2" w:rsidRDefault="000F1779" w:rsidP="006A70E6">
      <w:pPr>
        <w:numPr>
          <w:ilvl w:val="0"/>
          <w:numId w:val="12"/>
        </w:numPr>
        <w:tabs>
          <w:tab w:val="clear" w:pos="435"/>
          <w:tab w:val="num" w:pos="540"/>
        </w:tabs>
        <w:ind w:left="540" w:hanging="540"/>
        <w:jc w:val="both"/>
        <w:rPr>
          <w:rFonts w:ascii="Calibri" w:hAnsi="Calibri" w:cs="Calibri"/>
          <w:sz w:val="22"/>
          <w:szCs w:val="22"/>
        </w:rPr>
      </w:pPr>
      <w:r>
        <w:rPr>
          <w:rFonts w:ascii="Calibri" w:hAnsi="Calibri" w:cs="Calibri"/>
          <w:sz w:val="22"/>
          <w:szCs w:val="22"/>
        </w:rPr>
        <w:t xml:space="preserve">Zamówienie dostawy zostanie Wykonane na podstawie następujących </w:t>
      </w:r>
      <w:r w:rsidRPr="00EA48A2">
        <w:rPr>
          <w:rFonts w:ascii="Calibri" w:hAnsi="Calibri" w:cs="Calibri"/>
          <w:sz w:val="22"/>
          <w:szCs w:val="22"/>
        </w:rPr>
        <w:t>postanowień:</w:t>
      </w:r>
    </w:p>
    <w:p w:rsidR="000F1779" w:rsidRPr="00EA48A2" w:rsidRDefault="000F1779" w:rsidP="0073252E">
      <w:pPr>
        <w:jc w:val="both"/>
        <w:rPr>
          <w:rFonts w:ascii="Calibri" w:hAnsi="Calibri"/>
          <w:sz w:val="22"/>
          <w:szCs w:val="22"/>
        </w:rPr>
      </w:pPr>
      <w:r w:rsidRPr="00EA48A2">
        <w:rPr>
          <w:rFonts w:ascii="Calibri" w:hAnsi="Calibri" w:cs="Calibri"/>
          <w:sz w:val="22"/>
          <w:szCs w:val="22"/>
        </w:rPr>
        <w:t xml:space="preserve">      3.1   </w:t>
      </w:r>
      <w:r w:rsidRPr="00EA48A2">
        <w:rPr>
          <w:rFonts w:ascii="Calibri" w:hAnsi="Calibri"/>
          <w:sz w:val="22"/>
          <w:szCs w:val="22"/>
        </w:rPr>
        <w:t>Wraz z przedmiotem dostawy Wykonawca   wykona i przedłoży projekt wykonawczy</w:t>
      </w:r>
    </w:p>
    <w:p w:rsidR="000F1779" w:rsidRPr="00EA48A2" w:rsidRDefault="000F1779" w:rsidP="0073252E">
      <w:pPr>
        <w:jc w:val="both"/>
        <w:rPr>
          <w:rFonts w:ascii="Calibri" w:hAnsi="Calibri"/>
          <w:sz w:val="22"/>
          <w:szCs w:val="22"/>
        </w:rPr>
      </w:pPr>
      <w:r w:rsidRPr="00EA48A2">
        <w:rPr>
          <w:rFonts w:ascii="Calibri" w:hAnsi="Calibri"/>
          <w:sz w:val="22"/>
          <w:szCs w:val="22"/>
        </w:rPr>
        <w:t xml:space="preserve">              instalacji szynoprzewodów wraz z podłączeniem paneli sterujących,</w:t>
      </w:r>
    </w:p>
    <w:p w:rsidR="000F1779" w:rsidRPr="00EA48A2" w:rsidRDefault="000F1779" w:rsidP="0073252E">
      <w:pPr>
        <w:numPr>
          <w:ilvl w:val="1"/>
          <w:numId w:val="42"/>
        </w:numPr>
        <w:jc w:val="both"/>
        <w:rPr>
          <w:rFonts w:ascii="Calibri" w:hAnsi="Calibri"/>
          <w:sz w:val="22"/>
          <w:szCs w:val="22"/>
        </w:rPr>
      </w:pPr>
      <w:r w:rsidRPr="00EA48A2">
        <w:rPr>
          <w:rFonts w:ascii="Calibri" w:hAnsi="Calibri"/>
          <w:sz w:val="22"/>
          <w:szCs w:val="22"/>
        </w:rPr>
        <w:t>Instalację przedmiotu dostawy przeprowadza Zamawiający,</w:t>
      </w:r>
    </w:p>
    <w:p w:rsidR="000F1779" w:rsidRPr="00EA48A2" w:rsidRDefault="000F1779" w:rsidP="0073252E">
      <w:pPr>
        <w:numPr>
          <w:ilvl w:val="1"/>
          <w:numId w:val="42"/>
        </w:numPr>
        <w:jc w:val="both"/>
        <w:rPr>
          <w:rFonts w:ascii="Calibri" w:hAnsi="Calibri" w:cs="Calibri"/>
          <w:sz w:val="22"/>
          <w:szCs w:val="22"/>
        </w:rPr>
      </w:pPr>
      <w:r>
        <w:rPr>
          <w:rFonts w:ascii="Calibri" w:hAnsi="Calibri"/>
          <w:sz w:val="22"/>
          <w:szCs w:val="22"/>
        </w:rPr>
        <w:t>Wykonawca</w:t>
      </w:r>
      <w:r w:rsidRPr="00EA48A2">
        <w:rPr>
          <w:rFonts w:ascii="Calibri" w:hAnsi="Calibri"/>
          <w:sz w:val="22"/>
          <w:szCs w:val="22"/>
        </w:rPr>
        <w:t xml:space="preserve"> dokona uruchomienia systemu,</w:t>
      </w:r>
    </w:p>
    <w:p w:rsidR="000F1779" w:rsidRPr="00EA48A2" w:rsidRDefault="000F1779" w:rsidP="0073252E">
      <w:pPr>
        <w:numPr>
          <w:ilvl w:val="1"/>
          <w:numId w:val="42"/>
        </w:numPr>
        <w:jc w:val="both"/>
        <w:rPr>
          <w:rFonts w:ascii="Calibri" w:hAnsi="Calibri" w:cs="Calibri"/>
          <w:sz w:val="22"/>
          <w:szCs w:val="22"/>
        </w:rPr>
      </w:pPr>
      <w:r w:rsidRPr="00EA48A2">
        <w:rPr>
          <w:rFonts w:ascii="Calibri" w:hAnsi="Calibri"/>
          <w:sz w:val="22"/>
          <w:szCs w:val="22"/>
        </w:rPr>
        <w:t>Rozpoczęcie dostawy nastąpi po telefonicznym uzgodnieniu Zamawiającego  z Wykonawcą</w:t>
      </w:r>
    </w:p>
    <w:p w:rsidR="000F1779" w:rsidRPr="00EA48A2" w:rsidRDefault="000F1779" w:rsidP="0073252E">
      <w:pPr>
        <w:numPr>
          <w:ilvl w:val="1"/>
          <w:numId w:val="42"/>
        </w:numPr>
        <w:jc w:val="both"/>
        <w:rPr>
          <w:rFonts w:ascii="Calibri" w:hAnsi="Calibri" w:cs="Calibri"/>
          <w:sz w:val="22"/>
          <w:szCs w:val="22"/>
        </w:rPr>
      </w:pPr>
      <w:r w:rsidRPr="00EA48A2">
        <w:rPr>
          <w:rFonts w:ascii="Calibri" w:hAnsi="Calibri"/>
          <w:sz w:val="22"/>
          <w:szCs w:val="22"/>
        </w:rPr>
        <w:t>Wszelkie dodatkowe koszty związane z dostawą przedmiotu zamówienia leżą po stronie Wykonawcy</w:t>
      </w:r>
    </w:p>
    <w:p w:rsidR="000F1779" w:rsidRPr="00635AF8" w:rsidRDefault="000F1779" w:rsidP="00635AF8">
      <w:pPr>
        <w:numPr>
          <w:ilvl w:val="0"/>
          <w:numId w:val="12"/>
        </w:numPr>
        <w:tabs>
          <w:tab w:val="clear" w:pos="435"/>
          <w:tab w:val="num" w:pos="540"/>
        </w:tabs>
        <w:ind w:left="540" w:hanging="540"/>
        <w:jc w:val="both"/>
        <w:rPr>
          <w:rFonts w:ascii="Calibri" w:hAnsi="Calibri" w:cs="Calibri"/>
          <w:sz w:val="22"/>
          <w:szCs w:val="22"/>
        </w:rPr>
      </w:pPr>
      <w:r w:rsidRPr="000F6D69">
        <w:rPr>
          <w:rFonts w:ascii="Calibri" w:hAnsi="Calibri" w:cs="Calibri"/>
          <w:sz w:val="22"/>
          <w:szCs w:val="22"/>
        </w:rPr>
        <w:t>Wynagrodzenie, o którym mowa w ust. 1, ma charakter wynagrodzenia ryczałtowego w znaczeniu, o którym mowa w art. 632 Kodeksu cywilnego.</w:t>
      </w:r>
    </w:p>
    <w:p w:rsidR="000F1779" w:rsidRPr="000F6D69" w:rsidRDefault="000F1779" w:rsidP="006A70E6">
      <w:pPr>
        <w:jc w:val="center"/>
        <w:rPr>
          <w:rFonts w:ascii="Calibri" w:hAnsi="Calibri" w:cs="Calibri"/>
          <w:b/>
          <w:sz w:val="22"/>
          <w:szCs w:val="22"/>
        </w:rPr>
      </w:pPr>
      <w:r w:rsidRPr="000F6D69">
        <w:rPr>
          <w:rFonts w:ascii="Calibri" w:hAnsi="Calibri" w:cs="Calibri"/>
          <w:b/>
          <w:sz w:val="22"/>
          <w:szCs w:val="22"/>
        </w:rPr>
        <w:lastRenderedPageBreak/>
        <w:t>§ 3</w:t>
      </w:r>
    </w:p>
    <w:p w:rsidR="000F1779" w:rsidRPr="000F6D69" w:rsidRDefault="000F1779" w:rsidP="006A70E6">
      <w:pPr>
        <w:jc w:val="center"/>
        <w:rPr>
          <w:rFonts w:ascii="Calibri" w:hAnsi="Calibri" w:cs="Calibri"/>
          <w:b/>
          <w:sz w:val="22"/>
          <w:szCs w:val="22"/>
        </w:rPr>
      </w:pPr>
    </w:p>
    <w:p w:rsidR="000F1779" w:rsidRDefault="000F1779" w:rsidP="006E23DB">
      <w:pPr>
        <w:autoSpaceDE w:val="0"/>
        <w:autoSpaceDN w:val="0"/>
        <w:adjustRightInd w:val="0"/>
        <w:spacing w:line="260" w:lineRule="exact"/>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0F6D69">
        <w:rPr>
          <w:rFonts w:ascii="Calibri" w:hAnsi="Calibri" w:cs="Calibri"/>
          <w:sz w:val="22"/>
          <w:szCs w:val="22"/>
        </w:rPr>
        <w:t xml:space="preserve">Termin realizacji </w:t>
      </w:r>
      <w:r>
        <w:rPr>
          <w:rFonts w:ascii="Calibri" w:hAnsi="Calibri" w:cs="Calibri"/>
          <w:sz w:val="22"/>
          <w:szCs w:val="22"/>
        </w:rPr>
        <w:t xml:space="preserve">przedmiotu  </w:t>
      </w:r>
      <w:r w:rsidRPr="000F6D69">
        <w:rPr>
          <w:rFonts w:ascii="Calibri" w:hAnsi="Calibri" w:cs="Calibri"/>
          <w:sz w:val="22"/>
          <w:szCs w:val="22"/>
        </w:rPr>
        <w:t>zamówienia</w:t>
      </w:r>
      <w:r>
        <w:rPr>
          <w:rFonts w:ascii="Calibri" w:hAnsi="Calibri" w:cs="Calibri"/>
          <w:sz w:val="22"/>
          <w:szCs w:val="22"/>
        </w:rPr>
        <w:t xml:space="preserve"> obejmujący dostawę instalacji oświetleniowej </w:t>
      </w:r>
    </w:p>
    <w:p w:rsidR="000F1779" w:rsidRDefault="000F1779" w:rsidP="006E23DB">
      <w:pPr>
        <w:autoSpaceDE w:val="0"/>
        <w:autoSpaceDN w:val="0"/>
        <w:adjustRightInd w:val="0"/>
        <w:spacing w:line="260" w:lineRule="exact"/>
        <w:jc w:val="both"/>
        <w:rPr>
          <w:rFonts w:ascii="Calibri" w:hAnsi="Calibri" w:cs="Calibri"/>
          <w:sz w:val="22"/>
          <w:szCs w:val="22"/>
        </w:rPr>
      </w:pPr>
      <w:r>
        <w:rPr>
          <w:rFonts w:ascii="Calibri" w:hAnsi="Calibri" w:cs="Calibri"/>
          <w:sz w:val="22"/>
          <w:szCs w:val="22"/>
        </w:rPr>
        <w:t xml:space="preserve">                do  dnia 06.11.2015 r. </w:t>
      </w:r>
    </w:p>
    <w:p w:rsidR="000F1779" w:rsidRDefault="000F1779" w:rsidP="00F75BCE">
      <w:pPr>
        <w:autoSpaceDE w:val="0"/>
        <w:autoSpaceDN w:val="0"/>
        <w:adjustRightInd w:val="0"/>
        <w:spacing w:line="260" w:lineRule="exact"/>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Przedmiot zamówienia zostanie uznany za zrealizowany, jeżeli sprzęt zostanie dostarczony, </w:t>
      </w:r>
      <w:r>
        <w:rPr>
          <w:rFonts w:ascii="Calibri" w:hAnsi="Calibri" w:cs="Calibri"/>
          <w:sz w:val="22"/>
          <w:szCs w:val="22"/>
        </w:rPr>
        <w:tab/>
        <w:t xml:space="preserve"> i potwierdzony protokołem odbioru.</w:t>
      </w:r>
    </w:p>
    <w:p w:rsidR="000F1779" w:rsidRDefault="000F1779" w:rsidP="00F75BCE">
      <w:pPr>
        <w:pStyle w:val="Akapitzlist"/>
        <w:numPr>
          <w:ilvl w:val="0"/>
          <w:numId w:val="39"/>
        </w:numPr>
        <w:autoSpaceDE w:val="0"/>
        <w:autoSpaceDN w:val="0"/>
        <w:adjustRightInd w:val="0"/>
        <w:spacing w:line="260" w:lineRule="exact"/>
        <w:ind w:left="709" w:hanging="709"/>
        <w:jc w:val="both"/>
        <w:rPr>
          <w:rFonts w:ascii="Calibri" w:hAnsi="Calibri" w:cs="Calibri"/>
          <w:sz w:val="22"/>
          <w:szCs w:val="22"/>
        </w:rPr>
      </w:pPr>
      <w:r w:rsidRPr="006F7006">
        <w:rPr>
          <w:rFonts w:ascii="Calibri" w:hAnsi="Calibri" w:cs="Calibri"/>
          <w:sz w:val="22"/>
          <w:szCs w:val="22"/>
        </w:rPr>
        <w:t>Koszty ubezpieczenia</w:t>
      </w:r>
      <w:r>
        <w:rPr>
          <w:rFonts w:ascii="Calibri" w:hAnsi="Calibri" w:cs="Calibri"/>
          <w:sz w:val="22"/>
          <w:szCs w:val="22"/>
        </w:rPr>
        <w:t xml:space="preserve"> </w:t>
      </w:r>
      <w:r w:rsidRPr="006F7006">
        <w:rPr>
          <w:rFonts w:ascii="Calibri" w:hAnsi="Calibri" w:cs="Calibri"/>
          <w:sz w:val="22"/>
          <w:szCs w:val="22"/>
        </w:rPr>
        <w:t xml:space="preserve"> transportu przedmiotu dostawy do siedziby Zamawiającego </w:t>
      </w:r>
      <w:r>
        <w:rPr>
          <w:rFonts w:ascii="Calibri" w:hAnsi="Calibri" w:cs="Calibri"/>
          <w:sz w:val="22"/>
          <w:szCs w:val="22"/>
        </w:rPr>
        <w:t xml:space="preserve">jak również odpowiedzialność za wszelkie szkody jakie Wykonawca może wyrządzić w związku z wykonywaniem przedmiotu umowy </w:t>
      </w:r>
      <w:r w:rsidRPr="006F7006">
        <w:rPr>
          <w:rFonts w:ascii="Calibri" w:hAnsi="Calibri" w:cs="Calibri"/>
          <w:sz w:val="22"/>
          <w:szCs w:val="22"/>
        </w:rPr>
        <w:t>ponosi Wykonawca.  Wykonawca przedłoży Zamawiającemu dowód zawarcia opłaconej polisy OC ubezpieczającą cały zakres zamówienia, na kwotę nie mniejszą niż wskazana w ofercie oraz na okres nie krótszy niż termin wykonania zamówienia</w:t>
      </w:r>
      <w:r>
        <w:rPr>
          <w:rFonts w:ascii="Calibri" w:hAnsi="Calibri" w:cs="Calibri"/>
          <w:sz w:val="22"/>
          <w:szCs w:val="22"/>
        </w:rPr>
        <w:t>.</w:t>
      </w:r>
    </w:p>
    <w:p w:rsidR="000F1779" w:rsidRDefault="000F1779" w:rsidP="0021069A">
      <w:pPr>
        <w:pStyle w:val="Akapitzlist"/>
        <w:numPr>
          <w:ilvl w:val="0"/>
          <w:numId w:val="39"/>
        </w:numPr>
        <w:autoSpaceDE w:val="0"/>
        <w:autoSpaceDN w:val="0"/>
        <w:adjustRightInd w:val="0"/>
        <w:spacing w:before="60" w:after="60" w:line="260" w:lineRule="exact"/>
        <w:ind w:left="709" w:hanging="709"/>
        <w:jc w:val="both"/>
        <w:rPr>
          <w:rFonts w:ascii="Calibri" w:hAnsi="Calibri" w:cs="Calibri"/>
          <w:sz w:val="22"/>
          <w:szCs w:val="22"/>
        </w:rPr>
      </w:pPr>
      <w:r w:rsidRPr="006F7006">
        <w:rPr>
          <w:rFonts w:ascii="Calibri" w:hAnsi="Calibri" w:cs="Calibri"/>
          <w:sz w:val="22"/>
          <w:szCs w:val="22"/>
        </w:rPr>
        <w:t>Wykonawca zobowiązuje się zachować  należytą staranności i fachowości we wszystkich czy</w:t>
      </w:r>
      <w:r>
        <w:rPr>
          <w:rFonts w:ascii="Calibri" w:hAnsi="Calibri" w:cs="Calibri"/>
          <w:sz w:val="22"/>
          <w:szCs w:val="22"/>
        </w:rPr>
        <w:t xml:space="preserve">nnościach związanych z dostawą </w:t>
      </w:r>
      <w:r w:rsidRPr="006F7006">
        <w:rPr>
          <w:rFonts w:ascii="Calibri" w:hAnsi="Calibri" w:cs="Calibri"/>
          <w:sz w:val="22"/>
          <w:szCs w:val="22"/>
        </w:rPr>
        <w:t xml:space="preserve"> sprzętu. </w:t>
      </w:r>
    </w:p>
    <w:p w:rsidR="000F1779" w:rsidRDefault="000F1779" w:rsidP="0021069A">
      <w:pPr>
        <w:pStyle w:val="Akapitzlist"/>
        <w:numPr>
          <w:ilvl w:val="0"/>
          <w:numId w:val="39"/>
        </w:numPr>
        <w:autoSpaceDE w:val="0"/>
        <w:autoSpaceDN w:val="0"/>
        <w:adjustRightInd w:val="0"/>
        <w:spacing w:before="60" w:after="60" w:line="260" w:lineRule="exact"/>
        <w:ind w:left="709" w:hanging="709"/>
        <w:jc w:val="both"/>
        <w:rPr>
          <w:rFonts w:ascii="Calibri" w:hAnsi="Calibri" w:cs="Calibri"/>
          <w:sz w:val="22"/>
          <w:szCs w:val="22"/>
        </w:rPr>
      </w:pPr>
      <w:r w:rsidRPr="003946D2">
        <w:rPr>
          <w:rFonts w:ascii="Calibri" w:hAnsi="Calibri" w:cs="Calibri"/>
          <w:sz w:val="22"/>
          <w:szCs w:val="22"/>
        </w:rPr>
        <w:t xml:space="preserve">O terminie dostawy Wykonawca zawiadomi Zamawiającego pisemnie lub faksem, najpóźniej w na dwa dni przed dniem poprzedzającym dostawę. </w:t>
      </w:r>
    </w:p>
    <w:p w:rsidR="000F1779" w:rsidRDefault="000F1779" w:rsidP="0021069A">
      <w:pPr>
        <w:pStyle w:val="Akapitzlist"/>
        <w:numPr>
          <w:ilvl w:val="0"/>
          <w:numId w:val="39"/>
        </w:numPr>
        <w:autoSpaceDE w:val="0"/>
        <w:autoSpaceDN w:val="0"/>
        <w:adjustRightInd w:val="0"/>
        <w:spacing w:before="60" w:after="60" w:line="260" w:lineRule="exact"/>
        <w:ind w:left="709" w:hanging="709"/>
        <w:jc w:val="both"/>
        <w:rPr>
          <w:rFonts w:ascii="Calibri" w:hAnsi="Calibri" w:cs="Calibri"/>
          <w:sz w:val="22"/>
          <w:szCs w:val="22"/>
        </w:rPr>
      </w:pPr>
      <w:r w:rsidRPr="003946D2">
        <w:rPr>
          <w:rFonts w:ascii="Calibri" w:hAnsi="Calibri" w:cs="Calibri"/>
          <w:sz w:val="22"/>
          <w:szCs w:val="22"/>
        </w:rPr>
        <w:t>Wynagrodzenie należne Wykonawcy zostanie mu przekazane przelewem na rachunek bankowy przez niego wskazany na fakturze w terminie</w:t>
      </w:r>
      <w:r>
        <w:rPr>
          <w:rFonts w:ascii="Calibri" w:hAnsi="Calibri" w:cs="Calibri"/>
          <w:sz w:val="22"/>
          <w:szCs w:val="22"/>
        </w:rPr>
        <w:t xml:space="preserve"> </w:t>
      </w:r>
      <w:r w:rsidRPr="003946D2">
        <w:rPr>
          <w:rFonts w:ascii="Calibri" w:hAnsi="Calibri" w:cs="Calibri"/>
          <w:sz w:val="22"/>
          <w:szCs w:val="22"/>
        </w:rPr>
        <w:t>30 dni od daty otrzymania przez Zamawiającego prawidłowo wystawionej faktury VAT wraz z protokołem odbioru, potwierdzającym prawidłow</w:t>
      </w:r>
      <w:r>
        <w:rPr>
          <w:rFonts w:ascii="Calibri" w:hAnsi="Calibri" w:cs="Calibri"/>
          <w:sz w:val="22"/>
          <w:szCs w:val="22"/>
        </w:rPr>
        <w:t>e wykonanie zamówienia</w:t>
      </w:r>
      <w:r w:rsidRPr="003946D2">
        <w:rPr>
          <w:rFonts w:ascii="Calibri" w:hAnsi="Calibri" w:cs="Calibri"/>
          <w:sz w:val="22"/>
          <w:szCs w:val="22"/>
        </w:rPr>
        <w:t>.</w:t>
      </w:r>
    </w:p>
    <w:p w:rsidR="000F1779" w:rsidRPr="003946D2" w:rsidRDefault="000F1779" w:rsidP="0021069A">
      <w:pPr>
        <w:pStyle w:val="Akapitzlist"/>
        <w:numPr>
          <w:ilvl w:val="0"/>
          <w:numId w:val="39"/>
        </w:numPr>
        <w:autoSpaceDE w:val="0"/>
        <w:autoSpaceDN w:val="0"/>
        <w:adjustRightInd w:val="0"/>
        <w:spacing w:before="60" w:after="60" w:line="260" w:lineRule="exact"/>
        <w:ind w:left="709" w:hanging="709"/>
        <w:jc w:val="both"/>
        <w:rPr>
          <w:rFonts w:ascii="Calibri" w:hAnsi="Calibri" w:cs="Calibri"/>
          <w:sz w:val="22"/>
          <w:szCs w:val="22"/>
        </w:rPr>
      </w:pPr>
      <w:r w:rsidRPr="003946D2">
        <w:rPr>
          <w:rFonts w:ascii="Calibri" w:hAnsi="Calibri" w:cs="Calibri"/>
          <w:sz w:val="22"/>
          <w:szCs w:val="22"/>
        </w:rPr>
        <w:t>Strony zgodnie ustalają, iż za dzień zapłaty wynagrodzenia uznają dzień obciążenia rachunku Zamawiającego.</w:t>
      </w:r>
    </w:p>
    <w:p w:rsidR="000F1779" w:rsidRPr="000F6D69" w:rsidRDefault="000F1779" w:rsidP="006A70E6">
      <w:pPr>
        <w:jc w:val="center"/>
        <w:rPr>
          <w:rFonts w:ascii="Calibri" w:hAnsi="Calibri" w:cs="Calibri"/>
          <w:sz w:val="22"/>
          <w:szCs w:val="22"/>
        </w:rPr>
      </w:pPr>
    </w:p>
    <w:p w:rsidR="000F1779" w:rsidRPr="000F6D69" w:rsidRDefault="000F1779" w:rsidP="006A70E6">
      <w:pPr>
        <w:jc w:val="center"/>
        <w:rPr>
          <w:rFonts w:ascii="Calibri" w:hAnsi="Calibri" w:cs="Calibri"/>
          <w:b/>
          <w:sz w:val="22"/>
          <w:szCs w:val="22"/>
        </w:rPr>
      </w:pPr>
      <w:r w:rsidRPr="000F6D69">
        <w:rPr>
          <w:rFonts w:ascii="Calibri" w:hAnsi="Calibri" w:cs="Calibri"/>
          <w:b/>
          <w:sz w:val="22"/>
          <w:szCs w:val="22"/>
        </w:rPr>
        <w:t>§ 4</w:t>
      </w:r>
    </w:p>
    <w:p w:rsidR="000F1779" w:rsidRPr="000F6D69" w:rsidRDefault="000F1779"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 xml:space="preserve">Wykonawca udziela na przedmiot dostawy gwarancji </w:t>
      </w:r>
      <w:r>
        <w:rPr>
          <w:rFonts w:ascii="Calibri" w:hAnsi="Calibri" w:cs="Calibri"/>
          <w:sz w:val="22"/>
          <w:szCs w:val="22"/>
        </w:rPr>
        <w:t>na okres 36 miesięcy od dnia podpisania protokołu odbioru</w:t>
      </w:r>
    </w:p>
    <w:p w:rsidR="000F1779" w:rsidRPr="000F6D69" w:rsidRDefault="000F1779"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Wraz z dostawą Wykonawca dostarczy dokumenty gwarancji, określające sposób wykonywania uprawnień z gwarancji.</w:t>
      </w:r>
    </w:p>
    <w:p w:rsidR="000F1779" w:rsidRPr="000F6D69" w:rsidRDefault="000F1779"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Wykonawca w ramach wynagrodzenia zobowiązany jest również dostarczyć Zamawiającemu pozostałą dokumentację poszczególnych elementów dostawy, jak również opis metod / komend oprogramowania , zgodnie z wymaganiami Specyfikacji Technicznych, jak również wszelkie instrukcje obsługi oraz podręczniki użytkownika, certyfikaty, licencje.</w:t>
      </w:r>
    </w:p>
    <w:p w:rsidR="000F1779" w:rsidRPr="000F6D69" w:rsidRDefault="000F1779"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Wykonawca zapewnia Zamawiającego o dobrej jakości wyrobów stanowiących przedmiot       umowy,</w:t>
      </w:r>
    </w:p>
    <w:p w:rsidR="000F1779" w:rsidRPr="000F6D69" w:rsidRDefault="000F1779"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Wykonawca zobowiązuje się dostarczyć sprzęt fabrycznie nowy oraz wolny od wad fizycznych oraz prawnych.</w:t>
      </w:r>
    </w:p>
    <w:p w:rsidR="000F1779" w:rsidRPr="000F6D69" w:rsidRDefault="000F1779"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color w:val="000000"/>
          <w:sz w:val="22"/>
          <w:szCs w:val="22"/>
        </w:rPr>
        <w:t xml:space="preserve">Wykonawca obowiązany jest przystąpić do usuwania ujawnionej wady w ciągu 2 dni od daty otrzymania zawiadomienia od Zamawiającego. </w:t>
      </w:r>
      <w:r w:rsidRPr="000F6D69">
        <w:rPr>
          <w:rFonts w:ascii="Calibri" w:hAnsi="Calibri" w:cs="Calibri"/>
          <w:sz w:val="22"/>
          <w:szCs w:val="22"/>
        </w:rPr>
        <w:t>Zawiadomienie winno  być dokonane na piśmie, niezwłocznie po ujawnieniu wady, jednakże nie później niż w ciągu 7 dni  od jej ujawnienia. Za dochowanie formy zawiadomienia jest uważane przekazanie go faksem na nr …………………………. lub e-mailem ……………</w:t>
      </w:r>
      <w:r>
        <w:rPr>
          <w:rFonts w:ascii="Calibri" w:hAnsi="Calibri" w:cs="Calibri"/>
          <w:sz w:val="22"/>
          <w:szCs w:val="22"/>
        </w:rPr>
        <w:t>………..</w:t>
      </w:r>
      <w:r w:rsidRPr="000F6D69">
        <w:rPr>
          <w:rFonts w:ascii="Calibri" w:hAnsi="Calibri" w:cs="Calibri"/>
          <w:sz w:val="22"/>
          <w:szCs w:val="22"/>
        </w:rPr>
        <w:t xml:space="preserve"> za potwierdzeniem odbioru. </w:t>
      </w:r>
    </w:p>
    <w:p w:rsidR="000F1779" w:rsidRPr="000F6D69" w:rsidRDefault="000F1779"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Wady fizyczne Przedmiotu Umowy będą usuwane przez Wykonawcę niezwłocznie po otrzymaniu zawiadomienia o ich ujawnianiu, jednak nie później niż w ciągu 14 dni.</w:t>
      </w:r>
    </w:p>
    <w:p w:rsidR="000F1779" w:rsidRPr="000F6D69" w:rsidRDefault="000F1779" w:rsidP="007F0774">
      <w:pPr>
        <w:tabs>
          <w:tab w:val="num" w:pos="567"/>
        </w:tabs>
        <w:jc w:val="both"/>
        <w:rPr>
          <w:rFonts w:ascii="Calibri" w:hAnsi="Calibri" w:cs="Calibri"/>
          <w:sz w:val="22"/>
          <w:szCs w:val="22"/>
        </w:rPr>
      </w:pPr>
      <w:r>
        <w:rPr>
          <w:rFonts w:ascii="Calibri" w:hAnsi="Calibri" w:cs="Calibri"/>
          <w:sz w:val="22"/>
          <w:szCs w:val="22"/>
        </w:rPr>
        <w:t>8.</w:t>
      </w:r>
      <w:r w:rsidRPr="000F6D69">
        <w:rPr>
          <w:rFonts w:ascii="Calibri" w:hAnsi="Calibri" w:cs="Calibri"/>
          <w:sz w:val="22"/>
          <w:szCs w:val="22"/>
        </w:rPr>
        <w:tab/>
        <w:t xml:space="preserve">Przy braku możliwości naprawy w żądanym terminie dostawca zobowiązany jest do </w:t>
      </w:r>
      <w:r w:rsidRPr="000F6D69">
        <w:rPr>
          <w:rFonts w:ascii="Calibri" w:hAnsi="Calibri" w:cs="Calibri"/>
          <w:sz w:val="22"/>
          <w:szCs w:val="22"/>
        </w:rPr>
        <w:tab/>
        <w:t xml:space="preserve">dostarczenia urządzenia zastępczego, o parametrach nie gorszych niż urządzenie podstawowe, </w:t>
      </w:r>
      <w:r w:rsidRPr="000F6D69">
        <w:rPr>
          <w:rFonts w:ascii="Calibri" w:hAnsi="Calibri" w:cs="Calibri"/>
          <w:sz w:val="22"/>
          <w:szCs w:val="22"/>
        </w:rPr>
        <w:tab/>
        <w:t xml:space="preserve">na czas naprawy oraz uruchomienia urządzenia zastępczego w miejscu uszkodzonego </w:t>
      </w:r>
      <w:r w:rsidRPr="000F6D69">
        <w:rPr>
          <w:rFonts w:ascii="Calibri" w:hAnsi="Calibri" w:cs="Calibri"/>
          <w:sz w:val="22"/>
          <w:szCs w:val="22"/>
        </w:rPr>
        <w:tab/>
        <w:t xml:space="preserve">urządzenia. Maksymalny czas naprawy w takim przypadku wynosi 30 dni. </w:t>
      </w:r>
    </w:p>
    <w:p w:rsidR="000F1779" w:rsidRDefault="000F1779" w:rsidP="004C532F">
      <w:pPr>
        <w:tabs>
          <w:tab w:val="num" w:pos="567"/>
        </w:tabs>
        <w:jc w:val="both"/>
        <w:rPr>
          <w:rFonts w:ascii="Calibri" w:hAnsi="Calibri" w:cs="Calibri"/>
          <w:sz w:val="22"/>
          <w:szCs w:val="22"/>
        </w:rPr>
      </w:pPr>
      <w:r>
        <w:rPr>
          <w:rFonts w:ascii="Calibri" w:hAnsi="Calibri" w:cs="Calibri"/>
          <w:sz w:val="22"/>
          <w:szCs w:val="22"/>
        </w:rPr>
        <w:lastRenderedPageBreak/>
        <w:t xml:space="preserve">9.       </w:t>
      </w:r>
      <w:r w:rsidRPr="000F6D69">
        <w:rPr>
          <w:rFonts w:ascii="Calibri" w:hAnsi="Calibri" w:cs="Calibri"/>
          <w:sz w:val="22"/>
          <w:szCs w:val="22"/>
        </w:rPr>
        <w:t>W przypadku, gdy Wykonawca nie dokona naprawy lub wymiany wadliwego Przedmiotu</w:t>
      </w:r>
    </w:p>
    <w:p w:rsidR="000F1779" w:rsidRDefault="000F1779" w:rsidP="004C532F">
      <w:pPr>
        <w:tabs>
          <w:tab w:val="num" w:pos="567"/>
        </w:tabs>
        <w:jc w:val="both"/>
        <w:rPr>
          <w:rFonts w:ascii="Calibri" w:hAnsi="Calibri" w:cs="Calibri"/>
          <w:sz w:val="22"/>
          <w:szCs w:val="22"/>
        </w:rPr>
      </w:pPr>
      <w:r>
        <w:rPr>
          <w:rFonts w:ascii="Calibri" w:hAnsi="Calibri" w:cs="Calibri"/>
          <w:sz w:val="22"/>
          <w:szCs w:val="22"/>
        </w:rPr>
        <w:t xml:space="preserve">        </w:t>
      </w:r>
      <w:r w:rsidRPr="000F6D69">
        <w:rPr>
          <w:rFonts w:ascii="Calibri" w:hAnsi="Calibri" w:cs="Calibri"/>
          <w:sz w:val="22"/>
          <w:szCs w:val="22"/>
        </w:rPr>
        <w:t xml:space="preserve"> </w:t>
      </w:r>
      <w:r>
        <w:rPr>
          <w:rFonts w:ascii="Calibri" w:hAnsi="Calibri" w:cs="Calibri"/>
          <w:sz w:val="22"/>
          <w:szCs w:val="22"/>
        </w:rPr>
        <w:t xml:space="preserve">  </w:t>
      </w:r>
      <w:r w:rsidRPr="000F6D69">
        <w:rPr>
          <w:rFonts w:ascii="Calibri" w:hAnsi="Calibri" w:cs="Calibri"/>
          <w:sz w:val="22"/>
          <w:szCs w:val="22"/>
        </w:rPr>
        <w:t>Umowy, w terminie określonym w ust.</w:t>
      </w:r>
      <w:r>
        <w:rPr>
          <w:rFonts w:ascii="Calibri" w:hAnsi="Calibri" w:cs="Calibri"/>
          <w:sz w:val="22"/>
          <w:szCs w:val="22"/>
        </w:rPr>
        <w:t xml:space="preserve"> </w:t>
      </w:r>
      <w:r w:rsidRPr="000F6D69">
        <w:rPr>
          <w:rFonts w:ascii="Calibri" w:hAnsi="Calibri" w:cs="Calibri"/>
          <w:sz w:val="22"/>
          <w:szCs w:val="22"/>
        </w:rPr>
        <w:t xml:space="preserve">8 lub 9  Zamawiający ma prawo dokonać naprawy na </w:t>
      </w:r>
    </w:p>
    <w:p w:rsidR="000F1779" w:rsidRPr="000F6D69" w:rsidRDefault="000F1779" w:rsidP="004C532F">
      <w:pPr>
        <w:tabs>
          <w:tab w:val="num" w:pos="567"/>
        </w:tabs>
        <w:jc w:val="both"/>
        <w:rPr>
          <w:rFonts w:ascii="Calibri" w:hAnsi="Calibri" w:cs="Calibri"/>
          <w:sz w:val="22"/>
          <w:szCs w:val="22"/>
        </w:rPr>
      </w:pPr>
      <w:r>
        <w:rPr>
          <w:rFonts w:ascii="Calibri" w:hAnsi="Calibri" w:cs="Calibri"/>
          <w:sz w:val="22"/>
          <w:szCs w:val="22"/>
        </w:rPr>
        <w:t xml:space="preserve">           </w:t>
      </w:r>
      <w:r w:rsidRPr="000F6D69">
        <w:rPr>
          <w:rFonts w:ascii="Calibri" w:hAnsi="Calibri" w:cs="Calibri"/>
          <w:sz w:val="22"/>
          <w:szCs w:val="22"/>
        </w:rPr>
        <w:t>koszt i ryzyko Wykonawcy.</w:t>
      </w:r>
    </w:p>
    <w:p w:rsidR="000F1779" w:rsidRPr="000F6D69" w:rsidRDefault="000F1779" w:rsidP="006A70E6">
      <w:pPr>
        <w:numPr>
          <w:ilvl w:val="0"/>
          <w:numId w:val="23"/>
        </w:numPr>
        <w:tabs>
          <w:tab w:val="clear" w:pos="397"/>
          <w:tab w:val="num" w:pos="540"/>
          <w:tab w:val="num" w:pos="567"/>
        </w:tabs>
        <w:ind w:left="540" w:hanging="540"/>
        <w:jc w:val="both"/>
        <w:rPr>
          <w:rFonts w:ascii="Calibri" w:hAnsi="Calibri" w:cs="Calibri"/>
          <w:sz w:val="22"/>
          <w:szCs w:val="22"/>
        </w:rPr>
      </w:pPr>
      <w:r w:rsidRPr="000F6D69">
        <w:rPr>
          <w:rFonts w:ascii="Calibri" w:hAnsi="Calibri" w:cs="Calibri"/>
          <w:sz w:val="22"/>
          <w:szCs w:val="22"/>
        </w:rPr>
        <w:t xml:space="preserve">Zamawiającemu przysługuje prawo do wymiany wadliwej części Przedmiotu Umowy na wolną od wad na koszt Wykonawcy po wykonaniu 2 napraw gwarancyjnych, o ile nadal występują wady uniemożliwiające eksploatację Przedmiotu Umowy. Żądanie wymiany należy zgłosić na piśmie wg zasad określonych w ust 8. </w:t>
      </w:r>
    </w:p>
    <w:p w:rsidR="000F1779" w:rsidRPr="000F6D69" w:rsidRDefault="000F1779" w:rsidP="006A70E6">
      <w:pPr>
        <w:numPr>
          <w:ilvl w:val="0"/>
          <w:numId w:val="23"/>
        </w:numPr>
        <w:tabs>
          <w:tab w:val="clear" w:pos="397"/>
          <w:tab w:val="num" w:pos="540"/>
          <w:tab w:val="num" w:pos="567"/>
        </w:tabs>
        <w:ind w:left="540" w:hanging="540"/>
        <w:jc w:val="both"/>
        <w:rPr>
          <w:rFonts w:ascii="Calibri" w:hAnsi="Calibri" w:cs="Calibri"/>
          <w:sz w:val="22"/>
          <w:szCs w:val="22"/>
        </w:rPr>
      </w:pPr>
      <w:r w:rsidRPr="000F6D69">
        <w:rPr>
          <w:rFonts w:ascii="Calibri" w:hAnsi="Calibri" w:cs="Calibri"/>
          <w:sz w:val="22"/>
          <w:szCs w:val="22"/>
        </w:rPr>
        <w:t xml:space="preserve">Jeżeli w wykonaniu obowiązku gwarancji następuje wymiana rzeczy wadliwej na rzecz wolną </w:t>
      </w:r>
      <w:r w:rsidRPr="000F6D69">
        <w:rPr>
          <w:rFonts w:ascii="Calibri" w:hAnsi="Calibri" w:cs="Calibri"/>
          <w:sz w:val="22"/>
          <w:szCs w:val="22"/>
        </w:rPr>
        <w:tab/>
        <w:t xml:space="preserve">od wad, albo została dokonana istotna naprawa wadliwej rzeczy, termin gwarancji biegnie na </w:t>
      </w:r>
      <w:r w:rsidRPr="000F6D69">
        <w:rPr>
          <w:rFonts w:ascii="Calibri" w:hAnsi="Calibri" w:cs="Calibri"/>
          <w:sz w:val="22"/>
          <w:szCs w:val="22"/>
        </w:rPr>
        <w:tab/>
        <w:t xml:space="preserve">nowo, licząc od dnia dostarczenia rzeczy wolnej od wad lub od dnia zwrotu rzeczy </w:t>
      </w:r>
      <w:r w:rsidRPr="000F6D69">
        <w:rPr>
          <w:rFonts w:ascii="Calibri" w:hAnsi="Calibri" w:cs="Calibri"/>
          <w:sz w:val="22"/>
          <w:szCs w:val="22"/>
        </w:rPr>
        <w:tab/>
        <w:t>naprawionej. W przypadku wymiany części rzeczy, zasady te stosuje się odpowiednio.</w:t>
      </w:r>
    </w:p>
    <w:p w:rsidR="000F1779" w:rsidRPr="000F6D69" w:rsidRDefault="000F1779" w:rsidP="006A70E6">
      <w:pPr>
        <w:numPr>
          <w:ilvl w:val="0"/>
          <w:numId w:val="23"/>
        </w:numPr>
        <w:tabs>
          <w:tab w:val="clear" w:pos="397"/>
          <w:tab w:val="num" w:pos="567"/>
        </w:tabs>
        <w:ind w:left="540" w:hanging="540"/>
        <w:jc w:val="both"/>
        <w:rPr>
          <w:rFonts w:ascii="Calibri" w:hAnsi="Calibri" w:cs="Calibri"/>
          <w:sz w:val="22"/>
          <w:szCs w:val="22"/>
        </w:rPr>
      </w:pPr>
      <w:r w:rsidRPr="000F6D69">
        <w:rPr>
          <w:rFonts w:ascii="Calibri" w:hAnsi="Calibri" w:cs="Calibri"/>
          <w:sz w:val="22"/>
          <w:szCs w:val="22"/>
        </w:rPr>
        <w:t xml:space="preserve">Dokonanie naprawy lub wymiany Wykonawca potwierdza na piśmie. </w:t>
      </w:r>
    </w:p>
    <w:p w:rsidR="000F1779" w:rsidRPr="000F6D69" w:rsidRDefault="000F1779" w:rsidP="006A70E6">
      <w:pPr>
        <w:numPr>
          <w:ilvl w:val="0"/>
          <w:numId w:val="23"/>
        </w:numPr>
        <w:tabs>
          <w:tab w:val="num" w:pos="851"/>
        </w:tabs>
        <w:spacing w:line="276" w:lineRule="auto"/>
        <w:jc w:val="both"/>
        <w:rPr>
          <w:rFonts w:ascii="Calibri" w:hAnsi="Calibri" w:cs="Calibri"/>
          <w:sz w:val="22"/>
          <w:szCs w:val="22"/>
        </w:rPr>
      </w:pPr>
      <w:r w:rsidRPr="000F6D69">
        <w:rPr>
          <w:rFonts w:ascii="Calibri" w:hAnsi="Calibri" w:cs="Calibri"/>
          <w:sz w:val="22"/>
          <w:szCs w:val="22"/>
        </w:rPr>
        <w:t xml:space="preserve">    Wykonawca może dokonać usunięcia wady w Przedmiocie Umowy przez osoby trzecie lub za</w:t>
      </w:r>
    </w:p>
    <w:p w:rsidR="000F1779" w:rsidRPr="000F6D69" w:rsidRDefault="000F1779" w:rsidP="006A70E6">
      <w:pPr>
        <w:tabs>
          <w:tab w:val="num" w:pos="851"/>
        </w:tabs>
        <w:spacing w:line="276" w:lineRule="auto"/>
        <w:ind w:left="397"/>
        <w:jc w:val="both"/>
        <w:rPr>
          <w:rFonts w:ascii="Calibri" w:hAnsi="Calibri" w:cs="Calibri"/>
          <w:sz w:val="22"/>
          <w:szCs w:val="22"/>
        </w:rPr>
      </w:pPr>
      <w:r w:rsidRPr="000F6D69">
        <w:rPr>
          <w:rFonts w:ascii="Calibri" w:hAnsi="Calibri" w:cs="Calibri"/>
          <w:sz w:val="22"/>
          <w:szCs w:val="22"/>
        </w:rPr>
        <w:t xml:space="preserve">   ich pomocą, po uzyskaniu na to uprzedniej zgody Zamawiającego.  </w:t>
      </w:r>
    </w:p>
    <w:p w:rsidR="000F1779" w:rsidRPr="000F6D69" w:rsidRDefault="000F1779" w:rsidP="006A70E6">
      <w:pPr>
        <w:rPr>
          <w:rFonts w:ascii="Calibri" w:hAnsi="Calibri" w:cs="Calibri"/>
          <w:sz w:val="22"/>
          <w:szCs w:val="22"/>
        </w:rPr>
      </w:pPr>
    </w:p>
    <w:p w:rsidR="000F1779" w:rsidRPr="000F6D69" w:rsidRDefault="000F1779" w:rsidP="006A70E6">
      <w:pPr>
        <w:pStyle w:val="Tekstpodstawowy3"/>
        <w:jc w:val="center"/>
        <w:rPr>
          <w:rFonts w:ascii="Calibri" w:hAnsi="Calibri" w:cs="Calibri"/>
          <w:b/>
          <w:sz w:val="22"/>
          <w:szCs w:val="22"/>
        </w:rPr>
      </w:pPr>
      <w:r w:rsidRPr="000F6D69">
        <w:rPr>
          <w:rFonts w:ascii="Calibri" w:hAnsi="Calibri" w:cs="Calibri"/>
          <w:b/>
          <w:sz w:val="22"/>
          <w:szCs w:val="22"/>
        </w:rPr>
        <w:t>§ 5</w:t>
      </w:r>
    </w:p>
    <w:p w:rsidR="000F1779" w:rsidRPr="000F6D69" w:rsidRDefault="000F1779" w:rsidP="006A70E6">
      <w:pPr>
        <w:pStyle w:val="Tekstpodstawowy3"/>
        <w:numPr>
          <w:ilvl w:val="0"/>
          <w:numId w:val="16"/>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Za niewykonywanie lub nienależyte wykonywanie przedmiotu umowy strony ponoszą odpowiedzialność w formie kar umownych. Zamawiający ma prawo naliczyć Wykonawcy karę umowną:</w:t>
      </w:r>
    </w:p>
    <w:p w:rsidR="000F1779" w:rsidRPr="000F6D69" w:rsidRDefault="000F1779" w:rsidP="006A70E6">
      <w:pPr>
        <w:numPr>
          <w:ilvl w:val="0"/>
          <w:numId w:val="20"/>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 xml:space="preserve">za zwłokę z terminem </w:t>
      </w:r>
      <w:r>
        <w:rPr>
          <w:rFonts w:ascii="Calibri" w:hAnsi="Calibri" w:cs="Calibri"/>
          <w:sz w:val="22"/>
          <w:szCs w:val="22"/>
        </w:rPr>
        <w:t xml:space="preserve">realizacji przedmiotu zamówienia </w:t>
      </w:r>
      <w:r w:rsidRPr="000F6D69">
        <w:rPr>
          <w:rFonts w:ascii="Calibri" w:hAnsi="Calibri" w:cs="Calibri"/>
          <w:sz w:val="22"/>
          <w:szCs w:val="22"/>
        </w:rPr>
        <w:t xml:space="preserve">określonym </w:t>
      </w:r>
      <w:r>
        <w:rPr>
          <w:rFonts w:ascii="Calibri" w:hAnsi="Calibri" w:cs="Calibri"/>
          <w:sz w:val="22"/>
          <w:szCs w:val="22"/>
        </w:rPr>
        <w:t>w § 3 ust. 1 Umowy w wysokości 5,0</w:t>
      </w:r>
      <w:r w:rsidRPr="000F6D69">
        <w:rPr>
          <w:rFonts w:ascii="Calibri" w:hAnsi="Calibri" w:cs="Calibri"/>
          <w:sz w:val="22"/>
          <w:szCs w:val="22"/>
        </w:rPr>
        <w:t xml:space="preserve"> % wartości wynagrodzenia brutto, za każdy dzień zwłoki </w:t>
      </w:r>
    </w:p>
    <w:p w:rsidR="000F1779" w:rsidRPr="000F6D69" w:rsidRDefault="000F1779" w:rsidP="006A70E6">
      <w:pPr>
        <w:numPr>
          <w:ilvl w:val="0"/>
          <w:numId w:val="20"/>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za zwłokę w usunięciu wad stwierdzonych w prze</w:t>
      </w:r>
      <w:r>
        <w:rPr>
          <w:rFonts w:ascii="Calibri" w:hAnsi="Calibri" w:cs="Calibri"/>
          <w:sz w:val="22"/>
          <w:szCs w:val="22"/>
        </w:rPr>
        <w:t>dmiocie zamówienia w wysokości 1,0</w:t>
      </w:r>
      <w:r w:rsidRPr="000F6D69">
        <w:rPr>
          <w:rFonts w:ascii="Calibri" w:hAnsi="Calibri" w:cs="Calibri"/>
          <w:sz w:val="22"/>
          <w:szCs w:val="22"/>
        </w:rPr>
        <w:t xml:space="preserve"> % wartości wynagrodzenia brutto, za każdy dzień zwłoki,</w:t>
      </w:r>
    </w:p>
    <w:p w:rsidR="000F1779" w:rsidRDefault="000F1779" w:rsidP="006A70E6">
      <w:pPr>
        <w:numPr>
          <w:ilvl w:val="0"/>
          <w:numId w:val="20"/>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z tytułu odstąpienia od umowy z przyczyn leżących po stronie Wykonawcy w wysokości 10% wynagrodzenia brutto należnego za realizację tej części umowy, od której wykonania odstąpiono.</w:t>
      </w:r>
    </w:p>
    <w:p w:rsidR="000F1779" w:rsidRDefault="000F1779" w:rsidP="00286F1C">
      <w:pPr>
        <w:numPr>
          <w:ilvl w:val="0"/>
          <w:numId w:val="20"/>
        </w:numPr>
        <w:tabs>
          <w:tab w:val="clear" w:pos="454"/>
          <w:tab w:val="num" w:pos="540"/>
          <w:tab w:val="left" w:pos="1080"/>
        </w:tabs>
        <w:ind w:left="1080" w:hanging="540"/>
        <w:jc w:val="both"/>
        <w:outlineLvl w:val="0"/>
        <w:rPr>
          <w:rFonts w:ascii="Calibri" w:hAnsi="Calibri" w:cs="Calibri"/>
          <w:sz w:val="22"/>
          <w:szCs w:val="22"/>
        </w:rPr>
      </w:pPr>
      <w:r w:rsidRPr="005A0FAD">
        <w:rPr>
          <w:rFonts w:ascii="Calibri" w:hAnsi="Calibri" w:cs="Calibri"/>
          <w:sz w:val="22"/>
          <w:szCs w:val="22"/>
        </w:rPr>
        <w:t xml:space="preserve"> </w:t>
      </w:r>
      <w:r>
        <w:rPr>
          <w:rFonts w:ascii="Calibri" w:hAnsi="Calibri" w:cs="Calibri"/>
          <w:sz w:val="22"/>
          <w:szCs w:val="22"/>
        </w:rPr>
        <w:t>za  nie</w:t>
      </w:r>
      <w:r w:rsidRPr="005A0FAD">
        <w:rPr>
          <w:rFonts w:ascii="Calibri" w:hAnsi="Calibri" w:cs="Calibri"/>
          <w:sz w:val="22"/>
          <w:szCs w:val="22"/>
        </w:rPr>
        <w:t xml:space="preserve"> przedłożenie Zamawiającemu polisy, o której mowa w </w:t>
      </w:r>
      <w:r w:rsidRPr="00D47681">
        <w:rPr>
          <w:rFonts w:ascii="Calibri" w:hAnsi="Calibri" w:cs="Calibri"/>
          <w:sz w:val="22"/>
          <w:szCs w:val="22"/>
        </w:rPr>
        <w:t xml:space="preserve">§ 3 ust 3 w terminie </w:t>
      </w:r>
      <w:r>
        <w:rPr>
          <w:rFonts w:ascii="Calibri" w:hAnsi="Calibri" w:cs="Calibri"/>
          <w:sz w:val="22"/>
          <w:szCs w:val="22"/>
        </w:rPr>
        <w:t xml:space="preserve"> </w:t>
      </w:r>
      <w:r w:rsidRPr="00D47681">
        <w:rPr>
          <w:rFonts w:ascii="Calibri" w:hAnsi="Calibri" w:cs="Calibri"/>
          <w:sz w:val="22"/>
          <w:szCs w:val="22"/>
        </w:rPr>
        <w:t xml:space="preserve"> </w:t>
      </w:r>
      <w:r>
        <w:rPr>
          <w:rFonts w:ascii="Calibri" w:hAnsi="Calibri" w:cs="Calibri"/>
          <w:sz w:val="22"/>
          <w:szCs w:val="22"/>
        </w:rPr>
        <w:t>3  dni      od</w:t>
      </w:r>
      <w:r w:rsidRPr="00D47681">
        <w:rPr>
          <w:rFonts w:ascii="Calibri" w:hAnsi="Calibri" w:cs="Calibri"/>
          <w:sz w:val="22"/>
          <w:szCs w:val="22"/>
        </w:rPr>
        <w:t xml:space="preserve"> z</w:t>
      </w:r>
      <w:r>
        <w:rPr>
          <w:rFonts w:ascii="Calibri" w:hAnsi="Calibri" w:cs="Calibri"/>
          <w:sz w:val="22"/>
          <w:szCs w:val="22"/>
        </w:rPr>
        <w:t>a</w:t>
      </w:r>
      <w:r w:rsidRPr="00D47681">
        <w:rPr>
          <w:rFonts w:ascii="Calibri" w:hAnsi="Calibri" w:cs="Calibri"/>
          <w:sz w:val="22"/>
          <w:szCs w:val="22"/>
        </w:rPr>
        <w:t xml:space="preserve">warcia umowy </w:t>
      </w:r>
      <w:r w:rsidRPr="005A0FAD">
        <w:rPr>
          <w:rFonts w:ascii="Calibri" w:hAnsi="Calibri" w:cs="Calibri"/>
          <w:sz w:val="22"/>
          <w:szCs w:val="22"/>
        </w:rPr>
        <w:t>w wysokości 1,0 % wartości wynagrodzenia brutto, za każdy dzień zwłoki,</w:t>
      </w:r>
    </w:p>
    <w:p w:rsidR="000F1779" w:rsidRPr="00286F1C" w:rsidRDefault="000F1779" w:rsidP="00286F1C">
      <w:pPr>
        <w:numPr>
          <w:ilvl w:val="0"/>
          <w:numId w:val="20"/>
        </w:numPr>
        <w:tabs>
          <w:tab w:val="clear" w:pos="454"/>
          <w:tab w:val="num" w:pos="540"/>
          <w:tab w:val="left" w:pos="1080"/>
        </w:tabs>
        <w:ind w:left="1080" w:hanging="540"/>
        <w:jc w:val="both"/>
        <w:outlineLvl w:val="0"/>
        <w:rPr>
          <w:rFonts w:ascii="Calibri" w:hAnsi="Calibri" w:cs="Calibri"/>
          <w:sz w:val="22"/>
          <w:szCs w:val="22"/>
        </w:rPr>
      </w:pPr>
      <w:r>
        <w:rPr>
          <w:rFonts w:ascii="Calibri" w:hAnsi="Calibri" w:cs="Calibri"/>
          <w:sz w:val="22"/>
          <w:szCs w:val="22"/>
        </w:rPr>
        <w:t xml:space="preserve">za nie udzielenie </w:t>
      </w:r>
      <w:r>
        <w:rPr>
          <w:rFonts w:ascii="Calibri" w:hAnsi="Calibri"/>
          <w:sz w:val="22"/>
          <w:szCs w:val="22"/>
        </w:rPr>
        <w:t xml:space="preserve">Zamawiający koniecznych wskazówek i instrukcji przy instalowaniu  przedmiotu dostawy  w terminie 3 dni od pisemnego zawiadomienia Zamawiającego o tym fakcie w wysokości 2,0 % </w:t>
      </w:r>
      <w:r w:rsidRPr="005A0FAD">
        <w:rPr>
          <w:rFonts w:ascii="Calibri" w:hAnsi="Calibri" w:cs="Calibri"/>
          <w:sz w:val="22"/>
          <w:szCs w:val="22"/>
        </w:rPr>
        <w:t>wartości wynagrodzeni</w:t>
      </w:r>
      <w:r>
        <w:rPr>
          <w:rFonts w:ascii="Calibri" w:hAnsi="Calibri" w:cs="Calibri"/>
          <w:sz w:val="22"/>
          <w:szCs w:val="22"/>
        </w:rPr>
        <w:t>a brutto, za każdy dzień zwłoki.</w:t>
      </w:r>
    </w:p>
    <w:p w:rsidR="000F1779" w:rsidRDefault="000F1779" w:rsidP="005A0FAD">
      <w:pPr>
        <w:pStyle w:val="Tekstpodstawowy3"/>
        <w:numPr>
          <w:ilvl w:val="0"/>
          <w:numId w:val="16"/>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Jeżeli kara umowna nie pokryje poniesionej przez Zamawiającego szkody, może on dochodzić odszkodowania uzupełniającego na zasadach ogólnych.</w:t>
      </w:r>
    </w:p>
    <w:p w:rsidR="000F1779" w:rsidRPr="005A0FAD" w:rsidRDefault="000F1779" w:rsidP="005A0FAD">
      <w:pPr>
        <w:pStyle w:val="Tekstpodstawowy3"/>
        <w:numPr>
          <w:ilvl w:val="0"/>
          <w:numId w:val="16"/>
        </w:numPr>
        <w:tabs>
          <w:tab w:val="clear" w:pos="360"/>
          <w:tab w:val="num" w:pos="540"/>
        </w:tabs>
        <w:spacing w:after="0"/>
        <w:ind w:left="540" w:hanging="540"/>
        <w:jc w:val="both"/>
        <w:rPr>
          <w:rFonts w:ascii="Calibri" w:hAnsi="Calibri" w:cs="Calibri"/>
          <w:sz w:val="22"/>
          <w:szCs w:val="22"/>
        </w:rPr>
      </w:pPr>
      <w:r w:rsidRPr="005A0FAD">
        <w:rPr>
          <w:rFonts w:ascii="Calibri" w:hAnsi="Calibri" w:cs="Calibri"/>
          <w:sz w:val="22"/>
          <w:szCs w:val="22"/>
        </w:rPr>
        <w:t>Wykonawca oświadcza, że wyraża zgodę na potrącanie z należnego mu wynagrodzenia ewentualnych kar umownych.</w:t>
      </w:r>
    </w:p>
    <w:p w:rsidR="000F1779" w:rsidRPr="000F6D69" w:rsidRDefault="000F1779" w:rsidP="006A70E6">
      <w:pPr>
        <w:jc w:val="center"/>
        <w:outlineLvl w:val="0"/>
        <w:rPr>
          <w:rFonts w:ascii="Calibri" w:hAnsi="Calibri" w:cs="Calibri"/>
          <w:b/>
          <w:sz w:val="22"/>
          <w:szCs w:val="22"/>
        </w:rPr>
      </w:pPr>
      <w:r w:rsidRPr="000F6D69">
        <w:rPr>
          <w:rFonts w:ascii="Calibri" w:hAnsi="Calibri" w:cs="Calibri"/>
          <w:b/>
          <w:sz w:val="22"/>
          <w:szCs w:val="22"/>
        </w:rPr>
        <w:t>§ 6</w:t>
      </w:r>
    </w:p>
    <w:p w:rsidR="000F1779" w:rsidRPr="000F6D69" w:rsidRDefault="000F1779" w:rsidP="006A70E6">
      <w:pPr>
        <w:numPr>
          <w:ilvl w:val="0"/>
          <w:numId w:val="21"/>
        </w:numPr>
        <w:tabs>
          <w:tab w:val="clear" w:pos="360"/>
          <w:tab w:val="num" w:pos="540"/>
        </w:tabs>
        <w:ind w:left="540" w:hanging="540"/>
        <w:jc w:val="both"/>
        <w:outlineLvl w:val="0"/>
        <w:rPr>
          <w:rFonts w:ascii="Calibri" w:hAnsi="Calibri" w:cs="Calibri"/>
          <w:sz w:val="22"/>
          <w:szCs w:val="22"/>
        </w:rPr>
      </w:pPr>
      <w:r w:rsidRPr="000F6D69">
        <w:rPr>
          <w:rFonts w:ascii="Calibri" w:hAnsi="Calibri" w:cs="Calibri"/>
          <w:sz w:val="22"/>
          <w:szCs w:val="22"/>
        </w:rPr>
        <w:t>Osobami upoważnionymi do reprezentowania Z</w:t>
      </w:r>
      <w:ins w:id="22" w:author="AM" w:date="2015-08-26T15:33:00Z">
        <w:r>
          <w:rPr>
            <w:rFonts w:ascii="Calibri" w:hAnsi="Calibri" w:cs="Calibri"/>
            <w:sz w:val="22"/>
            <w:szCs w:val="22"/>
          </w:rPr>
          <w:t>a</w:t>
        </w:r>
      </w:ins>
      <w:r w:rsidRPr="000F6D69">
        <w:rPr>
          <w:rFonts w:ascii="Calibri" w:hAnsi="Calibri" w:cs="Calibri"/>
          <w:sz w:val="22"/>
          <w:szCs w:val="22"/>
        </w:rPr>
        <w:t>mawiającego w sprawach związanych z realizacją  niniejszej umowy, w tym do podpisania protokołu zdawczo-odbiorczego, o którym mowa w § 3 ust. 3 są:</w:t>
      </w:r>
    </w:p>
    <w:p w:rsidR="000F1779" w:rsidRPr="000F6D69" w:rsidRDefault="000F1779" w:rsidP="006A70E6">
      <w:pPr>
        <w:numPr>
          <w:ilvl w:val="0"/>
          <w:numId w:val="22"/>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 xml:space="preserve">………………………………………………  tel. 091 ……………………………. </w:t>
      </w:r>
    </w:p>
    <w:p w:rsidR="000F1779" w:rsidRPr="000F6D69" w:rsidRDefault="000F1779" w:rsidP="006A70E6">
      <w:pPr>
        <w:numPr>
          <w:ilvl w:val="0"/>
          <w:numId w:val="22"/>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 xml:space="preserve">………………… ………………………….  tel. 091 ……………………………. </w:t>
      </w:r>
    </w:p>
    <w:p w:rsidR="000F1779" w:rsidRPr="000F6D69" w:rsidRDefault="000F1779" w:rsidP="006A70E6">
      <w:pPr>
        <w:numPr>
          <w:ilvl w:val="0"/>
          <w:numId w:val="21"/>
        </w:numPr>
        <w:tabs>
          <w:tab w:val="clear" w:pos="360"/>
          <w:tab w:val="num" w:pos="540"/>
        </w:tabs>
        <w:ind w:left="540" w:hanging="540"/>
        <w:jc w:val="both"/>
        <w:outlineLvl w:val="0"/>
        <w:rPr>
          <w:rFonts w:ascii="Calibri" w:hAnsi="Calibri" w:cs="Calibri"/>
          <w:sz w:val="22"/>
          <w:szCs w:val="22"/>
        </w:rPr>
      </w:pPr>
      <w:r w:rsidRPr="000F6D69">
        <w:rPr>
          <w:rFonts w:ascii="Calibri" w:hAnsi="Calibri" w:cs="Calibri"/>
          <w:sz w:val="22"/>
          <w:szCs w:val="22"/>
        </w:rPr>
        <w:t>Osobami upoważnionymi do reprezentowania Wykonawcy w sprawach związanych z realizacją  niniejszej umowy, w tym do podpisania protokołu zdawczo-odbiorczego, o którym mowa w § 3 ust. 3  są:</w:t>
      </w:r>
    </w:p>
    <w:p w:rsidR="000F1779" w:rsidRPr="000F6D69" w:rsidRDefault="000F1779" w:rsidP="00DD4524">
      <w:pPr>
        <w:numPr>
          <w:ilvl w:val="0"/>
          <w:numId w:val="26"/>
        </w:numPr>
        <w:tabs>
          <w:tab w:val="left" w:pos="1134"/>
        </w:tabs>
        <w:ind w:left="1134" w:hanging="567"/>
        <w:jc w:val="both"/>
        <w:outlineLvl w:val="0"/>
        <w:rPr>
          <w:rFonts w:ascii="Calibri" w:hAnsi="Calibri" w:cs="Calibri"/>
          <w:sz w:val="22"/>
          <w:szCs w:val="22"/>
        </w:rPr>
      </w:pPr>
      <w:r w:rsidRPr="000F6D69">
        <w:rPr>
          <w:rFonts w:ascii="Calibri" w:hAnsi="Calibri" w:cs="Calibri"/>
          <w:sz w:val="22"/>
          <w:szCs w:val="22"/>
        </w:rPr>
        <w:t xml:space="preserve">……………………………………………….  tel. 091 ……………………………. </w:t>
      </w:r>
    </w:p>
    <w:p w:rsidR="000F1779" w:rsidRPr="000F6D69" w:rsidRDefault="000F1779" w:rsidP="00DD4524">
      <w:pPr>
        <w:numPr>
          <w:ilvl w:val="0"/>
          <w:numId w:val="26"/>
        </w:numPr>
        <w:tabs>
          <w:tab w:val="left" w:pos="1134"/>
        </w:tabs>
        <w:ind w:left="1134" w:hanging="567"/>
        <w:jc w:val="both"/>
        <w:outlineLvl w:val="0"/>
        <w:rPr>
          <w:rFonts w:ascii="Calibri" w:hAnsi="Calibri" w:cs="Calibri"/>
          <w:sz w:val="22"/>
          <w:szCs w:val="22"/>
        </w:rPr>
      </w:pPr>
      <w:r w:rsidRPr="000F6D69">
        <w:rPr>
          <w:rFonts w:ascii="Calibri" w:hAnsi="Calibri" w:cs="Calibri"/>
          <w:sz w:val="22"/>
          <w:szCs w:val="22"/>
        </w:rPr>
        <w:lastRenderedPageBreak/>
        <w:t xml:space="preserve">……………………………………………….  tel. 091 ……………………………. </w:t>
      </w:r>
    </w:p>
    <w:p w:rsidR="000F1779" w:rsidRPr="000F6D69" w:rsidRDefault="000F1779" w:rsidP="006A70E6">
      <w:pPr>
        <w:pStyle w:val="Tekstpodstawowy3"/>
        <w:rPr>
          <w:rFonts w:ascii="Calibri" w:hAnsi="Calibri" w:cs="Calibri"/>
          <w:sz w:val="22"/>
          <w:szCs w:val="22"/>
        </w:rPr>
      </w:pPr>
    </w:p>
    <w:p w:rsidR="000F1779" w:rsidRPr="000F6D69" w:rsidRDefault="000F1779" w:rsidP="006A70E6">
      <w:pPr>
        <w:pStyle w:val="Tekstpodstawowy3"/>
        <w:jc w:val="center"/>
        <w:rPr>
          <w:rFonts w:ascii="Calibri" w:hAnsi="Calibri" w:cs="Calibri"/>
          <w:b/>
          <w:sz w:val="22"/>
          <w:szCs w:val="22"/>
        </w:rPr>
      </w:pPr>
      <w:r w:rsidRPr="000F6D69">
        <w:rPr>
          <w:rFonts w:ascii="Calibri" w:hAnsi="Calibri" w:cs="Calibri"/>
          <w:b/>
          <w:sz w:val="22"/>
          <w:szCs w:val="22"/>
        </w:rPr>
        <w:t>§ 7</w:t>
      </w:r>
    </w:p>
    <w:p w:rsidR="000F1779" w:rsidRPr="000F6D69" w:rsidRDefault="000F1779" w:rsidP="006A70E6">
      <w:pPr>
        <w:pStyle w:val="Tekstpodstawowy3"/>
        <w:spacing w:after="0"/>
        <w:jc w:val="both"/>
        <w:rPr>
          <w:rFonts w:ascii="Calibri" w:hAnsi="Calibri" w:cs="Calibri"/>
          <w:sz w:val="22"/>
          <w:szCs w:val="22"/>
        </w:rPr>
      </w:pPr>
      <w:r w:rsidRPr="000F6D69">
        <w:rPr>
          <w:rFonts w:ascii="Calibri" w:hAnsi="Calibri" w:cs="Calibri"/>
          <w:sz w:val="22"/>
          <w:szCs w:val="22"/>
        </w:rPr>
        <w:t>Załącznikami do umowy stanowiącymi jej integralną część są:</w:t>
      </w:r>
    </w:p>
    <w:p w:rsidR="000F1779" w:rsidRPr="000F6D69" w:rsidRDefault="000F1779" w:rsidP="006A70E6">
      <w:pPr>
        <w:pStyle w:val="Tekstpodstawowy3"/>
        <w:numPr>
          <w:ilvl w:val="3"/>
          <w:numId w:val="24"/>
        </w:numPr>
        <w:tabs>
          <w:tab w:val="clear" w:pos="2880"/>
          <w:tab w:val="num" w:pos="540"/>
        </w:tabs>
        <w:spacing w:after="0"/>
        <w:ind w:left="540" w:hanging="540"/>
        <w:jc w:val="both"/>
        <w:rPr>
          <w:rFonts w:ascii="Calibri" w:hAnsi="Calibri" w:cs="Calibri"/>
          <w:sz w:val="22"/>
          <w:szCs w:val="22"/>
        </w:rPr>
      </w:pPr>
      <w:r w:rsidRPr="000F6D69">
        <w:rPr>
          <w:rFonts w:ascii="Calibri" w:hAnsi="Calibri" w:cs="Calibri"/>
          <w:sz w:val="22"/>
          <w:szCs w:val="22"/>
        </w:rPr>
        <w:t>Oferta Wykonawcy.</w:t>
      </w:r>
    </w:p>
    <w:p w:rsidR="000F1779" w:rsidRPr="0021069A" w:rsidRDefault="000F1779" w:rsidP="006A70E6">
      <w:pPr>
        <w:pStyle w:val="Tekstpodstawowy3"/>
        <w:numPr>
          <w:ilvl w:val="3"/>
          <w:numId w:val="24"/>
        </w:numPr>
        <w:tabs>
          <w:tab w:val="clear" w:pos="2880"/>
          <w:tab w:val="num" w:pos="540"/>
        </w:tabs>
        <w:spacing w:after="0"/>
        <w:ind w:left="540" w:hanging="540"/>
        <w:jc w:val="both"/>
        <w:rPr>
          <w:rFonts w:ascii="Calibri" w:hAnsi="Calibri" w:cs="Calibri"/>
          <w:sz w:val="22"/>
          <w:szCs w:val="22"/>
        </w:rPr>
      </w:pPr>
      <w:r w:rsidRPr="0021069A">
        <w:rPr>
          <w:rFonts w:ascii="Calibri" w:hAnsi="Calibri" w:cs="Calibri"/>
          <w:sz w:val="22"/>
          <w:szCs w:val="22"/>
        </w:rPr>
        <w:t xml:space="preserve">Specyfikacje techniczne od 1 do </w:t>
      </w:r>
      <w:r>
        <w:rPr>
          <w:rFonts w:ascii="Calibri" w:hAnsi="Calibri" w:cs="Calibri"/>
          <w:sz w:val="22"/>
          <w:szCs w:val="22"/>
        </w:rPr>
        <w:t>2</w:t>
      </w:r>
    </w:p>
    <w:p w:rsidR="000F1779" w:rsidRPr="000F6D69" w:rsidRDefault="000F1779" w:rsidP="006A70E6">
      <w:pPr>
        <w:pStyle w:val="Tekstpodstawowy3"/>
        <w:jc w:val="center"/>
        <w:rPr>
          <w:rFonts w:ascii="Calibri" w:hAnsi="Calibri" w:cs="Calibri"/>
          <w:b/>
          <w:sz w:val="22"/>
          <w:szCs w:val="22"/>
        </w:rPr>
      </w:pPr>
      <w:r w:rsidRPr="000F6D69">
        <w:rPr>
          <w:rFonts w:ascii="Calibri" w:hAnsi="Calibri" w:cs="Calibri"/>
          <w:b/>
          <w:sz w:val="22"/>
          <w:szCs w:val="22"/>
        </w:rPr>
        <w:t>§ 8</w:t>
      </w:r>
    </w:p>
    <w:p w:rsidR="000F1779" w:rsidRPr="000F6D69" w:rsidRDefault="000F1779" w:rsidP="006A70E6">
      <w:pPr>
        <w:pStyle w:val="Tekstpodstawowy3"/>
        <w:numPr>
          <w:ilvl w:val="0"/>
          <w:numId w:val="18"/>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Zamawiający może odstąpić od umowy w razie wystąpienia istotnej zmiany okoliczności powodującej, że wykonanie umowy nie leży w interesie publicznym.</w:t>
      </w:r>
    </w:p>
    <w:p w:rsidR="000F1779" w:rsidRPr="000F6D69" w:rsidRDefault="000F1779" w:rsidP="006A70E6">
      <w:pPr>
        <w:pStyle w:val="Tekstpodstawowy3"/>
        <w:numPr>
          <w:ilvl w:val="0"/>
          <w:numId w:val="18"/>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 xml:space="preserve">Zamawiający zastrzega sobie prawo odstąpienia od umowy w każdym czasie w przypadku stwierdzenia nienależytego wykonania postanowień umownych przez Wykonawcę, lub występowania okoliczności uzasadniających naliczanie kar umownych. </w:t>
      </w:r>
    </w:p>
    <w:p w:rsidR="000F1779" w:rsidRPr="000F6D69" w:rsidRDefault="000F1779" w:rsidP="006A70E6">
      <w:pPr>
        <w:pStyle w:val="Tekstpodstawowy3"/>
        <w:numPr>
          <w:ilvl w:val="0"/>
          <w:numId w:val="18"/>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 xml:space="preserve">Odstąpienie od umowy w przypadku określonym w ustępie 1  oraz 2 powinno nastąpić w </w:t>
      </w:r>
      <w:r w:rsidRPr="000F6D69">
        <w:rPr>
          <w:rFonts w:ascii="Calibri" w:hAnsi="Calibri" w:cs="Calibri"/>
          <w:sz w:val="22"/>
          <w:szCs w:val="22"/>
        </w:rPr>
        <w:br/>
        <w:t>terminie 30 dni od powzięcia wiadomości o powyższych okolicznościach.</w:t>
      </w:r>
    </w:p>
    <w:p w:rsidR="000F1779" w:rsidRPr="000F6D69" w:rsidRDefault="000F1779" w:rsidP="006A70E6">
      <w:pPr>
        <w:pStyle w:val="Tekstpodstawowy3"/>
        <w:numPr>
          <w:ilvl w:val="0"/>
          <w:numId w:val="18"/>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W przypadku odstąpienia od umowy, o jakim mowa w ust. 1 Wykonawca może żądać wynagrodzenia jedynie za część umowy wykonaną do daty odstąpienia.</w:t>
      </w:r>
    </w:p>
    <w:p w:rsidR="000F1779" w:rsidRDefault="000F1779" w:rsidP="002462E5">
      <w:pPr>
        <w:pStyle w:val="Tekstpodstawowy"/>
        <w:numPr>
          <w:ins w:id="23" w:author="e.szklarska" w:date="2015-09-15T12:00:00Z"/>
        </w:numPr>
        <w:jc w:val="center"/>
        <w:rPr>
          <w:ins w:id="24" w:author="e.szklarska" w:date="2015-09-15T12:00:00Z"/>
          <w:rFonts w:ascii="Calibri" w:hAnsi="Calibri"/>
          <w:b/>
          <w:bCs/>
          <w:sz w:val="22"/>
          <w:szCs w:val="22"/>
        </w:rPr>
      </w:pPr>
      <w:ins w:id="25" w:author="e.szklarska" w:date="2015-09-15T12:01:00Z">
        <w:r>
          <w:rPr>
            <w:rFonts w:ascii="Calibri" w:hAnsi="Calibri"/>
            <w:b/>
            <w:bCs/>
            <w:sz w:val="22"/>
            <w:szCs w:val="22"/>
          </w:rPr>
          <w:t xml:space="preserve">  </w:t>
        </w:r>
      </w:ins>
    </w:p>
    <w:p w:rsidR="000F1779" w:rsidRDefault="000F1779" w:rsidP="002462E5">
      <w:pPr>
        <w:pStyle w:val="Tekstpodstawowy"/>
        <w:spacing w:before="120"/>
        <w:jc w:val="center"/>
        <w:rPr>
          <w:rFonts w:ascii="Calibri" w:hAnsi="Calibri"/>
          <w:b/>
          <w:bCs/>
          <w:sz w:val="22"/>
          <w:szCs w:val="22"/>
        </w:rPr>
      </w:pPr>
      <w:r>
        <w:rPr>
          <w:rFonts w:ascii="Calibri" w:hAnsi="Calibri"/>
          <w:b/>
          <w:bCs/>
          <w:sz w:val="22"/>
          <w:szCs w:val="22"/>
        </w:rPr>
        <w:t>§ 9</w:t>
      </w:r>
    </w:p>
    <w:p w:rsidR="000F1779" w:rsidRDefault="000F1779" w:rsidP="002462E5">
      <w:pPr>
        <w:pStyle w:val="Tekstpodstawowy"/>
        <w:numPr>
          <w:ilvl w:val="0"/>
          <w:numId w:val="43"/>
        </w:numPr>
        <w:spacing w:after="120"/>
        <w:ind w:left="357" w:hanging="357"/>
        <w:jc w:val="both"/>
        <w:rPr>
          <w:rFonts w:ascii="Calibri" w:hAnsi="Calibri"/>
          <w:sz w:val="22"/>
          <w:szCs w:val="22"/>
        </w:rPr>
      </w:pPr>
      <w:r>
        <w:rPr>
          <w:rFonts w:ascii="Calibri" w:hAnsi="Calibri"/>
          <w:sz w:val="22"/>
          <w:szCs w:val="22"/>
        </w:rPr>
        <w:t>Wykonawca zapewnia, że w stosunku do przedmiotu umowy określonego w § 2, ust 3, pkt.3   przysługują mu prawa autorskie w pełnym zakresie i że nie udzielił innym podmiotom prawa do wykonywania zależnego prawa autorskiego. Jednocześnie, Wykonawca zapewnia, że dokumentacja projektowa  nie narusza praw autorskich osób trzecich, jak również jest wolna od wad fizycznych i prawnych, które mogłyby spowodować odpowiedzialność Zamawiającego.</w:t>
      </w:r>
    </w:p>
    <w:p w:rsidR="000F1779" w:rsidRDefault="000F1779" w:rsidP="002462E5">
      <w:pPr>
        <w:pStyle w:val="Tekstpodstawowy"/>
        <w:numPr>
          <w:ilvl w:val="0"/>
          <w:numId w:val="43"/>
        </w:numPr>
        <w:spacing w:after="120"/>
        <w:ind w:left="357" w:hanging="357"/>
        <w:jc w:val="both"/>
        <w:rPr>
          <w:rFonts w:ascii="Calibri" w:hAnsi="Calibri"/>
          <w:sz w:val="22"/>
          <w:szCs w:val="22"/>
        </w:rPr>
      </w:pPr>
      <w:r>
        <w:rPr>
          <w:rFonts w:ascii="Calibri" w:hAnsi="Calibri"/>
          <w:sz w:val="22"/>
          <w:szCs w:val="22"/>
        </w:rPr>
        <w:t>W momencie dokonywania odbiorów dokumentacji przez Zamawiającego, Wykonawca przenosi na Zamawiającego nieodpłatnie wszelkie autorskie prawa majątkowe do w/w dokumentacji w zakresie realizacji przedmiotu umowy określonego w § 2, ust 3, pkt.3   niniejszej umowy, w tym w szczególności, na następujących polach eksploatacji:</w:t>
      </w:r>
    </w:p>
    <w:p w:rsidR="000F1779" w:rsidRDefault="000F1779" w:rsidP="005A0FAD">
      <w:pPr>
        <w:pStyle w:val="Tekstpodstawowy"/>
        <w:numPr>
          <w:ilvl w:val="1"/>
          <w:numId w:val="21"/>
        </w:numPr>
        <w:jc w:val="both"/>
        <w:rPr>
          <w:rFonts w:ascii="Calibri" w:hAnsi="Calibri"/>
          <w:sz w:val="22"/>
          <w:szCs w:val="22"/>
        </w:rPr>
      </w:pPr>
      <w:r>
        <w:rPr>
          <w:rFonts w:ascii="Calibri" w:hAnsi="Calibri"/>
          <w:sz w:val="22"/>
          <w:szCs w:val="22"/>
        </w:rPr>
        <w:t>W zakresie używania, wykorzystania w całości lub części utworu oraz dokonywania zmian utworu, według uznania Zamawiającego, bez potrzeby uzyskiwania odrębnej zgody Wykonawcy</w:t>
      </w:r>
    </w:p>
    <w:p w:rsidR="000F1779" w:rsidRDefault="000F1779" w:rsidP="005A0FAD">
      <w:pPr>
        <w:pStyle w:val="Tekstpodstawowy"/>
        <w:ind w:left="360"/>
        <w:jc w:val="both"/>
        <w:rPr>
          <w:rFonts w:ascii="Calibri" w:hAnsi="Calibri"/>
          <w:sz w:val="22"/>
          <w:szCs w:val="22"/>
        </w:rPr>
      </w:pPr>
      <w:r>
        <w:rPr>
          <w:rFonts w:ascii="Calibri" w:hAnsi="Calibri"/>
          <w:sz w:val="22"/>
          <w:szCs w:val="22"/>
        </w:rPr>
        <w:t xml:space="preserve">2.3 Utrwalania  </w:t>
      </w:r>
    </w:p>
    <w:p w:rsidR="000F1779" w:rsidRDefault="000F1779" w:rsidP="005A0FAD">
      <w:pPr>
        <w:pStyle w:val="Tekstpodstawowy"/>
        <w:numPr>
          <w:ilvl w:val="1"/>
          <w:numId w:val="34"/>
        </w:numPr>
        <w:tabs>
          <w:tab w:val="clear" w:pos="1440"/>
          <w:tab w:val="num" w:pos="360"/>
        </w:tabs>
        <w:ind w:left="720"/>
        <w:jc w:val="both"/>
        <w:rPr>
          <w:rFonts w:ascii="Calibri" w:hAnsi="Calibri"/>
          <w:sz w:val="22"/>
          <w:szCs w:val="22"/>
        </w:rPr>
      </w:pPr>
      <w:r>
        <w:rPr>
          <w:rFonts w:ascii="Calibri" w:hAnsi="Calibri"/>
          <w:sz w:val="22"/>
          <w:szCs w:val="22"/>
        </w:rPr>
        <w:t>Zwielokrotniania każdą, możliwą techniką, w szczególności poprzez drukowanie, wykonywanie odbitek, przy użyciu nośników magnetycznych, magneto-optycznych, cyfrowych, technik video, komputerowych lub przy pomocy rzutnika,</w:t>
      </w:r>
    </w:p>
    <w:p w:rsidR="000F1779" w:rsidRDefault="000F1779" w:rsidP="002462E5">
      <w:pPr>
        <w:pStyle w:val="Tekstpodstawowy"/>
        <w:spacing w:after="100" w:afterAutospacing="1"/>
        <w:jc w:val="both"/>
        <w:rPr>
          <w:rFonts w:ascii="Calibri" w:hAnsi="Calibri"/>
          <w:sz w:val="22"/>
          <w:szCs w:val="22"/>
        </w:rPr>
      </w:pPr>
    </w:p>
    <w:p w:rsidR="000F1779" w:rsidRDefault="000F1779" w:rsidP="005A77F3">
      <w:pPr>
        <w:keepNext/>
        <w:jc w:val="center"/>
        <w:rPr>
          <w:rFonts w:ascii="Calibri" w:hAnsi="Calibri" w:cs="Calibri"/>
          <w:b/>
          <w:spacing w:val="20"/>
          <w:sz w:val="22"/>
          <w:szCs w:val="22"/>
        </w:rPr>
      </w:pPr>
      <w:r w:rsidRPr="005A77F3">
        <w:rPr>
          <w:rFonts w:ascii="Calibri" w:hAnsi="Calibri" w:cs="Calibri"/>
          <w:b/>
          <w:sz w:val="22"/>
          <w:szCs w:val="22"/>
        </w:rPr>
        <w:t xml:space="preserve">§ </w:t>
      </w:r>
      <w:r>
        <w:rPr>
          <w:rFonts w:ascii="Calibri" w:hAnsi="Calibri" w:cs="Calibri"/>
          <w:b/>
          <w:sz w:val="22"/>
          <w:szCs w:val="22"/>
        </w:rPr>
        <w:t xml:space="preserve"> 10</w:t>
      </w:r>
    </w:p>
    <w:p w:rsidR="000F1779" w:rsidRDefault="000F1779" w:rsidP="005A77F3">
      <w:pPr>
        <w:pStyle w:val="Akapitzlist1"/>
        <w:numPr>
          <w:ilvl w:val="0"/>
          <w:numId w:val="44"/>
        </w:numPr>
        <w:ind w:left="567" w:hanging="567"/>
        <w:jc w:val="both"/>
        <w:rPr>
          <w:rFonts w:ascii="Calibri" w:hAnsi="Calibri" w:cs="Calibri"/>
          <w:sz w:val="22"/>
          <w:szCs w:val="22"/>
        </w:rPr>
      </w:pPr>
      <w:r>
        <w:rPr>
          <w:rFonts w:ascii="Calibri" w:hAnsi="Calibri" w:cs="Calibri"/>
          <w:sz w:val="22"/>
          <w:szCs w:val="22"/>
        </w:rPr>
        <w:t>W celu zabezpieczenia ewentualnych roszczeń Zamawiającego wynikających z niewykonania lub nienależytego wykonania umowy, Wykonawca wniósł zabezpieczenie należytego wykonania w wysokości 10 % wynagrodzenia brutto tj. na kwotę ………………… zł (słownie: ……………………………………………………………………………………………………..).</w:t>
      </w:r>
    </w:p>
    <w:p w:rsidR="000F1779" w:rsidRDefault="000F1779" w:rsidP="005A77F3">
      <w:pPr>
        <w:pStyle w:val="Akapitzlist1"/>
        <w:numPr>
          <w:ilvl w:val="0"/>
          <w:numId w:val="44"/>
        </w:numPr>
        <w:ind w:left="567" w:hanging="567"/>
        <w:jc w:val="both"/>
        <w:rPr>
          <w:rFonts w:ascii="Calibri" w:hAnsi="Calibri" w:cs="Calibri"/>
          <w:sz w:val="22"/>
          <w:szCs w:val="22"/>
        </w:rPr>
      </w:pPr>
      <w:r>
        <w:rPr>
          <w:rFonts w:ascii="Calibri" w:hAnsi="Calibri" w:cs="Calibri"/>
          <w:sz w:val="22"/>
          <w:szCs w:val="22"/>
        </w:rPr>
        <w:t xml:space="preserve">Zabezpieczenie zostało wniesione w formie .................................................................... . </w:t>
      </w:r>
    </w:p>
    <w:p w:rsidR="000F1779" w:rsidRDefault="000F1779" w:rsidP="005A77F3">
      <w:pPr>
        <w:pStyle w:val="Akapitzlist1"/>
        <w:numPr>
          <w:ilvl w:val="0"/>
          <w:numId w:val="44"/>
        </w:numPr>
        <w:ind w:left="567" w:hanging="567"/>
        <w:jc w:val="both"/>
        <w:rPr>
          <w:rFonts w:ascii="Calibri" w:hAnsi="Calibri" w:cs="Calibri"/>
          <w:sz w:val="22"/>
          <w:szCs w:val="22"/>
        </w:rPr>
      </w:pPr>
      <w:r>
        <w:rPr>
          <w:rFonts w:ascii="Calibri" w:hAnsi="Calibri" w:cs="Calibri"/>
          <w:sz w:val="22"/>
          <w:szCs w:val="22"/>
        </w:rPr>
        <w:t xml:space="preserve">Wykonawca zobowiązuje się do utrzymania zabezpieczenia przez cały okres obowiązywania umowy tj. od dnia podpisania umowy do upływu terminu rękojmi plus 15 dni. </w:t>
      </w:r>
    </w:p>
    <w:p w:rsidR="000F1779" w:rsidRDefault="000F1779" w:rsidP="005A77F3">
      <w:pPr>
        <w:pStyle w:val="Akapitzlist1"/>
        <w:numPr>
          <w:ilvl w:val="0"/>
          <w:numId w:val="44"/>
        </w:numPr>
        <w:ind w:left="567" w:hanging="567"/>
        <w:jc w:val="both"/>
        <w:rPr>
          <w:rFonts w:ascii="Calibri" w:hAnsi="Calibri" w:cs="Calibri"/>
          <w:sz w:val="22"/>
          <w:szCs w:val="22"/>
        </w:rPr>
      </w:pPr>
      <w:r>
        <w:rPr>
          <w:rFonts w:ascii="Calibri" w:hAnsi="Calibri" w:cs="Calibri"/>
          <w:sz w:val="22"/>
          <w:szCs w:val="22"/>
        </w:rPr>
        <w:lastRenderedPageBreak/>
        <w:t>W przypadku, gdy Wykonawca nie zdoła wykonać dostawy w terminie albo termin wykonania przedmiotu umowy ulegnie przesunięciu, Wykonawca zobowiązany jest na co najmniej 14 dni przed upływem ważności zabezpieczenia przedłużyć jego ważność lub wnieść nowe zabezpieczenie na przedłużony okres realizacji umowy + rękojmi.</w:t>
      </w:r>
    </w:p>
    <w:p w:rsidR="000F1779" w:rsidRDefault="000F1779" w:rsidP="005A77F3">
      <w:pPr>
        <w:pStyle w:val="Akapitzlist1"/>
        <w:numPr>
          <w:ilvl w:val="0"/>
          <w:numId w:val="44"/>
        </w:numPr>
        <w:ind w:left="567" w:hanging="567"/>
        <w:jc w:val="both"/>
        <w:rPr>
          <w:rFonts w:ascii="Calibri" w:hAnsi="Calibri" w:cs="Calibri"/>
          <w:sz w:val="22"/>
          <w:szCs w:val="22"/>
        </w:rPr>
      </w:pPr>
      <w:r>
        <w:rPr>
          <w:rFonts w:ascii="Calibri" w:hAnsi="Calibri" w:cs="Calibri"/>
          <w:sz w:val="22"/>
          <w:szCs w:val="22"/>
        </w:rPr>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rsidR="000F1779" w:rsidRDefault="000F1779" w:rsidP="005A77F3">
      <w:pPr>
        <w:pStyle w:val="Akapitzlist1"/>
        <w:numPr>
          <w:ilvl w:val="0"/>
          <w:numId w:val="44"/>
        </w:numPr>
        <w:ind w:left="567" w:hanging="567"/>
        <w:jc w:val="both"/>
        <w:rPr>
          <w:rFonts w:ascii="Calibri" w:hAnsi="Calibri" w:cs="Calibri"/>
          <w:sz w:val="22"/>
          <w:szCs w:val="22"/>
        </w:rPr>
      </w:pPr>
      <w:r>
        <w:rPr>
          <w:rFonts w:ascii="Calibri" w:hAnsi="Calibri" w:cs="Calibri"/>
          <w:sz w:val="22"/>
          <w:szCs w:val="22"/>
        </w:rPr>
        <w:t xml:space="preserve">Zabezpieczenie zostanie zwrócone Wykonawcy w następujący sposób: </w:t>
      </w:r>
    </w:p>
    <w:p w:rsidR="000F1779" w:rsidRDefault="000F1779" w:rsidP="005A77F3">
      <w:pPr>
        <w:pStyle w:val="Akapitzlist1"/>
        <w:numPr>
          <w:ilvl w:val="0"/>
          <w:numId w:val="45"/>
        </w:numPr>
        <w:jc w:val="both"/>
        <w:rPr>
          <w:rFonts w:ascii="Calibri" w:hAnsi="Calibri" w:cs="Calibri"/>
          <w:sz w:val="22"/>
          <w:szCs w:val="22"/>
        </w:rPr>
      </w:pPr>
      <w:r>
        <w:rPr>
          <w:rFonts w:ascii="Calibri" w:hAnsi="Calibri" w:cs="Calibri"/>
          <w:sz w:val="22"/>
          <w:szCs w:val="22"/>
        </w:rPr>
        <w:t xml:space="preserve">70% kwoty zabezpieczenia w terminie 30 dni od dnia wykonania zamówienia  i uznania przez Zamawiającego wszystkich dostaw za należycie wykonane w  protokole odbioru. </w:t>
      </w:r>
    </w:p>
    <w:p w:rsidR="000F1779" w:rsidRPr="005A77F3" w:rsidRDefault="000F1779" w:rsidP="005A77F3">
      <w:pPr>
        <w:pStyle w:val="Akapitzlist1"/>
        <w:numPr>
          <w:ilvl w:val="0"/>
          <w:numId w:val="45"/>
        </w:numPr>
        <w:jc w:val="both"/>
        <w:rPr>
          <w:rFonts w:ascii="Calibri" w:hAnsi="Calibri" w:cs="Calibri"/>
          <w:sz w:val="22"/>
          <w:szCs w:val="22"/>
        </w:rPr>
      </w:pPr>
      <w:r w:rsidRPr="005A77F3">
        <w:rPr>
          <w:rFonts w:ascii="Calibri" w:hAnsi="Calibri" w:cs="Calibri"/>
          <w:sz w:val="22"/>
          <w:szCs w:val="22"/>
        </w:rPr>
        <w:t xml:space="preserve">30% kwoty zabezpieczenia w terminie 15 dni od dnia upływu </w:t>
      </w:r>
      <w:r>
        <w:rPr>
          <w:rFonts w:ascii="Calibri" w:hAnsi="Calibri" w:cs="Calibri"/>
          <w:sz w:val="22"/>
          <w:szCs w:val="22"/>
        </w:rPr>
        <w:t xml:space="preserve">najdłużej przewidzianego terminu </w:t>
      </w:r>
      <w:r w:rsidRPr="005A77F3">
        <w:rPr>
          <w:rFonts w:ascii="Calibri" w:hAnsi="Calibri" w:cs="Calibri"/>
          <w:sz w:val="22"/>
          <w:szCs w:val="22"/>
        </w:rPr>
        <w:t>rękojmi za wady.</w:t>
      </w:r>
    </w:p>
    <w:p w:rsidR="000F1779" w:rsidRDefault="000F1779" w:rsidP="005A77F3">
      <w:pPr>
        <w:pStyle w:val="Akapitzlist1"/>
        <w:numPr>
          <w:ilvl w:val="0"/>
          <w:numId w:val="44"/>
        </w:numPr>
        <w:ind w:left="567" w:hanging="567"/>
        <w:jc w:val="both"/>
        <w:rPr>
          <w:rFonts w:ascii="Calibri" w:hAnsi="Calibri" w:cs="Calibri"/>
          <w:sz w:val="22"/>
          <w:szCs w:val="22"/>
        </w:rPr>
      </w:pPr>
      <w:r>
        <w:rPr>
          <w:rFonts w:ascii="Calibri" w:hAnsi="Calibri" w:cs="Calibri"/>
          <w:sz w:val="22"/>
          <w:szCs w:val="22"/>
        </w:rPr>
        <w:t>Zabezpieczenie należytego wykonania umowy służy pokryciu roszczeń z tytułu niewykonania lub nienależytego wykonania przedmiotu umowy, w tym roszczeń z tytułu rękojmi za wady oraz gwarancji jakości.</w:t>
      </w:r>
    </w:p>
    <w:p w:rsidR="000F1779" w:rsidRDefault="000F1779" w:rsidP="005A0FAD">
      <w:pPr>
        <w:pStyle w:val="Tekstpodstawowy3"/>
        <w:numPr>
          <w:ins w:id="26" w:author="e.szklarska" w:date="2015-09-15T12:08:00Z"/>
        </w:numPr>
        <w:rPr>
          <w:ins w:id="27" w:author="e.szklarska" w:date="2015-09-15T12:08:00Z"/>
          <w:rFonts w:ascii="Calibri" w:hAnsi="Calibri" w:cs="Calibri"/>
          <w:b/>
          <w:sz w:val="22"/>
          <w:szCs w:val="22"/>
        </w:rPr>
      </w:pPr>
    </w:p>
    <w:p w:rsidR="000F1779" w:rsidRPr="000F6D69" w:rsidRDefault="000F1779" w:rsidP="006A70E6">
      <w:pPr>
        <w:pStyle w:val="Tekstpodstawowy3"/>
        <w:jc w:val="center"/>
        <w:rPr>
          <w:rFonts w:ascii="Calibri" w:hAnsi="Calibri" w:cs="Calibri"/>
          <w:b/>
          <w:sz w:val="22"/>
          <w:szCs w:val="22"/>
        </w:rPr>
      </w:pPr>
      <w:r w:rsidRPr="000F6D69">
        <w:rPr>
          <w:rFonts w:ascii="Calibri" w:hAnsi="Calibri" w:cs="Calibri"/>
          <w:b/>
          <w:sz w:val="22"/>
          <w:szCs w:val="22"/>
        </w:rPr>
        <w:t xml:space="preserve">§ </w:t>
      </w:r>
      <w:r>
        <w:rPr>
          <w:rFonts w:ascii="Calibri" w:hAnsi="Calibri" w:cs="Calibri"/>
          <w:b/>
          <w:sz w:val="22"/>
          <w:szCs w:val="22"/>
        </w:rPr>
        <w:t>11</w:t>
      </w:r>
    </w:p>
    <w:p w:rsidR="000F1779" w:rsidRDefault="000F1779" w:rsidP="004B3DEE">
      <w:pPr>
        <w:pStyle w:val="pkt"/>
        <w:numPr>
          <w:ilvl w:val="3"/>
          <w:numId w:val="17"/>
        </w:numPr>
        <w:tabs>
          <w:tab w:val="clear" w:pos="3240"/>
          <w:tab w:val="num" w:pos="567"/>
        </w:tabs>
        <w:spacing w:line="260" w:lineRule="exact"/>
        <w:ind w:left="567" w:hanging="567"/>
        <w:rPr>
          <w:rFonts w:ascii="Calibri" w:hAnsi="Calibri" w:cs="Calibri"/>
          <w:sz w:val="22"/>
          <w:szCs w:val="22"/>
        </w:rPr>
      </w:pPr>
      <w:r w:rsidRPr="000F6D69">
        <w:rPr>
          <w:rFonts w:ascii="Calibri" w:hAnsi="Calibri" w:cs="Calibri"/>
          <w:sz w:val="22"/>
          <w:szCs w:val="22"/>
        </w:rPr>
        <w:t xml:space="preserve"> Zamawiający przewiduje możliwość wprowadzenia zmian</w:t>
      </w:r>
      <w:r>
        <w:rPr>
          <w:rFonts w:ascii="Calibri" w:hAnsi="Calibri" w:cs="Calibri"/>
          <w:sz w:val="22"/>
          <w:szCs w:val="22"/>
        </w:rPr>
        <w:t xml:space="preserve"> umowy </w:t>
      </w:r>
      <w:r w:rsidRPr="000F6D69">
        <w:rPr>
          <w:rFonts w:ascii="Calibri" w:hAnsi="Calibri" w:cs="Calibri"/>
          <w:sz w:val="22"/>
          <w:szCs w:val="22"/>
        </w:rPr>
        <w:t>polegających na:</w:t>
      </w:r>
    </w:p>
    <w:p w:rsidR="000F1779" w:rsidRDefault="000F1779" w:rsidP="00AE5299">
      <w:pPr>
        <w:pStyle w:val="pkt"/>
        <w:spacing w:before="0" w:after="0" w:line="260" w:lineRule="exact"/>
        <w:ind w:left="567" w:firstLine="0"/>
        <w:rPr>
          <w:rFonts w:ascii="Calibri" w:hAnsi="Calibri" w:cs="Calibri"/>
          <w:sz w:val="22"/>
          <w:szCs w:val="22"/>
        </w:rPr>
      </w:pPr>
      <w:r>
        <w:rPr>
          <w:rFonts w:ascii="Calibri" w:hAnsi="Calibri" w:cs="Calibri"/>
          <w:sz w:val="22"/>
          <w:szCs w:val="22"/>
        </w:rPr>
        <w:t>1)</w:t>
      </w:r>
      <w:r w:rsidRPr="007B2384">
        <w:rPr>
          <w:rFonts w:ascii="Calibri" w:hAnsi="Calibri" w:cs="Calibri"/>
          <w:sz w:val="22"/>
          <w:szCs w:val="22"/>
        </w:rPr>
        <w:t xml:space="preserve">zmianie terminu dostawy  w przypadku : działania siły wyższej,  braku materiałów , produktów bądź określonych modeli urządzeń na rynku, konieczności wstrzymania dostawy z przyczyn leżących po stronie Zamawiającego (np. niedostępnością pomieszczeń), konieczności wprowadzenia rozwiązań zamiennych lub wykonania prac dodatkowych, </w:t>
      </w:r>
      <w:r>
        <w:rPr>
          <w:rFonts w:ascii="Calibri" w:hAnsi="Calibri" w:cs="Calibri"/>
          <w:sz w:val="22"/>
          <w:szCs w:val="22"/>
        </w:rPr>
        <w:t>ni</w:t>
      </w:r>
      <w:r w:rsidRPr="007B2384">
        <w:rPr>
          <w:rFonts w:ascii="Calibri" w:hAnsi="Calibri" w:cs="Calibri"/>
          <w:sz w:val="22"/>
          <w:szCs w:val="22"/>
        </w:rPr>
        <w:t>ezgodności dokumentacji zgromadzonej w postępowaniu o udzielenie zamówienia publicznego</w:t>
      </w:r>
      <w:r>
        <w:rPr>
          <w:rFonts w:ascii="Calibri" w:hAnsi="Calibri" w:cs="Calibri"/>
          <w:sz w:val="22"/>
          <w:szCs w:val="22"/>
        </w:rPr>
        <w:t xml:space="preserve">(w tym specyfikacji technicznej) </w:t>
      </w:r>
      <w:r w:rsidRPr="007B2384">
        <w:rPr>
          <w:rFonts w:ascii="Calibri" w:hAnsi="Calibri" w:cs="Calibri"/>
          <w:sz w:val="22"/>
          <w:szCs w:val="22"/>
        </w:rPr>
        <w:t xml:space="preserve"> z rzeczywistym stanem faktycznym, który ujawni się w toku realizacji przez Wykonawcę zamówienia publicznego, a jest wynikiem okoliczności niezawinionych przez Zamawiająceg</w:t>
      </w:r>
      <w:r>
        <w:rPr>
          <w:rFonts w:ascii="Calibri" w:hAnsi="Calibri" w:cs="Calibri"/>
          <w:sz w:val="22"/>
          <w:szCs w:val="22"/>
        </w:rPr>
        <w:t>o</w:t>
      </w:r>
    </w:p>
    <w:p w:rsidR="000F1779" w:rsidRDefault="000F1779" w:rsidP="004B3DEE">
      <w:pPr>
        <w:pStyle w:val="pkt"/>
        <w:spacing w:before="0" w:after="0" w:line="260" w:lineRule="exact"/>
        <w:ind w:left="567" w:firstLine="0"/>
        <w:rPr>
          <w:rFonts w:ascii="Calibri" w:hAnsi="Calibri" w:cs="Calibri"/>
          <w:sz w:val="22"/>
          <w:szCs w:val="22"/>
        </w:rPr>
      </w:pPr>
      <w:r>
        <w:rPr>
          <w:rFonts w:ascii="Calibri" w:hAnsi="Calibri" w:cs="Calibri"/>
          <w:sz w:val="22"/>
          <w:szCs w:val="22"/>
        </w:rPr>
        <w:t xml:space="preserve">2) dostarczenia urządzeń /rozwiązań zamiennych o parametrach tych samych bądź zbliżonych do wskazanych w specyfikacjach technicznych </w:t>
      </w:r>
      <w:r w:rsidRPr="000F6D69">
        <w:rPr>
          <w:rFonts w:ascii="Calibri" w:hAnsi="Calibri" w:cs="Calibri"/>
          <w:sz w:val="22"/>
          <w:szCs w:val="22"/>
        </w:rPr>
        <w:t xml:space="preserve">w przypadku braku </w:t>
      </w:r>
      <w:r>
        <w:rPr>
          <w:rFonts w:ascii="Calibri" w:hAnsi="Calibri" w:cs="Calibri"/>
          <w:sz w:val="22"/>
          <w:szCs w:val="22"/>
        </w:rPr>
        <w:t xml:space="preserve">materiałów , produktów bądź określonych modeli </w:t>
      </w:r>
      <w:r w:rsidRPr="000F6D69">
        <w:rPr>
          <w:rFonts w:ascii="Calibri" w:hAnsi="Calibri" w:cs="Calibri"/>
          <w:sz w:val="22"/>
          <w:szCs w:val="22"/>
        </w:rPr>
        <w:t xml:space="preserve">urządzeń na rynku, </w:t>
      </w:r>
      <w:r>
        <w:rPr>
          <w:rFonts w:ascii="Calibri" w:hAnsi="Calibri" w:cs="Calibri"/>
          <w:sz w:val="22"/>
          <w:szCs w:val="22"/>
        </w:rPr>
        <w:t xml:space="preserve">błędów w specyfikacjach technicznych, </w:t>
      </w:r>
      <w:r w:rsidRPr="007B2384">
        <w:rPr>
          <w:rFonts w:ascii="Calibri" w:hAnsi="Calibri" w:cs="Calibri"/>
          <w:sz w:val="22"/>
          <w:szCs w:val="22"/>
        </w:rPr>
        <w:t>konieczności zrealizowania zamówienia przy zastosowaniu innych rozwiązań technicznych ze względu na zmiany obowiązującego prawa</w:t>
      </w:r>
    </w:p>
    <w:p w:rsidR="000F1779" w:rsidRPr="000F6D69" w:rsidRDefault="000F1779" w:rsidP="00E94B57">
      <w:pPr>
        <w:pStyle w:val="pkt"/>
        <w:spacing w:before="0" w:after="0" w:line="260" w:lineRule="exact"/>
        <w:ind w:left="567" w:firstLine="0"/>
        <w:rPr>
          <w:rFonts w:ascii="Calibri" w:hAnsi="Calibri" w:cs="Calibri"/>
          <w:sz w:val="22"/>
          <w:szCs w:val="22"/>
        </w:rPr>
      </w:pPr>
      <w:r>
        <w:rPr>
          <w:rFonts w:ascii="Calibri" w:hAnsi="Calibri" w:cs="Calibri"/>
          <w:sz w:val="22"/>
          <w:szCs w:val="22"/>
        </w:rPr>
        <w:t>3) utraty lub nieuzyskania dofinansowania przez Zamawiającego</w:t>
      </w:r>
    </w:p>
    <w:p w:rsidR="000F1779" w:rsidRPr="000F6D69" w:rsidRDefault="000F1779" w:rsidP="006A70E6">
      <w:pPr>
        <w:pStyle w:val="pkt"/>
        <w:numPr>
          <w:ilvl w:val="3"/>
          <w:numId w:val="17"/>
        </w:numPr>
        <w:tabs>
          <w:tab w:val="clear" w:pos="3240"/>
          <w:tab w:val="left" w:pos="540"/>
        </w:tabs>
        <w:spacing w:line="260" w:lineRule="exact"/>
        <w:ind w:left="540" w:hanging="540"/>
        <w:rPr>
          <w:rFonts w:ascii="Calibri" w:hAnsi="Calibri" w:cs="Calibri"/>
          <w:sz w:val="22"/>
          <w:szCs w:val="22"/>
        </w:rPr>
      </w:pPr>
      <w:r w:rsidRPr="000F6D69">
        <w:rPr>
          <w:rFonts w:ascii="Calibri" w:hAnsi="Calibri" w:cs="Calibri"/>
          <w:sz w:val="22"/>
          <w:szCs w:val="22"/>
        </w:rPr>
        <w:t>Niezależnie od powyższego, Strony dopuszczają możliwość zmian redakcyjnych Umowy oraz zmian będących następstwem zmian danych Stron ujawnionych w rejestrach publicznych,.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0F1779" w:rsidRPr="000F6D69" w:rsidRDefault="000F1779" w:rsidP="006A70E6">
      <w:pPr>
        <w:pStyle w:val="pkt"/>
        <w:numPr>
          <w:ilvl w:val="3"/>
          <w:numId w:val="17"/>
        </w:numPr>
        <w:tabs>
          <w:tab w:val="clear" w:pos="3240"/>
          <w:tab w:val="left" w:pos="540"/>
        </w:tabs>
        <w:spacing w:line="260" w:lineRule="exact"/>
        <w:ind w:left="540" w:hanging="540"/>
        <w:rPr>
          <w:rFonts w:ascii="Calibri" w:hAnsi="Calibri" w:cs="Calibri"/>
          <w:sz w:val="22"/>
          <w:szCs w:val="22"/>
        </w:rPr>
      </w:pPr>
      <w:r w:rsidRPr="000F6D69">
        <w:rPr>
          <w:rFonts w:ascii="Calibri" w:hAnsi="Calibri" w:cs="Calibri"/>
          <w:sz w:val="22"/>
          <w:szCs w:val="22"/>
        </w:rPr>
        <w:t>Wszelkie zmiany wprowadzane do niniejszej umowy dokonywane będą z poszanowaniem obowiązków wynikających z obowiązującego prawa, w tym w szczególności art. 140 ust. 3 Prawa zamówień publicznych oraz zasad ogólnych rządzących tą ustawą.</w:t>
      </w:r>
    </w:p>
    <w:p w:rsidR="000F1779" w:rsidRPr="000F6D69" w:rsidRDefault="000F1779" w:rsidP="006A70E6">
      <w:pPr>
        <w:pStyle w:val="Tekstpodstawowy3"/>
        <w:rPr>
          <w:rFonts w:ascii="Calibri" w:hAnsi="Calibri" w:cs="Calibri"/>
          <w:sz w:val="22"/>
          <w:szCs w:val="22"/>
        </w:rPr>
      </w:pPr>
    </w:p>
    <w:p w:rsidR="000F1779" w:rsidRPr="000F6D69" w:rsidRDefault="000F1779" w:rsidP="006A70E6">
      <w:pPr>
        <w:pStyle w:val="Tekstpodstawowy3"/>
        <w:keepNext/>
        <w:jc w:val="center"/>
        <w:rPr>
          <w:rFonts w:ascii="Calibri" w:hAnsi="Calibri" w:cs="Calibri"/>
          <w:b/>
          <w:sz w:val="22"/>
          <w:szCs w:val="22"/>
        </w:rPr>
      </w:pPr>
    </w:p>
    <w:p w:rsidR="000F1779" w:rsidRPr="000F6D69" w:rsidRDefault="000F1779" w:rsidP="006A70E6">
      <w:pPr>
        <w:pStyle w:val="Tekstpodstawowy3"/>
        <w:keepNext/>
        <w:jc w:val="center"/>
        <w:rPr>
          <w:rFonts w:ascii="Calibri" w:hAnsi="Calibri" w:cs="Calibri"/>
          <w:b/>
          <w:sz w:val="22"/>
          <w:szCs w:val="22"/>
        </w:rPr>
      </w:pPr>
      <w:r w:rsidRPr="000F6D69">
        <w:rPr>
          <w:rFonts w:ascii="Calibri" w:hAnsi="Calibri" w:cs="Calibri"/>
          <w:b/>
          <w:sz w:val="22"/>
          <w:szCs w:val="22"/>
        </w:rPr>
        <w:t>§ 1</w:t>
      </w:r>
      <w:r>
        <w:rPr>
          <w:rFonts w:ascii="Calibri" w:hAnsi="Calibri" w:cs="Calibri"/>
          <w:b/>
          <w:sz w:val="22"/>
          <w:szCs w:val="22"/>
        </w:rPr>
        <w:t>2</w:t>
      </w:r>
    </w:p>
    <w:p w:rsidR="000F1779" w:rsidRPr="000F6D69" w:rsidRDefault="000F1779" w:rsidP="006A70E6">
      <w:pPr>
        <w:numPr>
          <w:ilvl w:val="0"/>
          <w:numId w:val="19"/>
        </w:numPr>
        <w:tabs>
          <w:tab w:val="clear" w:pos="360"/>
          <w:tab w:val="num" w:pos="540"/>
        </w:tabs>
        <w:autoSpaceDE w:val="0"/>
        <w:autoSpaceDN w:val="0"/>
        <w:adjustRightInd w:val="0"/>
        <w:spacing w:before="60" w:after="60" w:line="260" w:lineRule="exact"/>
        <w:ind w:left="540" w:hanging="540"/>
        <w:jc w:val="both"/>
        <w:rPr>
          <w:rFonts w:ascii="Calibri" w:hAnsi="Calibri" w:cs="Calibri"/>
          <w:sz w:val="22"/>
          <w:szCs w:val="22"/>
        </w:rPr>
      </w:pPr>
      <w:r w:rsidRPr="000F6D69">
        <w:rPr>
          <w:rFonts w:ascii="Calibri" w:hAnsi="Calibri" w:cs="Calibri"/>
          <w:sz w:val="22"/>
          <w:szCs w:val="22"/>
        </w:rPr>
        <w:t>Zamawiający i Wykonawca podejmą starania w celu polubownego rozstrzygnięcia wszelkich sporów powstałych między nimi, a wynikających z umowy lub pozostających w pośrednim bądź bezpośrednim związku z umową, na drodze bezpośrednich negocjacji.</w:t>
      </w:r>
    </w:p>
    <w:p w:rsidR="000F1779" w:rsidRPr="000F6D69" w:rsidRDefault="000F1779" w:rsidP="006A70E6">
      <w:pPr>
        <w:numPr>
          <w:ilvl w:val="0"/>
          <w:numId w:val="19"/>
        </w:numPr>
        <w:tabs>
          <w:tab w:val="clear" w:pos="360"/>
          <w:tab w:val="num" w:pos="540"/>
        </w:tabs>
        <w:autoSpaceDE w:val="0"/>
        <w:autoSpaceDN w:val="0"/>
        <w:adjustRightInd w:val="0"/>
        <w:spacing w:before="60" w:after="60" w:line="260" w:lineRule="exact"/>
        <w:ind w:left="540" w:hanging="540"/>
        <w:jc w:val="both"/>
        <w:rPr>
          <w:rFonts w:ascii="Calibri" w:hAnsi="Calibri" w:cs="Calibri"/>
          <w:sz w:val="22"/>
          <w:szCs w:val="22"/>
        </w:rPr>
      </w:pPr>
      <w:r w:rsidRPr="000F6D69">
        <w:rPr>
          <w:rFonts w:ascii="Calibri" w:hAnsi="Calibri" w:cs="Calibri"/>
          <w:sz w:val="22"/>
          <w:szCs w:val="22"/>
        </w:rPr>
        <w:t>Jeśli po 30 dniach od rozpoczęcia bezpośrednich negocjacji, Zamawiający i Wykonawca nie są w stanie polubownie rozstrzygnąć sporu,  każda ze Stron może poddać spór rozstrzygnięciu sądu powszechnego właściwego dla siedziby Zamawiającego.</w:t>
      </w:r>
    </w:p>
    <w:p w:rsidR="000F1779" w:rsidRPr="001D3C45" w:rsidRDefault="000F1779" w:rsidP="001D3C45">
      <w:pPr>
        <w:numPr>
          <w:ilvl w:val="0"/>
          <w:numId w:val="19"/>
        </w:numPr>
        <w:tabs>
          <w:tab w:val="clear" w:pos="360"/>
          <w:tab w:val="num" w:pos="540"/>
        </w:tabs>
        <w:autoSpaceDE w:val="0"/>
        <w:autoSpaceDN w:val="0"/>
        <w:adjustRightInd w:val="0"/>
        <w:spacing w:before="60" w:after="60" w:line="260" w:lineRule="exact"/>
        <w:ind w:left="540" w:hanging="540"/>
        <w:jc w:val="both"/>
        <w:rPr>
          <w:rFonts w:ascii="Calibri" w:hAnsi="Calibri" w:cs="Calibri"/>
          <w:sz w:val="22"/>
          <w:szCs w:val="22"/>
        </w:rPr>
      </w:pPr>
      <w:r w:rsidRPr="001D3C45">
        <w:rPr>
          <w:rFonts w:ascii="Calibri" w:hAnsi="Calibri"/>
        </w:rPr>
        <w:t>W sprawach nie uregulowanych niniejszą umową stosuje się przepisy kodeksu cywilnego oraz ustawy Prawo Zamówień Publicznych.</w:t>
      </w:r>
    </w:p>
    <w:p w:rsidR="000F1779" w:rsidRPr="000F6D69" w:rsidRDefault="000F1779" w:rsidP="006A70E6">
      <w:pPr>
        <w:pStyle w:val="Tekstpodstawowy3"/>
        <w:jc w:val="center"/>
        <w:rPr>
          <w:rFonts w:ascii="Calibri" w:hAnsi="Calibri" w:cs="Calibri"/>
          <w:b/>
          <w:sz w:val="22"/>
          <w:szCs w:val="22"/>
        </w:rPr>
      </w:pPr>
      <w:r w:rsidRPr="000F6D69">
        <w:rPr>
          <w:rFonts w:ascii="Calibri" w:hAnsi="Calibri" w:cs="Calibri"/>
          <w:b/>
          <w:sz w:val="22"/>
          <w:szCs w:val="22"/>
        </w:rPr>
        <w:t>§ 1</w:t>
      </w:r>
      <w:r>
        <w:rPr>
          <w:rFonts w:ascii="Calibri" w:hAnsi="Calibri" w:cs="Calibri"/>
          <w:b/>
          <w:sz w:val="22"/>
          <w:szCs w:val="22"/>
        </w:rPr>
        <w:t>3</w:t>
      </w:r>
    </w:p>
    <w:p w:rsidR="000F1779" w:rsidRDefault="000F1779" w:rsidP="001D3C45">
      <w:pPr>
        <w:pStyle w:val="Tekstpodstawowy3"/>
        <w:rPr>
          <w:rFonts w:ascii="Calibri" w:hAnsi="Calibri" w:cs="Calibri"/>
          <w:sz w:val="24"/>
          <w:szCs w:val="24"/>
        </w:rPr>
      </w:pPr>
      <w:r w:rsidRPr="005A0FAD">
        <w:rPr>
          <w:rFonts w:ascii="Calibri" w:hAnsi="Calibri" w:cs="Calibri"/>
          <w:sz w:val="24"/>
          <w:szCs w:val="24"/>
        </w:rPr>
        <w:t>Umowę sporządzono w 2 jednobrzmiących egzemplarzach, po jednym dla każdej ze stron.</w:t>
      </w:r>
    </w:p>
    <w:p w:rsidR="000F1779" w:rsidRDefault="000F1779" w:rsidP="001D3C45">
      <w:pPr>
        <w:pStyle w:val="Tekstpodstawowy3"/>
        <w:rPr>
          <w:rFonts w:ascii="Calibri" w:hAnsi="Calibri" w:cs="Calibri"/>
          <w:sz w:val="24"/>
          <w:szCs w:val="24"/>
        </w:rPr>
      </w:pPr>
    </w:p>
    <w:p w:rsidR="000F1779" w:rsidRPr="005A0FAD" w:rsidRDefault="000F1779" w:rsidP="001D3C45">
      <w:pPr>
        <w:pStyle w:val="Tekstpodstawowy3"/>
        <w:rPr>
          <w:rFonts w:ascii="Calibri" w:hAnsi="Calibri" w:cs="Calibri"/>
          <w:b/>
          <w:bCs/>
          <w:sz w:val="24"/>
          <w:szCs w:val="24"/>
        </w:rPr>
      </w:pPr>
    </w:p>
    <w:tbl>
      <w:tblPr>
        <w:tblW w:w="0" w:type="auto"/>
        <w:tblLook w:val="01E0" w:firstRow="1" w:lastRow="1" w:firstColumn="1" w:lastColumn="1" w:noHBand="0" w:noVBand="0"/>
      </w:tblPr>
      <w:tblGrid>
        <w:gridCol w:w="4501"/>
        <w:gridCol w:w="4501"/>
      </w:tblGrid>
      <w:tr w:rsidR="000F1779" w:rsidRPr="000F6D69" w:rsidTr="005A0FAD">
        <w:trPr>
          <w:trHeight w:val="165"/>
        </w:trPr>
        <w:tc>
          <w:tcPr>
            <w:tcW w:w="4501" w:type="dxa"/>
          </w:tcPr>
          <w:p w:rsidR="000F1779" w:rsidRPr="000F6D69" w:rsidRDefault="000F1779"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b/>
                <w:bCs/>
                <w:sz w:val="22"/>
                <w:szCs w:val="22"/>
              </w:rPr>
              <w:t>W imieniu Zamawiającego:</w:t>
            </w:r>
          </w:p>
        </w:tc>
        <w:tc>
          <w:tcPr>
            <w:tcW w:w="4501" w:type="dxa"/>
          </w:tcPr>
          <w:p w:rsidR="000F1779" w:rsidRPr="000F6D69" w:rsidRDefault="000F1779"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b/>
                <w:bCs/>
                <w:sz w:val="22"/>
                <w:szCs w:val="22"/>
              </w:rPr>
              <w:t>W imieniu Wykonawcy:</w:t>
            </w:r>
          </w:p>
        </w:tc>
      </w:tr>
      <w:tr w:rsidR="000F1779" w:rsidRPr="000F6D69" w:rsidTr="005A0FAD">
        <w:trPr>
          <w:trHeight w:val="292"/>
        </w:trPr>
        <w:tc>
          <w:tcPr>
            <w:tcW w:w="4501" w:type="dxa"/>
          </w:tcPr>
          <w:p w:rsidR="000F1779" w:rsidRPr="000F6D69" w:rsidRDefault="000F1779" w:rsidP="00B952A3">
            <w:pPr>
              <w:autoSpaceDE w:val="0"/>
              <w:autoSpaceDN w:val="0"/>
              <w:adjustRightInd w:val="0"/>
              <w:spacing w:before="60" w:after="60" w:line="260" w:lineRule="exact"/>
              <w:jc w:val="center"/>
              <w:rPr>
                <w:rFonts w:ascii="Calibri" w:hAnsi="Calibri" w:cs="Calibri"/>
              </w:rPr>
            </w:pPr>
          </w:p>
          <w:p w:rsidR="000F1779" w:rsidRPr="000F6D69" w:rsidRDefault="000F1779" w:rsidP="00B952A3">
            <w:pPr>
              <w:autoSpaceDE w:val="0"/>
              <w:autoSpaceDN w:val="0"/>
              <w:adjustRightInd w:val="0"/>
              <w:spacing w:before="60" w:after="60" w:line="260" w:lineRule="exact"/>
              <w:jc w:val="center"/>
              <w:rPr>
                <w:rFonts w:ascii="Calibri" w:hAnsi="Calibri" w:cs="Calibri"/>
              </w:rPr>
            </w:pPr>
            <w:r w:rsidRPr="000F6D69">
              <w:rPr>
                <w:rFonts w:ascii="Calibri" w:hAnsi="Calibri" w:cs="Calibri"/>
                <w:sz w:val="22"/>
                <w:szCs w:val="22"/>
              </w:rPr>
              <w:t>……………………………………………………….</w:t>
            </w:r>
          </w:p>
        </w:tc>
        <w:tc>
          <w:tcPr>
            <w:tcW w:w="4501" w:type="dxa"/>
          </w:tcPr>
          <w:p w:rsidR="000F1779" w:rsidRPr="000F6D69" w:rsidRDefault="000F1779" w:rsidP="00B952A3">
            <w:pPr>
              <w:autoSpaceDE w:val="0"/>
              <w:autoSpaceDN w:val="0"/>
              <w:adjustRightInd w:val="0"/>
              <w:spacing w:before="60" w:after="60" w:line="260" w:lineRule="exact"/>
              <w:jc w:val="center"/>
              <w:rPr>
                <w:rFonts w:ascii="Calibri" w:hAnsi="Calibri" w:cs="Calibri"/>
              </w:rPr>
            </w:pPr>
          </w:p>
          <w:p w:rsidR="000F1779" w:rsidRPr="000F6D69" w:rsidRDefault="000F1779"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sz w:val="22"/>
                <w:szCs w:val="22"/>
              </w:rPr>
              <w:t>……………………………………………………….</w:t>
            </w:r>
          </w:p>
        </w:tc>
      </w:tr>
      <w:tr w:rsidR="000F1779" w:rsidRPr="000F6D69" w:rsidTr="005A0FAD">
        <w:trPr>
          <w:trHeight w:val="261"/>
        </w:trPr>
        <w:tc>
          <w:tcPr>
            <w:tcW w:w="4501" w:type="dxa"/>
          </w:tcPr>
          <w:p w:rsidR="000F1779" w:rsidRDefault="000F1779" w:rsidP="00B952A3">
            <w:pPr>
              <w:autoSpaceDE w:val="0"/>
              <w:autoSpaceDN w:val="0"/>
              <w:adjustRightInd w:val="0"/>
              <w:spacing w:before="60" w:after="60" w:line="260" w:lineRule="exact"/>
              <w:jc w:val="center"/>
              <w:rPr>
                <w:rFonts w:ascii="Calibri" w:hAnsi="Calibri" w:cs="Calibri"/>
                <w:b/>
                <w:bCs/>
              </w:rPr>
            </w:pPr>
          </w:p>
          <w:p w:rsidR="000F1779" w:rsidRDefault="000F1779" w:rsidP="00B952A3">
            <w:pPr>
              <w:autoSpaceDE w:val="0"/>
              <w:autoSpaceDN w:val="0"/>
              <w:adjustRightInd w:val="0"/>
              <w:spacing w:before="60" w:after="60" w:line="260" w:lineRule="exact"/>
              <w:jc w:val="center"/>
              <w:rPr>
                <w:rFonts w:ascii="Calibri" w:hAnsi="Calibri" w:cs="Calibri"/>
                <w:b/>
                <w:bCs/>
              </w:rPr>
            </w:pPr>
          </w:p>
          <w:p w:rsidR="000F1779" w:rsidRDefault="000F1779" w:rsidP="00B952A3">
            <w:pPr>
              <w:autoSpaceDE w:val="0"/>
              <w:autoSpaceDN w:val="0"/>
              <w:adjustRightInd w:val="0"/>
              <w:spacing w:before="60" w:after="60" w:line="260" w:lineRule="exact"/>
              <w:jc w:val="center"/>
              <w:rPr>
                <w:rFonts w:ascii="Calibri" w:hAnsi="Calibri" w:cs="Calibri"/>
                <w:b/>
                <w:bCs/>
              </w:rPr>
            </w:pPr>
          </w:p>
          <w:p w:rsidR="000F1779" w:rsidRPr="000F6D69" w:rsidRDefault="000F1779" w:rsidP="00B952A3">
            <w:pPr>
              <w:autoSpaceDE w:val="0"/>
              <w:autoSpaceDN w:val="0"/>
              <w:adjustRightInd w:val="0"/>
              <w:spacing w:before="60" w:after="60" w:line="260" w:lineRule="exact"/>
              <w:jc w:val="center"/>
              <w:rPr>
                <w:rFonts w:ascii="Calibri" w:hAnsi="Calibri" w:cs="Calibri"/>
                <w:b/>
                <w:bCs/>
              </w:rPr>
            </w:pPr>
          </w:p>
        </w:tc>
        <w:tc>
          <w:tcPr>
            <w:tcW w:w="4501" w:type="dxa"/>
          </w:tcPr>
          <w:p w:rsidR="000F1779" w:rsidRPr="000F6D69" w:rsidRDefault="000F1779" w:rsidP="00B952A3">
            <w:pPr>
              <w:autoSpaceDE w:val="0"/>
              <w:autoSpaceDN w:val="0"/>
              <w:adjustRightInd w:val="0"/>
              <w:spacing w:before="60" w:after="60" w:line="260" w:lineRule="exact"/>
              <w:jc w:val="center"/>
              <w:rPr>
                <w:rFonts w:ascii="Calibri" w:hAnsi="Calibri" w:cs="Calibri"/>
                <w:b/>
                <w:bCs/>
              </w:rPr>
            </w:pPr>
          </w:p>
        </w:tc>
      </w:tr>
    </w:tbl>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Default="000F1779" w:rsidP="006A70E6">
      <w:pPr>
        <w:tabs>
          <w:tab w:val="left" w:pos="4320"/>
        </w:tabs>
        <w:spacing w:before="80" w:after="80"/>
        <w:ind w:right="-1"/>
        <w:jc w:val="both"/>
        <w:rPr>
          <w:rFonts w:ascii="Calibri" w:hAnsi="Calibri" w:cs="Calibri"/>
          <w:sz w:val="22"/>
          <w:szCs w:val="22"/>
        </w:rPr>
      </w:pPr>
    </w:p>
    <w:p w:rsidR="000F1779" w:rsidRPr="000F6D69" w:rsidRDefault="000F1779" w:rsidP="006A70E6">
      <w:pPr>
        <w:tabs>
          <w:tab w:val="left" w:pos="4320"/>
        </w:tabs>
        <w:spacing w:before="80" w:after="80"/>
        <w:ind w:right="-1"/>
        <w:jc w:val="both"/>
        <w:rPr>
          <w:ins w:id="28" w:author="Kancelaria" w:date="2013-04-12T13:35:00Z"/>
          <w:rFonts w:ascii="Calibri" w:hAnsi="Calibri" w:cs="Calibri"/>
          <w:sz w:val="22"/>
          <w:szCs w:val="22"/>
        </w:rPr>
      </w:pPr>
    </w:p>
    <w:p w:rsidR="000F1779" w:rsidRPr="000F6D69" w:rsidRDefault="000F1779" w:rsidP="006A70E6">
      <w:pPr>
        <w:tabs>
          <w:tab w:val="left" w:pos="8931"/>
        </w:tabs>
        <w:autoSpaceDE w:val="0"/>
        <w:autoSpaceDN w:val="0"/>
        <w:adjustRightInd w:val="0"/>
        <w:spacing w:before="40" w:after="40"/>
        <w:ind w:right="139"/>
        <w:jc w:val="right"/>
        <w:rPr>
          <w:rFonts w:ascii="Calibri" w:hAnsi="Calibri" w:cs="Calibri"/>
          <w:b/>
          <w:sz w:val="22"/>
          <w:szCs w:val="22"/>
        </w:rPr>
      </w:pPr>
      <w:r w:rsidRPr="000F6D69">
        <w:rPr>
          <w:rFonts w:ascii="Calibri" w:hAnsi="Calibri" w:cs="Calibri"/>
          <w:b/>
          <w:sz w:val="22"/>
          <w:szCs w:val="22"/>
        </w:rPr>
        <w:lastRenderedPageBreak/>
        <w:t>Załącznik nr VIII do Specyfikacji</w:t>
      </w:r>
    </w:p>
    <w:p w:rsidR="000F1779" w:rsidRPr="000F6D69" w:rsidRDefault="000F1779" w:rsidP="006A70E6">
      <w:pPr>
        <w:autoSpaceDE w:val="0"/>
        <w:autoSpaceDN w:val="0"/>
        <w:adjustRightInd w:val="0"/>
        <w:spacing w:before="60" w:after="60" w:line="260" w:lineRule="exact"/>
        <w:ind w:left="5760"/>
        <w:jc w:val="right"/>
        <w:rPr>
          <w:rFonts w:ascii="Calibri" w:hAnsi="Calibri" w:cs="Calibri"/>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0F1779" w:rsidRPr="000F6D69" w:rsidTr="00B952A3">
        <w:trPr>
          <w:trHeight w:val="1325"/>
        </w:trPr>
        <w:tc>
          <w:tcPr>
            <w:tcW w:w="3528" w:type="dxa"/>
          </w:tcPr>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both"/>
              <w:rPr>
                <w:rFonts w:ascii="Calibri" w:hAnsi="Calibri" w:cs="Calibri"/>
              </w:rPr>
            </w:pPr>
          </w:p>
          <w:p w:rsidR="000F1779" w:rsidRPr="000F6D69" w:rsidRDefault="000F1779" w:rsidP="00B952A3">
            <w:pPr>
              <w:autoSpaceDE w:val="0"/>
              <w:autoSpaceDN w:val="0"/>
              <w:adjustRightInd w:val="0"/>
              <w:spacing w:before="60" w:after="60" w:line="260" w:lineRule="exact"/>
              <w:jc w:val="center"/>
              <w:rPr>
                <w:rFonts w:ascii="Calibri" w:hAnsi="Calibri" w:cs="Calibri"/>
              </w:rPr>
            </w:pPr>
            <w:r w:rsidRPr="000F6D69">
              <w:rPr>
                <w:rFonts w:ascii="Calibri" w:hAnsi="Calibri" w:cs="Calibri"/>
                <w:sz w:val="22"/>
                <w:szCs w:val="22"/>
              </w:rPr>
              <w:t>Pieczęć Wykonawcy</w:t>
            </w:r>
          </w:p>
        </w:tc>
        <w:tc>
          <w:tcPr>
            <w:tcW w:w="5652" w:type="dxa"/>
            <w:tcBorders>
              <w:top w:val="nil"/>
              <w:right w:val="nil"/>
            </w:tcBorders>
            <w:shd w:val="clear" w:color="auto" w:fill="E6E6E6"/>
            <w:vAlign w:val="center"/>
          </w:tcPr>
          <w:p w:rsidR="000F1779" w:rsidRPr="000F6D69" w:rsidRDefault="000F1779" w:rsidP="00B952A3">
            <w:pPr>
              <w:tabs>
                <w:tab w:val="left" w:pos="1620"/>
              </w:tabs>
              <w:autoSpaceDE w:val="0"/>
              <w:autoSpaceDN w:val="0"/>
              <w:adjustRightInd w:val="0"/>
              <w:spacing w:before="20" w:after="20" w:line="260" w:lineRule="exact"/>
              <w:jc w:val="center"/>
              <w:rPr>
                <w:rFonts w:ascii="Calibri" w:hAnsi="Calibri" w:cs="Calibri"/>
                <w:b/>
              </w:rPr>
            </w:pPr>
            <w:r w:rsidRPr="000F6D69">
              <w:rPr>
                <w:rFonts w:ascii="Calibri" w:hAnsi="Calibri" w:cs="Calibri"/>
                <w:b/>
                <w:bCs/>
                <w:sz w:val="22"/>
                <w:szCs w:val="22"/>
              </w:rPr>
              <w:t>Lista podmiotów należących do tej samej grupy kapitałowej</w:t>
            </w:r>
          </w:p>
        </w:tc>
      </w:tr>
    </w:tbl>
    <w:p w:rsidR="000F1779" w:rsidRPr="000F6D69" w:rsidRDefault="000F1779" w:rsidP="006A70E6">
      <w:pPr>
        <w:autoSpaceDE w:val="0"/>
        <w:autoSpaceDN w:val="0"/>
        <w:adjustRightInd w:val="0"/>
        <w:spacing w:before="60" w:after="60" w:line="260" w:lineRule="exact"/>
        <w:jc w:val="both"/>
        <w:rPr>
          <w:rFonts w:ascii="Calibri" w:hAnsi="Calibri" w:cs="Calibri"/>
          <w:sz w:val="22"/>
          <w:szCs w:val="22"/>
        </w:rPr>
      </w:pPr>
    </w:p>
    <w:p w:rsidR="000F1779" w:rsidRPr="00D55C68" w:rsidRDefault="000F1779" w:rsidP="00B50FE7">
      <w:pPr>
        <w:jc w:val="both"/>
        <w:rPr>
          <w:rFonts w:ascii="Calibri" w:hAnsi="Calibri" w:cs="Arial"/>
          <w:b/>
          <w:bCs/>
          <w:smallCaps/>
          <w:sz w:val="22"/>
          <w:szCs w:val="22"/>
        </w:rPr>
      </w:pPr>
      <w:r w:rsidRPr="000F6D69">
        <w:rPr>
          <w:rFonts w:ascii="Calibri" w:hAnsi="Calibri" w:cs="Calibri"/>
          <w:sz w:val="22"/>
          <w:szCs w:val="22"/>
        </w:rPr>
        <w:t xml:space="preserve">Składający ofertę w odpowiedzi na ogłoszenie o zamówieniu na: </w:t>
      </w:r>
      <w:r w:rsidRPr="00D55C68">
        <w:rPr>
          <w:rFonts w:ascii="Calibri" w:hAnsi="Calibri" w:cs="Arial"/>
          <w:b/>
          <w:szCs w:val="22"/>
        </w:rPr>
        <w:t>Dostaw</w:t>
      </w:r>
      <w:r>
        <w:rPr>
          <w:rFonts w:ascii="Calibri" w:hAnsi="Calibri" w:cs="Arial"/>
          <w:b/>
          <w:szCs w:val="22"/>
        </w:rPr>
        <w:t>ę</w:t>
      </w:r>
      <w:r w:rsidRPr="00D55C68">
        <w:rPr>
          <w:rFonts w:ascii="Calibri" w:hAnsi="Calibri" w:cs="Arial"/>
          <w:b/>
          <w:szCs w:val="22"/>
        </w:rPr>
        <w:t xml:space="preserve"> instalacji </w:t>
      </w:r>
      <w:r>
        <w:rPr>
          <w:rFonts w:ascii="Calibri" w:hAnsi="Calibri" w:cs="Arial"/>
          <w:b/>
          <w:szCs w:val="22"/>
        </w:rPr>
        <w:t>oświetleniowej</w:t>
      </w:r>
      <w:r w:rsidRPr="00D55C68">
        <w:rPr>
          <w:rFonts w:ascii="Calibri" w:hAnsi="Calibri" w:cs="Arial"/>
          <w:b/>
          <w:szCs w:val="22"/>
        </w:rPr>
        <w:t xml:space="preserve"> na potrzeby </w:t>
      </w:r>
      <w:r>
        <w:rPr>
          <w:rFonts w:ascii="Calibri" w:hAnsi="Calibri" w:cs="Arial"/>
          <w:b/>
          <w:szCs w:val="22"/>
        </w:rPr>
        <w:t>remontu</w:t>
      </w:r>
      <w:r w:rsidRPr="00D55C68">
        <w:rPr>
          <w:rFonts w:ascii="Calibri" w:hAnsi="Calibri" w:cs="Arial"/>
          <w:b/>
          <w:szCs w:val="22"/>
        </w:rPr>
        <w:t xml:space="preserve"> 2 </w:t>
      </w:r>
      <w:proofErr w:type="spellStart"/>
      <w:r w:rsidRPr="00D55C68">
        <w:rPr>
          <w:rFonts w:ascii="Calibri" w:hAnsi="Calibri" w:cs="Arial"/>
          <w:b/>
          <w:szCs w:val="22"/>
        </w:rPr>
        <w:t>sal</w:t>
      </w:r>
      <w:proofErr w:type="spellEnd"/>
      <w:r w:rsidRPr="00D55C68">
        <w:rPr>
          <w:rFonts w:ascii="Calibri" w:hAnsi="Calibri" w:cs="Arial"/>
          <w:b/>
          <w:szCs w:val="22"/>
        </w:rPr>
        <w:t xml:space="preserve"> ekspozycyjnych w budynku Muzeum Narodowego przy Wałach Chrobrego 3</w:t>
      </w:r>
      <w:r>
        <w:rPr>
          <w:rFonts w:ascii="Calibri" w:hAnsi="Calibri" w:cs="Arial"/>
          <w:b/>
          <w:szCs w:val="22"/>
        </w:rPr>
        <w:t>,</w:t>
      </w:r>
      <w:r w:rsidRPr="00D55C68">
        <w:rPr>
          <w:rFonts w:ascii="Calibri" w:hAnsi="Calibri" w:cs="Arial"/>
          <w:b/>
          <w:szCs w:val="22"/>
        </w:rPr>
        <w:t xml:space="preserve"> </w:t>
      </w:r>
      <w:r>
        <w:rPr>
          <w:rFonts w:ascii="Calibri" w:hAnsi="Calibri" w:cs="Arial"/>
          <w:b/>
          <w:szCs w:val="22"/>
        </w:rPr>
        <w:t>remontu</w:t>
      </w:r>
      <w:r w:rsidRPr="00D55C68">
        <w:rPr>
          <w:rFonts w:ascii="Calibri" w:hAnsi="Calibri" w:cs="Arial"/>
          <w:b/>
          <w:szCs w:val="22"/>
        </w:rPr>
        <w:t xml:space="preserve"> sali ekspozycyjnej</w:t>
      </w:r>
      <w:r>
        <w:rPr>
          <w:rFonts w:ascii="Calibri" w:hAnsi="Calibri" w:cs="Arial"/>
          <w:b/>
          <w:szCs w:val="22"/>
        </w:rPr>
        <w:t xml:space="preserve"> i</w:t>
      </w:r>
      <w:r w:rsidRPr="00D55C68">
        <w:rPr>
          <w:rFonts w:ascii="Calibri" w:hAnsi="Calibri" w:cs="Arial"/>
          <w:b/>
          <w:szCs w:val="22"/>
        </w:rPr>
        <w:t xml:space="preserve"> holu w budynku Muzeum Narodowego przy ul. Staromłyńskiej 1 w Szczecinie</w:t>
      </w:r>
      <w:r>
        <w:rPr>
          <w:rFonts w:ascii="Calibri" w:hAnsi="Calibri" w:cs="Arial"/>
          <w:b/>
          <w:szCs w:val="22"/>
        </w:rPr>
        <w:t>,</w:t>
      </w:r>
      <w:r w:rsidRPr="00D55C68">
        <w:rPr>
          <w:rFonts w:ascii="Calibri" w:hAnsi="Calibri" w:cs="Arial"/>
          <w:b/>
          <w:szCs w:val="22"/>
        </w:rPr>
        <w:t xml:space="preserve">  </w:t>
      </w:r>
    </w:p>
    <w:p w:rsidR="000F1779" w:rsidRPr="0021069A" w:rsidRDefault="000F1779" w:rsidP="0021069A">
      <w:pPr>
        <w:spacing w:before="40" w:after="40"/>
        <w:rPr>
          <w:rFonts w:ascii="Calibri" w:hAnsi="Calibri" w:cs="Calibri"/>
          <w:b/>
          <w:bCs/>
          <w:smallCaps/>
          <w:color w:val="FF0000"/>
          <w:sz w:val="22"/>
          <w:szCs w:val="22"/>
        </w:rPr>
      </w:pPr>
      <w:r w:rsidRPr="000F6D69">
        <w:rPr>
          <w:rFonts w:ascii="Calibri" w:hAnsi="Calibri" w:cs="Calibri"/>
          <w:sz w:val="22"/>
          <w:szCs w:val="22"/>
        </w:rPr>
        <w:t xml:space="preserve">przedkładam(y) poniżej listę podmiotów należących do tej samej grupy kapitałowej  (w rozumieniu art. 24 ust. 2 pkt 5 ustawy Prawo zamówień publicznych), do której należy Wykonawca, którego </w:t>
      </w:r>
      <w:r w:rsidRPr="000F6D69">
        <w:rPr>
          <w:rFonts w:ascii="Calibri" w:hAnsi="Calibri" w:cs="Calibri"/>
          <w:bCs/>
          <w:sz w:val="22"/>
          <w:szCs w:val="22"/>
        </w:rPr>
        <w:t>reprezentuję(jemy):</w:t>
      </w:r>
    </w:p>
    <w:p w:rsidR="000F1779" w:rsidRPr="000F6D69" w:rsidRDefault="000F1779" w:rsidP="006A70E6">
      <w:pPr>
        <w:tabs>
          <w:tab w:val="left" w:pos="4032"/>
        </w:tabs>
        <w:ind w:left="360"/>
        <w:jc w:val="both"/>
        <w:rPr>
          <w:rFonts w:ascii="Calibri" w:hAnsi="Calibri" w:cs="Calibri"/>
          <w:b/>
          <w:sz w:val="22"/>
          <w:szCs w:val="22"/>
        </w:rPr>
      </w:pPr>
      <w:r w:rsidRPr="000F6D69">
        <w:rPr>
          <w:rFonts w:ascii="Calibri" w:hAnsi="Calibri" w:cs="Calibri"/>
          <w:b/>
          <w:sz w:val="22"/>
          <w:szCs w:val="22"/>
        </w:rPr>
        <w:t xml:space="preserve"> </w:t>
      </w:r>
    </w:p>
    <w:p w:rsidR="000F1779" w:rsidRPr="000F6D69" w:rsidRDefault="000F1779" w:rsidP="006A70E6">
      <w:pPr>
        <w:tabs>
          <w:tab w:val="left" w:pos="4032"/>
        </w:tabs>
        <w:ind w:left="360"/>
        <w:jc w:val="both"/>
        <w:rPr>
          <w:rFonts w:ascii="Calibri" w:hAnsi="Calibri" w:cs="Calibri"/>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361"/>
        <w:gridCol w:w="2945"/>
        <w:gridCol w:w="2178"/>
      </w:tblGrid>
      <w:tr w:rsidR="000F1779" w:rsidRPr="000F6D69" w:rsidTr="00B952A3">
        <w:tc>
          <w:tcPr>
            <w:tcW w:w="555" w:type="dxa"/>
            <w:vAlign w:val="center"/>
          </w:tcPr>
          <w:p w:rsidR="000F1779" w:rsidRPr="000F6D69" w:rsidRDefault="000F1779" w:rsidP="00B952A3">
            <w:pPr>
              <w:tabs>
                <w:tab w:val="left" w:pos="4032"/>
              </w:tabs>
              <w:jc w:val="center"/>
              <w:rPr>
                <w:rFonts w:ascii="Calibri" w:hAnsi="Calibri" w:cs="Calibri"/>
              </w:rPr>
            </w:pPr>
            <w:r w:rsidRPr="000F6D69">
              <w:rPr>
                <w:rFonts w:ascii="Calibri" w:hAnsi="Calibri" w:cs="Calibri"/>
                <w:sz w:val="22"/>
                <w:szCs w:val="22"/>
              </w:rPr>
              <w:t>Lp.</w:t>
            </w:r>
          </w:p>
        </w:tc>
        <w:tc>
          <w:tcPr>
            <w:tcW w:w="3361" w:type="dxa"/>
            <w:vAlign w:val="center"/>
          </w:tcPr>
          <w:p w:rsidR="000F1779" w:rsidRPr="000F6D69" w:rsidRDefault="000F1779" w:rsidP="00B952A3">
            <w:pPr>
              <w:tabs>
                <w:tab w:val="left" w:pos="4032"/>
              </w:tabs>
              <w:jc w:val="center"/>
              <w:rPr>
                <w:rFonts w:ascii="Calibri" w:hAnsi="Calibri" w:cs="Calibri"/>
              </w:rPr>
            </w:pPr>
            <w:r w:rsidRPr="000F6D69">
              <w:rPr>
                <w:rFonts w:ascii="Calibri" w:hAnsi="Calibri" w:cs="Calibri"/>
                <w:sz w:val="22"/>
                <w:szCs w:val="22"/>
              </w:rPr>
              <w:t>Nazwa</w:t>
            </w:r>
          </w:p>
        </w:tc>
        <w:tc>
          <w:tcPr>
            <w:tcW w:w="2945" w:type="dxa"/>
            <w:vAlign w:val="center"/>
          </w:tcPr>
          <w:p w:rsidR="000F1779" w:rsidRPr="000F6D69" w:rsidRDefault="000F1779" w:rsidP="00B952A3">
            <w:pPr>
              <w:tabs>
                <w:tab w:val="left" w:pos="4032"/>
              </w:tabs>
              <w:jc w:val="center"/>
              <w:rPr>
                <w:rFonts w:ascii="Calibri" w:hAnsi="Calibri" w:cs="Calibri"/>
              </w:rPr>
            </w:pPr>
            <w:r w:rsidRPr="000F6D69">
              <w:rPr>
                <w:rFonts w:ascii="Calibri" w:hAnsi="Calibri" w:cs="Calibri"/>
                <w:sz w:val="22"/>
                <w:szCs w:val="22"/>
              </w:rPr>
              <w:t>Adres</w:t>
            </w:r>
          </w:p>
        </w:tc>
        <w:tc>
          <w:tcPr>
            <w:tcW w:w="2178" w:type="dxa"/>
          </w:tcPr>
          <w:p w:rsidR="000F1779" w:rsidRPr="000F6D69" w:rsidRDefault="000F1779" w:rsidP="00B952A3">
            <w:pPr>
              <w:tabs>
                <w:tab w:val="left" w:pos="4032"/>
              </w:tabs>
              <w:jc w:val="center"/>
              <w:rPr>
                <w:rFonts w:ascii="Calibri" w:hAnsi="Calibri" w:cs="Calibri"/>
              </w:rPr>
            </w:pPr>
            <w:r w:rsidRPr="000F6D69">
              <w:rPr>
                <w:rFonts w:ascii="Calibri" w:hAnsi="Calibri" w:cs="Calibri"/>
                <w:sz w:val="22"/>
                <w:szCs w:val="22"/>
              </w:rPr>
              <w:t>Telefon, fax, e-mail</w:t>
            </w:r>
          </w:p>
        </w:tc>
      </w:tr>
      <w:tr w:rsidR="000F1779" w:rsidRPr="000F6D69" w:rsidTr="00B952A3">
        <w:tc>
          <w:tcPr>
            <w:tcW w:w="555" w:type="dxa"/>
            <w:vAlign w:val="center"/>
          </w:tcPr>
          <w:p w:rsidR="000F1779" w:rsidRPr="000F6D69" w:rsidRDefault="000F1779" w:rsidP="00B952A3">
            <w:pPr>
              <w:tabs>
                <w:tab w:val="left" w:pos="4032"/>
              </w:tabs>
              <w:rPr>
                <w:rFonts w:ascii="Calibri" w:hAnsi="Calibri" w:cs="Calibri"/>
              </w:rPr>
            </w:pPr>
            <w:r w:rsidRPr="000F6D69">
              <w:rPr>
                <w:rFonts w:ascii="Calibri" w:hAnsi="Calibri" w:cs="Calibri"/>
                <w:sz w:val="22"/>
                <w:szCs w:val="22"/>
              </w:rPr>
              <w:t>1.</w:t>
            </w:r>
          </w:p>
        </w:tc>
        <w:tc>
          <w:tcPr>
            <w:tcW w:w="3361" w:type="dxa"/>
            <w:vAlign w:val="center"/>
          </w:tcPr>
          <w:p w:rsidR="000F1779" w:rsidRPr="000F6D69" w:rsidRDefault="000F1779" w:rsidP="00B952A3">
            <w:pPr>
              <w:tabs>
                <w:tab w:val="left" w:pos="4032"/>
              </w:tabs>
              <w:jc w:val="center"/>
              <w:rPr>
                <w:rFonts w:ascii="Calibri" w:hAnsi="Calibri" w:cs="Calibri"/>
                <w:b/>
              </w:rPr>
            </w:pPr>
          </w:p>
          <w:p w:rsidR="000F1779" w:rsidRPr="000F6D69" w:rsidRDefault="000F1779" w:rsidP="00B952A3">
            <w:pPr>
              <w:tabs>
                <w:tab w:val="left" w:pos="4032"/>
              </w:tabs>
              <w:jc w:val="center"/>
              <w:rPr>
                <w:rFonts w:ascii="Calibri" w:hAnsi="Calibri" w:cs="Calibri"/>
                <w:b/>
              </w:rPr>
            </w:pPr>
          </w:p>
        </w:tc>
        <w:tc>
          <w:tcPr>
            <w:tcW w:w="2945" w:type="dxa"/>
            <w:vAlign w:val="center"/>
          </w:tcPr>
          <w:p w:rsidR="000F1779" w:rsidRPr="000F6D69" w:rsidRDefault="000F1779" w:rsidP="00B952A3">
            <w:pPr>
              <w:tabs>
                <w:tab w:val="left" w:pos="4032"/>
              </w:tabs>
              <w:jc w:val="center"/>
              <w:rPr>
                <w:rFonts w:ascii="Calibri" w:hAnsi="Calibri" w:cs="Calibri"/>
                <w:b/>
              </w:rPr>
            </w:pPr>
          </w:p>
        </w:tc>
        <w:tc>
          <w:tcPr>
            <w:tcW w:w="2178" w:type="dxa"/>
          </w:tcPr>
          <w:p w:rsidR="000F1779" w:rsidRPr="000F6D69" w:rsidRDefault="000F1779" w:rsidP="00B952A3">
            <w:pPr>
              <w:tabs>
                <w:tab w:val="left" w:pos="4032"/>
              </w:tabs>
              <w:jc w:val="center"/>
              <w:rPr>
                <w:rFonts w:ascii="Calibri" w:hAnsi="Calibri" w:cs="Calibri"/>
                <w:b/>
              </w:rPr>
            </w:pPr>
          </w:p>
        </w:tc>
      </w:tr>
      <w:tr w:rsidR="000F1779" w:rsidRPr="000F6D69" w:rsidTr="00B952A3">
        <w:tc>
          <w:tcPr>
            <w:tcW w:w="555" w:type="dxa"/>
            <w:vAlign w:val="center"/>
          </w:tcPr>
          <w:p w:rsidR="000F1779" w:rsidRPr="000F6D69" w:rsidRDefault="000F1779" w:rsidP="00B952A3">
            <w:pPr>
              <w:tabs>
                <w:tab w:val="left" w:pos="4032"/>
              </w:tabs>
              <w:rPr>
                <w:rFonts w:ascii="Calibri" w:hAnsi="Calibri" w:cs="Calibri"/>
              </w:rPr>
            </w:pPr>
            <w:r w:rsidRPr="000F6D69">
              <w:rPr>
                <w:rFonts w:ascii="Calibri" w:hAnsi="Calibri" w:cs="Calibri"/>
                <w:sz w:val="22"/>
                <w:szCs w:val="22"/>
              </w:rPr>
              <w:t>2.</w:t>
            </w:r>
          </w:p>
        </w:tc>
        <w:tc>
          <w:tcPr>
            <w:tcW w:w="3361" w:type="dxa"/>
            <w:vAlign w:val="center"/>
          </w:tcPr>
          <w:p w:rsidR="000F1779" w:rsidRPr="000F6D69" w:rsidRDefault="000F1779" w:rsidP="00B952A3">
            <w:pPr>
              <w:tabs>
                <w:tab w:val="left" w:pos="4032"/>
              </w:tabs>
              <w:jc w:val="center"/>
              <w:rPr>
                <w:rFonts w:ascii="Calibri" w:hAnsi="Calibri" w:cs="Calibri"/>
                <w:b/>
              </w:rPr>
            </w:pPr>
          </w:p>
          <w:p w:rsidR="000F1779" w:rsidRPr="000F6D69" w:rsidRDefault="000F1779" w:rsidP="00B952A3">
            <w:pPr>
              <w:tabs>
                <w:tab w:val="left" w:pos="4032"/>
              </w:tabs>
              <w:jc w:val="center"/>
              <w:rPr>
                <w:rFonts w:ascii="Calibri" w:hAnsi="Calibri" w:cs="Calibri"/>
                <w:b/>
              </w:rPr>
            </w:pPr>
          </w:p>
        </w:tc>
        <w:tc>
          <w:tcPr>
            <w:tcW w:w="2945" w:type="dxa"/>
            <w:vAlign w:val="center"/>
          </w:tcPr>
          <w:p w:rsidR="000F1779" w:rsidRPr="000F6D69" w:rsidRDefault="000F1779" w:rsidP="00B952A3">
            <w:pPr>
              <w:tabs>
                <w:tab w:val="left" w:pos="4032"/>
              </w:tabs>
              <w:jc w:val="center"/>
              <w:rPr>
                <w:rFonts w:ascii="Calibri" w:hAnsi="Calibri" w:cs="Calibri"/>
                <w:b/>
              </w:rPr>
            </w:pPr>
          </w:p>
        </w:tc>
        <w:tc>
          <w:tcPr>
            <w:tcW w:w="2178" w:type="dxa"/>
          </w:tcPr>
          <w:p w:rsidR="000F1779" w:rsidRPr="000F6D69" w:rsidRDefault="000F1779" w:rsidP="00B952A3">
            <w:pPr>
              <w:tabs>
                <w:tab w:val="left" w:pos="4032"/>
              </w:tabs>
              <w:jc w:val="center"/>
              <w:rPr>
                <w:rFonts w:ascii="Calibri" w:hAnsi="Calibri" w:cs="Calibri"/>
                <w:b/>
              </w:rPr>
            </w:pPr>
          </w:p>
        </w:tc>
      </w:tr>
      <w:tr w:rsidR="000F1779" w:rsidRPr="000F6D69" w:rsidTr="00B952A3">
        <w:tc>
          <w:tcPr>
            <w:tcW w:w="555" w:type="dxa"/>
            <w:vAlign w:val="center"/>
          </w:tcPr>
          <w:p w:rsidR="000F1779" w:rsidRPr="000F6D69" w:rsidRDefault="000F1779" w:rsidP="00B952A3">
            <w:pPr>
              <w:tabs>
                <w:tab w:val="left" w:pos="4032"/>
              </w:tabs>
              <w:rPr>
                <w:rFonts w:ascii="Calibri" w:hAnsi="Calibri" w:cs="Calibri"/>
              </w:rPr>
            </w:pPr>
            <w:r w:rsidRPr="000F6D69">
              <w:rPr>
                <w:rFonts w:ascii="Calibri" w:hAnsi="Calibri" w:cs="Calibri"/>
                <w:sz w:val="22"/>
                <w:szCs w:val="22"/>
              </w:rPr>
              <w:t>3.</w:t>
            </w:r>
          </w:p>
        </w:tc>
        <w:tc>
          <w:tcPr>
            <w:tcW w:w="3361" w:type="dxa"/>
            <w:vAlign w:val="center"/>
          </w:tcPr>
          <w:p w:rsidR="000F1779" w:rsidRPr="000F6D69" w:rsidRDefault="000F1779" w:rsidP="00B952A3">
            <w:pPr>
              <w:tabs>
                <w:tab w:val="left" w:pos="4032"/>
              </w:tabs>
              <w:jc w:val="center"/>
              <w:rPr>
                <w:rFonts w:ascii="Calibri" w:hAnsi="Calibri" w:cs="Calibri"/>
                <w:b/>
              </w:rPr>
            </w:pPr>
          </w:p>
          <w:p w:rsidR="000F1779" w:rsidRPr="000F6D69" w:rsidRDefault="000F1779" w:rsidP="00B952A3">
            <w:pPr>
              <w:tabs>
                <w:tab w:val="left" w:pos="4032"/>
              </w:tabs>
              <w:jc w:val="center"/>
              <w:rPr>
                <w:rFonts w:ascii="Calibri" w:hAnsi="Calibri" w:cs="Calibri"/>
                <w:b/>
              </w:rPr>
            </w:pPr>
          </w:p>
        </w:tc>
        <w:tc>
          <w:tcPr>
            <w:tcW w:w="2945" w:type="dxa"/>
            <w:vAlign w:val="center"/>
          </w:tcPr>
          <w:p w:rsidR="000F1779" w:rsidRPr="000F6D69" w:rsidRDefault="000F1779" w:rsidP="00B952A3">
            <w:pPr>
              <w:tabs>
                <w:tab w:val="left" w:pos="4032"/>
              </w:tabs>
              <w:jc w:val="center"/>
              <w:rPr>
                <w:rFonts w:ascii="Calibri" w:hAnsi="Calibri" w:cs="Calibri"/>
                <w:b/>
              </w:rPr>
            </w:pPr>
          </w:p>
        </w:tc>
        <w:tc>
          <w:tcPr>
            <w:tcW w:w="2178" w:type="dxa"/>
          </w:tcPr>
          <w:p w:rsidR="000F1779" w:rsidRPr="000F6D69" w:rsidRDefault="000F1779" w:rsidP="00B952A3">
            <w:pPr>
              <w:tabs>
                <w:tab w:val="left" w:pos="4032"/>
              </w:tabs>
              <w:jc w:val="center"/>
              <w:rPr>
                <w:rFonts w:ascii="Calibri" w:hAnsi="Calibri" w:cs="Calibri"/>
                <w:b/>
              </w:rPr>
            </w:pPr>
          </w:p>
        </w:tc>
      </w:tr>
      <w:tr w:rsidR="000F1779" w:rsidRPr="000F6D69" w:rsidTr="00B952A3">
        <w:tc>
          <w:tcPr>
            <w:tcW w:w="555" w:type="dxa"/>
            <w:vAlign w:val="center"/>
          </w:tcPr>
          <w:p w:rsidR="000F1779" w:rsidRPr="000F6D69" w:rsidRDefault="000F1779" w:rsidP="00B952A3">
            <w:pPr>
              <w:tabs>
                <w:tab w:val="left" w:pos="4032"/>
              </w:tabs>
              <w:rPr>
                <w:rFonts w:ascii="Calibri" w:hAnsi="Calibri" w:cs="Calibri"/>
              </w:rPr>
            </w:pPr>
            <w:r w:rsidRPr="000F6D69">
              <w:rPr>
                <w:rFonts w:ascii="Calibri" w:hAnsi="Calibri" w:cs="Calibri"/>
                <w:sz w:val="22"/>
                <w:szCs w:val="22"/>
              </w:rPr>
              <w:t>4.</w:t>
            </w:r>
          </w:p>
        </w:tc>
        <w:tc>
          <w:tcPr>
            <w:tcW w:w="3361" w:type="dxa"/>
            <w:vAlign w:val="center"/>
          </w:tcPr>
          <w:p w:rsidR="000F1779" w:rsidRPr="000F6D69" w:rsidRDefault="000F1779" w:rsidP="00B952A3">
            <w:pPr>
              <w:tabs>
                <w:tab w:val="left" w:pos="4032"/>
              </w:tabs>
              <w:jc w:val="center"/>
              <w:rPr>
                <w:rFonts w:ascii="Calibri" w:hAnsi="Calibri" w:cs="Calibri"/>
                <w:b/>
              </w:rPr>
            </w:pPr>
          </w:p>
          <w:p w:rsidR="000F1779" w:rsidRPr="000F6D69" w:rsidRDefault="000F1779" w:rsidP="00B952A3">
            <w:pPr>
              <w:tabs>
                <w:tab w:val="left" w:pos="4032"/>
              </w:tabs>
              <w:jc w:val="center"/>
              <w:rPr>
                <w:rFonts w:ascii="Calibri" w:hAnsi="Calibri" w:cs="Calibri"/>
                <w:b/>
              </w:rPr>
            </w:pPr>
          </w:p>
        </w:tc>
        <w:tc>
          <w:tcPr>
            <w:tcW w:w="2945" w:type="dxa"/>
            <w:vAlign w:val="center"/>
          </w:tcPr>
          <w:p w:rsidR="000F1779" w:rsidRPr="000F6D69" w:rsidRDefault="000F1779" w:rsidP="00B952A3">
            <w:pPr>
              <w:tabs>
                <w:tab w:val="left" w:pos="4032"/>
              </w:tabs>
              <w:jc w:val="center"/>
              <w:rPr>
                <w:rFonts w:ascii="Calibri" w:hAnsi="Calibri" w:cs="Calibri"/>
                <w:b/>
              </w:rPr>
            </w:pPr>
          </w:p>
        </w:tc>
        <w:tc>
          <w:tcPr>
            <w:tcW w:w="2178" w:type="dxa"/>
          </w:tcPr>
          <w:p w:rsidR="000F1779" w:rsidRPr="000F6D69" w:rsidRDefault="000F1779" w:rsidP="00B952A3">
            <w:pPr>
              <w:tabs>
                <w:tab w:val="left" w:pos="4032"/>
              </w:tabs>
              <w:jc w:val="center"/>
              <w:rPr>
                <w:rFonts w:ascii="Calibri" w:hAnsi="Calibri" w:cs="Calibri"/>
                <w:b/>
              </w:rPr>
            </w:pPr>
          </w:p>
        </w:tc>
      </w:tr>
    </w:tbl>
    <w:p w:rsidR="000F1779" w:rsidRPr="000F6D69" w:rsidRDefault="000F1779" w:rsidP="006A70E6">
      <w:pPr>
        <w:tabs>
          <w:tab w:val="left" w:pos="4032"/>
        </w:tabs>
        <w:jc w:val="both"/>
        <w:rPr>
          <w:ins w:id="29" w:author="Kancelaria" w:date="2013-04-12T13:35:00Z"/>
          <w:rFonts w:ascii="Calibri" w:hAnsi="Calibri" w:cs="Calibri"/>
          <w:b/>
          <w:sz w:val="22"/>
          <w:szCs w:val="22"/>
        </w:rPr>
      </w:pPr>
    </w:p>
    <w:p w:rsidR="000F1779" w:rsidRPr="000F6D69" w:rsidRDefault="000F1779" w:rsidP="006A70E6">
      <w:pPr>
        <w:tabs>
          <w:tab w:val="left" w:pos="4032"/>
        </w:tabs>
        <w:jc w:val="both"/>
        <w:rPr>
          <w:ins w:id="30" w:author="Kancelaria" w:date="2013-04-12T13:35:00Z"/>
          <w:rFonts w:ascii="Calibri" w:hAnsi="Calibri" w:cs="Calibri"/>
          <w:b/>
          <w:sz w:val="22"/>
          <w:szCs w:val="22"/>
        </w:rPr>
      </w:pPr>
    </w:p>
    <w:p w:rsidR="000F1779" w:rsidRPr="000F6D69" w:rsidRDefault="000F1779" w:rsidP="006A70E6">
      <w:pPr>
        <w:jc w:val="center"/>
        <w:rPr>
          <w:ins w:id="31" w:author="Kancelaria" w:date="2013-04-12T13:35:00Z"/>
          <w:rFonts w:ascii="Calibri" w:hAnsi="Calibri" w:cs="Calibri"/>
          <w:sz w:val="22"/>
          <w:szCs w:val="22"/>
        </w:rPr>
      </w:pPr>
    </w:p>
    <w:p w:rsidR="000F1779" w:rsidRPr="000F6D69" w:rsidRDefault="000F1779" w:rsidP="006A70E6">
      <w:pPr>
        <w:jc w:val="center"/>
        <w:rPr>
          <w:ins w:id="32" w:author="Kancelaria" w:date="2013-04-12T13:35:00Z"/>
          <w:rFonts w:ascii="Calibri" w:hAnsi="Calibri" w:cs="Calibri"/>
          <w:sz w:val="22"/>
          <w:szCs w:val="22"/>
        </w:rPr>
      </w:pPr>
    </w:p>
    <w:p w:rsidR="000F1779" w:rsidRPr="000F6D69" w:rsidRDefault="000F1779" w:rsidP="006A70E6">
      <w:pPr>
        <w:rPr>
          <w:rFonts w:ascii="Calibri" w:hAnsi="Calibri" w:cs="Calibri"/>
          <w:sz w:val="22"/>
          <w:szCs w:val="22"/>
        </w:rPr>
      </w:pPr>
      <w:r w:rsidRPr="000F6D69">
        <w:rPr>
          <w:rFonts w:ascii="Calibri" w:hAnsi="Calibri" w:cs="Calibri"/>
          <w:sz w:val="22"/>
          <w:szCs w:val="22"/>
        </w:rPr>
        <w:t>........................, dn. .........................</w:t>
      </w:r>
      <w:r w:rsidRPr="000F6D69">
        <w:rPr>
          <w:rFonts w:ascii="Calibri" w:hAnsi="Calibri" w:cs="Calibri"/>
          <w:sz w:val="22"/>
          <w:szCs w:val="22"/>
        </w:rPr>
        <w:tab/>
      </w:r>
      <w:r w:rsidRPr="000F6D69">
        <w:rPr>
          <w:rFonts w:ascii="Calibri" w:hAnsi="Calibri" w:cs="Calibri"/>
          <w:sz w:val="22"/>
          <w:szCs w:val="22"/>
        </w:rPr>
        <w:tab/>
        <w:t>…………………………………………….……</w:t>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p>
    <w:p w:rsidR="000F1779" w:rsidRPr="000F6D69" w:rsidRDefault="000F1779" w:rsidP="006A70E6">
      <w:pPr>
        <w:rPr>
          <w:rFonts w:ascii="Calibri" w:hAnsi="Calibri" w:cs="Calibri"/>
          <w:sz w:val="22"/>
          <w:szCs w:val="22"/>
        </w:rPr>
      </w:pP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t>Wykonawca</w:t>
      </w:r>
    </w:p>
    <w:p w:rsidR="000F1779" w:rsidRPr="000F6D69" w:rsidRDefault="000F1779" w:rsidP="006A70E6">
      <w:pPr>
        <w:rPr>
          <w:rFonts w:ascii="Calibri" w:hAnsi="Calibri" w:cs="Calibri"/>
          <w:sz w:val="22"/>
          <w:szCs w:val="22"/>
        </w:rPr>
      </w:pPr>
    </w:p>
    <w:p w:rsidR="000F1779" w:rsidRPr="000F6D69" w:rsidRDefault="000F1779" w:rsidP="006A70E6">
      <w:pPr>
        <w:rPr>
          <w:rFonts w:ascii="Calibri" w:hAnsi="Calibri" w:cs="Calibri"/>
          <w:sz w:val="22"/>
          <w:szCs w:val="22"/>
        </w:rPr>
      </w:pP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t xml:space="preserve">(podpis(y) osób uprawnionych do reprezentacji </w:t>
      </w:r>
    </w:p>
    <w:p w:rsidR="000F1779" w:rsidRPr="000F6D69" w:rsidRDefault="000F1779" w:rsidP="00B952A3">
      <w:pPr>
        <w:rPr>
          <w:rFonts w:ascii="Calibri" w:hAnsi="Calibri" w:cs="Calibri"/>
          <w:sz w:val="22"/>
          <w:szCs w:val="22"/>
        </w:rPr>
      </w:pP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p>
    <w:p w:rsidR="000F1779" w:rsidRPr="000F6D69" w:rsidRDefault="000F1779" w:rsidP="006A70E6">
      <w:pPr>
        <w:jc w:val="center"/>
        <w:rPr>
          <w:ins w:id="33" w:author="Kancelaria" w:date="2013-04-12T13:35:00Z"/>
          <w:rFonts w:ascii="Calibri" w:hAnsi="Calibri" w:cs="Calibri"/>
          <w:sz w:val="22"/>
          <w:szCs w:val="22"/>
        </w:rPr>
      </w:pPr>
    </w:p>
    <w:p w:rsidR="000F1779" w:rsidRPr="000F6D69" w:rsidRDefault="000F1779" w:rsidP="00B952A3">
      <w:pPr>
        <w:tabs>
          <w:tab w:val="left" w:pos="1620"/>
        </w:tabs>
        <w:autoSpaceDE w:val="0"/>
        <w:autoSpaceDN w:val="0"/>
        <w:adjustRightInd w:val="0"/>
        <w:spacing w:before="20" w:after="20" w:line="260" w:lineRule="exact"/>
        <w:jc w:val="both"/>
        <w:rPr>
          <w:rFonts w:ascii="Calibri" w:hAnsi="Calibri" w:cs="Calibri"/>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p>
    <w:sectPr w:rsidR="000F1779" w:rsidRPr="000F6D69" w:rsidSect="00B952A3">
      <w:pgSz w:w="11906" w:h="16838"/>
      <w:pgMar w:top="964" w:right="1418"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FE" w:rsidRDefault="00F372FE" w:rsidP="005F66D5">
      <w:r>
        <w:separator/>
      </w:r>
    </w:p>
  </w:endnote>
  <w:endnote w:type="continuationSeparator" w:id="0">
    <w:p w:rsidR="00F372FE" w:rsidRDefault="00F372FE" w:rsidP="005F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79" w:rsidRPr="003F7790" w:rsidRDefault="000F1779" w:rsidP="00B952A3">
    <w:pPr>
      <w:pStyle w:val="Nagwek"/>
      <w:pBdr>
        <w:bottom w:val="double" w:sz="4" w:space="0" w:color="auto"/>
      </w:pBdr>
      <w:jc w:val="center"/>
      <w:rPr>
        <w:rFonts w:ascii="Arial" w:hAnsi="Arial" w:cs="Arial"/>
        <w:sz w:val="18"/>
        <w:szCs w:val="18"/>
      </w:rPr>
    </w:pPr>
  </w:p>
  <w:p w:rsidR="000F1779" w:rsidRDefault="000F1779" w:rsidP="00B952A3">
    <w:pPr>
      <w:pStyle w:val="Nagwek"/>
    </w:pPr>
  </w:p>
  <w:p w:rsidR="000F1779" w:rsidRPr="00A320BB" w:rsidRDefault="000F1779" w:rsidP="00B952A3">
    <w:pPr>
      <w:spacing w:before="40" w:after="40"/>
      <w:jc w:val="center"/>
      <w:rPr>
        <w:rFonts w:ascii="Calibri" w:hAnsi="Calibri"/>
        <w:sz w:val="20"/>
        <w:szCs w:val="20"/>
      </w:rPr>
    </w:pPr>
  </w:p>
  <w:p w:rsidR="000F1779" w:rsidRPr="0005264D" w:rsidRDefault="000F1779" w:rsidP="00B952A3">
    <w:pPr>
      <w:pStyle w:val="Stopka"/>
      <w:ind w:right="360"/>
      <w:jc w:val="center"/>
      <w:rPr>
        <w:rFonts w:ascii="Calibri" w:hAnsi="Calibri" w:cs="Arial"/>
        <w:sz w:val="18"/>
        <w:szCs w:val="18"/>
      </w:rPr>
    </w:pPr>
  </w:p>
  <w:p w:rsidR="000F1779" w:rsidRPr="0005264D" w:rsidRDefault="000F1779" w:rsidP="00B952A3">
    <w:pPr>
      <w:pStyle w:val="Stopka"/>
      <w:jc w:val="center"/>
      <w:rPr>
        <w:rFonts w:ascii="Calibri" w:hAnsi="Calibri" w:cs="Arial"/>
        <w:sz w:val="18"/>
        <w:szCs w:val="18"/>
      </w:rPr>
    </w:pPr>
    <w:r w:rsidRPr="0005264D">
      <w:rPr>
        <w:rFonts w:ascii="Calibri" w:hAnsi="Calibri" w:cs="Arial"/>
        <w:color w:val="000000"/>
        <w:sz w:val="18"/>
        <w:szCs w:val="18"/>
      </w:rPr>
      <w:t xml:space="preserve">Strona </w:t>
    </w:r>
    <w:r w:rsidRPr="0005264D">
      <w:rPr>
        <w:rFonts w:ascii="Calibri" w:hAnsi="Calibri" w:cs="Arial"/>
        <w:color w:val="000000"/>
        <w:sz w:val="18"/>
        <w:szCs w:val="18"/>
      </w:rPr>
      <w:fldChar w:fldCharType="begin"/>
    </w:r>
    <w:r w:rsidRPr="0005264D">
      <w:rPr>
        <w:rFonts w:ascii="Calibri" w:hAnsi="Calibri" w:cs="Arial"/>
        <w:color w:val="000000"/>
        <w:sz w:val="18"/>
        <w:szCs w:val="18"/>
      </w:rPr>
      <w:instrText xml:space="preserve"> PAGE </w:instrText>
    </w:r>
    <w:r w:rsidRPr="0005264D">
      <w:rPr>
        <w:rFonts w:ascii="Calibri" w:hAnsi="Calibri" w:cs="Arial"/>
        <w:color w:val="000000"/>
        <w:sz w:val="18"/>
        <w:szCs w:val="18"/>
      </w:rPr>
      <w:fldChar w:fldCharType="separate"/>
    </w:r>
    <w:r w:rsidR="00A43998">
      <w:rPr>
        <w:rFonts w:ascii="Calibri" w:hAnsi="Calibri" w:cs="Arial"/>
        <w:noProof/>
        <w:color w:val="000000"/>
        <w:sz w:val="18"/>
        <w:szCs w:val="18"/>
      </w:rPr>
      <w:t>33</w:t>
    </w:r>
    <w:r w:rsidRPr="0005264D">
      <w:rPr>
        <w:rFonts w:ascii="Calibri" w:hAnsi="Calibri" w:cs="Arial"/>
        <w:color w:val="000000"/>
        <w:sz w:val="18"/>
        <w:szCs w:val="18"/>
      </w:rPr>
      <w:fldChar w:fldCharType="end"/>
    </w:r>
    <w:r w:rsidRPr="0005264D">
      <w:rPr>
        <w:rFonts w:ascii="Calibri" w:hAnsi="Calibri" w:cs="Arial"/>
        <w:color w:val="000000"/>
        <w:sz w:val="18"/>
        <w:szCs w:val="18"/>
      </w:rPr>
      <w:t xml:space="preserve"> z </w:t>
    </w:r>
    <w:r w:rsidRPr="0005264D">
      <w:rPr>
        <w:rFonts w:ascii="Calibri" w:hAnsi="Calibri" w:cs="Arial"/>
        <w:color w:val="000000"/>
        <w:sz w:val="18"/>
        <w:szCs w:val="18"/>
      </w:rPr>
      <w:fldChar w:fldCharType="begin"/>
    </w:r>
    <w:r w:rsidRPr="0005264D">
      <w:rPr>
        <w:rFonts w:ascii="Calibri" w:hAnsi="Calibri" w:cs="Arial"/>
        <w:color w:val="000000"/>
        <w:sz w:val="18"/>
        <w:szCs w:val="18"/>
      </w:rPr>
      <w:instrText xml:space="preserve"> NUMPAGES </w:instrText>
    </w:r>
    <w:r w:rsidRPr="0005264D">
      <w:rPr>
        <w:rFonts w:ascii="Calibri" w:hAnsi="Calibri" w:cs="Arial"/>
        <w:color w:val="000000"/>
        <w:sz w:val="18"/>
        <w:szCs w:val="18"/>
      </w:rPr>
      <w:fldChar w:fldCharType="separate"/>
    </w:r>
    <w:r w:rsidR="00A43998">
      <w:rPr>
        <w:rFonts w:ascii="Calibri" w:hAnsi="Calibri" w:cs="Arial"/>
        <w:noProof/>
        <w:color w:val="000000"/>
        <w:sz w:val="18"/>
        <w:szCs w:val="18"/>
      </w:rPr>
      <w:t>33</w:t>
    </w:r>
    <w:r w:rsidRPr="0005264D">
      <w:rPr>
        <w:rFonts w:ascii="Calibri" w:hAnsi="Calibri" w:cs="Arial"/>
        <w:color w:val="000000"/>
        <w:sz w:val="18"/>
        <w:szCs w:val="18"/>
      </w:rPr>
      <w:fldChar w:fldCharType="end"/>
    </w:r>
  </w:p>
  <w:p w:rsidR="000F1779" w:rsidRDefault="000F17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FE" w:rsidRDefault="00F372FE" w:rsidP="005F66D5">
      <w:r>
        <w:separator/>
      </w:r>
    </w:p>
  </w:footnote>
  <w:footnote w:type="continuationSeparator" w:id="0">
    <w:p w:rsidR="00F372FE" w:rsidRDefault="00F372FE" w:rsidP="005F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79" w:rsidRPr="0005264D" w:rsidRDefault="000F1779" w:rsidP="00B952A3">
    <w:pPr>
      <w:tabs>
        <w:tab w:val="num" w:pos="540"/>
      </w:tabs>
      <w:spacing w:before="60" w:after="60" w:line="300" w:lineRule="exact"/>
      <w:jc w:val="center"/>
      <w:rPr>
        <w:rFonts w:ascii="Calibri" w:hAnsi="Calibri"/>
        <w:bCs/>
        <w:sz w:val="18"/>
        <w:szCs w:val="18"/>
      </w:rPr>
    </w:pPr>
    <w:r>
      <w:rPr>
        <w:rFonts w:ascii="Calibri" w:hAnsi="Calibri"/>
        <w:sz w:val="18"/>
        <w:szCs w:val="18"/>
      </w:rPr>
      <w:t>Muzeum Narodowe w Szczecinie</w:t>
    </w:r>
    <w:r w:rsidRPr="0005264D">
      <w:rPr>
        <w:rFonts w:ascii="Calibri" w:hAnsi="Calibri"/>
        <w:sz w:val="18"/>
        <w:szCs w:val="18"/>
      </w:rPr>
      <w:t xml:space="preserve">, ul. </w:t>
    </w:r>
    <w:r>
      <w:rPr>
        <w:rFonts w:ascii="Calibri" w:hAnsi="Calibri"/>
        <w:sz w:val="18"/>
        <w:szCs w:val="18"/>
      </w:rPr>
      <w:t>Staromłyńska 27, 70-506 Szczecin</w:t>
    </w:r>
  </w:p>
  <w:p w:rsidR="000F1779" w:rsidRPr="003F7790" w:rsidRDefault="000F1779" w:rsidP="00B952A3">
    <w:pPr>
      <w:pStyle w:val="Nagwek"/>
      <w:pBdr>
        <w:bottom w:val="double" w:sz="4" w:space="0" w:color="auto"/>
      </w:pBdr>
      <w:jc w:val="center"/>
      <w:rPr>
        <w:rFonts w:ascii="Arial" w:hAnsi="Arial" w:cs="Arial"/>
        <w:sz w:val="18"/>
        <w:szCs w:val="18"/>
      </w:rPr>
    </w:pPr>
  </w:p>
  <w:p w:rsidR="000F1779" w:rsidRDefault="000F1779">
    <w:pPr>
      <w:pStyle w:val="Nagwek"/>
    </w:pPr>
  </w:p>
  <w:p w:rsidR="000F1779" w:rsidRDefault="000F17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47"/>
    <w:multiLevelType w:val="multilevel"/>
    <w:tmpl w:val="9B24547E"/>
    <w:lvl w:ilvl="0">
      <w:start w:val="8"/>
      <w:numFmt w:val="decimal"/>
      <w:lvlText w:val="%1."/>
      <w:lvlJc w:val="left"/>
      <w:pPr>
        <w:tabs>
          <w:tab w:val="num" w:pos="360"/>
        </w:tabs>
        <w:ind w:left="340" w:hanging="34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nsid w:val="0479584C"/>
    <w:multiLevelType w:val="multilevel"/>
    <w:tmpl w:val="71C62318"/>
    <w:lvl w:ilvl="0">
      <w:start w:val="1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6E443D"/>
    <w:multiLevelType w:val="hybridMultilevel"/>
    <w:tmpl w:val="07C2F860"/>
    <w:lvl w:ilvl="0" w:tplc="0415000F">
      <w:start w:val="1"/>
      <w:numFmt w:val="decimal"/>
      <w:lvlText w:val="%1."/>
      <w:lvlJc w:val="left"/>
      <w:pPr>
        <w:ind w:left="531" w:hanging="360"/>
      </w:pPr>
      <w:rPr>
        <w:rFonts w:cs="Times New Roman"/>
      </w:rPr>
    </w:lvl>
    <w:lvl w:ilvl="1" w:tplc="04150019" w:tentative="1">
      <w:start w:val="1"/>
      <w:numFmt w:val="lowerLetter"/>
      <w:lvlText w:val="%2."/>
      <w:lvlJc w:val="left"/>
      <w:pPr>
        <w:ind w:left="1251" w:hanging="360"/>
      </w:pPr>
      <w:rPr>
        <w:rFonts w:cs="Times New Roman"/>
      </w:rPr>
    </w:lvl>
    <w:lvl w:ilvl="2" w:tplc="0415001B" w:tentative="1">
      <w:start w:val="1"/>
      <w:numFmt w:val="lowerRoman"/>
      <w:lvlText w:val="%3."/>
      <w:lvlJc w:val="right"/>
      <w:pPr>
        <w:ind w:left="1971" w:hanging="180"/>
      </w:pPr>
      <w:rPr>
        <w:rFonts w:cs="Times New Roman"/>
      </w:rPr>
    </w:lvl>
    <w:lvl w:ilvl="3" w:tplc="0415000F" w:tentative="1">
      <w:start w:val="1"/>
      <w:numFmt w:val="decimal"/>
      <w:lvlText w:val="%4."/>
      <w:lvlJc w:val="left"/>
      <w:pPr>
        <w:ind w:left="2691" w:hanging="360"/>
      </w:pPr>
      <w:rPr>
        <w:rFonts w:cs="Times New Roman"/>
      </w:rPr>
    </w:lvl>
    <w:lvl w:ilvl="4" w:tplc="04150019" w:tentative="1">
      <w:start w:val="1"/>
      <w:numFmt w:val="lowerLetter"/>
      <w:lvlText w:val="%5."/>
      <w:lvlJc w:val="left"/>
      <w:pPr>
        <w:ind w:left="3411" w:hanging="360"/>
      </w:pPr>
      <w:rPr>
        <w:rFonts w:cs="Times New Roman"/>
      </w:rPr>
    </w:lvl>
    <w:lvl w:ilvl="5" w:tplc="0415001B" w:tentative="1">
      <w:start w:val="1"/>
      <w:numFmt w:val="lowerRoman"/>
      <w:lvlText w:val="%6."/>
      <w:lvlJc w:val="right"/>
      <w:pPr>
        <w:ind w:left="4131" w:hanging="180"/>
      </w:pPr>
      <w:rPr>
        <w:rFonts w:cs="Times New Roman"/>
      </w:rPr>
    </w:lvl>
    <w:lvl w:ilvl="6" w:tplc="0415000F" w:tentative="1">
      <w:start w:val="1"/>
      <w:numFmt w:val="decimal"/>
      <w:lvlText w:val="%7."/>
      <w:lvlJc w:val="left"/>
      <w:pPr>
        <w:ind w:left="4851" w:hanging="360"/>
      </w:pPr>
      <w:rPr>
        <w:rFonts w:cs="Times New Roman"/>
      </w:rPr>
    </w:lvl>
    <w:lvl w:ilvl="7" w:tplc="04150019" w:tentative="1">
      <w:start w:val="1"/>
      <w:numFmt w:val="lowerLetter"/>
      <w:lvlText w:val="%8."/>
      <w:lvlJc w:val="left"/>
      <w:pPr>
        <w:ind w:left="5571" w:hanging="360"/>
      </w:pPr>
      <w:rPr>
        <w:rFonts w:cs="Times New Roman"/>
      </w:rPr>
    </w:lvl>
    <w:lvl w:ilvl="8" w:tplc="0415001B" w:tentative="1">
      <w:start w:val="1"/>
      <w:numFmt w:val="lowerRoman"/>
      <w:lvlText w:val="%9."/>
      <w:lvlJc w:val="right"/>
      <w:pPr>
        <w:ind w:left="6291" w:hanging="180"/>
      </w:pPr>
      <w:rPr>
        <w:rFonts w:cs="Times New Roman"/>
      </w:rPr>
    </w:lvl>
  </w:abstractNum>
  <w:abstractNum w:abstractNumId="3">
    <w:nsid w:val="082F3264"/>
    <w:multiLevelType w:val="multilevel"/>
    <w:tmpl w:val="2DC2EBA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8B37B71"/>
    <w:multiLevelType w:val="singleLevel"/>
    <w:tmpl w:val="2094435E"/>
    <w:lvl w:ilvl="0">
      <w:start w:val="1"/>
      <w:numFmt w:val="decimal"/>
      <w:lvlText w:val="%1."/>
      <w:lvlJc w:val="left"/>
      <w:pPr>
        <w:tabs>
          <w:tab w:val="num" w:pos="360"/>
        </w:tabs>
        <w:ind w:left="360" w:hanging="360"/>
      </w:pPr>
      <w:rPr>
        <w:rFonts w:cs="Times New Roman"/>
      </w:rPr>
    </w:lvl>
  </w:abstractNum>
  <w:abstractNum w:abstractNumId="5">
    <w:nsid w:val="0D925B86"/>
    <w:multiLevelType w:val="hybridMultilevel"/>
    <w:tmpl w:val="1090B540"/>
    <w:lvl w:ilvl="0" w:tplc="0540EC18">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
    <w:nsid w:val="0E0B6755"/>
    <w:multiLevelType w:val="singleLevel"/>
    <w:tmpl w:val="CB4A5AD8"/>
    <w:lvl w:ilvl="0">
      <w:start w:val="1"/>
      <w:numFmt w:val="decimal"/>
      <w:lvlText w:val="%1."/>
      <w:lvlJc w:val="left"/>
      <w:pPr>
        <w:tabs>
          <w:tab w:val="num" w:pos="360"/>
        </w:tabs>
        <w:ind w:left="360" w:hanging="360"/>
      </w:pPr>
      <w:rPr>
        <w:rFonts w:cs="Times New Roman"/>
        <w:b w:val="0"/>
      </w:rPr>
    </w:lvl>
  </w:abstractNum>
  <w:abstractNum w:abstractNumId="7">
    <w:nsid w:val="0F450656"/>
    <w:multiLevelType w:val="hybridMultilevel"/>
    <w:tmpl w:val="8D1CEE2C"/>
    <w:lvl w:ilvl="0" w:tplc="EA4043F6">
      <w:start w:val="2"/>
      <w:numFmt w:val="decimal"/>
      <w:lvlText w:val="%1."/>
      <w:lvlJc w:val="left"/>
      <w:pPr>
        <w:tabs>
          <w:tab w:val="num" w:pos="777"/>
        </w:tabs>
        <w:ind w:left="777" w:hanging="360"/>
      </w:pPr>
      <w:rPr>
        <w:rFonts w:cs="Times New Roman" w:hint="default"/>
      </w:rPr>
    </w:lvl>
    <w:lvl w:ilvl="1" w:tplc="04150019" w:tentative="1">
      <w:start w:val="1"/>
      <w:numFmt w:val="lowerLetter"/>
      <w:lvlText w:val="%2."/>
      <w:lvlJc w:val="left"/>
      <w:pPr>
        <w:tabs>
          <w:tab w:val="num" w:pos="1497"/>
        </w:tabs>
        <w:ind w:left="1497" w:hanging="360"/>
      </w:pPr>
      <w:rPr>
        <w:rFonts w:cs="Times New Roman"/>
      </w:rPr>
    </w:lvl>
    <w:lvl w:ilvl="2" w:tplc="0415001B" w:tentative="1">
      <w:start w:val="1"/>
      <w:numFmt w:val="lowerRoman"/>
      <w:lvlText w:val="%3."/>
      <w:lvlJc w:val="right"/>
      <w:pPr>
        <w:tabs>
          <w:tab w:val="num" w:pos="2217"/>
        </w:tabs>
        <w:ind w:left="2217" w:hanging="180"/>
      </w:pPr>
      <w:rPr>
        <w:rFonts w:cs="Times New Roman"/>
      </w:rPr>
    </w:lvl>
    <w:lvl w:ilvl="3" w:tplc="0415000F">
      <w:start w:val="1"/>
      <w:numFmt w:val="decimal"/>
      <w:lvlText w:val="%4."/>
      <w:lvlJc w:val="left"/>
      <w:pPr>
        <w:tabs>
          <w:tab w:val="num" w:pos="2937"/>
        </w:tabs>
        <w:ind w:left="2937" w:hanging="360"/>
      </w:pPr>
      <w:rPr>
        <w:rFonts w:cs="Times New Roman"/>
      </w:rPr>
    </w:lvl>
    <w:lvl w:ilvl="4" w:tplc="04150019" w:tentative="1">
      <w:start w:val="1"/>
      <w:numFmt w:val="lowerLetter"/>
      <w:lvlText w:val="%5."/>
      <w:lvlJc w:val="left"/>
      <w:pPr>
        <w:tabs>
          <w:tab w:val="num" w:pos="3657"/>
        </w:tabs>
        <w:ind w:left="3657" w:hanging="360"/>
      </w:pPr>
      <w:rPr>
        <w:rFonts w:cs="Times New Roman"/>
      </w:rPr>
    </w:lvl>
    <w:lvl w:ilvl="5" w:tplc="0415001B" w:tentative="1">
      <w:start w:val="1"/>
      <w:numFmt w:val="lowerRoman"/>
      <w:lvlText w:val="%6."/>
      <w:lvlJc w:val="right"/>
      <w:pPr>
        <w:tabs>
          <w:tab w:val="num" w:pos="4377"/>
        </w:tabs>
        <w:ind w:left="4377" w:hanging="180"/>
      </w:pPr>
      <w:rPr>
        <w:rFonts w:cs="Times New Roman"/>
      </w:rPr>
    </w:lvl>
    <w:lvl w:ilvl="6" w:tplc="0415000F" w:tentative="1">
      <w:start w:val="1"/>
      <w:numFmt w:val="decimal"/>
      <w:lvlText w:val="%7."/>
      <w:lvlJc w:val="left"/>
      <w:pPr>
        <w:tabs>
          <w:tab w:val="num" w:pos="5097"/>
        </w:tabs>
        <w:ind w:left="5097" w:hanging="360"/>
      </w:pPr>
      <w:rPr>
        <w:rFonts w:cs="Times New Roman"/>
      </w:rPr>
    </w:lvl>
    <w:lvl w:ilvl="7" w:tplc="04150019" w:tentative="1">
      <w:start w:val="1"/>
      <w:numFmt w:val="lowerLetter"/>
      <w:lvlText w:val="%8."/>
      <w:lvlJc w:val="left"/>
      <w:pPr>
        <w:tabs>
          <w:tab w:val="num" w:pos="5817"/>
        </w:tabs>
        <w:ind w:left="5817" w:hanging="360"/>
      </w:pPr>
      <w:rPr>
        <w:rFonts w:cs="Times New Roman"/>
      </w:rPr>
    </w:lvl>
    <w:lvl w:ilvl="8" w:tplc="0415001B" w:tentative="1">
      <w:start w:val="1"/>
      <w:numFmt w:val="lowerRoman"/>
      <w:lvlText w:val="%9."/>
      <w:lvlJc w:val="right"/>
      <w:pPr>
        <w:tabs>
          <w:tab w:val="num" w:pos="6537"/>
        </w:tabs>
        <w:ind w:left="6537" w:hanging="180"/>
      </w:pPr>
      <w:rPr>
        <w:rFonts w:cs="Times New Roman"/>
      </w:rPr>
    </w:lvl>
  </w:abstractNum>
  <w:abstractNum w:abstractNumId="8">
    <w:nsid w:val="120A3C54"/>
    <w:multiLevelType w:val="hybridMultilevel"/>
    <w:tmpl w:val="900A4A2C"/>
    <w:lvl w:ilvl="0" w:tplc="5A526ACC">
      <w:start w:val="1"/>
      <w:numFmt w:val="decimal"/>
      <w:lvlText w:val="%1."/>
      <w:lvlJc w:val="left"/>
      <w:pPr>
        <w:tabs>
          <w:tab w:val="num" w:pos="1620"/>
        </w:tabs>
        <w:ind w:left="1620" w:hanging="360"/>
      </w:pPr>
      <w:rPr>
        <w:rFonts w:cs="Times New Roman" w:hint="default"/>
      </w:rPr>
    </w:lvl>
    <w:lvl w:ilvl="1" w:tplc="04150019" w:tentative="1">
      <w:start w:val="1"/>
      <w:numFmt w:val="lowerLetter"/>
      <w:lvlText w:val="%2."/>
      <w:lvlJc w:val="left"/>
      <w:pPr>
        <w:tabs>
          <w:tab w:val="num" w:pos="2340"/>
        </w:tabs>
        <w:ind w:left="2340" w:hanging="360"/>
      </w:pPr>
      <w:rPr>
        <w:rFonts w:cs="Times New Roman"/>
      </w:rPr>
    </w:lvl>
    <w:lvl w:ilvl="2" w:tplc="0415001B" w:tentative="1">
      <w:start w:val="1"/>
      <w:numFmt w:val="lowerRoman"/>
      <w:lvlText w:val="%3."/>
      <w:lvlJc w:val="right"/>
      <w:pPr>
        <w:tabs>
          <w:tab w:val="num" w:pos="3060"/>
        </w:tabs>
        <w:ind w:left="3060" w:hanging="180"/>
      </w:pPr>
      <w:rPr>
        <w:rFonts w:cs="Times New Roman"/>
      </w:rPr>
    </w:lvl>
    <w:lvl w:ilvl="3" w:tplc="0415000F" w:tentative="1">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9">
    <w:nsid w:val="14B803CE"/>
    <w:multiLevelType w:val="hybridMultilevel"/>
    <w:tmpl w:val="509027C6"/>
    <w:lvl w:ilvl="0" w:tplc="2B6E81AE">
      <w:start w:val="1"/>
      <w:numFmt w:val="decimal"/>
      <w:lvlText w:val="25.%1"/>
      <w:lvlJc w:val="left"/>
      <w:pPr>
        <w:ind w:left="682"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8D06DC"/>
    <w:multiLevelType w:val="multilevel"/>
    <w:tmpl w:val="69EC04CE"/>
    <w:lvl w:ilvl="0">
      <w:start w:val="1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60154EC"/>
    <w:multiLevelType w:val="hybridMultilevel"/>
    <w:tmpl w:val="406CC6F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2">
    <w:nsid w:val="16FE556B"/>
    <w:multiLevelType w:val="hybridMultilevel"/>
    <w:tmpl w:val="77D4707C"/>
    <w:lvl w:ilvl="0" w:tplc="D5C818EC">
      <w:start w:val="3"/>
      <w:numFmt w:val="decimal"/>
      <w:lvlText w:val="%1."/>
      <w:lvlJc w:val="left"/>
      <w:pPr>
        <w:tabs>
          <w:tab w:val="num" w:pos="360"/>
        </w:tabs>
        <w:ind w:left="340" w:hanging="340"/>
      </w:pPr>
      <w:rPr>
        <w:rFonts w:cs="Times New Roman" w:hint="default"/>
        <w:b/>
        <w:bCs/>
      </w:rPr>
    </w:lvl>
    <w:lvl w:ilvl="1" w:tplc="729EB26C">
      <w:numFmt w:val="none"/>
      <w:lvlText w:val=""/>
      <w:lvlJc w:val="left"/>
      <w:pPr>
        <w:tabs>
          <w:tab w:val="num" w:pos="360"/>
        </w:tabs>
      </w:pPr>
      <w:rPr>
        <w:rFonts w:cs="Times New Roman"/>
      </w:rPr>
    </w:lvl>
    <w:lvl w:ilvl="2" w:tplc="828A7D44">
      <w:numFmt w:val="none"/>
      <w:lvlText w:val=""/>
      <w:lvlJc w:val="left"/>
      <w:pPr>
        <w:tabs>
          <w:tab w:val="num" w:pos="360"/>
        </w:tabs>
      </w:pPr>
      <w:rPr>
        <w:rFonts w:cs="Times New Roman"/>
      </w:rPr>
    </w:lvl>
    <w:lvl w:ilvl="3" w:tplc="055C0C10">
      <w:numFmt w:val="none"/>
      <w:lvlText w:val=""/>
      <w:lvlJc w:val="left"/>
      <w:pPr>
        <w:tabs>
          <w:tab w:val="num" w:pos="360"/>
        </w:tabs>
      </w:pPr>
      <w:rPr>
        <w:rFonts w:cs="Times New Roman"/>
      </w:rPr>
    </w:lvl>
    <w:lvl w:ilvl="4" w:tplc="FDB4A25E">
      <w:numFmt w:val="none"/>
      <w:lvlText w:val=""/>
      <w:lvlJc w:val="left"/>
      <w:pPr>
        <w:tabs>
          <w:tab w:val="num" w:pos="360"/>
        </w:tabs>
      </w:pPr>
      <w:rPr>
        <w:rFonts w:cs="Times New Roman"/>
      </w:rPr>
    </w:lvl>
    <w:lvl w:ilvl="5" w:tplc="6A6ADC30">
      <w:numFmt w:val="none"/>
      <w:lvlText w:val=""/>
      <w:lvlJc w:val="left"/>
      <w:pPr>
        <w:tabs>
          <w:tab w:val="num" w:pos="360"/>
        </w:tabs>
      </w:pPr>
      <w:rPr>
        <w:rFonts w:cs="Times New Roman"/>
      </w:rPr>
    </w:lvl>
    <w:lvl w:ilvl="6" w:tplc="B972EF08">
      <w:numFmt w:val="none"/>
      <w:lvlText w:val=""/>
      <w:lvlJc w:val="left"/>
      <w:pPr>
        <w:tabs>
          <w:tab w:val="num" w:pos="360"/>
        </w:tabs>
      </w:pPr>
      <w:rPr>
        <w:rFonts w:cs="Times New Roman"/>
      </w:rPr>
    </w:lvl>
    <w:lvl w:ilvl="7" w:tplc="AEA0A7CA">
      <w:numFmt w:val="none"/>
      <w:lvlText w:val=""/>
      <w:lvlJc w:val="left"/>
      <w:pPr>
        <w:tabs>
          <w:tab w:val="num" w:pos="360"/>
        </w:tabs>
      </w:pPr>
      <w:rPr>
        <w:rFonts w:cs="Times New Roman"/>
      </w:rPr>
    </w:lvl>
    <w:lvl w:ilvl="8" w:tplc="949EFA8C">
      <w:numFmt w:val="none"/>
      <w:lvlText w:val=""/>
      <w:lvlJc w:val="left"/>
      <w:pPr>
        <w:tabs>
          <w:tab w:val="num" w:pos="360"/>
        </w:tabs>
      </w:pPr>
      <w:rPr>
        <w:rFonts w:cs="Times New Roman"/>
      </w:rPr>
    </w:lvl>
  </w:abstractNum>
  <w:abstractNum w:abstractNumId="13">
    <w:nsid w:val="19FB6204"/>
    <w:multiLevelType w:val="multilevel"/>
    <w:tmpl w:val="E1F624B8"/>
    <w:lvl w:ilvl="0">
      <w:start w:val="1"/>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ascii="Calibri" w:hAnsi="Calibri" w:cs="Times New Roman" w:hint="default"/>
        <w:caps w:val="0"/>
        <w:strike w:val="0"/>
        <w:dstrike w:val="0"/>
        <w:vanish w:val="0"/>
        <w:color w:val="000000"/>
        <w:kern w:val="0"/>
        <w:sz w:val="22"/>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C8D0E6C"/>
    <w:multiLevelType w:val="multilevel"/>
    <w:tmpl w:val="9B847E2E"/>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D323479"/>
    <w:multiLevelType w:val="multilevel"/>
    <w:tmpl w:val="5D145BB8"/>
    <w:lvl w:ilvl="0">
      <w:start w:val="8"/>
      <w:numFmt w:val="decimal"/>
      <w:lvlText w:val="%1."/>
      <w:lvlJc w:val="left"/>
      <w:pPr>
        <w:tabs>
          <w:tab w:val="num" w:pos="360"/>
        </w:tabs>
        <w:ind w:left="360" w:hanging="360"/>
      </w:pPr>
      <w:rPr>
        <w:rFonts w:cs="Times New Roman" w:hint="default"/>
      </w:rPr>
    </w:lvl>
    <w:lvl w:ilvl="1">
      <w:start w:val="1"/>
      <w:numFmt w:val="ordinal"/>
      <w:lvlText w:val="9.%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02F55CE"/>
    <w:multiLevelType w:val="hybridMultilevel"/>
    <w:tmpl w:val="07A0C4EA"/>
    <w:lvl w:ilvl="0" w:tplc="6EDEA0D2">
      <w:start w:val="1"/>
      <w:numFmt w:val="decimal"/>
      <w:lvlText w:val="%1."/>
      <w:lvlJc w:val="left"/>
      <w:pPr>
        <w:ind w:left="720" w:hanging="360"/>
      </w:pPr>
      <w:rPr>
        <w:rFonts w:ascii="Calibri" w:hAnsi="Calibri" w:cs="Times New Roman" w:hint="default"/>
        <w:b/>
        <w:i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0A34A08"/>
    <w:multiLevelType w:val="singleLevel"/>
    <w:tmpl w:val="03540D2C"/>
    <w:lvl w:ilvl="0">
      <w:start w:val="10"/>
      <w:numFmt w:val="decimal"/>
      <w:lvlText w:val="%1."/>
      <w:lvlJc w:val="left"/>
      <w:pPr>
        <w:tabs>
          <w:tab w:val="num" w:pos="397"/>
        </w:tabs>
        <w:ind w:left="397" w:hanging="397"/>
      </w:pPr>
      <w:rPr>
        <w:rFonts w:ascii="Calibri" w:hAnsi="Calibri" w:cs="Times New Roman" w:hint="default"/>
        <w:b w:val="0"/>
        <w:i w:val="0"/>
        <w:sz w:val="22"/>
        <w:szCs w:val="22"/>
      </w:rPr>
    </w:lvl>
  </w:abstractNum>
  <w:abstractNum w:abstractNumId="18">
    <w:nsid w:val="223E6734"/>
    <w:multiLevelType w:val="hybridMultilevel"/>
    <w:tmpl w:val="F66C524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815645D"/>
    <w:multiLevelType w:val="hybridMultilevel"/>
    <w:tmpl w:val="176AB06E"/>
    <w:lvl w:ilvl="0" w:tplc="3F589B90">
      <w:start w:val="1"/>
      <w:numFmt w:val="decimal"/>
      <w:lvlText w:val="%1)"/>
      <w:lvlJc w:val="left"/>
      <w:pPr>
        <w:tabs>
          <w:tab w:val="num" w:pos="720"/>
        </w:tabs>
        <w:ind w:left="720" w:hanging="360"/>
      </w:pPr>
      <w:rPr>
        <w:rFonts w:cs="Times New Roman" w:hint="default"/>
      </w:rPr>
    </w:lvl>
    <w:lvl w:ilvl="1" w:tplc="04150003">
      <w:start w:val="21"/>
      <w:numFmt w:val="decimal"/>
      <w:lvlText w:val="%2."/>
      <w:lvlJc w:val="left"/>
      <w:pPr>
        <w:tabs>
          <w:tab w:val="num" w:pos="1440"/>
        </w:tabs>
        <w:ind w:left="1440" w:hanging="360"/>
      </w:pPr>
      <w:rPr>
        <w:rFonts w:cs="Times New Roman" w:hint="default"/>
      </w:rPr>
    </w:lvl>
    <w:lvl w:ilvl="2" w:tplc="04150005" w:tentative="1">
      <w:start w:val="1"/>
      <w:numFmt w:val="lowerRoman"/>
      <w:lvlText w:val="%3."/>
      <w:lvlJc w:val="right"/>
      <w:pPr>
        <w:tabs>
          <w:tab w:val="num" w:pos="2160"/>
        </w:tabs>
        <w:ind w:left="2160" w:hanging="180"/>
      </w:pPr>
      <w:rPr>
        <w:rFonts w:cs="Times New Roman"/>
      </w:rPr>
    </w:lvl>
    <w:lvl w:ilvl="3" w:tplc="9CC8554A"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0">
    <w:nsid w:val="28FA35C9"/>
    <w:multiLevelType w:val="multilevel"/>
    <w:tmpl w:val="468CB9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9443E94"/>
    <w:multiLevelType w:val="multilevel"/>
    <w:tmpl w:val="62EA3970"/>
    <w:lvl w:ilvl="0">
      <w:start w:val="1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92"/>
        </w:tabs>
        <w:ind w:left="492" w:hanging="435"/>
      </w:pPr>
      <w:rPr>
        <w:rFonts w:cs="Times New Roman" w:hint="default"/>
        <w:b/>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nsid w:val="2A97147D"/>
    <w:multiLevelType w:val="hybridMultilevel"/>
    <w:tmpl w:val="BA6681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AEC6896"/>
    <w:multiLevelType w:val="singleLevel"/>
    <w:tmpl w:val="D13A58EA"/>
    <w:lvl w:ilvl="0">
      <w:start w:val="1"/>
      <w:numFmt w:val="decimal"/>
      <w:lvlText w:val="%1)"/>
      <w:lvlJc w:val="left"/>
      <w:pPr>
        <w:tabs>
          <w:tab w:val="num" w:pos="454"/>
        </w:tabs>
        <w:ind w:left="454" w:hanging="454"/>
      </w:pPr>
      <w:rPr>
        <w:rFonts w:cs="Times New Roman" w:hint="default"/>
        <w:b w:val="0"/>
      </w:rPr>
    </w:lvl>
  </w:abstractNum>
  <w:abstractNum w:abstractNumId="24">
    <w:nsid w:val="2DDF6E78"/>
    <w:multiLevelType w:val="multilevel"/>
    <w:tmpl w:val="565EBA26"/>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2EF10E30"/>
    <w:multiLevelType w:val="multilevel"/>
    <w:tmpl w:val="CDB2CB7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F97022D"/>
    <w:multiLevelType w:val="singleLevel"/>
    <w:tmpl w:val="4B242784"/>
    <w:lvl w:ilvl="0">
      <w:start w:val="1"/>
      <w:numFmt w:val="decimal"/>
      <w:lvlText w:val="%1)"/>
      <w:lvlJc w:val="left"/>
      <w:pPr>
        <w:tabs>
          <w:tab w:val="num" w:pos="454"/>
        </w:tabs>
        <w:ind w:left="454" w:hanging="454"/>
      </w:pPr>
      <w:rPr>
        <w:rFonts w:cs="Times New Roman" w:hint="default"/>
      </w:rPr>
    </w:lvl>
  </w:abstractNum>
  <w:abstractNum w:abstractNumId="27">
    <w:nsid w:val="3175129E"/>
    <w:multiLevelType w:val="hybridMultilevel"/>
    <w:tmpl w:val="B0787BB6"/>
    <w:lvl w:ilvl="0" w:tplc="75A25A1C">
      <w:start w:val="1"/>
      <w:numFmt w:val="decimal"/>
      <w:lvlText w:val="%1."/>
      <w:lvlJc w:val="left"/>
      <w:pPr>
        <w:tabs>
          <w:tab w:val="num" w:pos="777"/>
        </w:tabs>
        <w:ind w:left="77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36B495E"/>
    <w:multiLevelType w:val="multilevel"/>
    <w:tmpl w:val="BF28EE0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080"/>
        </w:tabs>
        <w:ind w:left="10080" w:hanging="1440"/>
      </w:pPr>
      <w:rPr>
        <w:rFonts w:cs="Times New Roman" w:hint="default"/>
      </w:rPr>
    </w:lvl>
  </w:abstractNum>
  <w:abstractNum w:abstractNumId="29">
    <w:nsid w:val="337E1425"/>
    <w:multiLevelType w:val="multilevel"/>
    <w:tmpl w:val="F5520300"/>
    <w:lvl w:ilvl="0">
      <w:start w:val="1"/>
      <w:numFmt w:val="decimal"/>
      <w:lvlText w:val="%1."/>
      <w:lvlJc w:val="left"/>
      <w:pPr>
        <w:ind w:left="531" w:hanging="360"/>
      </w:pPr>
      <w:rPr>
        <w:rFonts w:cs="Times New Roman" w:hint="default"/>
      </w:rPr>
    </w:lvl>
    <w:lvl w:ilvl="1">
      <w:start w:val="4"/>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709"/>
        </w:tabs>
        <w:ind w:left="2709" w:hanging="720"/>
      </w:pPr>
      <w:rPr>
        <w:rFonts w:cs="Times New Roman" w:hint="default"/>
      </w:rPr>
    </w:lvl>
    <w:lvl w:ilvl="3">
      <w:start w:val="1"/>
      <w:numFmt w:val="decimal"/>
      <w:isLgl/>
      <w:lvlText w:val="%1.%2.%3.%4"/>
      <w:lvlJc w:val="left"/>
      <w:pPr>
        <w:tabs>
          <w:tab w:val="num" w:pos="3618"/>
        </w:tabs>
        <w:ind w:left="3618" w:hanging="720"/>
      </w:pPr>
      <w:rPr>
        <w:rFonts w:cs="Times New Roman" w:hint="default"/>
      </w:rPr>
    </w:lvl>
    <w:lvl w:ilvl="4">
      <w:start w:val="1"/>
      <w:numFmt w:val="decimal"/>
      <w:isLgl/>
      <w:lvlText w:val="%1.%2.%3.%4.%5"/>
      <w:lvlJc w:val="left"/>
      <w:pPr>
        <w:tabs>
          <w:tab w:val="num" w:pos="4887"/>
        </w:tabs>
        <w:ind w:left="4887" w:hanging="1080"/>
      </w:pPr>
      <w:rPr>
        <w:rFonts w:cs="Times New Roman" w:hint="default"/>
      </w:rPr>
    </w:lvl>
    <w:lvl w:ilvl="5">
      <w:start w:val="1"/>
      <w:numFmt w:val="decimal"/>
      <w:isLgl/>
      <w:lvlText w:val="%1.%2.%3.%4.%5.%6"/>
      <w:lvlJc w:val="left"/>
      <w:pPr>
        <w:tabs>
          <w:tab w:val="num" w:pos="5796"/>
        </w:tabs>
        <w:ind w:left="5796" w:hanging="1080"/>
      </w:pPr>
      <w:rPr>
        <w:rFonts w:cs="Times New Roman" w:hint="default"/>
      </w:rPr>
    </w:lvl>
    <w:lvl w:ilvl="6">
      <w:start w:val="1"/>
      <w:numFmt w:val="decimal"/>
      <w:isLgl/>
      <w:lvlText w:val="%1.%2.%3.%4.%5.%6.%7"/>
      <w:lvlJc w:val="left"/>
      <w:pPr>
        <w:tabs>
          <w:tab w:val="num" w:pos="7065"/>
        </w:tabs>
        <w:ind w:left="7065" w:hanging="1440"/>
      </w:pPr>
      <w:rPr>
        <w:rFonts w:cs="Times New Roman" w:hint="default"/>
      </w:rPr>
    </w:lvl>
    <w:lvl w:ilvl="7">
      <w:start w:val="1"/>
      <w:numFmt w:val="decimal"/>
      <w:isLgl/>
      <w:lvlText w:val="%1.%2.%3.%4.%5.%6.%7.%8"/>
      <w:lvlJc w:val="left"/>
      <w:pPr>
        <w:tabs>
          <w:tab w:val="num" w:pos="7974"/>
        </w:tabs>
        <w:ind w:left="7974" w:hanging="1440"/>
      </w:pPr>
      <w:rPr>
        <w:rFonts w:cs="Times New Roman" w:hint="default"/>
      </w:rPr>
    </w:lvl>
    <w:lvl w:ilvl="8">
      <w:start w:val="1"/>
      <w:numFmt w:val="decimal"/>
      <w:isLgl/>
      <w:lvlText w:val="%1.%2.%3.%4.%5.%6.%7.%8.%9"/>
      <w:lvlJc w:val="left"/>
      <w:pPr>
        <w:tabs>
          <w:tab w:val="num" w:pos="8883"/>
        </w:tabs>
        <w:ind w:left="8883" w:hanging="1440"/>
      </w:pPr>
      <w:rPr>
        <w:rFonts w:cs="Times New Roman" w:hint="default"/>
      </w:rPr>
    </w:lvl>
  </w:abstractNum>
  <w:abstractNum w:abstractNumId="30">
    <w:nsid w:val="39C04ADC"/>
    <w:multiLevelType w:val="hybridMultilevel"/>
    <w:tmpl w:val="C2C468C6"/>
    <w:lvl w:ilvl="0" w:tplc="024439AE">
      <w:start w:val="1"/>
      <w:numFmt w:val="decimal"/>
      <w:lvlText w:val="%1."/>
      <w:lvlJc w:val="left"/>
      <w:pPr>
        <w:tabs>
          <w:tab w:val="num" w:pos="720"/>
        </w:tabs>
        <w:ind w:left="720" w:hanging="360"/>
      </w:pPr>
      <w:rPr>
        <w:rFonts w:cs="Times New Roman" w:hint="default"/>
      </w:rPr>
    </w:lvl>
    <w:lvl w:ilvl="1" w:tplc="2BBE7626">
      <w:numFmt w:val="none"/>
      <w:lvlText w:val=""/>
      <w:lvlJc w:val="left"/>
      <w:pPr>
        <w:tabs>
          <w:tab w:val="num" w:pos="360"/>
        </w:tabs>
      </w:pPr>
      <w:rPr>
        <w:rFonts w:cs="Times New Roman"/>
      </w:rPr>
    </w:lvl>
    <w:lvl w:ilvl="2" w:tplc="237825CE">
      <w:numFmt w:val="none"/>
      <w:lvlText w:val=""/>
      <w:lvlJc w:val="left"/>
      <w:pPr>
        <w:tabs>
          <w:tab w:val="num" w:pos="360"/>
        </w:tabs>
      </w:pPr>
      <w:rPr>
        <w:rFonts w:cs="Times New Roman"/>
      </w:rPr>
    </w:lvl>
    <w:lvl w:ilvl="3" w:tplc="B83A152E">
      <w:numFmt w:val="none"/>
      <w:lvlText w:val=""/>
      <w:lvlJc w:val="left"/>
      <w:pPr>
        <w:tabs>
          <w:tab w:val="num" w:pos="360"/>
        </w:tabs>
      </w:pPr>
      <w:rPr>
        <w:rFonts w:cs="Times New Roman"/>
      </w:rPr>
    </w:lvl>
    <w:lvl w:ilvl="4" w:tplc="046622EA">
      <w:numFmt w:val="none"/>
      <w:lvlText w:val=""/>
      <w:lvlJc w:val="left"/>
      <w:pPr>
        <w:tabs>
          <w:tab w:val="num" w:pos="360"/>
        </w:tabs>
      </w:pPr>
      <w:rPr>
        <w:rFonts w:cs="Times New Roman"/>
      </w:rPr>
    </w:lvl>
    <w:lvl w:ilvl="5" w:tplc="CC86D9FC">
      <w:numFmt w:val="none"/>
      <w:lvlText w:val=""/>
      <w:lvlJc w:val="left"/>
      <w:pPr>
        <w:tabs>
          <w:tab w:val="num" w:pos="360"/>
        </w:tabs>
      </w:pPr>
      <w:rPr>
        <w:rFonts w:cs="Times New Roman"/>
      </w:rPr>
    </w:lvl>
    <w:lvl w:ilvl="6" w:tplc="554A9240">
      <w:numFmt w:val="none"/>
      <w:lvlText w:val=""/>
      <w:lvlJc w:val="left"/>
      <w:pPr>
        <w:tabs>
          <w:tab w:val="num" w:pos="360"/>
        </w:tabs>
      </w:pPr>
      <w:rPr>
        <w:rFonts w:cs="Times New Roman"/>
      </w:rPr>
    </w:lvl>
    <w:lvl w:ilvl="7" w:tplc="44FA9860">
      <w:numFmt w:val="none"/>
      <w:lvlText w:val=""/>
      <w:lvlJc w:val="left"/>
      <w:pPr>
        <w:tabs>
          <w:tab w:val="num" w:pos="360"/>
        </w:tabs>
      </w:pPr>
      <w:rPr>
        <w:rFonts w:cs="Times New Roman"/>
      </w:rPr>
    </w:lvl>
    <w:lvl w:ilvl="8" w:tplc="1032C3A0">
      <w:numFmt w:val="none"/>
      <w:lvlText w:val=""/>
      <w:lvlJc w:val="left"/>
      <w:pPr>
        <w:tabs>
          <w:tab w:val="num" w:pos="360"/>
        </w:tabs>
      </w:pPr>
      <w:rPr>
        <w:rFonts w:cs="Times New Roman"/>
      </w:rPr>
    </w:lvl>
  </w:abstractNum>
  <w:abstractNum w:abstractNumId="31">
    <w:nsid w:val="4596559B"/>
    <w:multiLevelType w:val="multilevel"/>
    <w:tmpl w:val="D03C03C6"/>
    <w:lvl w:ilvl="0">
      <w:start w:val="3"/>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660"/>
        </w:tabs>
        <w:ind w:left="660" w:hanging="375"/>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32">
    <w:nsid w:val="46DB0C62"/>
    <w:multiLevelType w:val="singleLevel"/>
    <w:tmpl w:val="F6085470"/>
    <w:lvl w:ilvl="0">
      <w:start w:val="1"/>
      <w:numFmt w:val="decimal"/>
      <w:lvlText w:val="%1)"/>
      <w:lvlJc w:val="left"/>
      <w:pPr>
        <w:tabs>
          <w:tab w:val="num" w:pos="1636"/>
        </w:tabs>
        <w:ind w:left="1636" w:hanging="360"/>
      </w:pPr>
      <w:rPr>
        <w:rFonts w:cs="Times New Roman"/>
        <w:b w:val="0"/>
        <w:i w:val="0"/>
      </w:rPr>
    </w:lvl>
  </w:abstractNum>
  <w:abstractNum w:abstractNumId="33">
    <w:nsid w:val="4A2248A9"/>
    <w:multiLevelType w:val="hybridMultilevel"/>
    <w:tmpl w:val="9566D034"/>
    <w:lvl w:ilvl="0" w:tplc="77160CE2">
      <w:start w:val="2"/>
      <w:numFmt w:val="decimal"/>
      <w:lvlText w:val="%1."/>
      <w:lvlJc w:val="left"/>
      <w:pPr>
        <w:ind w:left="5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E597801"/>
    <w:multiLevelType w:val="hybridMultilevel"/>
    <w:tmpl w:val="1B5E287C"/>
    <w:lvl w:ilvl="0" w:tplc="D80A9D56">
      <w:start w:val="3"/>
      <w:numFmt w:val="decimal"/>
      <w:lvlText w:val="%1."/>
      <w:lvlJc w:val="left"/>
      <w:pPr>
        <w:ind w:left="5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14A4A35"/>
    <w:multiLevelType w:val="singleLevel"/>
    <w:tmpl w:val="2094435E"/>
    <w:lvl w:ilvl="0">
      <w:start w:val="1"/>
      <w:numFmt w:val="decimal"/>
      <w:lvlText w:val="%1."/>
      <w:lvlJc w:val="left"/>
      <w:pPr>
        <w:tabs>
          <w:tab w:val="num" w:pos="360"/>
        </w:tabs>
        <w:ind w:left="360" w:hanging="360"/>
      </w:pPr>
      <w:rPr>
        <w:rFonts w:cs="Times New Roman"/>
      </w:rPr>
    </w:lvl>
  </w:abstractNum>
  <w:abstractNum w:abstractNumId="36">
    <w:nsid w:val="5B3C4636"/>
    <w:multiLevelType w:val="hybridMultilevel"/>
    <w:tmpl w:val="7A76906E"/>
    <w:lvl w:ilvl="0" w:tplc="04150019">
      <w:start w:val="1"/>
      <w:numFmt w:val="lowerLetter"/>
      <w:lvlText w:val="%1."/>
      <w:lvlJc w:val="left"/>
      <w:pPr>
        <w:ind w:left="2175" w:hanging="360"/>
      </w:pPr>
      <w:rPr>
        <w:rFonts w:cs="Times New Roman"/>
      </w:rPr>
    </w:lvl>
    <w:lvl w:ilvl="1" w:tplc="04150019" w:tentative="1">
      <w:start w:val="1"/>
      <w:numFmt w:val="lowerLetter"/>
      <w:lvlText w:val="%2."/>
      <w:lvlJc w:val="left"/>
      <w:pPr>
        <w:ind w:left="2895" w:hanging="360"/>
      </w:pPr>
      <w:rPr>
        <w:rFonts w:cs="Times New Roman"/>
      </w:rPr>
    </w:lvl>
    <w:lvl w:ilvl="2" w:tplc="0415001B" w:tentative="1">
      <w:start w:val="1"/>
      <w:numFmt w:val="lowerRoman"/>
      <w:lvlText w:val="%3."/>
      <w:lvlJc w:val="right"/>
      <w:pPr>
        <w:ind w:left="3615" w:hanging="180"/>
      </w:pPr>
      <w:rPr>
        <w:rFonts w:cs="Times New Roman"/>
      </w:rPr>
    </w:lvl>
    <w:lvl w:ilvl="3" w:tplc="0415000F" w:tentative="1">
      <w:start w:val="1"/>
      <w:numFmt w:val="decimal"/>
      <w:lvlText w:val="%4."/>
      <w:lvlJc w:val="left"/>
      <w:pPr>
        <w:ind w:left="4335" w:hanging="360"/>
      </w:pPr>
      <w:rPr>
        <w:rFonts w:cs="Times New Roman"/>
      </w:rPr>
    </w:lvl>
    <w:lvl w:ilvl="4" w:tplc="04150019" w:tentative="1">
      <w:start w:val="1"/>
      <w:numFmt w:val="lowerLetter"/>
      <w:lvlText w:val="%5."/>
      <w:lvlJc w:val="left"/>
      <w:pPr>
        <w:ind w:left="5055" w:hanging="360"/>
      </w:pPr>
      <w:rPr>
        <w:rFonts w:cs="Times New Roman"/>
      </w:rPr>
    </w:lvl>
    <w:lvl w:ilvl="5" w:tplc="0415001B" w:tentative="1">
      <w:start w:val="1"/>
      <w:numFmt w:val="lowerRoman"/>
      <w:lvlText w:val="%6."/>
      <w:lvlJc w:val="right"/>
      <w:pPr>
        <w:ind w:left="5775" w:hanging="180"/>
      </w:pPr>
      <w:rPr>
        <w:rFonts w:cs="Times New Roman"/>
      </w:rPr>
    </w:lvl>
    <w:lvl w:ilvl="6" w:tplc="0415000F" w:tentative="1">
      <w:start w:val="1"/>
      <w:numFmt w:val="decimal"/>
      <w:lvlText w:val="%7."/>
      <w:lvlJc w:val="left"/>
      <w:pPr>
        <w:ind w:left="6495" w:hanging="360"/>
      </w:pPr>
      <w:rPr>
        <w:rFonts w:cs="Times New Roman"/>
      </w:rPr>
    </w:lvl>
    <w:lvl w:ilvl="7" w:tplc="04150019" w:tentative="1">
      <w:start w:val="1"/>
      <w:numFmt w:val="lowerLetter"/>
      <w:lvlText w:val="%8."/>
      <w:lvlJc w:val="left"/>
      <w:pPr>
        <w:ind w:left="7215" w:hanging="360"/>
      </w:pPr>
      <w:rPr>
        <w:rFonts w:cs="Times New Roman"/>
      </w:rPr>
    </w:lvl>
    <w:lvl w:ilvl="8" w:tplc="0415001B" w:tentative="1">
      <w:start w:val="1"/>
      <w:numFmt w:val="lowerRoman"/>
      <w:lvlText w:val="%9."/>
      <w:lvlJc w:val="right"/>
      <w:pPr>
        <w:ind w:left="7935" w:hanging="180"/>
      </w:pPr>
      <w:rPr>
        <w:rFonts w:cs="Times New Roman"/>
      </w:rPr>
    </w:lvl>
  </w:abstractNum>
  <w:abstractNum w:abstractNumId="37">
    <w:nsid w:val="5E5B108A"/>
    <w:multiLevelType w:val="hybridMultilevel"/>
    <w:tmpl w:val="7CB25F8A"/>
    <w:lvl w:ilvl="0" w:tplc="B094C5E0">
      <w:start w:val="4"/>
      <w:numFmt w:val="decimal"/>
      <w:lvlText w:val="%1."/>
      <w:lvlJc w:val="left"/>
      <w:pPr>
        <w:ind w:left="5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3063298"/>
    <w:multiLevelType w:val="multilevel"/>
    <w:tmpl w:val="6A1E6B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74B639D"/>
    <w:multiLevelType w:val="multilevel"/>
    <w:tmpl w:val="55D8ABF8"/>
    <w:lvl w:ilvl="0">
      <w:start w:val="19"/>
      <w:numFmt w:val="decimal"/>
      <w:lvlText w:val="%1"/>
      <w:lvlJc w:val="left"/>
      <w:pPr>
        <w:tabs>
          <w:tab w:val="num" w:pos="375"/>
        </w:tabs>
        <w:ind w:left="375" w:hanging="375"/>
      </w:pPr>
      <w:rPr>
        <w:rFonts w:cs="Times New Roman" w:hint="default"/>
      </w:rPr>
    </w:lvl>
    <w:lvl w:ilvl="1">
      <w:start w:val="9"/>
      <w:numFmt w:val="decimal"/>
      <w:lvlText w:val="%1.%2"/>
      <w:lvlJc w:val="left"/>
      <w:pPr>
        <w:tabs>
          <w:tab w:val="num" w:pos="1095"/>
        </w:tabs>
        <w:ind w:left="1095" w:hanging="375"/>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0">
    <w:nsid w:val="6B57386C"/>
    <w:multiLevelType w:val="multilevel"/>
    <w:tmpl w:val="AB58FD62"/>
    <w:name w:val="WW8Num123222232"/>
    <w:lvl w:ilvl="0">
      <w:start w:val="1"/>
      <w:numFmt w:val="decimal"/>
      <w:lvlText w:val="27.%1"/>
      <w:lvlJc w:val="left"/>
      <w:pPr>
        <w:tabs>
          <w:tab w:val="num" w:pos="578"/>
        </w:tabs>
        <w:ind w:left="578" w:hanging="360"/>
      </w:pPr>
      <w:rPr>
        <w:rFonts w:cs="Times New Roman" w:hint="default"/>
        <w:b w:val="0"/>
        <w:i w:val="0"/>
      </w:rPr>
    </w:lvl>
    <w:lvl w:ilvl="1">
      <w:start w:val="4"/>
      <w:numFmt w:val="decimal"/>
      <w:lvlText w:val="%2."/>
      <w:lvlJc w:val="left"/>
      <w:pPr>
        <w:tabs>
          <w:tab w:val="num" w:pos="1298"/>
        </w:tabs>
        <w:ind w:left="1298" w:hanging="360"/>
      </w:pPr>
      <w:rPr>
        <w:rFonts w:cs="Times New Roman" w:hint="default"/>
        <w:b w:val="0"/>
        <w:i/>
      </w:rPr>
    </w:lvl>
    <w:lvl w:ilvl="2">
      <w:start w:val="1"/>
      <w:numFmt w:val="lowerLetter"/>
      <w:lvlText w:val="%3)"/>
      <w:lvlJc w:val="left"/>
      <w:pPr>
        <w:tabs>
          <w:tab w:val="num" w:pos="2198"/>
        </w:tabs>
        <w:ind w:left="2198" w:hanging="360"/>
      </w:pPr>
      <w:rPr>
        <w:rFonts w:cs="Times New Roman"/>
        <w:b/>
        <w:i w:val="0"/>
      </w:rPr>
    </w:lvl>
    <w:lvl w:ilvl="3">
      <w:start w:val="1"/>
      <w:numFmt w:val="decimal"/>
      <w:lvlText w:val="%4."/>
      <w:lvlJc w:val="left"/>
      <w:pPr>
        <w:tabs>
          <w:tab w:val="num" w:pos="644"/>
        </w:tabs>
        <w:ind w:left="644" w:hanging="360"/>
      </w:pPr>
      <w:rPr>
        <w:rFonts w:cs="Times New Roman"/>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41">
    <w:nsid w:val="6B5A2494"/>
    <w:multiLevelType w:val="multilevel"/>
    <w:tmpl w:val="425627C4"/>
    <w:lvl w:ilvl="0">
      <w:start w:val="1"/>
      <w:numFmt w:val="decimal"/>
      <w:lvlText w:val="%1."/>
      <w:lvlJc w:val="left"/>
      <w:pPr>
        <w:tabs>
          <w:tab w:val="num" w:pos="435"/>
        </w:tabs>
        <w:ind w:left="435" w:hanging="360"/>
      </w:pPr>
      <w:rPr>
        <w:rFonts w:ascii="Calibri" w:eastAsia="Times New Roman" w:hAnsi="Calibri" w:cs="Times New Roman" w:hint="default"/>
      </w:rPr>
    </w:lvl>
    <w:lvl w:ilvl="1">
      <w:start w:val="1"/>
      <w:numFmt w:val="decimal"/>
      <w:lvlText w:val="%2)"/>
      <w:lvlJc w:val="left"/>
      <w:pPr>
        <w:tabs>
          <w:tab w:val="num" w:pos="1155"/>
        </w:tabs>
        <w:ind w:left="1155" w:hanging="360"/>
      </w:pPr>
      <w:rPr>
        <w:rFonts w:cs="Times New Roman" w:hint="default"/>
      </w:rPr>
    </w:lvl>
    <w:lvl w:ilvl="2">
      <w:start w:val="10"/>
      <w:numFmt w:val="decimal"/>
      <w:lvlText w:val="%3"/>
      <w:lvlJc w:val="left"/>
      <w:pPr>
        <w:ind w:left="2055" w:hanging="360"/>
      </w:pPr>
      <w:rPr>
        <w:rFonts w:cs="Times New Roman" w:hint="default"/>
      </w:rPr>
    </w:lvl>
    <w:lvl w:ilvl="3">
      <w:start w:val="1"/>
      <w:numFmt w:val="decimal"/>
      <w:lvlText w:val="%4."/>
      <w:lvlJc w:val="left"/>
      <w:pPr>
        <w:tabs>
          <w:tab w:val="num" w:pos="2595"/>
        </w:tabs>
        <w:ind w:left="2595" w:hanging="360"/>
      </w:pPr>
      <w:rPr>
        <w:rFonts w:cs="Times New Roman"/>
      </w:rPr>
    </w:lvl>
    <w:lvl w:ilvl="4" w:tentative="1">
      <w:start w:val="1"/>
      <w:numFmt w:val="lowerLetter"/>
      <w:lvlText w:val="%5."/>
      <w:lvlJc w:val="left"/>
      <w:pPr>
        <w:tabs>
          <w:tab w:val="num" w:pos="3315"/>
        </w:tabs>
        <w:ind w:left="3315" w:hanging="360"/>
      </w:pPr>
      <w:rPr>
        <w:rFonts w:cs="Times New Roman"/>
      </w:rPr>
    </w:lvl>
    <w:lvl w:ilvl="5" w:tentative="1">
      <w:start w:val="1"/>
      <w:numFmt w:val="lowerRoman"/>
      <w:lvlText w:val="%6."/>
      <w:lvlJc w:val="right"/>
      <w:pPr>
        <w:tabs>
          <w:tab w:val="num" w:pos="4035"/>
        </w:tabs>
        <w:ind w:left="4035" w:hanging="180"/>
      </w:pPr>
      <w:rPr>
        <w:rFonts w:cs="Times New Roman"/>
      </w:rPr>
    </w:lvl>
    <w:lvl w:ilvl="6" w:tentative="1">
      <w:start w:val="1"/>
      <w:numFmt w:val="decimal"/>
      <w:lvlText w:val="%7."/>
      <w:lvlJc w:val="left"/>
      <w:pPr>
        <w:tabs>
          <w:tab w:val="num" w:pos="4755"/>
        </w:tabs>
        <w:ind w:left="4755" w:hanging="360"/>
      </w:pPr>
      <w:rPr>
        <w:rFonts w:cs="Times New Roman"/>
      </w:rPr>
    </w:lvl>
    <w:lvl w:ilvl="7" w:tentative="1">
      <w:start w:val="1"/>
      <w:numFmt w:val="lowerLetter"/>
      <w:lvlText w:val="%8."/>
      <w:lvlJc w:val="left"/>
      <w:pPr>
        <w:tabs>
          <w:tab w:val="num" w:pos="5475"/>
        </w:tabs>
        <w:ind w:left="5475" w:hanging="360"/>
      </w:pPr>
      <w:rPr>
        <w:rFonts w:cs="Times New Roman"/>
      </w:rPr>
    </w:lvl>
    <w:lvl w:ilvl="8" w:tentative="1">
      <w:start w:val="1"/>
      <w:numFmt w:val="lowerRoman"/>
      <w:lvlText w:val="%9."/>
      <w:lvlJc w:val="right"/>
      <w:pPr>
        <w:tabs>
          <w:tab w:val="num" w:pos="6195"/>
        </w:tabs>
        <w:ind w:left="6195" w:hanging="180"/>
      </w:pPr>
      <w:rPr>
        <w:rFonts w:cs="Times New Roman"/>
      </w:rPr>
    </w:lvl>
  </w:abstractNum>
  <w:abstractNum w:abstractNumId="42">
    <w:nsid w:val="6D0C22F2"/>
    <w:multiLevelType w:val="multilevel"/>
    <w:tmpl w:val="B4A2360C"/>
    <w:lvl w:ilvl="0">
      <w:start w:val="9"/>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ascii="Calibri" w:hAnsi="Calibri" w:cs="Times New Roman" w:hint="default"/>
        <w:caps w:val="0"/>
        <w:strike w:val="0"/>
        <w:dstrike w:val="0"/>
        <w:vanish w:val="0"/>
        <w:color w:val="000000"/>
        <w:kern w:val="0"/>
        <w:sz w:val="22"/>
        <w:vertAlign w:val="baseline"/>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5F34535"/>
    <w:multiLevelType w:val="hybridMultilevel"/>
    <w:tmpl w:val="EC70153E"/>
    <w:lvl w:ilvl="0" w:tplc="0122E12A">
      <w:start w:val="1"/>
      <w:numFmt w:val="decimal"/>
      <w:lvlText w:val="17.%1"/>
      <w:lvlJc w:val="left"/>
      <w:pPr>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9B50E02E">
      <w:start w:val="1"/>
      <w:numFmt w:val="lowerLetter"/>
      <w:lvlText w:val="%3)"/>
      <w:lvlJc w:val="left"/>
      <w:pPr>
        <w:ind w:left="890" w:hanging="180"/>
      </w:pPr>
      <w:rPr>
        <w:rFonts w:ascii="Times New Roman" w:eastAsia="Times New Roman" w:hAnsi="Times New Roman"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nsid w:val="7CE65418"/>
    <w:multiLevelType w:val="hybridMultilevel"/>
    <w:tmpl w:val="63FE9C22"/>
    <w:lvl w:ilvl="0" w:tplc="68F629FE">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2541"/>
        </w:tabs>
        <w:ind w:left="2541" w:hanging="180"/>
      </w:pPr>
      <w:rPr>
        <w:rFonts w:cs="Times New Roman"/>
      </w:rPr>
    </w:lvl>
    <w:lvl w:ilvl="3" w:tplc="0415000F">
      <w:start w:val="1"/>
      <w:numFmt w:val="decimal"/>
      <w:lvlText w:val="%4."/>
      <w:lvlJc w:val="left"/>
      <w:pPr>
        <w:tabs>
          <w:tab w:val="num" w:pos="3261"/>
        </w:tabs>
        <w:ind w:left="3261" w:hanging="360"/>
      </w:pPr>
      <w:rPr>
        <w:rFonts w:cs="Times New Roman"/>
      </w:rPr>
    </w:lvl>
    <w:lvl w:ilvl="4" w:tplc="04150019">
      <w:start w:val="1"/>
      <w:numFmt w:val="lowerLetter"/>
      <w:lvlText w:val="%5."/>
      <w:lvlJc w:val="left"/>
      <w:pPr>
        <w:tabs>
          <w:tab w:val="num" w:pos="3981"/>
        </w:tabs>
        <w:ind w:left="3981" w:hanging="360"/>
      </w:pPr>
      <w:rPr>
        <w:rFonts w:cs="Times New Roman"/>
      </w:rPr>
    </w:lvl>
    <w:lvl w:ilvl="5" w:tplc="0415001B">
      <w:start w:val="1"/>
      <w:numFmt w:val="lowerRoman"/>
      <w:lvlText w:val="%6."/>
      <w:lvlJc w:val="right"/>
      <w:pPr>
        <w:tabs>
          <w:tab w:val="num" w:pos="4701"/>
        </w:tabs>
        <w:ind w:left="4701" w:hanging="180"/>
      </w:pPr>
      <w:rPr>
        <w:rFonts w:cs="Times New Roman"/>
      </w:rPr>
    </w:lvl>
    <w:lvl w:ilvl="6" w:tplc="0415000F">
      <w:start w:val="1"/>
      <w:numFmt w:val="decimal"/>
      <w:lvlText w:val="%7."/>
      <w:lvlJc w:val="left"/>
      <w:pPr>
        <w:tabs>
          <w:tab w:val="num" w:pos="5421"/>
        </w:tabs>
        <w:ind w:left="5421" w:hanging="360"/>
      </w:pPr>
      <w:rPr>
        <w:rFonts w:cs="Times New Roman"/>
      </w:rPr>
    </w:lvl>
    <w:lvl w:ilvl="7" w:tplc="04150019">
      <w:start w:val="1"/>
      <w:numFmt w:val="lowerLetter"/>
      <w:lvlText w:val="%8."/>
      <w:lvlJc w:val="left"/>
      <w:pPr>
        <w:tabs>
          <w:tab w:val="num" w:pos="6141"/>
        </w:tabs>
        <w:ind w:left="6141" w:hanging="360"/>
      </w:pPr>
      <w:rPr>
        <w:rFonts w:cs="Times New Roman"/>
      </w:rPr>
    </w:lvl>
    <w:lvl w:ilvl="8" w:tplc="0415001B">
      <w:start w:val="1"/>
      <w:numFmt w:val="lowerRoman"/>
      <w:lvlText w:val="%9."/>
      <w:lvlJc w:val="right"/>
      <w:pPr>
        <w:tabs>
          <w:tab w:val="num" w:pos="6861"/>
        </w:tabs>
        <w:ind w:left="6861" w:hanging="180"/>
      </w:pPr>
      <w:rPr>
        <w:rFonts w:cs="Times New Roman"/>
      </w:rPr>
    </w:lvl>
  </w:abstractNum>
  <w:abstractNum w:abstractNumId="45">
    <w:nsid w:val="7D9E7780"/>
    <w:multiLevelType w:val="multilevel"/>
    <w:tmpl w:val="FE22E756"/>
    <w:lvl w:ilvl="0">
      <w:start w:val="1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07"/>
        </w:tabs>
        <w:ind w:left="507" w:hanging="450"/>
      </w:pPr>
      <w:rPr>
        <w:rFonts w:cs="Times New Roman" w:hint="default"/>
        <w:b/>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num w:numId="1">
    <w:abstractNumId w:val="30"/>
  </w:num>
  <w:num w:numId="2">
    <w:abstractNumId w:val="12"/>
  </w:num>
  <w:num w:numId="3">
    <w:abstractNumId w:val="13"/>
  </w:num>
  <w:num w:numId="4">
    <w:abstractNumId w:val="1"/>
  </w:num>
  <w:num w:numId="5">
    <w:abstractNumId w:val="21"/>
  </w:num>
  <w:num w:numId="6">
    <w:abstractNumId w:val="44"/>
  </w:num>
  <w:num w:numId="7">
    <w:abstractNumId w:val="8"/>
  </w:num>
  <w:num w:numId="8">
    <w:abstractNumId w:val="25"/>
  </w:num>
  <w:num w:numId="9">
    <w:abstractNumId w:val="20"/>
  </w:num>
  <w:num w:numId="10">
    <w:abstractNumId w:val="38"/>
  </w:num>
  <w:num w:numId="11">
    <w:abstractNumId w:val="15"/>
  </w:num>
  <w:num w:numId="12">
    <w:abstractNumId w:val="41"/>
  </w:num>
  <w:num w:numId="13">
    <w:abstractNumId w:val="45"/>
  </w:num>
  <w:num w:numId="14">
    <w:abstractNumId w:val="10"/>
  </w:num>
  <w:num w:numId="15">
    <w:abstractNumId w:val="7"/>
  </w:num>
  <w:num w:numId="16">
    <w:abstractNumId w:val="6"/>
  </w:num>
  <w:num w:numId="17">
    <w:abstractNumId w:val="5"/>
  </w:num>
  <w:num w:numId="18">
    <w:abstractNumId w:val="35"/>
  </w:num>
  <w:num w:numId="19">
    <w:abstractNumId w:val="4"/>
  </w:num>
  <w:num w:numId="20">
    <w:abstractNumId w:val="26"/>
  </w:num>
  <w:num w:numId="21">
    <w:abstractNumId w:val="28"/>
  </w:num>
  <w:num w:numId="22">
    <w:abstractNumId w:val="23"/>
  </w:num>
  <w:num w:numId="23">
    <w:abstractNumId w:val="17"/>
  </w:num>
  <w:num w:numId="24">
    <w:abstractNumId w:val="24"/>
  </w:num>
  <w:num w:numId="25">
    <w:abstractNumId w:val="14"/>
  </w:num>
  <w:num w:numId="26">
    <w:abstractNumId w:val="22"/>
  </w:num>
  <w:num w:numId="27">
    <w:abstractNumId w:val="27"/>
  </w:num>
  <w:num w:numId="28">
    <w:abstractNumId w:val="0"/>
  </w:num>
  <w:num w:numId="29">
    <w:abstractNumId w:val="2"/>
  </w:num>
  <w:num w:numId="30">
    <w:abstractNumId w:val="9"/>
  </w:num>
  <w:num w:numId="31">
    <w:abstractNumId w:val="11"/>
  </w:num>
  <w:num w:numId="32">
    <w:abstractNumId w:val="37"/>
  </w:num>
  <w:num w:numId="33">
    <w:abstractNumId w:val="42"/>
  </w:num>
  <w:num w:numId="34">
    <w:abstractNumId w:val="29"/>
  </w:num>
  <w:num w:numId="35">
    <w:abstractNumId w:val="33"/>
  </w:num>
  <w:num w:numId="36">
    <w:abstractNumId w:val="43"/>
  </w:num>
  <w:num w:numId="37">
    <w:abstractNumId w:val="32"/>
  </w:num>
  <w:num w:numId="38">
    <w:abstractNumId w:val="19"/>
  </w:num>
  <w:num w:numId="39">
    <w:abstractNumId w:val="34"/>
  </w:num>
  <w:num w:numId="40">
    <w:abstractNumId w:val="3"/>
  </w:num>
  <w:num w:numId="41">
    <w:abstractNumId w:val="39"/>
  </w:num>
  <w:num w:numId="42">
    <w:abstractNumId w:val="3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E6"/>
    <w:rsid w:val="00001EA8"/>
    <w:rsid w:val="0000474C"/>
    <w:rsid w:val="00014294"/>
    <w:rsid w:val="00015CCF"/>
    <w:rsid w:val="00016BEA"/>
    <w:rsid w:val="00017486"/>
    <w:rsid w:val="00020659"/>
    <w:rsid w:val="00021407"/>
    <w:rsid w:val="000226A3"/>
    <w:rsid w:val="00034EB0"/>
    <w:rsid w:val="00041167"/>
    <w:rsid w:val="0005264D"/>
    <w:rsid w:val="00070B93"/>
    <w:rsid w:val="000B36E4"/>
    <w:rsid w:val="000B5746"/>
    <w:rsid w:val="000B6263"/>
    <w:rsid w:val="000C44C0"/>
    <w:rsid w:val="000C6244"/>
    <w:rsid w:val="000D48DA"/>
    <w:rsid w:val="000E09D5"/>
    <w:rsid w:val="000F0E56"/>
    <w:rsid w:val="000F1779"/>
    <w:rsid w:val="000F1F8D"/>
    <w:rsid w:val="000F2B66"/>
    <w:rsid w:val="000F6D69"/>
    <w:rsid w:val="0010592C"/>
    <w:rsid w:val="00140F36"/>
    <w:rsid w:val="00140F7C"/>
    <w:rsid w:val="00143AB5"/>
    <w:rsid w:val="001518D2"/>
    <w:rsid w:val="001659DF"/>
    <w:rsid w:val="00165F16"/>
    <w:rsid w:val="001664C6"/>
    <w:rsid w:val="0017548E"/>
    <w:rsid w:val="00180676"/>
    <w:rsid w:val="00180D3C"/>
    <w:rsid w:val="00181DA7"/>
    <w:rsid w:val="00183BD5"/>
    <w:rsid w:val="0018697B"/>
    <w:rsid w:val="001959BB"/>
    <w:rsid w:val="001A537C"/>
    <w:rsid w:val="001B7644"/>
    <w:rsid w:val="001C0534"/>
    <w:rsid w:val="001D1EBC"/>
    <w:rsid w:val="001D3C45"/>
    <w:rsid w:val="001D474E"/>
    <w:rsid w:val="001E6521"/>
    <w:rsid w:val="001F1286"/>
    <w:rsid w:val="001F3E37"/>
    <w:rsid w:val="00201600"/>
    <w:rsid w:val="00210555"/>
    <w:rsid w:val="0021069A"/>
    <w:rsid w:val="00241065"/>
    <w:rsid w:val="002462E5"/>
    <w:rsid w:val="00252217"/>
    <w:rsid w:val="002577EC"/>
    <w:rsid w:val="00257E48"/>
    <w:rsid w:val="00263341"/>
    <w:rsid w:val="00271178"/>
    <w:rsid w:val="002867BD"/>
    <w:rsid w:val="00286F1C"/>
    <w:rsid w:val="002872D1"/>
    <w:rsid w:val="00287751"/>
    <w:rsid w:val="00292F1B"/>
    <w:rsid w:val="002A39B8"/>
    <w:rsid w:val="002A43CB"/>
    <w:rsid w:val="002A5503"/>
    <w:rsid w:val="002B7571"/>
    <w:rsid w:val="002C120B"/>
    <w:rsid w:val="002C29F2"/>
    <w:rsid w:val="002C3D83"/>
    <w:rsid w:val="002C56A1"/>
    <w:rsid w:val="002D3999"/>
    <w:rsid w:val="002D460D"/>
    <w:rsid w:val="002D583F"/>
    <w:rsid w:val="002D6987"/>
    <w:rsid w:val="002D7501"/>
    <w:rsid w:val="002E0F54"/>
    <w:rsid w:val="002F5A55"/>
    <w:rsid w:val="00305930"/>
    <w:rsid w:val="003110EF"/>
    <w:rsid w:val="003251EF"/>
    <w:rsid w:val="003364F1"/>
    <w:rsid w:val="00342CB1"/>
    <w:rsid w:val="00346DDE"/>
    <w:rsid w:val="00371F6F"/>
    <w:rsid w:val="00371F7D"/>
    <w:rsid w:val="00386FFC"/>
    <w:rsid w:val="00387FA2"/>
    <w:rsid w:val="003946D2"/>
    <w:rsid w:val="003A16E6"/>
    <w:rsid w:val="003A2D5E"/>
    <w:rsid w:val="003B3F41"/>
    <w:rsid w:val="003D09AB"/>
    <w:rsid w:val="003D5D92"/>
    <w:rsid w:val="003E711B"/>
    <w:rsid w:val="003F0304"/>
    <w:rsid w:val="003F2B3D"/>
    <w:rsid w:val="003F4C54"/>
    <w:rsid w:val="003F5D0D"/>
    <w:rsid w:val="003F7790"/>
    <w:rsid w:val="00404D3D"/>
    <w:rsid w:val="004110D4"/>
    <w:rsid w:val="0041159A"/>
    <w:rsid w:val="00417FEA"/>
    <w:rsid w:val="00447433"/>
    <w:rsid w:val="00447F6E"/>
    <w:rsid w:val="00464A6B"/>
    <w:rsid w:val="00473C86"/>
    <w:rsid w:val="00490706"/>
    <w:rsid w:val="00494F65"/>
    <w:rsid w:val="00497545"/>
    <w:rsid w:val="004B2BDA"/>
    <w:rsid w:val="004B3DEE"/>
    <w:rsid w:val="004C2D4E"/>
    <w:rsid w:val="004C3CBF"/>
    <w:rsid w:val="004C532F"/>
    <w:rsid w:val="004D0723"/>
    <w:rsid w:val="004D0BE1"/>
    <w:rsid w:val="004D5C1D"/>
    <w:rsid w:val="004D6454"/>
    <w:rsid w:val="004E147E"/>
    <w:rsid w:val="004E7C6A"/>
    <w:rsid w:val="00504C53"/>
    <w:rsid w:val="00512F47"/>
    <w:rsid w:val="00517203"/>
    <w:rsid w:val="005179DB"/>
    <w:rsid w:val="0052129B"/>
    <w:rsid w:val="005229E3"/>
    <w:rsid w:val="005405EF"/>
    <w:rsid w:val="00560BEC"/>
    <w:rsid w:val="005616C3"/>
    <w:rsid w:val="00571C2D"/>
    <w:rsid w:val="005775A7"/>
    <w:rsid w:val="0058277A"/>
    <w:rsid w:val="00585D4E"/>
    <w:rsid w:val="0059371E"/>
    <w:rsid w:val="005975DA"/>
    <w:rsid w:val="005A0FAD"/>
    <w:rsid w:val="005A1927"/>
    <w:rsid w:val="005A59FE"/>
    <w:rsid w:val="005A77F3"/>
    <w:rsid w:val="005B14C9"/>
    <w:rsid w:val="005B5A21"/>
    <w:rsid w:val="005B73F1"/>
    <w:rsid w:val="005B7FAF"/>
    <w:rsid w:val="005C43F7"/>
    <w:rsid w:val="005D01C8"/>
    <w:rsid w:val="005E69CF"/>
    <w:rsid w:val="005F66D5"/>
    <w:rsid w:val="006014EF"/>
    <w:rsid w:val="00602B31"/>
    <w:rsid w:val="00617873"/>
    <w:rsid w:val="0061794B"/>
    <w:rsid w:val="00620C94"/>
    <w:rsid w:val="00630FF9"/>
    <w:rsid w:val="00633A27"/>
    <w:rsid w:val="00633C7F"/>
    <w:rsid w:val="00635AF8"/>
    <w:rsid w:val="00651C2E"/>
    <w:rsid w:val="00656900"/>
    <w:rsid w:val="0066150D"/>
    <w:rsid w:val="006801B4"/>
    <w:rsid w:val="00683934"/>
    <w:rsid w:val="006845DA"/>
    <w:rsid w:val="006912BC"/>
    <w:rsid w:val="006A70E6"/>
    <w:rsid w:val="006B15EF"/>
    <w:rsid w:val="006B2AE1"/>
    <w:rsid w:val="006D2041"/>
    <w:rsid w:val="006D427D"/>
    <w:rsid w:val="006D5A3D"/>
    <w:rsid w:val="006E0C9A"/>
    <w:rsid w:val="006E1578"/>
    <w:rsid w:val="006E23DB"/>
    <w:rsid w:val="006F7006"/>
    <w:rsid w:val="00724076"/>
    <w:rsid w:val="0073004C"/>
    <w:rsid w:val="0073252E"/>
    <w:rsid w:val="00733E61"/>
    <w:rsid w:val="00734734"/>
    <w:rsid w:val="007438C9"/>
    <w:rsid w:val="00744E5A"/>
    <w:rsid w:val="00745931"/>
    <w:rsid w:val="007546E1"/>
    <w:rsid w:val="00760036"/>
    <w:rsid w:val="00763AA0"/>
    <w:rsid w:val="007656A9"/>
    <w:rsid w:val="007669D7"/>
    <w:rsid w:val="00772CD4"/>
    <w:rsid w:val="007841DB"/>
    <w:rsid w:val="007A00F5"/>
    <w:rsid w:val="007A0DE8"/>
    <w:rsid w:val="007B2384"/>
    <w:rsid w:val="007C214E"/>
    <w:rsid w:val="007D1472"/>
    <w:rsid w:val="007E0FE8"/>
    <w:rsid w:val="007E4707"/>
    <w:rsid w:val="007E7706"/>
    <w:rsid w:val="007F0774"/>
    <w:rsid w:val="007F19E7"/>
    <w:rsid w:val="007F4B32"/>
    <w:rsid w:val="007F5387"/>
    <w:rsid w:val="008002BD"/>
    <w:rsid w:val="008055CA"/>
    <w:rsid w:val="00817621"/>
    <w:rsid w:val="00821AE5"/>
    <w:rsid w:val="008353F5"/>
    <w:rsid w:val="008413F5"/>
    <w:rsid w:val="008679CD"/>
    <w:rsid w:val="008745AA"/>
    <w:rsid w:val="008749A6"/>
    <w:rsid w:val="00886868"/>
    <w:rsid w:val="00886926"/>
    <w:rsid w:val="0088711F"/>
    <w:rsid w:val="00890839"/>
    <w:rsid w:val="00890C56"/>
    <w:rsid w:val="00890EBC"/>
    <w:rsid w:val="00893828"/>
    <w:rsid w:val="008A3CC5"/>
    <w:rsid w:val="008B0AFA"/>
    <w:rsid w:val="008C30BF"/>
    <w:rsid w:val="008D0786"/>
    <w:rsid w:val="008D2FF0"/>
    <w:rsid w:val="008D6D4E"/>
    <w:rsid w:val="008E18D1"/>
    <w:rsid w:val="008F128D"/>
    <w:rsid w:val="00900AFF"/>
    <w:rsid w:val="00937973"/>
    <w:rsid w:val="00942E90"/>
    <w:rsid w:val="0095424A"/>
    <w:rsid w:val="0095644F"/>
    <w:rsid w:val="009633CE"/>
    <w:rsid w:val="00970BF0"/>
    <w:rsid w:val="00980192"/>
    <w:rsid w:val="00980400"/>
    <w:rsid w:val="00984B32"/>
    <w:rsid w:val="00986802"/>
    <w:rsid w:val="0099048D"/>
    <w:rsid w:val="00997249"/>
    <w:rsid w:val="009A49A2"/>
    <w:rsid w:val="009B68D4"/>
    <w:rsid w:val="009C0494"/>
    <w:rsid w:val="009C333D"/>
    <w:rsid w:val="009D29D9"/>
    <w:rsid w:val="009D30D8"/>
    <w:rsid w:val="009D5FDE"/>
    <w:rsid w:val="009D70ED"/>
    <w:rsid w:val="009E156E"/>
    <w:rsid w:val="009F043A"/>
    <w:rsid w:val="009F20B4"/>
    <w:rsid w:val="009F344E"/>
    <w:rsid w:val="00A02A0F"/>
    <w:rsid w:val="00A060FA"/>
    <w:rsid w:val="00A14A0E"/>
    <w:rsid w:val="00A23F34"/>
    <w:rsid w:val="00A3156D"/>
    <w:rsid w:val="00A320BB"/>
    <w:rsid w:val="00A35E24"/>
    <w:rsid w:val="00A3715C"/>
    <w:rsid w:val="00A43998"/>
    <w:rsid w:val="00A80916"/>
    <w:rsid w:val="00A82E97"/>
    <w:rsid w:val="00A91483"/>
    <w:rsid w:val="00A94078"/>
    <w:rsid w:val="00AA0895"/>
    <w:rsid w:val="00AA0E22"/>
    <w:rsid w:val="00AB349A"/>
    <w:rsid w:val="00AB6F8A"/>
    <w:rsid w:val="00AC1295"/>
    <w:rsid w:val="00AC2CEB"/>
    <w:rsid w:val="00AE5299"/>
    <w:rsid w:val="00AE685A"/>
    <w:rsid w:val="00B037D5"/>
    <w:rsid w:val="00B06C07"/>
    <w:rsid w:val="00B267B6"/>
    <w:rsid w:val="00B46E8A"/>
    <w:rsid w:val="00B50FE7"/>
    <w:rsid w:val="00B527F6"/>
    <w:rsid w:val="00B53200"/>
    <w:rsid w:val="00B71D40"/>
    <w:rsid w:val="00B934E3"/>
    <w:rsid w:val="00B952A3"/>
    <w:rsid w:val="00B955B7"/>
    <w:rsid w:val="00B9622F"/>
    <w:rsid w:val="00BA1940"/>
    <w:rsid w:val="00BB491E"/>
    <w:rsid w:val="00BB4E6F"/>
    <w:rsid w:val="00BC4AE6"/>
    <w:rsid w:val="00BC647C"/>
    <w:rsid w:val="00BD3436"/>
    <w:rsid w:val="00BD4B28"/>
    <w:rsid w:val="00BD7217"/>
    <w:rsid w:val="00BE16B0"/>
    <w:rsid w:val="00BE3A8E"/>
    <w:rsid w:val="00C17524"/>
    <w:rsid w:val="00C206C0"/>
    <w:rsid w:val="00C26F65"/>
    <w:rsid w:val="00C27254"/>
    <w:rsid w:val="00C3247D"/>
    <w:rsid w:val="00C324A7"/>
    <w:rsid w:val="00C53247"/>
    <w:rsid w:val="00C5387E"/>
    <w:rsid w:val="00C550B4"/>
    <w:rsid w:val="00C71234"/>
    <w:rsid w:val="00C74D37"/>
    <w:rsid w:val="00C84369"/>
    <w:rsid w:val="00C87EE0"/>
    <w:rsid w:val="00CA5B19"/>
    <w:rsid w:val="00CA78F4"/>
    <w:rsid w:val="00CB0BE7"/>
    <w:rsid w:val="00CB5563"/>
    <w:rsid w:val="00CB7617"/>
    <w:rsid w:val="00CC15C5"/>
    <w:rsid w:val="00CE12E8"/>
    <w:rsid w:val="00CF3E06"/>
    <w:rsid w:val="00D00E3A"/>
    <w:rsid w:val="00D1561D"/>
    <w:rsid w:val="00D30992"/>
    <w:rsid w:val="00D31079"/>
    <w:rsid w:val="00D31660"/>
    <w:rsid w:val="00D41FE1"/>
    <w:rsid w:val="00D4279E"/>
    <w:rsid w:val="00D434EC"/>
    <w:rsid w:val="00D47681"/>
    <w:rsid w:val="00D5057B"/>
    <w:rsid w:val="00D507C9"/>
    <w:rsid w:val="00D51F47"/>
    <w:rsid w:val="00D52515"/>
    <w:rsid w:val="00D53616"/>
    <w:rsid w:val="00D5512F"/>
    <w:rsid w:val="00D55C68"/>
    <w:rsid w:val="00D65679"/>
    <w:rsid w:val="00D70483"/>
    <w:rsid w:val="00D71CAD"/>
    <w:rsid w:val="00D724EB"/>
    <w:rsid w:val="00D92557"/>
    <w:rsid w:val="00D976D7"/>
    <w:rsid w:val="00DA0144"/>
    <w:rsid w:val="00DA658F"/>
    <w:rsid w:val="00DB77E5"/>
    <w:rsid w:val="00DC130B"/>
    <w:rsid w:val="00DC1A97"/>
    <w:rsid w:val="00DC2D3B"/>
    <w:rsid w:val="00DD12C9"/>
    <w:rsid w:val="00DD4524"/>
    <w:rsid w:val="00DD5D5D"/>
    <w:rsid w:val="00E0492E"/>
    <w:rsid w:val="00E06F85"/>
    <w:rsid w:val="00E12B62"/>
    <w:rsid w:val="00E16789"/>
    <w:rsid w:val="00E21580"/>
    <w:rsid w:val="00E27554"/>
    <w:rsid w:val="00E3215D"/>
    <w:rsid w:val="00E34542"/>
    <w:rsid w:val="00E36C1C"/>
    <w:rsid w:val="00E37768"/>
    <w:rsid w:val="00E42DF9"/>
    <w:rsid w:val="00E51A6C"/>
    <w:rsid w:val="00E5225F"/>
    <w:rsid w:val="00E5445D"/>
    <w:rsid w:val="00E616BE"/>
    <w:rsid w:val="00E6756F"/>
    <w:rsid w:val="00E74569"/>
    <w:rsid w:val="00E80BFE"/>
    <w:rsid w:val="00E8481D"/>
    <w:rsid w:val="00E94B57"/>
    <w:rsid w:val="00EA007A"/>
    <w:rsid w:val="00EA48A2"/>
    <w:rsid w:val="00EA5944"/>
    <w:rsid w:val="00EA611A"/>
    <w:rsid w:val="00EB3714"/>
    <w:rsid w:val="00EB3CD9"/>
    <w:rsid w:val="00EC33E7"/>
    <w:rsid w:val="00ED0918"/>
    <w:rsid w:val="00ED1FA9"/>
    <w:rsid w:val="00ED2AC8"/>
    <w:rsid w:val="00ED3CDA"/>
    <w:rsid w:val="00ED5513"/>
    <w:rsid w:val="00EE1613"/>
    <w:rsid w:val="00EE1A94"/>
    <w:rsid w:val="00EE1B2A"/>
    <w:rsid w:val="00EE31C6"/>
    <w:rsid w:val="00EF5364"/>
    <w:rsid w:val="00F0036F"/>
    <w:rsid w:val="00F01FAC"/>
    <w:rsid w:val="00F04887"/>
    <w:rsid w:val="00F04D7F"/>
    <w:rsid w:val="00F05D34"/>
    <w:rsid w:val="00F07493"/>
    <w:rsid w:val="00F16D57"/>
    <w:rsid w:val="00F32BC4"/>
    <w:rsid w:val="00F3457B"/>
    <w:rsid w:val="00F372FE"/>
    <w:rsid w:val="00F4542D"/>
    <w:rsid w:val="00F67B49"/>
    <w:rsid w:val="00F74C97"/>
    <w:rsid w:val="00F74DC3"/>
    <w:rsid w:val="00F75BCE"/>
    <w:rsid w:val="00F86628"/>
    <w:rsid w:val="00F86ACA"/>
    <w:rsid w:val="00FA33B5"/>
    <w:rsid w:val="00FA4921"/>
    <w:rsid w:val="00FD0B93"/>
    <w:rsid w:val="00FD1A70"/>
    <w:rsid w:val="00FF2B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0E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A70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A70E6"/>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6A70E6"/>
    <w:pPr>
      <w:spacing w:before="120"/>
      <w:jc w:val="center"/>
      <w:outlineLvl w:val="5"/>
    </w:pPr>
    <w:rPr>
      <w:rFonts w:ascii="Arial" w:hAnsi="Arial" w:cs="Arial"/>
      <w:b/>
      <w:bCs/>
    </w:rPr>
  </w:style>
  <w:style w:type="paragraph" w:styleId="Nagwek8">
    <w:name w:val="heading 8"/>
    <w:basedOn w:val="Normalny"/>
    <w:next w:val="Normalny"/>
    <w:link w:val="Nagwek8Znak"/>
    <w:uiPriority w:val="99"/>
    <w:qFormat/>
    <w:rsid w:val="006A70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A70E6"/>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6A70E6"/>
    <w:rPr>
      <w:rFonts w:ascii="Arial" w:hAnsi="Arial" w:cs="Arial"/>
      <w:b/>
      <w:bCs/>
      <w:i/>
      <w:iCs/>
      <w:sz w:val="28"/>
      <w:szCs w:val="28"/>
      <w:lang w:eastAsia="pl-PL"/>
    </w:rPr>
  </w:style>
  <w:style w:type="character" w:customStyle="1" w:styleId="Nagwek6Znak">
    <w:name w:val="Nagłówek 6 Znak"/>
    <w:basedOn w:val="Domylnaczcionkaakapitu"/>
    <w:link w:val="Nagwek6"/>
    <w:uiPriority w:val="99"/>
    <w:locked/>
    <w:rsid w:val="006A70E6"/>
    <w:rPr>
      <w:rFonts w:ascii="Arial" w:hAnsi="Arial" w:cs="Arial"/>
      <w:b/>
      <w:bCs/>
      <w:sz w:val="24"/>
      <w:szCs w:val="24"/>
      <w:lang w:eastAsia="pl-PL"/>
    </w:rPr>
  </w:style>
  <w:style w:type="character" w:customStyle="1" w:styleId="Nagwek8Znak">
    <w:name w:val="Nagłówek 8 Znak"/>
    <w:basedOn w:val="Domylnaczcionkaakapitu"/>
    <w:link w:val="Nagwek8"/>
    <w:uiPriority w:val="99"/>
    <w:locked/>
    <w:rsid w:val="006A70E6"/>
    <w:rPr>
      <w:rFonts w:ascii="Times New Roman" w:hAnsi="Times New Roman" w:cs="Times New Roman"/>
      <w:i/>
      <w:iCs/>
      <w:sz w:val="24"/>
      <w:szCs w:val="24"/>
      <w:lang w:eastAsia="pl-PL"/>
    </w:rPr>
  </w:style>
  <w:style w:type="paragraph" w:styleId="Tekstdymka">
    <w:name w:val="Balloon Text"/>
    <w:basedOn w:val="Normalny"/>
    <w:link w:val="TekstdymkaZnak"/>
    <w:uiPriority w:val="99"/>
    <w:semiHidden/>
    <w:rsid w:val="006A70E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70E6"/>
    <w:rPr>
      <w:rFonts w:ascii="Tahoma" w:hAnsi="Tahoma" w:cs="Tahoma"/>
      <w:sz w:val="16"/>
      <w:szCs w:val="16"/>
      <w:lang w:eastAsia="pl-PL"/>
    </w:rPr>
  </w:style>
  <w:style w:type="character" w:styleId="Odwoaniedokomentarza">
    <w:name w:val="annotation reference"/>
    <w:basedOn w:val="Domylnaczcionkaakapitu"/>
    <w:uiPriority w:val="99"/>
    <w:rsid w:val="006A70E6"/>
    <w:rPr>
      <w:rFonts w:cs="Times New Roman"/>
      <w:sz w:val="16"/>
    </w:rPr>
  </w:style>
  <w:style w:type="paragraph" w:styleId="Tekstkomentarza">
    <w:name w:val="annotation text"/>
    <w:basedOn w:val="Normalny"/>
    <w:link w:val="TekstkomentarzaZnak"/>
    <w:uiPriority w:val="99"/>
    <w:semiHidden/>
    <w:rsid w:val="006A70E6"/>
    <w:rPr>
      <w:sz w:val="20"/>
      <w:szCs w:val="20"/>
    </w:rPr>
  </w:style>
  <w:style w:type="character" w:customStyle="1" w:styleId="TekstkomentarzaZnak">
    <w:name w:val="Tekst komentarza Znak"/>
    <w:basedOn w:val="Domylnaczcionkaakapitu"/>
    <w:link w:val="Tekstkomentarza"/>
    <w:uiPriority w:val="99"/>
    <w:semiHidden/>
    <w:locked/>
    <w:rsid w:val="006A70E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A70E6"/>
    <w:rPr>
      <w:b/>
      <w:bCs/>
    </w:rPr>
  </w:style>
  <w:style w:type="character" w:customStyle="1" w:styleId="TematkomentarzaZnak">
    <w:name w:val="Temat komentarza Znak"/>
    <w:basedOn w:val="TekstkomentarzaZnak"/>
    <w:link w:val="Tematkomentarza"/>
    <w:uiPriority w:val="99"/>
    <w:semiHidden/>
    <w:locked/>
    <w:rsid w:val="006A70E6"/>
    <w:rPr>
      <w:rFonts w:ascii="Times New Roman" w:hAnsi="Times New Roman" w:cs="Times New Roman"/>
      <w:b/>
      <w:bCs/>
      <w:sz w:val="20"/>
      <w:szCs w:val="20"/>
      <w:lang w:eastAsia="pl-PL"/>
    </w:rPr>
  </w:style>
  <w:style w:type="paragraph" w:styleId="Tytu">
    <w:name w:val="Title"/>
    <w:basedOn w:val="Normalny"/>
    <w:next w:val="Podtytu"/>
    <w:link w:val="TytuZnak"/>
    <w:uiPriority w:val="99"/>
    <w:qFormat/>
    <w:rsid w:val="006A70E6"/>
    <w:pPr>
      <w:suppressAutoHyphens/>
      <w:jc w:val="center"/>
    </w:pPr>
    <w:rPr>
      <w:sz w:val="28"/>
      <w:szCs w:val="28"/>
      <w:lang w:eastAsia="ar-SA"/>
    </w:rPr>
  </w:style>
  <w:style w:type="character" w:customStyle="1" w:styleId="TytuZnak">
    <w:name w:val="Tytuł Znak"/>
    <w:basedOn w:val="Domylnaczcionkaakapitu"/>
    <w:link w:val="Tytu"/>
    <w:uiPriority w:val="99"/>
    <w:locked/>
    <w:rsid w:val="006A70E6"/>
    <w:rPr>
      <w:rFonts w:ascii="Times New Roman" w:hAnsi="Times New Roman" w:cs="Times New Roman"/>
      <w:sz w:val="28"/>
      <w:szCs w:val="28"/>
      <w:lang w:eastAsia="ar-SA" w:bidi="ar-SA"/>
    </w:rPr>
  </w:style>
  <w:style w:type="paragraph" w:styleId="Podtytu">
    <w:name w:val="Subtitle"/>
    <w:basedOn w:val="Normalny"/>
    <w:link w:val="PodtytuZnak"/>
    <w:uiPriority w:val="99"/>
    <w:qFormat/>
    <w:rsid w:val="006A70E6"/>
    <w:pPr>
      <w:spacing w:after="60"/>
      <w:jc w:val="center"/>
      <w:outlineLvl w:val="1"/>
    </w:pPr>
    <w:rPr>
      <w:rFonts w:ascii="Arial" w:hAnsi="Arial"/>
    </w:rPr>
  </w:style>
  <w:style w:type="character" w:customStyle="1" w:styleId="PodtytuZnak">
    <w:name w:val="Podtytuł Znak"/>
    <w:basedOn w:val="Domylnaczcionkaakapitu"/>
    <w:link w:val="Podtytu"/>
    <w:uiPriority w:val="99"/>
    <w:locked/>
    <w:rsid w:val="006A70E6"/>
    <w:rPr>
      <w:rFonts w:ascii="Arial" w:hAnsi="Arial" w:cs="Times New Roman"/>
      <w:sz w:val="24"/>
      <w:szCs w:val="24"/>
      <w:lang w:eastAsia="pl-PL"/>
    </w:rPr>
  </w:style>
  <w:style w:type="paragraph" w:styleId="Nagwek">
    <w:name w:val="header"/>
    <w:basedOn w:val="Normalny"/>
    <w:link w:val="NagwekZnak"/>
    <w:uiPriority w:val="99"/>
    <w:rsid w:val="006A70E6"/>
    <w:pPr>
      <w:tabs>
        <w:tab w:val="center" w:pos="4536"/>
        <w:tab w:val="right" w:pos="9072"/>
      </w:tabs>
    </w:pPr>
  </w:style>
  <w:style w:type="character" w:customStyle="1" w:styleId="NagwekZnak">
    <w:name w:val="Nagłówek Znak"/>
    <w:basedOn w:val="Domylnaczcionkaakapitu"/>
    <w:link w:val="Nagwek"/>
    <w:uiPriority w:val="99"/>
    <w:locked/>
    <w:rsid w:val="006A70E6"/>
    <w:rPr>
      <w:rFonts w:ascii="Times New Roman" w:hAnsi="Times New Roman" w:cs="Times New Roman"/>
      <w:sz w:val="24"/>
      <w:szCs w:val="24"/>
      <w:lang w:eastAsia="pl-PL"/>
    </w:rPr>
  </w:style>
  <w:style w:type="paragraph" w:styleId="Stopka">
    <w:name w:val="footer"/>
    <w:basedOn w:val="Normalny"/>
    <w:link w:val="StopkaZnak"/>
    <w:uiPriority w:val="99"/>
    <w:rsid w:val="006A70E6"/>
    <w:pPr>
      <w:tabs>
        <w:tab w:val="center" w:pos="4536"/>
        <w:tab w:val="right" w:pos="9072"/>
      </w:tabs>
    </w:pPr>
  </w:style>
  <w:style w:type="character" w:customStyle="1" w:styleId="StopkaZnak">
    <w:name w:val="Stopka Znak"/>
    <w:basedOn w:val="Domylnaczcionkaakapitu"/>
    <w:link w:val="Stopka"/>
    <w:uiPriority w:val="99"/>
    <w:locked/>
    <w:rsid w:val="006A70E6"/>
    <w:rPr>
      <w:rFonts w:ascii="Times New Roman" w:hAnsi="Times New Roman" w:cs="Times New Roman"/>
      <w:sz w:val="24"/>
      <w:szCs w:val="24"/>
      <w:lang w:eastAsia="pl-PL"/>
    </w:rPr>
  </w:style>
  <w:style w:type="character" w:styleId="Hipercze">
    <w:name w:val="Hyperlink"/>
    <w:basedOn w:val="Domylnaczcionkaakapitu"/>
    <w:uiPriority w:val="99"/>
    <w:rsid w:val="006A70E6"/>
    <w:rPr>
      <w:rFonts w:cs="Times New Roman"/>
      <w:color w:val="0000FF"/>
      <w:u w:val="single"/>
    </w:rPr>
  </w:style>
  <w:style w:type="table" w:styleId="Tabela-Siatka">
    <w:name w:val="Table Grid"/>
    <w:basedOn w:val="Standardowy"/>
    <w:uiPriority w:val="99"/>
    <w:rsid w:val="006A70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6A70E6"/>
    <w:rPr>
      <w:rFonts w:ascii="Arial" w:hAnsi="Arial" w:cs="Arial"/>
    </w:rPr>
  </w:style>
  <w:style w:type="character" w:customStyle="1" w:styleId="TekstpodstawowyZnak">
    <w:name w:val="Tekst podstawowy Znak"/>
    <w:basedOn w:val="Domylnaczcionkaakapitu"/>
    <w:link w:val="Tekstpodstawowy"/>
    <w:uiPriority w:val="99"/>
    <w:locked/>
    <w:rsid w:val="006A70E6"/>
    <w:rPr>
      <w:rFonts w:ascii="Arial" w:hAnsi="Arial" w:cs="Arial"/>
      <w:sz w:val="24"/>
      <w:szCs w:val="24"/>
      <w:lang w:eastAsia="pl-PL"/>
    </w:rPr>
  </w:style>
  <w:style w:type="paragraph" w:styleId="Tekstprzypisukocowego">
    <w:name w:val="endnote text"/>
    <w:basedOn w:val="Normalny"/>
    <w:link w:val="TekstprzypisukocowegoZnak"/>
    <w:uiPriority w:val="99"/>
    <w:semiHidden/>
    <w:rsid w:val="006A70E6"/>
    <w:rPr>
      <w:sz w:val="20"/>
      <w:szCs w:val="20"/>
    </w:rPr>
  </w:style>
  <w:style w:type="character" w:customStyle="1" w:styleId="TekstprzypisukocowegoZnak">
    <w:name w:val="Tekst przypisu końcowego Znak"/>
    <w:basedOn w:val="Domylnaczcionkaakapitu"/>
    <w:link w:val="Tekstprzypisukocowego"/>
    <w:uiPriority w:val="99"/>
    <w:semiHidden/>
    <w:locked/>
    <w:rsid w:val="006A70E6"/>
    <w:rPr>
      <w:rFonts w:ascii="Times New Roman" w:hAnsi="Times New Roman" w:cs="Times New Roman"/>
      <w:sz w:val="20"/>
      <w:szCs w:val="20"/>
      <w:lang w:eastAsia="pl-PL"/>
    </w:rPr>
  </w:style>
  <w:style w:type="character" w:styleId="Numerstrony">
    <w:name w:val="page number"/>
    <w:basedOn w:val="Domylnaczcionkaakapitu"/>
    <w:uiPriority w:val="99"/>
    <w:rsid w:val="006A70E6"/>
    <w:rPr>
      <w:rFonts w:cs="Times New Roman"/>
    </w:rPr>
  </w:style>
  <w:style w:type="character" w:styleId="UyteHipercze">
    <w:name w:val="FollowedHyperlink"/>
    <w:basedOn w:val="Domylnaczcionkaakapitu"/>
    <w:uiPriority w:val="99"/>
    <w:rsid w:val="006A70E6"/>
    <w:rPr>
      <w:rFonts w:cs="Times New Roman"/>
      <w:color w:val="800080"/>
      <w:u w:val="single"/>
    </w:rPr>
  </w:style>
  <w:style w:type="paragraph" w:styleId="Tekstpodstawowywcity">
    <w:name w:val="Body Text Indent"/>
    <w:basedOn w:val="Normalny"/>
    <w:link w:val="TekstpodstawowywcityZnak"/>
    <w:uiPriority w:val="99"/>
    <w:rsid w:val="006A70E6"/>
    <w:pPr>
      <w:spacing w:after="120"/>
      <w:ind w:left="283"/>
    </w:pPr>
  </w:style>
  <w:style w:type="character" w:customStyle="1" w:styleId="TekstpodstawowywcityZnak">
    <w:name w:val="Tekst podstawowy wcięty Znak"/>
    <w:basedOn w:val="Domylnaczcionkaakapitu"/>
    <w:link w:val="Tekstpodstawowywcity"/>
    <w:uiPriority w:val="99"/>
    <w:locked/>
    <w:rsid w:val="006A70E6"/>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6A70E6"/>
    <w:pPr>
      <w:spacing w:after="120"/>
    </w:pPr>
    <w:rPr>
      <w:sz w:val="16"/>
      <w:szCs w:val="16"/>
    </w:rPr>
  </w:style>
  <w:style w:type="character" w:customStyle="1" w:styleId="Tekstpodstawowy3Znak">
    <w:name w:val="Tekst podstawowy 3 Znak"/>
    <w:basedOn w:val="Domylnaczcionkaakapitu"/>
    <w:link w:val="Tekstpodstawowy3"/>
    <w:uiPriority w:val="99"/>
    <w:locked/>
    <w:rsid w:val="006A70E6"/>
    <w:rPr>
      <w:rFonts w:ascii="Times New Roman" w:hAnsi="Times New Roman" w:cs="Times New Roman"/>
      <w:sz w:val="16"/>
      <w:szCs w:val="16"/>
    </w:rPr>
  </w:style>
  <w:style w:type="character" w:customStyle="1" w:styleId="ZnakZnak1">
    <w:name w:val="Znak Znak1"/>
    <w:uiPriority w:val="99"/>
    <w:locked/>
    <w:rsid w:val="006A70E6"/>
    <w:rPr>
      <w:sz w:val="28"/>
      <w:lang w:val="pl-PL" w:eastAsia="ar-SA" w:bidi="ar-SA"/>
    </w:rPr>
  </w:style>
  <w:style w:type="paragraph" w:styleId="Tekstpodstawowywcity2">
    <w:name w:val="Body Text Indent 2"/>
    <w:basedOn w:val="Normalny"/>
    <w:link w:val="Tekstpodstawowywcity2Znak"/>
    <w:uiPriority w:val="99"/>
    <w:rsid w:val="006A70E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6A70E6"/>
    <w:rPr>
      <w:rFonts w:ascii="Times New Roman" w:hAnsi="Times New Roman" w:cs="Times New Roman"/>
      <w:sz w:val="24"/>
      <w:szCs w:val="24"/>
      <w:lang w:eastAsia="pl-PL"/>
    </w:rPr>
  </w:style>
  <w:style w:type="paragraph" w:customStyle="1" w:styleId="pkt">
    <w:name w:val="pkt"/>
    <w:basedOn w:val="Normalny"/>
    <w:uiPriority w:val="99"/>
    <w:rsid w:val="006A70E6"/>
    <w:pPr>
      <w:spacing w:before="60" w:after="60"/>
      <w:ind w:left="851" w:hanging="295"/>
      <w:jc w:val="both"/>
    </w:pPr>
  </w:style>
  <w:style w:type="paragraph" w:styleId="Tekstpodstawowy2">
    <w:name w:val="Body Text 2"/>
    <w:basedOn w:val="Normalny"/>
    <w:link w:val="Tekstpodstawowy2Znak"/>
    <w:uiPriority w:val="99"/>
    <w:rsid w:val="006A70E6"/>
    <w:pPr>
      <w:spacing w:after="120" w:line="480" w:lineRule="auto"/>
    </w:pPr>
  </w:style>
  <w:style w:type="character" w:customStyle="1" w:styleId="Tekstpodstawowy2Znak">
    <w:name w:val="Tekst podstawowy 2 Znak"/>
    <w:basedOn w:val="Domylnaczcionkaakapitu"/>
    <w:link w:val="Tekstpodstawowy2"/>
    <w:uiPriority w:val="99"/>
    <w:locked/>
    <w:rsid w:val="006A70E6"/>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6A70E6"/>
    <w:rPr>
      <w:sz w:val="20"/>
      <w:szCs w:val="20"/>
    </w:rPr>
  </w:style>
  <w:style w:type="character" w:customStyle="1" w:styleId="TekstprzypisudolnegoZnak">
    <w:name w:val="Tekst przypisu dolnego Znak"/>
    <w:basedOn w:val="Domylnaczcionkaakapitu"/>
    <w:link w:val="Tekstprzypisudolnego"/>
    <w:uiPriority w:val="99"/>
    <w:semiHidden/>
    <w:locked/>
    <w:rsid w:val="006A70E6"/>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6A70E6"/>
    <w:rPr>
      <w:rFonts w:cs="Times New Roman"/>
      <w:vertAlign w:val="superscript"/>
    </w:rPr>
  </w:style>
  <w:style w:type="paragraph" w:customStyle="1" w:styleId="BodyText21">
    <w:name w:val="Body Text 21"/>
    <w:basedOn w:val="Normalny"/>
    <w:uiPriority w:val="99"/>
    <w:rsid w:val="006A70E6"/>
    <w:pPr>
      <w:tabs>
        <w:tab w:val="left" w:pos="0"/>
      </w:tabs>
      <w:jc w:val="both"/>
    </w:pPr>
    <w:rPr>
      <w:szCs w:val="20"/>
    </w:rPr>
  </w:style>
  <w:style w:type="paragraph" w:styleId="Zwykytekst">
    <w:name w:val="Plain Text"/>
    <w:basedOn w:val="Normalny"/>
    <w:link w:val="ZwykytekstZnak"/>
    <w:uiPriority w:val="99"/>
    <w:rsid w:val="006A70E6"/>
    <w:rPr>
      <w:rFonts w:ascii="Courier New" w:hAnsi="Courier New"/>
      <w:sz w:val="20"/>
      <w:szCs w:val="20"/>
    </w:rPr>
  </w:style>
  <w:style w:type="character" w:customStyle="1" w:styleId="ZwykytekstZnak">
    <w:name w:val="Zwykły tekst Znak"/>
    <w:basedOn w:val="Domylnaczcionkaakapitu"/>
    <w:link w:val="Zwykytekst"/>
    <w:uiPriority w:val="99"/>
    <w:locked/>
    <w:rsid w:val="006A70E6"/>
    <w:rPr>
      <w:rFonts w:ascii="Courier New" w:hAnsi="Courier New" w:cs="Times New Roman"/>
      <w:sz w:val="20"/>
      <w:szCs w:val="20"/>
    </w:rPr>
  </w:style>
  <w:style w:type="character" w:customStyle="1" w:styleId="fb1">
    <w:name w:val="fb1"/>
    <w:uiPriority w:val="99"/>
    <w:rsid w:val="006A70E6"/>
    <w:rPr>
      <w:b/>
    </w:rPr>
  </w:style>
  <w:style w:type="paragraph" w:styleId="HTML-wstpniesformatowany">
    <w:name w:val="HTML Preformatted"/>
    <w:basedOn w:val="Normalny"/>
    <w:link w:val="HTML-wstpniesformatowanyZnak"/>
    <w:uiPriority w:val="99"/>
    <w:rsid w:val="006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6A70E6"/>
    <w:rPr>
      <w:rFonts w:ascii="Courier New" w:hAnsi="Courier New" w:cs="Times New Roman"/>
      <w:sz w:val="20"/>
      <w:szCs w:val="20"/>
    </w:rPr>
  </w:style>
  <w:style w:type="paragraph" w:customStyle="1" w:styleId="Normalny1">
    <w:name w:val="Normalny1"/>
    <w:uiPriority w:val="99"/>
    <w:rsid w:val="006A70E6"/>
    <w:rPr>
      <w:rFonts w:ascii="Times New Roman" w:hAnsi="Times New Roman"/>
      <w:color w:val="000000"/>
      <w:sz w:val="24"/>
      <w:szCs w:val="20"/>
    </w:rPr>
  </w:style>
  <w:style w:type="paragraph" w:styleId="Tekstpodstawowyzwciciem2">
    <w:name w:val="Body Text First Indent 2"/>
    <w:basedOn w:val="Tekstpodstawowywcity"/>
    <w:link w:val="Tekstpodstawowyzwciciem2Znak"/>
    <w:uiPriority w:val="99"/>
    <w:rsid w:val="006A70E6"/>
    <w:pPr>
      <w:ind w:firstLine="210"/>
    </w:pPr>
  </w:style>
  <w:style w:type="character" w:customStyle="1" w:styleId="Tekstpodstawowyzwciciem2Znak">
    <w:name w:val="Tekst podstawowy z wcięciem 2 Znak"/>
    <w:basedOn w:val="TekstpodstawowywcityZnak"/>
    <w:link w:val="Tekstpodstawowyzwciciem2"/>
    <w:uiPriority w:val="99"/>
    <w:locked/>
    <w:rsid w:val="006A70E6"/>
    <w:rPr>
      <w:rFonts w:ascii="Times New Roman" w:hAnsi="Times New Roman" w:cs="Times New Roman"/>
      <w:sz w:val="24"/>
      <w:szCs w:val="24"/>
      <w:lang w:eastAsia="pl-PL"/>
    </w:rPr>
  </w:style>
  <w:style w:type="character" w:customStyle="1" w:styleId="dane1">
    <w:name w:val="dane1"/>
    <w:uiPriority w:val="99"/>
    <w:rsid w:val="006A70E6"/>
    <w:rPr>
      <w:color w:val="auto"/>
    </w:rPr>
  </w:style>
  <w:style w:type="character" w:customStyle="1" w:styleId="Teksttreci9">
    <w:name w:val="Tekst treści (9)"/>
    <w:link w:val="Teksttreci91"/>
    <w:uiPriority w:val="99"/>
    <w:locked/>
    <w:rsid w:val="006A70E6"/>
    <w:rPr>
      <w:b/>
      <w:sz w:val="24"/>
      <w:shd w:val="clear" w:color="auto" w:fill="FFFFFF"/>
    </w:rPr>
  </w:style>
  <w:style w:type="paragraph" w:customStyle="1" w:styleId="Teksttreci91">
    <w:name w:val="Tekst treści (9)1"/>
    <w:basedOn w:val="Normalny"/>
    <w:link w:val="Teksttreci9"/>
    <w:uiPriority w:val="99"/>
    <w:rsid w:val="006A70E6"/>
    <w:pPr>
      <w:shd w:val="clear" w:color="auto" w:fill="FFFFFF"/>
      <w:spacing w:before="240" w:after="360" w:line="240" w:lineRule="atLeast"/>
      <w:ind w:hanging="340"/>
    </w:pPr>
    <w:rPr>
      <w:rFonts w:ascii="Calibri" w:eastAsia="Calibri" w:hAnsi="Calibri"/>
      <w:b/>
      <w:szCs w:val="20"/>
    </w:rPr>
  </w:style>
  <w:style w:type="paragraph" w:customStyle="1" w:styleId="ust">
    <w:name w:val="ust"/>
    <w:link w:val="ustZnak"/>
    <w:uiPriority w:val="99"/>
    <w:rsid w:val="006A70E6"/>
    <w:pPr>
      <w:spacing w:before="60" w:after="60"/>
      <w:ind w:left="426" w:hanging="284"/>
      <w:jc w:val="both"/>
    </w:pPr>
    <w:rPr>
      <w:rFonts w:ascii="Times New Roman" w:hAnsi="Times New Roman"/>
    </w:rPr>
  </w:style>
  <w:style w:type="paragraph" w:customStyle="1" w:styleId="Default">
    <w:name w:val="Default"/>
    <w:uiPriority w:val="99"/>
    <w:rsid w:val="006A70E6"/>
    <w:pPr>
      <w:autoSpaceDE w:val="0"/>
      <w:autoSpaceDN w:val="0"/>
      <w:adjustRightInd w:val="0"/>
    </w:pPr>
    <w:rPr>
      <w:rFonts w:ascii="Times New Roman" w:eastAsia="Times New Roman" w:hAnsi="Times New Roman"/>
      <w:color w:val="000000"/>
      <w:sz w:val="24"/>
      <w:szCs w:val="24"/>
    </w:rPr>
  </w:style>
  <w:style w:type="character" w:customStyle="1" w:styleId="ustZnak">
    <w:name w:val="ust Znak"/>
    <w:link w:val="ust"/>
    <w:uiPriority w:val="99"/>
    <w:locked/>
    <w:rsid w:val="006A70E6"/>
    <w:rPr>
      <w:rFonts w:ascii="Times New Roman" w:hAnsi="Times New Roman"/>
      <w:sz w:val="22"/>
      <w:lang w:eastAsia="pl-PL"/>
    </w:rPr>
  </w:style>
  <w:style w:type="paragraph" w:customStyle="1" w:styleId="Akapitzlist1">
    <w:name w:val="Akapit z listą1"/>
    <w:basedOn w:val="Normalny"/>
    <w:uiPriority w:val="99"/>
    <w:rsid w:val="006A70E6"/>
    <w:pPr>
      <w:ind w:left="720"/>
    </w:pPr>
    <w:rPr>
      <w:rFonts w:eastAsia="Calibri"/>
    </w:rPr>
  </w:style>
  <w:style w:type="character" w:styleId="Uwydatnienie">
    <w:name w:val="Emphasis"/>
    <w:basedOn w:val="Domylnaczcionkaakapitu"/>
    <w:uiPriority w:val="99"/>
    <w:qFormat/>
    <w:rsid w:val="006A70E6"/>
    <w:rPr>
      <w:rFonts w:cs="Times New Roman"/>
      <w:i/>
    </w:rPr>
  </w:style>
  <w:style w:type="character" w:styleId="Odwoanieprzypisukocowego">
    <w:name w:val="endnote reference"/>
    <w:basedOn w:val="Domylnaczcionkaakapitu"/>
    <w:uiPriority w:val="99"/>
    <w:rsid w:val="006A70E6"/>
    <w:rPr>
      <w:rFonts w:cs="Times New Roman"/>
      <w:vertAlign w:val="superscript"/>
    </w:rPr>
  </w:style>
  <w:style w:type="paragraph" w:styleId="Akapitzlist">
    <w:name w:val="List Paragraph"/>
    <w:basedOn w:val="Normalny"/>
    <w:uiPriority w:val="99"/>
    <w:qFormat/>
    <w:rsid w:val="00AC2CEB"/>
    <w:pPr>
      <w:ind w:left="720"/>
      <w:contextualSpacing/>
    </w:pPr>
  </w:style>
  <w:style w:type="paragraph" w:customStyle="1" w:styleId="Akapitzlist2">
    <w:name w:val="Akapit z listą2"/>
    <w:basedOn w:val="Normalny"/>
    <w:uiPriority w:val="99"/>
    <w:rsid w:val="009D29D9"/>
    <w:pPr>
      <w:ind w:left="720"/>
    </w:pPr>
    <w:rPr>
      <w:rFonts w:eastAsia="Calibri"/>
    </w:rPr>
  </w:style>
  <w:style w:type="paragraph" w:styleId="Wcicienormalne">
    <w:name w:val="Normal Indent"/>
    <w:basedOn w:val="Normalny"/>
    <w:link w:val="WcicienormalneZnak"/>
    <w:uiPriority w:val="99"/>
    <w:locked/>
    <w:rsid w:val="00F74C97"/>
    <w:pPr>
      <w:spacing w:before="120" w:after="120"/>
      <w:ind w:left="851"/>
      <w:jc w:val="both"/>
    </w:pPr>
    <w:rPr>
      <w:rFonts w:ascii="Tahoma" w:eastAsia="Calibri" w:hAnsi="Tahoma"/>
    </w:rPr>
  </w:style>
  <w:style w:type="character" w:customStyle="1" w:styleId="WcicienormalneZnak">
    <w:name w:val="Wcięcie normalne Znak"/>
    <w:basedOn w:val="Domylnaczcionkaakapitu"/>
    <w:link w:val="Wcicienormalne"/>
    <w:uiPriority w:val="99"/>
    <w:locked/>
    <w:rsid w:val="00F74C97"/>
    <w:rPr>
      <w:rFonts w:ascii="Tahoma" w:hAnsi="Tahoma" w:cs="Times New Roman"/>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0E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A70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A70E6"/>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6A70E6"/>
    <w:pPr>
      <w:spacing w:before="120"/>
      <w:jc w:val="center"/>
      <w:outlineLvl w:val="5"/>
    </w:pPr>
    <w:rPr>
      <w:rFonts w:ascii="Arial" w:hAnsi="Arial" w:cs="Arial"/>
      <w:b/>
      <w:bCs/>
    </w:rPr>
  </w:style>
  <w:style w:type="paragraph" w:styleId="Nagwek8">
    <w:name w:val="heading 8"/>
    <w:basedOn w:val="Normalny"/>
    <w:next w:val="Normalny"/>
    <w:link w:val="Nagwek8Znak"/>
    <w:uiPriority w:val="99"/>
    <w:qFormat/>
    <w:rsid w:val="006A70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A70E6"/>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6A70E6"/>
    <w:rPr>
      <w:rFonts w:ascii="Arial" w:hAnsi="Arial" w:cs="Arial"/>
      <w:b/>
      <w:bCs/>
      <w:i/>
      <w:iCs/>
      <w:sz w:val="28"/>
      <w:szCs w:val="28"/>
      <w:lang w:eastAsia="pl-PL"/>
    </w:rPr>
  </w:style>
  <w:style w:type="character" w:customStyle="1" w:styleId="Nagwek6Znak">
    <w:name w:val="Nagłówek 6 Znak"/>
    <w:basedOn w:val="Domylnaczcionkaakapitu"/>
    <w:link w:val="Nagwek6"/>
    <w:uiPriority w:val="99"/>
    <w:locked/>
    <w:rsid w:val="006A70E6"/>
    <w:rPr>
      <w:rFonts w:ascii="Arial" w:hAnsi="Arial" w:cs="Arial"/>
      <w:b/>
      <w:bCs/>
      <w:sz w:val="24"/>
      <w:szCs w:val="24"/>
      <w:lang w:eastAsia="pl-PL"/>
    </w:rPr>
  </w:style>
  <w:style w:type="character" w:customStyle="1" w:styleId="Nagwek8Znak">
    <w:name w:val="Nagłówek 8 Znak"/>
    <w:basedOn w:val="Domylnaczcionkaakapitu"/>
    <w:link w:val="Nagwek8"/>
    <w:uiPriority w:val="99"/>
    <w:locked/>
    <w:rsid w:val="006A70E6"/>
    <w:rPr>
      <w:rFonts w:ascii="Times New Roman" w:hAnsi="Times New Roman" w:cs="Times New Roman"/>
      <w:i/>
      <w:iCs/>
      <w:sz w:val="24"/>
      <w:szCs w:val="24"/>
      <w:lang w:eastAsia="pl-PL"/>
    </w:rPr>
  </w:style>
  <w:style w:type="paragraph" w:styleId="Tekstdymka">
    <w:name w:val="Balloon Text"/>
    <w:basedOn w:val="Normalny"/>
    <w:link w:val="TekstdymkaZnak"/>
    <w:uiPriority w:val="99"/>
    <w:semiHidden/>
    <w:rsid w:val="006A70E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70E6"/>
    <w:rPr>
      <w:rFonts w:ascii="Tahoma" w:hAnsi="Tahoma" w:cs="Tahoma"/>
      <w:sz w:val="16"/>
      <w:szCs w:val="16"/>
      <w:lang w:eastAsia="pl-PL"/>
    </w:rPr>
  </w:style>
  <w:style w:type="character" w:styleId="Odwoaniedokomentarza">
    <w:name w:val="annotation reference"/>
    <w:basedOn w:val="Domylnaczcionkaakapitu"/>
    <w:uiPriority w:val="99"/>
    <w:rsid w:val="006A70E6"/>
    <w:rPr>
      <w:rFonts w:cs="Times New Roman"/>
      <w:sz w:val="16"/>
    </w:rPr>
  </w:style>
  <w:style w:type="paragraph" w:styleId="Tekstkomentarza">
    <w:name w:val="annotation text"/>
    <w:basedOn w:val="Normalny"/>
    <w:link w:val="TekstkomentarzaZnak"/>
    <w:uiPriority w:val="99"/>
    <w:semiHidden/>
    <w:rsid w:val="006A70E6"/>
    <w:rPr>
      <w:sz w:val="20"/>
      <w:szCs w:val="20"/>
    </w:rPr>
  </w:style>
  <w:style w:type="character" w:customStyle="1" w:styleId="TekstkomentarzaZnak">
    <w:name w:val="Tekst komentarza Znak"/>
    <w:basedOn w:val="Domylnaczcionkaakapitu"/>
    <w:link w:val="Tekstkomentarza"/>
    <w:uiPriority w:val="99"/>
    <w:semiHidden/>
    <w:locked/>
    <w:rsid w:val="006A70E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A70E6"/>
    <w:rPr>
      <w:b/>
      <w:bCs/>
    </w:rPr>
  </w:style>
  <w:style w:type="character" w:customStyle="1" w:styleId="TematkomentarzaZnak">
    <w:name w:val="Temat komentarza Znak"/>
    <w:basedOn w:val="TekstkomentarzaZnak"/>
    <w:link w:val="Tematkomentarza"/>
    <w:uiPriority w:val="99"/>
    <w:semiHidden/>
    <w:locked/>
    <w:rsid w:val="006A70E6"/>
    <w:rPr>
      <w:rFonts w:ascii="Times New Roman" w:hAnsi="Times New Roman" w:cs="Times New Roman"/>
      <w:b/>
      <w:bCs/>
      <w:sz w:val="20"/>
      <w:szCs w:val="20"/>
      <w:lang w:eastAsia="pl-PL"/>
    </w:rPr>
  </w:style>
  <w:style w:type="paragraph" w:styleId="Tytu">
    <w:name w:val="Title"/>
    <w:basedOn w:val="Normalny"/>
    <w:next w:val="Podtytu"/>
    <w:link w:val="TytuZnak"/>
    <w:uiPriority w:val="99"/>
    <w:qFormat/>
    <w:rsid w:val="006A70E6"/>
    <w:pPr>
      <w:suppressAutoHyphens/>
      <w:jc w:val="center"/>
    </w:pPr>
    <w:rPr>
      <w:sz w:val="28"/>
      <w:szCs w:val="28"/>
      <w:lang w:eastAsia="ar-SA"/>
    </w:rPr>
  </w:style>
  <w:style w:type="character" w:customStyle="1" w:styleId="TytuZnak">
    <w:name w:val="Tytuł Znak"/>
    <w:basedOn w:val="Domylnaczcionkaakapitu"/>
    <w:link w:val="Tytu"/>
    <w:uiPriority w:val="99"/>
    <w:locked/>
    <w:rsid w:val="006A70E6"/>
    <w:rPr>
      <w:rFonts w:ascii="Times New Roman" w:hAnsi="Times New Roman" w:cs="Times New Roman"/>
      <w:sz w:val="28"/>
      <w:szCs w:val="28"/>
      <w:lang w:eastAsia="ar-SA" w:bidi="ar-SA"/>
    </w:rPr>
  </w:style>
  <w:style w:type="paragraph" w:styleId="Podtytu">
    <w:name w:val="Subtitle"/>
    <w:basedOn w:val="Normalny"/>
    <w:link w:val="PodtytuZnak"/>
    <w:uiPriority w:val="99"/>
    <w:qFormat/>
    <w:rsid w:val="006A70E6"/>
    <w:pPr>
      <w:spacing w:after="60"/>
      <w:jc w:val="center"/>
      <w:outlineLvl w:val="1"/>
    </w:pPr>
    <w:rPr>
      <w:rFonts w:ascii="Arial" w:hAnsi="Arial"/>
    </w:rPr>
  </w:style>
  <w:style w:type="character" w:customStyle="1" w:styleId="PodtytuZnak">
    <w:name w:val="Podtytuł Znak"/>
    <w:basedOn w:val="Domylnaczcionkaakapitu"/>
    <w:link w:val="Podtytu"/>
    <w:uiPriority w:val="99"/>
    <w:locked/>
    <w:rsid w:val="006A70E6"/>
    <w:rPr>
      <w:rFonts w:ascii="Arial" w:hAnsi="Arial" w:cs="Times New Roman"/>
      <w:sz w:val="24"/>
      <w:szCs w:val="24"/>
      <w:lang w:eastAsia="pl-PL"/>
    </w:rPr>
  </w:style>
  <w:style w:type="paragraph" w:styleId="Nagwek">
    <w:name w:val="header"/>
    <w:basedOn w:val="Normalny"/>
    <w:link w:val="NagwekZnak"/>
    <w:uiPriority w:val="99"/>
    <w:rsid w:val="006A70E6"/>
    <w:pPr>
      <w:tabs>
        <w:tab w:val="center" w:pos="4536"/>
        <w:tab w:val="right" w:pos="9072"/>
      </w:tabs>
    </w:pPr>
  </w:style>
  <w:style w:type="character" w:customStyle="1" w:styleId="NagwekZnak">
    <w:name w:val="Nagłówek Znak"/>
    <w:basedOn w:val="Domylnaczcionkaakapitu"/>
    <w:link w:val="Nagwek"/>
    <w:uiPriority w:val="99"/>
    <w:locked/>
    <w:rsid w:val="006A70E6"/>
    <w:rPr>
      <w:rFonts w:ascii="Times New Roman" w:hAnsi="Times New Roman" w:cs="Times New Roman"/>
      <w:sz w:val="24"/>
      <w:szCs w:val="24"/>
      <w:lang w:eastAsia="pl-PL"/>
    </w:rPr>
  </w:style>
  <w:style w:type="paragraph" w:styleId="Stopka">
    <w:name w:val="footer"/>
    <w:basedOn w:val="Normalny"/>
    <w:link w:val="StopkaZnak"/>
    <w:uiPriority w:val="99"/>
    <w:rsid w:val="006A70E6"/>
    <w:pPr>
      <w:tabs>
        <w:tab w:val="center" w:pos="4536"/>
        <w:tab w:val="right" w:pos="9072"/>
      </w:tabs>
    </w:pPr>
  </w:style>
  <w:style w:type="character" w:customStyle="1" w:styleId="StopkaZnak">
    <w:name w:val="Stopka Znak"/>
    <w:basedOn w:val="Domylnaczcionkaakapitu"/>
    <w:link w:val="Stopka"/>
    <w:uiPriority w:val="99"/>
    <w:locked/>
    <w:rsid w:val="006A70E6"/>
    <w:rPr>
      <w:rFonts w:ascii="Times New Roman" w:hAnsi="Times New Roman" w:cs="Times New Roman"/>
      <w:sz w:val="24"/>
      <w:szCs w:val="24"/>
      <w:lang w:eastAsia="pl-PL"/>
    </w:rPr>
  </w:style>
  <w:style w:type="character" w:styleId="Hipercze">
    <w:name w:val="Hyperlink"/>
    <w:basedOn w:val="Domylnaczcionkaakapitu"/>
    <w:uiPriority w:val="99"/>
    <w:rsid w:val="006A70E6"/>
    <w:rPr>
      <w:rFonts w:cs="Times New Roman"/>
      <w:color w:val="0000FF"/>
      <w:u w:val="single"/>
    </w:rPr>
  </w:style>
  <w:style w:type="table" w:styleId="Tabela-Siatka">
    <w:name w:val="Table Grid"/>
    <w:basedOn w:val="Standardowy"/>
    <w:uiPriority w:val="99"/>
    <w:rsid w:val="006A70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6A70E6"/>
    <w:rPr>
      <w:rFonts w:ascii="Arial" w:hAnsi="Arial" w:cs="Arial"/>
    </w:rPr>
  </w:style>
  <w:style w:type="character" w:customStyle="1" w:styleId="TekstpodstawowyZnak">
    <w:name w:val="Tekst podstawowy Znak"/>
    <w:basedOn w:val="Domylnaczcionkaakapitu"/>
    <w:link w:val="Tekstpodstawowy"/>
    <w:uiPriority w:val="99"/>
    <w:locked/>
    <w:rsid w:val="006A70E6"/>
    <w:rPr>
      <w:rFonts w:ascii="Arial" w:hAnsi="Arial" w:cs="Arial"/>
      <w:sz w:val="24"/>
      <w:szCs w:val="24"/>
      <w:lang w:eastAsia="pl-PL"/>
    </w:rPr>
  </w:style>
  <w:style w:type="paragraph" w:styleId="Tekstprzypisukocowego">
    <w:name w:val="endnote text"/>
    <w:basedOn w:val="Normalny"/>
    <w:link w:val="TekstprzypisukocowegoZnak"/>
    <w:uiPriority w:val="99"/>
    <w:semiHidden/>
    <w:rsid w:val="006A70E6"/>
    <w:rPr>
      <w:sz w:val="20"/>
      <w:szCs w:val="20"/>
    </w:rPr>
  </w:style>
  <w:style w:type="character" w:customStyle="1" w:styleId="TekstprzypisukocowegoZnak">
    <w:name w:val="Tekst przypisu końcowego Znak"/>
    <w:basedOn w:val="Domylnaczcionkaakapitu"/>
    <w:link w:val="Tekstprzypisukocowego"/>
    <w:uiPriority w:val="99"/>
    <w:semiHidden/>
    <w:locked/>
    <w:rsid w:val="006A70E6"/>
    <w:rPr>
      <w:rFonts w:ascii="Times New Roman" w:hAnsi="Times New Roman" w:cs="Times New Roman"/>
      <w:sz w:val="20"/>
      <w:szCs w:val="20"/>
      <w:lang w:eastAsia="pl-PL"/>
    </w:rPr>
  </w:style>
  <w:style w:type="character" w:styleId="Numerstrony">
    <w:name w:val="page number"/>
    <w:basedOn w:val="Domylnaczcionkaakapitu"/>
    <w:uiPriority w:val="99"/>
    <w:rsid w:val="006A70E6"/>
    <w:rPr>
      <w:rFonts w:cs="Times New Roman"/>
    </w:rPr>
  </w:style>
  <w:style w:type="character" w:styleId="UyteHipercze">
    <w:name w:val="FollowedHyperlink"/>
    <w:basedOn w:val="Domylnaczcionkaakapitu"/>
    <w:uiPriority w:val="99"/>
    <w:rsid w:val="006A70E6"/>
    <w:rPr>
      <w:rFonts w:cs="Times New Roman"/>
      <w:color w:val="800080"/>
      <w:u w:val="single"/>
    </w:rPr>
  </w:style>
  <w:style w:type="paragraph" w:styleId="Tekstpodstawowywcity">
    <w:name w:val="Body Text Indent"/>
    <w:basedOn w:val="Normalny"/>
    <w:link w:val="TekstpodstawowywcityZnak"/>
    <w:uiPriority w:val="99"/>
    <w:rsid w:val="006A70E6"/>
    <w:pPr>
      <w:spacing w:after="120"/>
      <w:ind w:left="283"/>
    </w:pPr>
  </w:style>
  <w:style w:type="character" w:customStyle="1" w:styleId="TekstpodstawowywcityZnak">
    <w:name w:val="Tekst podstawowy wcięty Znak"/>
    <w:basedOn w:val="Domylnaczcionkaakapitu"/>
    <w:link w:val="Tekstpodstawowywcity"/>
    <w:uiPriority w:val="99"/>
    <w:locked/>
    <w:rsid w:val="006A70E6"/>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6A70E6"/>
    <w:pPr>
      <w:spacing w:after="120"/>
    </w:pPr>
    <w:rPr>
      <w:sz w:val="16"/>
      <w:szCs w:val="16"/>
    </w:rPr>
  </w:style>
  <w:style w:type="character" w:customStyle="1" w:styleId="Tekstpodstawowy3Znak">
    <w:name w:val="Tekst podstawowy 3 Znak"/>
    <w:basedOn w:val="Domylnaczcionkaakapitu"/>
    <w:link w:val="Tekstpodstawowy3"/>
    <w:uiPriority w:val="99"/>
    <w:locked/>
    <w:rsid w:val="006A70E6"/>
    <w:rPr>
      <w:rFonts w:ascii="Times New Roman" w:hAnsi="Times New Roman" w:cs="Times New Roman"/>
      <w:sz w:val="16"/>
      <w:szCs w:val="16"/>
    </w:rPr>
  </w:style>
  <w:style w:type="character" w:customStyle="1" w:styleId="ZnakZnak1">
    <w:name w:val="Znak Znak1"/>
    <w:uiPriority w:val="99"/>
    <w:locked/>
    <w:rsid w:val="006A70E6"/>
    <w:rPr>
      <w:sz w:val="28"/>
      <w:lang w:val="pl-PL" w:eastAsia="ar-SA" w:bidi="ar-SA"/>
    </w:rPr>
  </w:style>
  <w:style w:type="paragraph" w:styleId="Tekstpodstawowywcity2">
    <w:name w:val="Body Text Indent 2"/>
    <w:basedOn w:val="Normalny"/>
    <w:link w:val="Tekstpodstawowywcity2Znak"/>
    <w:uiPriority w:val="99"/>
    <w:rsid w:val="006A70E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6A70E6"/>
    <w:rPr>
      <w:rFonts w:ascii="Times New Roman" w:hAnsi="Times New Roman" w:cs="Times New Roman"/>
      <w:sz w:val="24"/>
      <w:szCs w:val="24"/>
      <w:lang w:eastAsia="pl-PL"/>
    </w:rPr>
  </w:style>
  <w:style w:type="paragraph" w:customStyle="1" w:styleId="pkt">
    <w:name w:val="pkt"/>
    <w:basedOn w:val="Normalny"/>
    <w:uiPriority w:val="99"/>
    <w:rsid w:val="006A70E6"/>
    <w:pPr>
      <w:spacing w:before="60" w:after="60"/>
      <w:ind w:left="851" w:hanging="295"/>
      <w:jc w:val="both"/>
    </w:pPr>
  </w:style>
  <w:style w:type="paragraph" w:styleId="Tekstpodstawowy2">
    <w:name w:val="Body Text 2"/>
    <w:basedOn w:val="Normalny"/>
    <w:link w:val="Tekstpodstawowy2Znak"/>
    <w:uiPriority w:val="99"/>
    <w:rsid w:val="006A70E6"/>
    <w:pPr>
      <w:spacing w:after="120" w:line="480" w:lineRule="auto"/>
    </w:pPr>
  </w:style>
  <w:style w:type="character" w:customStyle="1" w:styleId="Tekstpodstawowy2Znak">
    <w:name w:val="Tekst podstawowy 2 Znak"/>
    <w:basedOn w:val="Domylnaczcionkaakapitu"/>
    <w:link w:val="Tekstpodstawowy2"/>
    <w:uiPriority w:val="99"/>
    <w:locked/>
    <w:rsid w:val="006A70E6"/>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6A70E6"/>
    <w:rPr>
      <w:sz w:val="20"/>
      <w:szCs w:val="20"/>
    </w:rPr>
  </w:style>
  <w:style w:type="character" w:customStyle="1" w:styleId="TekstprzypisudolnegoZnak">
    <w:name w:val="Tekst przypisu dolnego Znak"/>
    <w:basedOn w:val="Domylnaczcionkaakapitu"/>
    <w:link w:val="Tekstprzypisudolnego"/>
    <w:uiPriority w:val="99"/>
    <w:semiHidden/>
    <w:locked/>
    <w:rsid w:val="006A70E6"/>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6A70E6"/>
    <w:rPr>
      <w:rFonts w:cs="Times New Roman"/>
      <w:vertAlign w:val="superscript"/>
    </w:rPr>
  </w:style>
  <w:style w:type="paragraph" w:customStyle="1" w:styleId="BodyText21">
    <w:name w:val="Body Text 21"/>
    <w:basedOn w:val="Normalny"/>
    <w:uiPriority w:val="99"/>
    <w:rsid w:val="006A70E6"/>
    <w:pPr>
      <w:tabs>
        <w:tab w:val="left" w:pos="0"/>
      </w:tabs>
      <w:jc w:val="both"/>
    </w:pPr>
    <w:rPr>
      <w:szCs w:val="20"/>
    </w:rPr>
  </w:style>
  <w:style w:type="paragraph" w:styleId="Zwykytekst">
    <w:name w:val="Plain Text"/>
    <w:basedOn w:val="Normalny"/>
    <w:link w:val="ZwykytekstZnak"/>
    <w:uiPriority w:val="99"/>
    <w:rsid w:val="006A70E6"/>
    <w:rPr>
      <w:rFonts w:ascii="Courier New" w:hAnsi="Courier New"/>
      <w:sz w:val="20"/>
      <w:szCs w:val="20"/>
    </w:rPr>
  </w:style>
  <w:style w:type="character" w:customStyle="1" w:styleId="ZwykytekstZnak">
    <w:name w:val="Zwykły tekst Znak"/>
    <w:basedOn w:val="Domylnaczcionkaakapitu"/>
    <w:link w:val="Zwykytekst"/>
    <w:uiPriority w:val="99"/>
    <w:locked/>
    <w:rsid w:val="006A70E6"/>
    <w:rPr>
      <w:rFonts w:ascii="Courier New" w:hAnsi="Courier New" w:cs="Times New Roman"/>
      <w:sz w:val="20"/>
      <w:szCs w:val="20"/>
    </w:rPr>
  </w:style>
  <w:style w:type="character" w:customStyle="1" w:styleId="fb1">
    <w:name w:val="fb1"/>
    <w:uiPriority w:val="99"/>
    <w:rsid w:val="006A70E6"/>
    <w:rPr>
      <w:b/>
    </w:rPr>
  </w:style>
  <w:style w:type="paragraph" w:styleId="HTML-wstpniesformatowany">
    <w:name w:val="HTML Preformatted"/>
    <w:basedOn w:val="Normalny"/>
    <w:link w:val="HTML-wstpniesformatowanyZnak"/>
    <w:uiPriority w:val="99"/>
    <w:rsid w:val="006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6A70E6"/>
    <w:rPr>
      <w:rFonts w:ascii="Courier New" w:hAnsi="Courier New" w:cs="Times New Roman"/>
      <w:sz w:val="20"/>
      <w:szCs w:val="20"/>
    </w:rPr>
  </w:style>
  <w:style w:type="paragraph" w:customStyle="1" w:styleId="Normalny1">
    <w:name w:val="Normalny1"/>
    <w:uiPriority w:val="99"/>
    <w:rsid w:val="006A70E6"/>
    <w:rPr>
      <w:rFonts w:ascii="Times New Roman" w:hAnsi="Times New Roman"/>
      <w:color w:val="000000"/>
      <w:sz w:val="24"/>
      <w:szCs w:val="20"/>
    </w:rPr>
  </w:style>
  <w:style w:type="paragraph" w:styleId="Tekstpodstawowyzwciciem2">
    <w:name w:val="Body Text First Indent 2"/>
    <w:basedOn w:val="Tekstpodstawowywcity"/>
    <w:link w:val="Tekstpodstawowyzwciciem2Znak"/>
    <w:uiPriority w:val="99"/>
    <w:rsid w:val="006A70E6"/>
    <w:pPr>
      <w:ind w:firstLine="210"/>
    </w:pPr>
  </w:style>
  <w:style w:type="character" w:customStyle="1" w:styleId="Tekstpodstawowyzwciciem2Znak">
    <w:name w:val="Tekst podstawowy z wcięciem 2 Znak"/>
    <w:basedOn w:val="TekstpodstawowywcityZnak"/>
    <w:link w:val="Tekstpodstawowyzwciciem2"/>
    <w:uiPriority w:val="99"/>
    <w:locked/>
    <w:rsid w:val="006A70E6"/>
    <w:rPr>
      <w:rFonts w:ascii="Times New Roman" w:hAnsi="Times New Roman" w:cs="Times New Roman"/>
      <w:sz w:val="24"/>
      <w:szCs w:val="24"/>
      <w:lang w:eastAsia="pl-PL"/>
    </w:rPr>
  </w:style>
  <w:style w:type="character" w:customStyle="1" w:styleId="dane1">
    <w:name w:val="dane1"/>
    <w:uiPriority w:val="99"/>
    <w:rsid w:val="006A70E6"/>
    <w:rPr>
      <w:color w:val="auto"/>
    </w:rPr>
  </w:style>
  <w:style w:type="character" w:customStyle="1" w:styleId="Teksttreci9">
    <w:name w:val="Tekst treści (9)"/>
    <w:link w:val="Teksttreci91"/>
    <w:uiPriority w:val="99"/>
    <w:locked/>
    <w:rsid w:val="006A70E6"/>
    <w:rPr>
      <w:b/>
      <w:sz w:val="24"/>
      <w:shd w:val="clear" w:color="auto" w:fill="FFFFFF"/>
    </w:rPr>
  </w:style>
  <w:style w:type="paragraph" w:customStyle="1" w:styleId="Teksttreci91">
    <w:name w:val="Tekst treści (9)1"/>
    <w:basedOn w:val="Normalny"/>
    <w:link w:val="Teksttreci9"/>
    <w:uiPriority w:val="99"/>
    <w:rsid w:val="006A70E6"/>
    <w:pPr>
      <w:shd w:val="clear" w:color="auto" w:fill="FFFFFF"/>
      <w:spacing w:before="240" w:after="360" w:line="240" w:lineRule="atLeast"/>
      <w:ind w:hanging="340"/>
    </w:pPr>
    <w:rPr>
      <w:rFonts w:ascii="Calibri" w:eastAsia="Calibri" w:hAnsi="Calibri"/>
      <w:b/>
      <w:szCs w:val="20"/>
    </w:rPr>
  </w:style>
  <w:style w:type="paragraph" w:customStyle="1" w:styleId="ust">
    <w:name w:val="ust"/>
    <w:link w:val="ustZnak"/>
    <w:uiPriority w:val="99"/>
    <w:rsid w:val="006A70E6"/>
    <w:pPr>
      <w:spacing w:before="60" w:after="60"/>
      <w:ind w:left="426" w:hanging="284"/>
      <w:jc w:val="both"/>
    </w:pPr>
    <w:rPr>
      <w:rFonts w:ascii="Times New Roman" w:hAnsi="Times New Roman"/>
    </w:rPr>
  </w:style>
  <w:style w:type="paragraph" w:customStyle="1" w:styleId="Default">
    <w:name w:val="Default"/>
    <w:uiPriority w:val="99"/>
    <w:rsid w:val="006A70E6"/>
    <w:pPr>
      <w:autoSpaceDE w:val="0"/>
      <w:autoSpaceDN w:val="0"/>
      <w:adjustRightInd w:val="0"/>
    </w:pPr>
    <w:rPr>
      <w:rFonts w:ascii="Times New Roman" w:eastAsia="Times New Roman" w:hAnsi="Times New Roman"/>
      <w:color w:val="000000"/>
      <w:sz w:val="24"/>
      <w:szCs w:val="24"/>
    </w:rPr>
  </w:style>
  <w:style w:type="character" w:customStyle="1" w:styleId="ustZnak">
    <w:name w:val="ust Znak"/>
    <w:link w:val="ust"/>
    <w:uiPriority w:val="99"/>
    <w:locked/>
    <w:rsid w:val="006A70E6"/>
    <w:rPr>
      <w:rFonts w:ascii="Times New Roman" w:hAnsi="Times New Roman"/>
      <w:sz w:val="22"/>
      <w:lang w:eastAsia="pl-PL"/>
    </w:rPr>
  </w:style>
  <w:style w:type="paragraph" w:customStyle="1" w:styleId="Akapitzlist1">
    <w:name w:val="Akapit z listą1"/>
    <w:basedOn w:val="Normalny"/>
    <w:uiPriority w:val="99"/>
    <w:rsid w:val="006A70E6"/>
    <w:pPr>
      <w:ind w:left="720"/>
    </w:pPr>
    <w:rPr>
      <w:rFonts w:eastAsia="Calibri"/>
    </w:rPr>
  </w:style>
  <w:style w:type="character" w:styleId="Uwydatnienie">
    <w:name w:val="Emphasis"/>
    <w:basedOn w:val="Domylnaczcionkaakapitu"/>
    <w:uiPriority w:val="99"/>
    <w:qFormat/>
    <w:rsid w:val="006A70E6"/>
    <w:rPr>
      <w:rFonts w:cs="Times New Roman"/>
      <w:i/>
    </w:rPr>
  </w:style>
  <w:style w:type="character" w:styleId="Odwoanieprzypisukocowego">
    <w:name w:val="endnote reference"/>
    <w:basedOn w:val="Domylnaczcionkaakapitu"/>
    <w:uiPriority w:val="99"/>
    <w:rsid w:val="006A70E6"/>
    <w:rPr>
      <w:rFonts w:cs="Times New Roman"/>
      <w:vertAlign w:val="superscript"/>
    </w:rPr>
  </w:style>
  <w:style w:type="paragraph" w:styleId="Akapitzlist">
    <w:name w:val="List Paragraph"/>
    <w:basedOn w:val="Normalny"/>
    <w:uiPriority w:val="99"/>
    <w:qFormat/>
    <w:rsid w:val="00AC2CEB"/>
    <w:pPr>
      <w:ind w:left="720"/>
      <w:contextualSpacing/>
    </w:pPr>
  </w:style>
  <w:style w:type="paragraph" w:customStyle="1" w:styleId="Akapitzlist2">
    <w:name w:val="Akapit z listą2"/>
    <w:basedOn w:val="Normalny"/>
    <w:uiPriority w:val="99"/>
    <w:rsid w:val="009D29D9"/>
    <w:pPr>
      <w:ind w:left="720"/>
    </w:pPr>
    <w:rPr>
      <w:rFonts w:eastAsia="Calibri"/>
    </w:rPr>
  </w:style>
  <w:style w:type="paragraph" w:styleId="Wcicienormalne">
    <w:name w:val="Normal Indent"/>
    <w:basedOn w:val="Normalny"/>
    <w:link w:val="WcicienormalneZnak"/>
    <w:uiPriority w:val="99"/>
    <w:locked/>
    <w:rsid w:val="00F74C97"/>
    <w:pPr>
      <w:spacing w:before="120" w:after="120"/>
      <w:ind w:left="851"/>
      <w:jc w:val="both"/>
    </w:pPr>
    <w:rPr>
      <w:rFonts w:ascii="Tahoma" w:eastAsia="Calibri" w:hAnsi="Tahoma"/>
    </w:rPr>
  </w:style>
  <w:style w:type="character" w:customStyle="1" w:styleId="WcicienormalneZnak">
    <w:name w:val="Wcięcie normalne Znak"/>
    <w:basedOn w:val="Domylnaczcionkaakapitu"/>
    <w:link w:val="Wcicienormalne"/>
    <w:uiPriority w:val="99"/>
    <w:locked/>
    <w:rsid w:val="00F74C97"/>
    <w:rPr>
      <w:rFonts w:ascii="Tahoma" w:hAnsi="Tahoma"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322">
      <w:marLeft w:val="0"/>
      <w:marRight w:val="0"/>
      <w:marTop w:val="0"/>
      <w:marBottom w:val="0"/>
      <w:divBdr>
        <w:top w:val="none" w:sz="0" w:space="0" w:color="auto"/>
        <w:left w:val="none" w:sz="0" w:space="0" w:color="auto"/>
        <w:bottom w:val="none" w:sz="0" w:space="0" w:color="auto"/>
        <w:right w:val="none" w:sz="0" w:space="0" w:color="auto"/>
      </w:divBdr>
    </w:div>
    <w:div w:id="709191323">
      <w:marLeft w:val="0"/>
      <w:marRight w:val="0"/>
      <w:marTop w:val="0"/>
      <w:marBottom w:val="0"/>
      <w:divBdr>
        <w:top w:val="none" w:sz="0" w:space="0" w:color="auto"/>
        <w:left w:val="none" w:sz="0" w:space="0" w:color="auto"/>
        <w:bottom w:val="none" w:sz="0" w:space="0" w:color="auto"/>
        <w:right w:val="none" w:sz="0" w:space="0" w:color="auto"/>
      </w:divBdr>
    </w:div>
    <w:div w:id="709191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9778</Words>
  <Characters>58669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Muzeum Narodowe w Szczecinie</Company>
  <LinksUpToDate>false</LinksUpToDate>
  <CharactersWithSpaces>68311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Eulalia Fronczak-Raś</dc:creator>
  <cp:keywords/>
  <dc:description/>
  <cp:lastModifiedBy>Eulalia Fronczak-Raś</cp:lastModifiedBy>
  <cp:revision>2</cp:revision>
  <cp:lastPrinted>2015-09-17T13:00:00Z</cp:lastPrinted>
  <dcterms:created xsi:type="dcterms:W3CDTF">2015-09-18T08:32:00Z</dcterms:created>
  <dcterms:modified xsi:type="dcterms:W3CDTF">2015-09-18T08:32:00Z</dcterms:modified>
</cp:coreProperties>
</file>