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2EA792FE" w14:textId="63AFBA20"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44C4FCB8" w:rsidR="002A2AAB" w:rsidRPr="009132CC" w:rsidRDefault="00F43472" w:rsidP="00F43472">
      <w:pPr>
        <w:spacing w:after="120" w:line="240" w:lineRule="auto"/>
        <w:contextualSpacing/>
        <w:jc w:val="center"/>
        <w:rPr>
          <w:rFonts w:ascii="Cambria" w:eastAsia="Times New Roman" w:hAnsi="Cambria" w:cs="Times New Roman"/>
          <w:b/>
          <w:sz w:val="24"/>
          <w:szCs w:val="24"/>
          <w:lang w:val="pl-PL" w:eastAsia="pl-PL"/>
        </w:rPr>
      </w:pPr>
      <w:r w:rsidRPr="00F43472">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2019 r. poz. 2019)w trybie podstawowym z fakultatywnymi negocjacjami o wartości zamówienia nie przekraczającej równowartości kwoty 214 000 euro pod nazwą:</w:t>
      </w: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3277702B" w14:textId="2A2421EF" w:rsidR="00764743" w:rsidRDefault="008918C4" w:rsidP="008918C4">
      <w:pPr>
        <w:spacing w:after="120" w:line="240" w:lineRule="auto"/>
        <w:contextualSpacing/>
        <w:jc w:val="center"/>
        <w:rPr>
          <w:rFonts w:ascii="Cambria" w:eastAsia="Times New Roman" w:hAnsi="Cambria" w:cs="Times New Roman"/>
          <w:b/>
          <w:sz w:val="24"/>
          <w:szCs w:val="24"/>
          <w:lang w:val="pl-PL" w:eastAsia="pl-PL"/>
        </w:rPr>
      </w:pPr>
      <w:r w:rsidRPr="008918C4">
        <w:rPr>
          <w:rFonts w:ascii="Cambria" w:eastAsia="Times New Roman" w:hAnsi="Cambria" w:cs="Times New Roman"/>
          <w:b/>
          <w:sz w:val="24"/>
          <w:szCs w:val="24"/>
          <w:lang w:val="pl-PL" w:eastAsia="pl-PL"/>
        </w:rPr>
        <w:t>Usługa składu i druku publikacji oraz wykonania tabliczek z podpisami i flag do wystaw, realizowanych w ramach projektu „Wspólne dziedzictwo, wspólna przyszłość”</w:t>
      </w:r>
    </w:p>
    <w:p w14:paraId="14F18FBD" w14:textId="1223FD7C"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09C03DE4" w14:textId="2F12FE04"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06A79D0C" w14:textId="674094AC"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339476FB" w14:textId="61A5559F"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1ED297D2" w14:textId="77777777" w:rsidR="00764743" w:rsidRPr="009132CC" w:rsidRDefault="00764743" w:rsidP="0057453C">
      <w:pPr>
        <w:spacing w:after="120" w:line="240" w:lineRule="auto"/>
        <w:contextualSpacing/>
        <w:jc w:val="center"/>
        <w:rPr>
          <w:rFonts w:ascii="Cambria" w:eastAsia="Times New Roman" w:hAnsi="Cambria" w:cs="Arial"/>
          <w:b/>
          <w:sz w:val="24"/>
          <w:szCs w:val="24"/>
          <w:lang w:val="pl-PL" w:eastAsia="pl-PL"/>
        </w:rPr>
      </w:pPr>
    </w:p>
    <w:p w14:paraId="5684C2C0" w14:textId="3F104D98" w:rsidR="002A2AAB"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Przedmiotowe postępowanie prowadzone jest przy użyciu środków komunikacji elektronicznej. Składanie ofert następuje za pośrednictwem mini portalu oraz platformy E-PUAP</w:t>
      </w:r>
      <w:r w:rsidR="00F43472">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7DF2361F"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57160F">
        <w:rPr>
          <w:rFonts w:ascii="Cambria" w:eastAsia="Times New Roman" w:hAnsi="Cambria" w:cs="Arial"/>
          <w:b/>
          <w:sz w:val="24"/>
          <w:szCs w:val="24"/>
          <w:highlight w:val="yellow"/>
          <w:lang w:val="pl-PL" w:eastAsia="pl-PL"/>
        </w:rPr>
        <w:t>Znak sprawy: AZ.2710.</w:t>
      </w:r>
      <w:r w:rsidR="00271047">
        <w:rPr>
          <w:rFonts w:ascii="Cambria" w:eastAsia="Times New Roman" w:hAnsi="Cambria" w:cs="Arial"/>
          <w:b/>
          <w:sz w:val="24"/>
          <w:szCs w:val="24"/>
          <w:highlight w:val="yellow"/>
          <w:lang w:val="pl-PL" w:eastAsia="pl-PL"/>
        </w:rPr>
        <w:t>7</w:t>
      </w:r>
      <w:r w:rsidRPr="0057160F">
        <w:rPr>
          <w:rFonts w:ascii="Cambria" w:eastAsia="Times New Roman" w:hAnsi="Cambria" w:cs="Arial"/>
          <w:b/>
          <w:sz w:val="24"/>
          <w:szCs w:val="24"/>
          <w:highlight w:val="yellow"/>
          <w:lang w:val="pl-PL" w:eastAsia="pl-PL"/>
        </w:rPr>
        <w:t>.2021.AJ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37044A">
          <w:footerReference w:type="default" r:id="rId11"/>
          <w:headerReference w:type="first" r:id="rId12"/>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3"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4"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5"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6"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proofErr w:type="spellStart"/>
      <w:r w:rsidRPr="009132CC">
        <w:rPr>
          <w:rFonts w:ascii="Cambria" w:hAnsi="Cambria"/>
          <w:sz w:val="24"/>
          <w:szCs w:val="24"/>
        </w:rPr>
        <w:t>posiada</w:t>
      </w:r>
      <w:proofErr w:type="spellEnd"/>
      <w:r w:rsidRPr="009132CC">
        <w:rPr>
          <w:rFonts w:ascii="Cambria" w:hAnsi="Cambria"/>
          <w:sz w:val="24"/>
          <w:szCs w:val="24"/>
        </w:rPr>
        <w:t xml:space="preserve"> </w:t>
      </w:r>
      <w:proofErr w:type="spellStart"/>
      <w:r w:rsidRPr="009132CC">
        <w:rPr>
          <w:rFonts w:ascii="Cambria" w:hAnsi="Cambria"/>
          <w:sz w:val="24"/>
          <w:szCs w:val="24"/>
        </w:rPr>
        <w:t>Pani</w:t>
      </w:r>
      <w:proofErr w:type="spellEnd"/>
      <w:r w:rsidRPr="009132CC">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018C882B"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214 000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7D6FBBFC" w14:textId="0DBFE36C"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Zamawiający</w:t>
      </w:r>
      <w:r w:rsidR="006D4E96">
        <w:rPr>
          <w:rFonts w:ascii="Cambria" w:hAnsi="Cambria"/>
          <w:szCs w:val="24"/>
        </w:rPr>
        <w:t xml:space="preserve"> dopuszcza możliwości</w:t>
      </w:r>
      <w:r w:rsidRPr="009132CC">
        <w:rPr>
          <w:rFonts w:ascii="Cambria" w:hAnsi="Cambria"/>
          <w:szCs w:val="24"/>
        </w:rPr>
        <w:t xml:space="preserve"> składania ofert częściowych.</w:t>
      </w:r>
    </w:p>
    <w:p w14:paraId="428BAF87" w14:textId="76AD3DB7"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p>
    <w:p w14:paraId="4FE7DC53" w14:textId="686A549B" w:rsidR="0095209B" w:rsidRPr="00BA422B" w:rsidRDefault="002A2AAB" w:rsidP="00E656AB">
      <w:pPr>
        <w:pStyle w:val="Akapitzlist"/>
        <w:numPr>
          <w:ilvl w:val="0"/>
          <w:numId w:val="5"/>
        </w:numPr>
        <w:spacing w:after="0" w:line="240" w:lineRule="auto"/>
        <w:ind w:left="0" w:hanging="357"/>
        <w:jc w:val="both"/>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E76295" w:rsidRPr="00E656AB">
        <w:rPr>
          <w:rFonts w:ascii="Cambria" w:hAnsi="Cambria"/>
          <w:b/>
          <w:sz w:val="24"/>
          <w:szCs w:val="24"/>
        </w:rPr>
        <w:t>u</w:t>
      </w:r>
      <w:r w:rsidR="00764743" w:rsidRPr="00E656AB">
        <w:rPr>
          <w:rFonts w:ascii="Cambria" w:hAnsi="Cambria"/>
          <w:b/>
          <w:sz w:val="24"/>
          <w:szCs w:val="24"/>
        </w:rPr>
        <w:t xml:space="preserve">sługa składu i druku publikacji oraz wykonania tabliczek z podpisami i flag do </w:t>
      </w:r>
      <w:r w:rsidR="00BA422B" w:rsidRPr="00E656AB">
        <w:rPr>
          <w:rFonts w:ascii="Cambria" w:hAnsi="Cambria"/>
          <w:b/>
          <w:sz w:val="24"/>
          <w:szCs w:val="24"/>
        </w:rPr>
        <w:t>wystaw</w:t>
      </w:r>
      <w:r w:rsidR="00BA422B">
        <w:rPr>
          <w:rFonts w:ascii="Cambria" w:hAnsi="Cambria"/>
          <w:sz w:val="24"/>
          <w:szCs w:val="24"/>
        </w:rPr>
        <w:t xml:space="preserve">, </w:t>
      </w:r>
      <w:r w:rsidR="00BA422B" w:rsidRPr="00BA422B">
        <w:rPr>
          <w:rFonts w:ascii="Cambria" w:hAnsi="Cambria"/>
          <w:sz w:val="24"/>
          <w:szCs w:val="24"/>
        </w:rPr>
        <w:t>realizowanych w ramach projektu „Wspólne dziedzictwo, wspólna przyszłość”</w:t>
      </w:r>
      <w:r w:rsidR="00BA422B">
        <w:rPr>
          <w:rFonts w:ascii="Cambria" w:hAnsi="Cambria"/>
          <w:b/>
          <w:sz w:val="24"/>
          <w:szCs w:val="24"/>
        </w:rPr>
        <w:t xml:space="preserve"> </w:t>
      </w:r>
      <w:r w:rsidR="00843503" w:rsidRPr="00BA422B">
        <w:rPr>
          <w:rFonts w:ascii="Cambria" w:hAnsi="Cambria"/>
          <w:sz w:val="24"/>
          <w:szCs w:val="24"/>
        </w:rPr>
        <w:t xml:space="preserve">na potrzeby Muzeum Narodowego w Szczecinie, zgodnie ze specyfikacją określoną w Opisie przedmiotu zamówienia - </w:t>
      </w:r>
      <w:r w:rsidR="00843503" w:rsidRPr="00BA422B">
        <w:rPr>
          <w:rFonts w:ascii="Cambria" w:hAnsi="Cambria"/>
          <w:sz w:val="24"/>
          <w:szCs w:val="24"/>
          <w:highlight w:val="yellow"/>
        </w:rPr>
        <w:t>załączniku 1 SWZ</w:t>
      </w:r>
      <w:r w:rsidR="00843503" w:rsidRPr="00BA422B">
        <w:rPr>
          <w:rFonts w:ascii="Cambria" w:hAnsi="Cambria"/>
          <w:sz w:val="24"/>
          <w:szCs w:val="24"/>
        </w:rPr>
        <w:t>.</w:t>
      </w:r>
    </w:p>
    <w:p w14:paraId="28DA9E56" w14:textId="5B1437BA" w:rsidR="00764743" w:rsidRPr="009132CC" w:rsidRDefault="00764743" w:rsidP="00764743">
      <w:pPr>
        <w:pStyle w:val="Akapitzlist"/>
        <w:numPr>
          <w:ilvl w:val="0"/>
          <w:numId w:val="5"/>
        </w:numPr>
        <w:spacing w:after="120" w:line="240" w:lineRule="auto"/>
        <w:ind w:left="20"/>
        <w:jc w:val="both"/>
        <w:rPr>
          <w:rFonts w:ascii="Cambria" w:hAnsi="Cambria"/>
          <w:sz w:val="24"/>
          <w:szCs w:val="24"/>
        </w:rPr>
      </w:pPr>
      <w:r w:rsidRPr="009132CC">
        <w:rPr>
          <w:rFonts w:ascii="Cambria" w:hAnsi="Cambria"/>
          <w:sz w:val="24"/>
          <w:szCs w:val="24"/>
        </w:rPr>
        <w:t>Zamawiający dokonuje podziału zamówienia na 2 części (każda część nazywana jest w dalszej części specyfikacji „Zadaniem”</w:t>
      </w:r>
      <w:r w:rsidR="001E17CE">
        <w:rPr>
          <w:rFonts w:ascii="Cambria" w:hAnsi="Cambria"/>
          <w:sz w:val="24"/>
          <w:szCs w:val="24"/>
        </w:rPr>
        <w:t>)</w:t>
      </w:r>
      <w:r w:rsidRPr="009132CC">
        <w:rPr>
          <w:rFonts w:ascii="Cambria" w:hAnsi="Cambria"/>
          <w:sz w:val="24"/>
          <w:szCs w:val="24"/>
        </w:rPr>
        <w:t xml:space="preserve"> tj.:</w:t>
      </w:r>
    </w:p>
    <w:p w14:paraId="65F9215B" w14:textId="77777777" w:rsidR="00764743" w:rsidRPr="005D1690" w:rsidRDefault="00764743" w:rsidP="00DC1439">
      <w:pPr>
        <w:pStyle w:val="Akapitzlist"/>
        <w:numPr>
          <w:ilvl w:val="0"/>
          <w:numId w:val="71"/>
        </w:numPr>
        <w:spacing w:after="0" w:line="240" w:lineRule="auto"/>
        <w:ind w:left="417"/>
        <w:jc w:val="both"/>
        <w:rPr>
          <w:rFonts w:ascii="Cambria" w:hAnsi="Cambria"/>
          <w:b/>
          <w:sz w:val="24"/>
          <w:szCs w:val="24"/>
        </w:rPr>
      </w:pPr>
      <w:r w:rsidRPr="005D1690">
        <w:rPr>
          <w:rFonts w:ascii="Cambria" w:hAnsi="Cambria"/>
          <w:b/>
          <w:sz w:val="24"/>
          <w:szCs w:val="24"/>
        </w:rPr>
        <w:t xml:space="preserve">Zadanie 1 </w:t>
      </w:r>
    </w:p>
    <w:p w14:paraId="695965DE" w14:textId="325BF642" w:rsidR="00764743" w:rsidRPr="00F95A97" w:rsidRDefault="00764743" w:rsidP="00970248">
      <w:pPr>
        <w:spacing w:after="120" w:line="240" w:lineRule="auto"/>
        <w:jc w:val="both"/>
        <w:rPr>
          <w:rFonts w:ascii="Cambria" w:hAnsi="Cambria"/>
          <w:sz w:val="24"/>
          <w:szCs w:val="24"/>
          <w:lang w:val="pl-PL"/>
        </w:rPr>
      </w:pPr>
      <w:r w:rsidRPr="00F95A97">
        <w:rPr>
          <w:rFonts w:ascii="Cambria" w:hAnsi="Cambria"/>
          <w:sz w:val="24"/>
          <w:szCs w:val="24"/>
          <w:lang w:val="pl-PL"/>
        </w:rPr>
        <w:t>Przedmiotem zamówienia jest usługa składu, druku i dostawy publikacji do wystaw.</w:t>
      </w:r>
    </w:p>
    <w:p w14:paraId="02AF15E2" w14:textId="6B8F0901" w:rsidR="00764743" w:rsidRPr="00970248" w:rsidRDefault="00764743" w:rsidP="00DC1439">
      <w:pPr>
        <w:pStyle w:val="Akapitzlist"/>
        <w:numPr>
          <w:ilvl w:val="0"/>
          <w:numId w:val="71"/>
        </w:numPr>
        <w:spacing w:after="0" w:line="240" w:lineRule="auto"/>
        <w:ind w:left="360"/>
        <w:contextualSpacing w:val="0"/>
        <w:jc w:val="both"/>
        <w:rPr>
          <w:rFonts w:ascii="Cambria" w:hAnsi="Cambria"/>
          <w:b/>
          <w:sz w:val="24"/>
          <w:szCs w:val="24"/>
        </w:rPr>
      </w:pPr>
      <w:r w:rsidRPr="00970248">
        <w:rPr>
          <w:rFonts w:ascii="Cambria" w:hAnsi="Cambria"/>
          <w:sz w:val="24"/>
          <w:szCs w:val="24"/>
        </w:rPr>
        <w:t xml:space="preserve"> </w:t>
      </w:r>
      <w:r w:rsidRPr="00970248">
        <w:rPr>
          <w:rFonts w:ascii="Cambria" w:hAnsi="Cambria"/>
          <w:b/>
          <w:sz w:val="24"/>
          <w:szCs w:val="24"/>
        </w:rPr>
        <w:t>Zadanie 2</w:t>
      </w:r>
    </w:p>
    <w:p w14:paraId="71BA4445" w14:textId="55CC877E" w:rsidR="00764743" w:rsidRPr="00F95A97" w:rsidRDefault="00764743" w:rsidP="00BA422B">
      <w:pPr>
        <w:spacing w:after="120" w:line="240" w:lineRule="auto"/>
        <w:contextualSpacing/>
        <w:rPr>
          <w:rFonts w:ascii="Cambria" w:hAnsi="Cambria"/>
          <w:bCs/>
          <w:sz w:val="24"/>
          <w:szCs w:val="24"/>
          <w:lang w:val="pl-PL"/>
        </w:rPr>
      </w:pPr>
      <w:r w:rsidRPr="00F95A97">
        <w:rPr>
          <w:rFonts w:ascii="Cambria" w:hAnsi="Cambria"/>
          <w:sz w:val="24"/>
          <w:szCs w:val="24"/>
          <w:lang w:val="pl-PL"/>
        </w:rPr>
        <w:t xml:space="preserve">Przedmiotem zamówienia jest </w:t>
      </w:r>
      <w:r w:rsidRPr="00F95A97">
        <w:rPr>
          <w:rFonts w:ascii="Cambria" w:hAnsi="Cambria"/>
          <w:bCs/>
          <w:sz w:val="24"/>
          <w:szCs w:val="24"/>
          <w:lang w:val="pl-PL"/>
        </w:rPr>
        <w:t>usługa wykonania tabliczek z podpisami i flag</w:t>
      </w:r>
      <w:r w:rsidRPr="00F95A97">
        <w:rPr>
          <w:rFonts w:ascii="Cambria" w:hAnsi="Cambria"/>
          <w:sz w:val="24"/>
          <w:szCs w:val="24"/>
          <w:lang w:val="pl-PL"/>
        </w:rPr>
        <w:t xml:space="preserve"> do wystaw</w:t>
      </w:r>
      <w:r w:rsidRPr="00F95A97">
        <w:rPr>
          <w:rFonts w:ascii="Cambria" w:hAnsi="Cambria"/>
          <w:bCs/>
          <w:sz w:val="24"/>
          <w:szCs w:val="24"/>
          <w:lang w:val="pl-PL"/>
        </w:rPr>
        <w:t>.</w:t>
      </w:r>
    </w:p>
    <w:p w14:paraId="6A840C5B" w14:textId="77777777" w:rsidR="00764743" w:rsidRPr="009132CC" w:rsidRDefault="00764743" w:rsidP="00BA422B">
      <w:pPr>
        <w:pStyle w:val="Akapitzlist"/>
        <w:spacing w:after="120" w:line="240" w:lineRule="auto"/>
        <w:ind w:left="57"/>
        <w:jc w:val="both"/>
        <w:rPr>
          <w:rFonts w:ascii="Cambria" w:hAnsi="Cambria"/>
          <w:sz w:val="24"/>
          <w:szCs w:val="24"/>
        </w:rPr>
      </w:pPr>
      <w:r w:rsidRPr="009132CC">
        <w:rPr>
          <w:rFonts w:ascii="Cambria" w:hAnsi="Cambria"/>
          <w:sz w:val="24"/>
          <w:szCs w:val="24"/>
        </w:rPr>
        <w:t xml:space="preserve">Szczegółowy opis przedmiotu zamówienia zawiera </w:t>
      </w:r>
      <w:r w:rsidRPr="009578BF">
        <w:rPr>
          <w:rFonts w:ascii="Cambria" w:hAnsi="Cambria"/>
          <w:sz w:val="24"/>
          <w:szCs w:val="24"/>
          <w:highlight w:val="yellow"/>
        </w:rPr>
        <w:t>Załącznik nr 1 do SWZ</w:t>
      </w:r>
      <w:r w:rsidRPr="009132CC">
        <w:rPr>
          <w:rFonts w:ascii="Cambria" w:hAnsi="Cambria"/>
          <w:sz w:val="24"/>
          <w:szCs w:val="24"/>
        </w:rPr>
        <w:t xml:space="preserve"> „Opis przedmiotu zamówienia”.</w:t>
      </w:r>
    </w:p>
    <w:p w14:paraId="0EFBE867" w14:textId="04E717A3" w:rsidR="0052415C" w:rsidRDefault="0052415C" w:rsidP="00762DBF">
      <w:pPr>
        <w:pStyle w:val="Akapitzlist"/>
        <w:numPr>
          <w:ilvl w:val="0"/>
          <w:numId w:val="5"/>
        </w:numPr>
        <w:spacing w:after="120" w:line="240" w:lineRule="auto"/>
        <w:ind w:left="20" w:hanging="357"/>
        <w:jc w:val="both"/>
        <w:rPr>
          <w:rFonts w:ascii="Cambria" w:hAnsi="Cambria"/>
          <w:b/>
          <w:bCs/>
          <w:sz w:val="24"/>
          <w:szCs w:val="24"/>
        </w:rPr>
      </w:pPr>
      <w:r w:rsidRPr="000A1D3A">
        <w:rPr>
          <w:rFonts w:ascii="Cambria" w:hAnsi="Cambria"/>
          <w:sz w:val="24"/>
          <w:szCs w:val="24"/>
        </w:rPr>
        <w:t xml:space="preserve">Wspólny Słownik Zamówień </w:t>
      </w:r>
    </w:p>
    <w:p w14:paraId="3B4382EA" w14:textId="77777777" w:rsidR="00970248" w:rsidRPr="00970248" w:rsidRDefault="00970248" w:rsidP="00DC1439">
      <w:pPr>
        <w:pStyle w:val="Akapitzlist"/>
        <w:numPr>
          <w:ilvl w:val="0"/>
          <w:numId w:val="73"/>
        </w:numPr>
        <w:spacing w:after="120" w:line="240" w:lineRule="auto"/>
        <w:ind w:left="417"/>
        <w:jc w:val="both"/>
        <w:rPr>
          <w:rFonts w:ascii="Cambria" w:hAnsi="Cambria"/>
          <w:b/>
          <w:bCs/>
          <w:sz w:val="24"/>
          <w:szCs w:val="24"/>
        </w:rPr>
      </w:pPr>
      <w:r w:rsidRPr="00970248">
        <w:rPr>
          <w:rFonts w:ascii="Cambria" w:hAnsi="Cambria"/>
          <w:b/>
          <w:bCs/>
          <w:sz w:val="24"/>
          <w:szCs w:val="24"/>
        </w:rPr>
        <w:t>Zadanie 1</w:t>
      </w:r>
      <w:r w:rsidRPr="00970248">
        <w:rPr>
          <w:rFonts w:ascii="Cambria" w:hAnsi="Cambria"/>
          <w:b/>
          <w:bCs/>
          <w:sz w:val="24"/>
          <w:szCs w:val="24"/>
        </w:rPr>
        <w:tab/>
      </w:r>
    </w:p>
    <w:p w14:paraId="28022DC4" w14:textId="77777777" w:rsidR="00970248" w:rsidRPr="00970248" w:rsidRDefault="00970248" w:rsidP="00970248">
      <w:pPr>
        <w:pStyle w:val="Akapitzlist"/>
        <w:spacing w:after="120" w:line="240" w:lineRule="auto"/>
        <w:ind w:left="20"/>
        <w:jc w:val="both"/>
        <w:rPr>
          <w:rFonts w:ascii="Cambria" w:hAnsi="Cambria"/>
          <w:bCs/>
          <w:sz w:val="24"/>
          <w:szCs w:val="24"/>
        </w:rPr>
      </w:pPr>
      <w:r w:rsidRPr="00970248">
        <w:rPr>
          <w:rFonts w:ascii="Cambria" w:hAnsi="Cambria"/>
          <w:bCs/>
          <w:sz w:val="24"/>
          <w:szCs w:val="24"/>
        </w:rPr>
        <w:t>CPV 79800000-2 -  Usługi drukowania i powiązane</w:t>
      </w:r>
    </w:p>
    <w:p w14:paraId="5259E93E" w14:textId="6A3BEBA5" w:rsidR="00970248" w:rsidRPr="00970248" w:rsidRDefault="00970248" w:rsidP="00970248">
      <w:pPr>
        <w:pStyle w:val="Akapitzlist"/>
        <w:spacing w:after="120" w:line="240" w:lineRule="auto"/>
        <w:ind w:left="20"/>
        <w:contextualSpacing w:val="0"/>
        <w:jc w:val="both"/>
        <w:rPr>
          <w:rFonts w:ascii="Cambria" w:hAnsi="Cambria"/>
          <w:bCs/>
          <w:sz w:val="24"/>
          <w:szCs w:val="24"/>
        </w:rPr>
      </w:pPr>
      <w:r>
        <w:rPr>
          <w:rFonts w:ascii="Cambria" w:hAnsi="Cambria"/>
          <w:bCs/>
          <w:sz w:val="24"/>
          <w:szCs w:val="24"/>
        </w:rPr>
        <w:t>CPV 79822000-2 – Usługi składu</w:t>
      </w:r>
    </w:p>
    <w:p w14:paraId="5E55C3F7" w14:textId="77777777" w:rsidR="00970248" w:rsidRPr="00970248" w:rsidRDefault="00970248" w:rsidP="00DC1439">
      <w:pPr>
        <w:pStyle w:val="Akapitzlist"/>
        <w:numPr>
          <w:ilvl w:val="0"/>
          <w:numId w:val="73"/>
        </w:numPr>
        <w:spacing w:after="120" w:line="240" w:lineRule="auto"/>
        <w:ind w:left="360"/>
        <w:jc w:val="both"/>
        <w:rPr>
          <w:rFonts w:ascii="Cambria" w:hAnsi="Cambria"/>
          <w:b/>
          <w:bCs/>
          <w:sz w:val="24"/>
          <w:szCs w:val="24"/>
        </w:rPr>
      </w:pPr>
      <w:r w:rsidRPr="00970248">
        <w:rPr>
          <w:rFonts w:ascii="Cambria" w:hAnsi="Cambria"/>
          <w:b/>
          <w:bCs/>
          <w:sz w:val="24"/>
          <w:szCs w:val="24"/>
        </w:rPr>
        <w:t xml:space="preserve">Zadanie 2 </w:t>
      </w:r>
    </w:p>
    <w:p w14:paraId="308281B0" w14:textId="1B4BCFC5" w:rsidR="00970248" w:rsidRPr="00970248" w:rsidRDefault="00970248" w:rsidP="00BA422B">
      <w:pPr>
        <w:pStyle w:val="Akapitzlist"/>
        <w:spacing w:after="120" w:line="240" w:lineRule="auto"/>
        <w:ind w:left="23"/>
        <w:contextualSpacing w:val="0"/>
        <w:jc w:val="both"/>
        <w:rPr>
          <w:rFonts w:ascii="Cambria" w:hAnsi="Cambria"/>
          <w:bCs/>
          <w:sz w:val="24"/>
          <w:szCs w:val="24"/>
        </w:rPr>
      </w:pPr>
      <w:r w:rsidRPr="00970248">
        <w:rPr>
          <w:rFonts w:ascii="Cambria" w:hAnsi="Cambria"/>
          <w:bCs/>
          <w:sz w:val="24"/>
          <w:szCs w:val="24"/>
        </w:rPr>
        <w:t>CPV 79800000-2 -  Usługi drukowania i powiązane</w:t>
      </w:r>
    </w:p>
    <w:p w14:paraId="4101EC70" w14:textId="15BA2D93" w:rsidR="001D3100" w:rsidRPr="00271047" w:rsidRDefault="001D3100" w:rsidP="00271047">
      <w:pPr>
        <w:pStyle w:val="Akapitzlist"/>
        <w:numPr>
          <w:ilvl w:val="0"/>
          <w:numId w:val="5"/>
        </w:numPr>
        <w:spacing w:after="120" w:line="240" w:lineRule="auto"/>
        <w:ind w:left="20"/>
        <w:jc w:val="both"/>
        <w:rPr>
          <w:rFonts w:ascii="Cambria" w:hAnsi="Cambria"/>
          <w:sz w:val="24"/>
          <w:szCs w:val="24"/>
        </w:rPr>
      </w:pPr>
      <w:r w:rsidRPr="009132CC">
        <w:rPr>
          <w:rFonts w:ascii="Cambria" w:hAnsi="Cambria"/>
          <w:sz w:val="24"/>
          <w:szCs w:val="24"/>
        </w:rPr>
        <w:t xml:space="preserve">Zamawiający dopuszcza możliwość złożenia oferty częściowej w rozumieniu art. 91 ust.1 PZP. Oferta częściowa składana jest na poszczególne zadania. Wyszczególnienie wchodzące w zakres danego zadania określa </w:t>
      </w:r>
      <w:r w:rsidRPr="009578BF">
        <w:rPr>
          <w:rFonts w:ascii="Cambria" w:hAnsi="Cambria"/>
          <w:sz w:val="24"/>
          <w:szCs w:val="24"/>
          <w:highlight w:val="yellow"/>
        </w:rPr>
        <w:t>załącznik nr 1 SWZ</w:t>
      </w:r>
      <w:r w:rsidRPr="009132CC">
        <w:rPr>
          <w:rFonts w:ascii="Cambria" w:hAnsi="Cambria"/>
          <w:sz w:val="24"/>
          <w:szCs w:val="24"/>
        </w:rPr>
        <w:t>. Zamawiający nie wprowadza ograniczeń co do ilości zadań, na które można złożyć ofertę, przy czym na dane zadanie można złożyć tylko jedną ofertę.</w:t>
      </w:r>
    </w:p>
    <w:p w14:paraId="01AB477E" w14:textId="4416FD58" w:rsidR="000A1D3A" w:rsidRDefault="000A1D3A" w:rsidP="00BA422B">
      <w:pPr>
        <w:pStyle w:val="Akapitzlist"/>
        <w:numPr>
          <w:ilvl w:val="0"/>
          <w:numId w:val="5"/>
        </w:numPr>
        <w:spacing w:after="120" w:line="240" w:lineRule="auto"/>
        <w:ind w:left="23" w:hanging="357"/>
        <w:contextualSpacing w:val="0"/>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29AA7A18" w:rsidR="00777D30" w:rsidRPr="00C845AB" w:rsidRDefault="000A1D3A" w:rsidP="00035285">
      <w:pPr>
        <w:pStyle w:val="Akapitzlist"/>
        <w:numPr>
          <w:ilvl w:val="0"/>
          <w:numId w:val="60"/>
        </w:numPr>
        <w:spacing w:line="240" w:lineRule="auto"/>
        <w:ind w:left="360" w:hanging="357"/>
        <w:jc w:val="both"/>
        <w:rPr>
          <w:rFonts w:ascii="Cambria" w:hAnsi="Cambria"/>
          <w:b/>
          <w:sz w:val="24"/>
          <w:szCs w:val="24"/>
        </w:rPr>
      </w:pPr>
      <w:r w:rsidRPr="000A1D3A">
        <w:rPr>
          <w:rFonts w:ascii="Cambria" w:hAnsi="Cambria"/>
          <w:sz w:val="24"/>
          <w:szCs w:val="24"/>
        </w:rPr>
        <w:lastRenderedPageBreak/>
        <w:t xml:space="preserve">Zamawiający wymaga aby Wykonawca lub podwykonawca w ramach realizacji niniejszego zamówienia zatrudniał na podstawie stosunku pracy osoby wykonujące czynności wymienione w </w:t>
      </w:r>
      <w:r w:rsidR="00D96765">
        <w:rPr>
          <w:rFonts w:ascii="Cambria" w:hAnsi="Cambria"/>
          <w:sz w:val="24"/>
          <w:szCs w:val="24"/>
        </w:rPr>
        <w:t xml:space="preserve">Opisie przedmiotu zamówienia – </w:t>
      </w:r>
      <w:r w:rsidR="00D96765" w:rsidRPr="00596E96">
        <w:rPr>
          <w:rFonts w:ascii="Cambria" w:hAnsi="Cambria"/>
          <w:sz w:val="24"/>
          <w:szCs w:val="24"/>
          <w:highlight w:val="yellow"/>
        </w:rPr>
        <w:t>załącznik nr 1 SWZ</w:t>
      </w:r>
      <w:r w:rsidRPr="00C845AB">
        <w:rPr>
          <w:rFonts w:ascii="Cambria" w:hAnsi="Cambria"/>
          <w:sz w:val="24"/>
          <w:szCs w:val="24"/>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035285">
      <w:pPr>
        <w:pStyle w:val="Akapitzlist"/>
        <w:numPr>
          <w:ilvl w:val="0"/>
          <w:numId w:val="61"/>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5351F3E5"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osobowych(Dz.U.2019.1781);</w:t>
      </w:r>
    </w:p>
    <w:p w14:paraId="0A067B8D" w14:textId="547666DB"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lastRenderedPageBreak/>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9132CC"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V.</w:t>
      </w:r>
      <w:r w:rsidRPr="009132CC">
        <w:rPr>
          <w:rFonts w:ascii="Cambria" w:hAnsi="Cambria"/>
          <w:b/>
          <w:szCs w:val="24"/>
        </w:rPr>
        <w:tab/>
        <w:t>TERMIN REALIZACJI ZAMÓWIENIA</w:t>
      </w:r>
    </w:p>
    <w:p w14:paraId="7F1EAF71" w14:textId="48F80BD9" w:rsidR="00970248" w:rsidRPr="00970248" w:rsidRDefault="00970248" w:rsidP="00DC1439">
      <w:pPr>
        <w:numPr>
          <w:ilvl w:val="0"/>
          <w:numId w:val="74"/>
        </w:numPr>
        <w:suppressAutoHyphens/>
        <w:spacing w:after="120" w:line="240" w:lineRule="auto"/>
        <w:ind w:left="28" w:hanging="425"/>
        <w:contextualSpacing/>
        <w:jc w:val="both"/>
        <w:rPr>
          <w:rFonts w:ascii="Cambria" w:eastAsiaTheme="minorEastAsia" w:hAnsi="Cambria" w:cs="Calibri"/>
          <w:b/>
          <w:bCs/>
          <w:sz w:val="24"/>
          <w:szCs w:val="24"/>
          <w:lang w:val="pl-PL" w:eastAsia="zh-CN"/>
        </w:rPr>
      </w:pPr>
      <w:r w:rsidRPr="00970248">
        <w:rPr>
          <w:rFonts w:ascii="Cambria" w:eastAsiaTheme="minorEastAsia" w:hAnsi="Cambria" w:cs="Calibri"/>
          <w:sz w:val="24"/>
          <w:szCs w:val="24"/>
          <w:lang w:val="pl-PL" w:eastAsia="zh-CN"/>
        </w:rPr>
        <w:t xml:space="preserve">Termin wykonania zamówienia dla zadania 1   – </w:t>
      </w:r>
      <w:r w:rsidRPr="00970248">
        <w:rPr>
          <w:rFonts w:ascii="Cambria" w:eastAsiaTheme="minorEastAsia" w:hAnsi="Cambria" w:cs="Calibri"/>
          <w:b/>
          <w:bCs/>
          <w:sz w:val="24"/>
          <w:szCs w:val="24"/>
          <w:highlight w:val="yellow"/>
          <w:lang w:val="pl-PL" w:eastAsia="zh-CN"/>
        </w:rPr>
        <w:t>1</w:t>
      </w:r>
      <w:r>
        <w:rPr>
          <w:rFonts w:ascii="Cambria" w:eastAsiaTheme="minorEastAsia" w:hAnsi="Cambria" w:cs="Calibri"/>
          <w:b/>
          <w:bCs/>
          <w:sz w:val="24"/>
          <w:szCs w:val="24"/>
          <w:highlight w:val="yellow"/>
          <w:lang w:val="pl-PL" w:eastAsia="zh-CN"/>
        </w:rPr>
        <w:t>2</w:t>
      </w:r>
      <w:r w:rsidRPr="00970248">
        <w:rPr>
          <w:rFonts w:ascii="Cambria" w:eastAsiaTheme="minorEastAsia" w:hAnsi="Cambria" w:cs="Calibri"/>
          <w:b/>
          <w:bCs/>
          <w:sz w:val="24"/>
          <w:szCs w:val="24"/>
          <w:highlight w:val="yellow"/>
          <w:lang w:val="pl-PL" w:eastAsia="zh-CN"/>
        </w:rPr>
        <w:t xml:space="preserve"> tygodni od podpisania umowy</w:t>
      </w:r>
      <w:r w:rsidRPr="00970248">
        <w:rPr>
          <w:rFonts w:ascii="Cambria" w:eastAsiaTheme="minorEastAsia" w:hAnsi="Cambria" w:cs="Calibri"/>
          <w:b/>
          <w:bCs/>
          <w:sz w:val="24"/>
          <w:szCs w:val="24"/>
          <w:lang w:val="pl-PL" w:eastAsia="zh-CN"/>
        </w:rPr>
        <w:t>.</w:t>
      </w:r>
    </w:p>
    <w:p w14:paraId="50C4777F" w14:textId="0F422A90" w:rsidR="0057453C" w:rsidRPr="00970248" w:rsidRDefault="00970248" w:rsidP="00DC1439">
      <w:pPr>
        <w:numPr>
          <w:ilvl w:val="0"/>
          <w:numId w:val="74"/>
        </w:numPr>
        <w:suppressAutoHyphens/>
        <w:spacing w:after="120" w:line="240" w:lineRule="auto"/>
        <w:ind w:left="28" w:hanging="425"/>
        <w:contextualSpacing/>
        <w:jc w:val="both"/>
        <w:rPr>
          <w:rFonts w:ascii="Cambria" w:eastAsiaTheme="minorEastAsia" w:hAnsi="Cambria" w:cs="Calibri"/>
          <w:b/>
          <w:bCs/>
          <w:sz w:val="24"/>
          <w:szCs w:val="24"/>
          <w:lang w:val="pl-PL" w:eastAsia="zh-CN"/>
        </w:rPr>
      </w:pPr>
      <w:r w:rsidRPr="00970248">
        <w:rPr>
          <w:rFonts w:ascii="Cambria" w:eastAsiaTheme="minorEastAsia" w:hAnsi="Cambria" w:cs="Calibri"/>
          <w:sz w:val="24"/>
          <w:szCs w:val="24"/>
          <w:lang w:val="pl-PL" w:eastAsia="zh-CN"/>
        </w:rPr>
        <w:t xml:space="preserve">Termin wykonania zamówienia dla zadania 2   – </w:t>
      </w:r>
      <w:r>
        <w:rPr>
          <w:rFonts w:ascii="Cambria" w:eastAsiaTheme="minorEastAsia" w:hAnsi="Cambria" w:cs="Calibri"/>
          <w:b/>
          <w:bCs/>
          <w:sz w:val="24"/>
          <w:szCs w:val="24"/>
          <w:highlight w:val="yellow"/>
          <w:lang w:val="pl-PL" w:eastAsia="zh-CN"/>
        </w:rPr>
        <w:t>4</w:t>
      </w:r>
      <w:r w:rsidRPr="00970248">
        <w:rPr>
          <w:rFonts w:ascii="Cambria" w:eastAsiaTheme="minorEastAsia" w:hAnsi="Cambria" w:cs="Calibri"/>
          <w:b/>
          <w:bCs/>
          <w:sz w:val="24"/>
          <w:szCs w:val="24"/>
          <w:highlight w:val="yellow"/>
          <w:lang w:val="pl-PL" w:eastAsia="zh-CN"/>
        </w:rPr>
        <w:t xml:space="preserve"> tygodni</w:t>
      </w:r>
      <w:r>
        <w:rPr>
          <w:rFonts w:ascii="Cambria" w:eastAsiaTheme="minorEastAsia" w:hAnsi="Cambria" w:cs="Calibri"/>
          <w:b/>
          <w:bCs/>
          <w:sz w:val="24"/>
          <w:szCs w:val="24"/>
          <w:highlight w:val="yellow"/>
          <w:lang w:val="pl-PL" w:eastAsia="zh-CN"/>
        </w:rPr>
        <w:t>e</w:t>
      </w:r>
      <w:r w:rsidRPr="00970248">
        <w:rPr>
          <w:rFonts w:ascii="Cambria" w:eastAsiaTheme="minorEastAsia" w:hAnsi="Cambria" w:cs="Calibri"/>
          <w:b/>
          <w:bCs/>
          <w:sz w:val="24"/>
          <w:szCs w:val="24"/>
          <w:highlight w:val="yellow"/>
          <w:lang w:val="pl-PL" w:eastAsia="zh-CN"/>
        </w:rPr>
        <w:t xml:space="preserve"> od podpisania umowy</w:t>
      </w:r>
      <w:r w:rsidRPr="00970248">
        <w:rPr>
          <w:rFonts w:ascii="Cambria" w:eastAsiaTheme="minorEastAsia" w:hAnsi="Cambria" w:cs="Calibri"/>
          <w:b/>
          <w:bCs/>
          <w:sz w:val="24"/>
          <w:szCs w:val="24"/>
          <w:lang w:val="pl-PL" w:eastAsia="zh-CN"/>
        </w:rPr>
        <w:t>.</w:t>
      </w:r>
    </w:p>
    <w:p w14:paraId="5B70F1A4" w14:textId="77777777" w:rsidR="007D353A" w:rsidRPr="007D353A" w:rsidRDefault="007D353A" w:rsidP="007D353A">
      <w:pPr>
        <w:pStyle w:val="Akapitzlist"/>
        <w:spacing w:after="120" w:line="240" w:lineRule="auto"/>
        <w:ind w:left="28"/>
        <w:jc w:val="both"/>
        <w:rPr>
          <w:rFonts w:ascii="Cambria" w:hAnsi="Cambria"/>
          <w:sz w:val="24"/>
          <w:szCs w:val="24"/>
        </w:rPr>
      </w:pP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2D2E826D" w14:textId="3FD3A95D" w:rsidR="00454BC0"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36112898" w14:textId="77777777" w:rsidR="0057453C" w:rsidRPr="009132CC" w:rsidRDefault="0057453C" w:rsidP="0057453C">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lastRenderedPageBreak/>
        <w:t>Zamawiający nie formułuje warunku udziału w postępowaniu w tym zakresie.</w:t>
      </w:r>
    </w:p>
    <w:p w14:paraId="3551170C" w14:textId="1A8602EB" w:rsidR="0057453C" w:rsidRDefault="008D5087" w:rsidP="00035285">
      <w:pPr>
        <w:pStyle w:val="Akapitzlist"/>
        <w:numPr>
          <w:ilvl w:val="0"/>
          <w:numId w:val="59"/>
        </w:numPr>
        <w:spacing w:after="120" w:line="240" w:lineRule="auto"/>
        <w:ind w:left="85" w:hanging="425"/>
        <w:jc w:val="both"/>
        <w:rPr>
          <w:rFonts w:ascii="Cambria" w:hAnsi="Cambria"/>
          <w:sz w:val="24"/>
          <w:szCs w:val="24"/>
        </w:rPr>
      </w:pPr>
      <w:r w:rsidRPr="008D5087">
        <w:rPr>
          <w:rFonts w:ascii="Cambria" w:hAnsi="Cambria"/>
          <w:sz w:val="24"/>
          <w:szCs w:val="24"/>
        </w:rPr>
        <w:t xml:space="preserve">Zamawiający nie formułuje żadnych warunków udziału w niniejszym postępowaniu. </w:t>
      </w:r>
    </w:p>
    <w:p w14:paraId="222AC12C" w14:textId="77777777" w:rsidR="008D5087" w:rsidRPr="008D5087" w:rsidRDefault="008D5087" w:rsidP="008D5087">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9132CC">
        <w:rPr>
          <w:rFonts w:ascii="Cambria" w:hAnsi="Cambria"/>
          <w:b/>
          <w:iCs/>
          <w:sz w:val="24"/>
          <w:szCs w:val="24"/>
          <w:lang w:val="pl-PL"/>
        </w:rPr>
        <w:t>V</w:t>
      </w:r>
      <w:r w:rsidR="00B44C19">
        <w:rPr>
          <w:rFonts w:ascii="Cambria" w:hAnsi="Cambria"/>
          <w:b/>
          <w:iCs/>
          <w:sz w:val="24"/>
          <w:szCs w:val="24"/>
          <w:lang w:val="pl-PL"/>
        </w:rPr>
        <w:t>I</w:t>
      </w:r>
      <w:r w:rsidRPr="009132CC">
        <w:rPr>
          <w:rFonts w:ascii="Cambria" w:hAnsi="Cambria"/>
          <w:b/>
          <w:iCs/>
          <w:sz w:val="24"/>
          <w:szCs w:val="24"/>
          <w:lang w:val="pl-PL"/>
        </w:rPr>
        <w:t>II.</w:t>
      </w:r>
      <w:r w:rsidRPr="009132CC">
        <w:rPr>
          <w:rFonts w:ascii="Cambria" w:hAnsi="Cambria"/>
          <w:b/>
          <w:iCs/>
          <w:sz w:val="24"/>
          <w:szCs w:val="24"/>
          <w:lang w:val="pl-PL"/>
        </w:rPr>
        <w:tab/>
      </w:r>
      <w:r w:rsidRPr="009132CC">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t>art. 108 ust. 1 pkt 1 PZP Zamawiający wykluczy Wykonawcę będącego osobą fizyczną, którego prawomocnie skazano za przestępstwo:</w:t>
      </w:r>
    </w:p>
    <w:p w14:paraId="52181223" w14:textId="154F389C"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Kodeks</w:t>
      </w:r>
      <w:r w:rsidR="00E76295">
        <w:rPr>
          <w:rFonts w:ascii="Cambria" w:hAnsi="Cambria"/>
          <w:sz w:val="24"/>
          <w:szCs w:val="24"/>
        </w:rPr>
        <w:t>u</w:t>
      </w:r>
      <w:r w:rsidRPr="009132CC">
        <w:rPr>
          <w:rFonts w:ascii="Cambria" w:hAnsi="Cambria"/>
          <w:sz w:val="24"/>
          <w:szCs w:val="24"/>
        </w:rPr>
        <w:t xml:space="preserve"> </w:t>
      </w:r>
      <w:r w:rsidR="00E76295" w:rsidRPr="009132CC">
        <w:rPr>
          <w:rFonts w:ascii="Cambria" w:hAnsi="Cambria"/>
          <w:sz w:val="24"/>
          <w:szCs w:val="24"/>
        </w:rPr>
        <w:t>karn</w:t>
      </w:r>
      <w:r w:rsidR="00E76295">
        <w:rPr>
          <w:rFonts w:ascii="Cambria" w:hAnsi="Cambria"/>
          <w:sz w:val="24"/>
          <w:szCs w:val="24"/>
        </w:rPr>
        <w:t>ego</w:t>
      </w:r>
      <w:r w:rsidRPr="009132CC">
        <w:rPr>
          <w:rFonts w:ascii="Cambria" w:hAnsi="Cambria"/>
          <w:sz w:val="24"/>
          <w:szCs w:val="24"/>
        </w:rPr>
        <w:t xml:space="preserve"> </w:t>
      </w:r>
      <w:r w:rsidR="00E76295">
        <w:rPr>
          <w:rFonts w:ascii="Cambria" w:hAnsi="Cambria"/>
          <w:sz w:val="24"/>
          <w:szCs w:val="24"/>
        </w:rPr>
        <w:t xml:space="preserve">- </w:t>
      </w:r>
      <w:r w:rsidRPr="009132CC">
        <w:rPr>
          <w:rFonts w:ascii="Cambria" w:hAnsi="Cambria"/>
          <w:sz w:val="24"/>
          <w:szCs w:val="24"/>
        </w:rPr>
        <w:t xml:space="preserve">„KK”, </w:t>
      </w:r>
    </w:p>
    <w:p w14:paraId="007CAAA6"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1B3B797D"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którym mowa w art. 228-230a, art. 250a KK lub w art. 46 lub art. 48 ustawy z dnia 25 czerwca 2010 r. o sporcie </w:t>
      </w:r>
    </w:p>
    <w:p w14:paraId="4F59B08F"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31A42540" w:rsidR="00473533" w:rsidRPr="009132CC" w:rsidRDefault="004E6153" w:rsidP="00A1037F">
      <w:pPr>
        <w:pStyle w:val="Akapitzlist"/>
        <w:numPr>
          <w:ilvl w:val="0"/>
          <w:numId w:val="11"/>
        </w:numPr>
        <w:spacing w:after="120" w:line="240" w:lineRule="auto"/>
        <w:ind w:left="870"/>
        <w:jc w:val="both"/>
        <w:rPr>
          <w:rFonts w:ascii="Cambria" w:hAnsi="Cambria"/>
          <w:sz w:val="24"/>
          <w:szCs w:val="24"/>
        </w:rPr>
      </w:pPr>
      <w:r>
        <w:rPr>
          <w:rFonts w:ascii="Cambria" w:hAnsi="Cambria"/>
          <w:sz w:val="24"/>
          <w:szCs w:val="24"/>
        </w:rPr>
        <w:t xml:space="preserve">powierzenia wykonywania </w:t>
      </w:r>
      <w:r w:rsidR="00473533" w:rsidRPr="009132CC">
        <w:rPr>
          <w:rFonts w:ascii="Cambria" w:hAnsi="Cambria"/>
          <w:sz w:val="24"/>
          <w:szCs w:val="24"/>
        </w:rPr>
        <w:t xml:space="preserve">pracy </w:t>
      </w:r>
      <w:r w:rsidRPr="009132CC">
        <w:rPr>
          <w:rFonts w:ascii="Cambria" w:hAnsi="Cambria"/>
          <w:sz w:val="24"/>
          <w:szCs w:val="24"/>
        </w:rPr>
        <w:t>małoletni</w:t>
      </w:r>
      <w:r>
        <w:rPr>
          <w:rFonts w:ascii="Cambria" w:hAnsi="Cambria"/>
          <w:sz w:val="24"/>
          <w:szCs w:val="24"/>
        </w:rPr>
        <w:t>emu</w:t>
      </w:r>
      <w:r w:rsidRPr="009132CC">
        <w:rPr>
          <w:rFonts w:ascii="Cambria" w:hAnsi="Cambria"/>
          <w:sz w:val="24"/>
          <w:szCs w:val="24"/>
        </w:rPr>
        <w:t xml:space="preserve"> cudzoziemc</w:t>
      </w:r>
      <w:r>
        <w:rPr>
          <w:rFonts w:ascii="Cambria" w:hAnsi="Cambria"/>
          <w:sz w:val="24"/>
          <w:szCs w:val="24"/>
        </w:rPr>
        <w:t>owi</w:t>
      </w:r>
      <w:r w:rsidR="00473533" w:rsidRPr="009132CC">
        <w:rPr>
          <w:rFonts w:ascii="Cambria" w:hAnsi="Cambria"/>
          <w:sz w:val="24"/>
          <w:szCs w:val="24"/>
        </w:rPr>
        <w:t xml:space="preserve">,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9132CC">
        <w:rPr>
          <w:rFonts w:ascii="Cambria" w:hAnsi="Cambria"/>
          <w:sz w:val="24"/>
          <w:szCs w:val="24"/>
        </w:rPr>
        <w:lastRenderedPageBreak/>
        <w:t>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77474976" w14:textId="09ABB547" w:rsidR="00F56008"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rzesłanka wykluczenia, o której mowa w art. 108 ust. 2 PZP w niniejszym postępowaniu nie występuje.</w:t>
      </w:r>
    </w:p>
    <w:p w14:paraId="7BFA0A9E" w14:textId="65485504" w:rsidR="00011DE5" w:rsidRPr="009132CC" w:rsidRDefault="00011DE5" w:rsidP="00011DE5">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W postępowaniu mogą brać udział Wykonawcy, którzy nie podlegają wykluczeniu z postępowania o udzielenie zamówienia w okolicznościach, o których mowa w art. 109 ust. 1 pkt 4-5</w:t>
      </w:r>
      <w:r>
        <w:rPr>
          <w:rFonts w:ascii="Cambria" w:hAnsi="Cambria"/>
          <w:sz w:val="24"/>
          <w:szCs w:val="24"/>
        </w:rPr>
        <w:t xml:space="preserve"> </w:t>
      </w:r>
      <w:r w:rsidRPr="009132CC">
        <w:rPr>
          <w:rFonts w:ascii="Cambria" w:hAnsi="Cambria"/>
          <w:sz w:val="24"/>
          <w:szCs w:val="24"/>
        </w:rPr>
        <w:t xml:space="preserve"> PZP. Na podstawie:</w:t>
      </w:r>
    </w:p>
    <w:p w14:paraId="530B2E83" w14:textId="77777777" w:rsidR="00011DE5" w:rsidRDefault="00011DE5" w:rsidP="00DC1439">
      <w:pPr>
        <w:pStyle w:val="Akapitzlist"/>
        <w:numPr>
          <w:ilvl w:val="0"/>
          <w:numId w:val="75"/>
        </w:numPr>
        <w:spacing w:after="120" w:line="240" w:lineRule="auto"/>
        <w:ind w:left="417"/>
        <w:jc w:val="both"/>
        <w:rPr>
          <w:rFonts w:ascii="Cambria" w:hAnsi="Cambria"/>
          <w:sz w:val="24"/>
          <w:szCs w:val="24"/>
        </w:rPr>
      </w:pPr>
      <w:r w:rsidRPr="009132CC">
        <w:rPr>
          <w:rFonts w:ascii="Cambria" w:hAnsi="Cambria"/>
          <w:sz w:val="24"/>
          <w:szCs w:val="24"/>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BF4A5F" w14:textId="77777777" w:rsidR="00011DE5" w:rsidRDefault="00011DE5" w:rsidP="00DC1439">
      <w:pPr>
        <w:pStyle w:val="Akapitzlist"/>
        <w:numPr>
          <w:ilvl w:val="0"/>
          <w:numId w:val="75"/>
        </w:numPr>
        <w:spacing w:after="120" w:line="240" w:lineRule="auto"/>
        <w:ind w:left="417"/>
        <w:jc w:val="both"/>
        <w:rPr>
          <w:rFonts w:ascii="Cambria" w:hAnsi="Cambria"/>
          <w:sz w:val="24"/>
          <w:szCs w:val="24"/>
        </w:rPr>
      </w:pPr>
      <w:r w:rsidRPr="00011DE5">
        <w:rPr>
          <w:rFonts w:ascii="Cambria" w:hAnsi="Cambria"/>
          <w:sz w:val="24"/>
          <w:szCs w:val="24"/>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Cambria" w:hAnsi="Cambria"/>
          <w:sz w:val="24"/>
          <w:szCs w:val="24"/>
        </w:rPr>
        <w:t>.</w:t>
      </w:r>
    </w:p>
    <w:p w14:paraId="3FB8CAC1" w14:textId="2B75F306" w:rsidR="00966A71" w:rsidRPr="00011DE5" w:rsidRDefault="00966A71" w:rsidP="00011DE5">
      <w:pPr>
        <w:pStyle w:val="Akapitzlist"/>
        <w:numPr>
          <w:ilvl w:val="0"/>
          <w:numId w:val="9"/>
        </w:numPr>
        <w:spacing w:after="120" w:line="240" w:lineRule="auto"/>
        <w:ind w:left="86" w:hanging="426"/>
        <w:jc w:val="both"/>
        <w:rPr>
          <w:rFonts w:ascii="Cambria" w:hAnsi="Cambria"/>
          <w:sz w:val="24"/>
          <w:szCs w:val="24"/>
        </w:rPr>
      </w:pPr>
      <w:r w:rsidRPr="00011DE5">
        <w:rPr>
          <w:rFonts w:ascii="Cambria" w:hAnsi="Cambria"/>
          <w:sz w:val="24"/>
          <w:szCs w:val="24"/>
        </w:rPr>
        <w:t>Wykonawca może zostać wykluczony przez Zamawiającego na każdym etapie postępowania o udzielenie zamówienia.</w:t>
      </w:r>
    </w:p>
    <w:p w14:paraId="2F4736B7" w14:textId="36A80EC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011DE5">
        <w:rPr>
          <w:rFonts w:ascii="Cambria" w:hAnsi="Cambria"/>
          <w:sz w:val="24"/>
          <w:szCs w:val="24"/>
        </w:rPr>
        <w:t>lub art. 109 ust.</w:t>
      </w:r>
      <w:r w:rsidR="00373C81">
        <w:rPr>
          <w:rFonts w:ascii="Cambria" w:hAnsi="Cambria"/>
          <w:sz w:val="24"/>
          <w:szCs w:val="24"/>
        </w:rPr>
        <w:t xml:space="preserve"> 1 pkt</w:t>
      </w:r>
      <w:r w:rsidR="00011DE5">
        <w:rPr>
          <w:rFonts w:ascii="Cambria" w:hAnsi="Cambria"/>
          <w:sz w:val="24"/>
          <w:szCs w:val="24"/>
        </w:rPr>
        <w:t xml:space="preserve"> 4-5 </w:t>
      </w:r>
      <w:r w:rsidRPr="009132CC">
        <w:rPr>
          <w:rFonts w:ascii="Cambria" w:hAnsi="Cambria"/>
          <w:sz w:val="24"/>
          <w:szCs w:val="24"/>
        </w:rPr>
        <w:t>PZP,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77777777" w:rsidR="00B71D73" w:rsidRPr="009132CC" w:rsidRDefault="00B71D73" w:rsidP="0057453C">
      <w:pPr>
        <w:pStyle w:val="Akapitzlist"/>
        <w:spacing w:after="120" w:line="240" w:lineRule="auto"/>
        <w:ind w:left="0"/>
        <w:jc w:val="both"/>
        <w:rPr>
          <w:rFonts w:ascii="Cambria" w:hAnsi="Cambria"/>
          <w:sz w:val="24"/>
          <w:szCs w:val="24"/>
        </w:rPr>
      </w:pP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lastRenderedPageBreak/>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8D5087">
        <w:rPr>
          <w:rFonts w:ascii="Cambria" w:hAnsi="Cambria"/>
          <w:sz w:val="24"/>
          <w:szCs w:val="24"/>
          <w:highlight w:val="yellow"/>
        </w:rPr>
        <w:t>Załącznikiem nr 3</w:t>
      </w:r>
      <w:r w:rsidRPr="008D5087">
        <w:rPr>
          <w:rFonts w:ascii="Cambria" w:hAnsi="Cambria"/>
          <w:sz w:val="24"/>
          <w:szCs w:val="24"/>
          <w:highlight w:val="yellow"/>
        </w:rPr>
        <w:t xml:space="preserve"> do SWZ</w:t>
      </w:r>
      <w:r w:rsidRPr="008D5087">
        <w:rPr>
          <w:rFonts w:ascii="Cambria" w:hAnsi="Cambria"/>
          <w:sz w:val="24"/>
          <w:szCs w:val="24"/>
        </w:rPr>
        <w:t>.</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003E1F8A"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8D5087">
        <w:rPr>
          <w:rFonts w:ascii="Cambria" w:hAnsi="Cambria"/>
          <w:bCs/>
          <w:sz w:val="24"/>
          <w:szCs w:val="24"/>
          <w:highlight w:val="yellow"/>
        </w:rPr>
        <w:t xml:space="preserve">załącznik nr </w:t>
      </w:r>
      <w:r w:rsidR="008D5087">
        <w:rPr>
          <w:rFonts w:ascii="Cambria" w:hAnsi="Cambria"/>
          <w:bCs/>
          <w:sz w:val="24"/>
          <w:szCs w:val="24"/>
          <w:highlight w:val="yellow"/>
        </w:rPr>
        <w:t>5</w:t>
      </w:r>
      <w:r w:rsidRPr="008D5087">
        <w:rPr>
          <w:rFonts w:ascii="Cambria" w:hAnsi="Cambria"/>
          <w:bCs/>
          <w:sz w:val="24"/>
          <w:szCs w:val="24"/>
          <w:highlight w:val="yellow"/>
        </w:rPr>
        <w:t xml:space="preserve"> do SWZ</w:t>
      </w:r>
      <w:r w:rsidR="00563241">
        <w:rPr>
          <w:rFonts w:ascii="Cambria" w:hAnsi="Cambria"/>
          <w:bCs/>
          <w:sz w:val="24"/>
          <w:szCs w:val="24"/>
        </w:rPr>
        <w:t>)</w:t>
      </w:r>
      <w:r w:rsidR="005D4AA2" w:rsidRPr="009132CC">
        <w:rPr>
          <w:rFonts w:ascii="Cambria" w:hAnsi="Cambria"/>
          <w:bCs/>
          <w:sz w:val="24"/>
          <w:szCs w:val="24"/>
        </w:rPr>
        <w:t>.</w:t>
      </w:r>
    </w:p>
    <w:p w14:paraId="611E2311" w14:textId="31AAB53C" w:rsidR="00F43472" w:rsidRPr="009132CC"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oświadczenia wykonawcy o aktualności informacji zawartych w oświadczeniu wstępnym, o którym mowa w art. 125 ust. 1 PZP - w zakresie braku podstaw wykluczenia z postępowania na podstawie art. 108 ust. 1 pkt 3-6</w:t>
      </w:r>
      <w:r w:rsidR="00A400C8">
        <w:rPr>
          <w:rFonts w:ascii="Cambria" w:hAnsi="Cambria"/>
          <w:bCs/>
          <w:sz w:val="24"/>
          <w:szCs w:val="24"/>
        </w:rPr>
        <w:t xml:space="preserve"> oraz art. 109 ust.</w:t>
      </w:r>
      <w:r w:rsidR="00373C81">
        <w:rPr>
          <w:rFonts w:ascii="Cambria" w:hAnsi="Cambria"/>
          <w:bCs/>
          <w:sz w:val="24"/>
          <w:szCs w:val="24"/>
        </w:rPr>
        <w:t xml:space="preserve"> 1 pkt</w:t>
      </w:r>
      <w:r w:rsidR="00A400C8">
        <w:rPr>
          <w:rFonts w:ascii="Cambria" w:hAnsi="Cambria"/>
          <w:bCs/>
          <w:sz w:val="24"/>
          <w:szCs w:val="24"/>
        </w:rPr>
        <w:t xml:space="preserve"> 4-5</w:t>
      </w:r>
      <w:r w:rsidRPr="00F43472">
        <w:rPr>
          <w:rFonts w:ascii="Cambria" w:hAnsi="Cambria"/>
          <w:bCs/>
          <w:sz w:val="24"/>
          <w:szCs w:val="24"/>
        </w:rPr>
        <w:t xml:space="preserve"> PZP </w:t>
      </w:r>
      <w:r w:rsidRPr="00D04026">
        <w:rPr>
          <w:rFonts w:ascii="Cambria" w:hAnsi="Cambria"/>
          <w:bCs/>
          <w:sz w:val="24"/>
          <w:szCs w:val="24"/>
        </w:rPr>
        <w:t xml:space="preserve">(wzór oświadczenia stanowi </w:t>
      </w:r>
      <w:r w:rsidRPr="00A111EF">
        <w:rPr>
          <w:rFonts w:ascii="Cambria" w:hAnsi="Cambria"/>
          <w:bCs/>
          <w:sz w:val="24"/>
          <w:szCs w:val="24"/>
          <w:highlight w:val="yellow"/>
        </w:rPr>
        <w:t>załącznik nr</w:t>
      </w:r>
      <w:r w:rsidR="00D04026" w:rsidRPr="00DB61E9">
        <w:rPr>
          <w:rFonts w:ascii="Cambria" w:hAnsi="Cambria"/>
          <w:bCs/>
          <w:sz w:val="24"/>
          <w:szCs w:val="24"/>
          <w:highlight w:val="yellow"/>
        </w:rPr>
        <w:t xml:space="preserve"> </w:t>
      </w:r>
      <w:r w:rsidR="008D5087" w:rsidRPr="00DB61E9">
        <w:rPr>
          <w:rFonts w:ascii="Cambria" w:hAnsi="Cambria"/>
          <w:bCs/>
          <w:sz w:val="24"/>
          <w:szCs w:val="24"/>
          <w:highlight w:val="yellow"/>
        </w:rPr>
        <w:t>6</w:t>
      </w:r>
      <w:r w:rsidRPr="00DB61E9">
        <w:rPr>
          <w:rFonts w:ascii="Cambria" w:hAnsi="Cambria"/>
          <w:bCs/>
          <w:sz w:val="24"/>
          <w:szCs w:val="24"/>
          <w:highlight w:val="yellow"/>
        </w:rPr>
        <w:t xml:space="preserve">  SWZ</w:t>
      </w:r>
      <w:r w:rsidRPr="00D04026">
        <w:rPr>
          <w:rFonts w:ascii="Cambria" w:hAnsi="Cambria"/>
          <w:bCs/>
          <w:sz w:val="24"/>
          <w:szCs w:val="24"/>
        </w:rPr>
        <w:t>).</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4DE7DC4A" w14:textId="77777777" w:rsidR="00DA1B7E"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podmiotowym środkiem dowodowym jest oświadczenie, którego treść odpowiada zakresowi oświadczenia, o którym mowa w art. 125 ust. 1 PZP.</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lastRenderedPageBreak/>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06965B1F" w14:textId="75A399A2" w:rsidR="00CE5B97" w:rsidRDefault="00F74A8B" w:rsidP="005B71F8">
      <w:pPr>
        <w:spacing w:after="120" w:line="240" w:lineRule="auto"/>
        <w:jc w:val="both"/>
        <w:rPr>
          <w:rFonts w:ascii="Cambria" w:hAnsi="Cambria"/>
          <w:sz w:val="24"/>
          <w:szCs w:val="24"/>
          <w:lang w:val="pl-PL"/>
        </w:rPr>
      </w:pPr>
      <w:r w:rsidRPr="009132CC">
        <w:rPr>
          <w:rFonts w:ascii="Cambria" w:hAnsi="Cambria"/>
          <w:sz w:val="24"/>
          <w:szCs w:val="24"/>
          <w:lang w:val="pl-PL"/>
        </w:rPr>
        <w:t>Zamawiający nie wymaga złożenia wraz z ofertą przedmiotowych środków dowodowych.</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183C08A4" w:rsidR="006E491A" w:rsidRDefault="006E491A" w:rsidP="00035285">
      <w:pPr>
        <w:pStyle w:val="Akapitzlist"/>
        <w:numPr>
          <w:ilvl w:val="0"/>
          <w:numId w:val="67"/>
        </w:numPr>
        <w:spacing w:line="240" w:lineRule="auto"/>
        <w:ind w:left="85" w:hanging="425"/>
        <w:jc w:val="both"/>
        <w:rPr>
          <w:rFonts w:ascii="Cambria" w:hAnsi="Cambria"/>
          <w:sz w:val="24"/>
          <w:szCs w:val="24"/>
        </w:rPr>
      </w:pPr>
      <w:r w:rsidRPr="000D0057">
        <w:rPr>
          <w:rFonts w:ascii="Cambria" w:hAnsi="Cambria"/>
          <w:sz w:val="24"/>
          <w:szCs w:val="24"/>
        </w:rPr>
        <w:lastRenderedPageBreak/>
        <w:t>W formularzu oferty należy wskazać firmy (nazwy) wszystkich Wykonawców wspólnie ubiegających się o udzielenie zamówienia</w:t>
      </w:r>
      <w:r w:rsidR="00410B6F">
        <w:rPr>
          <w:rFonts w:ascii="Cambria" w:hAnsi="Cambria"/>
          <w:sz w:val="24"/>
          <w:szCs w:val="24"/>
        </w:rPr>
        <w:t>.</w:t>
      </w:r>
    </w:p>
    <w:p w14:paraId="139D91F9" w14:textId="77777777"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7D3CE0">
        <w:rPr>
          <w:rFonts w:ascii="Cambria" w:hAnsi="Cambria"/>
          <w:sz w:val="24"/>
          <w:szCs w:val="24"/>
          <w:highlight w:val="yellow"/>
        </w:rPr>
        <w:t xml:space="preserve">załącznik nr </w:t>
      </w:r>
      <w:r w:rsidR="007D3CE0">
        <w:rPr>
          <w:rFonts w:ascii="Cambria" w:hAnsi="Cambria"/>
          <w:sz w:val="24"/>
          <w:szCs w:val="24"/>
          <w:highlight w:val="yellow"/>
        </w:rPr>
        <w:t xml:space="preserve">3 </w:t>
      </w:r>
      <w:r w:rsidR="007D3CE0" w:rsidRPr="007D3CE0">
        <w:rPr>
          <w:rFonts w:ascii="Cambria" w:hAnsi="Cambria"/>
          <w:sz w:val="24"/>
          <w:szCs w:val="24"/>
          <w:highlight w:val="yellow"/>
        </w:rPr>
        <w:t>SWZ</w:t>
      </w:r>
      <w:r w:rsidRPr="00601572">
        <w:rPr>
          <w:rFonts w:ascii="Cambria" w:hAnsi="Cambria"/>
          <w:sz w:val="24"/>
          <w:szCs w:val="24"/>
        </w:rPr>
        <w:t xml:space="preserve">, składa każdy z Wykonawców. </w:t>
      </w:r>
    </w:p>
    <w:p w14:paraId="5468FD49" w14:textId="57BE5DB1"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8D5087">
        <w:rPr>
          <w:rFonts w:ascii="Cambria" w:hAnsi="Cambria"/>
          <w:sz w:val="24"/>
          <w:szCs w:val="24"/>
          <w:highlight w:val="yellow"/>
        </w:rPr>
        <w:t xml:space="preserve">załącznik nr </w:t>
      </w:r>
      <w:r w:rsidR="008D5087" w:rsidRPr="008D5087">
        <w:rPr>
          <w:rFonts w:ascii="Cambria" w:hAnsi="Cambria"/>
          <w:sz w:val="24"/>
          <w:szCs w:val="24"/>
          <w:highlight w:val="yellow"/>
        </w:rPr>
        <w:t xml:space="preserve">4 </w:t>
      </w:r>
      <w:r w:rsidRPr="008D5087">
        <w:rPr>
          <w:rFonts w:ascii="Cambria" w:hAnsi="Cambria"/>
          <w:sz w:val="24"/>
          <w:szCs w:val="24"/>
          <w:highlight w:val="yellow"/>
        </w:rPr>
        <w:t>do SWZ</w:t>
      </w:r>
      <w:r w:rsidRPr="00601572">
        <w:rPr>
          <w:rFonts w:ascii="Cambria" w:hAnsi="Cambria"/>
          <w:sz w:val="24"/>
          <w:szCs w:val="24"/>
        </w:rPr>
        <w:t xml:space="preserve">. </w:t>
      </w:r>
    </w:p>
    <w:p w14:paraId="5AC9C198" w14:textId="77777777" w:rsidR="006E491A"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FB2ADFB" w:rsidR="006E491A" w:rsidRPr="000D005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Dokumenty wspólne, tak</w:t>
      </w:r>
      <w:r w:rsidR="00D90F01">
        <w:rPr>
          <w:rFonts w:ascii="Cambria" w:hAnsi="Cambria"/>
          <w:sz w:val="24"/>
          <w:szCs w:val="24"/>
        </w:rPr>
        <w:t>ie jak np.: oferta cenowa,</w:t>
      </w:r>
      <w:r w:rsidRPr="00AD21E7">
        <w:rPr>
          <w:rFonts w:ascii="Cambria" w:hAnsi="Cambria"/>
          <w:sz w:val="24"/>
          <w:szCs w:val="24"/>
        </w:rPr>
        <w:t xml:space="preserve"> </w:t>
      </w:r>
      <w:r w:rsidR="00D90F01" w:rsidRPr="00D90F01">
        <w:rPr>
          <w:rFonts w:ascii="Cambria" w:hAnsi="Cambria"/>
          <w:sz w:val="24"/>
          <w:szCs w:val="24"/>
        </w:rPr>
        <w:t>załącznik nr 4 do SWZ</w:t>
      </w:r>
      <w:r w:rsidR="00D90F01">
        <w:rPr>
          <w:rFonts w:ascii="Cambria" w:hAnsi="Cambria"/>
          <w:sz w:val="24"/>
          <w:szCs w:val="24"/>
        </w:rPr>
        <w:t>,</w:t>
      </w:r>
      <w:r w:rsidR="00D90F01" w:rsidRPr="00AD21E7">
        <w:rPr>
          <w:rFonts w:ascii="Cambria" w:hAnsi="Cambria"/>
          <w:sz w:val="24"/>
          <w:szCs w:val="24"/>
        </w:rPr>
        <w:t xml:space="preserve"> </w:t>
      </w:r>
      <w:r w:rsidRPr="00AD21E7">
        <w:rPr>
          <w:rFonts w:ascii="Cambria" w:hAnsi="Cambria"/>
          <w:sz w:val="24"/>
          <w:szCs w:val="24"/>
        </w:rPr>
        <w:t>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035285">
      <w:pPr>
        <w:pStyle w:val="Akapitzlist"/>
        <w:numPr>
          <w:ilvl w:val="0"/>
          <w:numId w:val="67"/>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035285">
      <w:pPr>
        <w:pStyle w:val="Akapitzlist"/>
        <w:numPr>
          <w:ilvl w:val="0"/>
          <w:numId w:val="67"/>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4996E990" w14:textId="5DA5886C" w:rsidR="006B7147"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29F8CA66" w14:textId="2147EB9F" w:rsidR="00DD5AD2" w:rsidRPr="009132CC" w:rsidRDefault="002A687F" w:rsidP="00035285">
      <w:pPr>
        <w:pStyle w:val="Akapitzlist"/>
        <w:numPr>
          <w:ilvl w:val="0"/>
          <w:numId w:val="15"/>
        </w:numPr>
        <w:spacing w:after="120" w:line="240" w:lineRule="auto"/>
        <w:ind w:left="85"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w:t>
      </w:r>
      <w:proofErr w:type="spellStart"/>
      <w:r w:rsidR="00DD5AD2" w:rsidRPr="009132CC">
        <w:rPr>
          <w:rFonts w:ascii="Cambria" w:hAnsi="Cambria"/>
          <w:sz w:val="24"/>
          <w:szCs w:val="24"/>
        </w:rPr>
        <w:t>doc</w:t>
      </w:r>
      <w:proofErr w:type="spellEnd"/>
      <w:r w:rsidR="00DD5AD2" w:rsidRPr="009132CC">
        <w:rPr>
          <w:rFonts w:ascii="Cambria" w:hAnsi="Cambria"/>
          <w:sz w:val="24"/>
          <w:szCs w:val="24"/>
        </w:rPr>
        <w:t>, .txt, .</w:t>
      </w:r>
      <w:proofErr w:type="spellStart"/>
      <w:r w:rsidR="00DD5AD2" w:rsidRPr="009132CC">
        <w:rPr>
          <w:rFonts w:ascii="Cambria" w:hAnsi="Cambria"/>
          <w:sz w:val="24"/>
          <w:szCs w:val="24"/>
        </w:rPr>
        <w:t>docx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odt</w:t>
      </w:r>
      <w:proofErr w:type="spellEnd"/>
      <w:r w:rsidR="00DD5AD2" w:rsidRPr="009132CC">
        <w:rPr>
          <w:rFonts w:ascii="Cambria" w:hAnsi="Cambria"/>
          <w:sz w:val="24"/>
          <w:szCs w:val="24"/>
        </w:rPr>
        <w:t>, .xls, .</w:t>
      </w:r>
      <w:proofErr w:type="spellStart"/>
      <w:r w:rsidR="00DD5AD2" w:rsidRPr="009132CC">
        <w:rPr>
          <w:rFonts w:ascii="Cambria" w:hAnsi="Cambria"/>
          <w:sz w:val="24"/>
          <w:szCs w:val="24"/>
        </w:rPr>
        <w:t>xlsx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ods</w:t>
      </w:r>
      <w:proofErr w:type="spellEnd"/>
      <w:r w:rsidR="00DD5AD2" w:rsidRPr="009132CC">
        <w:rPr>
          <w:rFonts w:ascii="Cambria" w:hAnsi="Cambria"/>
          <w:sz w:val="24"/>
          <w:szCs w:val="24"/>
        </w:rPr>
        <w:t>, .jpg, .</w:t>
      </w:r>
      <w:proofErr w:type="spellStart"/>
      <w:r w:rsidR="00DD5AD2" w:rsidRPr="009132CC">
        <w:rPr>
          <w:rFonts w:ascii="Cambria" w:hAnsi="Cambria"/>
          <w:sz w:val="24"/>
          <w:szCs w:val="24"/>
        </w:rPr>
        <w:t>jpeg</w:t>
      </w:r>
      <w:proofErr w:type="spellEnd"/>
      <w:r w:rsidR="00DD5AD2" w:rsidRPr="009132CC">
        <w:rPr>
          <w:rFonts w:ascii="Cambria" w:hAnsi="Cambria"/>
          <w:sz w:val="24"/>
          <w:szCs w:val="24"/>
        </w:rPr>
        <w:t>, .</w:t>
      </w:r>
      <w:proofErr w:type="spellStart"/>
      <w:r w:rsidR="00DD5AD2" w:rsidRPr="009132CC">
        <w:rPr>
          <w:rFonts w:ascii="Cambria" w:hAnsi="Cambria"/>
          <w:sz w:val="24"/>
          <w:szCs w:val="24"/>
        </w:rPr>
        <w:t>png</w:t>
      </w:r>
      <w:proofErr w:type="spellEnd"/>
      <w:r w:rsidR="00DD5AD2" w:rsidRPr="009132CC">
        <w:rPr>
          <w:rFonts w:ascii="Cambria" w:hAnsi="Cambria"/>
          <w:sz w:val="24"/>
          <w:szCs w:val="24"/>
        </w:rPr>
        <w:t>, .gif, .zip, .7z,  .</w:t>
      </w:r>
      <w:proofErr w:type="spellStart"/>
      <w:r w:rsidR="00DD5AD2" w:rsidRPr="009132CC">
        <w:rPr>
          <w:rFonts w:ascii="Cambria" w:hAnsi="Cambria"/>
          <w:sz w:val="24"/>
          <w:szCs w:val="24"/>
        </w:rPr>
        <w:t>dwg</w:t>
      </w:r>
      <w:proofErr w:type="spellEnd"/>
      <w:r w:rsidR="00DD5AD2" w:rsidRPr="009132CC">
        <w:rPr>
          <w:rFonts w:ascii="Cambria" w:hAnsi="Cambria"/>
          <w:sz w:val="24"/>
          <w:szCs w:val="24"/>
        </w:rPr>
        <w:t>, .</w:t>
      </w:r>
      <w:proofErr w:type="spellStart"/>
      <w:r w:rsidR="00DD5AD2" w:rsidRPr="009132CC">
        <w:rPr>
          <w:rFonts w:ascii="Cambria" w:hAnsi="Cambria"/>
          <w:sz w:val="24"/>
          <w:szCs w:val="24"/>
        </w:rPr>
        <w:t>ath</w:t>
      </w:r>
      <w:proofErr w:type="spellEnd"/>
      <w:r w:rsidR="00DD5AD2" w:rsidRPr="009132CC">
        <w:rPr>
          <w:rFonts w:ascii="Cambria" w:hAnsi="Cambria"/>
          <w:sz w:val="24"/>
          <w:szCs w:val="24"/>
        </w:rPr>
        <w:t xml:space="preserve">, </w:t>
      </w:r>
      <w:r w:rsidR="00DD5AD2" w:rsidRPr="009132CC">
        <w:rPr>
          <w:rFonts w:ascii="Cambria" w:hAnsi="Cambria"/>
          <w:sz w:val="24"/>
          <w:szCs w:val="24"/>
        </w:rPr>
        <w:lastRenderedPageBreak/>
        <w:t>.</w:t>
      </w:r>
      <w:proofErr w:type="spellStart"/>
      <w:r w:rsidR="00DD5AD2" w:rsidRPr="009132CC">
        <w:rPr>
          <w:rFonts w:ascii="Cambria" w:hAnsi="Cambria"/>
          <w:sz w:val="24"/>
          <w:szCs w:val="24"/>
        </w:rPr>
        <w:t>xades</w:t>
      </w:r>
      <w:proofErr w:type="spellEnd"/>
      <w:r w:rsidR="00DD5AD2" w:rsidRPr="009132CC">
        <w:rPr>
          <w:rFonts w:ascii="Cambria" w:hAnsi="Cambria"/>
          <w:sz w:val="24"/>
          <w:szCs w:val="24"/>
        </w:rPr>
        <w:t>, .</w:t>
      </w:r>
      <w:proofErr w:type="spellStart"/>
      <w:r w:rsidR="00DD5AD2" w:rsidRPr="009132CC">
        <w:rPr>
          <w:rFonts w:ascii="Cambria" w:hAnsi="Cambria"/>
          <w:sz w:val="24"/>
          <w:szCs w:val="24"/>
        </w:rPr>
        <w:t>xml</w:t>
      </w:r>
      <w:proofErr w:type="spellEnd"/>
      <w:r w:rsidR="00DD5AD2" w:rsidRPr="009132CC">
        <w:rPr>
          <w:rFonts w:ascii="Cambria" w:hAnsi="Cambria"/>
          <w:sz w:val="24"/>
          <w:szCs w:val="24"/>
        </w:rPr>
        <w:t>.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p>
    <w:p w14:paraId="15497EDC" w14:textId="1B4418AB" w:rsidR="00DD5AD2"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w:t>
      </w:r>
      <w:proofErr w:type="spellStart"/>
      <w:r w:rsidRPr="009132CC">
        <w:rPr>
          <w:rFonts w:ascii="Cambria" w:hAnsi="Cambria"/>
          <w:sz w:val="24"/>
          <w:szCs w:val="24"/>
        </w:rPr>
        <w:t>miniPortalu</w:t>
      </w:r>
      <w:proofErr w:type="spellEnd"/>
      <w:r w:rsidRPr="009132CC">
        <w:rPr>
          <w:rFonts w:ascii="Cambria" w:hAnsi="Cambria"/>
          <w:sz w:val="24"/>
          <w:szCs w:val="24"/>
        </w:rPr>
        <w:t xml:space="preserve">, który dostępny jest pod adresem: </w:t>
      </w:r>
      <w:hyperlink r:id="rId17"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w:t>
      </w:r>
      <w:proofErr w:type="spellStart"/>
      <w:r w:rsidR="00A25B13">
        <w:rPr>
          <w:rFonts w:ascii="Cambria" w:hAnsi="Cambria"/>
          <w:sz w:val="24"/>
          <w:szCs w:val="24"/>
        </w:rPr>
        <w:t>ePUAPu</w:t>
      </w:r>
      <w:proofErr w:type="spellEnd"/>
      <w:r w:rsidR="00A25B13">
        <w:rPr>
          <w:rFonts w:ascii="Cambria" w:hAnsi="Cambria"/>
          <w:sz w:val="24"/>
          <w:szCs w:val="24"/>
        </w:rPr>
        <w:t xml:space="preserve">, </w:t>
      </w:r>
      <w:r w:rsidRPr="009132CC">
        <w:rPr>
          <w:rFonts w:ascii="Cambria" w:hAnsi="Cambria"/>
          <w:sz w:val="24"/>
          <w:szCs w:val="24"/>
        </w:rPr>
        <w:t>dostępnego pod adresem:</w:t>
      </w:r>
      <w:r w:rsidR="002A687F">
        <w:rPr>
          <w:rFonts w:ascii="Cambria" w:hAnsi="Cambria"/>
          <w:sz w:val="24"/>
          <w:szCs w:val="24"/>
        </w:rPr>
        <w:t xml:space="preserve"> </w:t>
      </w:r>
      <w:hyperlink r:id="rId18"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w:t>
      </w:r>
      <w:proofErr w:type="spellStart"/>
      <w:r w:rsidRPr="002A687F">
        <w:rPr>
          <w:rFonts w:ascii="Cambria" w:hAnsi="Cambria"/>
          <w:b/>
          <w:sz w:val="24"/>
          <w:szCs w:val="24"/>
        </w:rPr>
        <w:t>SkrytkaESP</w:t>
      </w:r>
      <w:proofErr w:type="spellEnd"/>
      <w:r w:rsidRPr="002A687F">
        <w:rPr>
          <w:rFonts w:ascii="Cambria" w:hAnsi="Cambria"/>
          <w:b/>
          <w:sz w:val="24"/>
          <w:szCs w:val="24"/>
        </w:rPr>
        <w:t>.</w:t>
      </w:r>
      <w:r w:rsidRPr="002A687F">
        <w:rPr>
          <w:rFonts w:ascii="Cambria" w:hAnsi="Cambria"/>
          <w:sz w:val="24"/>
          <w:szCs w:val="24"/>
        </w:rPr>
        <w:t xml:space="preserve"> Komunikacja odbywa się również za pośrednictwem poczty elektronicznej: </w:t>
      </w:r>
      <w:hyperlink r:id="rId19" w:history="1">
        <w:r w:rsidRPr="002A687F">
          <w:rPr>
            <w:rStyle w:val="Hipercze"/>
            <w:rFonts w:ascii="Cambria" w:hAnsi="Cambria" w:cs="Calibri"/>
            <w:sz w:val="24"/>
            <w:szCs w:val="24"/>
          </w:rPr>
          <w:t>biuro@muzeum.szczecin.pl</w:t>
        </w:r>
      </w:hyperlink>
      <w:r w:rsidRPr="002A687F">
        <w:rPr>
          <w:rFonts w:ascii="Cambria" w:hAnsi="Cambria"/>
          <w:sz w:val="24"/>
          <w:szCs w:val="24"/>
        </w:rPr>
        <w:t xml:space="preserve">, z zastrzeżeniem, że złożenie oferty następuje wyłącznie przy użyciu </w:t>
      </w:r>
      <w:proofErr w:type="spellStart"/>
      <w:r w:rsidRPr="002A687F">
        <w:rPr>
          <w:rFonts w:ascii="Cambria" w:hAnsi="Cambria"/>
          <w:sz w:val="24"/>
          <w:szCs w:val="24"/>
        </w:rPr>
        <w:t>miniPortalu</w:t>
      </w:r>
      <w:proofErr w:type="spellEnd"/>
      <w:r w:rsidRPr="002A687F">
        <w:rPr>
          <w:rFonts w:ascii="Cambria" w:hAnsi="Cambria"/>
          <w:sz w:val="24"/>
          <w:szCs w:val="24"/>
        </w:rPr>
        <w:t>.</w:t>
      </w:r>
    </w:p>
    <w:p w14:paraId="636E04B3" w14:textId="1FCDD445" w:rsidR="00DD5AD2" w:rsidRPr="009132CC"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151A4A54" w:rsidR="00DD5AD2" w:rsidRPr="009132CC" w:rsidRDefault="004C73C0" w:rsidP="008649A5">
      <w:pPr>
        <w:pStyle w:val="Akapitzlist"/>
        <w:spacing w:after="120" w:line="240" w:lineRule="auto"/>
        <w:ind w:left="510"/>
        <w:jc w:val="both"/>
        <w:rPr>
          <w:rFonts w:ascii="Cambria" w:hAnsi="Cambria"/>
          <w:b/>
          <w:sz w:val="24"/>
          <w:szCs w:val="24"/>
          <w:lang w:val="de-DE"/>
        </w:rPr>
      </w:pPr>
      <w:r w:rsidRPr="009132CC">
        <w:rPr>
          <w:rFonts w:ascii="Cambria" w:hAnsi="Cambria"/>
          <w:b/>
          <w:sz w:val="24"/>
          <w:szCs w:val="24"/>
          <w:lang w:val="de-DE"/>
        </w:rPr>
        <w:t xml:space="preserve">Aneta Jonik , e mail: </w:t>
      </w:r>
      <w:hyperlink r:id="rId20" w:history="1">
        <w:r w:rsidRPr="00BC2FA1">
          <w:rPr>
            <w:rStyle w:val="Hipercze"/>
            <w:rFonts w:ascii="Cambria" w:hAnsi="Cambria" w:cs="Calibri"/>
            <w:sz w:val="24"/>
            <w:szCs w:val="24"/>
            <w:lang w:val="de-DE"/>
          </w:rPr>
          <w:t>a.jonik@muzeum.szczecin.pl</w:t>
        </w:r>
      </w:hyperlink>
      <w:r w:rsidR="001073A4" w:rsidRPr="00BC2FA1">
        <w:rPr>
          <w:rStyle w:val="Hipercze"/>
          <w:rFonts w:ascii="Cambria" w:hAnsi="Cambria" w:cs="Calibri"/>
          <w:sz w:val="24"/>
          <w:szCs w:val="24"/>
          <w:u w:val="none"/>
          <w:lang w:val="de-DE"/>
        </w:rPr>
        <w:t>,</w:t>
      </w:r>
      <w:r w:rsidR="001073A4" w:rsidRPr="001073A4">
        <w:rPr>
          <w:rStyle w:val="Hipercze"/>
          <w:rFonts w:ascii="Cambria" w:hAnsi="Cambria" w:cs="Calibri"/>
          <w:b/>
          <w:sz w:val="24"/>
          <w:szCs w:val="24"/>
          <w:u w:val="none"/>
          <w:lang w:val="de-DE"/>
        </w:rPr>
        <w:t xml:space="preserve"> </w:t>
      </w:r>
      <w:r w:rsidR="001073A4" w:rsidRPr="00F83A39">
        <w:rPr>
          <w:rFonts w:ascii="Cambria" w:hAnsi="Cambria"/>
          <w:b/>
          <w:sz w:val="24"/>
          <w:szCs w:val="24"/>
          <w:u w:color="FF0000"/>
          <w:lang w:val="de-DE"/>
        </w:rPr>
        <w:t>tel. 572 661 184</w:t>
      </w:r>
    </w:p>
    <w:p w14:paraId="085DBB48" w14:textId="35BF19CA" w:rsidR="004C73C0" w:rsidRPr="009132CC" w:rsidRDefault="002A687F" w:rsidP="00035285">
      <w:pPr>
        <w:pStyle w:val="Akapitzlist"/>
        <w:numPr>
          <w:ilvl w:val="0"/>
          <w:numId w:val="16"/>
        </w:numPr>
        <w:spacing w:after="120" w:line="240" w:lineRule="auto"/>
        <w:ind w:left="510" w:hanging="454"/>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mu</w:t>
      </w:r>
      <w:r w:rsidR="00A25B13">
        <w:rPr>
          <w:rFonts w:ascii="Cambria" w:hAnsi="Cambria"/>
          <w:sz w:val="24"/>
          <w:szCs w:val="24"/>
        </w:rPr>
        <w:t xml:space="preserve">si  posiadać konto na  </w:t>
      </w:r>
      <w:proofErr w:type="spellStart"/>
      <w:r w:rsidR="00A25B13">
        <w:rPr>
          <w:rFonts w:ascii="Cambria" w:hAnsi="Cambria"/>
          <w:sz w:val="24"/>
          <w:szCs w:val="24"/>
        </w:rPr>
        <w:t>ePUAP</w:t>
      </w:r>
      <w:proofErr w:type="spellEnd"/>
      <w:r w:rsidR="00A25B13">
        <w:rPr>
          <w:rFonts w:ascii="Cambria" w:hAnsi="Cambria"/>
          <w:sz w:val="24"/>
          <w:szCs w:val="24"/>
        </w:rPr>
        <w:t>.</w:t>
      </w:r>
      <w:r w:rsidR="004C73C0" w:rsidRPr="009132CC">
        <w:rPr>
          <w:rFonts w:ascii="Cambria" w:hAnsi="Cambria"/>
          <w:sz w:val="24"/>
          <w:szCs w:val="24"/>
        </w:rPr>
        <w:t xml:space="preserve"> Wykonawca  posiadający  konto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ma  dostęp  do następujących  formularzy:  „Formularz  do  złożenia,  zmiany,  wycofania  oferty  lub  wniosku” oraz do „Formularza do komunikacji”.</w:t>
      </w:r>
    </w:p>
    <w:p w14:paraId="2DD51436" w14:textId="3153D246"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w:t>
      </w:r>
      <w:proofErr w:type="spellStart"/>
      <w:r>
        <w:rPr>
          <w:rFonts w:ascii="Cambria" w:hAnsi="Cambria"/>
          <w:sz w:val="24"/>
          <w:szCs w:val="24"/>
        </w:rPr>
        <w:t>miniPortal</w:t>
      </w:r>
      <w:proofErr w:type="spellEnd"/>
      <w:r>
        <w:rPr>
          <w:rFonts w:ascii="Cambria" w:hAnsi="Cambria"/>
          <w:sz w:val="24"/>
          <w:szCs w:val="24"/>
        </w:rPr>
        <w:t xml:space="preserve"> </w:t>
      </w:r>
      <w:r w:rsidR="004C73C0" w:rsidRPr="009132CC">
        <w:rPr>
          <w:rFonts w:ascii="Cambria" w:hAnsi="Cambria"/>
          <w:sz w:val="24"/>
          <w:szCs w:val="24"/>
        </w:rPr>
        <w:t>oraz Warunkach korzystania z elektronicznej platformy usług administracji publicznej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w:t>
      </w:r>
    </w:p>
    <w:p w14:paraId="09B51717" w14:textId="76CF56AA"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Maksyma</w:t>
      </w:r>
      <w:r w:rsidR="003F253B">
        <w:rPr>
          <w:rFonts w:ascii="Cambria" w:hAnsi="Cambria"/>
          <w:sz w:val="24"/>
          <w:szCs w:val="24"/>
        </w:rPr>
        <w:t>lny rozmiar plików przesyłanych za pośrednictwem</w:t>
      </w:r>
      <w:r>
        <w:rPr>
          <w:rFonts w:ascii="Cambria" w:hAnsi="Cambria"/>
          <w:sz w:val="24"/>
          <w:szCs w:val="24"/>
        </w:rPr>
        <w:t xml:space="preserve">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035285">
      <w:pPr>
        <w:pStyle w:val="Akapitzlist"/>
        <w:numPr>
          <w:ilvl w:val="0"/>
          <w:numId w:val="16"/>
        </w:numPr>
        <w:spacing w:after="120" w:line="240" w:lineRule="auto"/>
        <w:ind w:left="510" w:hanging="426"/>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132CC">
        <w:rPr>
          <w:rFonts w:ascii="Cambria" w:hAnsi="Cambria"/>
          <w:sz w:val="24"/>
          <w:szCs w:val="24"/>
        </w:rPr>
        <w:t>ePUAP</w:t>
      </w:r>
      <w:proofErr w:type="spellEnd"/>
      <w:r w:rsidRPr="009132CC">
        <w:rPr>
          <w:rFonts w:ascii="Cambria" w:hAnsi="Cambria"/>
          <w:sz w:val="24"/>
          <w:szCs w:val="24"/>
        </w:rPr>
        <w:t>.</w:t>
      </w:r>
    </w:p>
    <w:p w14:paraId="0B878E89" w14:textId="77777777" w:rsidR="008D5087" w:rsidRDefault="004C73C0" w:rsidP="00035285">
      <w:pPr>
        <w:pStyle w:val="Akapitzlist"/>
        <w:numPr>
          <w:ilvl w:val="0"/>
          <w:numId w:val="16"/>
        </w:numPr>
        <w:spacing w:after="120" w:line="240" w:lineRule="auto"/>
        <w:ind w:left="510" w:hanging="426"/>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 xml:space="preserve">Dane   postępowanie   można   wyszukać   również   na   Liście   wszystkich  postępowań w </w:t>
      </w:r>
      <w:proofErr w:type="spellStart"/>
      <w:r w:rsidRPr="00A25B13">
        <w:rPr>
          <w:rFonts w:ascii="Cambria" w:hAnsi="Cambria"/>
          <w:sz w:val="24"/>
          <w:szCs w:val="24"/>
        </w:rPr>
        <w:t>miniPortalu</w:t>
      </w:r>
      <w:proofErr w:type="spellEnd"/>
      <w:r w:rsidRPr="00A25B13">
        <w:rPr>
          <w:rFonts w:ascii="Cambria" w:hAnsi="Cambria"/>
          <w:sz w:val="24"/>
          <w:szCs w:val="24"/>
        </w:rPr>
        <w:t xml:space="preserve"> klikając wcześniej opcję „Dla Wykonawców” lub ze strony głównej z zakładki Postępowania.</w:t>
      </w:r>
      <w:r w:rsidR="006E491A" w:rsidRPr="006E491A">
        <w:rPr>
          <w:rFonts w:ascii="Cambria" w:hAnsi="Cambria"/>
          <w:sz w:val="24"/>
          <w:szCs w:val="24"/>
        </w:rPr>
        <w:t xml:space="preserve"> </w:t>
      </w:r>
    </w:p>
    <w:p w14:paraId="768C630E" w14:textId="45CE044B" w:rsidR="004C73C0" w:rsidRPr="00A25B13" w:rsidRDefault="006E491A" w:rsidP="00035285">
      <w:pPr>
        <w:pStyle w:val="Akapitzlist"/>
        <w:numPr>
          <w:ilvl w:val="0"/>
          <w:numId w:val="16"/>
        </w:numPr>
        <w:spacing w:after="120" w:line="240" w:lineRule="auto"/>
        <w:ind w:left="510" w:hanging="426"/>
        <w:jc w:val="both"/>
        <w:rPr>
          <w:rFonts w:ascii="Cambria" w:hAnsi="Cambria"/>
          <w:sz w:val="24"/>
          <w:szCs w:val="24"/>
        </w:rPr>
      </w:pPr>
      <w:r w:rsidRPr="006E491A">
        <w:rPr>
          <w:rFonts w:ascii="Cambria" w:hAnsi="Cambria"/>
          <w:sz w:val="24"/>
          <w:szCs w:val="24"/>
        </w:rPr>
        <w:t xml:space="preserve">Lista zalecanych przeglądarek internetowych: Google Chrome, Mozilla </w:t>
      </w:r>
      <w:proofErr w:type="spellStart"/>
      <w:r w:rsidRPr="006E491A">
        <w:rPr>
          <w:rFonts w:ascii="Cambria" w:hAnsi="Cambria"/>
          <w:sz w:val="24"/>
          <w:szCs w:val="24"/>
        </w:rPr>
        <w:t>Firefox</w:t>
      </w:r>
      <w:proofErr w:type="spellEnd"/>
      <w:r w:rsidRPr="006E491A">
        <w:rPr>
          <w:rFonts w:ascii="Cambria" w:hAnsi="Cambria"/>
          <w:sz w:val="24"/>
          <w:szCs w:val="24"/>
        </w:rPr>
        <w:t xml:space="preserve">, Opera, Microsoft Edge. </w:t>
      </w:r>
      <w:r w:rsidRPr="008D5087">
        <w:rPr>
          <w:rFonts w:ascii="Cambria" w:hAnsi="Cambria"/>
          <w:sz w:val="24"/>
          <w:szCs w:val="24"/>
        </w:rPr>
        <w:t>Zalecane jest używanie najnowszych wersji przeglądarek.</w:t>
      </w:r>
    </w:p>
    <w:p w14:paraId="5F0E19C9" w14:textId="6DBA7E06"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w:t>
      </w:r>
      <w:proofErr w:type="spellStart"/>
      <w:r>
        <w:rPr>
          <w:rFonts w:ascii="Cambria" w:hAnsi="Cambria"/>
          <w:sz w:val="24"/>
          <w:szCs w:val="24"/>
        </w:rPr>
        <w:t>ePUAP</w:t>
      </w:r>
      <w:proofErr w:type="spellEnd"/>
      <w:r>
        <w:rPr>
          <w:rFonts w:ascii="Cambria" w:hAnsi="Cambria"/>
          <w:sz w:val="24"/>
          <w:szCs w:val="24"/>
        </w:rPr>
        <w:t xml:space="preserve">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w:t>
      </w:r>
      <w:proofErr w:type="spellStart"/>
      <w:r w:rsidR="004C73C0" w:rsidRPr="009132CC">
        <w:rPr>
          <w:rFonts w:ascii="Cambria" w:hAnsi="Cambria"/>
          <w:sz w:val="24"/>
          <w:szCs w:val="24"/>
        </w:rPr>
        <w:t>m</w:t>
      </w:r>
      <w:r>
        <w:rPr>
          <w:rFonts w:ascii="Cambria" w:hAnsi="Cambria"/>
          <w:sz w:val="24"/>
          <w:szCs w:val="24"/>
        </w:rPr>
        <w:t>iniPortalu</w:t>
      </w:r>
      <w:proofErr w:type="spellEnd"/>
      <w:r>
        <w:rPr>
          <w:rFonts w:ascii="Cambria" w:hAnsi="Cambria"/>
          <w:sz w:val="24"/>
          <w:szCs w:val="24"/>
        </w:rPr>
        <w:t xml:space="preserve">.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w:t>
      </w:r>
      <w:proofErr w:type="spellStart"/>
      <w:r w:rsidR="004C73C0" w:rsidRPr="009132CC">
        <w:rPr>
          <w:rFonts w:ascii="Cambria" w:hAnsi="Cambria"/>
          <w:sz w:val="24"/>
          <w:szCs w:val="24"/>
        </w:rPr>
        <w:t>miniP</w:t>
      </w:r>
      <w:r>
        <w:rPr>
          <w:rFonts w:ascii="Cambria" w:hAnsi="Cambria"/>
          <w:sz w:val="24"/>
          <w:szCs w:val="24"/>
        </w:rPr>
        <w:t>ortalu</w:t>
      </w:r>
      <w:proofErr w:type="spellEnd"/>
      <w:r>
        <w:rPr>
          <w:rFonts w:ascii="Cambria" w:hAnsi="Cambria"/>
          <w:sz w:val="24"/>
          <w:szCs w:val="24"/>
        </w:rPr>
        <w:t>,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w:t>
      </w:r>
      <w:proofErr w:type="spellStart"/>
      <w:r w:rsidR="004C73C0" w:rsidRPr="009132CC">
        <w:rPr>
          <w:rFonts w:ascii="Cambria" w:hAnsi="Cambria"/>
          <w:sz w:val="24"/>
          <w:szCs w:val="24"/>
        </w:rPr>
        <w:t>e</w:t>
      </w:r>
      <w:r>
        <w:rPr>
          <w:rFonts w:ascii="Cambria" w:hAnsi="Cambria"/>
          <w:sz w:val="24"/>
          <w:szCs w:val="24"/>
        </w:rPr>
        <w:t>PUAP</w:t>
      </w:r>
      <w:proofErr w:type="spellEnd"/>
      <w:r>
        <w:rPr>
          <w:rFonts w:ascii="Cambria" w:hAnsi="Cambria"/>
          <w:sz w:val="24"/>
          <w:szCs w:val="24"/>
        </w:rPr>
        <w:t>,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7905C010"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lastRenderedPageBreak/>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t>przedsiębiorstwa”  a  następnie wraz z</w:t>
      </w:r>
      <w:r w:rsidR="004C73C0" w:rsidRPr="009132CC">
        <w:rPr>
          <w:rFonts w:ascii="Cambria" w:hAnsi="Cambria"/>
          <w:sz w:val="24"/>
          <w:szCs w:val="24"/>
        </w:rPr>
        <w:t xml:space="preserve"> plikami stanowiącymi jawną część należy ten plik zaszyfrować.</w:t>
      </w:r>
    </w:p>
    <w:p w14:paraId="5374E180" w14:textId="49B6B76E" w:rsidR="004C73C0" w:rsidRPr="00A424DE"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 xml:space="preserve">Do oferty należy dołączyć oświadczenia i dokumenty wskazane w </w:t>
      </w:r>
      <w:r w:rsidR="001366DD">
        <w:rPr>
          <w:rFonts w:ascii="Cambria" w:hAnsi="Cambria"/>
          <w:sz w:val="24"/>
          <w:szCs w:val="24"/>
        </w:rPr>
        <w:t>Rozdziale XIV</w:t>
      </w:r>
      <w:r w:rsidRPr="00F83A39">
        <w:rPr>
          <w:rFonts w:ascii="Cambria" w:hAnsi="Cambria"/>
          <w:sz w:val="24"/>
          <w:szCs w:val="24"/>
        </w:rPr>
        <w:t xml:space="preserve"> </w:t>
      </w:r>
      <w:r w:rsidR="00A424DE" w:rsidRPr="00F83A39">
        <w:rPr>
          <w:rFonts w:ascii="Cambria" w:hAnsi="Cambria"/>
          <w:sz w:val="24"/>
          <w:szCs w:val="24"/>
        </w:rPr>
        <w:t xml:space="preserve">pkt </w:t>
      </w:r>
      <w:r w:rsidRPr="00F83A39">
        <w:rPr>
          <w:rFonts w:ascii="Cambria" w:hAnsi="Cambria"/>
          <w:sz w:val="24"/>
          <w:szCs w:val="24"/>
        </w:rPr>
        <w:t>3</w:t>
      </w:r>
      <w:r w:rsidRPr="00A424DE">
        <w:rPr>
          <w:rFonts w:ascii="Cambria" w:hAnsi="Cambria"/>
          <w:sz w:val="24"/>
          <w:szCs w:val="24"/>
        </w:rPr>
        <w:t xml:space="preserve"> SWZ.</w:t>
      </w:r>
    </w:p>
    <w:p w14:paraId="1DA6C331" w14:textId="41927FF1"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i udostęp</w:t>
      </w:r>
      <w:r>
        <w:rPr>
          <w:rFonts w:ascii="Cambria" w:hAnsi="Cambria"/>
          <w:sz w:val="24"/>
          <w:szCs w:val="24"/>
        </w:rPr>
        <w:t xml:space="preserve">nionego również na </w:t>
      </w:r>
      <w:proofErr w:type="spellStart"/>
      <w:r>
        <w:rPr>
          <w:rFonts w:ascii="Cambria" w:hAnsi="Cambria"/>
          <w:sz w:val="24"/>
          <w:szCs w:val="24"/>
        </w:rPr>
        <w:t>miniPortalu</w:t>
      </w:r>
      <w:proofErr w:type="spellEnd"/>
      <w:r>
        <w:rPr>
          <w:rFonts w:ascii="Cambria" w:hAnsi="Cambria"/>
          <w:sz w:val="24"/>
          <w:szCs w:val="24"/>
        </w:rPr>
        <w:t>.</w:t>
      </w:r>
      <w:r w:rsidR="004C73C0" w:rsidRPr="009132CC">
        <w:rPr>
          <w:rFonts w:ascii="Cambria" w:hAnsi="Cambria"/>
          <w:sz w:val="24"/>
          <w:szCs w:val="24"/>
        </w:rPr>
        <w:t xml:space="preserve"> Sposób wycofania oferty  został opisany w „Instrukcji użytkown</w:t>
      </w:r>
      <w:r>
        <w:rPr>
          <w:rFonts w:ascii="Cambria" w:hAnsi="Cambria"/>
          <w:sz w:val="24"/>
          <w:szCs w:val="24"/>
        </w:rPr>
        <w:t xml:space="preserve">ika” dostępnej na </w:t>
      </w:r>
      <w:proofErr w:type="spellStart"/>
      <w:r>
        <w:rPr>
          <w:rFonts w:ascii="Cambria" w:hAnsi="Cambria"/>
          <w:sz w:val="24"/>
          <w:szCs w:val="24"/>
        </w:rPr>
        <w:t>miniPortalu</w:t>
      </w:r>
      <w:proofErr w:type="spellEnd"/>
      <w:r>
        <w:rPr>
          <w:rFonts w:ascii="Cambria" w:hAnsi="Cambria"/>
          <w:sz w:val="24"/>
          <w:szCs w:val="24"/>
        </w:rPr>
        <w:t>.</w:t>
      </w:r>
    </w:p>
    <w:p w14:paraId="26E98B59" w14:textId="5D025226" w:rsidR="004C73C0" w:rsidRPr="00A25B13" w:rsidRDefault="004C73C0" w:rsidP="00035285">
      <w:pPr>
        <w:pStyle w:val="Akapitzlist"/>
        <w:numPr>
          <w:ilvl w:val="0"/>
          <w:numId w:val="17"/>
        </w:numPr>
        <w:spacing w:after="120" w:line="240" w:lineRule="auto"/>
        <w:ind w:left="426"/>
        <w:jc w:val="both"/>
        <w:rPr>
          <w:rFonts w:ascii="Cambria" w:hAnsi="Cambria"/>
          <w:sz w:val="24"/>
          <w:szCs w:val="24"/>
        </w:rPr>
      </w:pPr>
      <w:r w:rsidRPr="00A25B13">
        <w:rPr>
          <w:rFonts w:ascii="Cambria" w:hAnsi="Cambria"/>
          <w:sz w:val="24"/>
          <w:szCs w:val="24"/>
        </w:rPr>
        <w:t>Wykonawca po upływie terminu do skła</w:t>
      </w:r>
      <w:r w:rsidR="00CA4518">
        <w:rPr>
          <w:rFonts w:ascii="Cambria" w:hAnsi="Cambria"/>
          <w:sz w:val="24"/>
          <w:szCs w:val="24"/>
        </w:rPr>
        <w:t xml:space="preserve">dania ofert nie może skutecznie </w:t>
      </w:r>
      <w:r w:rsidRPr="00A25B13">
        <w:rPr>
          <w:rFonts w:ascii="Cambria" w:hAnsi="Cambria"/>
          <w:sz w:val="24"/>
          <w:szCs w:val="24"/>
        </w:rPr>
        <w:t>wycofać złożonej oferty.</w:t>
      </w:r>
    </w:p>
    <w:p w14:paraId="76823A8C" w14:textId="3A003058"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oraz  przekazywanie  informacji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w:t>
      </w:r>
      <w:proofErr w:type="spellStart"/>
      <w:r w:rsidRPr="009132CC">
        <w:rPr>
          <w:rFonts w:ascii="Cambria" w:hAnsi="Cambria"/>
          <w:sz w:val="24"/>
          <w:szCs w:val="24"/>
        </w:rPr>
        <w:t>ePUAP</w:t>
      </w:r>
      <w:proofErr w:type="spellEnd"/>
      <w:r w:rsidRPr="009132CC">
        <w:rPr>
          <w:rFonts w:ascii="Cambria" w:hAnsi="Cambria"/>
          <w:sz w:val="24"/>
          <w:szCs w:val="24"/>
        </w:rPr>
        <w:t xml:space="preserve"> oraz </w:t>
      </w:r>
      <w:r w:rsidR="00A424DE">
        <w:rPr>
          <w:rFonts w:ascii="Cambria" w:hAnsi="Cambria"/>
          <w:sz w:val="24"/>
          <w:szCs w:val="24"/>
        </w:rPr>
        <w:t xml:space="preserve">udostępnionego przez </w:t>
      </w:r>
      <w:proofErr w:type="spellStart"/>
      <w:r w:rsidR="00A424DE">
        <w:rPr>
          <w:rFonts w:ascii="Cambria" w:hAnsi="Cambria"/>
          <w:sz w:val="24"/>
          <w:szCs w:val="24"/>
        </w:rPr>
        <w:t>miniPortal</w:t>
      </w:r>
      <w:proofErr w:type="spellEnd"/>
      <w:r w:rsidR="00A424DE">
        <w:rPr>
          <w:rFonts w:ascii="Cambria" w:hAnsi="Cambria"/>
          <w:sz w:val="24"/>
          <w:szCs w:val="24"/>
        </w:rPr>
        <w:t>.</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4C621A88" w:rsidR="00DD1C12" w:rsidRPr="009132CC" w:rsidRDefault="00A424DE" w:rsidP="00035285">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również  komunikować  się z Wykonawcami za pomocą </w:t>
      </w:r>
      <w:r w:rsidR="00DD1C12" w:rsidRPr="009132CC">
        <w:rPr>
          <w:rFonts w:ascii="Cambria" w:hAnsi="Cambria"/>
          <w:sz w:val="24"/>
          <w:szCs w:val="24"/>
        </w:rPr>
        <w:t xml:space="preserve">poczty elektronicznej, email: </w:t>
      </w:r>
      <w:hyperlink r:id="rId21"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035285">
      <w:pPr>
        <w:pStyle w:val="Akapitzlist"/>
        <w:numPr>
          <w:ilvl w:val="0"/>
          <w:numId w:val="15"/>
        </w:numPr>
        <w:spacing w:after="120" w:line="240" w:lineRule="auto"/>
        <w:ind w:left="85" w:hanging="425"/>
        <w:jc w:val="both"/>
        <w:rPr>
          <w:rFonts w:ascii="Cambria" w:hAnsi="Cambria"/>
          <w:sz w:val="24"/>
          <w:szCs w:val="24"/>
        </w:rPr>
      </w:pPr>
      <w:proofErr w:type="spellStart"/>
      <w:r w:rsidRPr="009132CC">
        <w:rPr>
          <w:rFonts w:ascii="Cambria" w:hAnsi="Cambria"/>
          <w:sz w:val="24"/>
          <w:szCs w:val="24"/>
          <w:lang w:val="en-US"/>
        </w:rPr>
        <w:t>Wyjaśnienie</w:t>
      </w:r>
      <w:proofErr w:type="spellEnd"/>
      <w:r w:rsidRPr="009132CC">
        <w:rPr>
          <w:rFonts w:ascii="Cambria" w:hAnsi="Cambria"/>
          <w:sz w:val="24"/>
          <w:szCs w:val="24"/>
          <w:lang w:val="en-US"/>
        </w:rPr>
        <w:t xml:space="preserve"> </w:t>
      </w:r>
      <w:proofErr w:type="spellStart"/>
      <w:r w:rsidRPr="009132CC">
        <w:rPr>
          <w:rFonts w:ascii="Cambria" w:hAnsi="Cambria"/>
          <w:sz w:val="24"/>
          <w:szCs w:val="24"/>
          <w:lang w:val="en-US"/>
        </w:rPr>
        <w:t>treści</w:t>
      </w:r>
      <w:proofErr w:type="spellEnd"/>
      <w:r w:rsidRPr="009132CC">
        <w:rPr>
          <w:rFonts w:ascii="Cambria" w:hAnsi="Cambria"/>
          <w:sz w:val="24"/>
          <w:szCs w:val="24"/>
          <w:lang w:val="en-US"/>
        </w:rPr>
        <w:t xml:space="preserve"> SWZ.</w:t>
      </w:r>
    </w:p>
    <w:p w14:paraId="6A0A8D01" w14:textId="742F14CE"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w:t>
      </w:r>
      <w:r w:rsidRPr="009132CC">
        <w:rPr>
          <w:rFonts w:ascii="Cambria" w:hAnsi="Cambria"/>
          <w:sz w:val="24"/>
          <w:szCs w:val="24"/>
        </w:rPr>
        <w:lastRenderedPageBreak/>
        <w:t xml:space="preserve">o wyjaśnienie treści SWZ wpłynął do zamawiającego nie później niż na 4 dni przed upływem terminu składania odpowiednio ofert.  </w:t>
      </w:r>
    </w:p>
    <w:p w14:paraId="19E87CE7" w14:textId="35ED04F5"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którym  mowa w  pkt b), zamawiający nie ma obowiązku udzielania wyjaśnień  SWZ oraz obowiązku przedłużenia terminu składania ofert.</w:t>
      </w:r>
    </w:p>
    <w:p w14:paraId="6FF043DB" w14:textId="7FA82DCF"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Przedłużenie terminu składania ofert, o których mowa w pkt c) nie wpływa na bieg terminu składania wniosku o wyjaśnienie treści SWZ.</w:t>
      </w:r>
    </w:p>
    <w:p w14:paraId="71F248F8" w14:textId="0F33BEFC"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25DA3A08" w14:textId="21CF8596" w:rsidR="00A424DE" w:rsidRPr="00BC37B4"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w:t>
      </w:r>
      <w:r w:rsidR="00BC37B4">
        <w:rPr>
          <w:rFonts w:ascii="Cambria" w:hAnsi="Cambria"/>
          <w:sz w:val="24"/>
          <w:szCs w:val="24"/>
        </w:rPr>
        <w:t>ianą SWZ i przygotowanie oferty.</w:t>
      </w:r>
    </w:p>
    <w:p w14:paraId="12A3C7D1" w14:textId="1F71486D" w:rsidR="00965BDA" w:rsidRPr="009132CC" w:rsidRDefault="00965BDA"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0" w:name="bookmark12"/>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0"/>
      <w:r w:rsidRPr="009132CC">
        <w:rPr>
          <w:rFonts w:ascii="Cambria" w:hAnsi="Cambria"/>
          <w:b/>
          <w:bCs/>
          <w:sz w:val="24"/>
          <w:szCs w:val="24"/>
          <w:lang w:val="pl-PL"/>
        </w:rPr>
        <w:t xml:space="preserve">T </w:t>
      </w:r>
    </w:p>
    <w:p w14:paraId="5291E724" w14:textId="4C81B0EE" w:rsidR="00965BDA"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p>
    <w:p w14:paraId="266D7487" w14:textId="0EA7FC78"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59D643CD"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 xml:space="preserve">Formularzu Ofertowym - zgodnie z </w:t>
      </w:r>
      <w:r w:rsidRPr="00245250">
        <w:rPr>
          <w:rFonts w:ascii="Cambria" w:hAnsi="Cambria"/>
          <w:b/>
          <w:sz w:val="24"/>
          <w:szCs w:val="24"/>
          <w:highlight w:val="yellow"/>
        </w:rPr>
        <w:t xml:space="preserve">Załącznikiem nr </w:t>
      </w:r>
      <w:r w:rsidR="00DB3811" w:rsidRPr="00245250">
        <w:rPr>
          <w:rFonts w:ascii="Cambria" w:hAnsi="Cambria"/>
          <w:b/>
          <w:sz w:val="24"/>
          <w:szCs w:val="24"/>
          <w:highlight w:val="yellow"/>
        </w:rPr>
        <w:t>2</w:t>
      </w:r>
      <w:r w:rsidRPr="00245250">
        <w:rPr>
          <w:rFonts w:ascii="Cambria" w:hAnsi="Cambria"/>
          <w:b/>
          <w:sz w:val="24"/>
          <w:szCs w:val="24"/>
          <w:highlight w:val="yellow"/>
        </w:rPr>
        <w:t xml:space="preserve"> do SWZ</w:t>
      </w:r>
      <w:r w:rsidRPr="009132CC">
        <w:rPr>
          <w:rFonts w:ascii="Cambria" w:hAnsi="Cambria"/>
          <w:b/>
          <w:sz w:val="24"/>
          <w:szCs w:val="24"/>
        </w:rPr>
        <w:t>.</w:t>
      </w:r>
      <w:r w:rsidRPr="009132CC">
        <w:rPr>
          <w:rFonts w:ascii="Cambria" w:hAnsi="Cambria"/>
          <w:sz w:val="24"/>
          <w:szCs w:val="24"/>
        </w:rPr>
        <w:t xml:space="preserve"> </w:t>
      </w:r>
      <w:r w:rsidRPr="00DB3811">
        <w:rPr>
          <w:rFonts w:ascii="Cambria" w:hAnsi="Cambria"/>
          <w:sz w:val="24"/>
          <w:szCs w:val="24"/>
        </w:rPr>
        <w:t>Wraz z ofertą Wykonawca jest zobowiązany złożyć:</w:t>
      </w:r>
    </w:p>
    <w:p w14:paraId="37EFB575" w14:textId="43788F60"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o braku podstaw wykluczenia – </w:t>
      </w:r>
      <w:r w:rsidRPr="00245250">
        <w:rPr>
          <w:rFonts w:ascii="Cambria" w:hAnsi="Cambria"/>
          <w:bCs/>
          <w:sz w:val="24"/>
          <w:szCs w:val="24"/>
          <w:highlight w:val="yellow"/>
        </w:rPr>
        <w:t>załącznik nr</w:t>
      </w:r>
      <w:r w:rsidR="00DB3811" w:rsidRPr="00245250">
        <w:rPr>
          <w:rFonts w:ascii="Cambria" w:hAnsi="Cambria"/>
          <w:bCs/>
          <w:sz w:val="24"/>
          <w:szCs w:val="24"/>
          <w:highlight w:val="yellow"/>
        </w:rPr>
        <w:t xml:space="preserve"> </w:t>
      </w:r>
      <w:r w:rsidR="007142AB" w:rsidRPr="00245250">
        <w:rPr>
          <w:rFonts w:ascii="Cambria" w:hAnsi="Cambria"/>
          <w:bCs/>
          <w:sz w:val="24"/>
          <w:szCs w:val="24"/>
          <w:highlight w:val="yellow"/>
        </w:rPr>
        <w:t>3</w:t>
      </w:r>
      <w:r w:rsidR="00DB3811" w:rsidRPr="00245250">
        <w:rPr>
          <w:rFonts w:ascii="Cambria" w:hAnsi="Cambria"/>
          <w:bCs/>
          <w:sz w:val="24"/>
          <w:szCs w:val="24"/>
          <w:highlight w:val="yellow"/>
        </w:rPr>
        <w:t xml:space="preserve"> SWZ</w:t>
      </w:r>
      <w:r w:rsidRPr="00F83A39">
        <w:rPr>
          <w:rFonts w:ascii="Cambria" w:hAnsi="Cambria"/>
          <w:bCs/>
          <w:sz w:val="24"/>
          <w:szCs w:val="24"/>
        </w:rPr>
        <w:t>;</w:t>
      </w:r>
    </w:p>
    <w:p w14:paraId="51452437" w14:textId="37973B98"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wykonawców wspólnie ubiegających się o udzielenie zamówienia (jeżeli dotyczy) – </w:t>
      </w:r>
      <w:r w:rsidRPr="00245250">
        <w:rPr>
          <w:rFonts w:ascii="Cambria" w:hAnsi="Cambria"/>
          <w:bCs/>
          <w:sz w:val="24"/>
          <w:szCs w:val="24"/>
          <w:highlight w:val="yellow"/>
        </w:rPr>
        <w:t>załącznik nr</w:t>
      </w:r>
      <w:r w:rsidR="00036953" w:rsidRPr="00245250">
        <w:rPr>
          <w:rFonts w:ascii="Cambria" w:hAnsi="Cambria"/>
          <w:bCs/>
          <w:sz w:val="24"/>
          <w:szCs w:val="24"/>
          <w:highlight w:val="yellow"/>
        </w:rPr>
        <w:t xml:space="preserve"> </w:t>
      </w:r>
      <w:r w:rsidR="00245250" w:rsidRPr="00245250">
        <w:rPr>
          <w:rFonts w:ascii="Cambria" w:hAnsi="Cambria"/>
          <w:bCs/>
          <w:sz w:val="24"/>
          <w:szCs w:val="24"/>
          <w:highlight w:val="yellow"/>
        </w:rPr>
        <w:t>4 SWZ</w:t>
      </w:r>
      <w:r w:rsidRPr="00F83A39">
        <w:rPr>
          <w:rFonts w:ascii="Cambria" w:hAnsi="Cambria"/>
          <w:bCs/>
          <w:sz w:val="24"/>
          <w:szCs w:val="24"/>
        </w:rPr>
        <w:t>;</w:t>
      </w:r>
    </w:p>
    <w:p w14:paraId="31A34DD7"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9132CC">
        <w:rPr>
          <w:rFonts w:ascii="Cambria" w:hAnsi="Cambria"/>
          <w:bCs/>
          <w:sz w:val="24"/>
          <w:szCs w:val="24"/>
        </w:rPr>
        <w:t>pełnomocnictwo do złożenia oferty, o ile prawo do podpisania oferty nie wynika z innych dokumentów złożonych wraz z ofertą; (jeżeli dotyczy);</w:t>
      </w:r>
    </w:p>
    <w:p w14:paraId="7078A7CC"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pełnomocnictwo dla pełnomocnika ustanowionego przez Wykonawców wspólnie ubiegających się o udzielenie zamówienia (jeżeli dotyczy);</w:t>
      </w:r>
    </w:p>
    <w:p w14:paraId="727179AB" w14:textId="2209E3E6"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F83A39">
        <w:rPr>
          <w:rFonts w:ascii="Cambria" w:hAnsi="Cambria"/>
          <w:bCs/>
          <w:sz w:val="24"/>
          <w:szCs w:val="24"/>
        </w:rPr>
        <w:t>.</w:t>
      </w:r>
    </w:p>
    <w:p w14:paraId="6C634072" w14:textId="303A4AF2" w:rsidR="006E7190" w:rsidRPr="009132CC"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 xml:space="preserve">Oferta powinna być podpisana przez osobę upoważnioną do reprezentowania Wykonawcy, zgodnie z formą reprezentacji Wykonawcy określoną w rejestrze lub innym dokumencie, </w:t>
      </w:r>
      <w:r w:rsidRPr="009132CC">
        <w:rPr>
          <w:rFonts w:ascii="Cambria" w:hAnsi="Cambria"/>
          <w:sz w:val="24"/>
          <w:szCs w:val="24"/>
        </w:rPr>
        <w:lastRenderedPageBreak/>
        <w:t>właściwym dla danej formy organizacyjnej Wykonawcy albo przez upełnomocnionego przedstawiciela Wykonawcy.</w:t>
      </w:r>
    </w:p>
    <w:p w14:paraId="475A029A" w14:textId="24565D81" w:rsidR="006E7190" w:rsidRPr="009132CC"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1DCF4E9C" w14:textId="66B17210" w:rsidR="00245250" w:rsidRPr="00F55148"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Wykonawcy ponoszą wszelkie koszty związane z przygotowaniem i złożeniem oferty.</w:t>
      </w:r>
    </w:p>
    <w:p w14:paraId="0BD496D3" w14:textId="6FAFBA04"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p>
    <w:p w14:paraId="409A0996" w14:textId="090DE79B" w:rsidR="006E7190"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0BEC9796"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w:t>
      </w:r>
      <w:r w:rsidRPr="009132CC">
        <w:rPr>
          <w:rFonts w:ascii="Cambria" w:hAnsi="Cambria"/>
          <w:sz w:val="24"/>
          <w:szCs w:val="24"/>
        </w:rPr>
        <w:lastRenderedPageBreak/>
        <w:t xml:space="preserve">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w:t>
      </w:r>
      <w:r w:rsidRPr="009132CC">
        <w:rPr>
          <w:rFonts w:ascii="Cambria" w:hAnsi="Cambria"/>
          <w:sz w:val="24"/>
          <w:szCs w:val="24"/>
        </w:rPr>
        <w:lastRenderedPageBreak/>
        <w:t>poświadczającym zgodność cyfrowego odwzorowania z dokumentem w postaci papierowej (§ 7 ust. 2 rozporządzenia).</w:t>
      </w:r>
    </w:p>
    <w:p w14:paraId="23457A04" w14:textId="28FEED9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lastRenderedPageBreak/>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245250">
        <w:rPr>
          <w:rFonts w:ascii="Cambria" w:hAnsi="Cambria"/>
          <w:sz w:val="24"/>
          <w:szCs w:val="24"/>
          <w:highlight w:val="yellow"/>
        </w:rPr>
        <w:t xml:space="preserve">Załącznik nr </w:t>
      </w:r>
      <w:r w:rsidR="00971C47" w:rsidRPr="00245250">
        <w:rPr>
          <w:rFonts w:ascii="Cambria" w:hAnsi="Cambria"/>
          <w:sz w:val="24"/>
          <w:szCs w:val="24"/>
          <w:highlight w:val="yellow"/>
        </w:rPr>
        <w:t>2</w:t>
      </w:r>
      <w:r w:rsidRPr="00245250">
        <w:rPr>
          <w:rFonts w:ascii="Cambria" w:hAnsi="Cambria"/>
          <w:sz w:val="24"/>
          <w:szCs w:val="24"/>
          <w:highlight w:val="yellow"/>
        </w:rPr>
        <w:t xml:space="preserve"> do SWZ</w:t>
      </w:r>
      <w:r w:rsidRPr="00971C47">
        <w:rPr>
          <w:rFonts w:ascii="Cambria" w:hAnsi="Cambria"/>
          <w:b/>
          <w:sz w:val="24"/>
          <w:szCs w:val="24"/>
        </w:rPr>
        <w:t>.</w:t>
      </w:r>
    </w:p>
    <w:p w14:paraId="087CE19F"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1F793837"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7F319DC" w:rsidR="000136CB" w:rsidRPr="009132CC" w:rsidRDefault="000136CB" w:rsidP="00035285">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71260D40"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7EC76108" w14:textId="097CBCF6" w:rsidR="000136CB" w:rsidRDefault="000136CB" w:rsidP="0057453C">
      <w:pPr>
        <w:pStyle w:val="Akapitzlist"/>
        <w:spacing w:after="12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0208D277" w14:textId="77777777" w:rsidR="00971C47" w:rsidRPr="009132CC" w:rsidRDefault="00971C47" w:rsidP="0057453C">
      <w:pPr>
        <w:pStyle w:val="Akapitzlist"/>
        <w:spacing w:after="12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077B8060"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okres </w:t>
      </w:r>
      <w:r w:rsidRPr="009132CC">
        <w:rPr>
          <w:rFonts w:ascii="Cambria" w:hAnsi="Cambria"/>
          <w:b/>
          <w:sz w:val="24"/>
          <w:szCs w:val="24"/>
          <w:highlight w:val="yellow"/>
        </w:rPr>
        <w:t>30 dni, tj. do dnia</w:t>
      </w:r>
      <w:r w:rsidR="00515181">
        <w:rPr>
          <w:rFonts w:ascii="Cambria" w:hAnsi="Cambria"/>
          <w:b/>
          <w:sz w:val="24"/>
          <w:szCs w:val="24"/>
          <w:highlight w:val="yellow"/>
        </w:rPr>
        <w:t xml:space="preserve"> </w:t>
      </w:r>
      <w:r w:rsidR="00E656AB">
        <w:rPr>
          <w:rFonts w:ascii="Cambria" w:hAnsi="Cambria"/>
          <w:b/>
          <w:sz w:val="24"/>
          <w:szCs w:val="24"/>
          <w:highlight w:val="yellow"/>
        </w:rPr>
        <w:t>10.09.2021</w:t>
      </w:r>
      <w:r w:rsidR="00E40BBB">
        <w:rPr>
          <w:rFonts w:ascii="Cambria" w:hAnsi="Cambria"/>
          <w:b/>
          <w:sz w:val="24"/>
          <w:szCs w:val="24"/>
          <w:highlight w:val="yellow"/>
        </w:rPr>
        <w:t xml:space="preserve"> </w:t>
      </w:r>
      <w:r w:rsidRPr="009132CC">
        <w:rPr>
          <w:rFonts w:ascii="Cambria" w:hAnsi="Cambria"/>
          <w:b/>
          <w:sz w:val="24"/>
          <w:szCs w:val="24"/>
          <w:highlight w:val="yellow"/>
        </w:rPr>
        <w:t>r</w:t>
      </w:r>
      <w:r w:rsidRPr="009132CC">
        <w:rPr>
          <w:rFonts w:ascii="Cambria" w:hAnsi="Cambria"/>
          <w:sz w:val="24"/>
          <w:szCs w:val="24"/>
        </w:rPr>
        <w:t>. Bieg terminu związania ofertą rozpoczyna się wraz z upływem terminu składania ofert.</w:t>
      </w:r>
    </w:p>
    <w:p w14:paraId="29F16C5E" w14:textId="20594F83"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755E0B40" w14:textId="1EAA01DD" w:rsidR="00971C47" w:rsidRPr="0037044A" w:rsidRDefault="000136CB" w:rsidP="00971C47">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w:t>
      </w:r>
      <w:r w:rsidR="0037044A">
        <w:rPr>
          <w:rFonts w:ascii="Cambria" w:hAnsi="Cambria"/>
          <w:sz w:val="24"/>
          <w:szCs w:val="24"/>
        </w:rPr>
        <w:t>użenie terminu związania ofertą.</w:t>
      </w: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lastRenderedPageBreak/>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19BBB877" w:rsidR="000136CB" w:rsidRPr="009132CC" w:rsidRDefault="000136CB" w:rsidP="00035285">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Ofertę należy złożyć </w:t>
      </w:r>
      <w:r w:rsidRPr="00515181">
        <w:rPr>
          <w:rFonts w:ascii="Cambria" w:hAnsi="Cambria"/>
          <w:b/>
          <w:sz w:val="24"/>
          <w:szCs w:val="24"/>
          <w:highlight w:val="yellow"/>
        </w:rPr>
        <w:t xml:space="preserve">do </w:t>
      </w:r>
      <w:r w:rsidRPr="00E40BBB">
        <w:rPr>
          <w:rFonts w:ascii="Cambria" w:hAnsi="Cambria"/>
          <w:b/>
          <w:sz w:val="24"/>
          <w:szCs w:val="24"/>
          <w:highlight w:val="yellow"/>
        </w:rPr>
        <w:t>dnia</w:t>
      </w:r>
      <w:r w:rsidR="00E40BBB">
        <w:rPr>
          <w:rFonts w:ascii="Cambria" w:hAnsi="Cambria"/>
          <w:b/>
          <w:sz w:val="24"/>
          <w:szCs w:val="24"/>
          <w:highlight w:val="yellow"/>
        </w:rPr>
        <w:t xml:space="preserve"> </w:t>
      </w:r>
      <w:r w:rsidR="00E656AB">
        <w:rPr>
          <w:rFonts w:ascii="Cambria" w:hAnsi="Cambria"/>
          <w:b/>
          <w:sz w:val="24"/>
          <w:szCs w:val="24"/>
          <w:highlight w:val="yellow"/>
        </w:rPr>
        <w:t>12.08.2021</w:t>
      </w:r>
      <w:r w:rsidR="00E656AB" w:rsidRPr="000E6A7D">
        <w:rPr>
          <w:rFonts w:ascii="Cambria" w:hAnsi="Cambria"/>
          <w:b/>
          <w:sz w:val="24"/>
          <w:szCs w:val="24"/>
          <w:highlight w:val="yellow"/>
        </w:rPr>
        <w:t xml:space="preserve"> </w:t>
      </w:r>
      <w:r w:rsidR="00E656AB">
        <w:rPr>
          <w:rFonts w:ascii="Cambria" w:hAnsi="Cambria"/>
          <w:b/>
          <w:sz w:val="24"/>
          <w:szCs w:val="24"/>
          <w:highlight w:val="yellow"/>
        </w:rPr>
        <w:t xml:space="preserve">r. </w:t>
      </w:r>
      <w:r w:rsidR="00E40BBB" w:rsidRPr="000E6A7D">
        <w:rPr>
          <w:rFonts w:ascii="Cambria" w:hAnsi="Cambria"/>
          <w:b/>
          <w:sz w:val="24"/>
          <w:szCs w:val="24"/>
          <w:highlight w:val="yellow"/>
        </w:rPr>
        <w:t xml:space="preserve">godz. </w:t>
      </w:r>
      <w:r w:rsidR="00E656AB" w:rsidRPr="00E656AB">
        <w:rPr>
          <w:rFonts w:ascii="Cambria" w:hAnsi="Cambria"/>
          <w:b/>
          <w:sz w:val="24"/>
          <w:szCs w:val="24"/>
          <w:highlight w:val="yellow"/>
        </w:rPr>
        <w:t>10:00</w:t>
      </w:r>
    </w:p>
    <w:p w14:paraId="271A768E" w14:textId="2B96C904" w:rsidR="000136CB"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Otwarcie ofert nastąpi </w:t>
      </w:r>
      <w:r w:rsidRPr="00515181">
        <w:rPr>
          <w:rFonts w:ascii="Cambria" w:hAnsi="Cambria"/>
          <w:b/>
          <w:sz w:val="24"/>
          <w:szCs w:val="24"/>
          <w:highlight w:val="yellow"/>
        </w:rPr>
        <w:t xml:space="preserve">w </w:t>
      </w:r>
      <w:r w:rsidRPr="00E40BBB">
        <w:rPr>
          <w:rFonts w:ascii="Cambria" w:hAnsi="Cambria"/>
          <w:b/>
          <w:sz w:val="24"/>
          <w:szCs w:val="24"/>
          <w:highlight w:val="yellow"/>
        </w:rPr>
        <w:t>dniu</w:t>
      </w:r>
      <w:r w:rsidR="00E40BBB">
        <w:rPr>
          <w:rFonts w:ascii="Cambria" w:hAnsi="Cambria"/>
          <w:b/>
          <w:sz w:val="24"/>
          <w:szCs w:val="24"/>
          <w:highlight w:val="yellow"/>
        </w:rPr>
        <w:t xml:space="preserve"> </w:t>
      </w:r>
      <w:r w:rsidR="00E656AB">
        <w:rPr>
          <w:rFonts w:ascii="Cambria" w:hAnsi="Cambria"/>
          <w:b/>
          <w:sz w:val="24"/>
          <w:szCs w:val="24"/>
          <w:highlight w:val="yellow"/>
        </w:rPr>
        <w:t>12.08.2021</w:t>
      </w:r>
      <w:r w:rsidR="00E656AB" w:rsidRPr="000E6A7D">
        <w:rPr>
          <w:rFonts w:ascii="Cambria" w:hAnsi="Cambria"/>
          <w:b/>
          <w:sz w:val="24"/>
          <w:szCs w:val="24"/>
          <w:highlight w:val="yellow"/>
        </w:rPr>
        <w:t xml:space="preserve"> </w:t>
      </w:r>
      <w:r w:rsidR="00E656AB">
        <w:rPr>
          <w:rFonts w:ascii="Cambria" w:hAnsi="Cambria"/>
          <w:b/>
          <w:sz w:val="24"/>
          <w:szCs w:val="24"/>
          <w:highlight w:val="yellow"/>
        </w:rPr>
        <w:t>r.</w:t>
      </w:r>
      <w:r w:rsidR="00E40BBB" w:rsidRPr="000E6A7D">
        <w:rPr>
          <w:rFonts w:ascii="Cambria" w:hAnsi="Cambria"/>
          <w:b/>
          <w:sz w:val="24"/>
          <w:szCs w:val="24"/>
          <w:highlight w:val="yellow"/>
        </w:rPr>
        <w:t xml:space="preserve"> godz</w:t>
      </w:r>
      <w:r w:rsidR="00E40BBB" w:rsidRPr="00E656AB">
        <w:rPr>
          <w:rFonts w:ascii="Cambria" w:hAnsi="Cambria"/>
          <w:b/>
          <w:sz w:val="24"/>
          <w:szCs w:val="24"/>
          <w:highlight w:val="yellow"/>
        </w:rPr>
        <w:t xml:space="preserve">. </w:t>
      </w:r>
      <w:r w:rsidR="00E656AB" w:rsidRPr="00E656AB">
        <w:rPr>
          <w:rFonts w:ascii="Cambria" w:hAnsi="Cambria"/>
          <w:b/>
          <w:sz w:val="24"/>
          <w:szCs w:val="24"/>
          <w:highlight w:val="yellow"/>
        </w:rPr>
        <w:t>11:00</w:t>
      </w:r>
    </w:p>
    <w:p w14:paraId="5566C50B" w14:textId="4843068A"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035285">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035285">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035285">
      <w:pPr>
        <w:pStyle w:val="Akapitzlist"/>
        <w:numPr>
          <w:ilvl w:val="0"/>
          <w:numId w:val="30"/>
        </w:numPr>
        <w:spacing w:after="12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265CB4">
      <w:pPr>
        <w:pStyle w:val="Akapitzlist"/>
        <w:spacing w:after="12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XX</w:t>
      </w:r>
      <w:r w:rsidR="00265CB4">
        <w:rPr>
          <w:rFonts w:ascii="Cambria" w:hAnsi="Cambria"/>
          <w:b/>
          <w:sz w:val="24"/>
          <w:szCs w:val="24"/>
          <w:lang w:val="pl-PL"/>
        </w:rPr>
        <w:t xml:space="preserve">. </w:t>
      </w:r>
      <w:r w:rsidR="003A0E8A" w:rsidRPr="009132CC">
        <w:rPr>
          <w:rFonts w:ascii="Cambria" w:hAnsi="Cambria"/>
          <w:b/>
          <w:sz w:val="24"/>
          <w:szCs w:val="24"/>
          <w:lang w:val="pl-PL"/>
        </w:rPr>
        <w:t>OPIS KRYTERIÓW OCENY OFERT, WRAZ Z PODANIEM WAG TYCH KRYTERIÓW I SPOSOBU OCENY OFERT</w:t>
      </w:r>
    </w:p>
    <w:p w14:paraId="097B301B" w14:textId="3348DA68" w:rsidR="006F5B23" w:rsidRPr="00264633" w:rsidRDefault="003A0E8A" w:rsidP="00035285">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 xml:space="preserve">Przy wyborze oferty Zamawiający będzie się kierował następującymi kryteriami oceny </w:t>
      </w:r>
      <w:r w:rsidRPr="00264633">
        <w:rPr>
          <w:rFonts w:ascii="Cambria" w:hAnsi="Cambria"/>
          <w:sz w:val="24"/>
          <w:szCs w:val="24"/>
        </w:rPr>
        <w:t>ofert:</w:t>
      </w:r>
    </w:p>
    <w:p w14:paraId="5BD1A812" w14:textId="77777777" w:rsidR="00CC3A8E" w:rsidRPr="00CC3A8E" w:rsidRDefault="00CC3A8E" w:rsidP="00DC1439">
      <w:pPr>
        <w:numPr>
          <w:ilvl w:val="0"/>
          <w:numId w:val="76"/>
        </w:numPr>
        <w:suppressAutoHyphens/>
        <w:spacing w:after="120" w:line="240" w:lineRule="auto"/>
        <w:ind w:left="473"/>
        <w:contextualSpacing/>
        <w:rPr>
          <w:rFonts w:ascii="Cambria" w:eastAsia="Times New Roman" w:hAnsi="Cambria" w:cs="Times New Roman"/>
          <w:b/>
          <w:sz w:val="24"/>
          <w:szCs w:val="24"/>
          <w:lang w:val="pl-PL" w:eastAsia="zh-CN"/>
        </w:rPr>
      </w:pPr>
      <w:r w:rsidRPr="00CC3A8E">
        <w:rPr>
          <w:rFonts w:ascii="Cambria" w:eastAsia="Times New Roman" w:hAnsi="Cambria" w:cs="Times New Roman"/>
          <w:b/>
          <w:sz w:val="24"/>
          <w:szCs w:val="24"/>
          <w:lang w:val="pl-PL" w:eastAsia="zh-CN"/>
        </w:rPr>
        <w:t>Zadanie 1</w:t>
      </w:r>
    </w:p>
    <w:p w14:paraId="15299462" w14:textId="77777777" w:rsidR="00CC3A8E" w:rsidRPr="00264633" w:rsidRDefault="00CC3A8E" w:rsidP="00DC1439">
      <w:pPr>
        <w:pStyle w:val="Akapitzlist"/>
        <w:numPr>
          <w:ilvl w:val="0"/>
          <w:numId w:val="77"/>
        </w:numPr>
        <w:spacing w:after="120" w:line="240" w:lineRule="auto"/>
        <w:ind w:left="700"/>
        <w:jc w:val="both"/>
        <w:rPr>
          <w:rFonts w:ascii="Cambria" w:eastAsia="Times New Roman" w:hAnsi="Cambria"/>
          <w:sz w:val="24"/>
          <w:szCs w:val="24"/>
          <w:lang w:eastAsia="ar-SA"/>
        </w:rPr>
      </w:pPr>
      <w:r w:rsidRPr="00264633">
        <w:rPr>
          <w:rFonts w:ascii="Cambria" w:eastAsia="Times New Roman" w:hAnsi="Cambria"/>
          <w:b/>
          <w:sz w:val="24"/>
          <w:szCs w:val="24"/>
          <w:lang w:eastAsia="ar-SA"/>
        </w:rPr>
        <w:t>Cena wykonania zamówienia (C)</w:t>
      </w:r>
      <w:r w:rsidRPr="00264633">
        <w:rPr>
          <w:rFonts w:ascii="Cambria" w:eastAsia="Times New Roman" w:hAnsi="Cambria"/>
          <w:sz w:val="24"/>
          <w:szCs w:val="24"/>
          <w:lang w:eastAsia="ar-SA"/>
        </w:rPr>
        <w:t xml:space="preserve"> – 60 %</w:t>
      </w:r>
    </w:p>
    <w:p w14:paraId="772E1EE8" w14:textId="77777777" w:rsidR="00CC3A8E" w:rsidRPr="00CC3A8E" w:rsidRDefault="00CC3A8E" w:rsidP="00264633">
      <w:pPr>
        <w:tabs>
          <w:tab w:val="center" w:pos="4896"/>
          <w:tab w:val="right" w:pos="9432"/>
        </w:tabs>
        <w:suppressAutoHyphens/>
        <w:spacing w:after="120" w:line="240" w:lineRule="auto"/>
        <w:ind w:left="709" w:hanging="709"/>
        <w:contextualSpacing/>
        <w:jc w:val="both"/>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ab/>
        <w:t>Cena wykonania zamówienia</w:t>
      </w:r>
      <w:r w:rsidRPr="00CC3A8E">
        <w:rPr>
          <w:rFonts w:ascii="Cambria" w:eastAsia="Times New Roman" w:hAnsi="Cambria" w:cs="Calibri"/>
          <w:i/>
          <w:sz w:val="24"/>
          <w:szCs w:val="24"/>
          <w:lang w:val="pl-PL" w:eastAsia="ar-SA"/>
        </w:rPr>
        <w:t xml:space="preserve">  </w:t>
      </w:r>
      <w:r w:rsidRPr="00CC3A8E">
        <w:rPr>
          <w:rFonts w:ascii="Cambria" w:eastAsia="Times New Roman" w:hAnsi="Cambria" w:cs="Calibri"/>
          <w:sz w:val="24"/>
          <w:szCs w:val="24"/>
          <w:lang w:val="pl-PL" w:eastAsia="ar-SA"/>
        </w:rPr>
        <w:t>– obejmuje cenę brutto wykonania przedmiotu zamówienia określonego w niniejszej SWZ. Oferta z najniższą ceną otrzyma maksymalną ilość 60 pkt, oferty następne będą oceniane na zasadzie proporcji w stosunku do oferty najtańszej wg wzoru:</w:t>
      </w:r>
    </w:p>
    <w:p w14:paraId="3F64AA09" w14:textId="77777777" w:rsidR="00CC3A8E" w:rsidRPr="00CC3A8E" w:rsidRDefault="00CC3A8E" w:rsidP="00264633">
      <w:pPr>
        <w:tabs>
          <w:tab w:val="center" w:pos="4896"/>
          <w:tab w:val="right" w:pos="9432"/>
        </w:tabs>
        <w:suppressAutoHyphens/>
        <w:spacing w:after="120" w:line="240" w:lineRule="auto"/>
        <w:ind w:left="709" w:hanging="709"/>
        <w:contextualSpacing/>
        <w:jc w:val="both"/>
        <w:rPr>
          <w:rFonts w:ascii="Cambria" w:eastAsia="Times New Roman" w:hAnsi="Cambria" w:cs="Calibri"/>
          <w:sz w:val="24"/>
          <w:szCs w:val="24"/>
          <w:lang w:val="pl-PL" w:eastAsia="ar-SA"/>
        </w:rPr>
      </w:pPr>
    </w:p>
    <w:p w14:paraId="13DBE993" w14:textId="77777777" w:rsidR="00CC3A8E" w:rsidRPr="00CC3A8E" w:rsidRDefault="00CC3A8E" w:rsidP="00264633">
      <w:pPr>
        <w:tabs>
          <w:tab w:val="center" w:pos="4896"/>
          <w:tab w:val="right" w:pos="9432"/>
        </w:tabs>
        <w:suppressAutoHyphens/>
        <w:spacing w:after="120" w:line="240" w:lineRule="auto"/>
        <w:ind w:left="709" w:hanging="709"/>
        <w:contextualSpacing/>
        <w:jc w:val="center"/>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najniższa cena ofertowa</w:t>
      </w:r>
    </w:p>
    <w:p w14:paraId="769C58C2" w14:textId="77777777" w:rsidR="00CC3A8E" w:rsidRPr="00CC3A8E" w:rsidRDefault="00CC3A8E" w:rsidP="00264633">
      <w:pPr>
        <w:tabs>
          <w:tab w:val="center" w:pos="4896"/>
          <w:tab w:val="right" w:pos="9432"/>
        </w:tabs>
        <w:suppressAutoHyphens/>
        <w:spacing w:after="120" w:line="240" w:lineRule="auto"/>
        <w:ind w:left="709"/>
        <w:contextualSpacing/>
        <w:jc w:val="center"/>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C =          ------------------------------------------------  x 100 pkt x 60%</w:t>
      </w:r>
    </w:p>
    <w:p w14:paraId="6705F8B2" w14:textId="77777777" w:rsidR="00CC3A8E" w:rsidRPr="00CC3A8E" w:rsidRDefault="00CC3A8E" w:rsidP="00264633">
      <w:pPr>
        <w:tabs>
          <w:tab w:val="center" w:pos="4896"/>
          <w:tab w:val="right" w:pos="9432"/>
        </w:tabs>
        <w:suppressAutoHyphens/>
        <w:spacing w:after="120" w:line="240" w:lineRule="auto"/>
        <w:ind w:left="709" w:hanging="709"/>
        <w:contextualSpacing/>
        <w:jc w:val="center"/>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cena ofertowa w ofercie ocenianej</w:t>
      </w:r>
    </w:p>
    <w:p w14:paraId="6B22A5FE" w14:textId="77777777" w:rsidR="00CC3A8E" w:rsidRPr="00CC3A8E" w:rsidRDefault="00CC3A8E" w:rsidP="00264633">
      <w:pPr>
        <w:tabs>
          <w:tab w:val="center" w:pos="1418"/>
          <w:tab w:val="right" w:pos="9432"/>
        </w:tabs>
        <w:suppressAutoHyphens/>
        <w:spacing w:after="120" w:line="240" w:lineRule="auto"/>
        <w:ind w:left="709"/>
        <w:contextualSpacing/>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ab/>
      </w:r>
      <w:r w:rsidRPr="00CC3A8E">
        <w:rPr>
          <w:rFonts w:ascii="Cambria" w:eastAsia="Times New Roman" w:hAnsi="Cambria" w:cs="Calibri"/>
          <w:sz w:val="24"/>
          <w:szCs w:val="24"/>
          <w:lang w:val="pl-PL" w:eastAsia="ar-SA"/>
        </w:rPr>
        <w:tab/>
      </w:r>
    </w:p>
    <w:p w14:paraId="2B46FF9B" w14:textId="77777777" w:rsidR="00CC3A8E" w:rsidRPr="00CC3A8E" w:rsidRDefault="00CC3A8E" w:rsidP="00264633">
      <w:pPr>
        <w:suppressAutoHyphens/>
        <w:spacing w:after="120" w:line="240" w:lineRule="auto"/>
        <w:ind w:left="709"/>
        <w:contextualSpacing/>
        <w:jc w:val="both"/>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Uzyskana z wyliczenia ilość punktów zostanie ostatecznie ustalona z dokładnością do drugiego miejsca po przecinku z zachowaniem zasady zaokrągleń matematycznych.</w:t>
      </w:r>
    </w:p>
    <w:p w14:paraId="5DC89A60" w14:textId="77777777" w:rsidR="00CC3A8E" w:rsidRPr="00CC3A8E" w:rsidRDefault="00CC3A8E" w:rsidP="00264633">
      <w:pPr>
        <w:suppressAutoHyphens/>
        <w:spacing w:after="120" w:line="240" w:lineRule="auto"/>
        <w:ind w:left="1311" w:hanging="651"/>
        <w:contextualSpacing/>
        <w:jc w:val="both"/>
        <w:rPr>
          <w:rFonts w:ascii="Cambria" w:eastAsia="Times New Roman" w:hAnsi="Cambria" w:cs="Times New Roman"/>
          <w:sz w:val="24"/>
          <w:szCs w:val="24"/>
          <w:lang w:val="pl-PL" w:eastAsia="zh-CN"/>
        </w:rPr>
      </w:pPr>
    </w:p>
    <w:p w14:paraId="71F193D3" w14:textId="751A1B38" w:rsidR="00CC3A8E" w:rsidRPr="00264633" w:rsidRDefault="00CC3A8E" w:rsidP="00DC1439">
      <w:pPr>
        <w:pStyle w:val="Akapitzlist"/>
        <w:numPr>
          <w:ilvl w:val="0"/>
          <w:numId w:val="77"/>
        </w:numPr>
        <w:tabs>
          <w:tab w:val="left" w:pos="1276"/>
        </w:tabs>
        <w:autoSpaceDN w:val="0"/>
        <w:spacing w:after="120" w:line="240" w:lineRule="auto"/>
        <w:ind w:left="700"/>
        <w:jc w:val="both"/>
        <w:textAlignment w:val="baseline"/>
        <w:rPr>
          <w:rFonts w:ascii="Cambria" w:eastAsia="Calibri" w:hAnsi="Cambria" w:cs="F"/>
          <w:sz w:val="24"/>
          <w:szCs w:val="24"/>
        </w:rPr>
      </w:pPr>
      <w:r w:rsidRPr="00264633">
        <w:rPr>
          <w:rFonts w:ascii="Cambria" w:eastAsia="Calibri" w:hAnsi="Cambria" w:cs="F"/>
          <w:b/>
          <w:sz w:val="24"/>
          <w:szCs w:val="24"/>
        </w:rPr>
        <w:t xml:space="preserve">Termin druku przewodników do wystawy </w:t>
      </w:r>
      <w:r w:rsidR="005F4E3F">
        <w:rPr>
          <w:rFonts w:ascii="Cambria" w:eastAsia="Calibri" w:hAnsi="Cambria" w:cs="F"/>
          <w:b/>
          <w:sz w:val="24"/>
          <w:szCs w:val="24"/>
        </w:rPr>
        <w:t>(T</w:t>
      </w:r>
      <w:r w:rsidRPr="00264633">
        <w:rPr>
          <w:rFonts w:ascii="Cambria" w:eastAsia="Calibri" w:hAnsi="Cambria" w:cs="F"/>
          <w:b/>
          <w:sz w:val="24"/>
          <w:szCs w:val="24"/>
        </w:rPr>
        <w:t>)</w:t>
      </w:r>
      <w:r w:rsidRPr="00264633">
        <w:rPr>
          <w:rFonts w:ascii="Cambria" w:eastAsia="Calibri" w:hAnsi="Cambria" w:cs="F"/>
          <w:sz w:val="24"/>
          <w:szCs w:val="24"/>
        </w:rPr>
        <w:t xml:space="preserve"> </w:t>
      </w:r>
      <w:r w:rsidRPr="00264633">
        <w:rPr>
          <w:rFonts w:ascii="Cambria" w:eastAsia="Calibri" w:hAnsi="Cambria" w:cs="F"/>
          <w:b/>
          <w:sz w:val="24"/>
          <w:szCs w:val="24"/>
        </w:rPr>
        <w:t xml:space="preserve">– </w:t>
      </w:r>
      <w:r w:rsidRPr="00264633">
        <w:rPr>
          <w:rFonts w:ascii="Cambria" w:eastAsia="Calibri" w:hAnsi="Cambria" w:cs="F"/>
          <w:sz w:val="24"/>
          <w:szCs w:val="24"/>
        </w:rPr>
        <w:t>30%</w:t>
      </w:r>
    </w:p>
    <w:p w14:paraId="73D73023" w14:textId="5A6BAE50" w:rsidR="00CC3A8E" w:rsidRPr="00264633" w:rsidRDefault="00CC3A8E" w:rsidP="00264633">
      <w:pPr>
        <w:pStyle w:val="Akapitzlist"/>
        <w:tabs>
          <w:tab w:val="left" w:pos="1276"/>
        </w:tabs>
        <w:autoSpaceDN w:val="0"/>
        <w:spacing w:after="120" w:line="240" w:lineRule="auto"/>
        <w:jc w:val="both"/>
        <w:textAlignment w:val="baseline"/>
        <w:rPr>
          <w:rFonts w:ascii="Cambria" w:eastAsia="Calibri" w:hAnsi="Cambria" w:cs="F"/>
          <w:sz w:val="24"/>
          <w:szCs w:val="24"/>
        </w:rPr>
      </w:pPr>
      <w:r w:rsidRPr="00264633">
        <w:rPr>
          <w:rFonts w:ascii="Cambria" w:eastAsia="Calibri" w:hAnsi="Cambria" w:cs="F"/>
          <w:sz w:val="24"/>
          <w:szCs w:val="24"/>
        </w:rPr>
        <w:t xml:space="preserve">W niniejszym kryterium można zdobyć maksymalnie 30 pkt. Oceniany będzie termin skrócenia czasu druku przewodników. Wykonawcy w treści formularza ofertowego </w:t>
      </w:r>
      <w:r w:rsidRPr="00264633">
        <w:rPr>
          <w:rFonts w:ascii="Cambria" w:eastAsia="Calibri" w:hAnsi="Cambria" w:cs="F"/>
          <w:sz w:val="24"/>
          <w:szCs w:val="24"/>
        </w:rPr>
        <w:lastRenderedPageBreak/>
        <w:t>wskazują termin druku przewodników</w:t>
      </w:r>
      <w:r w:rsidR="005F4E3F" w:rsidRPr="005F4E3F">
        <w:t xml:space="preserve"> </w:t>
      </w:r>
      <w:r w:rsidR="005F4E3F">
        <w:t>(</w:t>
      </w:r>
      <w:r w:rsidR="005F4E3F">
        <w:rPr>
          <w:rFonts w:ascii="Cambria" w:eastAsia="Calibri" w:hAnsi="Cambria" w:cs="F"/>
          <w:sz w:val="24"/>
          <w:szCs w:val="24"/>
        </w:rPr>
        <w:t>OPZ, poz. 1-2)</w:t>
      </w:r>
      <w:r w:rsidR="005F4E3F" w:rsidRPr="005F4E3F">
        <w:rPr>
          <w:rFonts w:ascii="Cambria" w:eastAsia="Calibri" w:hAnsi="Cambria" w:cs="F"/>
          <w:sz w:val="24"/>
          <w:szCs w:val="24"/>
        </w:rPr>
        <w:t xml:space="preserve"> </w:t>
      </w:r>
      <w:r w:rsidRPr="00264633">
        <w:rPr>
          <w:rFonts w:ascii="Cambria" w:eastAsia="Calibri" w:hAnsi="Cambria" w:cs="F"/>
          <w:sz w:val="24"/>
          <w:szCs w:val="24"/>
        </w:rPr>
        <w:t xml:space="preserve"> w dniach roboczych</w:t>
      </w:r>
      <w:r w:rsidRPr="00264633">
        <w:rPr>
          <w:rFonts w:ascii="Cambria" w:eastAsia="Times New Roman" w:hAnsi="Cambria"/>
          <w:color w:val="000000"/>
          <w:sz w:val="24"/>
          <w:szCs w:val="24"/>
        </w:rPr>
        <w:t xml:space="preserve"> </w:t>
      </w:r>
      <w:r w:rsidRPr="00264633">
        <w:rPr>
          <w:rFonts w:ascii="Cambria" w:eastAsia="Calibri" w:hAnsi="Cambria" w:cs="F"/>
          <w:sz w:val="24"/>
          <w:szCs w:val="24"/>
        </w:rPr>
        <w:t>licząc od dnia ostatecznego zaakceptowania przez Zamawiającego wzoru do druku; Zamawiający obliczy i przyzna punkty według następującego wzoru:</w:t>
      </w:r>
    </w:p>
    <w:p w14:paraId="215E91B3" w14:textId="77777777" w:rsidR="00CC3A8E" w:rsidRPr="00CC3A8E" w:rsidRDefault="00CC3A8E" w:rsidP="00264633">
      <w:pPr>
        <w:tabs>
          <w:tab w:val="left" w:pos="1276"/>
        </w:tabs>
        <w:suppressAutoHyphens/>
        <w:autoSpaceDN w:val="0"/>
        <w:spacing w:after="120" w:line="240" w:lineRule="auto"/>
        <w:ind w:left="700"/>
        <w:contextualSpacing/>
        <w:jc w:val="both"/>
        <w:textAlignment w:val="baseline"/>
        <w:rPr>
          <w:rFonts w:ascii="Cambria" w:eastAsia="Calibri" w:hAnsi="Cambria" w:cs="F"/>
          <w:sz w:val="24"/>
          <w:szCs w:val="24"/>
          <w:lang w:val="pl-PL"/>
        </w:rPr>
      </w:pPr>
    </w:p>
    <w:p w14:paraId="4408318E" w14:textId="00B68BA9" w:rsidR="00CC3A8E" w:rsidRPr="00CC3A8E" w:rsidRDefault="00CC3A8E" w:rsidP="00264633">
      <w:pPr>
        <w:suppressAutoHyphens/>
        <w:spacing w:after="120" w:line="240" w:lineRule="auto"/>
        <w:ind w:left="1311"/>
        <w:contextualSpacing/>
        <w:jc w:val="both"/>
        <w:rPr>
          <w:rFonts w:ascii="Cambria" w:eastAsia="Calibri" w:hAnsi="Cambria" w:cs="F"/>
          <w:sz w:val="24"/>
          <w:szCs w:val="24"/>
          <w:lang w:val="pl-PL"/>
        </w:rPr>
      </w:pPr>
      <w:r w:rsidRPr="00CC3A8E">
        <w:rPr>
          <w:rFonts w:ascii="Cambria" w:eastAsia="Calibri" w:hAnsi="Cambria" w:cs="F"/>
          <w:sz w:val="24"/>
          <w:szCs w:val="24"/>
          <w:lang w:val="pl-PL"/>
        </w:rPr>
        <w:t xml:space="preserve">                 </w:t>
      </w:r>
      <w:r w:rsidR="00264633" w:rsidRPr="00264633">
        <w:rPr>
          <w:rFonts w:ascii="Cambria" w:eastAsia="Calibri" w:hAnsi="Cambria" w:cs="F"/>
          <w:sz w:val="24"/>
          <w:szCs w:val="24"/>
          <w:lang w:val="pl-PL"/>
        </w:rPr>
        <w:tab/>
      </w:r>
      <w:r w:rsidRPr="00CC3A8E">
        <w:rPr>
          <w:rFonts w:ascii="Cambria" w:eastAsia="Calibri" w:hAnsi="Cambria" w:cs="F"/>
          <w:sz w:val="24"/>
          <w:szCs w:val="24"/>
          <w:lang w:val="pl-PL"/>
        </w:rPr>
        <w:t xml:space="preserve">najkrótszy zaoferowany termin druku </w:t>
      </w:r>
    </w:p>
    <w:p w14:paraId="0961F0E7" w14:textId="7E5018D4" w:rsidR="00CC3A8E" w:rsidRPr="00CC3A8E" w:rsidRDefault="00CC3A8E" w:rsidP="00264633">
      <w:pPr>
        <w:suppressAutoHyphens/>
        <w:spacing w:after="120" w:line="240" w:lineRule="auto"/>
        <w:contextualSpacing/>
        <w:jc w:val="both"/>
        <w:rPr>
          <w:rFonts w:ascii="Cambria" w:eastAsia="Calibri" w:hAnsi="Cambria" w:cs="F"/>
          <w:sz w:val="24"/>
          <w:szCs w:val="24"/>
          <w:lang w:val="pl-PL"/>
        </w:rPr>
      </w:pPr>
      <w:r w:rsidRPr="00CC3A8E">
        <w:rPr>
          <w:rFonts w:ascii="Cambria" w:eastAsia="Calibri" w:hAnsi="Cambria" w:cs="F"/>
          <w:sz w:val="24"/>
          <w:szCs w:val="24"/>
          <w:lang w:val="pl-PL"/>
        </w:rPr>
        <w:t xml:space="preserve">      </w:t>
      </w:r>
      <w:r w:rsidR="00264633" w:rsidRPr="00264633">
        <w:rPr>
          <w:rFonts w:ascii="Cambria" w:eastAsia="Calibri" w:hAnsi="Cambria" w:cs="F"/>
          <w:sz w:val="24"/>
          <w:szCs w:val="24"/>
          <w:lang w:val="pl-PL"/>
        </w:rPr>
        <w:tab/>
      </w:r>
      <w:r w:rsidR="00264633" w:rsidRPr="00264633">
        <w:rPr>
          <w:rFonts w:ascii="Cambria" w:eastAsia="Calibri" w:hAnsi="Cambria" w:cs="F"/>
          <w:sz w:val="24"/>
          <w:szCs w:val="24"/>
          <w:lang w:val="pl-PL"/>
        </w:rPr>
        <w:tab/>
      </w:r>
      <w:r w:rsidRPr="00CC3A8E">
        <w:rPr>
          <w:rFonts w:ascii="Cambria" w:eastAsia="Calibri" w:hAnsi="Cambria" w:cs="F"/>
          <w:sz w:val="24"/>
          <w:szCs w:val="24"/>
          <w:lang w:val="pl-PL"/>
        </w:rPr>
        <w:t xml:space="preserve"> </w:t>
      </w:r>
      <w:r w:rsidR="00264633" w:rsidRPr="00264633">
        <w:rPr>
          <w:rFonts w:ascii="Cambria" w:eastAsia="Calibri" w:hAnsi="Cambria" w:cs="F"/>
          <w:sz w:val="24"/>
          <w:szCs w:val="24"/>
          <w:lang w:val="pl-PL"/>
        </w:rPr>
        <w:t xml:space="preserve">   </w:t>
      </w:r>
      <w:r w:rsidRPr="00CC3A8E">
        <w:rPr>
          <w:rFonts w:ascii="Cambria" w:eastAsia="Calibri" w:hAnsi="Cambria" w:cs="F"/>
          <w:sz w:val="24"/>
          <w:szCs w:val="24"/>
          <w:lang w:val="pl-PL"/>
        </w:rPr>
        <w:t>T</w:t>
      </w:r>
      <w:r w:rsidR="00264633" w:rsidRPr="00264633">
        <w:rPr>
          <w:rFonts w:ascii="Cambria" w:eastAsia="Calibri" w:hAnsi="Cambria" w:cs="F"/>
          <w:sz w:val="24"/>
          <w:szCs w:val="24"/>
          <w:lang w:val="pl-PL"/>
        </w:rPr>
        <w:t xml:space="preserve"> = </w:t>
      </w:r>
      <w:r w:rsidR="005F4E3F">
        <w:rPr>
          <w:rFonts w:ascii="Cambria" w:eastAsia="Calibri" w:hAnsi="Cambria" w:cs="F"/>
          <w:sz w:val="24"/>
          <w:szCs w:val="24"/>
          <w:lang w:val="pl-PL"/>
        </w:rPr>
        <w:t xml:space="preserve">          </w:t>
      </w:r>
      <w:r w:rsidR="00264633" w:rsidRPr="00264633">
        <w:rPr>
          <w:rFonts w:ascii="Cambria" w:eastAsia="Calibri" w:hAnsi="Cambria" w:cs="F"/>
          <w:sz w:val="24"/>
          <w:szCs w:val="24"/>
          <w:lang w:val="pl-PL"/>
        </w:rPr>
        <w:t xml:space="preserve"> </w:t>
      </w:r>
      <w:r w:rsidRPr="00CC3A8E">
        <w:rPr>
          <w:rFonts w:ascii="Cambria" w:eastAsia="Calibri" w:hAnsi="Cambria" w:cs="F"/>
          <w:sz w:val="24"/>
          <w:szCs w:val="24"/>
          <w:lang w:val="pl-PL"/>
        </w:rPr>
        <w:t>-----------------------------</w:t>
      </w:r>
      <w:r w:rsidR="00264633" w:rsidRPr="00264633">
        <w:rPr>
          <w:rFonts w:ascii="Cambria" w:eastAsia="Calibri" w:hAnsi="Cambria" w:cs="F"/>
          <w:sz w:val="24"/>
          <w:szCs w:val="24"/>
          <w:lang w:val="pl-PL"/>
        </w:rPr>
        <w:t>-----------------------</w:t>
      </w:r>
      <w:r w:rsidRPr="00CC3A8E">
        <w:rPr>
          <w:rFonts w:ascii="Cambria" w:eastAsia="Calibri" w:hAnsi="Cambria" w:cs="F"/>
          <w:sz w:val="24"/>
          <w:szCs w:val="24"/>
          <w:lang w:val="pl-PL"/>
        </w:rPr>
        <w:t xml:space="preserve">       x 100 pkt x 30%   </w:t>
      </w:r>
    </w:p>
    <w:p w14:paraId="0D637901" w14:textId="3FB6910B" w:rsidR="00CC3A8E" w:rsidRPr="00CC3A8E" w:rsidRDefault="00CC3A8E" w:rsidP="00264633">
      <w:pPr>
        <w:suppressAutoHyphens/>
        <w:spacing w:after="120" w:line="240" w:lineRule="auto"/>
        <w:ind w:left="1311" w:hanging="651"/>
        <w:contextualSpacing/>
        <w:jc w:val="both"/>
        <w:rPr>
          <w:rFonts w:ascii="Cambria" w:eastAsia="Calibri" w:hAnsi="Cambria" w:cs="F"/>
          <w:sz w:val="24"/>
          <w:szCs w:val="24"/>
          <w:lang w:val="pl-PL"/>
        </w:rPr>
      </w:pPr>
      <w:r w:rsidRPr="00CC3A8E">
        <w:rPr>
          <w:rFonts w:ascii="Cambria" w:eastAsia="Calibri" w:hAnsi="Cambria" w:cs="F"/>
          <w:sz w:val="24"/>
          <w:szCs w:val="24"/>
          <w:lang w:val="pl-PL"/>
        </w:rPr>
        <w:t xml:space="preserve">           </w:t>
      </w:r>
      <w:r w:rsidR="00264633" w:rsidRPr="00264633">
        <w:rPr>
          <w:rFonts w:ascii="Cambria" w:eastAsia="Calibri" w:hAnsi="Cambria" w:cs="F"/>
          <w:sz w:val="24"/>
          <w:szCs w:val="24"/>
          <w:lang w:val="pl-PL"/>
        </w:rPr>
        <w:tab/>
      </w:r>
      <w:r w:rsidR="00264633" w:rsidRPr="00264633">
        <w:rPr>
          <w:rFonts w:ascii="Cambria" w:eastAsia="Calibri" w:hAnsi="Cambria" w:cs="F"/>
          <w:sz w:val="24"/>
          <w:szCs w:val="24"/>
          <w:lang w:val="pl-PL"/>
        </w:rPr>
        <w:tab/>
      </w:r>
      <w:r w:rsidR="00264633" w:rsidRPr="00264633">
        <w:rPr>
          <w:rFonts w:ascii="Cambria" w:eastAsia="Calibri" w:hAnsi="Cambria" w:cs="F"/>
          <w:sz w:val="24"/>
          <w:szCs w:val="24"/>
          <w:lang w:val="pl-PL"/>
        </w:rPr>
        <w:tab/>
      </w:r>
      <w:r w:rsidRPr="00CC3A8E">
        <w:rPr>
          <w:rFonts w:ascii="Cambria" w:eastAsia="Calibri" w:hAnsi="Cambria" w:cs="F"/>
          <w:sz w:val="24"/>
          <w:szCs w:val="24"/>
          <w:lang w:val="pl-PL"/>
        </w:rPr>
        <w:t xml:space="preserve"> </w:t>
      </w:r>
      <w:r w:rsidR="005F4E3F">
        <w:rPr>
          <w:rFonts w:ascii="Cambria" w:eastAsia="Calibri" w:hAnsi="Cambria" w:cs="F"/>
          <w:sz w:val="24"/>
          <w:szCs w:val="24"/>
          <w:lang w:val="pl-PL"/>
        </w:rPr>
        <w:t xml:space="preserve">         </w:t>
      </w:r>
      <w:r w:rsidRPr="00CC3A8E">
        <w:rPr>
          <w:rFonts w:ascii="Cambria" w:eastAsia="Calibri" w:hAnsi="Cambria" w:cs="F"/>
          <w:sz w:val="24"/>
          <w:szCs w:val="24"/>
          <w:lang w:val="pl-PL"/>
        </w:rPr>
        <w:t>termin realizacji druku w badanej ofercie</w:t>
      </w:r>
    </w:p>
    <w:p w14:paraId="3C25DFD9"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p>
    <w:p w14:paraId="1409626C" w14:textId="77777777" w:rsidR="00CC3A8E" w:rsidRPr="00CC3A8E" w:rsidRDefault="00CC3A8E" w:rsidP="00264633">
      <w:pPr>
        <w:suppressAutoHyphens/>
        <w:spacing w:after="120" w:line="240" w:lineRule="auto"/>
        <w:ind w:left="66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Wykonawca zobowiązany jest do wyrażenia terminu druku przewodników w dniach roboczych, licząc od dnia ostatecznego zaakceptowania przez Zamawiającego wzoru do druku, jednak termin ten nie może być krótszy niż 9 dni roboczych oraz nie dłuższy niż 20 dni roboczych. W przypadku zaoferowania terminu krótszego niż 9 dni roboczych, Zamawiający do wyliczenia punktów w niniejszym kryterium przyjmie termin 9 dni roboczych; w przypadku terminu dłuższego niż 20 dni roboczych nastąpi odrzucenie oferty.</w:t>
      </w:r>
    </w:p>
    <w:p w14:paraId="471193DD" w14:textId="77777777" w:rsidR="00CC3A8E" w:rsidRPr="00CC3A8E" w:rsidRDefault="00CC3A8E" w:rsidP="00264633">
      <w:pPr>
        <w:suppressAutoHyphens/>
        <w:spacing w:after="120" w:line="240" w:lineRule="auto"/>
        <w:ind w:left="660"/>
        <w:contextualSpacing/>
        <w:jc w:val="both"/>
        <w:rPr>
          <w:rFonts w:ascii="Cambria" w:eastAsia="Times New Roman" w:hAnsi="Cambria" w:cs="Times New Roman"/>
          <w:sz w:val="24"/>
          <w:szCs w:val="24"/>
          <w:lang w:val="pl-PL" w:eastAsia="zh-CN"/>
        </w:rPr>
      </w:pPr>
    </w:p>
    <w:p w14:paraId="08625BD5" w14:textId="77777777" w:rsidR="00CC3A8E" w:rsidRPr="00CC3A8E" w:rsidRDefault="00CC3A8E" w:rsidP="00264633">
      <w:pPr>
        <w:suppressAutoHyphens/>
        <w:spacing w:after="120" w:line="240" w:lineRule="auto"/>
        <w:ind w:left="66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Uzyskana z wyliczenia ilość punktów zostanie ostatecznie ustalona z dokładnością do drugiego miejsca po przecinku z zachowaniem zasady zaokrągleń matematycznych.</w:t>
      </w:r>
    </w:p>
    <w:p w14:paraId="4069A5FD"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p>
    <w:p w14:paraId="2103029D" w14:textId="23D5E162" w:rsidR="00264633" w:rsidRPr="00264633" w:rsidRDefault="00CC3A8E" w:rsidP="00DC1439">
      <w:pPr>
        <w:pStyle w:val="Akapitzlist"/>
        <w:numPr>
          <w:ilvl w:val="0"/>
          <w:numId w:val="77"/>
        </w:numPr>
        <w:spacing w:after="120" w:line="240" w:lineRule="auto"/>
        <w:ind w:left="700"/>
        <w:jc w:val="both"/>
        <w:rPr>
          <w:rFonts w:ascii="Cambria" w:eastAsia="Times New Roman" w:hAnsi="Cambria" w:cs="Times New Roman"/>
          <w:sz w:val="24"/>
          <w:szCs w:val="24"/>
        </w:rPr>
      </w:pPr>
      <w:r w:rsidRPr="00264633">
        <w:rPr>
          <w:rFonts w:ascii="Cambria" w:eastAsia="Times New Roman" w:hAnsi="Cambria" w:cs="Times New Roman"/>
          <w:b/>
          <w:sz w:val="24"/>
          <w:szCs w:val="24"/>
        </w:rPr>
        <w:t>Termin usunięcia wad w okresie rękojmi i gwarancji</w:t>
      </w:r>
      <w:r w:rsidRPr="00264633">
        <w:rPr>
          <w:rFonts w:ascii="Cambria" w:eastAsia="Times New Roman" w:hAnsi="Cambria" w:cs="Times New Roman"/>
          <w:sz w:val="24"/>
          <w:szCs w:val="24"/>
        </w:rPr>
        <w:t xml:space="preserve"> </w:t>
      </w:r>
      <w:r w:rsidRPr="00264633">
        <w:rPr>
          <w:rFonts w:ascii="Cambria" w:eastAsia="Times New Roman" w:hAnsi="Cambria" w:cs="Times New Roman"/>
          <w:b/>
          <w:sz w:val="24"/>
          <w:szCs w:val="24"/>
        </w:rPr>
        <w:t>(TW)</w:t>
      </w:r>
      <w:r w:rsidR="00264633" w:rsidRPr="00264633">
        <w:rPr>
          <w:rFonts w:ascii="Cambria" w:eastAsia="Times New Roman" w:hAnsi="Cambria" w:cs="Times New Roman"/>
          <w:b/>
          <w:sz w:val="24"/>
          <w:szCs w:val="24"/>
        </w:rPr>
        <w:t xml:space="preserve"> </w:t>
      </w:r>
      <w:r w:rsidR="00264633" w:rsidRPr="00264633">
        <w:rPr>
          <w:rFonts w:ascii="Cambria" w:eastAsia="Times New Roman" w:hAnsi="Cambria"/>
          <w:b/>
          <w:sz w:val="24"/>
          <w:szCs w:val="24"/>
          <w:lang w:eastAsia="ar-SA"/>
        </w:rPr>
        <w:t>–</w:t>
      </w:r>
      <w:r w:rsidRPr="00264633">
        <w:rPr>
          <w:rFonts w:ascii="Cambria" w:eastAsia="Times New Roman" w:hAnsi="Cambria"/>
          <w:sz w:val="24"/>
          <w:szCs w:val="24"/>
          <w:lang w:eastAsia="ar-SA"/>
        </w:rPr>
        <w:t xml:space="preserve"> </w:t>
      </w:r>
      <w:r w:rsidR="00264633" w:rsidRPr="00264633">
        <w:rPr>
          <w:rFonts w:ascii="Cambria" w:eastAsia="Times New Roman" w:hAnsi="Cambria"/>
          <w:sz w:val="24"/>
          <w:szCs w:val="24"/>
          <w:lang w:eastAsia="ar-SA"/>
        </w:rPr>
        <w:t>10%</w:t>
      </w:r>
    </w:p>
    <w:p w14:paraId="3011A9D0" w14:textId="5EF29D80" w:rsidR="00CC3A8E" w:rsidRPr="00264633" w:rsidRDefault="00264633" w:rsidP="00264633">
      <w:pPr>
        <w:pStyle w:val="Akapitzlist"/>
        <w:spacing w:after="120" w:line="240" w:lineRule="auto"/>
        <w:jc w:val="both"/>
        <w:rPr>
          <w:rFonts w:ascii="Cambria" w:eastAsia="Times New Roman" w:hAnsi="Cambria" w:cs="Times New Roman"/>
          <w:sz w:val="24"/>
          <w:szCs w:val="24"/>
        </w:rPr>
      </w:pPr>
      <w:r w:rsidRPr="00264633">
        <w:rPr>
          <w:rFonts w:ascii="Cambria" w:eastAsia="Times New Roman" w:hAnsi="Cambria" w:cs="Times New Roman"/>
          <w:sz w:val="24"/>
          <w:szCs w:val="24"/>
        </w:rPr>
        <w:t>W</w:t>
      </w:r>
      <w:r w:rsidR="00CC3A8E" w:rsidRPr="00264633">
        <w:rPr>
          <w:rFonts w:ascii="Cambria" w:eastAsia="Times New Roman" w:hAnsi="Cambria" w:cs="Times New Roman"/>
          <w:sz w:val="24"/>
          <w:szCs w:val="24"/>
        </w:rPr>
        <w:t xml:space="preserve"> niniejszym kryterium można zdobyć maksymalnie 10 pkt. Oceniany będzie okres skrócenia terminu usunięcia wad dla poszczególnych pozycji przedmiotu zamówienia podzielonych na 2 grupy. W ramach każdej grupy pozycji przedmiotu zamówienia można otrzymać maksymalnie 5 pkt. Wykonawcy w treści formularza ofertowego wskazują termin usunięcia wad dla poszczególnych grup. Zamawiający obliczy ilość dni roboczych o jaki został skrócony termin usunięcia wad i przyzna punkty według następującego wzoru.</w:t>
      </w:r>
    </w:p>
    <w:p w14:paraId="30AC4E4E"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p>
    <w:p w14:paraId="5D44D396"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p>
    <w:p w14:paraId="347605BF"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 xml:space="preserve">                     </w:t>
      </w:r>
      <w:r w:rsidRPr="00CC3A8E">
        <w:rPr>
          <w:rFonts w:ascii="Cambria" w:eastAsia="Times New Roman" w:hAnsi="Cambria" w:cs="Times New Roman"/>
          <w:sz w:val="24"/>
          <w:szCs w:val="24"/>
          <w:lang w:val="pl-PL" w:eastAsia="zh-CN"/>
        </w:rPr>
        <w:tab/>
      </w:r>
      <w:r w:rsidRPr="00CC3A8E">
        <w:rPr>
          <w:rFonts w:ascii="Cambria" w:eastAsia="Times New Roman" w:hAnsi="Cambria" w:cs="Times New Roman"/>
          <w:sz w:val="24"/>
          <w:szCs w:val="24"/>
          <w:lang w:val="pl-PL" w:eastAsia="zh-CN"/>
        </w:rPr>
        <w:tab/>
        <w:t>najkrótszy zaoferowany termin usunięcia wad</w:t>
      </w:r>
    </w:p>
    <w:p w14:paraId="2EC74B93" w14:textId="5233E585"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 xml:space="preserve">     </w:t>
      </w:r>
      <w:r w:rsidR="00264633" w:rsidRPr="00264633">
        <w:rPr>
          <w:rFonts w:ascii="Cambria" w:eastAsia="Times New Roman" w:hAnsi="Cambria" w:cs="Times New Roman"/>
          <w:sz w:val="24"/>
          <w:szCs w:val="24"/>
          <w:lang w:val="pl-PL" w:eastAsia="zh-CN"/>
        </w:rPr>
        <w:tab/>
      </w:r>
      <w:r w:rsidRPr="00CC3A8E">
        <w:rPr>
          <w:rFonts w:ascii="Cambria" w:eastAsia="Times New Roman" w:hAnsi="Cambria" w:cs="Times New Roman"/>
          <w:sz w:val="24"/>
          <w:szCs w:val="24"/>
          <w:lang w:val="pl-PL" w:eastAsia="zh-CN"/>
        </w:rPr>
        <w:t xml:space="preserve">  TW =     ----------------------------------------------------------------------------     x 100 pkt x 5%   </w:t>
      </w:r>
    </w:p>
    <w:p w14:paraId="2EAB226A" w14:textId="2FD3FD3A"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 xml:space="preserve">                       </w:t>
      </w:r>
      <w:r w:rsidRPr="00CC3A8E">
        <w:rPr>
          <w:rFonts w:ascii="Cambria" w:eastAsia="Times New Roman" w:hAnsi="Cambria" w:cs="Times New Roman"/>
          <w:sz w:val="24"/>
          <w:szCs w:val="24"/>
          <w:lang w:val="pl-PL" w:eastAsia="zh-CN"/>
        </w:rPr>
        <w:tab/>
      </w:r>
      <w:r w:rsidRPr="00CC3A8E">
        <w:rPr>
          <w:rFonts w:ascii="Cambria" w:eastAsia="Times New Roman" w:hAnsi="Cambria" w:cs="Times New Roman"/>
          <w:sz w:val="24"/>
          <w:szCs w:val="24"/>
          <w:lang w:val="pl-PL" w:eastAsia="zh-CN"/>
        </w:rPr>
        <w:tab/>
      </w:r>
      <w:r w:rsidR="00A86EE7">
        <w:rPr>
          <w:rFonts w:ascii="Cambria" w:eastAsia="Times New Roman" w:hAnsi="Cambria" w:cs="Times New Roman"/>
          <w:sz w:val="24"/>
          <w:szCs w:val="24"/>
          <w:lang w:val="pl-PL" w:eastAsia="zh-CN"/>
        </w:rPr>
        <w:t xml:space="preserve">    </w:t>
      </w:r>
      <w:r w:rsidRPr="00CC3A8E">
        <w:rPr>
          <w:rFonts w:ascii="Cambria" w:eastAsia="Times New Roman" w:hAnsi="Cambria" w:cs="Times New Roman"/>
          <w:sz w:val="24"/>
          <w:szCs w:val="24"/>
          <w:lang w:val="pl-PL" w:eastAsia="zh-CN"/>
        </w:rPr>
        <w:t>termin usunięcia wad w badanej ofercie</w:t>
      </w:r>
    </w:p>
    <w:p w14:paraId="76541871"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p>
    <w:p w14:paraId="133AA263" w14:textId="77777777" w:rsidR="00CC3A8E" w:rsidRPr="00CC3A8E" w:rsidRDefault="00CC3A8E" w:rsidP="00264633">
      <w:pPr>
        <w:suppressAutoHyphens/>
        <w:spacing w:after="120" w:line="240" w:lineRule="auto"/>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 xml:space="preserve"> </w:t>
      </w:r>
      <w:r w:rsidRPr="00CC3A8E">
        <w:rPr>
          <w:rFonts w:ascii="Cambria" w:eastAsia="Times New Roman" w:hAnsi="Cambria" w:cs="Times New Roman"/>
          <w:sz w:val="24"/>
          <w:szCs w:val="24"/>
          <w:lang w:val="pl-PL" w:eastAsia="zh-CN"/>
        </w:rPr>
        <w:tab/>
        <w:t>gdzie:</w:t>
      </w:r>
    </w:p>
    <w:p w14:paraId="4B7462D7" w14:textId="7E9E8635" w:rsidR="00CC3A8E" w:rsidRPr="00CC3A8E" w:rsidRDefault="00CC3A8E" w:rsidP="005F4E3F">
      <w:pPr>
        <w:suppressAutoHyphens/>
        <w:spacing w:after="120" w:line="240" w:lineRule="auto"/>
        <w:ind w:left="72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b/>
          <w:sz w:val="24"/>
          <w:szCs w:val="24"/>
          <w:lang w:val="pl-PL" w:eastAsia="zh-CN"/>
        </w:rPr>
        <w:t>TW</w:t>
      </w:r>
      <w:r w:rsidRPr="00CC3A8E">
        <w:rPr>
          <w:rFonts w:ascii="Cambria" w:eastAsia="Times New Roman" w:hAnsi="Cambria" w:cs="Times New Roman"/>
          <w:sz w:val="24"/>
          <w:szCs w:val="24"/>
          <w:lang w:val="pl-PL" w:eastAsia="zh-CN"/>
        </w:rPr>
        <w:t xml:space="preserve"> -</w:t>
      </w:r>
      <w:r w:rsidR="00A86EE7">
        <w:rPr>
          <w:rFonts w:ascii="Cambria" w:eastAsia="Times New Roman" w:hAnsi="Cambria" w:cs="Times New Roman"/>
          <w:sz w:val="24"/>
          <w:szCs w:val="24"/>
          <w:lang w:val="pl-PL" w:eastAsia="zh-CN"/>
        </w:rPr>
        <w:t xml:space="preserve"> wartość punktowa w kryterium „</w:t>
      </w:r>
      <w:r w:rsidRPr="00CC3A8E">
        <w:rPr>
          <w:rFonts w:ascii="Cambria" w:eastAsia="Times New Roman" w:hAnsi="Cambria" w:cs="Times New Roman"/>
          <w:sz w:val="24"/>
          <w:szCs w:val="24"/>
          <w:lang w:val="pl-PL" w:eastAsia="zh-CN"/>
        </w:rPr>
        <w:t xml:space="preserve">Termin usunięcia wad w okresie rękojmi i </w:t>
      </w:r>
      <w:r w:rsidR="00264633" w:rsidRPr="00264633">
        <w:rPr>
          <w:rFonts w:ascii="Cambria" w:eastAsia="Times New Roman" w:hAnsi="Cambria" w:cs="Times New Roman"/>
          <w:sz w:val="24"/>
          <w:szCs w:val="24"/>
          <w:lang w:val="pl-PL" w:eastAsia="zh-CN"/>
        </w:rPr>
        <w:t xml:space="preserve">  </w:t>
      </w:r>
      <w:r w:rsidR="00A86EE7">
        <w:rPr>
          <w:rFonts w:ascii="Cambria" w:eastAsia="Times New Roman" w:hAnsi="Cambria" w:cs="Times New Roman"/>
          <w:sz w:val="24"/>
          <w:szCs w:val="24"/>
          <w:lang w:val="pl-PL" w:eastAsia="zh-CN"/>
        </w:rPr>
        <w:t>gwarancji</w:t>
      </w:r>
      <w:r w:rsidRPr="00CC3A8E">
        <w:rPr>
          <w:rFonts w:ascii="Cambria" w:eastAsia="Times New Roman" w:hAnsi="Cambria" w:cs="Times New Roman"/>
          <w:sz w:val="24"/>
          <w:szCs w:val="24"/>
          <w:lang w:val="pl-PL" w:eastAsia="zh-CN"/>
        </w:rPr>
        <w:t>”</w:t>
      </w:r>
    </w:p>
    <w:p w14:paraId="4B00B8C2" w14:textId="77777777" w:rsidR="00CC3A8E" w:rsidRPr="00CC3A8E" w:rsidRDefault="00CC3A8E" w:rsidP="00264633">
      <w:pPr>
        <w:suppressAutoHyphens/>
        <w:spacing w:after="120" w:line="240" w:lineRule="auto"/>
        <w:ind w:left="72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Wykonawca zobowiązany jest do wyrażenia terminu usunięcia wad w dniach roboczych, licząc od dnia zgłoszenia wady, jednak termin ten nie może być krótszy niż:</w:t>
      </w:r>
    </w:p>
    <w:p w14:paraId="75BCBE78" w14:textId="77777777" w:rsidR="00CC3A8E" w:rsidRPr="00CC3A8E" w:rsidRDefault="00CC3A8E" w:rsidP="00264633">
      <w:pPr>
        <w:suppressAutoHyphens/>
        <w:spacing w:after="120" w:line="240" w:lineRule="auto"/>
        <w:ind w:left="720"/>
        <w:contextualSpacing/>
        <w:jc w:val="both"/>
        <w:rPr>
          <w:rFonts w:ascii="Cambria" w:eastAsia="Times New Roman" w:hAnsi="Cambria" w:cs="Times New Roman"/>
          <w:b/>
          <w:sz w:val="24"/>
          <w:szCs w:val="24"/>
          <w:lang w:val="pl-PL" w:eastAsia="zh-CN"/>
        </w:rPr>
      </w:pPr>
      <w:r w:rsidRPr="00CC3A8E">
        <w:rPr>
          <w:rFonts w:ascii="Cambria" w:eastAsia="Times New Roman" w:hAnsi="Cambria" w:cs="Times New Roman"/>
          <w:b/>
          <w:sz w:val="24"/>
          <w:szCs w:val="24"/>
          <w:lang w:val="pl-PL" w:eastAsia="zh-CN"/>
        </w:rPr>
        <w:t>Grupa 1 – pozycje specyfikacji przedmiot zamówienia 1-2</w:t>
      </w:r>
    </w:p>
    <w:p w14:paraId="64E3F32F" w14:textId="77777777" w:rsidR="00CC3A8E" w:rsidRPr="00CC3A8E" w:rsidRDefault="00CC3A8E" w:rsidP="00264633">
      <w:pPr>
        <w:suppressAutoHyphens/>
        <w:spacing w:after="120" w:line="240" w:lineRule="auto"/>
        <w:ind w:left="72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9 dni robocze oraz nie dłuższy niż 20 dni roboczych. W przypadku zaoferowania terminu krótszego niż 9 dni roboczych, Zamawiający do wyliczenia punktów w niniejszym kryterium przyjmie termin 9 dni roboczych; w przypadku terminu dłuższego niż 20 dni roboczych nastąpi odrzucenie oferty.</w:t>
      </w:r>
    </w:p>
    <w:p w14:paraId="17F53A01" w14:textId="77777777" w:rsidR="00CC3A8E" w:rsidRPr="00CC3A8E" w:rsidRDefault="00CC3A8E" w:rsidP="00264633">
      <w:pPr>
        <w:suppressAutoHyphens/>
        <w:spacing w:after="120" w:line="240" w:lineRule="auto"/>
        <w:ind w:left="720"/>
        <w:contextualSpacing/>
        <w:jc w:val="both"/>
        <w:rPr>
          <w:rFonts w:ascii="Cambria" w:eastAsia="Times New Roman" w:hAnsi="Cambria" w:cs="Times New Roman"/>
          <w:b/>
          <w:sz w:val="24"/>
          <w:szCs w:val="24"/>
          <w:lang w:val="pl-PL" w:eastAsia="zh-CN"/>
        </w:rPr>
      </w:pPr>
      <w:r w:rsidRPr="00CC3A8E">
        <w:rPr>
          <w:rFonts w:ascii="Cambria" w:eastAsia="Times New Roman" w:hAnsi="Cambria" w:cs="Times New Roman"/>
          <w:b/>
          <w:sz w:val="24"/>
          <w:szCs w:val="24"/>
          <w:lang w:val="pl-PL" w:eastAsia="zh-CN"/>
        </w:rPr>
        <w:lastRenderedPageBreak/>
        <w:t>Grupa 2 – pozycje specyfikacji przedmiot zamówienia 3 -12</w:t>
      </w:r>
    </w:p>
    <w:p w14:paraId="35BEE95E" w14:textId="370D8532" w:rsidR="00CC3A8E" w:rsidRPr="00CC3A8E" w:rsidRDefault="00C13AE8" w:rsidP="005F4E3F">
      <w:pPr>
        <w:suppressAutoHyphens/>
        <w:spacing w:after="120" w:line="240" w:lineRule="auto"/>
        <w:ind w:left="720"/>
        <w:contextualSpacing/>
        <w:jc w:val="both"/>
        <w:rPr>
          <w:rFonts w:ascii="Cambria" w:eastAsia="Times New Roman" w:hAnsi="Cambria" w:cs="Times New Roman"/>
          <w:sz w:val="24"/>
          <w:szCs w:val="24"/>
          <w:lang w:val="pl-PL" w:eastAsia="zh-CN"/>
        </w:rPr>
      </w:pPr>
      <w:r>
        <w:rPr>
          <w:rFonts w:ascii="Cambria" w:eastAsia="Times New Roman" w:hAnsi="Cambria" w:cs="Times New Roman"/>
          <w:sz w:val="24"/>
          <w:szCs w:val="24"/>
          <w:lang w:val="pl-PL" w:eastAsia="zh-CN"/>
        </w:rPr>
        <w:t>3 dni robocze</w:t>
      </w:r>
      <w:r w:rsidR="00CC3A8E" w:rsidRPr="00CC3A8E">
        <w:rPr>
          <w:rFonts w:ascii="Cambria" w:eastAsia="Times New Roman" w:hAnsi="Cambria" w:cs="Times New Roman"/>
          <w:sz w:val="24"/>
          <w:szCs w:val="24"/>
          <w:lang w:val="pl-PL" w:eastAsia="zh-CN"/>
        </w:rPr>
        <w:t xml:space="preserve"> oraz nie dłuższy niż 7 dni roboczych. W przypadku zaoferowania terminu krótszego niż 3 dni robocze, Zamawiający do wyliczenia punktów w niniejszym kryterium przyjmie termin 3 dni roboczych; w przypadku terminu dłuższego niż 7 dni roboczych nastąpi odrzucenie oferty.</w:t>
      </w:r>
    </w:p>
    <w:p w14:paraId="780B8D0B" w14:textId="77777777" w:rsidR="00CC3A8E" w:rsidRPr="00CC3A8E" w:rsidRDefault="00CC3A8E" w:rsidP="005F4E3F">
      <w:pPr>
        <w:suppressAutoHyphens/>
        <w:spacing w:after="120" w:line="240" w:lineRule="auto"/>
        <w:ind w:left="72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Ostateczna ilość punktów w tym kryterium zostanie ustalona poprzez zsumowanie punktacji uzyskanej w ramach każdej grupy pozycji przedmiotu zamówienia.</w:t>
      </w:r>
    </w:p>
    <w:p w14:paraId="6E2ECD4A" w14:textId="77777777" w:rsidR="00CC3A8E" w:rsidRPr="00CC3A8E" w:rsidRDefault="00CC3A8E" w:rsidP="005F4E3F">
      <w:pPr>
        <w:suppressAutoHyphens/>
        <w:spacing w:after="120" w:line="240" w:lineRule="auto"/>
        <w:ind w:left="720"/>
        <w:contextualSpacing/>
        <w:jc w:val="both"/>
        <w:rPr>
          <w:rFonts w:ascii="Cambria" w:eastAsia="Times New Roman" w:hAnsi="Cambria" w:cs="Times New Roman"/>
          <w:sz w:val="24"/>
          <w:szCs w:val="24"/>
          <w:lang w:val="pl-PL" w:eastAsia="zh-CN"/>
        </w:rPr>
      </w:pPr>
      <w:r w:rsidRPr="00CC3A8E">
        <w:rPr>
          <w:rFonts w:ascii="Cambria" w:eastAsia="Times New Roman" w:hAnsi="Cambria" w:cs="Times New Roman"/>
          <w:sz w:val="24"/>
          <w:szCs w:val="24"/>
          <w:lang w:val="pl-PL" w:eastAsia="zh-CN"/>
        </w:rPr>
        <w:t>Ilość punktów zostanie ustalona z dokładnością do drugiego miejsca po przecinku z zachowaniem zasady zaokrągleń matematycznych.</w:t>
      </w:r>
    </w:p>
    <w:p w14:paraId="41FFDD52" w14:textId="6853B5D0" w:rsidR="000E658C" w:rsidRPr="00264633" w:rsidRDefault="000E658C" w:rsidP="00264633">
      <w:pPr>
        <w:pStyle w:val="Akapitzlist"/>
        <w:numPr>
          <w:ilvl w:val="3"/>
          <w:numId w:val="7"/>
        </w:numPr>
        <w:spacing w:after="120" w:line="240" w:lineRule="auto"/>
        <w:ind w:left="473"/>
        <w:jc w:val="both"/>
        <w:rPr>
          <w:rFonts w:ascii="Cambria" w:hAnsi="Cambria"/>
          <w:b/>
          <w:sz w:val="24"/>
          <w:szCs w:val="24"/>
        </w:rPr>
      </w:pPr>
      <w:r w:rsidRPr="00264633">
        <w:rPr>
          <w:rFonts w:ascii="Cambria" w:hAnsi="Cambria"/>
          <w:b/>
          <w:sz w:val="24"/>
          <w:szCs w:val="24"/>
        </w:rPr>
        <w:t>Zadanie 2</w:t>
      </w:r>
    </w:p>
    <w:p w14:paraId="06E2BDB9" w14:textId="48A42864" w:rsidR="00264633" w:rsidRPr="00264633" w:rsidRDefault="000E658C" w:rsidP="00DC1439">
      <w:pPr>
        <w:pStyle w:val="Akapitzlist"/>
        <w:numPr>
          <w:ilvl w:val="0"/>
          <w:numId w:val="78"/>
        </w:numPr>
        <w:spacing w:after="120" w:line="240" w:lineRule="auto"/>
        <w:ind w:left="700"/>
        <w:jc w:val="both"/>
        <w:rPr>
          <w:rFonts w:ascii="Cambria" w:hAnsi="Cambria"/>
          <w:sz w:val="24"/>
          <w:szCs w:val="24"/>
        </w:rPr>
      </w:pPr>
      <w:r w:rsidRPr="00264633">
        <w:rPr>
          <w:rFonts w:ascii="Cambria" w:hAnsi="Cambria"/>
          <w:b/>
          <w:sz w:val="24"/>
          <w:szCs w:val="24"/>
        </w:rPr>
        <w:t>Cena wykonan</w:t>
      </w:r>
      <w:r w:rsidR="00264633" w:rsidRPr="00264633">
        <w:rPr>
          <w:rFonts w:ascii="Cambria" w:hAnsi="Cambria"/>
          <w:b/>
          <w:sz w:val="24"/>
          <w:szCs w:val="24"/>
        </w:rPr>
        <w:t>ia zamówienia</w:t>
      </w:r>
      <w:r w:rsidR="00264633" w:rsidRPr="00264633">
        <w:rPr>
          <w:rFonts w:ascii="Cambria" w:hAnsi="Cambria"/>
          <w:sz w:val="24"/>
          <w:szCs w:val="24"/>
        </w:rPr>
        <w:t xml:space="preserve"> (C) - waga 60 % </w:t>
      </w:r>
    </w:p>
    <w:p w14:paraId="61C34457" w14:textId="768401F8" w:rsidR="000E658C" w:rsidRPr="00264633" w:rsidRDefault="00264633" w:rsidP="00264633">
      <w:pPr>
        <w:pStyle w:val="Akapitzlist"/>
        <w:spacing w:after="120" w:line="240" w:lineRule="auto"/>
        <w:ind w:left="709"/>
        <w:jc w:val="both"/>
        <w:rPr>
          <w:rFonts w:ascii="Cambria" w:hAnsi="Cambria"/>
          <w:sz w:val="24"/>
          <w:szCs w:val="24"/>
        </w:rPr>
      </w:pPr>
      <w:r w:rsidRPr="00264633">
        <w:rPr>
          <w:rFonts w:ascii="Cambria" w:hAnsi="Cambria"/>
          <w:sz w:val="24"/>
          <w:szCs w:val="24"/>
        </w:rPr>
        <w:t xml:space="preserve">Cena wykonania zamówienia </w:t>
      </w:r>
      <w:r w:rsidR="000E658C" w:rsidRPr="00264633">
        <w:rPr>
          <w:rFonts w:ascii="Cambria" w:hAnsi="Cambria"/>
          <w:sz w:val="24"/>
          <w:szCs w:val="24"/>
        </w:rPr>
        <w:t>obejmuje cenę brutto wykonania przedmiotu zamówienia określonego w niniejszej SWZ. Oferta z najniższą ceną otrzyma maksymalnie 60 pkt, oferty następne będą oceniane na zasadzie proporcji w stosunku do oferty najtańszej wg wzoru:</w:t>
      </w:r>
    </w:p>
    <w:p w14:paraId="1B21A3BC" w14:textId="5EDFF407" w:rsidR="000E658C" w:rsidRPr="00264633" w:rsidRDefault="000E658C" w:rsidP="00264633">
      <w:pPr>
        <w:pStyle w:val="Akapitzlist"/>
        <w:spacing w:after="120" w:line="240" w:lineRule="auto"/>
        <w:ind w:left="79"/>
        <w:jc w:val="both"/>
        <w:rPr>
          <w:rFonts w:ascii="Cambria" w:hAnsi="Cambria"/>
          <w:sz w:val="24"/>
          <w:szCs w:val="24"/>
        </w:rPr>
      </w:pPr>
      <w:r w:rsidRPr="00264633">
        <w:rPr>
          <w:rFonts w:ascii="Cambria" w:hAnsi="Cambria"/>
          <w:sz w:val="24"/>
          <w:szCs w:val="24"/>
        </w:rPr>
        <w:tab/>
        <w:t xml:space="preserve">                </w:t>
      </w:r>
      <w:r w:rsidR="00264633" w:rsidRPr="00264633">
        <w:rPr>
          <w:rFonts w:ascii="Cambria" w:hAnsi="Cambria"/>
          <w:sz w:val="24"/>
          <w:szCs w:val="24"/>
        </w:rPr>
        <w:tab/>
      </w:r>
      <w:r w:rsidRPr="00264633">
        <w:rPr>
          <w:rFonts w:ascii="Cambria" w:hAnsi="Cambria"/>
          <w:sz w:val="24"/>
          <w:szCs w:val="24"/>
        </w:rPr>
        <w:t xml:space="preserve"> najniższa cena ofertowa</w:t>
      </w:r>
    </w:p>
    <w:p w14:paraId="74932CE0" w14:textId="77777777" w:rsidR="000E658C" w:rsidRPr="00264633" w:rsidRDefault="000E658C" w:rsidP="00264633">
      <w:pPr>
        <w:pStyle w:val="Akapitzlist"/>
        <w:spacing w:after="120" w:line="240" w:lineRule="auto"/>
        <w:ind w:left="79" w:firstLine="641"/>
        <w:jc w:val="both"/>
        <w:rPr>
          <w:rFonts w:ascii="Cambria" w:hAnsi="Cambria"/>
          <w:sz w:val="24"/>
          <w:szCs w:val="24"/>
        </w:rPr>
      </w:pPr>
      <w:r w:rsidRPr="00264633">
        <w:rPr>
          <w:rFonts w:ascii="Cambria" w:hAnsi="Cambria"/>
          <w:sz w:val="24"/>
          <w:szCs w:val="24"/>
        </w:rPr>
        <w:t>C =          ----------------------------------------------  x 100 pkt x 60%</w:t>
      </w:r>
    </w:p>
    <w:p w14:paraId="4D2D7573" w14:textId="201BED23" w:rsidR="000E658C" w:rsidRPr="00264633" w:rsidRDefault="000E658C" w:rsidP="00264633">
      <w:pPr>
        <w:pStyle w:val="Akapitzlist"/>
        <w:spacing w:after="120" w:line="240" w:lineRule="auto"/>
        <w:ind w:left="77"/>
        <w:jc w:val="both"/>
        <w:rPr>
          <w:rFonts w:ascii="Cambria" w:hAnsi="Cambria"/>
          <w:sz w:val="24"/>
          <w:szCs w:val="24"/>
        </w:rPr>
      </w:pPr>
      <w:r w:rsidRPr="00264633">
        <w:rPr>
          <w:rFonts w:ascii="Cambria" w:hAnsi="Cambria"/>
          <w:sz w:val="24"/>
          <w:szCs w:val="24"/>
        </w:rPr>
        <w:tab/>
        <w:t xml:space="preserve">      </w:t>
      </w:r>
      <w:r w:rsidR="00264633" w:rsidRPr="00264633">
        <w:rPr>
          <w:rFonts w:ascii="Cambria" w:hAnsi="Cambria"/>
          <w:sz w:val="24"/>
          <w:szCs w:val="24"/>
        </w:rPr>
        <w:tab/>
        <w:t xml:space="preserve">     </w:t>
      </w:r>
      <w:r w:rsidRPr="00264633">
        <w:rPr>
          <w:rFonts w:ascii="Cambria" w:hAnsi="Cambria"/>
          <w:sz w:val="24"/>
          <w:szCs w:val="24"/>
        </w:rPr>
        <w:t>cena ofertowa w ofercie ocenianej</w:t>
      </w:r>
    </w:p>
    <w:p w14:paraId="63FFA227" w14:textId="77777777" w:rsidR="000E658C" w:rsidRPr="00264633" w:rsidRDefault="000E658C" w:rsidP="00264633">
      <w:pPr>
        <w:pStyle w:val="Akapitzlist"/>
        <w:spacing w:after="120" w:line="240" w:lineRule="auto"/>
        <w:ind w:left="77"/>
        <w:jc w:val="both"/>
        <w:rPr>
          <w:rFonts w:ascii="Cambria" w:hAnsi="Cambria"/>
          <w:sz w:val="24"/>
          <w:szCs w:val="24"/>
        </w:rPr>
      </w:pPr>
      <w:r w:rsidRPr="00264633">
        <w:rPr>
          <w:rFonts w:ascii="Cambria" w:hAnsi="Cambria"/>
          <w:sz w:val="24"/>
          <w:szCs w:val="24"/>
        </w:rPr>
        <w:tab/>
      </w:r>
    </w:p>
    <w:p w14:paraId="60FCA927" w14:textId="02672DB6" w:rsidR="000E658C" w:rsidRDefault="000E658C" w:rsidP="00264633">
      <w:pPr>
        <w:pStyle w:val="Akapitzlist"/>
        <w:spacing w:after="120" w:line="240" w:lineRule="auto"/>
        <w:jc w:val="both"/>
        <w:rPr>
          <w:rFonts w:ascii="Cambria" w:hAnsi="Cambria"/>
          <w:sz w:val="24"/>
          <w:szCs w:val="24"/>
        </w:rPr>
      </w:pPr>
      <w:r w:rsidRPr="00264633">
        <w:rPr>
          <w:rFonts w:ascii="Cambria" w:hAnsi="Cambria"/>
          <w:sz w:val="24"/>
          <w:szCs w:val="24"/>
        </w:rPr>
        <w:t>Uzyskana z wyliczenia ilość punktów zostanie ostatecznie ustalona z dokładnością do drugiego miejsca po przecinku z zachowaniem zasady zaokrągleń matematycznych.</w:t>
      </w:r>
    </w:p>
    <w:p w14:paraId="4B514063" w14:textId="77777777" w:rsidR="009E15D2" w:rsidRPr="00264633" w:rsidRDefault="009E15D2" w:rsidP="00264633">
      <w:pPr>
        <w:pStyle w:val="Akapitzlist"/>
        <w:spacing w:after="120" w:line="240" w:lineRule="auto"/>
        <w:jc w:val="both"/>
        <w:rPr>
          <w:rFonts w:ascii="Cambria" w:hAnsi="Cambria"/>
          <w:sz w:val="24"/>
          <w:szCs w:val="24"/>
        </w:rPr>
      </w:pPr>
    </w:p>
    <w:p w14:paraId="31D9DFDA" w14:textId="37BE20F3" w:rsidR="005F4E3F" w:rsidRDefault="00264633" w:rsidP="00DC1439">
      <w:pPr>
        <w:pStyle w:val="Akapitzlist"/>
        <w:numPr>
          <w:ilvl w:val="0"/>
          <w:numId w:val="78"/>
        </w:numPr>
        <w:spacing w:after="120" w:line="240" w:lineRule="auto"/>
        <w:ind w:left="700"/>
        <w:rPr>
          <w:rFonts w:ascii="Cambria" w:hAnsi="Cambria"/>
          <w:sz w:val="24"/>
          <w:szCs w:val="24"/>
        </w:rPr>
      </w:pPr>
      <w:r w:rsidRPr="00264633">
        <w:rPr>
          <w:rFonts w:ascii="Cambria" w:hAnsi="Cambria"/>
          <w:b/>
          <w:sz w:val="24"/>
          <w:szCs w:val="24"/>
        </w:rPr>
        <w:t>Termin wykonania</w:t>
      </w:r>
      <w:r w:rsidR="005F4E3F">
        <w:rPr>
          <w:rFonts w:ascii="Cambria" w:hAnsi="Cambria"/>
          <w:b/>
          <w:sz w:val="24"/>
          <w:szCs w:val="24"/>
        </w:rPr>
        <w:t xml:space="preserve"> tabliczek z podpisami (T</w:t>
      </w:r>
      <w:r w:rsidRPr="00264633">
        <w:rPr>
          <w:rFonts w:ascii="Cambria" w:hAnsi="Cambria"/>
          <w:b/>
          <w:sz w:val="24"/>
          <w:szCs w:val="24"/>
        </w:rPr>
        <w:t>)</w:t>
      </w:r>
      <w:r w:rsidRPr="00264633">
        <w:rPr>
          <w:rFonts w:ascii="Cambria" w:hAnsi="Cambria"/>
          <w:sz w:val="24"/>
          <w:szCs w:val="24"/>
        </w:rPr>
        <w:t xml:space="preserve"> </w:t>
      </w:r>
      <w:r w:rsidR="005F4E3F">
        <w:rPr>
          <w:rFonts w:ascii="Cambria" w:hAnsi="Cambria"/>
          <w:sz w:val="24"/>
          <w:szCs w:val="24"/>
        </w:rPr>
        <w:t>– 30%</w:t>
      </w:r>
    </w:p>
    <w:p w14:paraId="13AFA0EF" w14:textId="16351DAD" w:rsidR="00264633" w:rsidRPr="00264633" w:rsidRDefault="00264633" w:rsidP="005F4E3F">
      <w:pPr>
        <w:pStyle w:val="Akapitzlist"/>
        <w:spacing w:after="120" w:line="240" w:lineRule="auto"/>
        <w:ind w:left="700"/>
        <w:jc w:val="both"/>
        <w:rPr>
          <w:rFonts w:ascii="Cambria" w:hAnsi="Cambria"/>
          <w:sz w:val="24"/>
          <w:szCs w:val="24"/>
        </w:rPr>
      </w:pPr>
      <w:r w:rsidRPr="00264633">
        <w:rPr>
          <w:rFonts w:ascii="Cambria" w:hAnsi="Cambria"/>
          <w:sz w:val="24"/>
          <w:szCs w:val="24"/>
        </w:rPr>
        <w:t xml:space="preserve">W niniejszym kryterium można zdobyć maksymalnie 30 pkt. Oceniany będzie termin skrócenia czasu </w:t>
      </w:r>
      <w:r w:rsidRPr="00264633">
        <w:rPr>
          <w:rFonts w:ascii="Cambria" w:hAnsi="Cambria"/>
          <w:bCs/>
          <w:sz w:val="24"/>
          <w:szCs w:val="24"/>
        </w:rPr>
        <w:t>wykonania tabliczek</w:t>
      </w:r>
      <w:r w:rsidR="005F4E3F" w:rsidRPr="005F4E3F">
        <w:rPr>
          <w:rFonts w:ascii="Cambria" w:hAnsi="Cambria"/>
          <w:sz w:val="24"/>
          <w:szCs w:val="24"/>
        </w:rPr>
        <w:t xml:space="preserve"> </w:t>
      </w:r>
      <w:r w:rsidR="005F4E3F">
        <w:rPr>
          <w:rFonts w:ascii="Cambria" w:hAnsi="Cambria"/>
          <w:sz w:val="24"/>
          <w:szCs w:val="24"/>
        </w:rPr>
        <w:t>(</w:t>
      </w:r>
      <w:r w:rsidR="005F4E3F" w:rsidRPr="00264633">
        <w:rPr>
          <w:rFonts w:ascii="Cambria" w:hAnsi="Cambria"/>
          <w:sz w:val="24"/>
          <w:szCs w:val="24"/>
        </w:rPr>
        <w:t>OPZ, poz. 1</w:t>
      </w:r>
      <w:r w:rsidR="005F4E3F">
        <w:rPr>
          <w:rFonts w:ascii="Cambria" w:hAnsi="Cambria"/>
          <w:sz w:val="24"/>
          <w:szCs w:val="24"/>
        </w:rPr>
        <w:t>)</w:t>
      </w:r>
      <w:r w:rsidRPr="00264633">
        <w:rPr>
          <w:rFonts w:ascii="Cambria" w:hAnsi="Cambria"/>
          <w:sz w:val="24"/>
          <w:szCs w:val="24"/>
        </w:rPr>
        <w:t>. Wykonawcy w treści formularza ofertowego wskazują termin wykonania tabliczek w dniach roboczych licząc od dnia ostatecznego zaakceptowania przez Zamawiającego wzoru tabliczek; Zamawiający obliczy i przyzna punkty według następującego wzoru:</w:t>
      </w:r>
    </w:p>
    <w:p w14:paraId="53BDBC47" w14:textId="77777777" w:rsidR="00264633" w:rsidRPr="00264633" w:rsidRDefault="00264633" w:rsidP="00264633">
      <w:pPr>
        <w:pStyle w:val="Akapitzlist"/>
        <w:spacing w:after="120" w:line="240" w:lineRule="auto"/>
        <w:rPr>
          <w:rFonts w:ascii="Cambria" w:hAnsi="Cambria"/>
          <w:sz w:val="24"/>
          <w:szCs w:val="24"/>
        </w:rPr>
      </w:pPr>
    </w:p>
    <w:p w14:paraId="30ECC643" w14:textId="77777777" w:rsidR="00264633" w:rsidRPr="00264633" w:rsidRDefault="00264633" w:rsidP="00264633">
      <w:pPr>
        <w:pStyle w:val="Akapitzlist"/>
        <w:spacing w:after="120" w:line="240" w:lineRule="auto"/>
        <w:rPr>
          <w:rFonts w:ascii="Cambria" w:hAnsi="Cambria"/>
          <w:sz w:val="24"/>
          <w:szCs w:val="24"/>
        </w:rPr>
      </w:pPr>
      <w:r w:rsidRPr="00264633">
        <w:rPr>
          <w:rFonts w:ascii="Cambria" w:hAnsi="Cambria"/>
          <w:sz w:val="24"/>
          <w:szCs w:val="24"/>
        </w:rPr>
        <w:t xml:space="preserve">                 najkrótszy zaoferowany termin realizacji zamówienia</w:t>
      </w:r>
    </w:p>
    <w:p w14:paraId="067EC359" w14:textId="78CBE8DE" w:rsidR="00264633" w:rsidRPr="001D3100" w:rsidRDefault="005F4E3F" w:rsidP="005F4E3F">
      <w:pPr>
        <w:spacing w:after="120" w:line="240" w:lineRule="auto"/>
        <w:rPr>
          <w:rFonts w:ascii="Cambria" w:hAnsi="Cambria"/>
          <w:sz w:val="24"/>
          <w:szCs w:val="24"/>
          <w:lang w:val="pl-PL"/>
        </w:rPr>
      </w:pPr>
      <w:r w:rsidRPr="001D3100">
        <w:rPr>
          <w:rFonts w:ascii="Cambria" w:hAnsi="Cambria"/>
          <w:sz w:val="24"/>
          <w:szCs w:val="24"/>
          <w:lang w:val="pl-PL"/>
        </w:rPr>
        <w:t xml:space="preserve">            </w:t>
      </w:r>
      <w:r w:rsidR="00264633" w:rsidRPr="001D3100">
        <w:rPr>
          <w:rFonts w:ascii="Cambria" w:hAnsi="Cambria"/>
          <w:sz w:val="24"/>
          <w:szCs w:val="24"/>
          <w:lang w:val="pl-PL"/>
        </w:rPr>
        <w:t>T</w:t>
      </w:r>
      <w:r w:rsidRPr="001D3100">
        <w:rPr>
          <w:rFonts w:ascii="Cambria" w:hAnsi="Cambria"/>
          <w:sz w:val="24"/>
          <w:szCs w:val="24"/>
          <w:lang w:val="pl-PL"/>
        </w:rPr>
        <w:t xml:space="preserve"> =    </w:t>
      </w:r>
      <w:r w:rsidR="00264633" w:rsidRPr="001D3100">
        <w:rPr>
          <w:rFonts w:ascii="Cambria" w:hAnsi="Cambria"/>
          <w:sz w:val="24"/>
          <w:szCs w:val="24"/>
          <w:lang w:val="pl-PL"/>
        </w:rPr>
        <w:t>--------------------------------------------------</w:t>
      </w:r>
      <w:r w:rsidRPr="001D3100">
        <w:rPr>
          <w:rFonts w:ascii="Cambria" w:hAnsi="Cambria"/>
          <w:sz w:val="24"/>
          <w:szCs w:val="24"/>
          <w:lang w:val="pl-PL"/>
        </w:rPr>
        <w:t xml:space="preserve">----------------------      </w:t>
      </w:r>
      <w:r w:rsidR="00264633" w:rsidRPr="001D3100">
        <w:rPr>
          <w:rFonts w:ascii="Cambria" w:hAnsi="Cambria"/>
          <w:sz w:val="24"/>
          <w:szCs w:val="24"/>
          <w:lang w:val="pl-PL"/>
        </w:rPr>
        <w:t xml:space="preserve"> x 100 pkt x 30%   </w:t>
      </w:r>
    </w:p>
    <w:p w14:paraId="4818D9FD" w14:textId="77777777" w:rsidR="00264633" w:rsidRPr="00264633" w:rsidRDefault="00264633" w:rsidP="00264633">
      <w:pPr>
        <w:pStyle w:val="Akapitzlist"/>
        <w:spacing w:after="120" w:line="240" w:lineRule="auto"/>
        <w:rPr>
          <w:rFonts w:ascii="Cambria" w:hAnsi="Cambria"/>
          <w:sz w:val="24"/>
          <w:szCs w:val="24"/>
        </w:rPr>
      </w:pPr>
      <w:r w:rsidRPr="00264633">
        <w:rPr>
          <w:rFonts w:ascii="Cambria" w:hAnsi="Cambria"/>
          <w:sz w:val="24"/>
          <w:szCs w:val="24"/>
        </w:rPr>
        <w:t xml:space="preserve">                       termin realizacji zamówienia w badanej ofercie</w:t>
      </w:r>
    </w:p>
    <w:p w14:paraId="7C6FA2A3" w14:textId="77777777" w:rsidR="00264633" w:rsidRPr="00264633" w:rsidRDefault="00264633" w:rsidP="00264633">
      <w:pPr>
        <w:pStyle w:val="Akapitzlist"/>
        <w:spacing w:after="120" w:line="240" w:lineRule="auto"/>
        <w:rPr>
          <w:rFonts w:ascii="Cambria" w:hAnsi="Cambria"/>
          <w:sz w:val="24"/>
          <w:szCs w:val="24"/>
        </w:rPr>
      </w:pPr>
    </w:p>
    <w:p w14:paraId="00C7D558" w14:textId="0B76B568" w:rsidR="00264633" w:rsidRPr="005F4E3F" w:rsidRDefault="00264633" w:rsidP="004D3B88">
      <w:pPr>
        <w:pStyle w:val="Akapitzlist"/>
        <w:spacing w:line="240" w:lineRule="auto"/>
        <w:jc w:val="both"/>
        <w:rPr>
          <w:rFonts w:ascii="Cambria" w:hAnsi="Cambria"/>
          <w:sz w:val="24"/>
          <w:szCs w:val="24"/>
        </w:rPr>
      </w:pPr>
      <w:r w:rsidRPr="00264633">
        <w:rPr>
          <w:rFonts w:ascii="Cambria" w:hAnsi="Cambria"/>
          <w:sz w:val="24"/>
          <w:szCs w:val="24"/>
        </w:rPr>
        <w:t>Wykonawca zobowiązany jest do wyrażenia terminu wykonania tabliczek w dniach roboczych, licząc od dnia ostatecznego zaakceptowania przez Zamawiającego wzoru tabliczek, jednak termin ten nie może być krótszy niż 5 dni roboczych oraz nie dłuższy niż 10 dni roboczych. W przypadku zaoferowania terminu krótszego niż 5 dni roboczych, Zamawiający do wyliczenia punktów w niniejszym kryterium przyjmie termin 5 dni roboczych; w przypadku terminu dłuższego niż 10 dni roboczych nastąpi odrzucenie oferty.</w:t>
      </w:r>
    </w:p>
    <w:p w14:paraId="0D5051DC"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Uzyskana z wyliczenia ilość punktów zostanie ostatecznie ustalona z dokładnością do drugiego miejsca po przecinku z zachowaniem zasady zaokrągleń matematycznych.</w:t>
      </w:r>
    </w:p>
    <w:p w14:paraId="5D6123F0" w14:textId="77777777" w:rsidR="00264633" w:rsidRPr="00264633" w:rsidRDefault="00264633" w:rsidP="00264633">
      <w:pPr>
        <w:pStyle w:val="Akapitzlist"/>
        <w:rPr>
          <w:rFonts w:ascii="Cambria" w:hAnsi="Cambria"/>
          <w:sz w:val="24"/>
          <w:szCs w:val="24"/>
        </w:rPr>
      </w:pPr>
    </w:p>
    <w:p w14:paraId="4D01A7F2" w14:textId="110B3243" w:rsidR="005F4E3F" w:rsidRDefault="00264633" w:rsidP="00DC1439">
      <w:pPr>
        <w:pStyle w:val="Akapitzlist"/>
        <w:numPr>
          <w:ilvl w:val="0"/>
          <w:numId w:val="78"/>
        </w:numPr>
        <w:rPr>
          <w:rFonts w:ascii="Cambria" w:hAnsi="Cambria"/>
          <w:sz w:val="24"/>
          <w:szCs w:val="24"/>
        </w:rPr>
      </w:pPr>
      <w:r w:rsidRPr="00264633">
        <w:rPr>
          <w:rFonts w:ascii="Cambria" w:hAnsi="Cambria"/>
          <w:b/>
          <w:sz w:val="24"/>
          <w:szCs w:val="24"/>
        </w:rPr>
        <w:t>Termin usunięcia wad w okresie rękojmi i gwarancji</w:t>
      </w:r>
      <w:r w:rsidRPr="00264633">
        <w:rPr>
          <w:rFonts w:ascii="Cambria" w:hAnsi="Cambria"/>
          <w:sz w:val="24"/>
          <w:szCs w:val="24"/>
        </w:rPr>
        <w:t xml:space="preserve"> (TW)</w:t>
      </w:r>
      <w:r w:rsidR="005F4E3F">
        <w:rPr>
          <w:rFonts w:ascii="Cambria" w:hAnsi="Cambria"/>
          <w:sz w:val="24"/>
          <w:szCs w:val="24"/>
        </w:rPr>
        <w:t xml:space="preserve"> –</w:t>
      </w:r>
      <w:r w:rsidRPr="00264633">
        <w:rPr>
          <w:rFonts w:ascii="Cambria" w:hAnsi="Cambria"/>
          <w:sz w:val="24"/>
          <w:szCs w:val="24"/>
        </w:rPr>
        <w:t xml:space="preserve"> </w:t>
      </w:r>
      <w:r w:rsidR="005F4E3F">
        <w:rPr>
          <w:rFonts w:ascii="Cambria" w:hAnsi="Cambria"/>
          <w:sz w:val="24"/>
          <w:szCs w:val="24"/>
        </w:rPr>
        <w:t>10%</w:t>
      </w:r>
    </w:p>
    <w:p w14:paraId="72AC8A4F" w14:textId="52D0BF95" w:rsidR="00264633" w:rsidRPr="00264633" w:rsidRDefault="005F4E3F" w:rsidP="004D3B88">
      <w:pPr>
        <w:pStyle w:val="Akapitzlist"/>
        <w:spacing w:line="240" w:lineRule="auto"/>
        <w:jc w:val="both"/>
        <w:rPr>
          <w:rFonts w:ascii="Cambria" w:hAnsi="Cambria"/>
          <w:sz w:val="24"/>
          <w:szCs w:val="24"/>
        </w:rPr>
      </w:pPr>
      <w:r>
        <w:rPr>
          <w:rFonts w:ascii="Cambria" w:hAnsi="Cambria"/>
          <w:sz w:val="24"/>
          <w:szCs w:val="24"/>
        </w:rPr>
        <w:lastRenderedPageBreak/>
        <w:t>W</w:t>
      </w:r>
      <w:r w:rsidR="00264633" w:rsidRPr="00264633">
        <w:rPr>
          <w:rFonts w:ascii="Cambria" w:hAnsi="Cambria"/>
          <w:sz w:val="24"/>
          <w:szCs w:val="24"/>
        </w:rPr>
        <w:t xml:space="preserve"> niniejszym kryterium można zdobyć maksymalnie 10 pkt. Oceniany będzie okres skrócenia terminu usunięcia wad dla poszczególnych pozycji przedmiotu zamówienia podzielonych na 2 pozycje. W ramach każdej pozycji przedmiotu zamówienia można otrzymać maksymalnie 5 pkt. Wykonawcy w treści formularza ofertowego wskazują termin usunięcia wad dla poszczególnych pozycji. Zamawiający obliczy ilość dni roboczych o jaki został skrócony termin usunięcia wad i przyzna punkty według następującego wzoru.</w:t>
      </w:r>
    </w:p>
    <w:p w14:paraId="6042F23B" w14:textId="77777777" w:rsidR="00264633" w:rsidRPr="00264633" w:rsidRDefault="00264633" w:rsidP="00264633">
      <w:pPr>
        <w:pStyle w:val="Akapitzlist"/>
        <w:rPr>
          <w:rFonts w:ascii="Cambria" w:hAnsi="Cambria"/>
          <w:sz w:val="24"/>
          <w:szCs w:val="24"/>
        </w:rPr>
      </w:pPr>
    </w:p>
    <w:p w14:paraId="0353B341" w14:textId="16D7E611" w:rsidR="00264633" w:rsidRPr="00264633" w:rsidRDefault="005F4E3F" w:rsidP="00264633">
      <w:pPr>
        <w:pStyle w:val="Akapitzlist"/>
        <w:rPr>
          <w:rFonts w:ascii="Cambria" w:hAnsi="Cambria"/>
          <w:sz w:val="24"/>
          <w:szCs w:val="24"/>
        </w:rPr>
      </w:pPr>
      <w:r>
        <w:rPr>
          <w:rFonts w:ascii="Cambria" w:hAnsi="Cambria"/>
          <w:sz w:val="24"/>
          <w:szCs w:val="24"/>
        </w:rPr>
        <w:t xml:space="preserve">                     </w:t>
      </w:r>
      <w:r>
        <w:rPr>
          <w:rFonts w:ascii="Cambria" w:hAnsi="Cambria"/>
          <w:sz w:val="24"/>
          <w:szCs w:val="24"/>
        </w:rPr>
        <w:tab/>
      </w:r>
      <w:r w:rsidR="00264633" w:rsidRPr="00264633">
        <w:rPr>
          <w:rFonts w:ascii="Cambria" w:hAnsi="Cambria"/>
          <w:sz w:val="24"/>
          <w:szCs w:val="24"/>
        </w:rPr>
        <w:t>najkrótszy zaoferowany termin usunięcia wad</w:t>
      </w:r>
    </w:p>
    <w:p w14:paraId="3D1074B8" w14:textId="1B16D7D6" w:rsidR="00264633" w:rsidRPr="001D3100" w:rsidRDefault="00264633" w:rsidP="005F4E3F">
      <w:pPr>
        <w:ind w:firstLine="720"/>
        <w:rPr>
          <w:rFonts w:ascii="Cambria" w:hAnsi="Cambria"/>
          <w:sz w:val="24"/>
          <w:szCs w:val="24"/>
          <w:lang w:val="pl-PL"/>
        </w:rPr>
      </w:pPr>
      <w:r w:rsidRPr="001D3100">
        <w:rPr>
          <w:rFonts w:ascii="Cambria" w:hAnsi="Cambria"/>
          <w:sz w:val="24"/>
          <w:szCs w:val="24"/>
          <w:lang w:val="pl-PL"/>
        </w:rPr>
        <w:t xml:space="preserve">TW =         -------------------------------------------------------------------           x 100 pkt x 5%   </w:t>
      </w:r>
    </w:p>
    <w:p w14:paraId="3B5A81DA" w14:textId="3290B799" w:rsidR="00264633" w:rsidRPr="00264633" w:rsidRDefault="005F4E3F" w:rsidP="00264633">
      <w:pPr>
        <w:pStyle w:val="Akapitzlist"/>
        <w:rPr>
          <w:rFonts w:ascii="Cambria" w:hAnsi="Cambria"/>
          <w:sz w:val="24"/>
          <w:szCs w:val="24"/>
        </w:rPr>
      </w:pPr>
      <w:r>
        <w:rPr>
          <w:rFonts w:ascii="Cambria" w:hAnsi="Cambria"/>
          <w:sz w:val="24"/>
          <w:szCs w:val="24"/>
        </w:rPr>
        <w:t xml:space="preserve">                       </w:t>
      </w:r>
      <w:r>
        <w:rPr>
          <w:rFonts w:ascii="Cambria" w:hAnsi="Cambria"/>
          <w:sz w:val="24"/>
          <w:szCs w:val="24"/>
        </w:rPr>
        <w:tab/>
        <w:t xml:space="preserve">   </w:t>
      </w:r>
      <w:r w:rsidR="00264633" w:rsidRPr="00264633">
        <w:rPr>
          <w:rFonts w:ascii="Cambria" w:hAnsi="Cambria"/>
          <w:sz w:val="24"/>
          <w:szCs w:val="24"/>
        </w:rPr>
        <w:t>termin usunięcia wad w badanej ofercie</w:t>
      </w:r>
    </w:p>
    <w:p w14:paraId="1A344BDC" w14:textId="77777777" w:rsidR="00264633" w:rsidRPr="00264633" w:rsidRDefault="00264633" w:rsidP="00264633">
      <w:pPr>
        <w:pStyle w:val="Akapitzlist"/>
        <w:rPr>
          <w:rFonts w:ascii="Cambria" w:hAnsi="Cambria"/>
          <w:sz w:val="24"/>
          <w:szCs w:val="24"/>
        </w:rPr>
      </w:pPr>
    </w:p>
    <w:p w14:paraId="634EEB38" w14:textId="77777777" w:rsidR="00264633" w:rsidRPr="00264633" w:rsidRDefault="00264633" w:rsidP="00264633">
      <w:pPr>
        <w:pStyle w:val="Akapitzlist"/>
        <w:rPr>
          <w:rFonts w:ascii="Cambria" w:hAnsi="Cambria"/>
          <w:sz w:val="24"/>
          <w:szCs w:val="24"/>
        </w:rPr>
      </w:pPr>
      <w:r w:rsidRPr="00264633">
        <w:rPr>
          <w:rFonts w:ascii="Cambria" w:hAnsi="Cambria"/>
          <w:sz w:val="24"/>
          <w:szCs w:val="24"/>
        </w:rPr>
        <w:t>gdzie:</w:t>
      </w:r>
    </w:p>
    <w:p w14:paraId="65A2BB4D" w14:textId="576BE947" w:rsidR="00264633" w:rsidRPr="00264633" w:rsidRDefault="005F4E3F" w:rsidP="005F4E3F">
      <w:pPr>
        <w:pStyle w:val="Akapitzlist"/>
        <w:jc w:val="both"/>
        <w:rPr>
          <w:rFonts w:ascii="Cambria" w:hAnsi="Cambria"/>
          <w:sz w:val="24"/>
          <w:szCs w:val="24"/>
        </w:rPr>
      </w:pPr>
      <w:r w:rsidRPr="005F4E3F">
        <w:rPr>
          <w:rFonts w:ascii="Cambria" w:hAnsi="Cambria"/>
          <w:b/>
          <w:sz w:val="24"/>
          <w:szCs w:val="24"/>
        </w:rPr>
        <w:t>T</w:t>
      </w:r>
      <w:r w:rsidR="00264633" w:rsidRPr="005F4E3F">
        <w:rPr>
          <w:rFonts w:ascii="Cambria" w:hAnsi="Cambria"/>
          <w:b/>
          <w:sz w:val="24"/>
          <w:szCs w:val="24"/>
        </w:rPr>
        <w:t>W</w:t>
      </w:r>
      <w:r w:rsidR="00264633" w:rsidRPr="00264633">
        <w:rPr>
          <w:rFonts w:ascii="Cambria" w:hAnsi="Cambria"/>
          <w:sz w:val="24"/>
          <w:szCs w:val="24"/>
        </w:rPr>
        <w:t xml:space="preserve">    -  wartość punktowa w kryterium „ Termin usunięcia wad w okresie rękojmi i gwarancji ”</w:t>
      </w:r>
    </w:p>
    <w:p w14:paraId="2EF871C2"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Wykonawca zobowiązany jest do wyrażenia terminu usunięcia wad w dniach roboczych, licząc od dnia zgłoszenia wady, jednak termin ten nie może być krótszy niż:</w:t>
      </w:r>
    </w:p>
    <w:p w14:paraId="0C30F1D4" w14:textId="77777777" w:rsidR="00264633" w:rsidRPr="00264633" w:rsidRDefault="00264633" w:rsidP="005F4E3F">
      <w:pPr>
        <w:pStyle w:val="Akapitzlist"/>
        <w:jc w:val="both"/>
        <w:rPr>
          <w:rFonts w:ascii="Cambria" w:hAnsi="Cambria"/>
          <w:b/>
          <w:sz w:val="24"/>
          <w:szCs w:val="24"/>
        </w:rPr>
      </w:pPr>
      <w:r w:rsidRPr="00264633">
        <w:rPr>
          <w:rFonts w:ascii="Cambria" w:hAnsi="Cambria"/>
          <w:b/>
          <w:sz w:val="24"/>
          <w:szCs w:val="24"/>
        </w:rPr>
        <w:t xml:space="preserve">Pozycja 1 specyfikacji przedmiot zamówienia </w:t>
      </w:r>
    </w:p>
    <w:p w14:paraId="4CB9F708"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5 dni roboczych oraz nie dłuższy niż 10 dni roboczych. W przypadku zaoferowania terminu krótszego niż 5 dni roboczych, Zamawiający do wyliczenia punktów w niniejszym kryterium przyjmie termin 5 dni roboczych; w przypadku terminu dłuższego niż 10 dni roboczych nastąpi odrzucenie oferty.</w:t>
      </w:r>
    </w:p>
    <w:p w14:paraId="1546BD68" w14:textId="77777777" w:rsidR="00264633" w:rsidRPr="00264633" w:rsidRDefault="00264633" w:rsidP="005F4E3F">
      <w:pPr>
        <w:pStyle w:val="Akapitzlist"/>
        <w:jc w:val="both"/>
        <w:rPr>
          <w:rFonts w:ascii="Cambria" w:hAnsi="Cambria"/>
          <w:b/>
          <w:sz w:val="24"/>
          <w:szCs w:val="24"/>
        </w:rPr>
      </w:pPr>
      <w:r w:rsidRPr="00264633">
        <w:rPr>
          <w:rFonts w:ascii="Cambria" w:hAnsi="Cambria"/>
          <w:b/>
          <w:sz w:val="24"/>
          <w:szCs w:val="24"/>
        </w:rPr>
        <w:t xml:space="preserve">Pozycja 2 specyfikacji przedmiot zamówienia </w:t>
      </w:r>
    </w:p>
    <w:p w14:paraId="55DD0DE8"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6 dni roboczych oraz nie dłuższy niż 12 dni roboczych. W przypadku zaoferowania terminu krótszego niż 6 dni robocze, Zamawiający do wyliczenia punktów w niniejszym kryterium przyjmie termin 6 dni roboczych; w przypadku terminu dłuższego niż 12 dni roboczych nastąpi odrzucenie oferty.</w:t>
      </w:r>
    </w:p>
    <w:p w14:paraId="1C6B4FEE" w14:textId="77777777" w:rsidR="00264633" w:rsidRPr="00264633" w:rsidRDefault="00264633" w:rsidP="004D3B88">
      <w:pPr>
        <w:pStyle w:val="Akapitzlist"/>
        <w:spacing w:line="240" w:lineRule="auto"/>
        <w:jc w:val="both"/>
        <w:rPr>
          <w:rFonts w:ascii="Cambria" w:hAnsi="Cambria"/>
          <w:sz w:val="24"/>
          <w:szCs w:val="24"/>
        </w:rPr>
      </w:pPr>
      <w:r w:rsidRPr="00264633">
        <w:rPr>
          <w:rFonts w:ascii="Cambria" w:hAnsi="Cambria"/>
          <w:sz w:val="24"/>
          <w:szCs w:val="24"/>
        </w:rPr>
        <w:t>Ostateczna ilość punktów w tym kryterium zostanie ustalona poprzez zsumowanie punktacji uzyskanej w ramach każdej grupy pozycji przedmiotu zamówienia.</w:t>
      </w:r>
    </w:p>
    <w:p w14:paraId="2A93F4C8" w14:textId="5BE61E59" w:rsidR="00264633" w:rsidRDefault="00264633" w:rsidP="004D3B88">
      <w:pPr>
        <w:pStyle w:val="Akapitzlist"/>
        <w:spacing w:line="240" w:lineRule="auto"/>
        <w:jc w:val="both"/>
        <w:rPr>
          <w:rFonts w:ascii="Cambria" w:hAnsi="Cambria"/>
          <w:sz w:val="24"/>
          <w:szCs w:val="24"/>
        </w:rPr>
      </w:pPr>
      <w:r w:rsidRPr="001D3100">
        <w:rPr>
          <w:rFonts w:ascii="Cambria" w:hAnsi="Cambria"/>
          <w:sz w:val="24"/>
          <w:szCs w:val="24"/>
        </w:rPr>
        <w:t>Ilość punktów zostanie ustalona z dokładnością do drugiego miejsca po przecinku z zachowaniem zasady zaokrągleń matematycznych.</w:t>
      </w:r>
    </w:p>
    <w:p w14:paraId="18B3D51F" w14:textId="77777777" w:rsidR="00264633" w:rsidRPr="000E658C" w:rsidRDefault="00264633" w:rsidP="00264633">
      <w:pPr>
        <w:pStyle w:val="Akapitzlist"/>
        <w:spacing w:line="240" w:lineRule="auto"/>
        <w:jc w:val="both"/>
        <w:rPr>
          <w:rFonts w:ascii="Cambria" w:hAnsi="Cambria"/>
          <w:sz w:val="24"/>
          <w:szCs w:val="24"/>
        </w:rPr>
      </w:pPr>
    </w:p>
    <w:p w14:paraId="476F599A" w14:textId="531D9606" w:rsidR="00EC4E95" w:rsidRPr="009132CC" w:rsidRDefault="008D43C1" w:rsidP="00035285">
      <w:pPr>
        <w:pStyle w:val="Akapitzlist"/>
        <w:numPr>
          <w:ilvl w:val="0"/>
          <w:numId w:val="31"/>
        </w:numPr>
        <w:spacing w:after="120" w:line="240" w:lineRule="auto"/>
        <w:ind w:left="20"/>
        <w:contextualSpacing w:val="0"/>
        <w:jc w:val="both"/>
        <w:rPr>
          <w:rFonts w:ascii="Cambria" w:hAnsi="Cambria"/>
          <w:bCs/>
          <w:sz w:val="24"/>
          <w:szCs w:val="24"/>
        </w:rPr>
      </w:pPr>
      <w:r w:rsidRPr="009132CC">
        <w:rPr>
          <w:rFonts w:ascii="Cambria" w:hAnsi="Cambria"/>
          <w:bCs/>
          <w:sz w:val="24"/>
          <w:szCs w:val="24"/>
        </w:rPr>
        <w:t xml:space="preserve">Za ofertę najkorzystniejszą Zamawiający uzna ofertę, która po zsumowaniu liczby punktów </w:t>
      </w:r>
      <w:r w:rsidR="000E658C">
        <w:rPr>
          <w:rFonts w:ascii="Cambria" w:hAnsi="Cambria"/>
          <w:bCs/>
          <w:sz w:val="24"/>
          <w:szCs w:val="24"/>
        </w:rPr>
        <w:t xml:space="preserve">w ramach poszczególnego zadania, </w:t>
      </w:r>
      <w:r w:rsidRPr="009132CC">
        <w:rPr>
          <w:rFonts w:ascii="Cambria" w:hAnsi="Cambria"/>
          <w:bCs/>
          <w:sz w:val="24"/>
          <w:szCs w:val="24"/>
        </w:rPr>
        <w:t>uzyskanych we wskazanych wyżej kryteriach uzyska największy wynik, licząc według wzoru</w:t>
      </w:r>
    </w:p>
    <w:p w14:paraId="6976D9D2" w14:textId="3088D0D4"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 xml:space="preserve">P = C + </w:t>
      </w:r>
      <w:r w:rsidR="001073A4">
        <w:rPr>
          <w:rFonts w:ascii="Cambria" w:hAnsi="Cambria"/>
          <w:b/>
          <w:bCs/>
          <w:sz w:val="24"/>
          <w:szCs w:val="24"/>
          <w:lang w:val="pl-PL"/>
        </w:rPr>
        <w:t>T</w:t>
      </w:r>
      <w:r w:rsidR="001A594F">
        <w:rPr>
          <w:rFonts w:ascii="Cambria" w:hAnsi="Cambria"/>
          <w:b/>
          <w:bCs/>
          <w:sz w:val="24"/>
          <w:szCs w:val="24"/>
          <w:lang w:val="pl-PL"/>
        </w:rPr>
        <w:t xml:space="preserve"> + T</w:t>
      </w:r>
      <w:r w:rsidR="005F4E3F">
        <w:rPr>
          <w:rFonts w:ascii="Cambria" w:hAnsi="Cambria"/>
          <w:b/>
          <w:bCs/>
          <w:sz w:val="24"/>
          <w:szCs w:val="24"/>
          <w:lang w:val="pl-PL"/>
        </w:rPr>
        <w:t>W</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54044B89" w14:textId="465A9480" w:rsid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4193ACDC" w14:textId="4CBA6CF5" w:rsidR="008D43C1" w:rsidRPr="001A594F" w:rsidRDefault="005F4E3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T</w:t>
      </w:r>
      <w:r w:rsidR="001A594F">
        <w:rPr>
          <w:rFonts w:ascii="Cambria" w:hAnsi="Cambria"/>
          <w:bCs/>
          <w:sz w:val="24"/>
          <w:szCs w:val="24"/>
          <w:lang w:val="pl-PL"/>
        </w:rPr>
        <w:t xml:space="preserve"> - </w:t>
      </w:r>
      <w:r w:rsidR="001073A4" w:rsidRPr="001A594F">
        <w:rPr>
          <w:rFonts w:ascii="Cambria" w:hAnsi="Cambria"/>
          <w:bCs/>
          <w:sz w:val="24"/>
          <w:szCs w:val="24"/>
          <w:lang w:val="pl-PL"/>
        </w:rPr>
        <w:t>wartość punktowa w kryterium „</w:t>
      </w:r>
      <w:r w:rsidRPr="005F4E3F">
        <w:rPr>
          <w:rFonts w:ascii="Cambria" w:hAnsi="Cambria"/>
          <w:bCs/>
          <w:sz w:val="24"/>
          <w:szCs w:val="24"/>
          <w:lang w:val="pl-PL"/>
        </w:rPr>
        <w:t>Termin druku przewodników do wystawy</w:t>
      </w:r>
      <w:r w:rsidR="000E658C">
        <w:rPr>
          <w:rFonts w:ascii="Cambria" w:hAnsi="Cambria"/>
          <w:bCs/>
          <w:sz w:val="24"/>
          <w:szCs w:val="24"/>
          <w:lang w:val="pl-PL"/>
        </w:rPr>
        <w:t>”</w:t>
      </w:r>
      <w:r>
        <w:rPr>
          <w:rFonts w:ascii="Cambria" w:hAnsi="Cambria"/>
          <w:bCs/>
          <w:sz w:val="24"/>
          <w:szCs w:val="24"/>
          <w:lang w:val="pl-PL"/>
        </w:rPr>
        <w:t xml:space="preserve"> lub „</w:t>
      </w:r>
      <w:r w:rsidRPr="005F4E3F">
        <w:rPr>
          <w:rFonts w:ascii="Cambria" w:hAnsi="Cambria"/>
          <w:bCs/>
          <w:sz w:val="24"/>
          <w:szCs w:val="24"/>
          <w:lang w:val="pl-PL"/>
        </w:rPr>
        <w:t>Termin wykonania tabliczek z podpisami</w:t>
      </w:r>
      <w:r>
        <w:rPr>
          <w:rFonts w:ascii="Cambria" w:hAnsi="Cambria"/>
          <w:bCs/>
          <w:sz w:val="24"/>
          <w:szCs w:val="24"/>
          <w:lang w:val="pl-PL"/>
        </w:rPr>
        <w:t>”</w:t>
      </w:r>
    </w:p>
    <w:p w14:paraId="273EDF96" w14:textId="3F983906" w:rsidR="001A594F" w:rsidRPr="001A594F" w:rsidRDefault="001A594F"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lastRenderedPageBreak/>
        <w:t>T</w:t>
      </w:r>
      <w:r w:rsidR="00B84800">
        <w:rPr>
          <w:rFonts w:ascii="Cambria" w:hAnsi="Cambria"/>
          <w:bCs/>
          <w:sz w:val="24"/>
          <w:szCs w:val="24"/>
          <w:lang w:val="pl-PL"/>
        </w:rPr>
        <w:t>W</w:t>
      </w:r>
      <w:r>
        <w:rPr>
          <w:rFonts w:ascii="Cambria" w:hAnsi="Cambria"/>
          <w:bCs/>
          <w:sz w:val="24"/>
          <w:szCs w:val="24"/>
          <w:lang w:val="pl-PL"/>
        </w:rPr>
        <w:t xml:space="preserve"> - </w:t>
      </w:r>
      <w:r w:rsidRPr="001A594F">
        <w:rPr>
          <w:rFonts w:ascii="Cambria" w:hAnsi="Cambria"/>
          <w:sz w:val="24"/>
          <w:szCs w:val="24"/>
          <w:lang w:val="pl-PL"/>
        </w:rPr>
        <w:t>wartość punktowa w kryterium „</w:t>
      </w:r>
      <w:r>
        <w:rPr>
          <w:rFonts w:ascii="Cambria" w:hAnsi="Cambria"/>
          <w:bCs/>
          <w:sz w:val="24"/>
          <w:szCs w:val="24"/>
          <w:lang w:val="pl-PL"/>
        </w:rPr>
        <w:t>t</w:t>
      </w:r>
      <w:r w:rsidRPr="001A594F">
        <w:rPr>
          <w:rFonts w:ascii="Cambria" w:hAnsi="Cambria"/>
          <w:bCs/>
          <w:sz w:val="24"/>
          <w:szCs w:val="24"/>
          <w:lang w:val="pl-PL"/>
        </w:rPr>
        <w:t>ermin usunięcia wad w okresie rękojmi i gwarancji”</w:t>
      </w:r>
      <w:r>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p>
    <w:p w14:paraId="7F114DF9" w14:textId="6985C340" w:rsidR="00BA7407" w:rsidRPr="009132CC" w:rsidRDefault="00BA7407" w:rsidP="0057453C">
      <w:pPr>
        <w:spacing w:after="120" w:line="240" w:lineRule="auto"/>
        <w:ind w:left="57"/>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lastRenderedPageBreak/>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55FCE800" w14:textId="1197344F" w:rsidR="00316D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70BE6D6C"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I</w:t>
      </w:r>
      <w:r w:rsidR="001366DD">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CCD2D25" w14:textId="498BAD98" w:rsidR="00E15266"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0E8F8D2B"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32110041" w14:textId="0E774628"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Pr="009132CC">
        <w:rPr>
          <w:rFonts w:ascii="Cambria" w:hAnsi="Cambria" w:cs="Times New Roman"/>
          <w:b/>
          <w:sz w:val="24"/>
          <w:szCs w:val="24"/>
        </w:rPr>
        <w:t>I</w:t>
      </w:r>
      <w:r w:rsidR="00674C2D">
        <w:rPr>
          <w:rFonts w:ascii="Cambria" w:hAnsi="Cambria" w:cs="Times New Roman"/>
          <w:b/>
          <w:sz w:val="24"/>
          <w:szCs w:val="24"/>
        </w:rPr>
        <w:t>I</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49AAB603" w:rsidR="00414F3A" w:rsidRPr="009132CC" w:rsidRDefault="00414F3A" w:rsidP="00035285">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stanowiącym </w:t>
      </w:r>
      <w:r w:rsidRPr="00245250">
        <w:rPr>
          <w:rFonts w:ascii="Cambria" w:hAnsi="Cambria"/>
          <w:bCs/>
          <w:sz w:val="24"/>
          <w:szCs w:val="24"/>
          <w:highlight w:val="yellow"/>
        </w:rPr>
        <w:t xml:space="preserve">Załącznik nr </w:t>
      </w:r>
      <w:r w:rsidR="00245250" w:rsidRPr="00245250">
        <w:rPr>
          <w:rFonts w:ascii="Cambria" w:hAnsi="Cambria"/>
          <w:bCs/>
          <w:sz w:val="24"/>
          <w:szCs w:val="24"/>
          <w:highlight w:val="yellow"/>
        </w:rPr>
        <w:t>7</w:t>
      </w:r>
      <w:r w:rsidR="00C13AE8">
        <w:rPr>
          <w:rFonts w:ascii="Cambria" w:hAnsi="Cambria"/>
          <w:bCs/>
          <w:sz w:val="24"/>
          <w:szCs w:val="24"/>
          <w:highlight w:val="yellow"/>
        </w:rPr>
        <w:t xml:space="preserve"> i 8</w:t>
      </w:r>
      <w:r w:rsidR="008104C0" w:rsidRPr="00245250">
        <w:rPr>
          <w:rFonts w:ascii="Cambria" w:hAnsi="Cambria"/>
          <w:bCs/>
          <w:sz w:val="24"/>
          <w:szCs w:val="24"/>
          <w:highlight w:val="yellow"/>
        </w:rPr>
        <w:t xml:space="preserve"> </w:t>
      </w:r>
      <w:r w:rsidRPr="00245250">
        <w:rPr>
          <w:rFonts w:ascii="Cambria" w:hAnsi="Cambria"/>
          <w:bCs/>
          <w:sz w:val="24"/>
          <w:szCs w:val="24"/>
          <w:highlight w:val="yellow"/>
        </w:rPr>
        <w:t>do SWZ</w:t>
      </w:r>
      <w:r w:rsidRPr="008649A5">
        <w:rPr>
          <w:rFonts w:ascii="Cambria" w:hAnsi="Cambria"/>
          <w:b/>
          <w:bCs/>
          <w:sz w:val="24"/>
          <w:szCs w:val="24"/>
        </w:rPr>
        <w:t>.</w:t>
      </w:r>
    </w:p>
    <w:p w14:paraId="145349FA" w14:textId="77777777" w:rsidR="00414F3A" w:rsidRPr="009132CC" w:rsidRDefault="00414F3A" w:rsidP="00035285">
      <w:pPr>
        <w:pStyle w:val="Akapitzlist"/>
        <w:numPr>
          <w:ilvl w:val="0"/>
          <w:numId w:val="36"/>
        </w:numPr>
        <w:spacing w:after="120" w:line="240" w:lineRule="auto"/>
        <w:ind w:left="0" w:hanging="357"/>
        <w:jc w:val="both"/>
        <w:rPr>
          <w:rFonts w:ascii="Cambria" w:hAnsi="Cambria"/>
          <w:bCs/>
          <w:sz w:val="24"/>
          <w:szCs w:val="24"/>
        </w:rPr>
      </w:pPr>
      <w:r w:rsidRPr="009132CC">
        <w:rPr>
          <w:rFonts w:ascii="Cambria" w:hAnsi="Cambria"/>
          <w:bCs/>
          <w:sz w:val="24"/>
          <w:szCs w:val="24"/>
        </w:rPr>
        <w:t>Zakres świadczenia Wykonawcy wynikający z umowy jest tożsamy z jego zobowiązaniem zawartym w ofercie.</w:t>
      </w:r>
    </w:p>
    <w:p w14:paraId="0FBEEAD0" w14:textId="509B30A2" w:rsidR="00414F3A" w:rsidRPr="009132CC" w:rsidRDefault="00414F3A" w:rsidP="00035285">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 xml:space="preserve">Zamawiający przewiduje możliwość zmiany zawartej umowy w stosunku do treści wybranej oferty w zakresie uregulowanym w art. 454-455 PZP oraz wskazanym we Wzorze Umowy, stanowiącym </w:t>
      </w:r>
      <w:r w:rsidRPr="00245250">
        <w:rPr>
          <w:rFonts w:ascii="Cambria" w:hAnsi="Cambria"/>
          <w:bCs/>
          <w:sz w:val="24"/>
          <w:szCs w:val="24"/>
          <w:highlight w:val="yellow"/>
        </w:rPr>
        <w:t xml:space="preserve">Załącznik nr </w:t>
      </w:r>
      <w:r w:rsidR="00245250" w:rsidRPr="00245250">
        <w:rPr>
          <w:rFonts w:ascii="Cambria" w:hAnsi="Cambria"/>
          <w:bCs/>
          <w:sz w:val="24"/>
          <w:szCs w:val="24"/>
          <w:highlight w:val="yellow"/>
        </w:rPr>
        <w:t>7</w:t>
      </w:r>
      <w:r w:rsidR="008649A5" w:rsidRPr="00245250">
        <w:rPr>
          <w:rFonts w:ascii="Cambria" w:hAnsi="Cambria"/>
          <w:bCs/>
          <w:sz w:val="24"/>
          <w:szCs w:val="24"/>
          <w:highlight w:val="yellow"/>
        </w:rPr>
        <w:t xml:space="preserve"> </w:t>
      </w:r>
      <w:r w:rsidR="00C13AE8">
        <w:rPr>
          <w:rFonts w:ascii="Cambria" w:hAnsi="Cambria"/>
          <w:bCs/>
          <w:sz w:val="24"/>
          <w:szCs w:val="24"/>
          <w:highlight w:val="yellow"/>
        </w:rPr>
        <w:t xml:space="preserve">i 8 </w:t>
      </w:r>
      <w:r w:rsidRPr="00245250">
        <w:rPr>
          <w:rFonts w:ascii="Cambria" w:hAnsi="Cambria"/>
          <w:bCs/>
          <w:sz w:val="24"/>
          <w:szCs w:val="24"/>
          <w:highlight w:val="yellow"/>
        </w:rPr>
        <w:t>do SWZ</w:t>
      </w:r>
      <w:r w:rsidRPr="008649A5">
        <w:rPr>
          <w:rFonts w:ascii="Cambria" w:hAnsi="Cambria"/>
          <w:bCs/>
          <w:sz w:val="24"/>
          <w:szCs w:val="24"/>
        </w:rPr>
        <w:t>.</w:t>
      </w:r>
    </w:p>
    <w:p w14:paraId="12A56AE1" w14:textId="203F00E9" w:rsidR="0095606A" w:rsidRPr="000E658C" w:rsidRDefault="00414F3A" w:rsidP="00035285">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w:t>
      </w:r>
      <w:r w:rsidR="000E658C">
        <w:rPr>
          <w:rFonts w:ascii="Cambria" w:hAnsi="Cambria"/>
          <w:bCs/>
          <w:sz w:val="24"/>
          <w:szCs w:val="24"/>
        </w:rPr>
        <w:t>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3A4E4FC2"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sidRPr="009132CC">
        <w:rPr>
          <w:rFonts w:ascii="Cambria" w:hAnsi="Cambria" w:cs="Times New Roman"/>
          <w:b/>
          <w:sz w:val="24"/>
          <w:szCs w:val="24"/>
        </w:rPr>
        <w:t>XXI</w:t>
      </w:r>
      <w:r w:rsidR="001366DD">
        <w:rPr>
          <w:rFonts w:ascii="Cambria" w:hAnsi="Cambria" w:cs="Times New Roman"/>
          <w:b/>
          <w:sz w:val="24"/>
          <w:szCs w:val="24"/>
        </w:rPr>
        <w:t>V</w:t>
      </w:r>
      <w:r w:rsidRPr="009132CC">
        <w:rPr>
          <w:rFonts w:ascii="Cambria" w:hAnsi="Cambria" w:cs="Times New Roman"/>
          <w:b/>
          <w:sz w:val="24"/>
          <w:szCs w:val="24"/>
          <w:lang w:eastAsia="pl-PL"/>
        </w:rPr>
        <w:t>.</w:t>
      </w:r>
      <w:r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 xml:space="preserve">Środki ochrony prawnej określone w niniejszym dziale przysługują wykonawcy, uczestnikowi konkursu oraz innemu podmiotowi, jeżeli ma lub miał interes w uzyskaniu </w:t>
      </w:r>
      <w:r w:rsidRPr="009132CC">
        <w:rPr>
          <w:rFonts w:ascii="Cambria" w:hAnsi="Cambria"/>
          <w:bCs/>
          <w:sz w:val="24"/>
          <w:szCs w:val="24"/>
        </w:rPr>
        <w:lastRenderedPageBreak/>
        <w:t>zamówienia lub nagrody w konkursie oraz poniósł lub może ponieść szkodę w wyniku naruszenia przez zamawiającego przepisów PZP.</w:t>
      </w:r>
    </w:p>
    <w:p w14:paraId="4C91B35D" w14:textId="5D769B60" w:rsidR="00414F3A"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035285">
      <w:pPr>
        <w:pStyle w:val="Akapitzlist"/>
        <w:numPr>
          <w:ilvl w:val="0"/>
          <w:numId w:val="37"/>
        </w:numPr>
        <w:spacing w:after="120" w:line="240" w:lineRule="auto"/>
        <w:ind w:left="0"/>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przeprowadzenia postępowania o udzielenie zamówienia, mimo że Zamawiający był do tego obowiązany.</w:t>
      </w:r>
    </w:p>
    <w:p w14:paraId="73E08373" w14:textId="42B21688"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6CCFE57E" w14:textId="6A6A2BE9" w:rsidR="00414F3A"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062376BE" w14:textId="4AA746F3" w:rsidR="00C75291" w:rsidRDefault="00C75291" w:rsidP="00C75291">
      <w:pPr>
        <w:pStyle w:val="Akapitzlist"/>
        <w:spacing w:after="120" w:line="240" w:lineRule="auto"/>
        <w:ind w:left="-37"/>
        <w:jc w:val="both"/>
        <w:rPr>
          <w:rFonts w:ascii="Cambria" w:hAnsi="Cambria"/>
          <w:bCs/>
          <w:sz w:val="24"/>
          <w:szCs w:val="24"/>
        </w:rPr>
      </w:pPr>
    </w:p>
    <w:p w14:paraId="0E59BEC8" w14:textId="77777777" w:rsidR="0037044A" w:rsidRPr="009132CC" w:rsidRDefault="0037044A" w:rsidP="00C75291">
      <w:pPr>
        <w:pStyle w:val="Akapitzlist"/>
        <w:spacing w:after="120" w:line="240" w:lineRule="auto"/>
        <w:ind w:left="-37"/>
        <w:jc w:val="both"/>
        <w:rPr>
          <w:rFonts w:ascii="Cambria" w:hAnsi="Cambria"/>
          <w:bCs/>
          <w:sz w:val="24"/>
          <w:szCs w:val="24"/>
        </w:rPr>
      </w:pPr>
    </w:p>
    <w:p w14:paraId="56CB8216" w14:textId="11BB65D7"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lastRenderedPageBreak/>
        <w:t>XX</w:t>
      </w:r>
      <w:r w:rsidR="00674C2D">
        <w:rPr>
          <w:rFonts w:ascii="Cambria" w:hAnsi="Cambria"/>
          <w:b/>
          <w:sz w:val="24"/>
          <w:szCs w:val="24"/>
          <w:lang w:val="pl-PL"/>
        </w:rPr>
        <w:t>V</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3735ACEE"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t>XX</w:t>
      </w:r>
      <w:r w:rsidR="00123D0A" w:rsidRPr="009132CC">
        <w:rPr>
          <w:rFonts w:ascii="Cambria" w:hAnsi="Cambria" w:cs="Times New Roman"/>
          <w:b/>
          <w:sz w:val="24"/>
          <w:szCs w:val="24"/>
          <w:lang w:eastAsia="pl-PL"/>
        </w:rPr>
        <w:t>V</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78B9A811" w14:textId="687A0C3C"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r w:rsidR="00CE602E">
        <w:rPr>
          <w:rFonts w:ascii="Cambria" w:hAnsi="Cambria"/>
          <w:sz w:val="24"/>
          <w:szCs w:val="24"/>
          <w:lang w:val="pl-PL"/>
        </w:rPr>
        <w:t xml:space="preserve"> z załącznikami</w:t>
      </w:r>
      <w:r w:rsidR="008D79DE">
        <w:rPr>
          <w:rFonts w:ascii="Cambria" w:hAnsi="Cambria"/>
          <w:sz w:val="24"/>
          <w:szCs w:val="24"/>
          <w:lang w:val="pl-PL"/>
        </w:rPr>
        <w:t xml:space="preserve"> </w:t>
      </w:r>
      <w:r w:rsidR="007E6A53">
        <w:rPr>
          <w:rFonts w:ascii="Cambria" w:hAnsi="Cambria"/>
          <w:sz w:val="24"/>
          <w:szCs w:val="24"/>
          <w:lang w:val="pl-PL"/>
        </w:rPr>
        <w:t>(</w:t>
      </w:r>
      <w:r w:rsidR="008D79DE">
        <w:rPr>
          <w:rFonts w:ascii="Cambria" w:hAnsi="Cambria"/>
          <w:sz w:val="24"/>
          <w:szCs w:val="24"/>
          <w:lang w:val="pl-PL"/>
        </w:rPr>
        <w:t>1.1</w:t>
      </w:r>
      <w:r w:rsidR="007E6A53">
        <w:rPr>
          <w:rFonts w:ascii="Cambria" w:hAnsi="Cambria"/>
          <w:sz w:val="24"/>
          <w:szCs w:val="24"/>
          <w:lang w:val="pl-PL"/>
        </w:rPr>
        <w:t>a</w:t>
      </w:r>
      <w:r w:rsidR="008D79DE">
        <w:rPr>
          <w:rFonts w:ascii="Cambria" w:hAnsi="Cambria"/>
          <w:sz w:val="24"/>
          <w:szCs w:val="24"/>
          <w:lang w:val="pl-PL"/>
        </w:rPr>
        <w:t xml:space="preserve"> -</w:t>
      </w:r>
      <w:r w:rsidR="007E6A53">
        <w:rPr>
          <w:rFonts w:ascii="Cambria" w:hAnsi="Cambria"/>
          <w:sz w:val="24"/>
          <w:szCs w:val="24"/>
          <w:lang w:val="pl-PL"/>
        </w:rPr>
        <w:t>1.14)</w:t>
      </w:r>
    </w:p>
    <w:p w14:paraId="7006EFDE" w14:textId="172E374E" w:rsidR="00123D0A" w:rsidRPr="00C27779"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Formularz ofertowy</w:t>
      </w:r>
      <w:r w:rsidR="00674C2D">
        <w:rPr>
          <w:rFonts w:ascii="Cambria" w:hAnsi="Cambria"/>
          <w:sz w:val="24"/>
          <w:szCs w:val="24"/>
          <w:lang w:val="pl-PL"/>
        </w:rPr>
        <w:t xml:space="preserve"> z załącznikami</w:t>
      </w:r>
    </w:p>
    <w:p w14:paraId="250E6FC9" w14:textId="39925FA4"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 xml:space="preserve">cznik nr </w:t>
      </w:r>
      <w:r w:rsidR="00C27779">
        <w:rPr>
          <w:rFonts w:ascii="Cambria" w:hAnsi="Cambria"/>
          <w:bCs/>
          <w:sz w:val="24"/>
          <w:szCs w:val="24"/>
          <w:lang w:val="pl-PL"/>
        </w:rPr>
        <w:t>3</w:t>
      </w:r>
      <w:r w:rsidR="00B04EA4" w:rsidRPr="009132CC">
        <w:rPr>
          <w:rFonts w:ascii="Cambria" w:hAnsi="Cambria"/>
          <w:bCs/>
          <w:sz w:val="24"/>
          <w:szCs w:val="24"/>
          <w:lang w:val="pl-PL"/>
        </w:rPr>
        <w:t>.</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3253883C" w14:textId="3DD88AB4" w:rsidR="00D04026" w:rsidRDefault="00123D0A" w:rsidP="00D04026">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 xml:space="preserve">cznik nr </w:t>
      </w:r>
      <w:r w:rsidR="00245250">
        <w:rPr>
          <w:rFonts w:ascii="Cambria" w:hAnsi="Cambria"/>
          <w:sz w:val="24"/>
          <w:szCs w:val="24"/>
          <w:lang w:val="pl-PL"/>
        </w:rPr>
        <w:t>4</w:t>
      </w:r>
      <w:r w:rsidR="00B04EA4" w:rsidRPr="009132CC">
        <w:rPr>
          <w:rFonts w:ascii="Cambria" w:hAnsi="Cambria"/>
          <w:sz w:val="24"/>
          <w:szCs w:val="24"/>
          <w:lang w:val="pl-PL"/>
        </w:rPr>
        <w:t>.</w:t>
      </w:r>
      <w:r w:rsidR="00B04EA4" w:rsidRPr="009132CC">
        <w:rPr>
          <w:rFonts w:ascii="Cambria" w:hAnsi="Cambria"/>
          <w:sz w:val="24"/>
          <w:szCs w:val="24"/>
          <w:lang w:val="pl-PL"/>
        </w:rPr>
        <w:tab/>
      </w:r>
      <w:r w:rsidR="00D04026" w:rsidRPr="009132CC">
        <w:rPr>
          <w:rFonts w:ascii="Cambria" w:hAnsi="Cambria"/>
          <w:bCs/>
          <w:sz w:val="24"/>
          <w:szCs w:val="24"/>
          <w:lang w:val="pl-PL"/>
        </w:rPr>
        <w:t>Oświadczenie podmiotów wspólnie ubiegających się o zam</w:t>
      </w:r>
      <w:r w:rsidR="00D04026">
        <w:rPr>
          <w:rFonts w:ascii="Cambria" w:hAnsi="Cambria"/>
          <w:bCs/>
          <w:sz w:val="24"/>
          <w:szCs w:val="24"/>
          <w:lang w:val="pl-PL"/>
        </w:rPr>
        <w:t>ówienie</w:t>
      </w:r>
    </w:p>
    <w:p w14:paraId="45F7482D" w14:textId="326594AB" w:rsidR="00123D0A" w:rsidRPr="009132CC" w:rsidRDefault="00D04026" w:rsidP="00D04026">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zgodnie z art. 117 ust. 4 PZP</w:t>
      </w:r>
    </w:p>
    <w:p w14:paraId="455159BF" w14:textId="3D264314" w:rsidR="00D04026" w:rsidRPr="00D04026" w:rsidRDefault="00B04EA4" w:rsidP="00D04026">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 xml:space="preserve">Załącznik nr </w:t>
      </w:r>
      <w:r w:rsidR="00245250">
        <w:rPr>
          <w:rFonts w:ascii="Cambria" w:hAnsi="Cambria"/>
          <w:bCs/>
          <w:sz w:val="24"/>
          <w:szCs w:val="24"/>
          <w:lang w:val="pl-PL"/>
        </w:rPr>
        <w:t>5</w:t>
      </w:r>
      <w:r w:rsidRPr="009132CC">
        <w:rPr>
          <w:rFonts w:ascii="Cambria" w:hAnsi="Cambria"/>
          <w:bCs/>
          <w:sz w:val="24"/>
          <w:szCs w:val="24"/>
          <w:lang w:val="pl-PL"/>
        </w:rPr>
        <w:t>.</w:t>
      </w:r>
      <w:r w:rsidRPr="009132CC">
        <w:rPr>
          <w:rFonts w:ascii="Cambria" w:hAnsi="Cambria"/>
          <w:bCs/>
          <w:sz w:val="24"/>
          <w:szCs w:val="24"/>
          <w:lang w:val="pl-PL"/>
        </w:rPr>
        <w:tab/>
      </w:r>
      <w:r w:rsidR="00D04026" w:rsidRPr="00D04026">
        <w:rPr>
          <w:rFonts w:ascii="Cambria" w:hAnsi="Cambria"/>
          <w:bCs/>
          <w:sz w:val="24"/>
          <w:szCs w:val="24"/>
          <w:lang w:val="pl-PL"/>
        </w:rPr>
        <w:t>Oświadczenie o przynależności lub braku przynależności do tej samej</w:t>
      </w:r>
    </w:p>
    <w:p w14:paraId="06A22275" w14:textId="47361DA6" w:rsidR="00D04026" w:rsidRDefault="00D04026" w:rsidP="00D04026">
      <w:pPr>
        <w:spacing w:after="120" w:line="240" w:lineRule="auto"/>
        <w:ind w:left="1440" w:firstLine="720"/>
        <w:contextualSpacing/>
        <w:jc w:val="both"/>
        <w:rPr>
          <w:rFonts w:ascii="Cambria" w:hAnsi="Cambria"/>
          <w:bCs/>
          <w:sz w:val="24"/>
          <w:szCs w:val="24"/>
          <w:lang w:val="pl-PL"/>
        </w:rPr>
      </w:pPr>
      <w:r w:rsidRPr="00D04026">
        <w:rPr>
          <w:rFonts w:ascii="Cambria" w:hAnsi="Cambria"/>
          <w:bCs/>
          <w:sz w:val="24"/>
          <w:szCs w:val="24"/>
          <w:lang w:val="pl-PL"/>
        </w:rPr>
        <w:t>grupy kapitałowej</w:t>
      </w:r>
    </w:p>
    <w:p w14:paraId="4D5A5EC5" w14:textId="468113C0" w:rsidR="00A91D0A" w:rsidRPr="009132CC" w:rsidRDefault="008A4FBD" w:rsidP="00D04026">
      <w:pPr>
        <w:spacing w:after="120" w:line="240" w:lineRule="auto"/>
        <w:ind w:left="2155" w:hanging="2172"/>
        <w:contextualSpacing/>
        <w:jc w:val="both"/>
        <w:rPr>
          <w:rFonts w:ascii="Cambria" w:hAnsi="Cambria"/>
          <w:bCs/>
          <w:sz w:val="24"/>
          <w:szCs w:val="24"/>
          <w:lang w:val="pl-PL"/>
        </w:rPr>
      </w:pPr>
      <w:r>
        <w:rPr>
          <w:rFonts w:ascii="Cambria" w:hAnsi="Cambria"/>
          <w:bCs/>
          <w:sz w:val="24"/>
          <w:szCs w:val="24"/>
          <w:lang w:val="pl-PL"/>
        </w:rPr>
        <w:t xml:space="preserve">Załącznik nr </w:t>
      </w:r>
      <w:r w:rsidR="00245250">
        <w:rPr>
          <w:rFonts w:ascii="Cambria" w:hAnsi="Cambria"/>
          <w:bCs/>
          <w:sz w:val="24"/>
          <w:szCs w:val="24"/>
          <w:lang w:val="pl-PL"/>
        </w:rPr>
        <w:t>6</w:t>
      </w:r>
      <w:r>
        <w:rPr>
          <w:rFonts w:ascii="Cambria" w:hAnsi="Cambria"/>
          <w:bCs/>
          <w:sz w:val="24"/>
          <w:szCs w:val="24"/>
          <w:lang w:val="pl-PL"/>
        </w:rPr>
        <w:t>.</w:t>
      </w:r>
      <w:r>
        <w:rPr>
          <w:rFonts w:ascii="Cambria" w:hAnsi="Cambria"/>
          <w:bCs/>
          <w:sz w:val="24"/>
          <w:szCs w:val="24"/>
          <w:lang w:val="pl-PL"/>
        </w:rPr>
        <w:tab/>
      </w:r>
      <w:r w:rsidR="00D04026">
        <w:rPr>
          <w:rFonts w:ascii="Cambria" w:hAnsi="Cambria"/>
          <w:bCs/>
          <w:sz w:val="24"/>
          <w:szCs w:val="24"/>
          <w:lang w:val="pl-PL"/>
        </w:rPr>
        <w:t>Oś</w:t>
      </w:r>
      <w:r w:rsidR="00D04026" w:rsidRPr="00D04026">
        <w:rPr>
          <w:rFonts w:ascii="Cambria" w:hAnsi="Cambria"/>
          <w:bCs/>
          <w:sz w:val="24"/>
          <w:szCs w:val="24"/>
          <w:lang w:val="pl-PL"/>
        </w:rPr>
        <w:t>wiadczenie</w:t>
      </w:r>
      <w:r w:rsidR="00D04026">
        <w:rPr>
          <w:rFonts w:ascii="Cambria" w:hAnsi="Cambria"/>
          <w:bCs/>
          <w:sz w:val="24"/>
          <w:szCs w:val="24"/>
          <w:lang w:val="pl-PL"/>
        </w:rPr>
        <w:t xml:space="preserve"> </w:t>
      </w:r>
      <w:r w:rsidR="00D04026" w:rsidRPr="00D04026">
        <w:rPr>
          <w:rFonts w:ascii="Cambria" w:hAnsi="Cambria"/>
          <w:bCs/>
          <w:sz w:val="24"/>
          <w:szCs w:val="24"/>
          <w:lang w:val="pl-PL"/>
        </w:rPr>
        <w:t>dotyczące aktualności danych zawartych w oświadczeniu, o którym mowa w art. 125 ust. 1  PZP</w:t>
      </w:r>
    </w:p>
    <w:p w14:paraId="5D9A3F75" w14:textId="7DC96E87" w:rsidR="00C13AE8" w:rsidRDefault="00245250" w:rsidP="00C13AE8">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7</w:t>
      </w:r>
      <w:r w:rsidR="00D04026">
        <w:rPr>
          <w:rFonts w:ascii="Cambria" w:hAnsi="Cambria"/>
          <w:bCs/>
          <w:sz w:val="24"/>
          <w:szCs w:val="24"/>
          <w:lang w:val="pl-PL"/>
        </w:rPr>
        <w:t>.</w:t>
      </w:r>
      <w:r w:rsidR="00D04026">
        <w:rPr>
          <w:rFonts w:ascii="Cambria" w:hAnsi="Cambria"/>
          <w:bCs/>
          <w:sz w:val="24"/>
          <w:szCs w:val="24"/>
          <w:lang w:val="pl-PL"/>
        </w:rPr>
        <w:tab/>
        <w:t>Wzór umowy</w:t>
      </w:r>
      <w:r w:rsidR="00C13AE8">
        <w:rPr>
          <w:rFonts w:ascii="Cambria" w:hAnsi="Cambria"/>
          <w:bCs/>
          <w:sz w:val="24"/>
          <w:szCs w:val="24"/>
          <w:lang w:val="pl-PL"/>
        </w:rPr>
        <w:t xml:space="preserve"> do Zadania 1</w:t>
      </w:r>
    </w:p>
    <w:p w14:paraId="4109FD43" w14:textId="5B262FAC" w:rsidR="00C13AE8" w:rsidRDefault="00C13AE8" w:rsidP="00C13AE8">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8.</w:t>
      </w:r>
      <w:r>
        <w:rPr>
          <w:rFonts w:ascii="Cambria" w:hAnsi="Cambria"/>
          <w:bCs/>
          <w:sz w:val="24"/>
          <w:szCs w:val="24"/>
          <w:lang w:val="pl-PL"/>
        </w:rPr>
        <w:tab/>
        <w:t>Wzór umowy do Zadania 2</w:t>
      </w:r>
    </w:p>
    <w:p w14:paraId="6108D0DA" w14:textId="3A31E732" w:rsidR="001A6A7A" w:rsidRDefault="001A6A7A" w:rsidP="004D3B88">
      <w:pPr>
        <w:spacing w:after="120" w:line="240" w:lineRule="auto"/>
        <w:contextualSpacing/>
        <w:jc w:val="both"/>
        <w:rPr>
          <w:rFonts w:ascii="Cambria" w:hAnsi="Cambria"/>
          <w:b/>
          <w:bCs/>
          <w:sz w:val="24"/>
          <w:szCs w:val="24"/>
          <w:u w:val="single"/>
          <w:lang w:val="pl-PL"/>
        </w:rPr>
      </w:pPr>
    </w:p>
    <w:p w14:paraId="277F3C43" w14:textId="120BF072" w:rsidR="00D447B3" w:rsidRDefault="00D447B3" w:rsidP="004D3B88">
      <w:pPr>
        <w:spacing w:after="120" w:line="240" w:lineRule="auto"/>
        <w:contextualSpacing/>
        <w:jc w:val="both"/>
        <w:rPr>
          <w:rFonts w:ascii="Cambria" w:hAnsi="Cambria"/>
          <w:b/>
          <w:bCs/>
          <w:sz w:val="24"/>
          <w:szCs w:val="24"/>
          <w:u w:val="single"/>
          <w:lang w:val="pl-PL"/>
        </w:rPr>
      </w:pPr>
    </w:p>
    <w:p w14:paraId="6F1408B2" w14:textId="0FEA77D6" w:rsidR="00D447B3" w:rsidRDefault="00D447B3" w:rsidP="004D3B88">
      <w:pPr>
        <w:spacing w:after="120" w:line="240" w:lineRule="auto"/>
        <w:contextualSpacing/>
        <w:jc w:val="both"/>
        <w:rPr>
          <w:rFonts w:ascii="Cambria" w:hAnsi="Cambria"/>
          <w:b/>
          <w:bCs/>
          <w:sz w:val="24"/>
          <w:szCs w:val="24"/>
          <w:u w:val="single"/>
          <w:lang w:val="pl-PL"/>
        </w:rPr>
      </w:pPr>
    </w:p>
    <w:p w14:paraId="3103FEF3" w14:textId="34503C72" w:rsidR="00D447B3" w:rsidRDefault="00D447B3" w:rsidP="004D3B88">
      <w:pPr>
        <w:spacing w:after="120" w:line="240" w:lineRule="auto"/>
        <w:contextualSpacing/>
        <w:jc w:val="both"/>
        <w:rPr>
          <w:rFonts w:ascii="Cambria" w:hAnsi="Cambria"/>
          <w:b/>
          <w:bCs/>
          <w:sz w:val="24"/>
          <w:szCs w:val="24"/>
          <w:u w:val="single"/>
          <w:lang w:val="pl-PL"/>
        </w:rPr>
      </w:pPr>
    </w:p>
    <w:p w14:paraId="052BA0E2" w14:textId="1BA6F533" w:rsidR="00D447B3" w:rsidRDefault="00D447B3" w:rsidP="004D3B88">
      <w:pPr>
        <w:spacing w:after="120" w:line="240" w:lineRule="auto"/>
        <w:contextualSpacing/>
        <w:jc w:val="both"/>
        <w:rPr>
          <w:rFonts w:ascii="Cambria" w:hAnsi="Cambria"/>
          <w:b/>
          <w:bCs/>
          <w:sz w:val="24"/>
          <w:szCs w:val="24"/>
          <w:u w:val="single"/>
          <w:lang w:val="pl-PL"/>
        </w:rPr>
      </w:pPr>
    </w:p>
    <w:p w14:paraId="6F196FB4" w14:textId="30FC7F1B" w:rsidR="00D447B3" w:rsidRDefault="00D447B3" w:rsidP="004D3B88">
      <w:pPr>
        <w:spacing w:after="120" w:line="240" w:lineRule="auto"/>
        <w:contextualSpacing/>
        <w:jc w:val="both"/>
        <w:rPr>
          <w:rFonts w:ascii="Cambria" w:hAnsi="Cambria"/>
          <w:b/>
          <w:bCs/>
          <w:sz w:val="24"/>
          <w:szCs w:val="24"/>
          <w:u w:val="single"/>
          <w:lang w:val="pl-PL"/>
        </w:rPr>
      </w:pPr>
    </w:p>
    <w:p w14:paraId="61A4EFC5" w14:textId="43829003" w:rsidR="00D447B3" w:rsidRDefault="00D447B3" w:rsidP="004D3B88">
      <w:pPr>
        <w:spacing w:after="120" w:line="240" w:lineRule="auto"/>
        <w:contextualSpacing/>
        <w:jc w:val="both"/>
        <w:rPr>
          <w:rFonts w:ascii="Cambria" w:hAnsi="Cambria"/>
          <w:b/>
          <w:bCs/>
          <w:sz w:val="24"/>
          <w:szCs w:val="24"/>
          <w:u w:val="single"/>
          <w:lang w:val="pl-PL"/>
        </w:rPr>
      </w:pPr>
    </w:p>
    <w:p w14:paraId="02DB89C0" w14:textId="4AADDEAA" w:rsidR="00D447B3" w:rsidRDefault="00D447B3" w:rsidP="004D3B88">
      <w:pPr>
        <w:spacing w:after="120" w:line="240" w:lineRule="auto"/>
        <w:contextualSpacing/>
        <w:jc w:val="both"/>
        <w:rPr>
          <w:rFonts w:ascii="Cambria" w:hAnsi="Cambria"/>
          <w:b/>
          <w:bCs/>
          <w:sz w:val="24"/>
          <w:szCs w:val="24"/>
          <w:u w:val="single"/>
          <w:lang w:val="pl-PL"/>
        </w:rPr>
      </w:pPr>
    </w:p>
    <w:p w14:paraId="0B43FEB2" w14:textId="7E5A8DDC" w:rsidR="00D447B3" w:rsidRDefault="00D447B3" w:rsidP="004D3B88">
      <w:pPr>
        <w:spacing w:after="120" w:line="240" w:lineRule="auto"/>
        <w:contextualSpacing/>
        <w:jc w:val="both"/>
        <w:rPr>
          <w:rFonts w:ascii="Cambria" w:hAnsi="Cambria"/>
          <w:b/>
          <w:bCs/>
          <w:sz w:val="24"/>
          <w:szCs w:val="24"/>
          <w:u w:val="single"/>
          <w:lang w:val="pl-PL"/>
        </w:rPr>
      </w:pPr>
    </w:p>
    <w:p w14:paraId="730122F6" w14:textId="683D42A7" w:rsidR="00D447B3" w:rsidRDefault="00D447B3" w:rsidP="004D3B88">
      <w:pPr>
        <w:spacing w:after="120" w:line="240" w:lineRule="auto"/>
        <w:contextualSpacing/>
        <w:jc w:val="both"/>
        <w:rPr>
          <w:rFonts w:ascii="Cambria" w:hAnsi="Cambria"/>
          <w:b/>
          <w:bCs/>
          <w:sz w:val="24"/>
          <w:szCs w:val="24"/>
          <w:u w:val="single"/>
          <w:lang w:val="pl-PL"/>
        </w:rPr>
      </w:pPr>
    </w:p>
    <w:p w14:paraId="1132EBE5" w14:textId="77995F8F" w:rsidR="00D447B3" w:rsidRDefault="00D447B3" w:rsidP="004D3B88">
      <w:pPr>
        <w:spacing w:after="120" w:line="240" w:lineRule="auto"/>
        <w:contextualSpacing/>
        <w:jc w:val="both"/>
        <w:rPr>
          <w:rFonts w:ascii="Cambria" w:hAnsi="Cambria"/>
          <w:b/>
          <w:bCs/>
          <w:sz w:val="24"/>
          <w:szCs w:val="24"/>
          <w:u w:val="single"/>
          <w:lang w:val="pl-PL"/>
        </w:rPr>
      </w:pPr>
    </w:p>
    <w:p w14:paraId="51F3EEFA" w14:textId="7F0B0BB8" w:rsidR="00D447B3" w:rsidRDefault="00D447B3" w:rsidP="004D3B88">
      <w:pPr>
        <w:spacing w:after="120" w:line="240" w:lineRule="auto"/>
        <w:contextualSpacing/>
        <w:jc w:val="both"/>
        <w:rPr>
          <w:rFonts w:ascii="Cambria" w:hAnsi="Cambria"/>
          <w:b/>
          <w:bCs/>
          <w:sz w:val="24"/>
          <w:szCs w:val="24"/>
          <w:u w:val="single"/>
          <w:lang w:val="pl-PL"/>
        </w:rPr>
      </w:pPr>
    </w:p>
    <w:p w14:paraId="65CD8B9A" w14:textId="26749751" w:rsidR="00D447B3" w:rsidRDefault="00D447B3" w:rsidP="004D3B88">
      <w:pPr>
        <w:spacing w:after="120" w:line="240" w:lineRule="auto"/>
        <w:contextualSpacing/>
        <w:jc w:val="both"/>
        <w:rPr>
          <w:rFonts w:ascii="Cambria" w:hAnsi="Cambria"/>
          <w:b/>
          <w:bCs/>
          <w:sz w:val="24"/>
          <w:szCs w:val="24"/>
          <w:u w:val="single"/>
          <w:lang w:val="pl-PL"/>
        </w:rPr>
      </w:pPr>
    </w:p>
    <w:p w14:paraId="61DDC6CE" w14:textId="2BB27F6F" w:rsidR="00D447B3" w:rsidRDefault="00D447B3" w:rsidP="004D3B88">
      <w:pPr>
        <w:spacing w:after="120" w:line="240" w:lineRule="auto"/>
        <w:contextualSpacing/>
        <w:jc w:val="both"/>
        <w:rPr>
          <w:rFonts w:ascii="Cambria" w:hAnsi="Cambria"/>
          <w:b/>
          <w:bCs/>
          <w:sz w:val="24"/>
          <w:szCs w:val="24"/>
          <w:u w:val="single"/>
          <w:lang w:val="pl-PL"/>
        </w:rPr>
      </w:pPr>
    </w:p>
    <w:p w14:paraId="79CF7E57" w14:textId="088F517C" w:rsidR="00D447B3" w:rsidRDefault="00D447B3" w:rsidP="004D3B88">
      <w:pPr>
        <w:spacing w:after="120" w:line="240" w:lineRule="auto"/>
        <w:contextualSpacing/>
        <w:jc w:val="both"/>
        <w:rPr>
          <w:rFonts w:ascii="Cambria" w:hAnsi="Cambria"/>
          <w:b/>
          <w:bCs/>
          <w:sz w:val="24"/>
          <w:szCs w:val="24"/>
          <w:u w:val="single"/>
          <w:lang w:val="pl-PL"/>
        </w:rPr>
      </w:pPr>
    </w:p>
    <w:p w14:paraId="7D35CA33" w14:textId="3B22E63C" w:rsidR="00D447B3" w:rsidRDefault="00D447B3" w:rsidP="004D3B88">
      <w:pPr>
        <w:spacing w:after="120" w:line="240" w:lineRule="auto"/>
        <w:contextualSpacing/>
        <w:jc w:val="both"/>
        <w:rPr>
          <w:rFonts w:ascii="Cambria" w:hAnsi="Cambria"/>
          <w:b/>
          <w:bCs/>
          <w:sz w:val="24"/>
          <w:szCs w:val="24"/>
          <w:u w:val="single"/>
          <w:lang w:val="pl-PL"/>
        </w:rPr>
      </w:pPr>
    </w:p>
    <w:p w14:paraId="44E76962" w14:textId="0416B493" w:rsidR="00D447B3" w:rsidRDefault="00D447B3" w:rsidP="004D3B88">
      <w:pPr>
        <w:spacing w:after="120" w:line="240" w:lineRule="auto"/>
        <w:contextualSpacing/>
        <w:jc w:val="both"/>
        <w:rPr>
          <w:rFonts w:ascii="Cambria" w:hAnsi="Cambria"/>
          <w:b/>
          <w:bCs/>
          <w:sz w:val="24"/>
          <w:szCs w:val="24"/>
          <w:u w:val="single"/>
          <w:lang w:val="pl-PL"/>
        </w:rPr>
      </w:pPr>
    </w:p>
    <w:p w14:paraId="761A20E6" w14:textId="6D4A0CE9" w:rsidR="00D447B3" w:rsidRDefault="00D447B3" w:rsidP="004D3B88">
      <w:pPr>
        <w:spacing w:after="120" w:line="240" w:lineRule="auto"/>
        <w:contextualSpacing/>
        <w:jc w:val="both"/>
        <w:rPr>
          <w:rFonts w:ascii="Cambria" w:hAnsi="Cambria"/>
          <w:b/>
          <w:bCs/>
          <w:sz w:val="24"/>
          <w:szCs w:val="24"/>
          <w:u w:val="single"/>
          <w:lang w:val="pl-PL"/>
        </w:rPr>
      </w:pPr>
    </w:p>
    <w:p w14:paraId="4CDE3145" w14:textId="6DD8699E" w:rsidR="00D447B3" w:rsidRDefault="00D447B3" w:rsidP="004D3B88">
      <w:pPr>
        <w:spacing w:after="120" w:line="240" w:lineRule="auto"/>
        <w:contextualSpacing/>
        <w:jc w:val="both"/>
        <w:rPr>
          <w:rFonts w:ascii="Cambria" w:hAnsi="Cambria"/>
          <w:b/>
          <w:bCs/>
          <w:sz w:val="24"/>
          <w:szCs w:val="24"/>
          <w:u w:val="single"/>
          <w:lang w:val="pl-PL"/>
        </w:rPr>
      </w:pPr>
    </w:p>
    <w:p w14:paraId="2258BAA0" w14:textId="748000FF" w:rsidR="00D447B3" w:rsidRDefault="00D447B3" w:rsidP="004D3B88">
      <w:pPr>
        <w:spacing w:after="120" w:line="240" w:lineRule="auto"/>
        <w:contextualSpacing/>
        <w:jc w:val="both"/>
        <w:rPr>
          <w:rFonts w:ascii="Cambria" w:hAnsi="Cambria"/>
          <w:b/>
          <w:bCs/>
          <w:sz w:val="24"/>
          <w:szCs w:val="24"/>
          <w:u w:val="single"/>
          <w:lang w:val="pl-PL"/>
        </w:rPr>
      </w:pPr>
    </w:p>
    <w:p w14:paraId="6DB320A8" w14:textId="03868C40" w:rsidR="00C259B7" w:rsidRDefault="00C259B7" w:rsidP="004D3B88">
      <w:pPr>
        <w:spacing w:after="120" w:line="240" w:lineRule="auto"/>
        <w:contextualSpacing/>
        <w:jc w:val="both"/>
        <w:rPr>
          <w:rFonts w:ascii="Cambria" w:hAnsi="Cambria"/>
          <w:b/>
          <w:bCs/>
          <w:sz w:val="24"/>
          <w:szCs w:val="24"/>
          <w:u w:val="single"/>
          <w:lang w:val="pl-PL"/>
        </w:rPr>
      </w:pPr>
    </w:p>
    <w:p w14:paraId="5BBF36E9" w14:textId="5A65342F" w:rsidR="00C259B7" w:rsidRDefault="00C259B7" w:rsidP="004D3B88">
      <w:pPr>
        <w:spacing w:after="120" w:line="240" w:lineRule="auto"/>
        <w:contextualSpacing/>
        <w:jc w:val="both"/>
        <w:rPr>
          <w:rFonts w:ascii="Cambria" w:hAnsi="Cambria"/>
          <w:b/>
          <w:bCs/>
          <w:sz w:val="24"/>
          <w:szCs w:val="24"/>
          <w:u w:val="single"/>
          <w:lang w:val="pl-PL"/>
        </w:rPr>
      </w:pPr>
    </w:p>
    <w:p w14:paraId="778FD499" w14:textId="77777777" w:rsidR="00C259B7" w:rsidRDefault="00C259B7" w:rsidP="004D3B88">
      <w:pPr>
        <w:spacing w:after="120" w:line="240" w:lineRule="auto"/>
        <w:contextualSpacing/>
        <w:jc w:val="both"/>
        <w:rPr>
          <w:rFonts w:ascii="Cambria" w:hAnsi="Cambria"/>
          <w:b/>
          <w:bCs/>
          <w:sz w:val="24"/>
          <w:szCs w:val="24"/>
          <w:u w:val="single"/>
          <w:lang w:val="pl-PL"/>
        </w:rPr>
      </w:pPr>
    </w:p>
    <w:p w14:paraId="0CE8CC72" w14:textId="3A1A7D4B" w:rsidR="00C259B7" w:rsidRDefault="00C259B7" w:rsidP="004D3B88">
      <w:pPr>
        <w:spacing w:after="120" w:line="240" w:lineRule="auto"/>
        <w:contextualSpacing/>
        <w:jc w:val="both"/>
        <w:rPr>
          <w:rFonts w:ascii="Cambria" w:hAnsi="Cambria"/>
          <w:b/>
          <w:bCs/>
          <w:sz w:val="24"/>
          <w:szCs w:val="24"/>
          <w:u w:val="single"/>
          <w:lang w:val="pl-PL"/>
        </w:rPr>
        <w:sectPr w:rsidR="00C259B7" w:rsidSect="0037044A">
          <w:pgSz w:w="12240" w:h="15840" w:code="1"/>
          <w:pgMar w:top="1440" w:right="1440" w:bottom="1440" w:left="1440" w:header="720" w:footer="720" w:gutter="0"/>
          <w:cols w:space="720"/>
          <w:docGrid w:linePitch="360"/>
        </w:sectPr>
      </w:pPr>
    </w:p>
    <w:p w14:paraId="1C57608E" w14:textId="60091038" w:rsidR="00D447B3" w:rsidRDefault="0037044A" w:rsidP="004D3B88">
      <w:pPr>
        <w:spacing w:after="120" w:line="240" w:lineRule="auto"/>
        <w:contextualSpacing/>
        <w:jc w:val="both"/>
        <w:rPr>
          <w:rFonts w:ascii="Cambria" w:hAnsi="Cambria"/>
          <w:b/>
          <w:bCs/>
          <w:sz w:val="24"/>
          <w:szCs w:val="24"/>
          <w:u w:val="single"/>
          <w:lang w:val="pl-PL"/>
        </w:rPr>
      </w:pPr>
      <w:r w:rsidRPr="001B606D">
        <w:rPr>
          <w:rFonts w:ascii="Times New Roman" w:eastAsia="Times New Roman" w:hAnsi="Times New Roman" w:cs="Times New Roman"/>
          <w:noProof/>
          <w:sz w:val="24"/>
          <w:szCs w:val="24"/>
          <w:lang w:val="pl-PL" w:eastAsia="pl-PL"/>
        </w:rPr>
        <w:drawing>
          <wp:inline distT="0" distB="0" distL="0" distR="0" wp14:anchorId="56C00BDC" wp14:editId="2093D6C2">
            <wp:extent cx="5657850" cy="850900"/>
            <wp:effectExtent l="0" t="0" r="0" b="6350"/>
            <wp:docPr id="7" name="Obraz 7"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2045080E" w14:textId="77777777" w:rsidR="0037044A" w:rsidRDefault="0037044A" w:rsidP="0057453C">
      <w:pPr>
        <w:spacing w:after="120" w:line="240" w:lineRule="auto"/>
        <w:ind w:left="-737" w:firstLine="720"/>
        <w:contextualSpacing/>
        <w:jc w:val="both"/>
        <w:rPr>
          <w:rFonts w:ascii="Cambria" w:hAnsi="Cambria"/>
          <w:b/>
          <w:bCs/>
          <w:sz w:val="24"/>
          <w:szCs w:val="24"/>
          <w:u w:val="single"/>
          <w:lang w:val="pl-PL"/>
        </w:rPr>
      </w:pPr>
    </w:p>
    <w:p w14:paraId="358770C1" w14:textId="6587A800" w:rsidR="00A91D0A" w:rsidRPr="009132CC" w:rsidRDefault="00A91D0A" w:rsidP="0057453C">
      <w:pPr>
        <w:spacing w:after="120" w:line="240" w:lineRule="auto"/>
        <w:ind w:left="-737" w:firstLine="720"/>
        <w:contextualSpacing/>
        <w:jc w:val="both"/>
        <w:rPr>
          <w:rFonts w:ascii="Cambria" w:hAnsi="Cambria"/>
          <w:b/>
          <w:bCs/>
          <w:sz w:val="24"/>
          <w:szCs w:val="24"/>
          <w:u w:val="single"/>
          <w:lang w:val="pl-PL"/>
        </w:rPr>
      </w:pPr>
      <w:r w:rsidRPr="009132CC">
        <w:rPr>
          <w:rFonts w:ascii="Cambria" w:hAnsi="Cambria"/>
          <w:b/>
          <w:bCs/>
          <w:sz w:val="24"/>
          <w:szCs w:val="24"/>
          <w:u w:val="single"/>
          <w:lang w:val="pl-PL"/>
        </w:rPr>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0320E756"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2A04C817" w14:textId="7FCC82C2" w:rsidR="005F4E3F" w:rsidRPr="00BD4EA3" w:rsidRDefault="005F4E3F" w:rsidP="00BD4EA3">
      <w:pPr>
        <w:rPr>
          <w:rFonts w:ascii="Cambria" w:hAnsi="Cambria" w:cstheme="minorHAnsi"/>
          <w:b/>
          <w:color w:val="000000" w:themeColor="text1"/>
          <w:lang w:val="pl-PL"/>
        </w:rPr>
      </w:pPr>
    </w:p>
    <w:p w14:paraId="147CEF7A"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 xml:space="preserve">Przedmiotem zamówienia jest usługa składu i druku publikacji oraz wykonania tabliczek z podpisami i flag do wystaw. </w:t>
      </w:r>
    </w:p>
    <w:p w14:paraId="17FBDBFC"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Zamawiający dokonuje podziału zamówienia na 2 części ( każda część nazywana jest w dalszej części specyfikacji „Zadaniem” tj.:</w:t>
      </w:r>
    </w:p>
    <w:p w14:paraId="34332305" w14:textId="77777777" w:rsidR="005F4E3F" w:rsidRPr="00BD4EA3" w:rsidRDefault="005F4E3F" w:rsidP="00DC1439">
      <w:pPr>
        <w:numPr>
          <w:ilvl w:val="0"/>
          <w:numId w:val="72"/>
        </w:numPr>
        <w:suppressAutoHyphens/>
        <w:spacing w:after="0" w:line="240" w:lineRule="auto"/>
        <w:ind w:left="757"/>
        <w:contextualSpacing/>
        <w:jc w:val="both"/>
        <w:rPr>
          <w:rFonts w:ascii="Cambria" w:eastAsia="Times New Roman" w:hAnsi="Cambria" w:cstheme="minorHAnsi"/>
          <w:b/>
          <w:bCs/>
          <w:sz w:val="24"/>
          <w:szCs w:val="24"/>
          <w:u w:color="404040"/>
          <w:lang w:val="pl-PL"/>
        </w:rPr>
      </w:pPr>
      <w:r w:rsidRPr="00BD4EA3">
        <w:rPr>
          <w:rFonts w:ascii="Cambria" w:eastAsia="Times New Roman" w:hAnsi="Cambria" w:cstheme="minorHAnsi"/>
          <w:b/>
          <w:bCs/>
          <w:sz w:val="24"/>
          <w:szCs w:val="24"/>
          <w:u w:color="404040"/>
          <w:lang w:val="pl-PL"/>
        </w:rPr>
        <w:t>Zadanie 1: Usługa składu, druku i dostawy publikacji do wystaw.</w:t>
      </w:r>
    </w:p>
    <w:p w14:paraId="28D353CE" w14:textId="0D694C30" w:rsidR="005F4E3F" w:rsidRDefault="005F4E3F" w:rsidP="00DC1439">
      <w:pPr>
        <w:numPr>
          <w:ilvl w:val="0"/>
          <w:numId w:val="72"/>
        </w:numPr>
        <w:suppressAutoHyphens/>
        <w:spacing w:after="0" w:line="240" w:lineRule="auto"/>
        <w:ind w:left="757"/>
        <w:contextualSpacing/>
        <w:jc w:val="both"/>
        <w:rPr>
          <w:rFonts w:ascii="Cambria" w:eastAsia="Times New Roman" w:hAnsi="Cambria" w:cstheme="minorHAnsi"/>
          <w:b/>
          <w:bCs/>
          <w:sz w:val="24"/>
          <w:szCs w:val="24"/>
          <w:u w:color="404040"/>
          <w:lang w:val="pl-PL"/>
        </w:rPr>
      </w:pPr>
      <w:r w:rsidRPr="00BD4EA3">
        <w:rPr>
          <w:rFonts w:ascii="Cambria" w:eastAsia="Times New Roman" w:hAnsi="Cambria" w:cstheme="minorHAnsi"/>
          <w:b/>
          <w:bCs/>
          <w:sz w:val="24"/>
          <w:szCs w:val="24"/>
          <w:u w:color="404040"/>
          <w:lang w:val="pl-PL"/>
        </w:rPr>
        <w:t>Zadanie 2: Usługa wykonania tabliczek z podpisami i flag do wystaw.</w:t>
      </w:r>
    </w:p>
    <w:p w14:paraId="1B9C8C88" w14:textId="7035BBE6" w:rsidR="00471095" w:rsidRPr="00471095" w:rsidRDefault="00471095" w:rsidP="004D3B88">
      <w:pPr>
        <w:pStyle w:val="Akapitzlist"/>
        <w:numPr>
          <w:ilvl w:val="0"/>
          <w:numId w:val="79"/>
        </w:numPr>
        <w:spacing w:after="0" w:line="240" w:lineRule="auto"/>
        <w:ind w:left="425" w:hanging="425"/>
        <w:jc w:val="both"/>
        <w:rPr>
          <w:rFonts w:ascii="Cambria" w:eastAsia="Times New Roman" w:hAnsi="Cambria" w:cstheme="minorHAnsi"/>
          <w:bCs/>
          <w:sz w:val="24"/>
          <w:szCs w:val="24"/>
          <w:u w:color="404040"/>
        </w:rPr>
      </w:pPr>
      <w:r w:rsidRPr="00471095">
        <w:rPr>
          <w:rFonts w:ascii="Cambria" w:eastAsia="Times New Roman" w:hAnsi="Cambria" w:cstheme="minorHAnsi"/>
          <w:bCs/>
          <w:sz w:val="24"/>
          <w:szCs w:val="24"/>
          <w:u w:color="404040"/>
        </w:rPr>
        <w:t>Zamawiający dopuszcza możliwość złożenia oferty częściowej w rozumieniu art. 91 ust.1 PZP. Oferta częściowa składana jest na poszczególne zadania. Wyszczególnienie wchodzące w zakres danego zadania określa załącznik nr 1 SWZ. Zamawiający nie wprowadza ograniczeń co do ilości zadań, na które można złożyć ofertę, przy czym na dane zadanie można złożyć tylko jedną ofertę.</w:t>
      </w:r>
    </w:p>
    <w:p w14:paraId="4E42C945" w14:textId="77777777" w:rsidR="005F4E3F" w:rsidRPr="00BD4EA3" w:rsidRDefault="005F4E3F" w:rsidP="00471095">
      <w:pPr>
        <w:numPr>
          <w:ilvl w:val="0"/>
          <w:numId w:val="79"/>
        </w:numPr>
        <w:suppressAutoHyphens/>
        <w:spacing w:after="0" w:line="240" w:lineRule="auto"/>
        <w:ind w:left="360"/>
        <w:contextualSpacing/>
        <w:jc w:val="both"/>
        <w:rPr>
          <w:rFonts w:ascii="Cambria" w:eastAsia="Times New Roman" w:hAnsi="Cambria" w:cstheme="minorHAnsi"/>
          <w:b/>
          <w:bCs/>
          <w:sz w:val="24"/>
          <w:szCs w:val="24"/>
          <w:u w:color="404040"/>
          <w:lang w:val="pl-PL"/>
        </w:rPr>
      </w:pPr>
      <w:r w:rsidRPr="00BD4EA3">
        <w:rPr>
          <w:rFonts w:ascii="Cambria" w:eastAsia="Times New Roman" w:hAnsi="Cambria" w:cstheme="minorHAnsi"/>
          <w:bCs/>
          <w:sz w:val="24"/>
          <w:szCs w:val="24"/>
          <w:u w:color="404040"/>
          <w:lang w:val="pl-PL"/>
        </w:rPr>
        <w:t xml:space="preserve">Klasyfikacja CPV:   </w:t>
      </w:r>
    </w:p>
    <w:p w14:paraId="7330482F" w14:textId="77777777" w:rsidR="005F4E3F" w:rsidRPr="00BD4EA3" w:rsidRDefault="005F4E3F" w:rsidP="005F4E3F">
      <w:pPr>
        <w:spacing w:after="0" w:line="240" w:lineRule="auto"/>
        <w:ind w:left="360"/>
        <w:contextualSpacing/>
        <w:jc w:val="both"/>
        <w:rPr>
          <w:rFonts w:ascii="Cambria" w:eastAsia="Times New Roman" w:hAnsi="Cambria" w:cstheme="minorHAnsi"/>
          <w:b/>
          <w:bCs/>
          <w:sz w:val="24"/>
          <w:szCs w:val="24"/>
          <w:u w:color="404040"/>
          <w:lang w:val="pl-PL"/>
        </w:rPr>
      </w:pPr>
      <w:r w:rsidRPr="00BD4EA3">
        <w:rPr>
          <w:rFonts w:ascii="Cambria" w:eastAsia="Times New Roman" w:hAnsi="Cambria" w:cstheme="minorHAnsi"/>
          <w:bCs/>
          <w:sz w:val="24"/>
          <w:szCs w:val="24"/>
          <w:u w:color="404040"/>
          <w:lang w:val="pl-PL"/>
        </w:rPr>
        <w:t xml:space="preserve">Zadanie 1: </w:t>
      </w:r>
      <w:r w:rsidRPr="00BD4EA3">
        <w:rPr>
          <w:rFonts w:ascii="Cambria" w:eastAsia="Times New Roman" w:hAnsi="Cambria" w:cstheme="minorHAnsi"/>
          <w:b/>
          <w:bCs/>
          <w:sz w:val="24"/>
          <w:szCs w:val="24"/>
          <w:u w:color="404040"/>
          <w:lang w:val="pl-PL"/>
        </w:rPr>
        <w:t>79800000-2 -  Usługi drukowania i powiązane</w:t>
      </w:r>
    </w:p>
    <w:p w14:paraId="1E4E3766" w14:textId="77777777" w:rsidR="005F4E3F" w:rsidRPr="00BD4EA3" w:rsidRDefault="005F4E3F" w:rsidP="005F4E3F">
      <w:pPr>
        <w:contextualSpacing/>
        <w:jc w:val="both"/>
        <w:rPr>
          <w:rFonts w:ascii="Cambria" w:eastAsia="Times New Roman" w:hAnsi="Cambria" w:cstheme="minorHAnsi"/>
          <w:b/>
          <w:bCs/>
          <w:sz w:val="24"/>
          <w:szCs w:val="24"/>
          <w:u w:color="404040"/>
          <w:lang w:val="pl-PL"/>
        </w:rPr>
      </w:pPr>
      <w:r w:rsidRPr="00BD4EA3">
        <w:rPr>
          <w:rFonts w:ascii="Cambria" w:eastAsia="Times New Roman" w:hAnsi="Cambria" w:cstheme="minorHAnsi"/>
          <w:b/>
          <w:bCs/>
          <w:sz w:val="24"/>
          <w:szCs w:val="24"/>
          <w:u w:color="404040"/>
          <w:lang w:val="pl-PL"/>
        </w:rPr>
        <w:t xml:space="preserve">                             79822000-2 – Usługi składu</w:t>
      </w:r>
    </w:p>
    <w:p w14:paraId="39B01581" w14:textId="60E3B1DE" w:rsidR="005F4E3F" w:rsidRPr="00BD4EA3" w:rsidRDefault="005F4E3F" w:rsidP="00BD4EA3">
      <w:pPr>
        <w:ind w:firstLine="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Zadanie 2:</w:t>
      </w:r>
      <w:r w:rsidRPr="00BD4EA3">
        <w:rPr>
          <w:rFonts w:ascii="Cambria" w:eastAsia="Times New Roman" w:hAnsi="Cambria" w:cstheme="minorHAnsi"/>
          <w:b/>
          <w:bCs/>
          <w:sz w:val="24"/>
          <w:szCs w:val="24"/>
          <w:u w:color="404040"/>
          <w:lang w:val="pl-PL"/>
        </w:rPr>
        <w:t xml:space="preserve"> 79800000-2 -  Usługi drukowania i powiązane</w:t>
      </w:r>
    </w:p>
    <w:p w14:paraId="3335BA59"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Zamówienia będą realizowane sukcesywnie, zależnie od potrzeb Zamawiającego, po uprzednim zgłoszeniu pocztą elektroniczną spod wskazanego adresu e-mail.</w:t>
      </w:r>
    </w:p>
    <w:p w14:paraId="2F3AC2EC"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
          <w:bCs/>
          <w:sz w:val="24"/>
          <w:szCs w:val="24"/>
          <w:u w:color="404040"/>
          <w:lang w:val="pl-PL"/>
        </w:rPr>
        <w:t>Całkowity czas realizacji zamówienia:</w:t>
      </w:r>
      <w:r w:rsidRPr="00BD4EA3">
        <w:rPr>
          <w:rFonts w:ascii="Cambria" w:eastAsia="Times New Roman" w:hAnsi="Cambria" w:cstheme="minorHAnsi"/>
          <w:bCs/>
          <w:sz w:val="24"/>
          <w:szCs w:val="24"/>
          <w:u w:color="404040"/>
          <w:lang w:val="pl-PL"/>
        </w:rPr>
        <w:t xml:space="preserve"> </w:t>
      </w:r>
    </w:p>
    <w:p w14:paraId="7C54A25C" w14:textId="77777777" w:rsidR="005F4E3F" w:rsidRPr="00BD4EA3" w:rsidRDefault="005F4E3F" w:rsidP="00DC1439">
      <w:pPr>
        <w:numPr>
          <w:ilvl w:val="0"/>
          <w:numId w:val="83"/>
        </w:numPr>
        <w:suppressAutoHyphens/>
        <w:spacing w:after="0" w:line="240" w:lineRule="auto"/>
        <w:ind w:left="757"/>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
          <w:bCs/>
          <w:sz w:val="24"/>
          <w:szCs w:val="24"/>
          <w:u w:color="404040"/>
          <w:lang w:val="pl-PL"/>
        </w:rPr>
        <w:t>Zadanie 1</w:t>
      </w:r>
      <w:r w:rsidRPr="00BD4EA3">
        <w:rPr>
          <w:rFonts w:ascii="Cambria" w:eastAsia="Times New Roman" w:hAnsi="Cambria" w:cstheme="minorHAnsi"/>
          <w:bCs/>
          <w:sz w:val="24"/>
          <w:szCs w:val="24"/>
          <w:u w:color="404040"/>
          <w:lang w:val="pl-PL"/>
        </w:rPr>
        <w:t>: 12 tygodni od podpisania umowy,</w:t>
      </w:r>
    </w:p>
    <w:p w14:paraId="55E5A054" w14:textId="77777777" w:rsidR="005F4E3F" w:rsidRPr="00BD4EA3" w:rsidRDefault="005F4E3F" w:rsidP="00DC1439">
      <w:pPr>
        <w:numPr>
          <w:ilvl w:val="0"/>
          <w:numId w:val="83"/>
        </w:numPr>
        <w:suppressAutoHyphens/>
        <w:spacing w:after="0" w:line="240" w:lineRule="auto"/>
        <w:ind w:left="757"/>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
          <w:bCs/>
          <w:sz w:val="24"/>
          <w:szCs w:val="24"/>
          <w:u w:color="404040"/>
          <w:lang w:val="pl-PL"/>
        </w:rPr>
        <w:t>Zadanie 2</w:t>
      </w:r>
      <w:r w:rsidRPr="00BD4EA3">
        <w:rPr>
          <w:rFonts w:ascii="Cambria" w:eastAsia="Times New Roman" w:hAnsi="Cambria" w:cstheme="minorHAnsi"/>
          <w:bCs/>
          <w:sz w:val="24"/>
          <w:szCs w:val="24"/>
          <w:u w:color="404040"/>
          <w:lang w:val="pl-PL"/>
        </w:rPr>
        <w:t>: 4 tygodnie od podpisania umowy.</w:t>
      </w:r>
    </w:p>
    <w:p w14:paraId="6544888F"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Wykonawca zrealizuje przedmiot zamówienia zgodnie z określoną w opisie przedmiotu zamówienia Specyfikacją techniczną.</w:t>
      </w:r>
    </w:p>
    <w:p w14:paraId="1137D22F" w14:textId="77777777" w:rsidR="005F4E3F" w:rsidRPr="00BD4EA3" w:rsidRDefault="005F4E3F" w:rsidP="004D3B88">
      <w:pPr>
        <w:numPr>
          <w:ilvl w:val="0"/>
          <w:numId w:val="79"/>
        </w:numPr>
        <w:suppressAutoHyphens/>
        <w:spacing w:after="0" w:line="240" w:lineRule="auto"/>
        <w:ind w:left="357" w:hanging="357"/>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Zamawiający wymaga, aby czynności: składu, przygotowania do druku i druku były wykonywane przez osoby zatrudnione przez Wykonawcę na podstawie stosunku pracy.</w:t>
      </w:r>
    </w:p>
    <w:p w14:paraId="25870EB2" w14:textId="77777777" w:rsidR="005F4E3F" w:rsidRPr="00BD4EA3" w:rsidRDefault="005F4E3F" w:rsidP="00DC1439">
      <w:pPr>
        <w:numPr>
          <w:ilvl w:val="0"/>
          <w:numId w:val="79"/>
        </w:numPr>
        <w:suppressAutoHyphens/>
        <w:spacing w:after="0" w:line="240" w:lineRule="auto"/>
        <w:ind w:left="36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 xml:space="preserve">Specyfikacja techniczna </w:t>
      </w:r>
      <w:r w:rsidRPr="00BD4EA3">
        <w:rPr>
          <w:rFonts w:ascii="Cambria" w:eastAsia="Times New Roman" w:hAnsi="Cambria" w:cstheme="minorHAnsi"/>
          <w:b/>
          <w:bCs/>
          <w:sz w:val="24"/>
          <w:szCs w:val="24"/>
          <w:u w:color="404040"/>
          <w:lang w:val="pl-PL"/>
        </w:rPr>
        <w:t>Zadania 1</w:t>
      </w:r>
    </w:p>
    <w:p w14:paraId="494B904A" w14:textId="77777777" w:rsidR="005F4E3F" w:rsidRPr="005F4E3F" w:rsidRDefault="005F4E3F" w:rsidP="005F4E3F">
      <w:pPr>
        <w:spacing w:after="0"/>
        <w:ind w:left="360" w:firstLine="348"/>
        <w:contextualSpacing/>
        <w:jc w:val="both"/>
        <w:rPr>
          <w:rFonts w:ascii="Cambria" w:eastAsia="Times New Roman" w:hAnsi="Cambria" w:cstheme="minorHAnsi"/>
          <w:b/>
          <w:bCs/>
          <w:u w:color="404040"/>
          <w:lang w:val="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47273EFB"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EB479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bCs/>
                <w:u w:color="404040"/>
                <w:lang w:val="pl-PL"/>
              </w:rPr>
              <w:t>Poz. 1</w:t>
            </w:r>
          </w:p>
        </w:tc>
      </w:tr>
      <w:tr w:rsidR="005F4E3F" w:rsidRPr="0029548A" w14:paraId="2368CE77" w14:textId="77777777" w:rsidTr="005F4E3F">
        <w:trPr>
          <w:trHeight w:val="790"/>
        </w:trPr>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A8013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PRZEWODNIK DO WYSTAWY „Ukryte znaczenia”</w:t>
            </w:r>
          </w:p>
          <w:p w14:paraId="1343999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 i druk 3 wersji językowych (polskiej, niemieckiej, angielskiej)</w:t>
            </w:r>
          </w:p>
        </w:tc>
      </w:tr>
      <w:tr w:rsidR="005F4E3F" w:rsidRPr="005F4E3F" w14:paraId="5E36674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C5681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ISBN</w:t>
            </w:r>
          </w:p>
        </w:tc>
      </w:tr>
      <w:tr w:rsidR="005F4E3F" w:rsidRPr="0029548A" w14:paraId="419639E0" w14:textId="77777777" w:rsidTr="005F4E3F">
        <w:trPr>
          <w:trHeight w:val="1012"/>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68243E51"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 xml:space="preserve">wersja PL: 978-83-63365-89-9 </w:t>
            </w:r>
          </w:p>
          <w:p w14:paraId="5177A67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wersja ENG: 978-83-63365-90-5</w:t>
            </w:r>
          </w:p>
          <w:p w14:paraId="763A9C9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wersja DE: 978-83-63365-91-2</w:t>
            </w:r>
          </w:p>
        </w:tc>
      </w:tr>
      <w:tr w:rsidR="005F4E3F" w:rsidRPr="005F4E3F" w14:paraId="4E851C8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tcPr>
          <w:p w14:paraId="3B372B4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Format</w:t>
            </w:r>
          </w:p>
        </w:tc>
      </w:tr>
      <w:tr w:rsidR="005F4E3F" w:rsidRPr="005F4E3F" w14:paraId="45A83F36" w14:textId="77777777" w:rsidTr="005F4E3F">
        <w:trPr>
          <w:trHeight w:val="758"/>
        </w:trPr>
        <w:tc>
          <w:tcPr>
            <w:tcW w:w="8788" w:type="dxa"/>
            <w:tcBorders>
              <w:top w:val="single" w:sz="4" w:space="0" w:color="auto"/>
              <w:left w:val="single" w:sz="4" w:space="0" w:color="auto"/>
              <w:bottom w:val="single" w:sz="4" w:space="0" w:color="auto"/>
              <w:right w:val="single" w:sz="4" w:space="0" w:color="auto"/>
            </w:tcBorders>
            <w:vAlign w:val="center"/>
            <w:hideMark/>
          </w:tcPr>
          <w:p w14:paraId="63A3AAE0"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230 mm</w:t>
            </w:r>
          </w:p>
          <w:p w14:paraId="18DF32B0"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Szerokość: 156 mm</w:t>
            </w:r>
          </w:p>
        </w:tc>
      </w:tr>
      <w:tr w:rsidR="005F4E3F" w:rsidRPr="005F4E3F" w14:paraId="76F3F479" w14:textId="77777777" w:rsidTr="005F4E3F">
        <w:trPr>
          <w:trHeight w:val="270"/>
        </w:trPr>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8DDA1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Okładka </w:t>
            </w:r>
          </w:p>
        </w:tc>
      </w:tr>
      <w:tr w:rsidR="005F4E3F" w:rsidRPr="0029548A" w14:paraId="20B84918"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vAlign w:val="center"/>
            <w:hideMark/>
          </w:tcPr>
          <w:p w14:paraId="07F6C38A"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Miękka z podwójnymi skrzydełkami, każde 138 mm</w:t>
            </w:r>
          </w:p>
        </w:tc>
      </w:tr>
      <w:tr w:rsidR="005F4E3F" w:rsidRPr="005F4E3F" w14:paraId="152B2B4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8D8EDE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3F646CD8" w14:textId="77777777" w:rsidTr="005F4E3F">
        <w:trPr>
          <w:trHeight w:val="704"/>
        </w:trPr>
        <w:tc>
          <w:tcPr>
            <w:tcW w:w="8788" w:type="dxa"/>
            <w:tcBorders>
              <w:top w:val="single" w:sz="4" w:space="0" w:color="auto"/>
              <w:left w:val="single" w:sz="4" w:space="0" w:color="auto"/>
              <w:bottom w:val="single" w:sz="4" w:space="0" w:color="auto"/>
              <w:right w:val="single" w:sz="4" w:space="0" w:color="auto"/>
            </w:tcBorders>
            <w:vAlign w:val="center"/>
            <w:hideMark/>
          </w:tcPr>
          <w:p w14:paraId="34292342"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Okładka: 4/4 </w:t>
            </w:r>
          </w:p>
          <w:p w14:paraId="293A5F3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Środki: 4/4</w:t>
            </w:r>
          </w:p>
        </w:tc>
      </w:tr>
      <w:tr w:rsidR="005F4E3F" w:rsidRPr="005F4E3F" w14:paraId="2DFD914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B0717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Objętość</w:t>
            </w:r>
          </w:p>
        </w:tc>
      </w:tr>
      <w:tr w:rsidR="005F4E3F" w:rsidRPr="005F4E3F" w14:paraId="7A46516F" w14:textId="77777777" w:rsidTr="005F4E3F">
        <w:trPr>
          <w:trHeight w:val="386"/>
        </w:trPr>
        <w:tc>
          <w:tcPr>
            <w:tcW w:w="8788" w:type="dxa"/>
            <w:tcBorders>
              <w:top w:val="single" w:sz="4" w:space="0" w:color="auto"/>
              <w:left w:val="single" w:sz="4" w:space="0" w:color="auto"/>
              <w:bottom w:val="single" w:sz="4" w:space="0" w:color="auto"/>
              <w:right w:val="single" w:sz="4" w:space="0" w:color="auto"/>
            </w:tcBorders>
            <w:vAlign w:val="center"/>
            <w:hideMark/>
          </w:tcPr>
          <w:p w14:paraId="73BB7A0E" w14:textId="77777777" w:rsidR="005F4E3F" w:rsidRPr="005F4E3F" w:rsidRDefault="005F4E3F" w:rsidP="005F4E3F">
            <w:pPr>
              <w:spacing w:after="0" w:line="240" w:lineRule="auto"/>
              <w:rPr>
                <w:rFonts w:ascii="Cambria" w:eastAsia="Times New Roman" w:hAnsi="Cambria" w:cstheme="minorHAnsi"/>
                <w:bCs/>
                <w:lang w:val="pl-PL" w:eastAsia="pl-PL"/>
              </w:rPr>
            </w:pPr>
            <w:r w:rsidRPr="005F4E3F">
              <w:rPr>
                <w:rFonts w:ascii="Cambria" w:eastAsia="Times New Roman" w:hAnsi="Cambria" w:cstheme="minorHAnsi"/>
                <w:lang w:val="pl-PL" w:eastAsia="pl-PL"/>
              </w:rPr>
              <w:t>52 strony</w:t>
            </w:r>
          </w:p>
        </w:tc>
      </w:tr>
      <w:tr w:rsidR="005F4E3F" w:rsidRPr="005F4E3F" w14:paraId="35AB778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AF145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6AA7DE9F" w14:textId="77777777" w:rsidTr="005F4E3F">
        <w:trPr>
          <w:trHeight w:val="776"/>
        </w:trPr>
        <w:tc>
          <w:tcPr>
            <w:tcW w:w="8788" w:type="dxa"/>
            <w:tcBorders>
              <w:top w:val="single" w:sz="4" w:space="0" w:color="auto"/>
              <w:left w:val="single" w:sz="4" w:space="0" w:color="auto"/>
              <w:bottom w:val="single" w:sz="4" w:space="0" w:color="auto"/>
              <w:right w:val="single" w:sz="4" w:space="0" w:color="auto"/>
            </w:tcBorders>
            <w:vAlign w:val="center"/>
            <w:hideMark/>
          </w:tcPr>
          <w:p w14:paraId="0E14C1D2"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b/>
                <w:lang w:val="pl-PL" w:eastAsia="pl-PL"/>
              </w:rPr>
              <w:t xml:space="preserve">–  </w:t>
            </w:r>
            <w:r w:rsidRPr="005F4E3F">
              <w:rPr>
                <w:rFonts w:ascii="Cambria" w:eastAsia="Times New Roman" w:hAnsi="Cambria" w:cstheme="minorHAnsi"/>
                <w:lang w:val="pl-PL" w:eastAsia="pl-PL"/>
              </w:rPr>
              <w:t>45-50 sztuk (łącznie z okładką)</w:t>
            </w:r>
          </w:p>
          <w:p w14:paraId="4D5C57FA"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wbijane w tekst, całostronicowe i rozkładowe</w:t>
            </w:r>
          </w:p>
        </w:tc>
      </w:tr>
      <w:tr w:rsidR="005F4E3F" w:rsidRPr="005F4E3F" w14:paraId="38E3609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5145A9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4C3DC2BE" w14:textId="77777777" w:rsidTr="005F4E3F">
        <w:trPr>
          <w:trHeight w:val="921"/>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5AA0"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Okładka: kreda matowa 300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zewnętrzna + lakier miejscowy UV (na reprodukcjach)</w:t>
            </w:r>
          </w:p>
          <w:p w14:paraId="638A5077"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Środki: kreda matowa 150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lakier matowy offsetowy</w:t>
            </w:r>
          </w:p>
        </w:tc>
      </w:tr>
      <w:tr w:rsidR="005F4E3F" w:rsidRPr="005F4E3F" w14:paraId="4C4820A6"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64C0D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7F392FD9"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0619610A"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Łącznie 3000 egzemplarzy:</w:t>
            </w:r>
          </w:p>
          <w:p w14:paraId="16AC8338"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polska 1000 egzemplarzy</w:t>
            </w:r>
          </w:p>
          <w:p w14:paraId="7332B2D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angielska 1000 egzemplarzy</w:t>
            </w:r>
          </w:p>
          <w:p w14:paraId="7B04B8F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niemiecka 1000 egzemplarzy</w:t>
            </w:r>
          </w:p>
        </w:tc>
      </w:tr>
      <w:tr w:rsidR="005F4E3F" w:rsidRPr="005F4E3F" w14:paraId="6A3BD40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EDA0B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Introligatornia</w:t>
            </w:r>
          </w:p>
        </w:tc>
      </w:tr>
      <w:tr w:rsidR="005F4E3F" w:rsidRPr="0029548A" w14:paraId="2CDDFD30"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vAlign w:val="center"/>
            <w:hideMark/>
          </w:tcPr>
          <w:p w14:paraId="14416C21"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Wolumin klejony PUR-em, okładka bigowana</w:t>
            </w:r>
          </w:p>
        </w:tc>
      </w:tr>
      <w:tr w:rsidR="005F4E3F" w:rsidRPr="005F4E3F" w14:paraId="4C0D79D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46F40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29548A" w14:paraId="2F7F7604"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3C0885F3"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p w14:paraId="2E078861"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Skład wykonany przez Wykonawcę według dostarczonego projektu (Zał. 1.1a i 1.1b) </w:t>
            </w:r>
          </w:p>
          <w:p w14:paraId="7207C78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Zamawiający będzie miał możliwość zrobienia kilkukrotnej korekty składu.</w:t>
            </w:r>
            <w:r w:rsidRPr="005F4E3F">
              <w:rPr>
                <w:rFonts w:ascii="Cambria" w:eastAsia="Times New Roman" w:hAnsi="Cambria" w:cstheme="minorHAnsi"/>
                <w:b/>
                <w:lang w:val="pl-PL" w:eastAsia="pl-PL"/>
              </w:rPr>
              <w:t xml:space="preserve"> </w:t>
            </w:r>
          </w:p>
        </w:tc>
      </w:tr>
      <w:tr w:rsidR="005F4E3F" w:rsidRPr="005F4E3F" w14:paraId="5D77F95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DF52C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02CBAD50"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EA50592"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Próbny wydruk wszystkich ilustracji – w celu akceptacji przed rozpoczęciem produkcji.</w:t>
            </w:r>
          </w:p>
          <w:p w14:paraId="7BD3AE1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 Próbny wydruk okładki – w celu akceptacji przed rozpoczęciem produkcji.</w:t>
            </w:r>
          </w:p>
        </w:tc>
      </w:tr>
      <w:tr w:rsidR="005F4E3F" w:rsidRPr="005F4E3F" w14:paraId="4047CB8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485A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5427E90C"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1D5800E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zrobienia kilkukrotnej korekty publikacji w wersji PDF.</w:t>
            </w:r>
          </w:p>
        </w:tc>
      </w:tr>
    </w:tbl>
    <w:p w14:paraId="1A245B9C" w14:textId="77777777" w:rsidR="005F4E3F" w:rsidRPr="005F4E3F" w:rsidRDefault="005F4E3F" w:rsidP="005F4E3F">
      <w:pPr>
        <w:spacing w:after="0" w:line="240" w:lineRule="auto"/>
        <w:rPr>
          <w:rFonts w:ascii="Cambria" w:eastAsia="Times New Roman" w:hAnsi="Cambria" w:cstheme="minorHAnsi"/>
          <w:lang w:val="pl-PL" w:eastAsia="pl-PL"/>
        </w:rPr>
      </w:pPr>
    </w:p>
    <w:p w14:paraId="7FDB38E0" w14:textId="7CA50F79" w:rsidR="005F4E3F" w:rsidRDefault="005F4E3F" w:rsidP="005F4E3F">
      <w:pPr>
        <w:spacing w:after="0" w:line="240" w:lineRule="auto"/>
        <w:ind w:firstLine="708"/>
        <w:rPr>
          <w:rFonts w:ascii="Cambria" w:eastAsia="Times New Roman" w:hAnsi="Cambria" w:cstheme="minorHAnsi"/>
          <w:b/>
          <w:lang w:val="pl-PL" w:eastAsia="pl-PL"/>
        </w:rPr>
      </w:pPr>
    </w:p>
    <w:p w14:paraId="634F98FB" w14:textId="2AD511F5" w:rsidR="0037044A" w:rsidRDefault="0037044A" w:rsidP="005F4E3F">
      <w:pPr>
        <w:spacing w:after="0" w:line="240" w:lineRule="auto"/>
        <w:ind w:firstLine="708"/>
        <w:rPr>
          <w:rFonts w:ascii="Cambria" w:eastAsia="Times New Roman" w:hAnsi="Cambria" w:cstheme="minorHAnsi"/>
          <w:b/>
          <w:lang w:val="pl-PL" w:eastAsia="pl-PL"/>
        </w:rPr>
      </w:pPr>
    </w:p>
    <w:p w14:paraId="4B1EA99D" w14:textId="77777777" w:rsidR="0037044A" w:rsidRPr="005F4E3F" w:rsidRDefault="0037044A"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64F42800"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21D4F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lastRenderedPageBreak/>
              <w:t>Poz. 2</w:t>
            </w:r>
          </w:p>
        </w:tc>
      </w:tr>
      <w:tr w:rsidR="005F4E3F" w:rsidRPr="0029548A" w14:paraId="36B7320E" w14:textId="77777777" w:rsidTr="005F4E3F">
        <w:trPr>
          <w:trHeight w:val="780"/>
        </w:trPr>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AF762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PRZEWODNIK DO WYSTAWY „Misterium Światła”</w:t>
            </w:r>
          </w:p>
          <w:p w14:paraId="375443BB"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 i druk 3 wersji językowych (polskiej, niemieckiej, angielskiej)</w:t>
            </w:r>
          </w:p>
        </w:tc>
      </w:tr>
      <w:tr w:rsidR="005F4E3F" w:rsidRPr="005F4E3F" w14:paraId="2784AD3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0803C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ISBN</w:t>
            </w:r>
          </w:p>
        </w:tc>
      </w:tr>
      <w:tr w:rsidR="005F4E3F" w:rsidRPr="0029548A" w14:paraId="52FAF7DA" w14:textId="77777777" w:rsidTr="005F4E3F">
        <w:trPr>
          <w:trHeight w:val="988"/>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tcPr>
          <w:p w14:paraId="27F640B2" w14:textId="77777777" w:rsidR="005F4E3F" w:rsidRPr="005F4E3F" w:rsidRDefault="005F4E3F" w:rsidP="005F4E3F">
            <w:pPr>
              <w:spacing w:after="0" w:line="240" w:lineRule="auto"/>
              <w:rPr>
                <w:rFonts w:ascii="Cambria" w:eastAsia="Times New Roman" w:hAnsi="Cambria" w:cs="Times New Roman"/>
                <w:lang w:val="de-DE" w:eastAsia="pl-PL"/>
              </w:rPr>
            </w:pPr>
            <w:proofErr w:type="spellStart"/>
            <w:r w:rsidRPr="005F4E3F">
              <w:rPr>
                <w:rFonts w:ascii="Cambria" w:eastAsia="Times New Roman" w:hAnsi="Cambria" w:cstheme="minorHAnsi"/>
                <w:lang w:val="de-DE" w:eastAsia="pl-PL"/>
              </w:rPr>
              <w:t>wersja</w:t>
            </w:r>
            <w:proofErr w:type="spellEnd"/>
            <w:r w:rsidRPr="005F4E3F">
              <w:rPr>
                <w:rFonts w:ascii="Cambria" w:eastAsia="Times New Roman" w:hAnsi="Cambria" w:cstheme="minorHAnsi"/>
                <w:lang w:val="de-DE" w:eastAsia="pl-PL"/>
              </w:rPr>
              <w:t xml:space="preserve"> PL: ISBN </w:t>
            </w:r>
            <w:r w:rsidRPr="005F4E3F">
              <w:rPr>
                <w:rFonts w:ascii="Cambria" w:eastAsia="Times New Roman" w:hAnsi="Cambria" w:cs="Times New Roman"/>
                <w:lang w:val="de-DE" w:eastAsia="pl-PL"/>
              </w:rPr>
              <w:t>978-83-63365-92-9</w:t>
            </w:r>
          </w:p>
          <w:p w14:paraId="2D1CB01A" w14:textId="77777777" w:rsidR="005F4E3F" w:rsidRPr="005F4E3F" w:rsidRDefault="005F4E3F" w:rsidP="005F4E3F">
            <w:pPr>
              <w:spacing w:after="0" w:line="240" w:lineRule="auto"/>
              <w:rPr>
                <w:rFonts w:ascii="Cambria" w:eastAsia="Times New Roman" w:hAnsi="Cambria" w:cs="Times New Roman"/>
                <w:lang w:val="de-DE" w:eastAsia="pl-PL"/>
              </w:rPr>
            </w:pPr>
            <w:proofErr w:type="spellStart"/>
            <w:r w:rsidRPr="005F4E3F">
              <w:rPr>
                <w:rFonts w:ascii="Cambria" w:eastAsia="Times New Roman" w:hAnsi="Cambria" w:cs="Times New Roman"/>
                <w:lang w:val="de-DE" w:eastAsia="pl-PL"/>
              </w:rPr>
              <w:t>wersja</w:t>
            </w:r>
            <w:proofErr w:type="spellEnd"/>
            <w:r w:rsidRPr="005F4E3F">
              <w:rPr>
                <w:rFonts w:ascii="Cambria" w:eastAsia="Times New Roman" w:hAnsi="Cambria" w:cs="Times New Roman"/>
                <w:lang w:val="de-DE" w:eastAsia="pl-PL"/>
              </w:rPr>
              <w:t xml:space="preserve"> ENG: ISBN 978-83-63365-93-6</w:t>
            </w:r>
          </w:p>
          <w:p w14:paraId="409C9B34" w14:textId="77777777" w:rsidR="005F4E3F" w:rsidRPr="005F4E3F" w:rsidRDefault="005F4E3F" w:rsidP="005F4E3F">
            <w:pPr>
              <w:spacing w:after="0" w:line="240" w:lineRule="auto"/>
              <w:rPr>
                <w:rFonts w:ascii="Cambria" w:eastAsia="Times New Roman" w:hAnsi="Cambria" w:cstheme="minorHAnsi"/>
                <w:lang w:val="de-DE" w:eastAsia="pl-PL"/>
              </w:rPr>
            </w:pPr>
            <w:proofErr w:type="spellStart"/>
            <w:r w:rsidRPr="005F4E3F">
              <w:rPr>
                <w:rFonts w:ascii="Cambria" w:eastAsia="Times New Roman" w:hAnsi="Cambria" w:cs="Times New Roman"/>
                <w:lang w:val="de-DE" w:eastAsia="pl-PL"/>
              </w:rPr>
              <w:t>wersja</w:t>
            </w:r>
            <w:proofErr w:type="spellEnd"/>
            <w:r w:rsidRPr="005F4E3F">
              <w:rPr>
                <w:rFonts w:ascii="Cambria" w:eastAsia="Times New Roman" w:hAnsi="Cambria" w:cs="Times New Roman"/>
                <w:lang w:val="de-DE" w:eastAsia="pl-PL"/>
              </w:rPr>
              <w:t xml:space="preserve"> DE: ISBN 978-83-63365-94-3</w:t>
            </w:r>
          </w:p>
        </w:tc>
      </w:tr>
      <w:tr w:rsidR="005F4E3F" w:rsidRPr="005F4E3F" w14:paraId="7374B9A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03377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2E7CD8F0" w14:textId="77777777" w:rsidTr="005F4E3F">
        <w:trPr>
          <w:trHeight w:val="758"/>
        </w:trPr>
        <w:tc>
          <w:tcPr>
            <w:tcW w:w="8788" w:type="dxa"/>
            <w:tcBorders>
              <w:top w:val="single" w:sz="4" w:space="0" w:color="auto"/>
              <w:left w:val="single" w:sz="4" w:space="0" w:color="auto"/>
              <w:bottom w:val="single" w:sz="4" w:space="0" w:color="auto"/>
              <w:right w:val="single" w:sz="4" w:space="0" w:color="auto"/>
            </w:tcBorders>
            <w:vAlign w:val="center"/>
            <w:hideMark/>
          </w:tcPr>
          <w:p w14:paraId="60045167"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230 mm</w:t>
            </w:r>
          </w:p>
          <w:p w14:paraId="20B3D847"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Szerokość: 156 mm</w:t>
            </w:r>
          </w:p>
        </w:tc>
      </w:tr>
      <w:tr w:rsidR="005F4E3F" w:rsidRPr="005F4E3F" w14:paraId="09CF96F3" w14:textId="77777777" w:rsidTr="005F4E3F">
        <w:trPr>
          <w:trHeight w:val="270"/>
        </w:trPr>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9B2B0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Okładka </w:t>
            </w:r>
          </w:p>
        </w:tc>
      </w:tr>
      <w:tr w:rsidR="005F4E3F" w:rsidRPr="0029548A" w14:paraId="25CACFA2"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vAlign w:val="center"/>
            <w:hideMark/>
          </w:tcPr>
          <w:p w14:paraId="7BDE9A1A"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Miękka z podwójnymi skrzydełkami, każde 138 mm</w:t>
            </w:r>
          </w:p>
        </w:tc>
      </w:tr>
      <w:tr w:rsidR="005F4E3F" w:rsidRPr="005F4E3F" w14:paraId="4EB929E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8C3AD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12034757" w14:textId="77777777" w:rsidTr="005F4E3F">
        <w:trPr>
          <w:trHeight w:val="704"/>
        </w:trPr>
        <w:tc>
          <w:tcPr>
            <w:tcW w:w="8788" w:type="dxa"/>
            <w:tcBorders>
              <w:top w:val="single" w:sz="4" w:space="0" w:color="auto"/>
              <w:left w:val="single" w:sz="4" w:space="0" w:color="auto"/>
              <w:bottom w:val="single" w:sz="4" w:space="0" w:color="auto"/>
              <w:right w:val="single" w:sz="4" w:space="0" w:color="auto"/>
            </w:tcBorders>
            <w:vAlign w:val="center"/>
            <w:hideMark/>
          </w:tcPr>
          <w:p w14:paraId="30899C4C" w14:textId="77777777" w:rsidR="005F4E3F" w:rsidRPr="005F4E3F" w:rsidRDefault="005F4E3F" w:rsidP="005F4E3F">
            <w:pPr>
              <w:spacing w:after="0" w:line="240" w:lineRule="auto"/>
              <w:rPr>
                <w:rFonts w:ascii="Cambria" w:eastAsia="Times New Roman" w:hAnsi="Cambria" w:cs="Times New Roman"/>
                <w:noProof/>
                <w:lang w:val="pl-PL" w:eastAsia="pl-PL"/>
              </w:rPr>
            </w:pPr>
            <w:r w:rsidRPr="005F4E3F">
              <w:rPr>
                <w:rFonts w:ascii="Cambria" w:eastAsia="Times New Roman" w:hAnsi="Cambria" w:cstheme="minorHAnsi"/>
                <w:lang w:val="pl-PL" w:eastAsia="pl-PL"/>
              </w:rPr>
              <w:t xml:space="preserve">Okładka: 4/4 + złoto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w:t>
            </w:r>
            <w:r w:rsidRPr="005F4E3F">
              <w:rPr>
                <w:rFonts w:ascii="Cambria" w:eastAsia="Times New Roman" w:hAnsi="Cambria" w:cs="Times New Roman"/>
                <w:noProof/>
                <w:lang w:val="pl-PL" w:eastAsia="pl-PL"/>
              </w:rPr>
              <w:t xml:space="preserve"> </w:t>
            </w:r>
          </w:p>
          <w:p w14:paraId="2A3DE27B"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imes New Roman"/>
                <w:noProof/>
                <w:lang w:val="pl-PL" w:eastAsia="pl-PL"/>
              </w:rPr>
              <w:drawing>
                <wp:inline distT="0" distB="0" distL="0" distR="0" wp14:anchorId="1D00B402" wp14:editId="3F0677D5">
                  <wp:extent cx="930230" cy="857250"/>
                  <wp:effectExtent l="0" t="0" r="3810" b="0"/>
                  <wp:docPr id="2" name="Obraz 2" descr="TruColor on Twitter: &amp;quot;They used PANTONE 138 C to represent Gold in print;  Metallic Gold (872 C) for embroidery usage.… https://t.co/R0JtPdqWrC&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olor on Twitter: &amp;quot;They used PANTONE 138 C to represent Gold in print;  Metallic Gold (872 C) for embroidery usage.… https://t.co/R0JtPdqWrC&amp;quo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6170"/>
                          <a:stretch/>
                        </pic:blipFill>
                        <pic:spPr bwMode="auto">
                          <a:xfrm>
                            <a:off x="0" y="0"/>
                            <a:ext cx="944982" cy="870845"/>
                          </a:xfrm>
                          <a:prstGeom prst="rect">
                            <a:avLst/>
                          </a:prstGeom>
                          <a:noFill/>
                          <a:ln>
                            <a:noFill/>
                          </a:ln>
                          <a:extLst>
                            <a:ext uri="{53640926-AAD7-44D8-BBD7-CCE9431645EC}">
                              <a14:shadowObscured xmlns:a14="http://schemas.microsoft.com/office/drawing/2010/main"/>
                            </a:ext>
                          </a:extLst>
                        </pic:spPr>
                      </pic:pic>
                    </a:graphicData>
                  </a:graphic>
                </wp:inline>
              </w:drawing>
            </w:r>
          </w:p>
          <w:p w14:paraId="23265E7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Środki: 4/4</w:t>
            </w:r>
          </w:p>
        </w:tc>
      </w:tr>
      <w:tr w:rsidR="005F4E3F" w:rsidRPr="005F4E3F" w14:paraId="4D3EED4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2D47FF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Objętość</w:t>
            </w:r>
          </w:p>
        </w:tc>
      </w:tr>
      <w:tr w:rsidR="005F4E3F" w:rsidRPr="005F4E3F" w14:paraId="4FC1761C" w14:textId="77777777" w:rsidTr="005F4E3F">
        <w:trPr>
          <w:trHeight w:val="386"/>
        </w:trPr>
        <w:tc>
          <w:tcPr>
            <w:tcW w:w="8788" w:type="dxa"/>
            <w:tcBorders>
              <w:top w:val="single" w:sz="4" w:space="0" w:color="auto"/>
              <w:left w:val="single" w:sz="4" w:space="0" w:color="auto"/>
              <w:bottom w:val="single" w:sz="4" w:space="0" w:color="auto"/>
              <w:right w:val="single" w:sz="4" w:space="0" w:color="auto"/>
            </w:tcBorders>
            <w:vAlign w:val="center"/>
            <w:hideMark/>
          </w:tcPr>
          <w:p w14:paraId="02213A2D" w14:textId="77777777" w:rsidR="005F4E3F" w:rsidRPr="005F4E3F" w:rsidRDefault="005F4E3F" w:rsidP="005F4E3F">
            <w:pPr>
              <w:spacing w:after="0" w:line="240" w:lineRule="auto"/>
              <w:rPr>
                <w:rFonts w:ascii="Cambria" w:eastAsia="Times New Roman" w:hAnsi="Cambria" w:cstheme="minorHAnsi"/>
                <w:bCs/>
                <w:lang w:val="pl-PL" w:eastAsia="pl-PL"/>
              </w:rPr>
            </w:pPr>
            <w:r w:rsidRPr="005F4E3F">
              <w:rPr>
                <w:rFonts w:ascii="Cambria" w:eastAsia="Times New Roman" w:hAnsi="Cambria" w:cstheme="minorHAnsi"/>
                <w:lang w:val="pl-PL" w:eastAsia="pl-PL"/>
              </w:rPr>
              <w:t>52 strony</w:t>
            </w:r>
          </w:p>
        </w:tc>
      </w:tr>
      <w:tr w:rsidR="005F4E3F" w:rsidRPr="005F4E3F" w14:paraId="782F398D"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DCFEF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30264DB7" w14:textId="77777777" w:rsidTr="005F4E3F">
        <w:trPr>
          <w:trHeight w:val="776"/>
        </w:trPr>
        <w:tc>
          <w:tcPr>
            <w:tcW w:w="8788" w:type="dxa"/>
            <w:tcBorders>
              <w:top w:val="single" w:sz="4" w:space="0" w:color="auto"/>
              <w:left w:val="single" w:sz="4" w:space="0" w:color="auto"/>
              <w:bottom w:val="single" w:sz="4" w:space="0" w:color="auto"/>
              <w:right w:val="single" w:sz="4" w:space="0" w:color="auto"/>
            </w:tcBorders>
            <w:vAlign w:val="center"/>
            <w:hideMark/>
          </w:tcPr>
          <w:p w14:paraId="46BFC9E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–45-50 sztuk (łącznie z okładką)</w:t>
            </w:r>
          </w:p>
          <w:p w14:paraId="46B1DAD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 wbijane w tekst, całostronicowe, rozkładowe </w:t>
            </w:r>
          </w:p>
        </w:tc>
      </w:tr>
      <w:tr w:rsidR="005F4E3F" w:rsidRPr="005F4E3F" w14:paraId="7B6BBA0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8041D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0F217923" w14:textId="77777777" w:rsidTr="005F4E3F">
        <w:trPr>
          <w:trHeight w:val="921"/>
        </w:trPr>
        <w:tc>
          <w:tcPr>
            <w:tcW w:w="8788" w:type="dxa"/>
            <w:tcBorders>
              <w:top w:val="single" w:sz="4" w:space="0" w:color="auto"/>
              <w:left w:val="single" w:sz="4" w:space="0" w:color="auto"/>
              <w:bottom w:val="single" w:sz="4" w:space="0" w:color="auto"/>
              <w:right w:val="single" w:sz="4" w:space="0" w:color="auto"/>
            </w:tcBorders>
            <w:vAlign w:val="center"/>
            <w:hideMark/>
          </w:tcPr>
          <w:p w14:paraId="6ECDDE89"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Okładka: kreda matowa 300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zewnętrzna + lakier miejscowy UV (na reprodukcjach)</w:t>
            </w:r>
          </w:p>
          <w:p w14:paraId="6ADF2F2B"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Środki: kreda matowa 150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lakier matowy offsetowy</w:t>
            </w:r>
          </w:p>
        </w:tc>
      </w:tr>
      <w:tr w:rsidR="005F4E3F" w:rsidRPr="005F4E3F" w14:paraId="7BBCF67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30F89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6500E011" w14:textId="77777777" w:rsidTr="005F4E3F">
        <w:trPr>
          <w:trHeight w:val="1210"/>
        </w:trPr>
        <w:tc>
          <w:tcPr>
            <w:tcW w:w="8788" w:type="dxa"/>
            <w:tcBorders>
              <w:top w:val="single" w:sz="4" w:space="0" w:color="auto"/>
              <w:left w:val="single" w:sz="4" w:space="0" w:color="auto"/>
              <w:bottom w:val="single" w:sz="4" w:space="0" w:color="auto"/>
              <w:right w:val="single" w:sz="4" w:space="0" w:color="auto"/>
            </w:tcBorders>
            <w:vAlign w:val="center"/>
            <w:hideMark/>
          </w:tcPr>
          <w:p w14:paraId="1B4835F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Łącznie 3000 egzemplarzy:</w:t>
            </w:r>
          </w:p>
          <w:p w14:paraId="3C4BB6A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polska 1000 egzemplarzy</w:t>
            </w:r>
          </w:p>
          <w:p w14:paraId="3FABD22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angielska 1000 egzemplarzy</w:t>
            </w:r>
          </w:p>
          <w:p w14:paraId="3DAB058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niemiecka 1000 egzemplarzy</w:t>
            </w:r>
          </w:p>
        </w:tc>
      </w:tr>
      <w:tr w:rsidR="005F4E3F" w:rsidRPr="005F4E3F" w14:paraId="4D7D063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DA0D0F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Introligatornia</w:t>
            </w:r>
          </w:p>
        </w:tc>
      </w:tr>
      <w:tr w:rsidR="005F4E3F" w:rsidRPr="0029548A" w14:paraId="5BD5F748"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vAlign w:val="center"/>
            <w:hideMark/>
          </w:tcPr>
          <w:p w14:paraId="50655E0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Wolumin klejony PUR-em, okładka bigowana</w:t>
            </w:r>
          </w:p>
        </w:tc>
      </w:tr>
      <w:tr w:rsidR="005F4E3F" w:rsidRPr="005F4E3F" w14:paraId="51A85F0C"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7C67D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29548A" w14:paraId="07B8020B"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43533530"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p w14:paraId="6A2C4681"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Skład wykonany przez Wykonawcę według dostarczonego projektu  (Zał. 1.2a i 1.2b) </w:t>
            </w:r>
          </w:p>
          <w:p w14:paraId="3F99BB6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Zamawiający będzie miał możliwość zrobienia kilkukrotnej korekty składu.</w:t>
            </w:r>
          </w:p>
        </w:tc>
      </w:tr>
      <w:tr w:rsidR="005F4E3F" w:rsidRPr="005F4E3F" w14:paraId="772E5E3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33116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29E83506"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48E296F0"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 Próbny wydruk wszystkich ilustracji – w celu akceptacji przed rozpoczęciem produkcji.</w:t>
            </w:r>
          </w:p>
          <w:p w14:paraId="37C55F5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 Próbny wydruk okładki ze złotem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w:t>
            </w:r>
            <w:r w:rsidRPr="005F4E3F">
              <w:rPr>
                <w:rFonts w:ascii="Cambria" w:eastAsia="Times New Roman" w:hAnsi="Cambria" w:cs="Times New Roman"/>
                <w:noProof/>
                <w:lang w:val="pl-PL" w:eastAsia="pl-PL"/>
              </w:rPr>
              <w:t xml:space="preserve"> </w:t>
            </w:r>
            <w:r w:rsidRPr="005F4E3F">
              <w:rPr>
                <w:rFonts w:ascii="Cambria" w:eastAsia="Times New Roman" w:hAnsi="Cambria" w:cstheme="minorHAnsi"/>
                <w:lang w:val="pl-PL" w:eastAsia="pl-PL"/>
              </w:rPr>
              <w:t>– w celu akceptacji przed rozpoczęciem produkcji.</w:t>
            </w:r>
          </w:p>
        </w:tc>
      </w:tr>
      <w:tr w:rsidR="005F4E3F" w:rsidRPr="005F4E3F" w14:paraId="58868AF0"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46F08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09E63C18"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3C8D0AD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zrobienia kilkukrotnej korekty publikacji w wersji PDF.</w:t>
            </w:r>
          </w:p>
        </w:tc>
      </w:tr>
    </w:tbl>
    <w:p w14:paraId="609C1199" w14:textId="7AEB49B4" w:rsidR="005F4E3F" w:rsidRDefault="005F4E3F" w:rsidP="005F4E3F">
      <w:pPr>
        <w:spacing w:after="0" w:line="240" w:lineRule="auto"/>
        <w:rPr>
          <w:rFonts w:ascii="Cambria" w:eastAsia="Times New Roman" w:hAnsi="Cambria" w:cstheme="minorHAnsi"/>
          <w:lang w:val="pl-PL" w:eastAsia="pl-PL"/>
        </w:rPr>
      </w:pPr>
    </w:p>
    <w:p w14:paraId="2F778AE2" w14:textId="77777777" w:rsidR="00531218" w:rsidRPr="005F4E3F" w:rsidRDefault="00531218" w:rsidP="005F4E3F">
      <w:pPr>
        <w:spacing w:after="0" w:line="240" w:lineRule="auto"/>
        <w:rPr>
          <w:rFonts w:ascii="Cambria" w:eastAsia="Times New Roman" w:hAnsi="Cambria" w:cstheme="minorHAnsi"/>
          <w:lang w:val="pl-PL" w:eastAsia="pl-PL"/>
        </w:rPr>
      </w:pPr>
    </w:p>
    <w:p w14:paraId="5E5C1337"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531B32BB"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5A0FC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3</w:t>
            </w:r>
          </w:p>
        </w:tc>
      </w:tr>
      <w:tr w:rsidR="005F4E3F" w:rsidRPr="0029548A" w14:paraId="7C132DA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76250C" w14:textId="77777777" w:rsidR="005F4E3F" w:rsidRPr="005F4E3F" w:rsidRDefault="005F4E3F" w:rsidP="005F4E3F">
            <w:pPr>
              <w:spacing w:after="0" w:line="240" w:lineRule="auto"/>
              <w:rPr>
                <w:rFonts w:ascii="Cambria" w:eastAsia="Times New Roman" w:hAnsi="Cambria" w:cstheme="minorHAnsi"/>
                <w:b/>
                <w:lang w:val="pl-PL" w:eastAsia="pl-PL"/>
              </w:rPr>
            </w:pPr>
          </w:p>
          <w:p w14:paraId="3078138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ULOTKI – FOLDERY DO WYSTAWY „Ukryte znaczenia”</w:t>
            </w:r>
          </w:p>
          <w:p w14:paraId="0991F78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 i druk trzech wersji językowych (polskiej, niemieckiej, angielskiej)</w:t>
            </w:r>
          </w:p>
          <w:p w14:paraId="3FD22646"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49AA14F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CB8B4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0C52767D" w14:textId="77777777" w:rsidTr="005F4E3F">
        <w:trPr>
          <w:trHeight w:val="807"/>
        </w:trPr>
        <w:tc>
          <w:tcPr>
            <w:tcW w:w="8788" w:type="dxa"/>
            <w:tcBorders>
              <w:top w:val="single" w:sz="4" w:space="0" w:color="auto"/>
              <w:left w:val="single" w:sz="4" w:space="0" w:color="auto"/>
              <w:bottom w:val="single" w:sz="4" w:space="0" w:color="auto"/>
              <w:right w:val="single" w:sz="4" w:space="0" w:color="auto"/>
            </w:tcBorders>
            <w:vAlign w:val="center"/>
            <w:hideMark/>
          </w:tcPr>
          <w:p w14:paraId="1CF2B467"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25FF8C24"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szerokość: 420 mm </w:t>
            </w:r>
          </w:p>
          <w:p w14:paraId="57B007CF"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składana na 4 w harmonijkę do formatu:</w:t>
            </w:r>
          </w:p>
          <w:p w14:paraId="17287C06"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072AB445"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Szerokość: 105 mm</w:t>
            </w:r>
          </w:p>
        </w:tc>
      </w:tr>
      <w:tr w:rsidR="005F4E3F" w:rsidRPr="005F4E3F" w14:paraId="3806CF6C"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984E7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3793A84B" w14:textId="77777777" w:rsidTr="005F4E3F">
        <w:trPr>
          <w:trHeight w:val="435"/>
        </w:trPr>
        <w:tc>
          <w:tcPr>
            <w:tcW w:w="8788" w:type="dxa"/>
            <w:tcBorders>
              <w:top w:val="single" w:sz="4" w:space="0" w:color="auto"/>
              <w:left w:val="single" w:sz="4" w:space="0" w:color="auto"/>
              <w:bottom w:val="single" w:sz="4" w:space="0" w:color="auto"/>
              <w:right w:val="single" w:sz="4" w:space="0" w:color="auto"/>
            </w:tcBorders>
            <w:vAlign w:val="center"/>
            <w:hideMark/>
          </w:tcPr>
          <w:p w14:paraId="785031C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4/4 </w:t>
            </w:r>
          </w:p>
        </w:tc>
      </w:tr>
      <w:tr w:rsidR="005F4E3F" w:rsidRPr="005F4E3F" w14:paraId="0282341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AC13D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183E089F" w14:textId="77777777" w:rsidTr="005F4E3F">
        <w:trPr>
          <w:trHeight w:val="454"/>
        </w:trPr>
        <w:tc>
          <w:tcPr>
            <w:tcW w:w="8788" w:type="dxa"/>
            <w:tcBorders>
              <w:top w:val="single" w:sz="4" w:space="0" w:color="auto"/>
              <w:left w:val="single" w:sz="4" w:space="0" w:color="auto"/>
              <w:bottom w:val="single" w:sz="4" w:space="0" w:color="auto"/>
              <w:right w:val="single" w:sz="4" w:space="0" w:color="auto"/>
            </w:tcBorders>
            <w:vAlign w:val="center"/>
            <w:hideMark/>
          </w:tcPr>
          <w:p w14:paraId="5814278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Zaawansowany retusz ilustracji wykonany przez Wykonawcę.</w:t>
            </w:r>
          </w:p>
        </w:tc>
      </w:tr>
      <w:tr w:rsidR="005F4E3F" w:rsidRPr="005F4E3F" w14:paraId="300428B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DD6F51"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7DFB5FFE" w14:textId="77777777" w:rsidTr="005F4E3F">
        <w:trPr>
          <w:trHeight w:val="627"/>
        </w:trPr>
        <w:tc>
          <w:tcPr>
            <w:tcW w:w="8788" w:type="dxa"/>
            <w:tcBorders>
              <w:top w:val="single" w:sz="4" w:space="0" w:color="auto"/>
              <w:left w:val="single" w:sz="4" w:space="0" w:color="auto"/>
              <w:bottom w:val="single" w:sz="4" w:space="0" w:color="auto"/>
              <w:right w:val="single" w:sz="4" w:space="0" w:color="auto"/>
            </w:tcBorders>
            <w:vAlign w:val="center"/>
            <w:hideMark/>
          </w:tcPr>
          <w:p w14:paraId="2A9A56A9"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matowa 130 g/m², lakier offsetowy matowy obustronny + lakier błyszczący miejscowy (na ilustracjach)</w:t>
            </w:r>
          </w:p>
        </w:tc>
      </w:tr>
      <w:tr w:rsidR="005F4E3F" w:rsidRPr="005F4E3F" w14:paraId="6EE8FF6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9E81D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79573528"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7B9A355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Łącznie 20 000 egzemplarzy</w:t>
            </w:r>
          </w:p>
          <w:p w14:paraId="65FDCD7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polska: 10 000 egzemplarzy</w:t>
            </w:r>
          </w:p>
          <w:p w14:paraId="54C0D767"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angielska: 5000 egzemplarzy</w:t>
            </w:r>
          </w:p>
          <w:p w14:paraId="05145D98"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niemiecka: 5000 egzemplarzy</w:t>
            </w:r>
          </w:p>
        </w:tc>
      </w:tr>
      <w:tr w:rsidR="005F4E3F" w:rsidRPr="005F4E3F" w14:paraId="72C4DED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9F2E6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Introligatornia</w:t>
            </w:r>
          </w:p>
        </w:tc>
      </w:tr>
      <w:tr w:rsidR="005F4E3F" w:rsidRPr="005F4E3F" w14:paraId="462BFB95"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vAlign w:val="center"/>
            <w:hideMark/>
          </w:tcPr>
          <w:p w14:paraId="05A5D6B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Bigowanie</w:t>
            </w:r>
          </w:p>
        </w:tc>
      </w:tr>
      <w:tr w:rsidR="005F4E3F" w:rsidRPr="005F4E3F" w14:paraId="06A67A73"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shd w:val="clear" w:color="auto" w:fill="D9D9D9"/>
            <w:vAlign w:val="center"/>
          </w:tcPr>
          <w:p w14:paraId="205F64B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5F4E3F" w14:paraId="27A011F7"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vAlign w:val="center"/>
          </w:tcPr>
          <w:p w14:paraId="3BB43E5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1.3)</w:t>
            </w:r>
          </w:p>
          <w:p w14:paraId="0CC8115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zrobienia kilkukrotnej korekty składu.</w:t>
            </w:r>
          </w:p>
          <w:p w14:paraId="724DA42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Zaawansowany retusz ilustracji.</w:t>
            </w:r>
            <w:r w:rsidRPr="005F4E3F">
              <w:rPr>
                <w:rFonts w:ascii="Cambria" w:eastAsia="Times New Roman" w:hAnsi="Cambria" w:cstheme="minorHAnsi"/>
                <w:b/>
                <w:lang w:val="pl-PL" w:eastAsia="pl-PL"/>
              </w:rPr>
              <w:t xml:space="preserve"> </w:t>
            </w:r>
          </w:p>
        </w:tc>
      </w:tr>
      <w:tr w:rsidR="005F4E3F" w:rsidRPr="005F4E3F" w14:paraId="56C4C8B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DDEC7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7D458EF0"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6545B76"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ulotki – w celu akceptacji przed rozpoczęciem produkcji.</w:t>
            </w:r>
          </w:p>
        </w:tc>
      </w:tr>
      <w:tr w:rsidR="005F4E3F" w:rsidRPr="005F4E3F" w14:paraId="6555E5D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897B8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1615D80F"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2B5FD25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Zamawiający będzie miał możliwość zrobienia kilkukrotnej korekty publikacji w wersji PDF.</w:t>
            </w:r>
          </w:p>
        </w:tc>
      </w:tr>
    </w:tbl>
    <w:p w14:paraId="5F0E799C"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p w14:paraId="495C3E6C"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38C2E1F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D38C8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4</w:t>
            </w:r>
          </w:p>
        </w:tc>
      </w:tr>
      <w:tr w:rsidR="005F4E3F" w:rsidRPr="0029548A" w14:paraId="66D8EBD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63D983" w14:textId="77777777" w:rsidR="005F4E3F" w:rsidRPr="005F4E3F" w:rsidRDefault="005F4E3F" w:rsidP="005F4E3F">
            <w:pPr>
              <w:spacing w:after="0" w:line="240" w:lineRule="auto"/>
              <w:rPr>
                <w:rFonts w:ascii="Cambria" w:eastAsia="Times New Roman" w:hAnsi="Cambria" w:cstheme="minorHAnsi"/>
                <w:b/>
                <w:lang w:val="pl-PL" w:eastAsia="pl-PL"/>
              </w:rPr>
            </w:pPr>
          </w:p>
          <w:p w14:paraId="3C9C381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ULOTKI – FOLDERY DO WYSTAWY „Misterium światła”</w:t>
            </w:r>
          </w:p>
          <w:p w14:paraId="502027A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 i druk trzech wersji językowych (polskiej, niemieckiej, angielskiej)</w:t>
            </w:r>
          </w:p>
          <w:p w14:paraId="7C9E7AC6"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7417221D"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DCCFA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43E6C56E" w14:textId="77777777" w:rsidTr="005F4E3F">
        <w:trPr>
          <w:trHeight w:val="807"/>
        </w:trPr>
        <w:tc>
          <w:tcPr>
            <w:tcW w:w="8788" w:type="dxa"/>
            <w:tcBorders>
              <w:top w:val="single" w:sz="4" w:space="0" w:color="auto"/>
              <w:left w:val="single" w:sz="4" w:space="0" w:color="auto"/>
              <w:bottom w:val="single" w:sz="4" w:space="0" w:color="auto"/>
              <w:right w:val="single" w:sz="4" w:space="0" w:color="auto"/>
            </w:tcBorders>
            <w:vAlign w:val="center"/>
            <w:hideMark/>
          </w:tcPr>
          <w:p w14:paraId="3684BAAE"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1CFA80B3"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szerokość: 420 mm </w:t>
            </w:r>
          </w:p>
          <w:p w14:paraId="5128248C"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składana na 4 w harmonijkę do formatu:</w:t>
            </w:r>
          </w:p>
          <w:p w14:paraId="0C0F00AE"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3699C351"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Szerokość: 105 mm</w:t>
            </w:r>
          </w:p>
        </w:tc>
      </w:tr>
      <w:tr w:rsidR="005F4E3F" w:rsidRPr="005F4E3F" w14:paraId="790D83E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30DFF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49166839" w14:textId="77777777" w:rsidTr="005F4E3F">
        <w:trPr>
          <w:trHeight w:val="435"/>
        </w:trPr>
        <w:tc>
          <w:tcPr>
            <w:tcW w:w="8788" w:type="dxa"/>
            <w:tcBorders>
              <w:top w:val="single" w:sz="4" w:space="0" w:color="auto"/>
              <w:left w:val="single" w:sz="4" w:space="0" w:color="auto"/>
              <w:bottom w:val="single" w:sz="4" w:space="0" w:color="auto"/>
              <w:right w:val="single" w:sz="4" w:space="0" w:color="auto"/>
            </w:tcBorders>
            <w:vAlign w:val="center"/>
            <w:hideMark/>
          </w:tcPr>
          <w:p w14:paraId="168A78C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druk offsetowy 4/4 + złoto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w:t>
            </w:r>
          </w:p>
          <w:p w14:paraId="5948634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imes New Roman"/>
                <w:noProof/>
                <w:lang w:val="pl-PL" w:eastAsia="pl-PL"/>
              </w:rPr>
              <w:drawing>
                <wp:inline distT="0" distB="0" distL="0" distR="0" wp14:anchorId="76300EAD" wp14:editId="2CAFFD0F">
                  <wp:extent cx="930230" cy="889000"/>
                  <wp:effectExtent l="0" t="0" r="3810" b="6350"/>
                  <wp:docPr id="3" name="Obraz 3" descr="TruColor on Twitter: &amp;quot;They used PANTONE 138 C to represent Gold in print;  Metallic Gold (872 C) for embroidery usage.… https://t.co/R0JtPdqWrC&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olor on Twitter: &amp;quot;They used PANTONE 138 C to represent Gold in print;  Metallic Gold (872 C) for embroidery usage.… https://t.co/R0JtPdqWrC&amp;quo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3806"/>
                          <a:stretch/>
                        </pic:blipFill>
                        <pic:spPr bwMode="auto">
                          <a:xfrm>
                            <a:off x="0" y="0"/>
                            <a:ext cx="944982" cy="90309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F4E3F" w:rsidRPr="005F4E3F" w14:paraId="25D9749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A9381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2E94B990" w14:textId="77777777" w:rsidTr="005F4E3F">
        <w:trPr>
          <w:trHeight w:val="454"/>
        </w:trPr>
        <w:tc>
          <w:tcPr>
            <w:tcW w:w="8788" w:type="dxa"/>
            <w:tcBorders>
              <w:top w:val="single" w:sz="4" w:space="0" w:color="auto"/>
              <w:left w:val="single" w:sz="4" w:space="0" w:color="auto"/>
              <w:bottom w:val="single" w:sz="4" w:space="0" w:color="auto"/>
              <w:right w:val="single" w:sz="4" w:space="0" w:color="auto"/>
            </w:tcBorders>
            <w:vAlign w:val="center"/>
            <w:hideMark/>
          </w:tcPr>
          <w:p w14:paraId="225B95F6"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Zaawansowany retusz ilustracji wykonany przez Wykonawcę.</w:t>
            </w:r>
          </w:p>
        </w:tc>
      </w:tr>
      <w:tr w:rsidR="005F4E3F" w:rsidRPr="005F4E3F" w14:paraId="765D423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9F8FD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0CFE0F20" w14:textId="77777777" w:rsidTr="005F4E3F">
        <w:trPr>
          <w:trHeight w:val="627"/>
        </w:trPr>
        <w:tc>
          <w:tcPr>
            <w:tcW w:w="8788" w:type="dxa"/>
            <w:tcBorders>
              <w:top w:val="single" w:sz="4" w:space="0" w:color="auto"/>
              <w:left w:val="single" w:sz="4" w:space="0" w:color="auto"/>
              <w:bottom w:val="single" w:sz="4" w:space="0" w:color="auto"/>
              <w:right w:val="single" w:sz="4" w:space="0" w:color="auto"/>
            </w:tcBorders>
            <w:vAlign w:val="center"/>
            <w:hideMark/>
          </w:tcPr>
          <w:p w14:paraId="72C1B9B3"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matowa 130 g/m², lakier matowy na całości + lakier błyszczący miejscowy (na ilustracjach)</w:t>
            </w:r>
          </w:p>
        </w:tc>
      </w:tr>
      <w:tr w:rsidR="005F4E3F" w:rsidRPr="005F4E3F" w14:paraId="01B2800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997054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12F907C4"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37E5B94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Łącznie 20 000 egzemplarzy</w:t>
            </w:r>
          </w:p>
          <w:p w14:paraId="03027A06"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polska: 10 000 egzemplarzy</w:t>
            </w:r>
          </w:p>
          <w:p w14:paraId="110FE16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angielska: 5000 egzemplarzy</w:t>
            </w:r>
          </w:p>
          <w:p w14:paraId="29468F6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wersja niemiecka: 5000 egzemplarzy</w:t>
            </w:r>
          </w:p>
        </w:tc>
      </w:tr>
      <w:tr w:rsidR="005F4E3F" w:rsidRPr="005F4E3F" w14:paraId="318205BD"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ABA26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Introligatornia</w:t>
            </w:r>
          </w:p>
        </w:tc>
      </w:tr>
      <w:tr w:rsidR="005F4E3F" w:rsidRPr="005F4E3F" w14:paraId="28EBDCA5" w14:textId="77777777" w:rsidTr="005F4E3F">
        <w:trPr>
          <w:trHeight w:val="537"/>
        </w:trPr>
        <w:tc>
          <w:tcPr>
            <w:tcW w:w="8788" w:type="dxa"/>
            <w:tcBorders>
              <w:top w:val="single" w:sz="4" w:space="0" w:color="auto"/>
              <w:left w:val="single" w:sz="4" w:space="0" w:color="auto"/>
              <w:bottom w:val="single" w:sz="4" w:space="0" w:color="auto"/>
              <w:right w:val="single" w:sz="4" w:space="0" w:color="auto"/>
            </w:tcBorders>
            <w:vAlign w:val="center"/>
            <w:hideMark/>
          </w:tcPr>
          <w:p w14:paraId="6422DFA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Bigowanie</w:t>
            </w:r>
          </w:p>
        </w:tc>
      </w:tr>
      <w:tr w:rsidR="005F4E3F" w:rsidRPr="005F4E3F" w14:paraId="70C37E6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7C75E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5F4E3F" w14:paraId="5F89ABCF"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16D4EF7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Skład wykonany przez Wykonawcę według dostarczonego projektu (Zał. 1.4) </w:t>
            </w:r>
          </w:p>
          <w:p w14:paraId="01F45F90"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zrobienia kilkukrotnej korekty składu.</w:t>
            </w:r>
          </w:p>
          <w:p w14:paraId="1702BFE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Zaawansowany retusz ilustracji.</w:t>
            </w:r>
            <w:r w:rsidRPr="005F4E3F">
              <w:rPr>
                <w:rFonts w:ascii="Cambria" w:eastAsia="Times New Roman" w:hAnsi="Cambria" w:cstheme="minorHAnsi"/>
                <w:b/>
                <w:lang w:val="pl-PL" w:eastAsia="pl-PL"/>
              </w:rPr>
              <w:t xml:space="preserve"> </w:t>
            </w:r>
          </w:p>
        </w:tc>
      </w:tr>
      <w:tr w:rsidR="005F4E3F" w:rsidRPr="005F4E3F" w14:paraId="39600C7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91045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49C252D4"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34CA238B"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Próbny wydruk ulotki ze złotem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 – w celu akceptacji przed rozpoczęciem produkcji.</w:t>
            </w:r>
          </w:p>
        </w:tc>
      </w:tr>
      <w:tr w:rsidR="005F4E3F" w:rsidRPr="005F4E3F" w14:paraId="2780706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065D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0F5ED7C5"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05650433"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zrobienia kilkukrotnej korekty publikacji w wersji PDF.</w:t>
            </w:r>
          </w:p>
        </w:tc>
      </w:tr>
    </w:tbl>
    <w:p w14:paraId="44885FBB" w14:textId="77777777" w:rsidR="005F4E3F" w:rsidRPr="005F4E3F" w:rsidRDefault="005F4E3F" w:rsidP="005F4E3F">
      <w:pPr>
        <w:spacing w:after="0" w:line="240" w:lineRule="auto"/>
        <w:rPr>
          <w:rFonts w:ascii="Cambria" w:eastAsia="Times New Roman" w:hAnsi="Cambria" w:cstheme="minorHAnsi"/>
          <w:lang w:val="pl-PL" w:eastAsia="pl-PL"/>
        </w:rPr>
      </w:pPr>
    </w:p>
    <w:p w14:paraId="3ECD677E"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7A11577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082F7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5</w:t>
            </w:r>
          </w:p>
        </w:tc>
      </w:tr>
      <w:tr w:rsidR="005F4E3F" w:rsidRPr="0029548A" w14:paraId="7F62415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654963F" w14:textId="77777777" w:rsidR="005F4E3F" w:rsidRPr="005F4E3F" w:rsidRDefault="005F4E3F" w:rsidP="005F4E3F">
            <w:pPr>
              <w:spacing w:after="0" w:line="240" w:lineRule="auto"/>
              <w:rPr>
                <w:rFonts w:ascii="Cambria" w:eastAsia="Times New Roman" w:hAnsi="Cambria" w:cstheme="minorHAnsi"/>
                <w:b/>
                <w:lang w:val="pl-PL" w:eastAsia="pl-PL"/>
              </w:rPr>
            </w:pPr>
          </w:p>
          <w:p w14:paraId="76149CA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PLAKAT DO WYSTAWY „Ukryte znaczenia”</w:t>
            </w:r>
          </w:p>
          <w:p w14:paraId="0FCB254A"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6B6D2B8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771FFB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29548A" w14:paraId="08C2096C" w14:textId="77777777" w:rsidTr="005F4E3F">
        <w:trPr>
          <w:trHeight w:val="512"/>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B146F"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B1</w:t>
            </w:r>
          </w:p>
          <w:p w14:paraId="4DBBCA0E"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w:t>
            </w:r>
            <w:r w:rsidRPr="005F4E3F">
              <w:rPr>
                <w:rFonts w:ascii="Cambria" w:eastAsia="Times New Roman" w:hAnsi="Cambria" w:cstheme="minorHAnsi"/>
                <w:b/>
                <w:lang w:val="pl-PL" w:eastAsia="pl-PL"/>
              </w:rPr>
              <w:t xml:space="preserve">: </w:t>
            </w:r>
            <w:r w:rsidRPr="005F4E3F">
              <w:rPr>
                <w:rFonts w:ascii="Cambria" w:eastAsia="Times New Roman" w:hAnsi="Cambria" w:cstheme="minorHAnsi"/>
                <w:lang w:val="pl-PL" w:eastAsia="pl-PL"/>
              </w:rPr>
              <w:t>990 mm</w:t>
            </w:r>
          </w:p>
          <w:p w14:paraId="38434BDC"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Szerokość: 690 mm </w:t>
            </w:r>
          </w:p>
        </w:tc>
      </w:tr>
      <w:tr w:rsidR="005F4E3F" w:rsidRPr="005F4E3F" w14:paraId="161C23B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F0273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13D000BD" w14:textId="77777777" w:rsidTr="005F4E3F">
        <w:trPr>
          <w:trHeight w:val="449"/>
        </w:trPr>
        <w:tc>
          <w:tcPr>
            <w:tcW w:w="8788" w:type="dxa"/>
            <w:tcBorders>
              <w:top w:val="single" w:sz="4" w:space="0" w:color="auto"/>
              <w:left w:val="single" w:sz="4" w:space="0" w:color="auto"/>
              <w:bottom w:val="single" w:sz="4" w:space="0" w:color="auto"/>
              <w:right w:val="single" w:sz="4" w:space="0" w:color="auto"/>
            </w:tcBorders>
            <w:vAlign w:val="center"/>
            <w:hideMark/>
          </w:tcPr>
          <w:p w14:paraId="5092338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Druk offsetowy jednostronny 4/0</w:t>
            </w:r>
          </w:p>
        </w:tc>
      </w:tr>
      <w:tr w:rsidR="005F4E3F" w:rsidRPr="005F4E3F" w14:paraId="2FC28C2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DB910B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4B76DEE0" w14:textId="77777777" w:rsidTr="005F4E3F">
        <w:trPr>
          <w:trHeight w:val="261"/>
        </w:trPr>
        <w:tc>
          <w:tcPr>
            <w:tcW w:w="8788" w:type="dxa"/>
            <w:tcBorders>
              <w:top w:val="single" w:sz="4" w:space="0" w:color="auto"/>
              <w:left w:val="single" w:sz="4" w:space="0" w:color="auto"/>
              <w:bottom w:val="single" w:sz="4" w:space="0" w:color="auto"/>
              <w:right w:val="single" w:sz="4" w:space="0" w:color="auto"/>
            </w:tcBorders>
            <w:vAlign w:val="center"/>
            <w:hideMark/>
          </w:tcPr>
          <w:p w14:paraId="558787F0"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250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lakier offsetowy matowy na całości + miejscowy lakier UV (na widocznych częściach reprodukcji)</w:t>
            </w:r>
          </w:p>
        </w:tc>
      </w:tr>
      <w:tr w:rsidR="005F4E3F" w:rsidRPr="005F4E3F" w14:paraId="0145313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51054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3724B970"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67DE771"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500 egzemplarzy</w:t>
            </w:r>
          </w:p>
        </w:tc>
      </w:tr>
      <w:tr w:rsidR="005F4E3F" w:rsidRPr="005F4E3F" w14:paraId="47A38703"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AC566"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29548A" w14:paraId="1B46182C" w14:textId="77777777" w:rsidTr="005F4E3F">
        <w:trPr>
          <w:trHeight w:val="613"/>
        </w:trPr>
        <w:tc>
          <w:tcPr>
            <w:tcW w:w="8788" w:type="dxa"/>
            <w:tcBorders>
              <w:top w:val="single" w:sz="4" w:space="0" w:color="auto"/>
              <w:left w:val="single" w:sz="4" w:space="0" w:color="auto"/>
              <w:bottom w:val="single" w:sz="4" w:space="0" w:color="auto"/>
              <w:right w:val="single" w:sz="4" w:space="0" w:color="auto"/>
            </w:tcBorders>
            <w:vAlign w:val="center"/>
            <w:hideMark/>
          </w:tcPr>
          <w:p w14:paraId="677F5754"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Przygotowanie do druku przez Wykonawcę według dostarczonego projektu (Zał. 1.5) Zaawansowany retusz ilustracji. </w:t>
            </w:r>
          </w:p>
        </w:tc>
      </w:tr>
      <w:tr w:rsidR="005F4E3F" w:rsidRPr="005F4E3F" w14:paraId="5F2361A0"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19FD9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21650D17"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6B651F0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całości – w celu akceptacji przed rozpoczęciem produkcji.</w:t>
            </w:r>
          </w:p>
        </w:tc>
      </w:tr>
      <w:tr w:rsidR="005F4E3F" w:rsidRPr="005F4E3F" w14:paraId="600D2E4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B3FD6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72F5D07C"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74B58680"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bl>
    <w:p w14:paraId="5B4C2C24" w14:textId="77777777" w:rsidR="005F4E3F" w:rsidRPr="005F4E3F" w:rsidRDefault="005F4E3F" w:rsidP="005F4E3F">
      <w:pPr>
        <w:spacing w:after="0" w:line="240" w:lineRule="auto"/>
        <w:rPr>
          <w:rFonts w:ascii="Cambria" w:eastAsia="Times New Roman" w:hAnsi="Cambria" w:cstheme="minorHAnsi"/>
          <w:b/>
          <w:lang w:val="pl-PL" w:eastAsia="pl-PL"/>
        </w:rPr>
      </w:pPr>
    </w:p>
    <w:p w14:paraId="14464E1A"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6D37326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2EF9E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6</w:t>
            </w:r>
          </w:p>
        </w:tc>
      </w:tr>
      <w:tr w:rsidR="005F4E3F" w:rsidRPr="0029548A" w14:paraId="2B67C0A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952E18" w14:textId="77777777" w:rsidR="005F4E3F" w:rsidRPr="005F4E3F" w:rsidRDefault="005F4E3F" w:rsidP="005F4E3F">
            <w:pPr>
              <w:spacing w:after="0" w:line="240" w:lineRule="auto"/>
              <w:rPr>
                <w:rFonts w:ascii="Cambria" w:eastAsia="Times New Roman" w:hAnsi="Cambria" w:cstheme="minorHAnsi"/>
                <w:b/>
                <w:lang w:val="pl-PL" w:eastAsia="pl-PL"/>
              </w:rPr>
            </w:pPr>
          </w:p>
          <w:p w14:paraId="6B16540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PLAKAT DO WYSTAWY „Misterium Światła”</w:t>
            </w:r>
          </w:p>
          <w:p w14:paraId="52A1FCB0"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2F17A08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57BDC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7AC46C98" w14:textId="77777777" w:rsidTr="005F4E3F">
        <w:trPr>
          <w:trHeight w:val="574"/>
        </w:trPr>
        <w:tc>
          <w:tcPr>
            <w:tcW w:w="8788" w:type="dxa"/>
            <w:tcBorders>
              <w:top w:val="single" w:sz="4" w:space="0" w:color="auto"/>
              <w:left w:val="single" w:sz="4" w:space="0" w:color="auto"/>
              <w:bottom w:val="single" w:sz="4" w:space="0" w:color="auto"/>
              <w:right w:val="single" w:sz="4" w:space="0" w:color="auto"/>
            </w:tcBorders>
            <w:vAlign w:val="center"/>
            <w:hideMark/>
          </w:tcPr>
          <w:p w14:paraId="387742B3"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990 mm</w:t>
            </w:r>
          </w:p>
          <w:p w14:paraId="5246A212"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Szerokość: 680 mm </w:t>
            </w:r>
          </w:p>
        </w:tc>
      </w:tr>
      <w:tr w:rsidR="005F4E3F" w:rsidRPr="005F4E3F" w14:paraId="41D1E10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86FE2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73BFFA3D" w14:textId="77777777" w:rsidTr="005F4E3F">
        <w:trPr>
          <w:trHeight w:val="449"/>
        </w:trPr>
        <w:tc>
          <w:tcPr>
            <w:tcW w:w="8788" w:type="dxa"/>
            <w:tcBorders>
              <w:top w:val="single" w:sz="4" w:space="0" w:color="auto"/>
              <w:left w:val="single" w:sz="4" w:space="0" w:color="auto"/>
              <w:bottom w:val="single" w:sz="4" w:space="0" w:color="auto"/>
              <w:right w:val="single" w:sz="4" w:space="0" w:color="auto"/>
            </w:tcBorders>
            <w:vAlign w:val="center"/>
            <w:hideMark/>
          </w:tcPr>
          <w:p w14:paraId="2BB2E432"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Druk offsetowy jednostronny 4 + złoto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 </w:t>
            </w:r>
          </w:p>
          <w:p w14:paraId="08E9286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imes New Roman"/>
                <w:noProof/>
                <w:lang w:val="pl-PL" w:eastAsia="pl-PL"/>
              </w:rPr>
              <w:drawing>
                <wp:inline distT="0" distB="0" distL="0" distR="0" wp14:anchorId="768BE5D0" wp14:editId="6FFC53B2">
                  <wp:extent cx="930230" cy="876300"/>
                  <wp:effectExtent l="0" t="0" r="3810" b="0"/>
                  <wp:docPr id="4" name="Obraz 4" descr="TruColor on Twitter: &amp;quot;They used PANTONE 138 C to represent Gold in print;  Metallic Gold (872 C) for embroidery usage.… https://t.co/R0JtPdqWrC&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olor on Twitter: &amp;quot;They used PANTONE 138 C to represent Gold in print;  Metallic Gold (872 C) for embroidery usage.… https://t.co/R0JtPdqWrC&amp;quo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4752"/>
                          <a:stretch/>
                        </pic:blipFill>
                        <pic:spPr bwMode="auto">
                          <a:xfrm>
                            <a:off x="0" y="0"/>
                            <a:ext cx="944982" cy="8901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F4E3F" w:rsidRPr="005F4E3F" w14:paraId="5F9FD5F6"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EFFBE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5E524C4F" w14:textId="77777777" w:rsidTr="005F4E3F">
        <w:trPr>
          <w:trHeight w:val="561"/>
        </w:trPr>
        <w:tc>
          <w:tcPr>
            <w:tcW w:w="8788" w:type="dxa"/>
            <w:tcBorders>
              <w:top w:val="single" w:sz="4" w:space="0" w:color="auto"/>
              <w:left w:val="single" w:sz="4" w:space="0" w:color="auto"/>
              <w:bottom w:val="single" w:sz="4" w:space="0" w:color="auto"/>
              <w:right w:val="single" w:sz="4" w:space="0" w:color="auto"/>
            </w:tcBorders>
            <w:vAlign w:val="center"/>
            <w:hideMark/>
          </w:tcPr>
          <w:p w14:paraId="11E020AD"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250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lakier matowy na całości + miejscowy lakier UV (na widocznych częściach reprodukcji)</w:t>
            </w:r>
          </w:p>
        </w:tc>
      </w:tr>
      <w:tr w:rsidR="005F4E3F" w:rsidRPr="005F4E3F" w14:paraId="26D5838D"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6466D2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59C2D27F"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682475A9"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500 egzemplarzy</w:t>
            </w:r>
          </w:p>
        </w:tc>
      </w:tr>
      <w:tr w:rsidR="005F4E3F" w:rsidRPr="005F4E3F" w14:paraId="3235D911"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246E1"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78A9D144"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6D524E9"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1.6)</w:t>
            </w:r>
          </w:p>
          <w:p w14:paraId="49F5E047"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6E4FEB2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CE16D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590A07F6"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0AFE4E2F"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Próbny wydruk całości ze złotem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 – w celu akceptacji przed rozpoczęciem produkcji.</w:t>
            </w:r>
          </w:p>
        </w:tc>
      </w:tr>
      <w:tr w:rsidR="005F4E3F" w:rsidRPr="005F4E3F" w14:paraId="67E84AF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04C9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16695AB2"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590285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bl>
    <w:p w14:paraId="62C90926" w14:textId="77777777" w:rsidR="005F4E3F" w:rsidRPr="005F4E3F" w:rsidRDefault="005F4E3F" w:rsidP="005F4E3F">
      <w:pPr>
        <w:spacing w:after="0" w:line="240" w:lineRule="auto"/>
        <w:rPr>
          <w:rFonts w:ascii="Cambria" w:eastAsia="Times New Roman" w:hAnsi="Cambria" w:cstheme="minorHAnsi"/>
          <w:b/>
          <w:lang w:val="pl-PL" w:eastAsia="pl-PL"/>
        </w:rPr>
      </w:pPr>
    </w:p>
    <w:p w14:paraId="5570D045"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722D1DF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F2BC4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7</w:t>
            </w:r>
          </w:p>
        </w:tc>
      </w:tr>
      <w:tr w:rsidR="005F4E3F" w:rsidRPr="005F4E3F" w14:paraId="78122586"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E3A5CF" w14:textId="77777777" w:rsidR="005F4E3F" w:rsidRPr="005F4E3F" w:rsidRDefault="005F4E3F" w:rsidP="005F4E3F">
            <w:pPr>
              <w:spacing w:after="0" w:line="240" w:lineRule="auto"/>
              <w:rPr>
                <w:rFonts w:ascii="Cambria" w:eastAsia="Times New Roman" w:hAnsi="Cambria" w:cstheme="minorHAnsi"/>
                <w:b/>
                <w:lang w:val="pl-PL" w:eastAsia="pl-PL"/>
              </w:rPr>
            </w:pPr>
          </w:p>
          <w:p w14:paraId="035CD3A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ZAPROSZENIE NA WYSTAWĘ  „Ukryte znaczenia”</w:t>
            </w:r>
          </w:p>
          <w:p w14:paraId="1B2FDB1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W KOPERCIE</w:t>
            </w:r>
          </w:p>
          <w:p w14:paraId="15F5217B"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270871D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368E9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64FA0A4B" w14:textId="77777777" w:rsidTr="005F4E3F">
        <w:trPr>
          <w:trHeight w:val="461"/>
        </w:trPr>
        <w:tc>
          <w:tcPr>
            <w:tcW w:w="8788" w:type="dxa"/>
            <w:tcBorders>
              <w:top w:val="single" w:sz="4" w:space="0" w:color="auto"/>
              <w:left w:val="single" w:sz="4" w:space="0" w:color="auto"/>
              <w:bottom w:val="single" w:sz="4" w:space="0" w:color="auto"/>
              <w:right w:val="single" w:sz="4" w:space="0" w:color="auto"/>
            </w:tcBorders>
            <w:vAlign w:val="center"/>
            <w:hideMark/>
          </w:tcPr>
          <w:p w14:paraId="0A046096"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A4 składane do A5</w:t>
            </w:r>
          </w:p>
        </w:tc>
      </w:tr>
      <w:tr w:rsidR="005F4E3F" w:rsidRPr="005F4E3F" w14:paraId="630757F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69DB1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161A3530" w14:textId="77777777" w:rsidTr="005F4E3F">
        <w:trPr>
          <w:trHeight w:val="2271"/>
        </w:trPr>
        <w:tc>
          <w:tcPr>
            <w:tcW w:w="8788" w:type="dxa"/>
            <w:tcBorders>
              <w:top w:val="single" w:sz="4" w:space="0" w:color="auto"/>
              <w:left w:val="single" w:sz="4" w:space="0" w:color="auto"/>
              <w:bottom w:val="single" w:sz="4" w:space="0" w:color="auto"/>
              <w:right w:val="single" w:sz="4" w:space="0" w:color="auto"/>
            </w:tcBorders>
            <w:vAlign w:val="center"/>
            <w:hideMark/>
          </w:tcPr>
          <w:p w14:paraId="2BC5E783" w14:textId="77777777" w:rsidR="005F4E3F" w:rsidRPr="005F4E3F" w:rsidRDefault="005F4E3F" w:rsidP="005F4E3F">
            <w:pPr>
              <w:spacing w:after="0" w:line="240" w:lineRule="auto"/>
              <w:rPr>
                <w:rFonts w:ascii="Cambria" w:eastAsia="Times New Roman" w:hAnsi="Cambria" w:cstheme="minorHAnsi"/>
                <w:highlight w:val="yellow"/>
                <w:lang w:val="pl-PL" w:eastAsia="pl-PL"/>
              </w:rPr>
            </w:pPr>
            <w:r w:rsidRPr="005F4E3F">
              <w:rPr>
                <w:rFonts w:ascii="Cambria" w:eastAsia="Times New Roman" w:hAnsi="Cambria" w:cstheme="minorHAnsi"/>
                <w:lang w:val="pl-PL" w:eastAsia="pl-PL"/>
              </w:rPr>
              <w:t xml:space="preserve">4/100%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w:t>
            </w:r>
            <w:proofErr w:type="spellStart"/>
            <w:r w:rsidRPr="005F4E3F">
              <w:rPr>
                <w:rFonts w:ascii="Cambria" w:eastAsia="Times New Roman" w:hAnsi="Cambria" w:cstheme="minorHAnsi"/>
                <w:lang w:val="pl-PL" w:eastAsia="pl-PL"/>
              </w:rPr>
              <w:t>Cool</w:t>
            </w:r>
            <w:proofErr w:type="spellEnd"/>
            <w:r w:rsidRPr="005F4E3F">
              <w:rPr>
                <w:rFonts w:ascii="Cambria" w:eastAsia="Times New Roman" w:hAnsi="Cambria" w:cstheme="minorHAnsi"/>
                <w:lang w:val="pl-PL" w:eastAsia="pl-PL"/>
              </w:rPr>
              <w:t xml:space="preserve"> Gray 11 (lub równoważny)</w:t>
            </w:r>
          </w:p>
          <w:p w14:paraId="624F451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noProof/>
                <w:highlight w:val="yellow"/>
                <w:lang w:val="pl-PL" w:eastAsia="pl-PL"/>
              </w:rPr>
              <w:drawing>
                <wp:inline distT="0" distB="0" distL="0" distR="0" wp14:anchorId="3E23CCAC" wp14:editId="7E6FC9CF">
                  <wp:extent cx="961661" cy="812800"/>
                  <wp:effectExtent l="0" t="0" r="0" b="6350"/>
                  <wp:docPr id="8" name="Obraz 8" descr="C:\Users\m.makala\AppData\Local\Microsoft\Windows\INetCache\Content.MSO\90CE5A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akala\AppData\Local\Microsoft\Windows\INetCache\Content.MSO\90CE5ADB.tmp"/>
                          <pic:cNvPicPr>
                            <a:picLocks noChangeAspect="1" noChangeArrowheads="1"/>
                          </pic:cNvPicPr>
                        </pic:nvPicPr>
                        <pic:blipFill rotWithShape="1">
                          <a:blip r:embed="rId24">
                            <a:extLst>
                              <a:ext uri="{28A0092B-C50C-407E-A947-70E740481C1C}">
                                <a14:useLocalDpi xmlns:a14="http://schemas.microsoft.com/office/drawing/2010/main" val="0"/>
                              </a:ext>
                            </a:extLst>
                          </a:blip>
                          <a:srcRect b="30435"/>
                          <a:stretch/>
                        </pic:blipFill>
                        <pic:spPr bwMode="auto">
                          <a:xfrm>
                            <a:off x="0" y="0"/>
                            <a:ext cx="994759" cy="8407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F4E3F" w:rsidRPr="005F4E3F" w14:paraId="22C2C18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6771DE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63184379"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hideMark/>
          </w:tcPr>
          <w:p w14:paraId="2486D14D"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biała mat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 miejscowy lakier UV (na widocznych częściach reprodukcji)</w:t>
            </w:r>
          </w:p>
        </w:tc>
      </w:tr>
      <w:tr w:rsidR="005F4E3F" w:rsidRPr="0029548A" w14:paraId="45CFEFA6"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tcPr>
          <w:p w14:paraId="34E16441"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Koperty C5 (</w:t>
            </w:r>
            <w:r w:rsidRPr="005F4E3F">
              <w:rPr>
                <w:rFonts w:ascii="Cambria" w:eastAsia="Times New Roman" w:hAnsi="Cambria" w:cstheme="minorHAnsi"/>
                <w:shd w:val="clear" w:color="auto" w:fill="FFFFFF"/>
                <w:lang w:val="pl-PL" w:eastAsia="pl-PL"/>
              </w:rPr>
              <w:t>229x162 mm), białe, papier 120-140 g</w:t>
            </w:r>
          </w:p>
        </w:tc>
      </w:tr>
      <w:tr w:rsidR="005F4E3F" w:rsidRPr="005F4E3F" w14:paraId="35DC38D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298B9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427E5111"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C7D0038"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400 egzemplarzy</w:t>
            </w:r>
          </w:p>
        </w:tc>
      </w:tr>
      <w:tr w:rsidR="005F4E3F" w:rsidRPr="005F4E3F" w14:paraId="1C3D4F3A"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8C229" w14:textId="77777777" w:rsidR="005F4E3F" w:rsidRPr="005F4E3F" w:rsidRDefault="005F4E3F" w:rsidP="005F4E3F">
            <w:pPr>
              <w:suppressAutoHyphens/>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5F4E3F" w14:paraId="1CF45F64" w14:textId="77777777" w:rsidTr="005F4E3F">
        <w:trPr>
          <w:trHeight w:val="697"/>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51D9D"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1.7)</w:t>
            </w:r>
          </w:p>
          <w:p w14:paraId="001E1410"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167B114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C2DEF" w14:textId="77777777" w:rsidR="005F4E3F" w:rsidRPr="005F4E3F" w:rsidRDefault="005F4E3F" w:rsidP="005F4E3F">
            <w:pPr>
              <w:suppressAutoHyphens/>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42043774"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0A538AE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całości – w celu akceptacji przed rozpoczęciem produkcji.</w:t>
            </w:r>
          </w:p>
        </w:tc>
      </w:tr>
      <w:tr w:rsidR="005F4E3F" w:rsidRPr="005F4E3F" w14:paraId="69D4CFA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D022D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30E31FF6"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242EC25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Zamawiający będzie miał możliwość wprowadzenia poprawek w wersji PDF.</w:t>
            </w:r>
          </w:p>
        </w:tc>
      </w:tr>
      <w:tr w:rsidR="005F4E3F" w:rsidRPr="005F4E3F" w14:paraId="0AA4E18C"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4DE05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Introligatornia</w:t>
            </w:r>
          </w:p>
        </w:tc>
      </w:tr>
      <w:tr w:rsidR="005F4E3F" w:rsidRPr="005F4E3F" w14:paraId="6B0370AE"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726D6D3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Bigowanie, pakowanie w koperty</w:t>
            </w:r>
          </w:p>
        </w:tc>
      </w:tr>
    </w:tbl>
    <w:p w14:paraId="7E06A8BC" w14:textId="77777777" w:rsidR="005F4E3F" w:rsidRPr="005F4E3F" w:rsidRDefault="005F4E3F" w:rsidP="005F4E3F">
      <w:pPr>
        <w:spacing w:after="0" w:line="240" w:lineRule="auto"/>
        <w:rPr>
          <w:rFonts w:ascii="Cambria" w:eastAsia="Times New Roman" w:hAnsi="Cambria" w:cstheme="minorHAnsi"/>
          <w:b/>
          <w:lang w:val="pl-PL" w:eastAsia="pl-PL"/>
        </w:rPr>
      </w:pPr>
    </w:p>
    <w:p w14:paraId="6084394B"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75819E3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96DBF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8</w:t>
            </w:r>
          </w:p>
        </w:tc>
      </w:tr>
      <w:tr w:rsidR="005F4E3F" w:rsidRPr="005F4E3F" w14:paraId="1348475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A0B8F9" w14:textId="77777777" w:rsidR="005F4E3F" w:rsidRPr="005F4E3F" w:rsidRDefault="005F4E3F" w:rsidP="005F4E3F">
            <w:pPr>
              <w:spacing w:after="0" w:line="240" w:lineRule="auto"/>
              <w:rPr>
                <w:rFonts w:ascii="Cambria" w:eastAsia="Times New Roman" w:hAnsi="Cambria" w:cstheme="minorHAnsi"/>
                <w:b/>
                <w:lang w:val="pl-PL" w:eastAsia="pl-PL"/>
              </w:rPr>
            </w:pPr>
          </w:p>
          <w:p w14:paraId="18E4D31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ZAPROSZENIE NA WYSTAWĘ  „Misterium Światła”</w:t>
            </w:r>
          </w:p>
          <w:p w14:paraId="1D8300C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W KOPERCIE</w:t>
            </w:r>
          </w:p>
          <w:p w14:paraId="45C0DF6E"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470E3E4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6E5C04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29DB4416" w14:textId="77777777" w:rsidTr="005F4E3F">
        <w:trPr>
          <w:trHeight w:val="461"/>
        </w:trPr>
        <w:tc>
          <w:tcPr>
            <w:tcW w:w="8788" w:type="dxa"/>
            <w:tcBorders>
              <w:top w:val="single" w:sz="4" w:space="0" w:color="auto"/>
              <w:left w:val="single" w:sz="4" w:space="0" w:color="auto"/>
              <w:bottom w:val="single" w:sz="4" w:space="0" w:color="auto"/>
              <w:right w:val="single" w:sz="4" w:space="0" w:color="auto"/>
            </w:tcBorders>
            <w:vAlign w:val="center"/>
            <w:hideMark/>
          </w:tcPr>
          <w:p w14:paraId="0879205D"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A4 składane do A5</w:t>
            </w:r>
          </w:p>
        </w:tc>
      </w:tr>
      <w:tr w:rsidR="005F4E3F" w:rsidRPr="005F4E3F" w14:paraId="4EA8604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BCFD19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4CF97956" w14:textId="77777777" w:rsidTr="005F4E3F">
        <w:trPr>
          <w:trHeight w:val="519"/>
        </w:trPr>
        <w:tc>
          <w:tcPr>
            <w:tcW w:w="8788" w:type="dxa"/>
            <w:tcBorders>
              <w:top w:val="single" w:sz="4" w:space="0" w:color="auto"/>
              <w:left w:val="single" w:sz="4" w:space="0" w:color="auto"/>
              <w:bottom w:val="single" w:sz="4" w:space="0" w:color="auto"/>
              <w:right w:val="single" w:sz="4" w:space="0" w:color="auto"/>
            </w:tcBorders>
            <w:vAlign w:val="center"/>
            <w:hideMark/>
          </w:tcPr>
          <w:p w14:paraId="2C825624" w14:textId="77777777" w:rsidR="005F4E3F" w:rsidRPr="005F4E3F" w:rsidRDefault="005F4E3F" w:rsidP="005F4E3F">
            <w:pPr>
              <w:spacing w:after="0" w:line="240" w:lineRule="auto"/>
              <w:rPr>
                <w:rFonts w:ascii="Cambria" w:eastAsia="Times New Roman" w:hAnsi="Cambria" w:cs="Times New Roman"/>
                <w:lang w:val="pl-PL" w:eastAsia="pl-PL"/>
              </w:rPr>
            </w:pPr>
            <w:r w:rsidRPr="005F4E3F">
              <w:rPr>
                <w:rFonts w:ascii="Cambria" w:eastAsia="Times New Roman" w:hAnsi="Cambria" w:cstheme="minorHAnsi"/>
                <w:lang w:val="pl-PL" w:eastAsia="pl-PL"/>
              </w:rPr>
              <w:t xml:space="preserve">Zewnętrze = 4 + złoto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w:t>
            </w:r>
            <w:r w:rsidRPr="005F4E3F">
              <w:rPr>
                <w:rFonts w:ascii="Cambria" w:eastAsia="Times New Roman" w:hAnsi="Cambria" w:cs="Times New Roman"/>
                <w:lang w:val="pl-PL" w:eastAsia="pl-PL"/>
              </w:rPr>
              <w:t xml:space="preserve"> </w:t>
            </w:r>
          </w:p>
          <w:p w14:paraId="1F2F6E7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imes New Roman"/>
                <w:noProof/>
                <w:lang w:val="pl-PL" w:eastAsia="pl-PL"/>
              </w:rPr>
              <w:drawing>
                <wp:inline distT="0" distB="0" distL="0" distR="0" wp14:anchorId="219DF68C" wp14:editId="44082583">
                  <wp:extent cx="930230" cy="863600"/>
                  <wp:effectExtent l="0" t="0" r="3810" b="0"/>
                  <wp:docPr id="5" name="Obraz 5" descr="TruColor on Twitter: &amp;quot;They used PANTONE 138 C to represent Gold in print;  Metallic Gold (872 C) for embroidery usage.… https://t.co/R0JtPdqWrC&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olor on Twitter: &amp;quot;They used PANTONE 138 C to represent Gold in print;  Metallic Gold (872 C) for embroidery usage.… https://t.co/R0JtPdqWrC&amp;quot;"/>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5697"/>
                          <a:stretch/>
                        </pic:blipFill>
                        <pic:spPr bwMode="auto">
                          <a:xfrm>
                            <a:off x="0" y="0"/>
                            <a:ext cx="944982" cy="877296"/>
                          </a:xfrm>
                          <a:prstGeom prst="rect">
                            <a:avLst/>
                          </a:prstGeom>
                          <a:noFill/>
                          <a:ln>
                            <a:noFill/>
                          </a:ln>
                          <a:extLst>
                            <a:ext uri="{53640926-AAD7-44D8-BBD7-CCE9431645EC}">
                              <a14:shadowObscured xmlns:a14="http://schemas.microsoft.com/office/drawing/2010/main"/>
                            </a:ext>
                          </a:extLst>
                        </pic:spPr>
                      </pic:pic>
                    </a:graphicData>
                  </a:graphic>
                </wp:inline>
              </w:drawing>
            </w:r>
          </w:p>
          <w:p w14:paraId="79AD4E00" w14:textId="77777777" w:rsidR="005F4E3F" w:rsidRPr="005F4E3F" w:rsidRDefault="005F4E3F" w:rsidP="005F4E3F">
            <w:pPr>
              <w:spacing w:after="0" w:line="240" w:lineRule="auto"/>
              <w:rPr>
                <w:rFonts w:ascii="Cambria" w:eastAsia="Times New Roman" w:hAnsi="Cambria" w:cs="Times New Roman"/>
                <w:lang w:val="pl-PL" w:eastAsia="pl-PL"/>
              </w:rPr>
            </w:pPr>
            <w:r w:rsidRPr="005F4E3F">
              <w:rPr>
                <w:rFonts w:ascii="Cambria" w:eastAsia="Times New Roman" w:hAnsi="Cambria" w:cstheme="minorHAnsi"/>
                <w:lang w:val="pl-PL" w:eastAsia="pl-PL"/>
              </w:rPr>
              <w:t xml:space="preserve">Wnętrze =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w:t>
            </w:r>
            <w:proofErr w:type="spellStart"/>
            <w:r w:rsidRPr="005F4E3F">
              <w:rPr>
                <w:rFonts w:ascii="Cambria" w:eastAsia="Times New Roman" w:hAnsi="Cambria" w:cstheme="minorHAnsi"/>
                <w:lang w:val="pl-PL" w:eastAsia="pl-PL"/>
              </w:rPr>
              <w:t>Cool</w:t>
            </w:r>
            <w:proofErr w:type="spellEnd"/>
            <w:r w:rsidRPr="005F4E3F">
              <w:rPr>
                <w:rFonts w:ascii="Cambria" w:eastAsia="Times New Roman" w:hAnsi="Cambria" w:cstheme="minorHAnsi"/>
                <w:lang w:val="pl-PL" w:eastAsia="pl-PL"/>
              </w:rPr>
              <w:t xml:space="preserve"> Gray 11 (lub równoważny</w:t>
            </w:r>
            <w:r w:rsidRPr="005F4E3F">
              <w:rPr>
                <w:rFonts w:ascii="Cambria" w:eastAsia="Times New Roman" w:hAnsi="Cambria" w:cs="Times New Roman"/>
                <w:lang w:val="pl-PL" w:eastAsia="pl-PL"/>
              </w:rPr>
              <w:t>)</w:t>
            </w:r>
          </w:p>
          <w:p w14:paraId="08964B7E" w14:textId="77777777" w:rsidR="005F4E3F" w:rsidRPr="005F4E3F" w:rsidRDefault="005F4E3F" w:rsidP="005F4E3F">
            <w:pPr>
              <w:spacing w:after="0" w:line="240" w:lineRule="auto"/>
              <w:rPr>
                <w:rFonts w:ascii="Cambria" w:eastAsia="Times New Roman" w:hAnsi="Cambria" w:cs="Times New Roman"/>
                <w:b/>
                <w:lang w:val="pl-PL" w:eastAsia="pl-PL"/>
              </w:rPr>
            </w:pPr>
            <w:r w:rsidRPr="005F4E3F">
              <w:rPr>
                <w:rFonts w:ascii="Cambria" w:eastAsia="Times New Roman" w:hAnsi="Cambria" w:cs="Times New Roman"/>
                <w:b/>
                <w:noProof/>
                <w:lang w:val="pl-PL" w:eastAsia="pl-PL"/>
              </w:rPr>
              <w:drawing>
                <wp:inline distT="0" distB="0" distL="0" distR="0" wp14:anchorId="0793E577" wp14:editId="4FD6B5A9">
                  <wp:extent cx="862330" cy="895350"/>
                  <wp:effectExtent l="0" t="0" r="0" b="0"/>
                  <wp:docPr id="9" name="Obraz 9" descr="C:\Users\m.makala\AppData\Local\Microsoft\Windows\INetCache\Content.MSO\4D5EC3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akala\AppData\Local\Microsoft\Windows\INetCache\Content.MSO\4D5EC37D.tmp"/>
                          <pic:cNvPicPr>
                            <a:picLocks noChangeAspect="1" noChangeArrowheads="1"/>
                          </pic:cNvPicPr>
                        </pic:nvPicPr>
                        <pic:blipFill rotWithShape="1">
                          <a:blip r:embed="rId24">
                            <a:extLst>
                              <a:ext uri="{28A0092B-C50C-407E-A947-70E740481C1C}">
                                <a14:useLocalDpi xmlns:a14="http://schemas.microsoft.com/office/drawing/2010/main" val="0"/>
                              </a:ext>
                            </a:extLst>
                          </a:blip>
                          <a:srcRect b="30898"/>
                          <a:stretch/>
                        </pic:blipFill>
                        <pic:spPr bwMode="auto">
                          <a:xfrm>
                            <a:off x="0" y="0"/>
                            <a:ext cx="888491" cy="922513"/>
                          </a:xfrm>
                          <a:prstGeom prst="rect">
                            <a:avLst/>
                          </a:prstGeom>
                          <a:noFill/>
                          <a:ln>
                            <a:noFill/>
                          </a:ln>
                          <a:extLst>
                            <a:ext uri="{53640926-AAD7-44D8-BBD7-CCE9431645EC}">
                              <a14:shadowObscured xmlns:a14="http://schemas.microsoft.com/office/drawing/2010/main"/>
                            </a:ext>
                          </a:extLst>
                        </pic:spPr>
                      </pic:pic>
                    </a:graphicData>
                  </a:graphic>
                </wp:inline>
              </w:drawing>
            </w:r>
          </w:p>
          <w:p w14:paraId="08DACD0F"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samo logo wystawy – raster 75%</w:t>
            </w:r>
          </w:p>
        </w:tc>
      </w:tr>
      <w:tr w:rsidR="005F4E3F" w:rsidRPr="005F4E3F" w14:paraId="2C674D6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B0BD9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20F85D3D"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hideMark/>
          </w:tcPr>
          <w:p w14:paraId="12109387"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biała mat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zewnętrze: lakier matowy na całości + miejscowy lakier UV (na widocznych częściach reprodukcji)</w:t>
            </w:r>
          </w:p>
        </w:tc>
      </w:tr>
      <w:tr w:rsidR="005F4E3F" w:rsidRPr="0029548A" w14:paraId="55827E09"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tcPr>
          <w:p w14:paraId="731DB3AA"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Koperty C5 (229x162 mm), białe, papier 120-140 g</w:t>
            </w:r>
          </w:p>
        </w:tc>
      </w:tr>
      <w:tr w:rsidR="005F4E3F" w:rsidRPr="005F4E3F" w14:paraId="0B514A4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2A141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1901C225"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489BB87F"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400 egzemplarzy</w:t>
            </w:r>
          </w:p>
        </w:tc>
      </w:tr>
      <w:tr w:rsidR="005F4E3F" w:rsidRPr="005F4E3F" w14:paraId="55FE3A3F"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81CF65"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5A8C0A08"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D53BD"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1.8)</w:t>
            </w:r>
          </w:p>
          <w:p w14:paraId="3B522CC3"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7966E44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69C2E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48602406"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0086C"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całości ze złotem (</w:t>
            </w:r>
            <w:proofErr w:type="spellStart"/>
            <w:r w:rsidRPr="005F4E3F">
              <w:rPr>
                <w:rFonts w:ascii="Cambria" w:eastAsia="Times New Roman" w:hAnsi="Cambria" w:cstheme="minorHAnsi"/>
                <w:lang w:val="pl-PL" w:eastAsia="pl-PL"/>
              </w:rPr>
              <w:t>Pantone</w:t>
            </w:r>
            <w:proofErr w:type="spellEnd"/>
            <w:r w:rsidRPr="005F4E3F">
              <w:rPr>
                <w:rFonts w:ascii="Cambria" w:eastAsia="Times New Roman" w:hAnsi="Cambria" w:cstheme="minorHAnsi"/>
                <w:lang w:val="pl-PL" w:eastAsia="pl-PL"/>
              </w:rPr>
              <w:t xml:space="preserve"> 872 lub równoważny</w:t>
            </w:r>
            <w:r w:rsidRPr="005F4E3F">
              <w:rPr>
                <w:rFonts w:ascii="Cambria" w:eastAsia="Times New Roman" w:hAnsi="Cambria" w:cs="Times New Roman"/>
                <w:lang w:val="pl-PL" w:eastAsia="pl-PL"/>
              </w:rPr>
              <w:t>) – w celu akceptacji przed rozpoczęciem produkcji.</w:t>
            </w:r>
          </w:p>
        </w:tc>
      </w:tr>
      <w:tr w:rsidR="005F4E3F" w:rsidRPr="005F4E3F" w14:paraId="255D015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52DFB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630F2754"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7C083CB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r w:rsidR="005F4E3F" w:rsidRPr="005F4E3F" w14:paraId="4B74AF0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4A75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lastRenderedPageBreak/>
              <w:t>Introligatornia</w:t>
            </w:r>
          </w:p>
        </w:tc>
      </w:tr>
      <w:tr w:rsidR="005F4E3F" w:rsidRPr="005F4E3F" w14:paraId="04367CD3"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66BE4D4"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Bigowanie, pakowanie w koperty</w:t>
            </w:r>
          </w:p>
        </w:tc>
      </w:tr>
    </w:tbl>
    <w:p w14:paraId="395F5C08" w14:textId="77777777" w:rsidR="005F4E3F" w:rsidRPr="005F4E3F" w:rsidRDefault="005F4E3F" w:rsidP="005F4E3F">
      <w:pPr>
        <w:spacing w:after="0" w:line="240" w:lineRule="auto"/>
        <w:rPr>
          <w:rFonts w:ascii="Cambria" w:eastAsia="Times New Roman" w:hAnsi="Cambria" w:cstheme="minorHAnsi"/>
          <w:b/>
          <w:lang w:val="pl-PL" w:eastAsia="pl-PL"/>
        </w:rPr>
      </w:pPr>
    </w:p>
    <w:p w14:paraId="1A5A6D49"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3B6E149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1F3CD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9</w:t>
            </w:r>
          </w:p>
        </w:tc>
      </w:tr>
      <w:tr w:rsidR="005F4E3F" w:rsidRPr="005F4E3F" w14:paraId="20982B5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917E050" w14:textId="77777777" w:rsidR="005F4E3F" w:rsidRPr="005F4E3F" w:rsidRDefault="005F4E3F" w:rsidP="005F4E3F">
            <w:pPr>
              <w:spacing w:after="0" w:line="240" w:lineRule="auto"/>
              <w:rPr>
                <w:rFonts w:ascii="Cambria" w:eastAsia="Times New Roman" w:hAnsi="Cambria" w:cstheme="minorHAnsi"/>
                <w:b/>
                <w:lang w:val="pl-PL" w:eastAsia="pl-PL"/>
              </w:rPr>
            </w:pPr>
          </w:p>
          <w:p w14:paraId="7405042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POCZTÓWKI DO WYSTAWY „Ukryte znaczenia”</w:t>
            </w:r>
          </w:p>
          <w:p w14:paraId="7F7E052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Pocztówki (5 wzorów)  </w:t>
            </w:r>
          </w:p>
        </w:tc>
      </w:tr>
      <w:tr w:rsidR="005F4E3F" w:rsidRPr="005F4E3F" w14:paraId="50FCCF3D"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C38CC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3B61C4B1" w14:textId="77777777" w:rsidTr="005F4E3F">
        <w:trPr>
          <w:trHeight w:val="586"/>
        </w:trPr>
        <w:tc>
          <w:tcPr>
            <w:tcW w:w="8788" w:type="dxa"/>
            <w:tcBorders>
              <w:top w:val="single" w:sz="4" w:space="0" w:color="auto"/>
              <w:left w:val="single" w:sz="4" w:space="0" w:color="auto"/>
              <w:bottom w:val="single" w:sz="4" w:space="0" w:color="auto"/>
              <w:right w:val="single" w:sz="4" w:space="0" w:color="auto"/>
            </w:tcBorders>
            <w:vAlign w:val="center"/>
            <w:hideMark/>
          </w:tcPr>
          <w:p w14:paraId="0DA7374C"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Wysokość:162 mm</w:t>
            </w:r>
          </w:p>
          <w:p w14:paraId="630113CF"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Szerokość: 114 mm</w:t>
            </w:r>
          </w:p>
        </w:tc>
      </w:tr>
      <w:tr w:rsidR="005F4E3F" w:rsidRPr="005F4E3F" w14:paraId="5750FAB1"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381A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30C5DE39" w14:textId="77777777" w:rsidTr="005F4E3F">
        <w:trPr>
          <w:trHeight w:val="434"/>
        </w:trPr>
        <w:tc>
          <w:tcPr>
            <w:tcW w:w="8788" w:type="dxa"/>
            <w:tcBorders>
              <w:top w:val="single" w:sz="4" w:space="0" w:color="auto"/>
              <w:left w:val="single" w:sz="4" w:space="0" w:color="auto"/>
              <w:bottom w:val="single" w:sz="4" w:space="0" w:color="auto"/>
              <w:right w:val="single" w:sz="4" w:space="0" w:color="auto"/>
            </w:tcBorders>
            <w:vAlign w:val="center"/>
            <w:hideMark/>
          </w:tcPr>
          <w:p w14:paraId="58AE462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4/1</w:t>
            </w:r>
          </w:p>
        </w:tc>
      </w:tr>
      <w:tr w:rsidR="005F4E3F" w:rsidRPr="005F4E3F" w14:paraId="1D03FC7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EAEFF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1E92985B" w14:textId="77777777" w:rsidTr="005F4E3F">
        <w:trPr>
          <w:trHeight w:val="504"/>
        </w:trPr>
        <w:tc>
          <w:tcPr>
            <w:tcW w:w="8788" w:type="dxa"/>
            <w:tcBorders>
              <w:top w:val="single" w:sz="4" w:space="0" w:color="auto"/>
              <w:left w:val="single" w:sz="4" w:space="0" w:color="auto"/>
              <w:bottom w:val="single" w:sz="4" w:space="0" w:color="auto"/>
              <w:right w:val="single" w:sz="4" w:space="0" w:color="auto"/>
            </w:tcBorders>
            <w:vAlign w:val="center"/>
            <w:hideMark/>
          </w:tcPr>
          <w:p w14:paraId="3CF8599C"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matowa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jednostronna</w:t>
            </w:r>
          </w:p>
        </w:tc>
      </w:tr>
      <w:tr w:rsidR="005F4E3F" w:rsidRPr="005F4E3F" w14:paraId="010CC0D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EB970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15BF5310"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614E5929"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5 x 1000 sztuk</w:t>
            </w:r>
          </w:p>
        </w:tc>
      </w:tr>
      <w:tr w:rsidR="005F4E3F" w:rsidRPr="005F4E3F" w14:paraId="70612AAE"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25198"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114AE75A"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AAF35B8"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1.9)</w:t>
            </w:r>
          </w:p>
          <w:p w14:paraId="0EACABE3"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1352D32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A30E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752109C3"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vAlign w:val="center"/>
            <w:hideMark/>
          </w:tcPr>
          <w:p w14:paraId="6B7B52B6"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pocztówek – w celu akceptacji przed rozpoczęciem produkcji.</w:t>
            </w:r>
          </w:p>
        </w:tc>
      </w:tr>
      <w:tr w:rsidR="005F4E3F" w:rsidRPr="005F4E3F" w14:paraId="4BF525D5"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8066D1"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5D1694D9"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vAlign w:val="center"/>
            <w:hideMark/>
          </w:tcPr>
          <w:p w14:paraId="16B94847"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r w:rsidR="005F4E3F" w:rsidRPr="005F4E3F" w14:paraId="65268B8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59267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24F9434D"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12C4DA5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Zaawansowany retusz ilustracji wykonany przez Wykonawcę.</w:t>
            </w:r>
          </w:p>
        </w:tc>
      </w:tr>
    </w:tbl>
    <w:p w14:paraId="0997B8F1"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p w14:paraId="1C9EB278"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77128C9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3172E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10</w:t>
            </w:r>
          </w:p>
        </w:tc>
      </w:tr>
      <w:tr w:rsidR="005F4E3F" w:rsidRPr="005F4E3F" w14:paraId="2C7C4271" w14:textId="77777777" w:rsidTr="005F4E3F">
        <w:trPr>
          <w:trHeight w:val="710"/>
        </w:trPr>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A87A4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POCZTÓWKI DO WYSTAWY „Misterium Światła”</w:t>
            </w:r>
          </w:p>
          <w:p w14:paraId="63681F0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Pocztówki (5 wzorów)</w:t>
            </w:r>
          </w:p>
        </w:tc>
      </w:tr>
      <w:tr w:rsidR="005F4E3F" w:rsidRPr="005F4E3F" w14:paraId="43ECF0B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0DA12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52BF92F0" w14:textId="77777777" w:rsidTr="005F4E3F">
        <w:trPr>
          <w:trHeight w:val="586"/>
        </w:trPr>
        <w:tc>
          <w:tcPr>
            <w:tcW w:w="8788" w:type="dxa"/>
            <w:tcBorders>
              <w:top w:val="single" w:sz="4" w:space="0" w:color="auto"/>
              <w:left w:val="single" w:sz="4" w:space="0" w:color="auto"/>
              <w:bottom w:val="single" w:sz="4" w:space="0" w:color="auto"/>
              <w:right w:val="single" w:sz="4" w:space="0" w:color="auto"/>
            </w:tcBorders>
            <w:vAlign w:val="center"/>
            <w:hideMark/>
          </w:tcPr>
          <w:p w14:paraId="73DAC317"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Wysokość:162 mm</w:t>
            </w:r>
          </w:p>
          <w:p w14:paraId="2A7B2ECF"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Szerokość: 114 mm</w:t>
            </w:r>
          </w:p>
        </w:tc>
      </w:tr>
      <w:tr w:rsidR="005F4E3F" w:rsidRPr="005F4E3F" w14:paraId="140B5EC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74F5E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205C7388" w14:textId="77777777" w:rsidTr="005F4E3F">
        <w:trPr>
          <w:trHeight w:val="434"/>
        </w:trPr>
        <w:tc>
          <w:tcPr>
            <w:tcW w:w="8788" w:type="dxa"/>
            <w:tcBorders>
              <w:top w:val="single" w:sz="4" w:space="0" w:color="auto"/>
              <w:left w:val="single" w:sz="4" w:space="0" w:color="auto"/>
              <w:bottom w:val="single" w:sz="4" w:space="0" w:color="auto"/>
              <w:right w:val="single" w:sz="4" w:space="0" w:color="auto"/>
            </w:tcBorders>
            <w:vAlign w:val="center"/>
            <w:hideMark/>
          </w:tcPr>
          <w:p w14:paraId="13402F1F"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4/1</w:t>
            </w:r>
          </w:p>
        </w:tc>
      </w:tr>
      <w:tr w:rsidR="005F4E3F" w:rsidRPr="005F4E3F" w14:paraId="598DB1E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5C8F5E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7A98CD5F" w14:textId="77777777" w:rsidTr="005F4E3F">
        <w:trPr>
          <w:trHeight w:val="504"/>
        </w:trPr>
        <w:tc>
          <w:tcPr>
            <w:tcW w:w="8788" w:type="dxa"/>
            <w:tcBorders>
              <w:top w:val="single" w:sz="4" w:space="0" w:color="auto"/>
              <w:left w:val="single" w:sz="4" w:space="0" w:color="auto"/>
              <w:bottom w:val="single" w:sz="4" w:space="0" w:color="auto"/>
              <w:right w:val="single" w:sz="4" w:space="0" w:color="auto"/>
            </w:tcBorders>
            <w:vAlign w:val="center"/>
            <w:hideMark/>
          </w:tcPr>
          <w:p w14:paraId="2BEE9361"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lastRenderedPageBreak/>
              <w:t>Kreda matowa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jednostronna</w:t>
            </w:r>
          </w:p>
        </w:tc>
      </w:tr>
      <w:tr w:rsidR="005F4E3F" w:rsidRPr="005F4E3F" w14:paraId="02022DEC"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0BAD3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5D112D0B"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28A856A8"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5 x 1000 sztuk</w:t>
            </w:r>
          </w:p>
        </w:tc>
      </w:tr>
      <w:tr w:rsidR="005F4E3F" w:rsidRPr="005F4E3F" w14:paraId="6D983207"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9F0CF"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03E95925"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02C42810"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1.10).</w:t>
            </w:r>
          </w:p>
          <w:p w14:paraId="3A41A87B"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6785BDCE"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0D9E7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03B9E3C9" w14:textId="77777777" w:rsidTr="005F4E3F">
        <w:trPr>
          <w:trHeight w:val="545"/>
        </w:trPr>
        <w:tc>
          <w:tcPr>
            <w:tcW w:w="8788" w:type="dxa"/>
            <w:tcBorders>
              <w:top w:val="single" w:sz="4" w:space="0" w:color="auto"/>
              <w:left w:val="single" w:sz="4" w:space="0" w:color="auto"/>
              <w:bottom w:val="single" w:sz="4" w:space="0" w:color="auto"/>
              <w:right w:val="single" w:sz="4" w:space="0" w:color="auto"/>
            </w:tcBorders>
            <w:vAlign w:val="center"/>
            <w:hideMark/>
          </w:tcPr>
          <w:p w14:paraId="10CF81F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pocztówek – w celu akceptacji przed rozpoczęciem produkcji.</w:t>
            </w:r>
          </w:p>
        </w:tc>
      </w:tr>
      <w:tr w:rsidR="005F4E3F" w:rsidRPr="005F4E3F" w14:paraId="599B535F"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643D9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6DD512D7"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36DA3FF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r w:rsidR="005F4E3F" w:rsidRPr="005F4E3F" w14:paraId="24FBB57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40A4B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5D9BFF0D"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676D0D16"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Zaawansowany retusz ilustracji wykonany przez Wykonawcę.</w:t>
            </w:r>
          </w:p>
        </w:tc>
      </w:tr>
    </w:tbl>
    <w:p w14:paraId="44946B71" w14:textId="77777777" w:rsidR="005F4E3F" w:rsidRPr="005F4E3F" w:rsidRDefault="005F4E3F" w:rsidP="005F4E3F">
      <w:pPr>
        <w:spacing w:after="0" w:line="240" w:lineRule="auto"/>
        <w:rPr>
          <w:rFonts w:ascii="Cambria" w:eastAsia="Times New Roman" w:hAnsi="Cambria" w:cstheme="minorHAnsi"/>
          <w:b/>
          <w:lang w:val="pl-PL" w:eastAsia="pl-PL"/>
        </w:rPr>
      </w:pPr>
    </w:p>
    <w:p w14:paraId="0CEAA01A"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2286AE43"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CB4F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11</w:t>
            </w:r>
          </w:p>
        </w:tc>
      </w:tr>
      <w:tr w:rsidR="005F4E3F" w:rsidRPr="005F4E3F" w14:paraId="3D51A4D0" w14:textId="77777777" w:rsidTr="005F4E3F">
        <w:trPr>
          <w:trHeight w:val="695"/>
        </w:trPr>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D80DF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 ZAKŁADKI DO KSIĄŻKI DO WYSTAWY „Ukryte znaczenia”</w:t>
            </w:r>
          </w:p>
          <w:p w14:paraId="329C9D7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Zakładki do książek (10 wzorów)</w:t>
            </w:r>
          </w:p>
        </w:tc>
      </w:tr>
      <w:tr w:rsidR="005F4E3F" w:rsidRPr="005F4E3F" w14:paraId="4AA10F1B"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02C9D7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26EB51E2" w14:textId="77777777" w:rsidTr="005F4E3F">
        <w:trPr>
          <w:trHeight w:val="461"/>
        </w:trPr>
        <w:tc>
          <w:tcPr>
            <w:tcW w:w="8788" w:type="dxa"/>
            <w:tcBorders>
              <w:top w:val="single" w:sz="4" w:space="0" w:color="auto"/>
              <w:left w:val="single" w:sz="4" w:space="0" w:color="auto"/>
              <w:bottom w:val="single" w:sz="4" w:space="0" w:color="auto"/>
              <w:right w:val="single" w:sz="4" w:space="0" w:color="auto"/>
            </w:tcBorders>
            <w:vAlign w:val="center"/>
            <w:hideMark/>
          </w:tcPr>
          <w:p w14:paraId="1FCD5FD8"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24E2ABF3"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Szerokość: 55 mm</w:t>
            </w:r>
          </w:p>
        </w:tc>
      </w:tr>
      <w:tr w:rsidR="005F4E3F" w:rsidRPr="005F4E3F" w14:paraId="22F1629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B12551"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699FCD52" w14:textId="77777777" w:rsidTr="005F4E3F">
        <w:trPr>
          <w:trHeight w:val="519"/>
        </w:trPr>
        <w:tc>
          <w:tcPr>
            <w:tcW w:w="8788" w:type="dxa"/>
            <w:tcBorders>
              <w:top w:val="single" w:sz="4" w:space="0" w:color="auto"/>
              <w:left w:val="single" w:sz="4" w:space="0" w:color="auto"/>
              <w:bottom w:val="single" w:sz="4" w:space="0" w:color="auto"/>
              <w:right w:val="single" w:sz="4" w:space="0" w:color="auto"/>
            </w:tcBorders>
            <w:vAlign w:val="center"/>
            <w:hideMark/>
          </w:tcPr>
          <w:p w14:paraId="215F8C8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4/4</w:t>
            </w:r>
          </w:p>
        </w:tc>
      </w:tr>
      <w:tr w:rsidR="005F4E3F" w:rsidRPr="005F4E3F" w14:paraId="0B4972A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294A34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37ACF4CB"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hideMark/>
          </w:tcPr>
          <w:p w14:paraId="1BC0348E"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mat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dwustronnie</w:t>
            </w:r>
          </w:p>
        </w:tc>
      </w:tr>
      <w:tr w:rsidR="005F4E3F" w:rsidRPr="005F4E3F" w14:paraId="55F274BA"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37D4F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0E69DF3D"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174F1B7" w14:textId="77777777" w:rsidR="005F4E3F" w:rsidRPr="005F4E3F" w:rsidRDefault="005F4E3F" w:rsidP="005F4E3F">
            <w:pPr>
              <w:suppressAutoHyphens/>
              <w:spacing w:after="0" w:line="240" w:lineRule="auto"/>
              <w:rPr>
                <w:rFonts w:ascii="Cambria" w:eastAsia="Times New Roman" w:hAnsi="Cambria" w:cstheme="minorHAnsi"/>
                <w:highlight w:val="green"/>
                <w:lang w:val="pl-PL" w:eastAsia="pl-PL"/>
              </w:rPr>
            </w:pPr>
            <w:r w:rsidRPr="005F4E3F">
              <w:rPr>
                <w:rFonts w:ascii="Cambria" w:eastAsia="Times New Roman" w:hAnsi="Cambria" w:cstheme="minorHAnsi"/>
                <w:lang w:val="pl-PL" w:eastAsia="pl-PL"/>
              </w:rPr>
              <w:t>10 x 1500 egzemplarzy = 15 000 egz.</w:t>
            </w:r>
          </w:p>
        </w:tc>
      </w:tr>
      <w:tr w:rsidR="005F4E3F" w:rsidRPr="005F4E3F" w14:paraId="09D8C6E0"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5CDE7"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57C45E0B"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C523C71"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1.11).</w:t>
            </w:r>
          </w:p>
          <w:p w14:paraId="59E59650"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1A9137E9"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58A3D0"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26CD334F"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01A94D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zakładek – w celu akceptacji przed rozpoczęciem produkcji.</w:t>
            </w:r>
          </w:p>
        </w:tc>
      </w:tr>
      <w:tr w:rsidR="005F4E3F" w:rsidRPr="005F4E3F" w14:paraId="1AE195A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36157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61BB9509"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B36D5F9"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r w:rsidR="005F4E3F" w:rsidRPr="005F4E3F" w14:paraId="7161CD54"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516377"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6CACD9A8"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500F0E8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lastRenderedPageBreak/>
              <w:t>Zaawansowany retusz wykonany przez Wykonawcę</w:t>
            </w:r>
            <w:r w:rsidRPr="005F4E3F">
              <w:rPr>
                <w:rFonts w:ascii="Cambria" w:eastAsia="Times New Roman" w:hAnsi="Cambria" w:cstheme="minorHAnsi"/>
                <w:b/>
                <w:lang w:val="pl-PL" w:eastAsia="pl-PL"/>
              </w:rPr>
              <w:t>.</w:t>
            </w:r>
          </w:p>
        </w:tc>
      </w:tr>
    </w:tbl>
    <w:p w14:paraId="3E26FDF7" w14:textId="77777777" w:rsidR="005F4E3F" w:rsidRPr="005F4E3F" w:rsidRDefault="005F4E3F" w:rsidP="005F4E3F">
      <w:pPr>
        <w:spacing w:after="0" w:line="240" w:lineRule="auto"/>
        <w:rPr>
          <w:rFonts w:ascii="Cambria" w:eastAsia="Times New Roman" w:hAnsi="Cambria" w:cstheme="minorHAnsi"/>
          <w:b/>
          <w:lang w:val="pl-PL" w:eastAsia="pl-PL"/>
        </w:rPr>
      </w:pPr>
    </w:p>
    <w:p w14:paraId="78E9B0FD"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4EB21F25"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37C5F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12</w:t>
            </w:r>
          </w:p>
        </w:tc>
      </w:tr>
      <w:tr w:rsidR="005F4E3F" w:rsidRPr="005F4E3F" w14:paraId="18655D86" w14:textId="77777777" w:rsidTr="005F4E3F">
        <w:trPr>
          <w:trHeight w:val="698"/>
        </w:trPr>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61B1C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ZAKŁADKI DO KSIĄŻKI DO WYSTAWY „Misterium Światła”</w:t>
            </w:r>
          </w:p>
          <w:p w14:paraId="18EEB36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Zakładki do książek (10 wzorów)</w:t>
            </w:r>
          </w:p>
        </w:tc>
      </w:tr>
      <w:tr w:rsidR="005F4E3F" w:rsidRPr="005F4E3F" w14:paraId="338E8158"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C18EC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37A7FC8C" w14:textId="77777777" w:rsidTr="005F4E3F">
        <w:trPr>
          <w:trHeight w:val="461"/>
        </w:trPr>
        <w:tc>
          <w:tcPr>
            <w:tcW w:w="8788" w:type="dxa"/>
            <w:tcBorders>
              <w:top w:val="single" w:sz="4" w:space="0" w:color="auto"/>
              <w:left w:val="single" w:sz="4" w:space="0" w:color="auto"/>
              <w:bottom w:val="single" w:sz="4" w:space="0" w:color="auto"/>
              <w:right w:val="single" w:sz="4" w:space="0" w:color="auto"/>
            </w:tcBorders>
            <w:vAlign w:val="center"/>
            <w:hideMark/>
          </w:tcPr>
          <w:p w14:paraId="7D04D0C7"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210 mm</w:t>
            </w:r>
          </w:p>
          <w:p w14:paraId="3CCA4AE5"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Szerokość: 55 mm</w:t>
            </w:r>
          </w:p>
        </w:tc>
      </w:tr>
      <w:tr w:rsidR="005F4E3F" w:rsidRPr="005F4E3F" w14:paraId="36DAB036"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905A0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608C150C" w14:textId="77777777" w:rsidTr="005F4E3F">
        <w:trPr>
          <w:trHeight w:val="519"/>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D025"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4/4</w:t>
            </w:r>
          </w:p>
        </w:tc>
      </w:tr>
      <w:tr w:rsidR="005F4E3F" w:rsidRPr="005F4E3F" w14:paraId="05288BEC"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106611"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Papier i uszlachetnienia</w:t>
            </w:r>
          </w:p>
        </w:tc>
      </w:tr>
      <w:tr w:rsidR="005F4E3F" w:rsidRPr="0029548A" w14:paraId="4CFE4AE0" w14:textId="77777777" w:rsidTr="005F4E3F">
        <w:trPr>
          <w:trHeight w:val="618"/>
        </w:trPr>
        <w:tc>
          <w:tcPr>
            <w:tcW w:w="8788" w:type="dxa"/>
            <w:tcBorders>
              <w:top w:val="single" w:sz="4" w:space="0" w:color="auto"/>
              <w:left w:val="single" w:sz="4" w:space="0" w:color="auto"/>
              <w:bottom w:val="single" w:sz="4" w:space="0" w:color="auto"/>
              <w:right w:val="single" w:sz="4" w:space="0" w:color="auto"/>
            </w:tcBorders>
            <w:vAlign w:val="center"/>
            <w:hideMark/>
          </w:tcPr>
          <w:p w14:paraId="7F8C8604"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Kreda mat 350 g/m</w:t>
            </w:r>
            <w:r w:rsidRPr="005F4E3F">
              <w:rPr>
                <w:rFonts w:ascii="Cambria" w:eastAsia="Times New Roman" w:hAnsi="Cambria" w:cstheme="minorHAnsi"/>
                <w:vertAlign w:val="superscript"/>
                <w:lang w:val="pl-PL" w:eastAsia="pl-PL"/>
              </w:rPr>
              <w:t>2</w:t>
            </w:r>
            <w:r w:rsidRPr="005F4E3F">
              <w:rPr>
                <w:rFonts w:ascii="Cambria" w:eastAsia="Times New Roman" w:hAnsi="Cambria" w:cstheme="minorHAnsi"/>
                <w:lang w:val="pl-PL" w:eastAsia="pl-PL"/>
              </w:rPr>
              <w:t>, folia  matowa dwustronnie</w:t>
            </w:r>
          </w:p>
        </w:tc>
      </w:tr>
      <w:tr w:rsidR="005F4E3F" w:rsidRPr="005F4E3F" w14:paraId="489360D2"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B644B"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775E3420"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58F62E61"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10 x 1500 egzemplarzy = 15 000 egz.</w:t>
            </w:r>
          </w:p>
        </w:tc>
      </w:tr>
      <w:tr w:rsidR="005F4E3F" w:rsidRPr="005F4E3F" w14:paraId="2271542F"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2973F" w14:textId="77777777" w:rsidR="005F4E3F" w:rsidRPr="005F4E3F" w:rsidRDefault="005F4E3F" w:rsidP="005F4E3F">
            <w:pPr>
              <w:suppressAutoHyphens/>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2342EFFE" w14:textId="77777777" w:rsidTr="005F4E3F">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70B75222"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Skład wykonany przez Wykonawcę według dostarczonego projektu  (Zał. 1.12).</w:t>
            </w:r>
          </w:p>
          <w:p w14:paraId="43D6D1FF"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Zaawansowany retusz ilustracji. </w:t>
            </w:r>
          </w:p>
        </w:tc>
      </w:tr>
      <w:tr w:rsidR="005F4E3F" w:rsidRPr="005F4E3F" w14:paraId="71142F57"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FD9A4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1129E6E2"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2E691A7D"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Próbny wydruk zakładek  – w celu akceptacji przed rozpoczęciem produkcji.</w:t>
            </w:r>
          </w:p>
        </w:tc>
      </w:tr>
      <w:tr w:rsidR="005F4E3F" w:rsidRPr="005F4E3F" w14:paraId="691BCD5B"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8B2BCB"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Korekty</w:t>
            </w:r>
          </w:p>
        </w:tc>
      </w:tr>
      <w:tr w:rsidR="005F4E3F" w:rsidRPr="0029548A" w14:paraId="65238A8A"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6AA20841"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Zamawiający będzie miał możliwość wprowadzenia poprawek w wersji PDF.</w:t>
            </w:r>
          </w:p>
        </w:tc>
      </w:tr>
      <w:tr w:rsidR="005F4E3F" w:rsidRPr="005F4E3F" w14:paraId="100D7AC6" w14:textId="77777777" w:rsidTr="005F4E3F">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86C3AD"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Ilustracje</w:t>
            </w:r>
          </w:p>
        </w:tc>
      </w:tr>
      <w:tr w:rsidR="005F4E3F" w:rsidRPr="0029548A" w14:paraId="58138B03" w14:textId="77777777" w:rsidTr="005F4E3F">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702BB6DF"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Zaawansowany retusz wykonany przez Wykonawcę.</w:t>
            </w:r>
          </w:p>
        </w:tc>
      </w:tr>
    </w:tbl>
    <w:p w14:paraId="00C8D1A1" w14:textId="77777777" w:rsidR="005F4E3F" w:rsidRPr="005F4E3F" w:rsidRDefault="005F4E3F" w:rsidP="005F4E3F">
      <w:pPr>
        <w:ind w:left="360"/>
        <w:contextualSpacing/>
        <w:rPr>
          <w:rFonts w:ascii="Cambria" w:eastAsia="Times New Roman" w:hAnsi="Cambria" w:cstheme="minorHAnsi"/>
          <w:b/>
          <w:bCs/>
          <w:color w:val="404040" w:themeColor="text1" w:themeTint="BF"/>
          <w:u w:color="404040"/>
          <w:lang w:val="pl-PL"/>
        </w:rPr>
      </w:pPr>
    </w:p>
    <w:p w14:paraId="331EB14E" w14:textId="77777777" w:rsidR="005F4E3F" w:rsidRPr="00BD4EA3" w:rsidRDefault="005F4E3F" w:rsidP="00DC1439">
      <w:pPr>
        <w:numPr>
          <w:ilvl w:val="0"/>
          <w:numId w:val="79"/>
        </w:numPr>
        <w:suppressAutoHyphens/>
        <w:spacing w:after="0" w:line="240" w:lineRule="auto"/>
        <w:ind w:left="360"/>
        <w:contextualSpacing/>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 xml:space="preserve">Warunki realizacji </w:t>
      </w:r>
      <w:r w:rsidRPr="00BD4EA3">
        <w:rPr>
          <w:rFonts w:ascii="Cambria" w:eastAsia="Times New Roman" w:hAnsi="Cambria" w:cstheme="minorHAnsi"/>
          <w:b/>
          <w:bCs/>
          <w:sz w:val="24"/>
          <w:szCs w:val="24"/>
          <w:u w:color="404040"/>
          <w:lang w:val="pl-PL"/>
        </w:rPr>
        <w:t>Zadania 1</w:t>
      </w:r>
    </w:p>
    <w:p w14:paraId="3B84D06F"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 xml:space="preserve">Zamawiający po podpisaniu umowy dostarczy w wersji elektronicznej teksty i tłumaczenia tekstów oraz zdjęcia. </w:t>
      </w:r>
    </w:p>
    <w:p w14:paraId="713D0228"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 xml:space="preserve">Wykonawca wykona pierwszy skład materiałów w terminie </w:t>
      </w:r>
      <w:r w:rsidRPr="00BD4EA3">
        <w:rPr>
          <w:rFonts w:ascii="Cambria" w:eastAsia="Times New Roman" w:hAnsi="Cambria" w:cstheme="minorHAnsi"/>
          <w:b/>
          <w:bCs/>
          <w:sz w:val="24"/>
          <w:szCs w:val="24"/>
          <w:u w:color="404040"/>
          <w:lang w:val="pl-PL" w:eastAsia="pl-PL"/>
        </w:rPr>
        <w:t xml:space="preserve">7 </w:t>
      </w:r>
      <w:r w:rsidRPr="00BD4EA3">
        <w:rPr>
          <w:rFonts w:ascii="Cambria" w:eastAsia="Times New Roman" w:hAnsi="Cambria" w:cstheme="minorHAnsi"/>
          <w:bCs/>
          <w:sz w:val="24"/>
          <w:szCs w:val="24"/>
          <w:u w:color="404040"/>
          <w:lang w:val="pl-PL" w:eastAsia="pl-PL"/>
        </w:rPr>
        <w:t>dni roboczych od przekazania przez Zamawiającego materiałów</w:t>
      </w:r>
      <w:r w:rsidRPr="00BD4EA3">
        <w:rPr>
          <w:rFonts w:ascii="Cambria" w:eastAsia="Calibri" w:hAnsi="Cambria" w:cstheme="minorHAnsi"/>
          <w:sz w:val="24"/>
          <w:szCs w:val="24"/>
          <w:lang w:val="pl-PL" w:eastAsia="ar-SA"/>
        </w:rPr>
        <w:t xml:space="preserve"> o których mowa w pkt 1,</w:t>
      </w:r>
      <w:r w:rsidRPr="00BD4EA3">
        <w:rPr>
          <w:rFonts w:ascii="Cambria" w:eastAsia="Times New Roman" w:hAnsi="Cambria" w:cstheme="minorHAnsi"/>
          <w:bCs/>
          <w:sz w:val="24"/>
          <w:szCs w:val="24"/>
          <w:u w:color="404040"/>
          <w:lang w:val="pl-PL" w:eastAsia="pl-PL"/>
        </w:rPr>
        <w:t xml:space="preserve"> zgodnie z projektami stanowiącymi załączniki do OPZ. </w:t>
      </w:r>
    </w:p>
    <w:p w14:paraId="4C88BA28"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 xml:space="preserve">Zamawiający zastrzega sobie prawo zgłaszania uwag do składu publikacji. Uwagi będą przekazywane Wykonawcy każdorazowo w terminie do </w:t>
      </w:r>
      <w:r w:rsidRPr="00BD4EA3">
        <w:rPr>
          <w:rFonts w:ascii="Cambria" w:eastAsia="Times New Roman" w:hAnsi="Cambria" w:cstheme="minorHAnsi"/>
          <w:b/>
          <w:bCs/>
          <w:sz w:val="24"/>
          <w:szCs w:val="24"/>
          <w:u w:color="404040"/>
          <w:lang w:val="pl-PL" w:eastAsia="pl-PL"/>
        </w:rPr>
        <w:t xml:space="preserve">5 </w:t>
      </w:r>
      <w:r w:rsidRPr="00BD4EA3">
        <w:rPr>
          <w:rFonts w:ascii="Cambria" w:eastAsia="Times New Roman" w:hAnsi="Cambria" w:cstheme="minorHAnsi"/>
          <w:bCs/>
          <w:sz w:val="24"/>
          <w:szCs w:val="24"/>
          <w:u w:color="404040"/>
          <w:lang w:val="pl-PL" w:eastAsia="pl-PL"/>
        </w:rPr>
        <w:t xml:space="preserve">dni roboczych. Wykonawca w terminie </w:t>
      </w:r>
      <w:r w:rsidRPr="00BD4EA3">
        <w:rPr>
          <w:rFonts w:ascii="Cambria" w:eastAsia="Times New Roman" w:hAnsi="Cambria" w:cstheme="minorHAnsi"/>
          <w:b/>
          <w:bCs/>
          <w:sz w:val="24"/>
          <w:szCs w:val="24"/>
          <w:u w:color="404040"/>
          <w:lang w:val="pl-PL" w:eastAsia="pl-PL"/>
        </w:rPr>
        <w:t>3</w:t>
      </w:r>
      <w:r w:rsidRPr="00BD4EA3">
        <w:rPr>
          <w:rFonts w:ascii="Cambria" w:eastAsia="Times New Roman" w:hAnsi="Cambria" w:cstheme="minorHAnsi"/>
          <w:bCs/>
          <w:sz w:val="24"/>
          <w:szCs w:val="24"/>
          <w:u w:color="404040"/>
          <w:lang w:val="pl-PL" w:eastAsia="pl-PL"/>
        </w:rPr>
        <w:t xml:space="preserve"> dni roboczych przygotuje kolejny wersję składu z uwzględnieniem zgłoszonych uwag, aż do momentu ostatecznej akceptacji publikacji.</w:t>
      </w:r>
    </w:p>
    <w:p w14:paraId="345A73AA"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Calibri" w:hAnsi="Cambria" w:cstheme="minorHAnsi"/>
          <w:sz w:val="24"/>
          <w:szCs w:val="24"/>
          <w:lang w:val="pl-PL" w:eastAsia="ar-SA"/>
        </w:rPr>
        <w:t xml:space="preserve">W terminie do </w:t>
      </w:r>
      <w:r w:rsidRPr="00BD4EA3">
        <w:rPr>
          <w:rFonts w:ascii="Cambria" w:eastAsia="Calibri" w:hAnsi="Cambria" w:cstheme="minorHAnsi"/>
          <w:b/>
          <w:sz w:val="24"/>
          <w:szCs w:val="24"/>
          <w:lang w:val="pl-PL" w:eastAsia="ar-SA"/>
        </w:rPr>
        <w:t xml:space="preserve">7 </w:t>
      </w:r>
      <w:r w:rsidRPr="00BD4EA3">
        <w:rPr>
          <w:rFonts w:ascii="Cambria" w:eastAsia="Calibri" w:hAnsi="Cambria" w:cstheme="minorHAnsi"/>
          <w:sz w:val="24"/>
          <w:szCs w:val="24"/>
          <w:lang w:val="pl-PL" w:eastAsia="ar-SA"/>
        </w:rPr>
        <w:t>dni roboczych od ostatecznej akceptacji składu publikacji Zamawiający wykona korektę składu.</w:t>
      </w:r>
    </w:p>
    <w:p w14:paraId="0D140027"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sz w:val="24"/>
          <w:szCs w:val="24"/>
          <w:lang w:val="pl-PL" w:eastAsia="ar-SA"/>
        </w:rPr>
        <w:lastRenderedPageBreak/>
        <w:t xml:space="preserve">Wykonawca wprowadzi korektę składu w ciągu </w:t>
      </w:r>
      <w:r w:rsidRPr="00BD4EA3">
        <w:rPr>
          <w:rFonts w:ascii="Cambria" w:eastAsia="Times New Roman" w:hAnsi="Cambria" w:cstheme="minorHAnsi"/>
          <w:b/>
          <w:sz w:val="24"/>
          <w:szCs w:val="24"/>
          <w:lang w:val="pl-PL" w:eastAsia="ar-SA"/>
        </w:rPr>
        <w:t>3</w:t>
      </w:r>
      <w:r w:rsidRPr="00BD4EA3">
        <w:rPr>
          <w:rFonts w:ascii="Cambria" w:eastAsia="Times New Roman" w:hAnsi="Cambria" w:cstheme="minorHAnsi"/>
          <w:sz w:val="24"/>
          <w:szCs w:val="24"/>
          <w:lang w:val="pl-PL" w:eastAsia="ar-SA"/>
        </w:rPr>
        <w:t xml:space="preserve"> dni roboczych. Uwagi do wprowadzonej korekty składu lub akceptacja zostaną przekazane Wykonawcy każdorazowo w terminie do </w:t>
      </w:r>
      <w:r w:rsidRPr="00BD4EA3">
        <w:rPr>
          <w:rFonts w:ascii="Cambria" w:eastAsia="Times New Roman" w:hAnsi="Cambria" w:cstheme="minorHAnsi"/>
          <w:b/>
          <w:sz w:val="24"/>
          <w:szCs w:val="24"/>
          <w:lang w:val="pl-PL" w:eastAsia="ar-SA"/>
        </w:rPr>
        <w:t>3</w:t>
      </w:r>
      <w:r w:rsidRPr="00BD4EA3">
        <w:rPr>
          <w:rFonts w:ascii="Cambria" w:eastAsia="Times New Roman" w:hAnsi="Cambria" w:cstheme="minorHAnsi"/>
          <w:sz w:val="24"/>
          <w:szCs w:val="24"/>
          <w:lang w:val="pl-PL" w:eastAsia="ar-SA"/>
        </w:rPr>
        <w:t xml:space="preserve"> dni roboczych aż do ostatecznej akceptacji publikacji do wykonania wydruku próbnego.</w:t>
      </w:r>
    </w:p>
    <w:p w14:paraId="53567EE8"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Po zaakceptowaniu przez Zamawiającego ostatecznej wersji składu Wykonawca wykona w terminie</w:t>
      </w:r>
      <w:r w:rsidRPr="00BD4EA3">
        <w:rPr>
          <w:rFonts w:ascii="Cambria" w:eastAsia="Times New Roman" w:hAnsi="Cambria" w:cstheme="minorHAnsi"/>
          <w:b/>
          <w:bCs/>
          <w:sz w:val="24"/>
          <w:szCs w:val="24"/>
          <w:u w:color="404040"/>
          <w:lang w:val="pl-PL" w:eastAsia="pl-PL"/>
        </w:rPr>
        <w:t xml:space="preserve"> 3</w:t>
      </w:r>
      <w:r w:rsidRPr="00BD4EA3">
        <w:rPr>
          <w:rFonts w:ascii="Cambria" w:eastAsia="Times New Roman" w:hAnsi="Cambria" w:cstheme="minorHAnsi"/>
          <w:bCs/>
          <w:sz w:val="24"/>
          <w:szCs w:val="24"/>
          <w:u w:color="404040"/>
          <w:lang w:val="pl-PL" w:eastAsia="pl-PL"/>
        </w:rPr>
        <w:t xml:space="preserve"> dni roboczych od zaakceptowania składu przez Zamawiającego wydruk próbny (proof), stanowiący wzór jakości druku.</w:t>
      </w:r>
    </w:p>
    <w:p w14:paraId="384F6099"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 xml:space="preserve">W przypadku braku akceptacji </w:t>
      </w:r>
      <w:proofErr w:type="spellStart"/>
      <w:r w:rsidRPr="00BD4EA3">
        <w:rPr>
          <w:rFonts w:ascii="Cambria" w:eastAsia="Times New Roman" w:hAnsi="Cambria" w:cstheme="minorHAnsi"/>
          <w:bCs/>
          <w:sz w:val="24"/>
          <w:szCs w:val="24"/>
          <w:u w:color="404040"/>
          <w:lang w:val="pl-PL" w:eastAsia="pl-PL"/>
        </w:rPr>
        <w:t>proofa</w:t>
      </w:r>
      <w:proofErr w:type="spellEnd"/>
      <w:r w:rsidRPr="00BD4EA3">
        <w:rPr>
          <w:rFonts w:ascii="Cambria" w:eastAsia="Times New Roman" w:hAnsi="Cambria" w:cstheme="minorHAnsi"/>
          <w:bCs/>
          <w:sz w:val="24"/>
          <w:szCs w:val="24"/>
          <w:u w:color="404040"/>
          <w:lang w:val="pl-PL" w:eastAsia="pl-PL"/>
        </w:rPr>
        <w:t xml:space="preserve"> przez Zamawiającego, Wykonawca przedstawi kolejny, w terminie </w:t>
      </w:r>
      <w:r w:rsidRPr="00BD4EA3">
        <w:rPr>
          <w:rFonts w:ascii="Cambria" w:eastAsia="Times New Roman" w:hAnsi="Cambria" w:cstheme="minorHAnsi"/>
          <w:b/>
          <w:bCs/>
          <w:sz w:val="24"/>
          <w:szCs w:val="24"/>
          <w:u w:color="404040"/>
          <w:lang w:val="pl-PL" w:eastAsia="pl-PL"/>
        </w:rPr>
        <w:t xml:space="preserve">2 </w:t>
      </w:r>
      <w:r w:rsidRPr="00BD4EA3">
        <w:rPr>
          <w:rFonts w:ascii="Cambria" w:eastAsia="Times New Roman" w:hAnsi="Cambria" w:cstheme="minorHAnsi"/>
          <w:bCs/>
          <w:sz w:val="24"/>
          <w:szCs w:val="24"/>
          <w:u w:color="404040"/>
          <w:lang w:val="pl-PL" w:eastAsia="pl-PL"/>
        </w:rPr>
        <w:t>dni roboczych od otrzymania uwag, aż do momentu ostatecznego zaakceptowania przez Zamawiającego.</w:t>
      </w:r>
    </w:p>
    <w:p w14:paraId="5839B103" w14:textId="77777777" w:rsidR="005F4E3F" w:rsidRPr="00BD4EA3" w:rsidRDefault="005F4E3F" w:rsidP="004D3B88">
      <w:pPr>
        <w:numPr>
          <w:ilvl w:val="0"/>
          <w:numId w:val="80"/>
        </w:numPr>
        <w:suppressAutoHyphens/>
        <w:spacing w:after="120" w:line="240" w:lineRule="auto"/>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Podstawą realizacji zamówienia - jest autoryzacja i akceptacja przez Zamawiającego przygotowanego na własny koszt przez Wykonawcę wzoru do druku - próbnej odbitki kolorystycznej proof, zgodnie ze wskazaniami w specyfikacji określonej w pkt.  6.</w:t>
      </w:r>
    </w:p>
    <w:p w14:paraId="38489B5A" w14:textId="77777777" w:rsidR="005F4E3F" w:rsidRPr="00BD4EA3" w:rsidRDefault="005F4E3F" w:rsidP="004D3B88">
      <w:pPr>
        <w:numPr>
          <w:ilvl w:val="0"/>
          <w:numId w:val="80"/>
        </w:numPr>
        <w:suppressAutoHyphens/>
        <w:spacing w:after="120" w:line="240" w:lineRule="auto"/>
        <w:contextualSpacing/>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 xml:space="preserve">Wykonawca zobowiązuje się wykonać druk i dostarczyć do siedziby Zamawiającego </w:t>
      </w:r>
    </w:p>
    <w:p w14:paraId="05E11235" w14:textId="77777777" w:rsidR="00BD4EA3" w:rsidRPr="00BD4EA3" w:rsidRDefault="005F4E3F" w:rsidP="004D3B88">
      <w:pPr>
        <w:pStyle w:val="Akapitzlist"/>
        <w:numPr>
          <w:ilvl w:val="0"/>
          <w:numId w:val="84"/>
        </w:numPr>
        <w:spacing w:after="120" w:line="240" w:lineRule="auto"/>
        <w:ind w:left="1040"/>
        <w:jc w:val="both"/>
        <w:rPr>
          <w:rFonts w:ascii="Cambria" w:eastAsia="Times New Roman" w:hAnsi="Cambria" w:cstheme="minorHAnsi"/>
          <w:bCs/>
          <w:sz w:val="24"/>
          <w:szCs w:val="24"/>
          <w:u w:color="404040"/>
          <w:lang w:eastAsia="pl-PL"/>
        </w:rPr>
      </w:pPr>
      <w:r w:rsidRPr="00BD4EA3">
        <w:rPr>
          <w:rFonts w:ascii="Cambria" w:eastAsia="Times New Roman" w:hAnsi="Cambria" w:cstheme="minorHAnsi"/>
          <w:bCs/>
          <w:sz w:val="24"/>
          <w:szCs w:val="24"/>
          <w:u w:color="404040"/>
          <w:lang w:eastAsia="pl-PL"/>
        </w:rPr>
        <w:t xml:space="preserve">w wypadku przewodników (poz. 1-2) w terminie </w:t>
      </w:r>
      <w:r w:rsidRPr="00BD4EA3">
        <w:rPr>
          <w:rFonts w:ascii="Cambria" w:eastAsia="Times New Roman" w:hAnsi="Cambria" w:cstheme="minorHAnsi"/>
          <w:b/>
          <w:bCs/>
          <w:sz w:val="24"/>
          <w:szCs w:val="24"/>
          <w:u w:color="404040"/>
          <w:lang w:eastAsia="pl-PL"/>
        </w:rPr>
        <w:t>20</w:t>
      </w:r>
      <w:r w:rsidRPr="00BD4EA3">
        <w:rPr>
          <w:rFonts w:ascii="Cambria" w:eastAsia="Times New Roman" w:hAnsi="Cambria" w:cstheme="minorHAnsi"/>
          <w:bCs/>
          <w:sz w:val="24"/>
          <w:szCs w:val="24"/>
          <w:u w:color="404040"/>
          <w:lang w:eastAsia="pl-PL"/>
        </w:rPr>
        <w:t xml:space="preserve"> dni roboczych,</w:t>
      </w:r>
    </w:p>
    <w:p w14:paraId="4E45FAAA" w14:textId="1CFBE085" w:rsidR="005F4E3F" w:rsidRPr="00BD4EA3" w:rsidRDefault="005F4E3F" w:rsidP="004D3B88">
      <w:pPr>
        <w:pStyle w:val="Akapitzlist"/>
        <w:numPr>
          <w:ilvl w:val="0"/>
          <w:numId w:val="84"/>
        </w:numPr>
        <w:spacing w:after="120" w:line="240" w:lineRule="auto"/>
        <w:ind w:left="1040"/>
        <w:jc w:val="both"/>
        <w:rPr>
          <w:rFonts w:ascii="Cambria" w:eastAsia="Times New Roman" w:hAnsi="Cambria" w:cstheme="minorHAnsi"/>
          <w:bCs/>
          <w:sz w:val="24"/>
          <w:szCs w:val="24"/>
          <w:u w:color="404040"/>
          <w:lang w:eastAsia="pl-PL"/>
        </w:rPr>
      </w:pPr>
      <w:r w:rsidRPr="00BD4EA3">
        <w:rPr>
          <w:rFonts w:ascii="Cambria" w:eastAsia="Times New Roman" w:hAnsi="Cambria" w:cstheme="minorHAnsi"/>
          <w:bCs/>
          <w:sz w:val="24"/>
          <w:szCs w:val="24"/>
          <w:u w:color="404040"/>
          <w:lang w:eastAsia="pl-PL"/>
        </w:rPr>
        <w:t xml:space="preserve">w wypadku pozostałych pozycji (poz. 3-12) w terminie </w:t>
      </w:r>
      <w:r w:rsidRPr="00BD4EA3">
        <w:rPr>
          <w:rFonts w:ascii="Cambria" w:eastAsia="Times New Roman" w:hAnsi="Cambria" w:cstheme="minorHAnsi"/>
          <w:b/>
          <w:bCs/>
          <w:sz w:val="24"/>
          <w:szCs w:val="24"/>
          <w:u w:color="404040"/>
          <w:lang w:eastAsia="pl-PL"/>
        </w:rPr>
        <w:t xml:space="preserve">7 </w:t>
      </w:r>
      <w:r w:rsidRPr="00BD4EA3">
        <w:rPr>
          <w:rFonts w:ascii="Cambria" w:eastAsia="Times New Roman" w:hAnsi="Cambria" w:cstheme="minorHAnsi"/>
          <w:bCs/>
          <w:sz w:val="24"/>
          <w:szCs w:val="24"/>
          <w:u w:color="404040"/>
          <w:lang w:eastAsia="pl-PL"/>
        </w:rPr>
        <w:t>dni roboczych</w:t>
      </w:r>
    </w:p>
    <w:p w14:paraId="6DAE2119" w14:textId="77777777" w:rsidR="005F4E3F" w:rsidRPr="00BD4EA3" w:rsidRDefault="005F4E3F" w:rsidP="004D3B88">
      <w:pPr>
        <w:spacing w:after="120" w:line="240" w:lineRule="auto"/>
        <w:ind w:firstLine="700"/>
        <w:jc w:val="both"/>
        <w:rPr>
          <w:rFonts w:ascii="Cambria" w:eastAsia="Times New Roman" w:hAnsi="Cambria" w:cstheme="minorHAnsi"/>
          <w:bCs/>
          <w:sz w:val="24"/>
          <w:szCs w:val="24"/>
          <w:u w:color="404040"/>
          <w:lang w:val="pl-PL" w:eastAsia="pl-PL"/>
        </w:rPr>
      </w:pPr>
      <w:r w:rsidRPr="00BD4EA3">
        <w:rPr>
          <w:rFonts w:ascii="Cambria" w:eastAsia="Times New Roman" w:hAnsi="Cambria" w:cstheme="minorHAnsi"/>
          <w:bCs/>
          <w:sz w:val="24"/>
          <w:szCs w:val="24"/>
          <w:u w:color="404040"/>
          <w:lang w:val="pl-PL" w:eastAsia="pl-PL"/>
        </w:rPr>
        <w:t>od dnia uzyskania ostatecznej akceptacji wydruku próbnego.</w:t>
      </w:r>
    </w:p>
    <w:p w14:paraId="4C38B803"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Za niezgodność wydrukowanych materiałów z przesłanymi projektami oraz parametrami opisującymi przedmiot wydruku/nadruku odpowiada Wykonawca. Wykonawca na swój koszt ma usunąć wadę przez ponowny, poprawny wydruk.</w:t>
      </w:r>
    </w:p>
    <w:p w14:paraId="36F835B7"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Wykonawca jest zobowiązany do wykonania starannej kontroli jakości przed zapakowaniem i dostarczeniem nakładu do Zamawiającego i do zapakowania ich w sposób zabezpieczający przed uszkodzeniem podczas transportu.</w:t>
      </w:r>
    </w:p>
    <w:p w14:paraId="6B317329"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Wszystkie zamówione pozycje Wykonawca dostarczy własnym transportem i na własny koszt do Muzeum Narodowego w Szczecinie, ul. Staromłyńska 27, Szczecin; zapewni ich wyładunek i umieszczenie we wskazanym miejscu.</w:t>
      </w:r>
    </w:p>
    <w:p w14:paraId="631BE93F"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Dostawa odbywać się będzie w dni robocze (od poniedziałku do piątku) w godzinach 8.00-15.00. Każdorazowo termin dostawy (dzień i przedział godzinowy) należy uzgodnić z Działem Sztuki Dawnej Muzeum Narodowego w Szczecinie.</w:t>
      </w:r>
    </w:p>
    <w:p w14:paraId="40D011BE" w14:textId="77777777" w:rsidR="005F4E3F" w:rsidRPr="00BD4EA3" w:rsidRDefault="005F4E3F" w:rsidP="004D3B88">
      <w:pPr>
        <w:numPr>
          <w:ilvl w:val="0"/>
          <w:numId w:val="80"/>
        </w:numPr>
        <w:suppressAutoHyphens/>
        <w:spacing w:after="120" w:line="240" w:lineRule="auto"/>
        <w:ind w:left="70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Przekazanie materiałów dodatkowych:</w:t>
      </w:r>
    </w:p>
    <w:p w14:paraId="09458988" w14:textId="77777777" w:rsidR="005F4E3F" w:rsidRPr="00BD4EA3" w:rsidRDefault="005F4E3F" w:rsidP="004D3B88">
      <w:pPr>
        <w:spacing w:after="120" w:line="240" w:lineRule="auto"/>
        <w:ind w:left="720"/>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Do dnia przekazania ostatniej partii publikacji do siedziby Zamawiającego, Wykonawca przekaże elektroniczną wersję przewodników (poz.1-2) zatwierdzoną przez Zamawiającego do druku wg następujących wytycznych:</w:t>
      </w:r>
    </w:p>
    <w:p w14:paraId="4BB9E246" w14:textId="77777777" w:rsidR="005F4E3F" w:rsidRPr="00BD4EA3" w:rsidRDefault="005F4E3F" w:rsidP="004D3B88">
      <w:pPr>
        <w:numPr>
          <w:ilvl w:val="0"/>
          <w:numId w:val="82"/>
        </w:numPr>
        <w:suppressAutoHyphens/>
        <w:spacing w:after="120" w:line="240" w:lineRule="auto"/>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w wersji PDF odpowiedni do zamieszczenia na stronie internetowej, w jednym pliku zawierającym interaktywny spis treści z odnośnikami do poszczególnych stron. Publikacja w wersji PDF zostanie przekazana Zamawiającemu na płycie CD lub DVD,</w:t>
      </w:r>
    </w:p>
    <w:p w14:paraId="352A764A" w14:textId="77777777" w:rsidR="005F4E3F" w:rsidRPr="00BD4EA3" w:rsidRDefault="005F4E3F" w:rsidP="004D3B88">
      <w:pPr>
        <w:numPr>
          <w:ilvl w:val="1"/>
          <w:numId w:val="80"/>
        </w:numPr>
        <w:suppressAutoHyphens/>
        <w:spacing w:after="120" w:line="240" w:lineRule="auto"/>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plik w wersji bezpośrednio przygotowanej do druku,</w:t>
      </w:r>
    </w:p>
    <w:p w14:paraId="21B023BA" w14:textId="3967FE2B" w:rsidR="005F4E3F" w:rsidRDefault="005F4E3F" w:rsidP="004D3B88">
      <w:pPr>
        <w:numPr>
          <w:ilvl w:val="1"/>
          <w:numId w:val="80"/>
        </w:numPr>
        <w:suppressAutoHyphens/>
        <w:spacing w:after="120" w:line="240" w:lineRule="auto"/>
        <w:contextualSpacing/>
        <w:jc w:val="both"/>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t>Autorskie prawa majątkowe wraz z prawami zależnymi do przekazanych materiałów przechodzą na Zamawiającego.</w:t>
      </w:r>
    </w:p>
    <w:p w14:paraId="658E7848" w14:textId="482DDD97" w:rsidR="0037044A" w:rsidRDefault="0037044A" w:rsidP="0037044A">
      <w:pPr>
        <w:suppressAutoHyphens/>
        <w:spacing w:after="120" w:line="240" w:lineRule="auto"/>
        <w:ind w:left="1440"/>
        <w:contextualSpacing/>
        <w:jc w:val="both"/>
        <w:rPr>
          <w:rFonts w:ascii="Cambria" w:eastAsia="Times New Roman" w:hAnsi="Cambria" w:cstheme="minorHAnsi"/>
          <w:bCs/>
          <w:sz w:val="24"/>
          <w:szCs w:val="24"/>
          <w:u w:color="404040"/>
          <w:lang w:val="pl-PL"/>
        </w:rPr>
      </w:pPr>
    </w:p>
    <w:p w14:paraId="229AB3D0" w14:textId="04E29906" w:rsidR="0037044A" w:rsidRDefault="0037044A" w:rsidP="0037044A">
      <w:pPr>
        <w:suppressAutoHyphens/>
        <w:spacing w:after="120" w:line="240" w:lineRule="auto"/>
        <w:ind w:left="1440"/>
        <w:contextualSpacing/>
        <w:jc w:val="both"/>
        <w:rPr>
          <w:rFonts w:ascii="Cambria" w:eastAsia="Times New Roman" w:hAnsi="Cambria" w:cstheme="minorHAnsi"/>
          <w:bCs/>
          <w:sz w:val="24"/>
          <w:szCs w:val="24"/>
          <w:u w:color="404040"/>
          <w:lang w:val="pl-PL"/>
        </w:rPr>
      </w:pPr>
    </w:p>
    <w:p w14:paraId="0415236C" w14:textId="630909D4" w:rsidR="0037044A" w:rsidRDefault="0037044A" w:rsidP="0037044A">
      <w:pPr>
        <w:suppressAutoHyphens/>
        <w:spacing w:after="120" w:line="240" w:lineRule="auto"/>
        <w:ind w:left="1440"/>
        <w:contextualSpacing/>
        <w:jc w:val="both"/>
        <w:rPr>
          <w:rFonts w:ascii="Cambria" w:eastAsia="Times New Roman" w:hAnsi="Cambria" w:cstheme="minorHAnsi"/>
          <w:bCs/>
          <w:sz w:val="24"/>
          <w:szCs w:val="24"/>
          <w:u w:color="404040"/>
          <w:lang w:val="pl-PL"/>
        </w:rPr>
      </w:pPr>
    </w:p>
    <w:p w14:paraId="6CCAED12" w14:textId="77777777" w:rsidR="0037044A" w:rsidRPr="00BD4EA3" w:rsidRDefault="0037044A" w:rsidP="0037044A">
      <w:pPr>
        <w:suppressAutoHyphens/>
        <w:spacing w:after="120" w:line="240" w:lineRule="auto"/>
        <w:ind w:left="1440"/>
        <w:contextualSpacing/>
        <w:jc w:val="both"/>
        <w:rPr>
          <w:rFonts w:ascii="Cambria" w:eastAsia="Times New Roman" w:hAnsi="Cambria" w:cstheme="minorHAnsi"/>
          <w:bCs/>
          <w:sz w:val="24"/>
          <w:szCs w:val="24"/>
          <w:u w:color="404040"/>
          <w:lang w:val="pl-PL"/>
        </w:rPr>
      </w:pPr>
    </w:p>
    <w:p w14:paraId="1AC5E8C1" w14:textId="162F7738" w:rsidR="005F4E3F" w:rsidRPr="0037044A" w:rsidRDefault="005F4E3F" w:rsidP="0037044A">
      <w:pPr>
        <w:numPr>
          <w:ilvl w:val="0"/>
          <w:numId w:val="79"/>
        </w:numPr>
        <w:suppressAutoHyphens/>
        <w:spacing w:after="120" w:line="240" w:lineRule="auto"/>
        <w:ind w:left="360" w:hanging="357"/>
        <w:rPr>
          <w:rFonts w:ascii="Cambria" w:eastAsia="Times New Roman" w:hAnsi="Cambria" w:cstheme="minorHAnsi"/>
          <w:bCs/>
          <w:sz w:val="24"/>
          <w:szCs w:val="24"/>
          <w:u w:color="404040"/>
          <w:lang w:val="pl-PL"/>
        </w:rPr>
      </w:pPr>
      <w:r w:rsidRPr="00BD4EA3">
        <w:rPr>
          <w:rFonts w:ascii="Cambria" w:eastAsia="Times New Roman" w:hAnsi="Cambria" w:cstheme="minorHAnsi"/>
          <w:bCs/>
          <w:sz w:val="24"/>
          <w:szCs w:val="24"/>
          <w:u w:color="404040"/>
          <w:lang w:val="pl-PL"/>
        </w:rPr>
        <w:lastRenderedPageBreak/>
        <w:t xml:space="preserve">Specyfikacja techniczna </w:t>
      </w:r>
      <w:r w:rsidRPr="00BD4EA3">
        <w:rPr>
          <w:rFonts w:ascii="Cambria" w:eastAsia="Times New Roman" w:hAnsi="Cambria" w:cstheme="minorHAnsi"/>
          <w:b/>
          <w:bCs/>
          <w:sz w:val="24"/>
          <w:szCs w:val="24"/>
          <w:u w:color="404040"/>
          <w:lang w:val="pl-PL"/>
        </w:rPr>
        <w:t>Zadania 2</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644D3212"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F00C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bCs/>
                <w:u w:color="404040"/>
                <w:lang w:val="pl-PL"/>
              </w:rPr>
              <w:t>Poz. 1</w:t>
            </w:r>
          </w:p>
        </w:tc>
      </w:tr>
      <w:tr w:rsidR="005F4E3F" w:rsidRPr="005F4E3F" w14:paraId="33C9562E"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086D8B3" w14:textId="77777777" w:rsidR="005F4E3F" w:rsidRPr="005F4E3F" w:rsidRDefault="005F4E3F" w:rsidP="005F4E3F">
            <w:pPr>
              <w:spacing w:after="0" w:line="240" w:lineRule="auto"/>
              <w:rPr>
                <w:rFonts w:ascii="Cambria" w:eastAsia="Times New Roman" w:hAnsi="Cambria" w:cstheme="minorHAnsi"/>
                <w:b/>
                <w:lang w:val="pl-PL" w:eastAsia="pl-PL"/>
              </w:rPr>
            </w:pPr>
          </w:p>
          <w:p w14:paraId="5033FDAE"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TABLICZKI PCV Z PODPISAMI DO WYSTAW</w:t>
            </w:r>
          </w:p>
          <w:p w14:paraId="7597CDF5"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 PODKŁADKACH PCV</w:t>
            </w:r>
          </w:p>
          <w:p w14:paraId="5BC51BD3"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5390C75F"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FBE519"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Format tabliczek i podkładek</w:t>
            </w:r>
          </w:p>
        </w:tc>
      </w:tr>
      <w:tr w:rsidR="005F4E3F" w:rsidRPr="0029548A" w14:paraId="2322E664" w14:textId="77777777" w:rsidTr="00D447B3">
        <w:trPr>
          <w:trHeight w:val="461"/>
        </w:trPr>
        <w:tc>
          <w:tcPr>
            <w:tcW w:w="8788" w:type="dxa"/>
            <w:tcBorders>
              <w:top w:val="single" w:sz="4" w:space="0" w:color="auto"/>
              <w:left w:val="single" w:sz="4" w:space="0" w:color="auto"/>
              <w:bottom w:val="single" w:sz="4" w:space="0" w:color="auto"/>
              <w:right w:val="single" w:sz="4" w:space="0" w:color="auto"/>
            </w:tcBorders>
            <w:vAlign w:val="center"/>
            <w:hideMark/>
          </w:tcPr>
          <w:p w14:paraId="743D78CD"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b/>
                <w:lang w:val="pl-PL" w:eastAsia="pl-PL"/>
              </w:rPr>
              <w:t>Tabliczki</w:t>
            </w:r>
            <w:r w:rsidRPr="005F4E3F">
              <w:rPr>
                <w:rFonts w:ascii="Cambria" w:eastAsia="Times New Roman" w:hAnsi="Cambria" w:cstheme="minorHAnsi"/>
                <w:lang w:val="pl-PL" w:eastAsia="pl-PL"/>
              </w:rPr>
              <w:t xml:space="preserve"> : Wysokość: 285 mm, Szerokość: 95 mm</w:t>
            </w:r>
          </w:p>
          <w:p w14:paraId="755042E3"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Podkładki</w:t>
            </w:r>
            <w:r w:rsidRPr="005F4E3F">
              <w:rPr>
                <w:rFonts w:ascii="Cambria" w:eastAsia="Times New Roman" w:hAnsi="Cambria" w:cstheme="minorHAnsi"/>
                <w:lang w:val="pl-PL" w:eastAsia="pl-PL"/>
              </w:rPr>
              <w:t>: wysokość: 245mm, szerokość: 45 mm</w:t>
            </w:r>
          </w:p>
        </w:tc>
      </w:tr>
      <w:tr w:rsidR="005F4E3F" w:rsidRPr="005F4E3F" w14:paraId="09CC9B6F"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CED61C6"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29548A" w14:paraId="00357700" w14:textId="77777777" w:rsidTr="00D447B3">
        <w:trPr>
          <w:trHeight w:val="519"/>
        </w:trPr>
        <w:tc>
          <w:tcPr>
            <w:tcW w:w="8788" w:type="dxa"/>
            <w:tcBorders>
              <w:top w:val="single" w:sz="4" w:space="0" w:color="auto"/>
              <w:left w:val="single" w:sz="4" w:space="0" w:color="auto"/>
              <w:bottom w:val="single" w:sz="4" w:space="0" w:color="auto"/>
              <w:right w:val="single" w:sz="4" w:space="0" w:color="auto"/>
            </w:tcBorders>
            <w:vAlign w:val="center"/>
            <w:hideMark/>
          </w:tcPr>
          <w:p w14:paraId="0973B523"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b/>
                <w:lang w:val="pl-PL" w:eastAsia="pl-PL"/>
              </w:rPr>
              <w:t xml:space="preserve"> </w:t>
            </w:r>
            <w:r w:rsidRPr="005F4E3F">
              <w:rPr>
                <w:rFonts w:ascii="Cambria" w:eastAsia="Times New Roman" w:hAnsi="Cambria" w:cstheme="minorHAnsi"/>
                <w:lang w:val="pl-PL" w:eastAsia="pl-PL"/>
              </w:rPr>
              <w:t xml:space="preserve">4/0, druk </w:t>
            </w:r>
          </w:p>
          <w:p w14:paraId="36F8C1F4"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Wymagana wysoka jakość druku</w:t>
            </w:r>
          </w:p>
        </w:tc>
      </w:tr>
      <w:tr w:rsidR="005F4E3F" w:rsidRPr="005F4E3F" w14:paraId="3C23BB81"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22E7CF"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Materiał</w:t>
            </w:r>
          </w:p>
        </w:tc>
      </w:tr>
      <w:tr w:rsidR="005F4E3F" w:rsidRPr="0029548A" w14:paraId="496F3835" w14:textId="77777777" w:rsidTr="00D447B3">
        <w:trPr>
          <w:trHeight w:val="618"/>
        </w:trPr>
        <w:tc>
          <w:tcPr>
            <w:tcW w:w="8788" w:type="dxa"/>
            <w:tcBorders>
              <w:top w:val="single" w:sz="4" w:space="0" w:color="auto"/>
              <w:left w:val="single" w:sz="4" w:space="0" w:color="auto"/>
              <w:bottom w:val="single" w:sz="4" w:space="0" w:color="auto"/>
              <w:right w:val="single" w:sz="4" w:space="0" w:color="auto"/>
            </w:tcBorders>
            <w:vAlign w:val="center"/>
            <w:hideMark/>
          </w:tcPr>
          <w:p w14:paraId="41DD1AC8"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b/>
                <w:lang w:val="pl-PL" w:eastAsia="pl-PL"/>
              </w:rPr>
              <w:t>Tabliczki</w:t>
            </w:r>
            <w:r w:rsidRPr="005F4E3F">
              <w:rPr>
                <w:rFonts w:ascii="Cambria" w:eastAsia="Times New Roman" w:hAnsi="Cambria" w:cstheme="minorHAnsi"/>
                <w:lang w:val="pl-PL" w:eastAsia="pl-PL"/>
              </w:rPr>
              <w:t xml:space="preserve">: Folia mat na płycie PCV standard (3-4 mm), </w:t>
            </w:r>
            <w:r w:rsidRPr="005F4E3F">
              <w:rPr>
                <w:rFonts w:ascii="Cambria" w:eastAsia="Times New Roman" w:hAnsi="Cambria" w:cstheme="minorHAnsi"/>
                <w:b/>
                <w:lang w:val="pl-PL" w:eastAsia="pl-PL"/>
              </w:rPr>
              <w:t>wymagane bardzo precyzyjne cięcie</w:t>
            </w:r>
          </w:p>
          <w:p w14:paraId="5A59391B"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b/>
                <w:lang w:val="pl-PL" w:eastAsia="pl-PL"/>
              </w:rPr>
              <w:t>Podkładki</w:t>
            </w:r>
            <w:r w:rsidRPr="005F4E3F">
              <w:rPr>
                <w:rFonts w:ascii="Cambria" w:eastAsia="Times New Roman" w:hAnsi="Cambria" w:cstheme="minorHAnsi"/>
                <w:lang w:val="pl-PL" w:eastAsia="pl-PL"/>
              </w:rPr>
              <w:t xml:space="preserve">: podkładki PCV (8 mm), </w:t>
            </w:r>
          </w:p>
          <w:p w14:paraId="2BF0A178" w14:textId="77777777" w:rsidR="005F4E3F" w:rsidRPr="005F4E3F" w:rsidRDefault="005F4E3F" w:rsidP="005F4E3F">
            <w:pPr>
              <w:tabs>
                <w:tab w:val="left" w:pos="142"/>
              </w:tab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Podkładki będą przykręcane do ściany, do nich będą mocowane tabliczki, zgodnie z projektem (Zał. 1.13).</w:t>
            </w:r>
          </w:p>
        </w:tc>
      </w:tr>
      <w:tr w:rsidR="005F4E3F" w:rsidRPr="005F4E3F" w14:paraId="15A4734C"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CC2B4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Ilość sztuk</w:t>
            </w:r>
          </w:p>
        </w:tc>
      </w:tr>
      <w:tr w:rsidR="005F4E3F" w:rsidRPr="0029548A" w14:paraId="3BDAD12C" w14:textId="77777777" w:rsidTr="00D447B3">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60E7E8CC"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Orientacyjna liczba – 160 szt. (liczba ta </w:t>
            </w:r>
            <w:r w:rsidRPr="005F4E3F">
              <w:rPr>
                <w:rFonts w:ascii="Cambria" w:eastAsia="Calibri" w:hAnsi="Cambria" w:cs="Calibri"/>
                <w:lang w:val="pl-PL"/>
              </w:rPr>
              <w:t xml:space="preserve">może ulec zmniejszeniu o maksymalnie </w:t>
            </w:r>
            <w:r w:rsidRPr="005F4E3F">
              <w:rPr>
                <w:rFonts w:ascii="Cambria" w:eastAsia="Times New Roman" w:hAnsi="Cambria" w:cstheme="minorHAnsi"/>
                <w:lang w:val="pl-PL" w:eastAsia="pl-PL"/>
              </w:rPr>
              <w:t>10%)</w:t>
            </w:r>
            <w:r w:rsidRPr="005F4E3F">
              <w:rPr>
                <w:rFonts w:ascii="Cambria" w:eastAsia="Calibri" w:hAnsi="Cambria" w:cs="Calibri"/>
                <w:lang w:val="pl-PL"/>
              </w:rPr>
              <w:t xml:space="preserve"> każda tabliczka z innym nadrukiem</w:t>
            </w:r>
          </w:p>
        </w:tc>
      </w:tr>
      <w:tr w:rsidR="005F4E3F" w:rsidRPr="005F4E3F" w14:paraId="4BF88F06"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7508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Próbny wydruk</w:t>
            </w:r>
          </w:p>
        </w:tc>
      </w:tr>
      <w:tr w:rsidR="005F4E3F" w:rsidRPr="0029548A" w14:paraId="553016FE" w14:textId="77777777" w:rsidTr="00D447B3">
        <w:trPr>
          <w:trHeight w:val="626"/>
        </w:trPr>
        <w:tc>
          <w:tcPr>
            <w:tcW w:w="8788" w:type="dxa"/>
            <w:tcBorders>
              <w:top w:val="single" w:sz="4" w:space="0" w:color="auto"/>
              <w:left w:val="single" w:sz="4" w:space="0" w:color="auto"/>
              <w:bottom w:val="single" w:sz="4" w:space="0" w:color="auto"/>
              <w:right w:val="single" w:sz="4" w:space="0" w:color="auto"/>
            </w:tcBorders>
            <w:vAlign w:val="center"/>
            <w:hideMark/>
          </w:tcPr>
          <w:p w14:paraId="1993C66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Wybrane 2 tabliczki – w celu akceptacji przed rozpoczęciem produkcji.</w:t>
            </w:r>
          </w:p>
        </w:tc>
      </w:tr>
      <w:tr w:rsidR="005F4E3F" w:rsidRPr="005F4E3F" w14:paraId="593FC737"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EEE7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Skład</w:t>
            </w:r>
          </w:p>
        </w:tc>
      </w:tr>
      <w:tr w:rsidR="005F4E3F" w:rsidRPr="0029548A" w14:paraId="346C0D67" w14:textId="77777777" w:rsidTr="00D447B3">
        <w:trPr>
          <w:trHeight w:val="626"/>
        </w:trPr>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A5D59" w14:textId="77777777" w:rsidR="005F4E3F" w:rsidRPr="005F4E3F" w:rsidRDefault="005F4E3F" w:rsidP="005F4E3F">
            <w:pPr>
              <w:spacing w:after="0" w:line="240" w:lineRule="auto"/>
              <w:jc w:val="both"/>
              <w:rPr>
                <w:rFonts w:ascii="Cambria" w:eastAsia="Times New Roman" w:hAnsi="Cambria" w:cstheme="minorHAnsi"/>
                <w:lang w:val="pl-PL" w:eastAsia="pl-PL"/>
              </w:rPr>
            </w:pPr>
            <w:r w:rsidRPr="005F4E3F">
              <w:rPr>
                <w:rFonts w:ascii="Cambria" w:eastAsia="Times New Roman" w:hAnsi="Cambria" w:cstheme="minorHAnsi"/>
                <w:lang w:val="pl-PL" w:eastAsia="pl-PL"/>
              </w:rPr>
              <w:t xml:space="preserve">Zamawiający zapewnia składy do druku według założeń otrzymanych od Wykonawcy i będzie je przekazywał w formie elektronicznej w uzgodnionym z Wykonawcą formacie. </w:t>
            </w:r>
          </w:p>
        </w:tc>
      </w:tr>
    </w:tbl>
    <w:p w14:paraId="304AFBD0" w14:textId="77777777" w:rsidR="005F4E3F" w:rsidRPr="005F4E3F" w:rsidRDefault="005F4E3F" w:rsidP="005F4E3F">
      <w:pPr>
        <w:spacing w:after="0" w:line="240" w:lineRule="auto"/>
        <w:rPr>
          <w:rFonts w:ascii="Cambria" w:eastAsia="Times New Roman" w:hAnsi="Cambria" w:cstheme="minorHAnsi"/>
          <w:b/>
          <w:lang w:val="pl-PL" w:eastAsia="pl-PL"/>
        </w:rPr>
      </w:pPr>
    </w:p>
    <w:p w14:paraId="47AB3AC5" w14:textId="77777777" w:rsidR="005F4E3F" w:rsidRPr="005F4E3F" w:rsidRDefault="005F4E3F" w:rsidP="005F4E3F">
      <w:pPr>
        <w:spacing w:after="0" w:line="240" w:lineRule="auto"/>
        <w:ind w:firstLine="708"/>
        <w:rPr>
          <w:rFonts w:ascii="Cambria" w:eastAsia="Times New Roman" w:hAnsi="Cambria" w:cstheme="minorHAnsi"/>
          <w:b/>
          <w:lang w:val="pl-PL" w:eastAsia="pl-PL"/>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8"/>
      </w:tblGrid>
      <w:tr w:rsidR="005F4E3F" w:rsidRPr="005F4E3F" w14:paraId="3A2AE574"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FA7A1A"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Poz. 2</w:t>
            </w:r>
          </w:p>
        </w:tc>
      </w:tr>
      <w:tr w:rsidR="005F4E3F" w:rsidRPr="0029548A" w14:paraId="7185A36E"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B15AD9" w14:textId="77777777" w:rsidR="005F4E3F" w:rsidRPr="005F4E3F" w:rsidRDefault="005F4E3F" w:rsidP="005F4E3F">
            <w:pPr>
              <w:spacing w:after="0" w:line="240" w:lineRule="auto"/>
              <w:rPr>
                <w:rFonts w:ascii="Cambria" w:eastAsia="Times New Roman" w:hAnsi="Cambria" w:cstheme="minorHAnsi"/>
                <w:b/>
                <w:lang w:val="pl-PL" w:eastAsia="pl-PL"/>
              </w:rPr>
            </w:pPr>
          </w:p>
          <w:p w14:paraId="20F70A28"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FLAGI DO WYSTAW „Ukryte znaczenia” i „Misterium Światła”</w:t>
            </w:r>
          </w:p>
          <w:p w14:paraId="404D5368" w14:textId="77777777" w:rsidR="005F4E3F" w:rsidRPr="005F4E3F" w:rsidRDefault="005F4E3F" w:rsidP="005F4E3F">
            <w:pPr>
              <w:spacing w:after="0" w:line="240" w:lineRule="auto"/>
              <w:rPr>
                <w:rFonts w:ascii="Cambria" w:eastAsia="Times New Roman" w:hAnsi="Cambria" w:cstheme="minorHAnsi"/>
                <w:b/>
                <w:lang w:val="pl-PL" w:eastAsia="pl-PL"/>
              </w:rPr>
            </w:pPr>
          </w:p>
        </w:tc>
      </w:tr>
      <w:tr w:rsidR="005F4E3F" w:rsidRPr="005F4E3F" w14:paraId="3C94EE18"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EDBAD52"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 xml:space="preserve">Format </w:t>
            </w:r>
          </w:p>
        </w:tc>
      </w:tr>
      <w:tr w:rsidR="005F4E3F" w:rsidRPr="005F4E3F" w14:paraId="2F522B69" w14:textId="77777777" w:rsidTr="00D447B3">
        <w:trPr>
          <w:trHeight w:val="512"/>
        </w:trPr>
        <w:tc>
          <w:tcPr>
            <w:tcW w:w="8788" w:type="dxa"/>
            <w:tcBorders>
              <w:top w:val="single" w:sz="4" w:space="0" w:color="auto"/>
              <w:left w:val="single" w:sz="4" w:space="0" w:color="auto"/>
              <w:bottom w:val="single" w:sz="4" w:space="0" w:color="auto"/>
              <w:right w:val="single" w:sz="4" w:space="0" w:color="auto"/>
            </w:tcBorders>
            <w:vAlign w:val="center"/>
            <w:hideMark/>
          </w:tcPr>
          <w:p w14:paraId="387ED740" w14:textId="77777777" w:rsidR="005F4E3F" w:rsidRPr="005F4E3F" w:rsidRDefault="005F4E3F" w:rsidP="005F4E3F">
            <w:pPr>
              <w:autoSpaceDE w:val="0"/>
              <w:autoSpaceDN w:val="0"/>
              <w:adjustRightInd w:val="0"/>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Wysokość: 500 cm</w:t>
            </w:r>
          </w:p>
          <w:p w14:paraId="7514857E" w14:textId="77777777" w:rsidR="005F4E3F" w:rsidRPr="005F4E3F" w:rsidRDefault="005F4E3F" w:rsidP="005F4E3F">
            <w:pPr>
              <w:autoSpaceDE w:val="0"/>
              <w:autoSpaceDN w:val="0"/>
              <w:adjustRightInd w:val="0"/>
              <w:spacing w:after="0" w:line="240" w:lineRule="auto"/>
              <w:rPr>
                <w:rFonts w:ascii="Cambria" w:eastAsia="Times New Roman" w:hAnsi="Cambria" w:cstheme="minorHAnsi"/>
                <w:b/>
                <w:lang w:val="pl-PL" w:eastAsia="pl-PL"/>
              </w:rPr>
            </w:pPr>
            <w:r w:rsidRPr="005F4E3F">
              <w:rPr>
                <w:rFonts w:ascii="Cambria" w:eastAsia="Times New Roman" w:hAnsi="Cambria" w:cstheme="minorHAnsi"/>
                <w:lang w:val="pl-PL" w:eastAsia="pl-PL"/>
              </w:rPr>
              <w:t>Szerokość: 150 cm</w:t>
            </w:r>
          </w:p>
        </w:tc>
      </w:tr>
      <w:tr w:rsidR="005F4E3F" w:rsidRPr="005F4E3F" w14:paraId="15C51DF3"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581FB3"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Kolory</w:t>
            </w:r>
          </w:p>
        </w:tc>
      </w:tr>
      <w:tr w:rsidR="005F4E3F" w:rsidRPr="005F4E3F" w14:paraId="0346DB6C" w14:textId="77777777" w:rsidTr="00D447B3">
        <w:trPr>
          <w:trHeight w:val="449"/>
        </w:trPr>
        <w:tc>
          <w:tcPr>
            <w:tcW w:w="8788" w:type="dxa"/>
            <w:tcBorders>
              <w:top w:val="single" w:sz="4" w:space="0" w:color="auto"/>
              <w:left w:val="single" w:sz="4" w:space="0" w:color="auto"/>
              <w:bottom w:val="single" w:sz="4" w:space="0" w:color="auto"/>
              <w:right w:val="single" w:sz="4" w:space="0" w:color="auto"/>
            </w:tcBorders>
            <w:vAlign w:val="center"/>
            <w:hideMark/>
          </w:tcPr>
          <w:p w14:paraId="461AB9EF"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„Ukryte znaczenia”: 4/0</w:t>
            </w:r>
            <w:r w:rsidRPr="005F4E3F">
              <w:rPr>
                <w:rFonts w:ascii="Cambria" w:eastAsia="Times New Roman" w:hAnsi="Cambria" w:cs="Times New Roman"/>
                <w:lang w:val="pl-PL" w:eastAsia="pl-PL"/>
              </w:rPr>
              <w:t xml:space="preserve"> </w:t>
            </w:r>
          </w:p>
          <w:p w14:paraId="0A5BEAAE" w14:textId="77777777" w:rsidR="005F4E3F" w:rsidRPr="005F4E3F" w:rsidRDefault="005F4E3F" w:rsidP="005F4E3F">
            <w:pPr>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„Misterium Światła”: 4/0</w:t>
            </w:r>
          </w:p>
        </w:tc>
      </w:tr>
      <w:tr w:rsidR="005F4E3F" w:rsidRPr="005F4E3F" w14:paraId="06A577BC"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5C7947" w14:textId="77777777" w:rsidR="005F4E3F" w:rsidRPr="005F4E3F" w:rsidRDefault="005F4E3F" w:rsidP="005F4E3F">
            <w:pPr>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Materiał i sposób uszycia</w:t>
            </w:r>
          </w:p>
        </w:tc>
      </w:tr>
      <w:tr w:rsidR="005F4E3F" w:rsidRPr="0029548A" w14:paraId="3261C0EF" w14:textId="77777777" w:rsidTr="00D447B3">
        <w:trPr>
          <w:trHeight w:val="261"/>
        </w:trPr>
        <w:tc>
          <w:tcPr>
            <w:tcW w:w="8788" w:type="dxa"/>
            <w:tcBorders>
              <w:top w:val="single" w:sz="4" w:space="0" w:color="auto"/>
              <w:left w:val="single" w:sz="4" w:space="0" w:color="auto"/>
              <w:bottom w:val="single" w:sz="4" w:space="0" w:color="auto"/>
              <w:right w:val="single" w:sz="4" w:space="0" w:color="auto"/>
            </w:tcBorders>
            <w:vAlign w:val="center"/>
            <w:hideMark/>
          </w:tcPr>
          <w:p w14:paraId="14EF10BC" w14:textId="77777777" w:rsidR="005F4E3F" w:rsidRPr="005F4E3F" w:rsidRDefault="005F4E3F" w:rsidP="005F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theme="minorHAnsi"/>
                <w:highlight w:val="yellow"/>
                <w:lang w:val="pl-PL" w:eastAsia="pl-PL"/>
              </w:rPr>
            </w:pPr>
            <w:r w:rsidRPr="005F4E3F">
              <w:rPr>
                <w:rFonts w:ascii="Cambria" w:eastAsia="Times New Roman" w:hAnsi="Cambria" w:cstheme="minorHAnsi"/>
                <w:lang w:val="pl-PL" w:eastAsia="pl-PL"/>
              </w:rPr>
              <w:t xml:space="preserve">150x500 cm, pion, poliester 115g/m2, z tunelem na </w:t>
            </w:r>
            <w:proofErr w:type="spellStart"/>
            <w:r w:rsidRPr="005F4E3F">
              <w:rPr>
                <w:rFonts w:ascii="Cambria" w:eastAsia="Times New Roman" w:hAnsi="Cambria" w:cstheme="minorHAnsi"/>
                <w:lang w:val="pl-PL" w:eastAsia="pl-PL"/>
              </w:rPr>
              <w:t>windtrucker</w:t>
            </w:r>
            <w:proofErr w:type="spellEnd"/>
            <w:r w:rsidRPr="005F4E3F">
              <w:rPr>
                <w:rFonts w:ascii="Cambria" w:eastAsia="Times New Roman" w:hAnsi="Cambria" w:cstheme="minorHAnsi"/>
                <w:lang w:val="pl-PL" w:eastAsia="pl-PL"/>
              </w:rPr>
              <w:t xml:space="preserve"> +karabińczyk plastikowy, obszyta dookoła, z lewej strony taśma wzmacniająca</w:t>
            </w:r>
          </w:p>
        </w:tc>
      </w:tr>
      <w:tr w:rsidR="005F4E3F" w:rsidRPr="005F4E3F" w14:paraId="2B03764C" w14:textId="77777777" w:rsidTr="00D447B3">
        <w:tc>
          <w:tcPr>
            <w:tcW w:w="87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3352FC" w14:textId="77777777" w:rsidR="005F4E3F" w:rsidRPr="005F4E3F" w:rsidRDefault="005F4E3F" w:rsidP="005F4E3F">
            <w:pPr>
              <w:spacing w:after="0" w:line="240" w:lineRule="auto"/>
              <w:rPr>
                <w:rFonts w:ascii="Cambria" w:eastAsia="Times New Roman" w:hAnsi="Cambria" w:cstheme="minorHAnsi"/>
                <w:b/>
                <w:lang w:val="pl-PL" w:eastAsia="pl-PL"/>
              </w:rPr>
            </w:pPr>
            <w:r w:rsidRPr="005F4E3F">
              <w:rPr>
                <w:rFonts w:ascii="Cambria" w:eastAsia="Times New Roman" w:hAnsi="Cambria" w:cstheme="minorHAnsi"/>
                <w:b/>
                <w:lang w:val="pl-PL" w:eastAsia="pl-PL"/>
              </w:rPr>
              <w:t>Nakład</w:t>
            </w:r>
          </w:p>
        </w:tc>
      </w:tr>
      <w:tr w:rsidR="005F4E3F" w:rsidRPr="005F4E3F" w14:paraId="6973E096" w14:textId="77777777" w:rsidTr="00D447B3">
        <w:trPr>
          <w:trHeight w:val="399"/>
        </w:trPr>
        <w:tc>
          <w:tcPr>
            <w:tcW w:w="8788" w:type="dxa"/>
            <w:tcBorders>
              <w:top w:val="single" w:sz="4" w:space="0" w:color="auto"/>
              <w:left w:val="single" w:sz="4" w:space="0" w:color="auto"/>
              <w:bottom w:val="single" w:sz="4" w:space="0" w:color="auto"/>
              <w:right w:val="single" w:sz="4" w:space="0" w:color="auto"/>
            </w:tcBorders>
            <w:vAlign w:val="center"/>
            <w:hideMark/>
          </w:tcPr>
          <w:p w14:paraId="3EDE190D" w14:textId="77777777" w:rsidR="005F4E3F" w:rsidRPr="005F4E3F" w:rsidRDefault="005F4E3F" w:rsidP="005F4E3F">
            <w:pPr>
              <w:suppressAutoHyphens/>
              <w:spacing w:after="0" w:line="240" w:lineRule="auto"/>
              <w:rPr>
                <w:rFonts w:ascii="Cambria" w:eastAsia="Times New Roman" w:hAnsi="Cambria" w:cstheme="minorHAnsi"/>
                <w:lang w:val="pl-PL" w:eastAsia="pl-PL"/>
              </w:rPr>
            </w:pPr>
            <w:r w:rsidRPr="005F4E3F">
              <w:rPr>
                <w:rFonts w:ascii="Cambria" w:eastAsia="Times New Roman" w:hAnsi="Cambria" w:cstheme="minorHAnsi"/>
                <w:lang w:val="pl-PL" w:eastAsia="pl-PL"/>
              </w:rPr>
              <w:t>2 wzory x 2 sztuki</w:t>
            </w:r>
          </w:p>
        </w:tc>
      </w:tr>
      <w:tr w:rsidR="005F4E3F" w:rsidRPr="005F4E3F" w14:paraId="3034965C" w14:textId="77777777" w:rsidTr="00D447B3">
        <w:tc>
          <w:tcPr>
            <w:tcW w:w="8788" w:type="dxa"/>
            <w:tcBorders>
              <w:top w:val="single" w:sz="4" w:space="0" w:color="auto"/>
              <w:left w:val="single" w:sz="4" w:space="0" w:color="auto"/>
              <w:bottom w:val="nil"/>
              <w:right w:val="single" w:sz="4" w:space="0" w:color="auto"/>
            </w:tcBorders>
            <w:shd w:val="clear" w:color="auto" w:fill="D9D9D9"/>
            <w:vAlign w:val="center"/>
            <w:hideMark/>
          </w:tcPr>
          <w:p w14:paraId="1D7BC4AB" w14:textId="77777777" w:rsidR="005F4E3F" w:rsidRPr="005F4E3F" w:rsidRDefault="005F4E3F" w:rsidP="005F4E3F">
            <w:pPr>
              <w:spacing w:after="0" w:line="240" w:lineRule="auto"/>
              <w:rPr>
                <w:rFonts w:ascii="Cambria" w:eastAsia="Times New Roman" w:hAnsi="Cambria" w:cstheme="minorHAnsi"/>
                <w:b/>
                <w:highlight w:val="yellow"/>
                <w:lang w:val="pl-PL" w:eastAsia="pl-PL"/>
              </w:rPr>
            </w:pPr>
            <w:r w:rsidRPr="005F4E3F">
              <w:rPr>
                <w:rFonts w:ascii="Cambria" w:eastAsia="Times New Roman" w:hAnsi="Cambria" w:cstheme="minorHAnsi"/>
                <w:b/>
                <w:lang w:val="pl-PL" w:eastAsia="pl-PL"/>
              </w:rPr>
              <w:t>Skład</w:t>
            </w:r>
          </w:p>
        </w:tc>
      </w:tr>
      <w:tr w:rsidR="005F4E3F" w:rsidRPr="005F4E3F" w14:paraId="7B857576" w14:textId="77777777" w:rsidTr="00D447B3">
        <w:trPr>
          <w:trHeight w:val="626"/>
        </w:trPr>
        <w:tc>
          <w:tcPr>
            <w:tcW w:w="8788" w:type="dxa"/>
            <w:tcBorders>
              <w:top w:val="nil"/>
              <w:left w:val="single" w:sz="4" w:space="0" w:color="auto"/>
              <w:bottom w:val="single" w:sz="4" w:space="0" w:color="auto"/>
              <w:right w:val="single" w:sz="4" w:space="0" w:color="auto"/>
            </w:tcBorders>
            <w:vAlign w:val="center"/>
            <w:hideMark/>
          </w:tcPr>
          <w:p w14:paraId="6C7910C6" w14:textId="77777777" w:rsidR="005F4E3F" w:rsidRPr="005F4E3F" w:rsidRDefault="005F4E3F" w:rsidP="005F4E3F">
            <w:pPr>
              <w:spacing w:after="0" w:line="240" w:lineRule="auto"/>
              <w:jc w:val="both"/>
              <w:rPr>
                <w:rFonts w:ascii="Cambria" w:eastAsia="Times New Roman" w:hAnsi="Cambria" w:cstheme="minorHAnsi"/>
                <w:highlight w:val="yellow"/>
                <w:lang w:val="pl-PL" w:eastAsia="pl-PL"/>
              </w:rPr>
            </w:pPr>
            <w:r w:rsidRPr="005F4E3F">
              <w:rPr>
                <w:rFonts w:ascii="Cambria" w:eastAsia="Times New Roman" w:hAnsi="Cambria" w:cstheme="minorHAnsi"/>
                <w:lang w:val="pl-PL" w:eastAsia="pl-PL"/>
              </w:rPr>
              <w:lastRenderedPageBreak/>
              <w:t>Zamawiający zapewnia składy do druku według założeń otrzymanych od Wykonawcy i będzie je przekazywał w formie elektronicznej w uzgodnionym z Wykonawcą formacie. (Zał. 1.14).</w:t>
            </w:r>
          </w:p>
        </w:tc>
      </w:tr>
    </w:tbl>
    <w:p w14:paraId="49F821AF" w14:textId="77777777" w:rsidR="005F4E3F" w:rsidRPr="005F4E3F" w:rsidRDefault="005F4E3F" w:rsidP="005F4E3F">
      <w:pPr>
        <w:spacing w:after="0" w:line="240" w:lineRule="auto"/>
        <w:ind w:left="360"/>
        <w:contextualSpacing/>
        <w:rPr>
          <w:rFonts w:ascii="Cambria" w:eastAsia="Times New Roman" w:hAnsi="Cambria" w:cstheme="minorHAnsi"/>
          <w:b/>
          <w:bCs/>
          <w:color w:val="404040" w:themeColor="text1" w:themeTint="BF"/>
          <w:u w:color="404040"/>
          <w:lang w:val="pl-PL"/>
        </w:rPr>
      </w:pPr>
    </w:p>
    <w:p w14:paraId="4F310D1E" w14:textId="77777777" w:rsidR="005F4E3F" w:rsidRPr="00FE11DF" w:rsidRDefault="005F4E3F" w:rsidP="00DC1439">
      <w:pPr>
        <w:numPr>
          <w:ilvl w:val="0"/>
          <w:numId w:val="79"/>
        </w:numPr>
        <w:suppressAutoHyphens/>
        <w:spacing w:after="0" w:line="240" w:lineRule="auto"/>
        <w:ind w:left="360"/>
        <w:contextualSpacing/>
        <w:rPr>
          <w:rFonts w:ascii="Cambria" w:eastAsia="Times New Roman" w:hAnsi="Cambria" w:cstheme="minorHAnsi"/>
          <w:b/>
          <w:bCs/>
          <w:sz w:val="24"/>
          <w:szCs w:val="24"/>
          <w:u w:color="404040"/>
          <w:lang w:val="pl-PL"/>
        </w:rPr>
      </w:pPr>
      <w:r w:rsidRPr="00FE11DF">
        <w:rPr>
          <w:rFonts w:ascii="Cambria" w:eastAsia="Times New Roman" w:hAnsi="Cambria" w:cstheme="minorHAnsi"/>
          <w:bCs/>
          <w:sz w:val="24"/>
          <w:szCs w:val="24"/>
          <w:u w:color="404040"/>
          <w:lang w:val="pl-PL"/>
        </w:rPr>
        <w:t>Warunki realizacji</w:t>
      </w:r>
      <w:r w:rsidRPr="00FE11DF">
        <w:rPr>
          <w:rFonts w:ascii="Cambria" w:eastAsia="Times New Roman" w:hAnsi="Cambria" w:cstheme="minorHAnsi"/>
          <w:b/>
          <w:bCs/>
          <w:sz w:val="24"/>
          <w:szCs w:val="24"/>
          <w:u w:color="404040"/>
          <w:lang w:val="pl-PL"/>
        </w:rPr>
        <w:t xml:space="preserve"> Zadania 2</w:t>
      </w:r>
    </w:p>
    <w:p w14:paraId="27D109DF"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Zamawiający po podpisaniu umowy dostarczy w wersji elektronicznej składy do druku według założeń otrzymanych od Wykonawcy w uzgodnionym z Wykonawcą formacie.</w:t>
      </w:r>
    </w:p>
    <w:p w14:paraId="19747EEA"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Wykonawca wykona na własny koszt, w terminie 3 dni roboczych od otrzymania składów dwie próbne tabliczki z nadrukiem stanowiące wzór jakości wykonania i druku.</w:t>
      </w:r>
    </w:p>
    <w:p w14:paraId="253594C0"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W przypadku braku akceptacji tabliczek stanowiących wzór jakości przez Zamawiającego, Wykonawca wykona kolejne, w terminie 2 dni roboczych od otrzymania uwag, aż do momentu ostatecznego zaakceptowania przez Zamawiającego.</w:t>
      </w:r>
    </w:p>
    <w:p w14:paraId="13985701"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Podstawą realizacji zamówienia - jest autoryzacja i akceptacja przez Zamawiającego przygotowanego na własny koszt przez Wykonawcę wzoru tabliczek.</w:t>
      </w:r>
    </w:p>
    <w:p w14:paraId="564E7F41"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 xml:space="preserve">Wykonawca zobowiązuje się wykonać i dostarczyć do siedziby Zamawiającego </w:t>
      </w:r>
    </w:p>
    <w:p w14:paraId="1C74BBCE" w14:textId="77777777" w:rsidR="005F4E3F" w:rsidRPr="00FE11DF" w:rsidRDefault="005F4E3F" w:rsidP="004D3B88">
      <w:pPr>
        <w:numPr>
          <w:ilvl w:val="1"/>
          <w:numId w:val="81"/>
        </w:numPr>
        <w:suppressAutoHyphens/>
        <w:spacing w:after="120" w:line="240" w:lineRule="auto"/>
        <w:ind w:left="1097"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tabliczki – w terminie 10 dni roboczych od dnia uzyskania ostatecznej akceptacji wzoru tabliczek,</w:t>
      </w:r>
    </w:p>
    <w:p w14:paraId="4555837C" w14:textId="77777777" w:rsidR="005F4E3F" w:rsidRPr="00FE11DF" w:rsidRDefault="005F4E3F" w:rsidP="004D3B88">
      <w:pPr>
        <w:numPr>
          <w:ilvl w:val="1"/>
          <w:numId w:val="81"/>
        </w:numPr>
        <w:suppressAutoHyphens/>
        <w:spacing w:after="120" w:line="240" w:lineRule="auto"/>
        <w:ind w:left="1097"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flagi – w terminie 12 dni roboczych od otrzymania składu.</w:t>
      </w:r>
    </w:p>
    <w:p w14:paraId="7CA207FB"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Za niezgodność wydrukowanych materiałów z przesłanymi projektami oraz parametrami opisującymi przedmiot wydruku/nadruku odpowiada Wykonawca. Wykonawca na swój koszt ma usunąć wadę przez ponowny, poprawny wydruk.</w:t>
      </w:r>
    </w:p>
    <w:p w14:paraId="6F192383"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Wykonawca jest zobowiązany do wykonania starannej kontroli jakości przed zapakowaniem i dostarczeniem nakładu do Zamawiającego i do zapakowania ich w sposób zabezpieczający przed uszkodzeniem podczas transportu.</w:t>
      </w:r>
    </w:p>
    <w:p w14:paraId="32745832" w14:textId="77777777" w:rsidR="005F4E3F" w:rsidRPr="00FE11D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sz w:val="24"/>
          <w:szCs w:val="24"/>
          <w:u w:color="404040"/>
          <w:lang w:val="pl-PL"/>
        </w:rPr>
      </w:pPr>
      <w:r w:rsidRPr="00FE11DF">
        <w:rPr>
          <w:rFonts w:ascii="Cambria" w:eastAsia="Times New Roman" w:hAnsi="Cambria" w:cstheme="minorHAnsi"/>
          <w:bCs/>
          <w:sz w:val="24"/>
          <w:szCs w:val="24"/>
          <w:u w:color="404040"/>
          <w:lang w:val="pl-PL"/>
        </w:rPr>
        <w:t>Wszystkie zamówione pozycje Wykonawca dostarczy własnym transportem i na własny koszt do Muzeum Narodowego w Szczecinie, ul. Wały Chrobrego 3, Szczecin; zapewni ich wyładunek i umieszczenie we wskazanym miejscu.</w:t>
      </w:r>
    </w:p>
    <w:p w14:paraId="34683687" w14:textId="77777777" w:rsidR="005F4E3F" w:rsidRPr="005F4E3F" w:rsidRDefault="005F4E3F" w:rsidP="004D3B88">
      <w:pPr>
        <w:numPr>
          <w:ilvl w:val="0"/>
          <w:numId w:val="81"/>
        </w:numPr>
        <w:suppressAutoHyphens/>
        <w:spacing w:after="120" w:line="240" w:lineRule="auto"/>
        <w:ind w:left="700" w:hanging="357"/>
        <w:contextualSpacing/>
        <w:jc w:val="both"/>
        <w:rPr>
          <w:rFonts w:ascii="Cambria" w:eastAsia="Times New Roman" w:hAnsi="Cambria" w:cstheme="minorHAnsi"/>
          <w:bCs/>
          <w:u w:color="404040"/>
          <w:lang w:val="pl-PL"/>
        </w:rPr>
      </w:pPr>
      <w:r w:rsidRPr="00FE11DF">
        <w:rPr>
          <w:rFonts w:ascii="Cambria" w:eastAsia="Times New Roman" w:hAnsi="Cambria" w:cstheme="minorHAnsi"/>
          <w:bCs/>
          <w:sz w:val="24"/>
          <w:szCs w:val="24"/>
          <w:u w:color="404040"/>
          <w:lang w:val="pl-PL"/>
        </w:rPr>
        <w:t>Dostawa odbywać się będzie w dni robocze (od poniedziałku do piątku) w godzinach 8.00-15.00. Każdorazowo termin dostawy (dzień i przedział godzinowy) należy uzgodnić z Działem Sztuki Dawnej Muzeum Narodowego w Szczecinie.</w:t>
      </w:r>
    </w:p>
    <w:p w14:paraId="3587A5DE" w14:textId="7CC50DD7" w:rsidR="00000407" w:rsidRDefault="00000407" w:rsidP="0057453C">
      <w:pPr>
        <w:tabs>
          <w:tab w:val="left" w:pos="210"/>
        </w:tabs>
        <w:suppressAutoHyphens/>
        <w:spacing w:after="120" w:line="240" w:lineRule="auto"/>
        <w:contextualSpacing/>
        <w:rPr>
          <w:rFonts w:ascii="Cambria" w:hAnsi="Cambria"/>
          <w:sz w:val="24"/>
          <w:szCs w:val="24"/>
          <w:lang w:val="pl-PL"/>
        </w:rPr>
      </w:pPr>
    </w:p>
    <w:p w14:paraId="2EB0DDAE" w14:textId="70B93530" w:rsidR="00000407" w:rsidRDefault="00000407" w:rsidP="0057453C">
      <w:pPr>
        <w:tabs>
          <w:tab w:val="left" w:pos="210"/>
        </w:tabs>
        <w:suppressAutoHyphens/>
        <w:spacing w:after="120" w:line="240" w:lineRule="auto"/>
        <w:contextualSpacing/>
        <w:rPr>
          <w:rFonts w:ascii="Cambria" w:eastAsia="Times New Roman" w:hAnsi="Cambria" w:cs="Times New Roman"/>
          <w:noProof/>
          <w:sz w:val="24"/>
          <w:szCs w:val="24"/>
          <w:lang w:val="pl-PL" w:eastAsia="pl-PL"/>
        </w:rPr>
      </w:pPr>
    </w:p>
    <w:p w14:paraId="3F336C9D" w14:textId="78B750C6" w:rsidR="00D36E55" w:rsidRDefault="00D36E55" w:rsidP="0057453C">
      <w:pPr>
        <w:suppressAutoHyphens/>
        <w:spacing w:after="120" w:line="240" w:lineRule="auto"/>
        <w:contextualSpacing/>
        <w:jc w:val="center"/>
        <w:rPr>
          <w:rFonts w:ascii="Cambria" w:hAnsi="Cambria" w:cs="Calibri"/>
          <w:b/>
          <w:bCs/>
          <w:u w:val="single"/>
          <w:lang w:val="pl-PL" w:eastAsia="ar-SA"/>
        </w:rPr>
      </w:pPr>
    </w:p>
    <w:p w14:paraId="2BA2B0AB" w14:textId="43234145"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3A8BC8A9" w14:textId="61A960D1"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39F42D7C" w14:textId="28BD4F4A"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0197A2C0" w14:textId="7710EBAB"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5F2DE971" w14:textId="3975ED90"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C277564" w14:textId="415BC202"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82E9D0A" w14:textId="3A8E1A0A"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889BE65" w14:textId="32F62608"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652265EA" w14:textId="5242E735"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7DBC8BA3" w14:textId="50B4C806"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426A761B" w14:textId="11C7555E"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2722A1DC" w14:textId="64458487" w:rsidR="00605001" w:rsidRDefault="00605001" w:rsidP="0057453C">
      <w:pPr>
        <w:suppressAutoHyphens/>
        <w:spacing w:after="120" w:line="240" w:lineRule="auto"/>
        <w:contextualSpacing/>
        <w:jc w:val="center"/>
        <w:rPr>
          <w:rFonts w:ascii="Cambria" w:hAnsi="Cambria" w:cs="Calibri"/>
          <w:b/>
          <w:bCs/>
          <w:u w:val="single"/>
          <w:lang w:val="pl-PL" w:eastAsia="ar-SA"/>
        </w:rPr>
      </w:pPr>
    </w:p>
    <w:p w14:paraId="16D27AF7" w14:textId="219A6477" w:rsidR="00605001" w:rsidRDefault="0037044A" w:rsidP="00471095">
      <w:pPr>
        <w:suppressAutoHyphens/>
        <w:spacing w:after="120" w:line="240" w:lineRule="auto"/>
        <w:contextualSpacing/>
        <w:rPr>
          <w:rFonts w:ascii="Cambria" w:hAnsi="Cambria" w:cs="Calibri"/>
          <w:b/>
          <w:bCs/>
          <w:u w:val="single"/>
          <w:lang w:val="pl-PL" w:eastAsia="ar-SA"/>
        </w:rPr>
      </w:pPr>
      <w:r w:rsidRPr="001B606D">
        <w:rPr>
          <w:rFonts w:ascii="Times New Roman" w:eastAsia="Times New Roman" w:hAnsi="Times New Roman" w:cs="Times New Roman"/>
          <w:noProof/>
          <w:sz w:val="24"/>
          <w:szCs w:val="24"/>
          <w:lang w:val="pl-PL" w:eastAsia="pl-PL"/>
        </w:rPr>
        <w:drawing>
          <wp:inline distT="0" distB="0" distL="0" distR="0" wp14:anchorId="3B0CEF5D" wp14:editId="7A479D38">
            <wp:extent cx="5657850" cy="850900"/>
            <wp:effectExtent l="0" t="0" r="0" b="6350"/>
            <wp:docPr id="10" name="Obraz 10"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298141A9" w14:textId="77777777" w:rsidR="00471095" w:rsidRDefault="00471095" w:rsidP="00471095">
      <w:pPr>
        <w:suppressAutoHyphens/>
        <w:spacing w:after="120" w:line="240" w:lineRule="auto"/>
        <w:contextualSpacing/>
        <w:rPr>
          <w:rFonts w:ascii="Cambria" w:hAnsi="Cambria" w:cs="Calibri"/>
          <w:b/>
          <w:bCs/>
          <w:u w:val="single"/>
          <w:lang w:val="pl-PL" w:eastAsia="ar-SA"/>
        </w:rPr>
      </w:pPr>
    </w:p>
    <w:p w14:paraId="037D7E25" w14:textId="1B073AAE" w:rsidR="00D36E55" w:rsidRDefault="00D36E55" w:rsidP="00FE11DF">
      <w:pPr>
        <w:suppressAutoHyphens/>
        <w:spacing w:after="120" w:line="240" w:lineRule="auto"/>
        <w:contextualSpacing/>
        <w:rPr>
          <w:rFonts w:ascii="Cambria" w:hAnsi="Cambria" w:cs="Calibri"/>
          <w:b/>
          <w:bCs/>
          <w:u w:val="single"/>
          <w:lang w:val="pl-PL" w:eastAsia="ar-SA"/>
        </w:rPr>
      </w:pPr>
    </w:p>
    <w:p w14:paraId="7FD4896C" w14:textId="24CCB0A7"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proofErr w:type="spellStart"/>
      <w:r w:rsidRPr="00B208EA">
        <w:rPr>
          <w:rFonts w:ascii="Cambria" w:hAnsi="Cambria" w:cs="Calibri"/>
          <w:i/>
          <w:iCs/>
          <w:lang w:val="de-DE"/>
        </w:rPr>
        <w:t>telefon</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faks</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e-mail</w:t>
      </w:r>
      <w:proofErr w:type="spellEnd"/>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7C08AB">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 xml:space="preserve">i podawczej na platformie </w:t>
      </w:r>
      <w:proofErr w:type="spellStart"/>
      <w:r w:rsidR="007C08AB">
        <w:rPr>
          <w:rFonts w:ascii="Cambria" w:hAnsi="Cambria" w:cs="Calibri"/>
          <w:i/>
          <w:iCs/>
          <w:lang w:val="pl-PL"/>
        </w:rPr>
        <w:t>ePUAP</w:t>
      </w:r>
      <w:proofErr w:type="spellEnd"/>
    </w:p>
    <w:p w14:paraId="5E70DB49" w14:textId="77777777" w:rsidR="007C08AB" w:rsidRDefault="007C08AB" w:rsidP="007C08AB">
      <w:pPr>
        <w:widowControl w:val="0"/>
        <w:spacing w:after="120" w:line="240" w:lineRule="auto"/>
        <w:contextualSpacing/>
        <w:jc w:val="center"/>
        <w:rPr>
          <w:rFonts w:ascii="Cambria" w:hAnsi="Cambria" w:cs="Calibri"/>
          <w:i/>
          <w:iCs/>
          <w:lang w:val="pl-PL"/>
        </w:rPr>
      </w:pPr>
    </w:p>
    <w:p w14:paraId="0C99F814" w14:textId="7F5C654A" w:rsidR="00600410" w:rsidRPr="007D46F1" w:rsidRDefault="00EB0EF0" w:rsidP="007D46F1">
      <w:pPr>
        <w:widowControl w:val="0"/>
        <w:spacing w:after="120" w:line="240" w:lineRule="auto"/>
        <w:ind w:left="-426"/>
        <w:contextualSpacing/>
        <w:jc w:val="both"/>
        <w:rPr>
          <w:rFonts w:ascii="Cambria" w:hAnsi="Cambria" w:cs="Calibri"/>
          <w:b/>
          <w:lang w:val="pl-PL" w:eastAsia="ar-SA"/>
        </w:rPr>
      </w:pPr>
      <w:r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2019 r. poz. 2019) o wartości zamówienia nie przekraczającej równowartości kwoty 214 000 euro pod nazwą:</w:t>
      </w:r>
      <w:r w:rsidRPr="00EB0EF0">
        <w:rPr>
          <w:rFonts w:ascii="Cambria" w:hAnsi="Cambria"/>
          <w:lang w:val="pl-PL"/>
        </w:rPr>
        <w:t xml:space="preserve"> </w:t>
      </w:r>
      <w:r w:rsidR="007D46F1" w:rsidRPr="007D46F1">
        <w:rPr>
          <w:rFonts w:ascii="Cambria" w:hAnsi="Cambria" w:cs="Calibri"/>
          <w:b/>
          <w:lang w:val="pl-PL" w:eastAsia="ar-SA"/>
        </w:rPr>
        <w:t>Usługa składu i druku publikacji oraz wykonania tabliczek z podpisami i flag do wystaw, realizowanych w ramach projektu „Wspólne dziedzictwo, wspólna przyszłość”</w:t>
      </w:r>
    </w:p>
    <w:p w14:paraId="15B0F7BA" w14:textId="31D5A756" w:rsidR="00FE11DF" w:rsidRPr="0037044A" w:rsidRDefault="00FE11DF" w:rsidP="0037044A">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06317680">
                <wp:simplePos x="0" y="0"/>
                <wp:positionH relativeFrom="margin">
                  <wp:posOffset>-257175</wp:posOffset>
                </wp:positionH>
                <wp:positionV relativeFrom="paragraph">
                  <wp:posOffset>267970</wp:posOffset>
                </wp:positionV>
                <wp:extent cx="6216650" cy="296227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962275"/>
                        </a:xfrm>
                        <a:prstGeom prst="rect">
                          <a:avLst/>
                        </a:prstGeom>
                        <a:solidFill>
                          <a:schemeClr val="accent3">
                            <a:lumMod val="20000"/>
                            <a:lumOff val="80000"/>
                          </a:schemeClr>
                        </a:solidFill>
                        <a:ln w="9525">
                          <a:noFill/>
                          <a:miter lim="800000"/>
                          <a:headEnd/>
                          <a:tailEnd/>
                        </a:ln>
                      </wps:spPr>
                      <wps:txbx>
                        <w:txbxContent>
                          <w:p w14:paraId="6A948917" w14:textId="4958506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A86EE7" w:rsidRPr="00D13B08" w:rsidRDefault="00A86EE7"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A86EE7" w:rsidRDefault="00A86EE7"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A86EE7" w:rsidRPr="00EA7A01" w:rsidRDefault="00A86EE7"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A86EE7" w:rsidRDefault="00A86EE7"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E06E326" w14:textId="4959B7FC" w:rsidR="00A86EE7" w:rsidRPr="00FE11DF"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Pr>
                                <w:rFonts w:ascii="Cambria" w:eastAsia="Times New Roman" w:hAnsi="Cambria" w:cs="Times New Roman"/>
                                <w:b/>
                                <w:sz w:val="24"/>
                                <w:szCs w:val="24"/>
                              </w:rPr>
                              <w:t xml:space="preserve"> </w:t>
                            </w:r>
                            <w:r w:rsidRPr="00067BC3">
                              <w:rPr>
                                <w:rFonts w:ascii="Cambria" w:eastAsia="Times New Roman" w:hAnsi="Cambria" w:cs="Times New Roman"/>
                              </w:rPr>
                              <w:t>t</w:t>
                            </w:r>
                            <w:r w:rsidRPr="00471095">
                              <w:rPr>
                                <w:rFonts w:ascii="Cambria" w:hAnsi="Cambria"/>
                              </w:rPr>
                              <w:t>erm</w:t>
                            </w:r>
                            <w:r w:rsidR="001E09DF">
                              <w:rPr>
                                <w:rFonts w:ascii="Cambria" w:hAnsi="Cambria"/>
                              </w:rPr>
                              <w:t xml:space="preserve">in druku przewodników do wystaw (pozycje </w:t>
                            </w:r>
                            <w:r w:rsidR="001E09DF" w:rsidRPr="00A65647">
                              <w:rPr>
                                <w:rFonts w:ascii="Cambria" w:hAnsi="Cambria"/>
                              </w:rPr>
                              <w:t>specyfikacji przedmiotu zamówienia</w:t>
                            </w:r>
                            <w:r w:rsidR="001E09DF">
                              <w:rPr>
                                <w:rFonts w:ascii="Cambria" w:hAnsi="Cambria"/>
                              </w:rPr>
                              <w:t xml:space="preserve"> 1- 2)</w:t>
                            </w:r>
                            <w:r w:rsidRPr="00A65647">
                              <w:rPr>
                                <w:rFonts w:ascii="Cambria" w:hAnsi="Cambria"/>
                              </w:rPr>
                              <w:t xml:space="preserve"> ……….. dni roboczych, </w:t>
                            </w:r>
                            <w:r w:rsidRPr="00471095">
                              <w:rPr>
                                <w:rFonts w:ascii="Cambria" w:hAnsi="Cambria"/>
                              </w:rPr>
                              <w:t>licząc od dnia ostatecznego zaakceptowania przez Zamawiającego wzoru do druku.</w:t>
                            </w:r>
                          </w:p>
                          <w:p w14:paraId="16083A09" w14:textId="66CB65AF" w:rsidR="00A86EE7" w:rsidRDefault="00A86EE7" w:rsidP="00FE11DF">
                            <w:pPr>
                              <w:pStyle w:val="Akapitzlist"/>
                              <w:widowControl w:val="0"/>
                              <w:spacing w:after="120" w:line="240" w:lineRule="auto"/>
                              <w:ind w:left="284"/>
                              <w:jc w:val="both"/>
                              <w:rPr>
                                <w:rFonts w:ascii="Cambria" w:hAnsi="Cambria"/>
                                <w:lang w:eastAsia="ar-SA"/>
                              </w:rPr>
                            </w:pP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20</w:t>
                            </w:r>
                            <w:r w:rsidRPr="00331EB2">
                              <w:rPr>
                                <w:rFonts w:ascii="Cambria" w:hAnsi="Cambria"/>
                              </w:rPr>
                              <w:t xml:space="preserve"> dni roboczych nastąpi odrzucenie oferty.</w:t>
                            </w:r>
                          </w:p>
                          <w:p w14:paraId="1751A231" w14:textId="010F5A3A"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1C7FA08" w14:textId="4856E285" w:rsidR="00A86EE7" w:rsidRPr="00A65647" w:rsidRDefault="00A86EE7"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specyfikacji przedmiotu zamówienia 1-</w:t>
                            </w:r>
                            <w:r>
                              <w:rPr>
                                <w:rFonts w:ascii="Cambria" w:hAnsi="Cambria"/>
                              </w:rPr>
                              <w:t>2</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20</w:t>
                            </w:r>
                            <w:r w:rsidRPr="00331EB2">
                              <w:rPr>
                                <w:rFonts w:ascii="Cambria" w:hAnsi="Cambria"/>
                              </w:rPr>
                              <w:t xml:space="preserve"> dni roboczych nastąpi odrzucenie oferty.</w:t>
                            </w:r>
                          </w:p>
                          <w:p w14:paraId="5FCFE2A4" w14:textId="7AB7705E" w:rsidR="00A86EE7" w:rsidRPr="00A65647" w:rsidRDefault="00A86EE7" w:rsidP="00A65647">
                            <w:pPr>
                              <w:pStyle w:val="Akapitzlist"/>
                              <w:spacing w:after="120" w:line="240" w:lineRule="auto"/>
                              <w:ind w:left="284"/>
                              <w:jc w:val="both"/>
                              <w:rPr>
                                <w:rFonts w:ascii="Cambria" w:hAnsi="Cambria"/>
                              </w:rPr>
                            </w:pPr>
                            <w:r w:rsidRPr="00572BFA">
                              <w:rPr>
                                <w:rFonts w:ascii="Cambria" w:hAnsi="Cambria"/>
                                <w:b/>
                              </w:rPr>
                              <w:t>Grupy 2</w:t>
                            </w:r>
                            <w:r w:rsidRPr="00A65647">
                              <w:rPr>
                                <w:rFonts w:ascii="Cambria" w:hAnsi="Cambria"/>
                              </w:rPr>
                              <w:t xml:space="preserve"> – pozycje specyfikacji przedmiotu zamówienia </w:t>
                            </w:r>
                            <w:r>
                              <w:rPr>
                                <w:rFonts w:ascii="Cambria" w:hAnsi="Cambria"/>
                              </w:rPr>
                              <w:t>3-12</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7</w:t>
                            </w:r>
                            <w:r w:rsidRPr="00331EB2">
                              <w:rPr>
                                <w:rFonts w:ascii="Cambria" w:hAnsi="Cambria"/>
                              </w:rPr>
                              <w:t xml:space="preserve"> dni roboczych nastąpi odrzucenie oferty.</w:t>
                            </w:r>
                          </w:p>
                          <w:p w14:paraId="5D74B04F" w14:textId="73B3C0D1" w:rsidR="00A86EE7" w:rsidRPr="008D5087" w:rsidRDefault="00A86EE7">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FCC95" id="_x0000_t202" coordsize="21600,21600" o:spt="202" path="m,l,21600r21600,l21600,xe">
                <v:stroke joinstyle="miter"/>
                <v:path gradientshapeok="t" o:connecttype="rect"/>
              </v:shapetype>
              <v:shape id="Pole tekstowe 2" o:spid="_x0000_s1026" type="#_x0000_t202" style="position:absolute;left:0;text-align:left;margin-left:-20.25pt;margin-top:21.1pt;width:489.5pt;height:23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" fillcolor="#ededed [662]" stroked="f">
                <v:textbox>
                  <w:txbxContent>
                    <w:p w14:paraId="6A948917" w14:textId="4958506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A86EE7" w:rsidRPr="00D13B08" w:rsidRDefault="00A86EE7"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A86EE7" w:rsidRDefault="00A86EE7"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A86EE7" w:rsidRPr="00EA7A01" w:rsidRDefault="00A86EE7"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A86EE7" w:rsidRDefault="00A86EE7"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1E06E326" w14:textId="4959B7FC" w:rsidR="00A86EE7" w:rsidRPr="00FE11DF"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Pr>
                          <w:rFonts w:ascii="Cambria" w:eastAsia="Times New Roman" w:hAnsi="Cambria" w:cs="Times New Roman"/>
                          <w:b/>
                          <w:sz w:val="24"/>
                          <w:szCs w:val="24"/>
                        </w:rPr>
                        <w:t xml:space="preserve"> </w:t>
                      </w:r>
                      <w:r w:rsidRPr="00067BC3">
                        <w:rPr>
                          <w:rFonts w:ascii="Cambria" w:eastAsia="Times New Roman" w:hAnsi="Cambria" w:cs="Times New Roman"/>
                        </w:rPr>
                        <w:t>t</w:t>
                      </w:r>
                      <w:r w:rsidRPr="00471095">
                        <w:rPr>
                          <w:rFonts w:ascii="Cambria" w:hAnsi="Cambria"/>
                        </w:rPr>
                        <w:t>erm</w:t>
                      </w:r>
                      <w:r w:rsidR="001E09DF">
                        <w:rPr>
                          <w:rFonts w:ascii="Cambria" w:hAnsi="Cambria"/>
                        </w:rPr>
                        <w:t xml:space="preserve">in druku przewodników do wystaw (pozycje </w:t>
                      </w:r>
                      <w:r w:rsidR="001E09DF" w:rsidRPr="00A65647">
                        <w:rPr>
                          <w:rFonts w:ascii="Cambria" w:hAnsi="Cambria"/>
                        </w:rPr>
                        <w:t>specyfikacji przedmiotu zamówienia</w:t>
                      </w:r>
                      <w:r w:rsidR="001E09DF">
                        <w:rPr>
                          <w:rFonts w:ascii="Cambria" w:hAnsi="Cambria"/>
                        </w:rPr>
                        <w:t xml:space="preserve"> 1- 2)</w:t>
                      </w:r>
                      <w:r w:rsidRPr="00A65647">
                        <w:rPr>
                          <w:rFonts w:ascii="Cambria" w:hAnsi="Cambria"/>
                        </w:rPr>
                        <w:t xml:space="preserve"> ……….. dni roboczych, </w:t>
                      </w:r>
                      <w:r w:rsidRPr="00471095">
                        <w:rPr>
                          <w:rFonts w:ascii="Cambria" w:hAnsi="Cambria"/>
                        </w:rPr>
                        <w:t>licząc od dnia ostatecznego zaakceptowania przez Zamawiającego wzoru do druku.</w:t>
                      </w:r>
                    </w:p>
                    <w:p w14:paraId="16083A09" w14:textId="66CB65AF" w:rsidR="00A86EE7" w:rsidRDefault="00A86EE7" w:rsidP="00FE11DF">
                      <w:pPr>
                        <w:pStyle w:val="Akapitzlist"/>
                        <w:widowControl w:val="0"/>
                        <w:spacing w:after="120" w:line="240" w:lineRule="auto"/>
                        <w:ind w:left="284"/>
                        <w:jc w:val="both"/>
                        <w:rPr>
                          <w:rFonts w:ascii="Cambria" w:hAnsi="Cambria"/>
                          <w:lang w:eastAsia="ar-SA"/>
                        </w:rPr>
                      </w:pP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20</w:t>
                      </w:r>
                      <w:r w:rsidRPr="00331EB2">
                        <w:rPr>
                          <w:rFonts w:ascii="Cambria" w:hAnsi="Cambria"/>
                        </w:rPr>
                        <w:t xml:space="preserve"> dni roboczych nastąpi odrzucenie oferty.</w:t>
                      </w:r>
                    </w:p>
                    <w:p w14:paraId="1751A231" w14:textId="010F5A3A"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1C7FA08" w14:textId="4856E285" w:rsidR="00A86EE7" w:rsidRPr="00A65647" w:rsidRDefault="00A86EE7" w:rsidP="00A65647">
                      <w:pPr>
                        <w:pStyle w:val="Akapitzlist"/>
                        <w:spacing w:after="120" w:line="240" w:lineRule="auto"/>
                        <w:ind w:left="284"/>
                        <w:jc w:val="both"/>
                        <w:rPr>
                          <w:rFonts w:ascii="Cambria" w:hAnsi="Cambria"/>
                        </w:rPr>
                      </w:pPr>
                      <w:r w:rsidRPr="00572BFA">
                        <w:rPr>
                          <w:rFonts w:ascii="Cambria" w:hAnsi="Cambria"/>
                          <w:b/>
                        </w:rPr>
                        <w:t>Grupy 1</w:t>
                      </w:r>
                      <w:r w:rsidRPr="00A65647">
                        <w:rPr>
                          <w:rFonts w:ascii="Cambria" w:hAnsi="Cambria"/>
                        </w:rPr>
                        <w:t xml:space="preserve"> – pozycje specyfikacji przedmiotu zamówienia 1-</w:t>
                      </w:r>
                      <w:r>
                        <w:rPr>
                          <w:rFonts w:ascii="Cambria" w:hAnsi="Cambria"/>
                        </w:rPr>
                        <w:t>2</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20</w:t>
                      </w:r>
                      <w:r w:rsidRPr="00331EB2">
                        <w:rPr>
                          <w:rFonts w:ascii="Cambria" w:hAnsi="Cambria"/>
                        </w:rPr>
                        <w:t xml:space="preserve"> dni roboczych nastąpi odrzucenie oferty.</w:t>
                      </w:r>
                    </w:p>
                    <w:p w14:paraId="5FCFE2A4" w14:textId="7AB7705E" w:rsidR="00A86EE7" w:rsidRPr="00A65647" w:rsidRDefault="00A86EE7" w:rsidP="00A65647">
                      <w:pPr>
                        <w:pStyle w:val="Akapitzlist"/>
                        <w:spacing w:after="120" w:line="240" w:lineRule="auto"/>
                        <w:ind w:left="284"/>
                        <w:jc w:val="both"/>
                        <w:rPr>
                          <w:rFonts w:ascii="Cambria" w:hAnsi="Cambria"/>
                        </w:rPr>
                      </w:pPr>
                      <w:r w:rsidRPr="00572BFA">
                        <w:rPr>
                          <w:rFonts w:ascii="Cambria" w:hAnsi="Cambria"/>
                          <w:b/>
                        </w:rPr>
                        <w:t>Grupy 2</w:t>
                      </w:r>
                      <w:r w:rsidRPr="00A65647">
                        <w:rPr>
                          <w:rFonts w:ascii="Cambria" w:hAnsi="Cambria"/>
                        </w:rPr>
                        <w:t xml:space="preserve"> – pozycje specyfikacji przedmiotu zamówienia </w:t>
                      </w:r>
                      <w:r>
                        <w:rPr>
                          <w:rFonts w:ascii="Cambria" w:hAnsi="Cambria"/>
                        </w:rPr>
                        <w:t>3-12</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7</w:t>
                      </w:r>
                      <w:r w:rsidRPr="00331EB2">
                        <w:rPr>
                          <w:rFonts w:ascii="Cambria" w:hAnsi="Cambria"/>
                        </w:rPr>
                        <w:t xml:space="preserve"> dni roboczych nastąpi odrzucenie oferty.</w:t>
                      </w:r>
                    </w:p>
                    <w:p w14:paraId="5D74B04F" w14:textId="73B3C0D1" w:rsidR="00A86EE7" w:rsidRPr="008D5087" w:rsidRDefault="00A86EE7">
                      <w:pPr>
                        <w:rPr>
                          <w:lang w:val="pl-PL"/>
                        </w:rPr>
                      </w:pPr>
                    </w:p>
                  </w:txbxContent>
                </v:textbox>
                <w10:wrap type="square" anchorx="margin"/>
              </v:shape>
            </w:pict>
          </mc:Fallback>
        </mc:AlternateContent>
      </w:r>
      <w:r>
        <w:rPr>
          <w:rFonts w:ascii="Cambria" w:hAnsi="Cambria" w:cs="Calibri"/>
          <w:b/>
          <w:lang w:val="pl-PL" w:eastAsia="ar-SA"/>
        </w:rPr>
        <w:t>Zadanie 1</w:t>
      </w:r>
    </w:p>
    <w:p w14:paraId="43FDD365" w14:textId="3E899F4B" w:rsidR="00FE11DF" w:rsidRPr="00EB0EF0" w:rsidRDefault="00FE11DF" w:rsidP="00FE11DF">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w:lastRenderedPageBreak/>
        <mc:AlternateContent>
          <mc:Choice Requires="wps">
            <w:drawing>
              <wp:anchor distT="45720" distB="45720" distL="114300" distR="114300" simplePos="0" relativeHeight="251661312" behindDoc="0" locked="0" layoutInCell="1" allowOverlap="1" wp14:anchorId="7BA3A387" wp14:editId="4FC56A14">
                <wp:simplePos x="0" y="0"/>
                <wp:positionH relativeFrom="margin">
                  <wp:posOffset>-257175</wp:posOffset>
                </wp:positionH>
                <wp:positionV relativeFrom="paragraph">
                  <wp:posOffset>273685</wp:posOffset>
                </wp:positionV>
                <wp:extent cx="6216650" cy="27432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2743200"/>
                        </a:xfrm>
                        <a:prstGeom prst="rect">
                          <a:avLst/>
                        </a:prstGeom>
                        <a:solidFill>
                          <a:srgbClr val="A5A5A5">
                            <a:lumMod val="20000"/>
                            <a:lumOff val="80000"/>
                          </a:srgbClr>
                        </a:solidFill>
                        <a:ln w="9525">
                          <a:noFill/>
                          <a:miter lim="800000"/>
                          <a:headEnd/>
                          <a:tailEnd/>
                        </a:ln>
                      </wps:spPr>
                      <wps:txbx>
                        <w:txbxContent>
                          <w:p w14:paraId="763AA313" w14:textId="7777777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428F005F" w14:textId="77777777" w:rsidR="00A86EE7" w:rsidRPr="00D13B08" w:rsidRDefault="00A86EE7" w:rsidP="00FE11DF">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030E08B8" w14:textId="77777777" w:rsidR="00A86EE7" w:rsidRDefault="00A86EE7" w:rsidP="00FE11DF">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4C7123E7" w14:textId="77777777" w:rsidR="00A86EE7" w:rsidRPr="00EA7A01" w:rsidRDefault="00A86EE7"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2B7B4371" w14:textId="77777777" w:rsidR="00A86EE7" w:rsidRDefault="00A86EE7"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61EC74EC" w14:textId="4D89B46F" w:rsidR="00A86EE7" w:rsidRPr="00FE11DF"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FE11DF">
                              <w:rPr>
                                <w:rFonts w:ascii="Cambria" w:hAnsi="Cambria"/>
                                <w:b/>
                              </w:rPr>
                              <w:t>Oferuję</w:t>
                            </w:r>
                            <w:r>
                              <w:rPr>
                                <w:rFonts w:ascii="Cambria" w:eastAsia="Times New Roman" w:hAnsi="Cambria" w:cs="Times New Roman"/>
                                <w:b/>
                                <w:sz w:val="24"/>
                                <w:szCs w:val="24"/>
                              </w:rPr>
                              <w:t xml:space="preserve"> </w:t>
                            </w:r>
                            <w:r>
                              <w:rPr>
                                <w:rFonts w:ascii="Cambria" w:eastAsia="Times New Roman" w:hAnsi="Cambria" w:cs="Times New Roman"/>
                              </w:rPr>
                              <w:t>t</w:t>
                            </w:r>
                            <w:r w:rsidRPr="00471095">
                              <w:rPr>
                                <w:rFonts w:ascii="Cambria" w:hAnsi="Cambria"/>
                              </w:rPr>
                              <w:t>ermin wykonania tabliczek z podpisami</w:t>
                            </w:r>
                            <w:r w:rsidRPr="00FE11DF">
                              <w:rPr>
                                <w:rFonts w:ascii="Cambria" w:hAnsi="Cambria"/>
                              </w:rPr>
                              <w:t xml:space="preserve"> ……….. dni roboczych, </w:t>
                            </w:r>
                            <w:r w:rsidRPr="00471095">
                              <w:rPr>
                                <w:rFonts w:ascii="Cambria" w:hAnsi="Cambria"/>
                              </w:rPr>
                              <w:t>licząc od dnia ostatecznego zaakceptowania przez Zamawiającego wzoru tabliczek.</w:t>
                            </w:r>
                          </w:p>
                          <w:p w14:paraId="7F2C1F50" w14:textId="36B82FA5" w:rsidR="00A86EE7" w:rsidRPr="00FE11DF" w:rsidRDefault="00A86EE7" w:rsidP="00FE11DF">
                            <w:pPr>
                              <w:pStyle w:val="Akapitzlist"/>
                              <w:widowControl w:val="0"/>
                              <w:spacing w:after="120" w:line="240" w:lineRule="auto"/>
                              <w:ind w:left="284"/>
                              <w:jc w:val="both"/>
                              <w:rPr>
                                <w:rFonts w:ascii="Cambria" w:hAnsi="Cambria"/>
                                <w:lang w:eastAsia="ar-SA"/>
                              </w:rPr>
                            </w:pPr>
                            <w:r w:rsidRPr="00471095">
                              <w:rPr>
                                <w:rFonts w:ascii="Cambria" w:hAnsi="Cambria"/>
                                <w:b/>
                              </w:rPr>
                              <w:t xml:space="preserve"> </w:t>
                            </w:r>
                            <w:r w:rsidRPr="00FE11DF">
                              <w:rPr>
                                <w:rFonts w:ascii="Cambria" w:hAnsi="Cambria"/>
                                <w:b/>
                              </w:rPr>
                              <w:t xml:space="preserve">UWAGA! </w:t>
                            </w:r>
                            <w:r w:rsidRPr="00FE11DF">
                              <w:rPr>
                                <w:rFonts w:ascii="Cambria" w:hAnsi="Cambria"/>
                              </w:rPr>
                              <w:t xml:space="preserve">W przypadku terminu dłuższego niż </w:t>
                            </w:r>
                            <w:r>
                              <w:rPr>
                                <w:rFonts w:ascii="Cambria" w:hAnsi="Cambria"/>
                              </w:rPr>
                              <w:t>10</w:t>
                            </w:r>
                            <w:r w:rsidRPr="00FE11DF">
                              <w:rPr>
                                <w:rFonts w:ascii="Cambria" w:hAnsi="Cambria"/>
                              </w:rPr>
                              <w:t xml:space="preserve"> dni roboczych nastąpi odrzucenie oferty.</w:t>
                            </w:r>
                          </w:p>
                          <w:p w14:paraId="5ABA29C9" w14:textId="7777777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2E1E940" w14:textId="0E63E627" w:rsidR="00A86EE7" w:rsidRPr="00A65647" w:rsidRDefault="00A86EE7" w:rsidP="00FE11DF">
                            <w:pPr>
                              <w:pStyle w:val="Akapitzlist"/>
                              <w:spacing w:after="120" w:line="240" w:lineRule="auto"/>
                              <w:ind w:left="284"/>
                              <w:jc w:val="both"/>
                              <w:rPr>
                                <w:rFonts w:ascii="Cambria" w:hAnsi="Cambria"/>
                              </w:rPr>
                            </w:pPr>
                            <w:r>
                              <w:rPr>
                                <w:rFonts w:ascii="Cambria" w:hAnsi="Cambria"/>
                                <w:b/>
                              </w:rPr>
                              <w:t>Pozycja 1</w:t>
                            </w:r>
                            <w:r w:rsidRPr="00A65647">
                              <w:rPr>
                                <w:rFonts w:ascii="Cambria" w:hAnsi="Cambria"/>
                              </w:rPr>
                              <w:t xml:space="preserve"> specy</w:t>
                            </w:r>
                            <w:r>
                              <w:rPr>
                                <w:rFonts w:ascii="Cambria" w:hAnsi="Cambria"/>
                              </w:rPr>
                              <w:t>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10</w:t>
                            </w:r>
                            <w:r w:rsidRPr="00331EB2">
                              <w:rPr>
                                <w:rFonts w:ascii="Cambria" w:hAnsi="Cambria"/>
                              </w:rPr>
                              <w:t xml:space="preserve"> dni roboczych nastąpi odrzucenie oferty.</w:t>
                            </w:r>
                          </w:p>
                          <w:p w14:paraId="1FBDFEF0" w14:textId="7B130ED2" w:rsidR="00A86EE7" w:rsidRPr="00A65647" w:rsidRDefault="00A86EE7" w:rsidP="00FE11DF">
                            <w:pPr>
                              <w:pStyle w:val="Akapitzlist"/>
                              <w:spacing w:after="120" w:line="240" w:lineRule="auto"/>
                              <w:ind w:left="284"/>
                              <w:jc w:val="both"/>
                              <w:rPr>
                                <w:rFonts w:ascii="Cambria" w:hAnsi="Cambria"/>
                              </w:rPr>
                            </w:pPr>
                            <w:r>
                              <w:rPr>
                                <w:rFonts w:ascii="Cambria" w:hAnsi="Cambria"/>
                                <w:b/>
                              </w:rPr>
                              <w:t>Pozycja 2</w:t>
                            </w:r>
                            <w:r>
                              <w:rPr>
                                <w:rFonts w:ascii="Cambria" w:hAnsi="Cambria"/>
                              </w:rPr>
                              <w:t xml:space="preserve"> </w:t>
                            </w:r>
                            <w:r w:rsidRPr="00A65647">
                              <w:rPr>
                                <w:rFonts w:ascii="Cambria" w:hAnsi="Cambria"/>
                              </w:rPr>
                              <w:t>spe</w:t>
                            </w:r>
                            <w:r>
                              <w:rPr>
                                <w:rFonts w:ascii="Cambria" w:hAnsi="Cambria"/>
                              </w:rPr>
                              <w:t>cyfikacji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12</w:t>
                            </w:r>
                            <w:r w:rsidRPr="00331EB2">
                              <w:rPr>
                                <w:rFonts w:ascii="Cambria" w:hAnsi="Cambria"/>
                              </w:rPr>
                              <w:t xml:space="preserve"> dni roboczych nastąpi odrzucenie oferty.</w:t>
                            </w:r>
                          </w:p>
                          <w:p w14:paraId="56EA09FD" w14:textId="77777777" w:rsidR="00A86EE7" w:rsidRPr="008D5087" w:rsidRDefault="00A86EE7" w:rsidP="00FE11DF">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A387" id="_x0000_s1027" type="#_x0000_t202" style="position:absolute;left:0;text-align:left;margin-left:-20.25pt;margin-top:21.55pt;width:489.5pt;height:3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" fillcolor="#ededed" stroked="f">
                <v:textbox>
                  <w:txbxContent>
                    <w:p w14:paraId="763AA313" w14:textId="7777777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428F005F" w14:textId="77777777" w:rsidR="00A86EE7" w:rsidRPr="00D13B08" w:rsidRDefault="00A86EE7" w:rsidP="00FE11DF">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030E08B8" w14:textId="77777777" w:rsidR="00A86EE7" w:rsidRDefault="00A86EE7" w:rsidP="00FE11DF">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4C7123E7" w14:textId="77777777" w:rsidR="00A86EE7" w:rsidRPr="00EA7A01" w:rsidRDefault="00A86EE7"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2B7B4371" w14:textId="77777777" w:rsidR="00A86EE7" w:rsidRDefault="00A86EE7" w:rsidP="00FE11DF">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61EC74EC" w14:textId="4D89B46F" w:rsidR="00A86EE7" w:rsidRPr="00FE11DF"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FE11DF">
                        <w:rPr>
                          <w:rFonts w:ascii="Cambria" w:hAnsi="Cambria"/>
                          <w:b/>
                        </w:rPr>
                        <w:t>Oferuję</w:t>
                      </w:r>
                      <w:r>
                        <w:rPr>
                          <w:rFonts w:ascii="Cambria" w:eastAsia="Times New Roman" w:hAnsi="Cambria" w:cs="Times New Roman"/>
                          <w:b/>
                          <w:sz w:val="24"/>
                          <w:szCs w:val="24"/>
                        </w:rPr>
                        <w:t xml:space="preserve"> </w:t>
                      </w:r>
                      <w:r>
                        <w:rPr>
                          <w:rFonts w:ascii="Cambria" w:eastAsia="Times New Roman" w:hAnsi="Cambria" w:cs="Times New Roman"/>
                        </w:rPr>
                        <w:t>t</w:t>
                      </w:r>
                      <w:r w:rsidRPr="00471095">
                        <w:rPr>
                          <w:rFonts w:ascii="Cambria" w:hAnsi="Cambria"/>
                        </w:rPr>
                        <w:t>ermin wykonania tabliczek z podpisami</w:t>
                      </w:r>
                      <w:r w:rsidRPr="00FE11DF">
                        <w:rPr>
                          <w:rFonts w:ascii="Cambria" w:hAnsi="Cambria"/>
                        </w:rPr>
                        <w:t xml:space="preserve"> ……….. dni roboczych, </w:t>
                      </w:r>
                      <w:r w:rsidRPr="00471095">
                        <w:rPr>
                          <w:rFonts w:ascii="Cambria" w:hAnsi="Cambria"/>
                        </w:rPr>
                        <w:t>licząc od dnia ostatecznego zaakceptowania przez Zamawiającego wzoru tabliczek.</w:t>
                      </w:r>
                    </w:p>
                    <w:p w14:paraId="7F2C1F50" w14:textId="36B82FA5" w:rsidR="00A86EE7" w:rsidRPr="00FE11DF" w:rsidRDefault="00A86EE7" w:rsidP="00FE11DF">
                      <w:pPr>
                        <w:pStyle w:val="Akapitzlist"/>
                        <w:widowControl w:val="0"/>
                        <w:spacing w:after="120" w:line="240" w:lineRule="auto"/>
                        <w:ind w:left="284"/>
                        <w:jc w:val="both"/>
                        <w:rPr>
                          <w:rFonts w:ascii="Cambria" w:hAnsi="Cambria"/>
                          <w:lang w:eastAsia="ar-SA"/>
                        </w:rPr>
                      </w:pPr>
                      <w:r w:rsidRPr="00471095">
                        <w:rPr>
                          <w:rFonts w:ascii="Cambria" w:hAnsi="Cambria"/>
                          <w:b/>
                        </w:rPr>
                        <w:t xml:space="preserve"> </w:t>
                      </w:r>
                      <w:r w:rsidRPr="00FE11DF">
                        <w:rPr>
                          <w:rFonts w:ascii="Cambria" w:hAnsi="Cambria"/>
                          <w:b/>
                        </w:rPr>
                        <w:t xml:space="preserve">UWAGA! </w:t>
                      </w:r>
                      <w:r w:rsidRPr="00FE11DF">
                        <w:rPr>
                          <w:rFonts w:ascii="Cambria" w:hAnsi="Cambria"/>
                        </w:rPr>
                        <w:t xml:space="preserve">W przypadku terminu dłuższego niż </w:t>
                      </w:r>
                      <w:r>
                        <w:rPr>
                          <w:rFonts w:ascii="Cambria" w:hAnsi="Cambria"/>
                        </w:rPr>
                        <w:t>10</w:t>
                      </w:r>
                      <w:r w:rsidRPr="00FE11DF">
                        <w:rPr>
                          <w:rFonts w:ascii="Cambria" w:hAnsi="Cambria"/>
                        </w:rPr>
                        <w:t xml:space="preserve"> dni roboczych nastąpi odrzucenie oferty.</w:t>
                      </w:r>
                    </w:p>
                    <w:p w14:paraId="5ABA29C9" w14:textId="77777777" w:rsidR="00A86EE7" w:rsidRPr="00A65647" w:rsidRDefault="00A86EE7" w:rsidP="00035285">
                      <w:pPr>
                        <w:pStyle w:val="Akapitzlist"/>
                        <w:widowControl w:val="0"/>
                        <w:numPr>
                          <w:ilvl w:val="0"/>
                          <w:numId w:val="69"/>
                        </w:numPr>
                        <w:spacing w:after="120" w:line="240" w:lineRule="auto"/>
                        <w:ind w:left="284"/>
                        <w:jc w:val="both"/>
                        <w:rPr>
                          <w:rFonts w:ascii="Cambria" w:hAnsi="Cambria"/>
                          <w:lang w:eastAsia="ar-SA"/>
                        </w:rPr>
                      </w:pPr>
                      <w:r w:rsidRPr="00A65647">
                        <w:rPr>
                          <w:rFonts w:ascii="Cambria" w:hAnsi="Cambria"/>
                          <w:b/>
                        </w:rPr>
                        <w:t>Oferuję</w:t>
                      </w:r>
                      <w:r w:rsidRPr="00A65647">
                        <w:rPr>
                          <w:rFonts w:ascii="Cambria" w:hAnsi="Cambria"/>
                        </w:rPr>
                        <w:t xml:space="preserve"> te</w:t>
                      </w:r>
                      <w:r>
                        <w:rPr>
                          <w:rFonts w:ascii="Cambria" w:hAnsi="Cambria"/>
                        </w:rPr>
                        <w:t xml:space="preserve">rmin usunięcia </w:t>
                      </w:r>
                      <w:r w:rsidRPr="00A65647">
                        <w:rPr>
                          <w:rFonts w:ascii="Cambria" w:hAnsi="Cambria"/>
                        </w:rPr>
                        <w:t>wad w okresie rękojmi i gwarancji dla:</w:t>
                      </w:r>
                    </w:p>
                    <w:p w14:paraId="32E1E940" w14:textId="0E63E627" w:rsidR="00A86EE7" w:rsidRPr="00A65647" w:rsidRDefault="00A86EE7" w:rsidP="00FE11DF">
                      <w:pPr>
                        <w:pStyle w:val="Akapitzlist"/>
                        <w:spacing w:after="120" w:line="240" w:lineRule="auto"/>
                        <w:ind w:left="284"/>
                        <w:jc w:val="both"/>
                        <w:rPr>
                          <w:rFonts w:ascii="Cambria" w:hAnsi="Cambria"/>
                        </w:rPr>
                      </w:pPr>
                      <w:r>
                        <w:rPr>
                          <w:rFonts w:ascii="Cambria" w:hAnsi="Cambria"/>
                          <w:b/>
                        </w:rPr>
                        <w:t>Pozycja 1</w:t>
                      </w:r>
                      <w:r w:rsidRPr="00A65647">
                        <w:rPr>
                          <w:rFonts w:ascii="Cambria" w:hAnsi="Cambria"/>
                        </w:rPr>
                        <w:t xml:space="preserve"> specy</w:t>
                      </w:r>
                      <w:r>
                        <w:rPr>
                          <w:rFonts w:ascii="Cambria" w:hAnsi="Cambria"/>
                        </w:rPr>
                        <w:t>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10</w:t>
                      </w:r>
                      <w:r w:rsidRPr="00331EB2">
                        <w:rPr>
                          <w:rFonts w:ascii="Cambria" w:hAnsi="Cambria"/>
                        </w:rPr>
                        <w:t xml:space="preserve"> dni roboczych nastąpi odrzucenie oferty.</w:t>
                      </w:r>
                    </w:p>
                    <w:p w14:paraId="1FBDFEF0" w14:textId="7B130ED2" w:rsidR="00A86EE7" w:rsidRPr="00A65647" w:rsidRDefault="00A86EE7" w:rsidP="00FE11DF">
                      <w:pPr>
                        <w:pStyle w:val="Akapitzlist"/>
                        <w:spacing w:after="120" w:line="240" w:lineRule="auto"/>
                        <w:ind w:left="284"/>
                        <w:jc w:val="both"/>
                        <w:rPr>
                          <w:rFonts w:ascii="Cambria" w:hAnsi="Cambria"/>
                        </w:rPr>
                      </w:pPr>
                      <w:r>
                        <w:rPr>
                          <w:rFonts w:ascii="Cambria" w:hAnsi="Cambria"/>
                          <w:b/>
                        </w:rPr>
                        <w:t>Pozycja 2</w:t>
                      </w:r>
                      <w:r>
                        <w:rPr>
                          <w:rFonts w:ascii="Cambria" w:hAnsi="Cambria"/>
                        </w:rPr>
                        <w:t xml:space="preserve"> </w:t>
                      </w:r>
                      <w:r w:rsidRPr="00A65647">
                        <w:rPr>
                          <w:rFonts w:ascii="Cambria" w:hAnsi="Cambria"/>
                        </w:rPr>
                        <w:t>spe</w:t>
                      </w:r>
                      <w:r>
                        <w:rPr>
                          <w:rFonts w:ascii="Cambria" w:hAnsi="Cambria"/>
                        </w:rPr>
                        <w:t>cyfikacji przedmiotu zamówienia</w:t>
                      </w:r>
                      <w:r w:rsidRPr="00A65647">
                        <w:rPr>
                          <w:rFonts w:ascii="Cambria" w:hAnsi="Cambria"/>
                        </w:rPr>
                        <w:t xml:space="preserve">, …………dni roboczych, licząc od dnia zgłoszenia wady. </w:t>
                      </w:r>
                      <w:r w:rsidRPr="00A65647">
                        <w:rPr>
                          <w:rFonts w:ascii="Cambria" w:hAnsi="Cambria"/>
                          <w:b/>
                        </w:rPr>
                        <w:t xml:space="preserve">UWAGA! </w:t>
                      </w:r>
                      <w:r w:rsidRPr="00331EB2">
                        <w:rPr>
                          <w:rFonts w:ascii="Cambria" w:hAnsi="Cambria"/>
                        </w:rPr>
                        <w:t xml:space="preserve">W przypadku terminu dłuższego niż </w:t>
                      </w:r>
                      <w:r>
                        <w:rPr>
                          <w:rFonts w:ascii="Cambria" w:hAnsi="Cambria"/>
                        </w:rPr>
                        <w:t>12</w:t>
                      </w:r>
                      <w:r w:rsidRPr="00331EB2">
                        <w:rPr>
                          <w:rFonts w:ascii="Cambria" w:hAnsi="Cambria"/>
                        </w:rPr>
                        <w:t xml:space="preserve"> dni roboczych nastąpi odrzucenie oferty.</w:t>
                      </w:r>
                    </w:p>
                    <w:p w14:paraId="56EA09FD" w14:textId="77777777" w:rsidR="00A86EE7" w:rsidRPr="008D5087" w:rsidRDefault="00A86EE7" w:rsidP="00FE11DF">
                      <w:pPr>
                        <w:rPr>
                          <w:lang w:val="pl-PL"/>
                        </w:rPr>
                      </w:pPr>
                    </w:p>
                  </w:txbxContent>
                </v:textbox>
                <w10:wrap type="square" anchorx="margin"/>
              </v:shape>
            </w:pict>
          </mc:Fallback>
        </mc:AlternateContent>
      </w:r>
      <w:r>
        <w:rPr>
          <w:rFonts w:ascii="Cambria" w:hAnsi="Cambria" w:cs="Calibri"/>
          <w:b/>
          <w:lang w:val="pl-PL" w:eastAsia="ar-SA"/>
        </w:rPr>
        <w:t>Zadanie 2</w:t>
      </w:r>
    </w:p>
    <w:p w14:paraId="355DC878" w14:textId="74868AEE" w:rsidR="00FE11DF" w:rsidRDefault="00FE11DF" w:rsidP="00FE11DF">
      <w:pPr>
        <w:pStyle w:val="Akapitzlist"/>
        <w:widowControl w:val="0"/>
        <w:spacing w:after="120" w:line="240" w:lineRule="auto"/>
        <w:ind w:left="0"/>
        <w:jc w:val="both"/>
        <w:rPr>
          <w:rFonts w:ascii="Cambria" w:hAnsi="Cambria"/>
          <w:lang w:eastAsia="ar-SA"/>
        </w:rPr>
      </w:pPr>
    </w:p>
    <w:p w14:paraId="2A0F948F" w14:textId="74A46664" w:rsidR="00D27CDF" w:rsidRPr="007D46F1" w:rsidRDefault="00EB0EF0" w:rsidP="00DC1439">
      <w:pPr>
        <w:pStyle w:val="Akapitzlist"/>
        <w:widowControl w:val="0"/>
        <w:numPr>
          <w:ilvl w:val="0"/>
          <w:numId w:val="85"/>
        </w:numPr>
        <w:spacing w:after="120" w:line="240" w:lineRule="auto"/>
        <w:ind w:left="-37"/>
        <w:jc w:val="both"/>
        <w:rPr>
          <w:rFonts w:ascii="Cambria" w:hAnsi="Cambria"/>
          <w:lang w:eastAsia="ar-SA"/>
        </w:rPr>
      </w:pPr>
      <w:r w:rsidRPr="007D46F1">
        <w:rPr>
          <w:rFonts w:ascii="Cambria" w:hAnsi="Cambria"/>
          <w:lang w:eastAsia="ar-SA"/>
        </w:rPr>
        <w:t>Oświadczam, że podana wyżej cena obejmuje wszelkie koszty związane z realizacją przedmiotu zamówienia.</w:t>
      </w:r>
    </w:p>
    <w:p w14:paraId="6407E815" w14:textId="77777777" w:rsidR="007D46F1" w:rsidRDefault="00EB0EF0" w:rsidP="00DC1439">
      <w:pPr>
        <w:pStyle w:val="Akapitzlist"/>
        <w:widowControl w:val="0"/>
        <w:numPr>
          <w:ilvl w:val="0"/>
          <w:numId w:val="85"/>
        </w:numPr>
        <w:spacing w:after="120" w:line="240" w:lineRule="auto"/>
        <w:ind w:left="-37"/>
        <w:jc w:val="both"/>
        <w:rPr>
          <w:rFonts w:ascii="Cambria" w:hAnsi="Cambria"/>
          <w:lang w:eastAsia="ar-SA"/>
        </w:rPr>
      </w:pPr>
      <w:r w:rsidRPr="007D46F1">
        <w:rPr>
          <w:rFonts w:ascii="Cambria" w:hAnsi="Cambria"/>
          <w:lang w:eastAsia="ar-SA"/>
        </w:rPr>
        <w:t>Oświadczam, że zapoznałem się z dokumentami zamówienia i nie wnoszę do nich zastrzeżeń oraz uzyskałem konieczne inf</w:t>
      </w:r>
      <w:r w:rsidR="007D46F1">
        <w:rPr>
          <w:rFonts w:ascii="Cambria" w:hAnsi="Cambria"/>
          <w:lang w:eastAsia="ar-SA"/>
        </w:rPr>
        <w:t>ormacje do przygotowania oferty.</w:t>
      </w:r>
    </w:p>
    <w:p w14:paraId="38725423" w14:textId="79A5ADC2" w:rsidR="00D27CDF" w:rsidRPr="007D46F1" w:rsidRDefault="00EB0EF0" w:rsidP="00DC1439">
      <w:pPr>
        <w:pStyle w:val="Akapitzlist"/>
        <w:widowControl w:val="0"/>
        <w:numPr>
          <w:ilvl w:val="0"/>
          <w:numId w:val="85"/>
        </w:numPr>
        <w:spacing w:after="120" w:line="240" w:lineRule="auto"/>
        <w:ind w:left="-37"/>
        <w:jc w:val="both"/>
        <w:rPr>
          <w:rFonts w:ascii="Cambria" w:hAnsi="Cambria"/>
          <w:lang w:eastAsia="ar-SA"/>
        </w:rPr>
      </w:pPr>
      <w:r w:rsidRPr="007D46F1">
        <w:rPr>
          <w:rFonts w:ascii="Cambria" w:hAnsi="Cambria"/>
          <w:lang w:eastAsia="ar-SA"/>
        </w:rPr>
        <w:t>Oświadczam, że przedmiot zamówienia zrealizujemy w terminie określonym w dokumentach zamówienia.</w:t>
      </w:r>
    </w:p>
    <w:p w14:paraId="137CF17E" w14:textId="77777777" w:rsidR="00D27CDF" w:rsidRDefault="00EB0EF0" w:rsidP="00DC1439">
      <w:pPr>
        <w:pStyle w:val="Akapitzlist"/>
        <w:widowControl w:val="0"/>
        <w:numPr>
          <w:ilvl w:val="0"/>
          <w:numId w:val="85"/>
        </w:numPr>
        <w:spacing w:after="120" w:line="240" w:lineRule="auto"/>
        <w:ind w:left="0" w:hanging="426"/>
        <w:jc w:val="both"/>
        <w:rPr>
          <w:rFonts w:ascii="Cambria" w:hAnsi="Cambria"/>
          <w:lang w:eastAsia="ar-SA"/>
        </w:rPr>
      </w:pPr>
      <w:r w:rsidRPr="00D27CDF">
        <w:rPr>
          <w:rFonts w:ascii="Cambria" w:hAnsi="Cambria"/>
          <w:lang w:eastAsia="ar-SA"/>
        </w:rPr>
        <w:t>Oświadczam, że jestem związany ofertą do upływu terminu wskazanego w dokumentach zamówienia, tj. 30 dni.</w:t>
      </w:r>
    </w:p>
    <w:p w14:paraId="0CA17270" w14:textId="77777777" w:rsidR="00D27CDF" w:rsidRDefault="00EB0EF0" w:rsidP="00DC1439">
      <w:pPr>
        <w:pStyle w:val="Akapitzlist"/>
        <w:widowControl w:val="0"/>
        <w:numPr>
          <w:ilvl w:val="0"/>
          <w:numId w:val="85"/>
        </w:numPr>
        <w:spacing w:after="120" w:line="240" w:lineRule="auto"/>
        <w:ind w:left="0" w:hanging="426"/>
        <w:jc w:val="both"/>
        <w:rPr>
          <w:rFonts w:ascii="Cambria" w:hAnsi="Cambria"/>
          <w:lang w:eastAsia="ar-SA"/>
        </w:rPr>
      </w:pPr>
      <w:r w:rsidRPr="00D27CDF">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6FC4A1D7" w14:textId="60EBB54D" w:rsidR="00EB0EF0" w:rsidRPr="005B6919" w:rsidRDefault="00EB0EF0" w:rsidP="00DC1439">
      <w:pPr>
        <w:pStyle w:val="Akapitzlist"/>
        <w:widowControl w:val="0"/>
        <w:numPr>
          <w:ilvl w:val="0"/>
          <w:numId w:val="85"/>
        </w:numPr>
        <w:spacing w:after="120" w:line="240" w:lineRule="auto"/>
        <w:ind w:left="0" w:hanging="426"/>
        <w:jc w:val="both"/>
        <w:rPr>
          <w:rFonts w:ascii="Cambria" w:hAnsi="Cambria"/>
          <w:lang w:eastAsia="ar-SA"/>
        </w:rPr>
      </w:pPr>
      <w:r w:rsidRPr="00D27CDF">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9F2ECF" w:rsidRPr="0029548A" w14:paraId="65F537CF" w14:textId="0EF52D80" w:rsidTr="009F2EC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9F2ECF" w:rsidRPr="00EB0EF0" w:rsidRDefault="009F2ECF" w:rsidP="007E558F">
            <w:pPr>
              <w:widowControl w:val="0"/>
              <w:spacing w:after="120" w:line="240" w:lineRule="auto"/>
              <w:contextualSpacing/>
              <w:jc w:val="center"/>
              <w:rPr>
                <w:rFonts w:ascii="Cambria" w:hAnsi="Cambria" w:cs="Calibri"/>
                <w:lang w:eastAsia="ar-SA"/>
              </w:rPr>
            </w:pPr>
            <w:proofErr w:type="spellStart"/>
            <w:r w:rsidRPr="00EB0EF0">
              <w:rPr>
                <w:rFonts w:ascii="Cambria" w:hAnsi="Cambria" w:cs="Calibri"/>
                <w:lang w:eastAsia="ar-SA"/>
              </w:rPr>
              <w:t>Lp</w:t>
            </w:r>
            <w:proofErr w:type="spellEnd"/>
            <w:r w:rsidRPr="00EB0EF0">
              <w:rPr>
                <w:rFonts w:ascii="Cambria" w:hAnsi="Cambria" w:cs="Calibri"/>
                <w:lang w:eastAsia="ar-SA"/>
              </w:rPr>
              <w:t>.</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6EDF41B7" w14:textId="008EF266" w:rsidR="009F2ECF" w:rsidRPr="00EB0EF0" w:rsidRDefault="009F2ECF" w:rsidP="009F2ECF">
            <w:pPr>
              <w:widowControl w:val="0"/>
              <w:spacing w:after="120" w:line="240" w:lineRule="auto"/>
              <w:contextualSpacing/>
              <w:jc w:val="center"/>
              <w:rPr>
                <w:rFonts w:ascii="Cambria" w:hAnsi="Cambria" w:cs="Calibri"/>
                <w:b/>
                <w:bCs/>
                <w:lang w:val="pl-PL" w:eastAsia="ar-SA"/>
              </w:rPr>
            </w:pPr>
            <w:r>
              <w:rPr>
                <w:rFonts w:ascii="Cambria" w:hAnsi="Cambria" w:cs="Calibri"/>
                <w:b/>
                <w:bCs/>
                <w:lang w:val="pl-PL" w:eastAsia="ar-SA"/>
              </w:rPr>
              <w:t>S</w:t>
            </w:r>
            <w:r w:rsidRPr="009F2ECF">
              <w:rPr>
                <w:rFonts w:ascii="Cambria" w:hAnsi="Cambria" w:cs="Calibri"/>
                <w:b/>
                <w:bCs/>
                <w:lang w:val="pl-PL" w:eastAsia="ar-SA"/>
              </w:rPr>
              <w:t>tawk</w:t>
            </w:r>
            <w:r>
              <w:rPr>
                <w:rFonts w:ascii="Cambria" w:hAnsi="Cambria" w:cs="Calibri"/>
                <w:b/>
                <w:bCs/>
                <w:lang w:val="pl-PL" w:eastAsia="ar-SA"/>
              </w:rPr>
              <w:t>a</w:t>
            </w:r>
            <w:r w:rsidRPr="009F2ECF">
              <w:rPr>
                <w:rFonts w:ascii="Cambria" w:hAnsi="Cambria" w:cs="Calibri"/>
                <w:b/>
                <w:bCs/>
                <w:lang w:val="pl-PL" w:eastAsia="ar-SA"/>
              </w:rPr>
              <w:t xml:space="preserve"> podatku od towarów i usług</w:t>
            </w:r>
            <w:r>
              <w:rPr>
                <w:rFonts w:ascii="Cambria" w:hAnsi="Cambria" w:cs="Calibri"/>
                <w:b/>
                <w:bCs/>
                <w:lang w:val="pl-PL" w:eastAsia="ar-SA"/>
              </w:rPr>
              <w:t xml:space="preserve">, </w:t>
            </w:r>
            <w:r w:rsidRPr="009F2ECF">
              <w:rPr>
                <w:rFonts w:ascii="Cambria" w:hAnsi="Cambria" w:cs="Calibri"/>
                <w:bCs/>
                <w:lang w:val="pl-PL" w:eastAsia="ar-SA"/>
              </w:rPr>
              <w:t>która będzie miała zastosowanie</w:t>
            </w:r>
          </w:p>
        </w:tc>
      </w:tr>
      <w:tr w:rsidR="009F2ECF" w:rsidRPr="0029548A" w14:paraId="0A8BB5D2" w14:textId="05E90EDB" w:rsidTr="009F2ECF">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6AF6A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218591E8"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58EBA752" w14:textId="77777777" w:rsidR="009F2ECF" w:rsidRPr="00EB0EF0" w:rsidRDefault="009F2ECF" w:rsidP="0057453C">
            <w:pPr>
              <w:widowControl w:val="0"/>
              <w:spacing w:after="120" w:line="240" w:lineRule="auto"/>
              <w:contextualSpacing/>
              <w:rPr>
                <w:rFonts w:ascii="Cambria" w:hAnsi="Cambria" w:cs="Calibri"/>
                <w:lang w:val="pl-PL" w:eastAsia="ar-SA"/>
              </w:rPr>
            </w:pPr>
          </w:p>
        </w:tc>
      </w:tr>
      <w:tr w:rsidR="009F2ECF" w:rsidRPr="0029548A" w14:paraId="54A9F02B" w14:textId="637EE4BB" w:rsidTr="009F2ECF">
        <w:trPr>
          <w:trHeight w:val="218"/>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CAFE8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02932E3B"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63612ED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24F3B7D"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1619C203" w14:textId="77777777" w:rsidR="009F2ECF" w:rsidRPr="00EB0EF0" w:rsidRDefault="009F2ECF" w:rsidP="0057453C">
            <w:pPr>
              <w:widowControl w:val="0"/>
              <w:spacing w:after="120" w:line="240" w:lineRule="auto"/>
              <w:contextualSpacing/>
              <w:rPr>
                <w:rFonts w:ascii="Cambria" w:hAnsi="Cambria" w:cs="Calibri"/>
                <w:lang w:val="pl-PL" w:eastAsia="ar-SA"/>
              </w:rPr>
            </w:pP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DC1439">
      <w:pPr>
        <w:pStyle w:val="Akapitzlist"/>
        <w:widowControl w:val="0"/>
        <w:numPr>
          <w:ilvl w:val="0"/>
          <w:numId w:val="85"/>
        </w:numPr>
        <w:spacing w:after="120" w:line="240" w:lineRule="auto"/>
        <w:ind w:left="0" w:hanging="426"/>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8A21DD2" w:rsidR="00D27CDF" w:rsidRDefault="00D27CDF" w:rsidP="00DC1439">
      <w:pPr>
        <w:pStyle w:val="Akapitzlist"/>
        <w:widowControl w:val="0"/>
        <w:numPr>
          <w:ilvl w:val="0"/>
          <w:numId w:val="85"/>
        </w:numPr>
        <w:spacing w:after="120" w:line="240" w:lineRule="auto"/>
        <w:ind w:left="0" w:hanging="426"/>
        <w:jc w:val="both"/>
        <w:rPr>
          <w:rFonts w:ascii="Cambria" w:hAnsi="Cambria"/>
          <w:lang w:eastAsia="ar-SA"/>
        </w:rPr>
      </w:pPr>
      <w:r>
        <w:rPr>
          <w:rFonts w:ascii="Cambria" w:hAnsi="Cambria"/>
          <w:lang w:eastAsia="ar-SA"/>
        </w:rPr>
        <w:t>Wykonawca wpisany jest do rejestru………………….. prowadzonego przez ………………………………….pod nr……………………………… Dokument można bezpłatnie uzyskać pod adresem</w:t>
      </w:r>
      <w:r w:rsidR="00CF7A92">
        <w:rPr>
          <w:rFonts w:ascii="Cambria" w:hAnsi="Cambria"/>
          <w:lang w:eastAsia="ar-SA"/>
        </w:rPr>
        <w:t>…………………………………….</w:t>
      </w:r>
    </w:p>
    <w:p w14:paraId="463625FB" w14:textId="0FA4E5F5" w:rsidR="00EB0EF0" w:rsidRPr="00D27CDF" w:rsidRDefault="00EB0EF0" w:rsidP="00DC1439">
      <w:pPr>
        <w:pStyle w:val="Akapitzlist"/>
        <w:widowControl w:val="0"/>
        <w:numPr>
          <w:ilvl w:val="0"/>
          <w:numId w:val="85"/>
        </w:numPr>
        <w:spacing w:after="120" w:line="240" w:lineRule="auto"/>
        <w:ind w:left="0" w:hanging="426"/>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035285">
      <w:pPr>
        <w:numPr>
          <w:ilvl w:val="0"/>
          <w:numId w:val="42"/>
        </w:numPr>
        <w:autoSpaceDE w:val="0"/>
        <w:autoSpaceDN w:val="0"/>
        <w:spacing w:after="120" w:line="240" w:lineRule="auto"/>
        <w:ind w:left="425"/>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DC1439">
      <w:pPr>
        <w:pStyle w:val="Akapitzlist"/>
        <w:widowControl w:val="0"/>
        <w:numPr>
          <w:ilvl w:val="0"/>
          <w:numId w:val="85"/>
        </w:numPr>
        <w:spacing w:after="120" w:line="240" w:lineRule="auto"/>
        <w:ind w:left="0" w:hanging="426"/>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4B4E8CD6" w14:textId="3DD96879" w:rsidR="00EB0EF0" w:rsidRPr="006C4A4A" w:rsidRDefault="007E558F" w:rsidP="00035285">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cenowy</w:t>
      </w:r>
    </w:p>
    <w:p w14:paraId="76D88749" w14:textId="64D3A487" w:rsidR="007C08AB" w:rsidRDefault="007C08AB" w:rsidP="0057453C">
      <w:pPr>
        <w:suppressAutoHyphens/>
        <w:spacing w:after="120" w:line="240" w:lineRule="auto"/>
        <w:contextualSpacing/>
        <w:rPr>
          <w:rFonts w:ascii="Cambria" w:hAnsi="Cambria" w:cs="Calibri"/>
          <w:lang w:val="pl-PL" w:eastAsia="ar-SA"/>
        </w:rPr>
      </w:pPr>
    </w:p>
    <w:p w14:paraId="1F7DCACE" w14:textId="6CB8566D" w:rsidR="00EB0EF0" w:rsidRPr="007C08AB" w:rsidRDefault="00EB0EF0" w:rsidP="0057453C">
      <w:pPr>
        <w:suppressAutoHyphens/>
        <w:spacing w:after="120" w:line="240" w:lineRule="auto"/>
        <w:contextualSpacing/>
        <w:rPr>
          <w:rFonts w:ascii="Cambria" w:hAnsi="Cambria" w:cs="Calibri"/>
          <w:lang w:val="pl-PL" w:eastAsia="ar-SA"/>
        </w:rPr>
      </w:pPr>
      <w:r w:rsidRPr="007C08AB">
        <w:rPr>
          <w:rFonts w:ascii="Cambria" w:hAnsi="Cambria" w:cs="Calibri"/>
          <w:lang w:val="pl-PL" w:eastAsia="ar-SA"/>
        </w:rPr>
        <w:t>* niewłaściwe skreślić</w:t>
      </w:r>
    </w:p>
    <w:p w14:paraId="37DA0B3E" w14:textId="6C98D0CF" w:rsidR="00EB0EF0" w:rsidRDefault="00EB0EF0" w:rsidP="0057453C">
      <w:pPr>
        <w:widowControl w:val="0"/>
        <w:spacing w:after="120" w:line="240" w:lineRule="auto"/>
        <w:contextualSpacing/>
        <w:rPr>
          <w:rFonts w:ascii="Cambria" w:hAnsi="Cambria" w:cs="Calibri"/>
          <w:lang w:val="pl-PL" w:eastAsia="ar-SA"/>
        </w:rPr>
      </w:pPr>
    </w:p>
    <w:p w14:paraId="3D8F807F" w14:textId="6CEBB574" w:rsidR="009F2ECF" w:rsidRDefault="009F2ECF" w:rsidP="0057453C">
      <w:pPr>
        <w:widowControl w:val="0"/>
        <w:spacing w:after="120" w:line="240" w:lineRule="auto"/>
        <w:contextualSpacing/>
        <w:rPr>
          <w:rFonts w:ascii="Cambria" w:hAnsi="Cambria" w:cs="Calibri"/>
          <w:lang w:val="pl-PL" w:eastAsia="ar-SA"/>
        </w:rPr>
      </w:pPr>
    </w:p>
    <w:p w14:paraId="299D0EF7" w14:textId="32D6BE0A" w:rsidR="009F2ECF" w:rsidRDefault="009F2ECF" w:rsidP="0057453C">
      <w:pPr>
        <w:widowControl w:val="0"/>
        <w:spacing w:after="120" w:line="240" w:lineRule="auto"/>
        <w:contextualSpacing/>
        <w:rPr>
          <w:rFonts w:ascii="Cambria" w:hAnsi="Cambria" w:cs="Calibri"/>
          <w:lang w:val="pl-PL" w:eastAsia="ar-SA"/>
        </w:rPr>
      </w:pPr>
    </w:p>
    <w:p w14:paraId="73454CE3" w14:textId="62343C7C" w:rsidR="009F2ECF" w:rsidRDefault="009F2ECF" w:rsidP="0057453C">
      <w:pPr>
        <w:widowControl w:val="0"/>
        <w:spacing w:after="120" w:line="240" w:lineRule="auto"/>
        <w:contextualSpacing/>
        <w:rPr>
          <w:rFonts w:ascii="Cambria" w:hAnsi="Cambria" w:cs="Calibri"/>
          <w:lang w:val="pl-PL" w:eastAsia="ar-SA"/>
        </w:rPr>
      </w:pPr>
    </w:p>
    <w:p w14:paraId="09013E69" w14:textId="393A88B2" w:rsidR="009F2ECF" w:rsidRDefault="009F2ECF" w:rsidP="0057453C">
      <w:pPr>
        <w:widowControl w:val="0"/>
        <w:spacing w:after="120" w:line="240" w:lineRule="auto"/>
        <w:contextualSpacing/>
        <w:rPr>
          <w:rFonts w:ascii="Cambria" w:hAnsi="Cambria" w:cs="Calibri"/>
          <w:lang w:val="pl-PL" w:eastAsia="ar-SA"/>
        </w:rPr>
      </w:pPr>
    </w:p>
    <w:p w14:paraId="159AF121" w14:textId="74CFAF79" w:rsidR="009F2ECF" w:rsidRDefault="009F2ECF" w:rsidP="0057453C">
      <w:pPr>
        <w:widowControl w:val="0"/>
        <w:spacing w:after="120" w:line="240" w:lineRule="auto"/>
        <w:contextualSpacing/>
        <w:rPr>
          <w:rFonts w:ascii="Cambria" w:hAnsi="Cambria" w:cs="Calibri"/>
          <w:lang w:val="pl-PL" w:eastAsia="ar-SA"/>
        </w:rPr>
      </w:pPr>
    </w:p>
    <w:p w14:paraId="5E8B9B02" w14:textId="62800B51" w:rsidR="009F2ECF" w:rsidRDefault="009F2ECF" w:rsidP="0057453C">
      <w:pPr>
        <w:widowControl w:val="0"/>
        <w:spacing w:after="120" w:line="240" w:lineRule="auto"/>
        <w:contextualSpacing/>
        <w:rPr>
          <w:rFonts w:ascii="Cambria" w:hAnsi="Cambria" w:cs="Calibri"/>
          <w:lang w:val="pl-PL" w:eastAsia="ar-SA"/>
        </w:rPr>
      </w:pPr>
    </w:p>
    <w:p w14:paraId="653F0F38" w14:textId="0273519F" w:rsidR="009F2ECF" w:rsidRDefault="009F2ECF" w:rsidP="0057453C">
      <w:pPr>
        <w:widowControl w:val="0"/>
        <w:spacing w:after="120" w:line="240" w:lineRule="auto"/>
        <w:contextualSpacing/>
        <w:rPr>
          <w:rFonts w:ascii="Cambria" w:hAnsi="Cambria" w:cs="Calibri"/>
          <w:lang w:val="pl-PL" w:eastAsia="ar-SA"/>
        </w:rPr>
      </w:pPr>
    </w:p>
    <w:p w14:paraId="1D0EFE48" w14:textId="4CF485C3" w:rsidR="009F2ECF" w:rsidRDefault="009F2ECF" w:rsidP="0057453C">
      <w:pPr>
        <w:widowControl w:val="0"/>
        <w:spacing w:after="120" w:line="240" w:lineRule="auto"/>
        <w:contextualSpacing/>
        <w:rPr>
          <w:rFonts w:ascii="Cambria" w:hAnsi="Cambria" w:cs="Calibri"/>
          <w:lang w:val="pl-PL" w:eastAsia="ar-SA"/>
        </w:rPr>
      </w:pPr>
    </w:p>
    <w:p w14:paraId="5BBC60FB" w14:textId="77777777" w:rsidR="009F2ECF" w:rsidRPr="00EB0EF0" w:rsidRDefault="009F2ECF"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628D3DC2" w14:textId="6BEA1546" w:rsidR="006751FA" w:rsidRPr="006751FA" w:rsidRDefault="00EB0EF0" w:rsidP="006751FA">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w:t>
      </w:r>
      <w:r w:rsidR="003B5192">
        <w:rPr>
          <w:rFonts w:ascii="Cambria" w:hAnsi="Cambria" w:cs="Calibri"/>
          <w:lang w:val="pl-PL" w:eastAsia="ar-SA"/>
        </w:rPr>
        <w:t>aufanym lub podpisem osobistym</w:t>
      </w:r>
    </w:p>
    <w:p w14:paraId="64164598" w14:textId="3F58A81D" w:rsidR="006C0E0E" w:rsidRDefault="006C0E0E" w:rsidP="0057453C">
      <w:pPr>
        <w:spacing w:after="120" w:line="240" w:lineRule="auto"/>
        <w:contextualSpacing/>
        <w:rPr>
          <w:rFonts w:ascii="Cambria" w:eastAsia="Times New Roman" w:hAnsi="Cambria" w:cs="Calibri Light"/>
          <w:b/>
          <w:sz w:val="24"/>
          <w:szCs w:val="24"/>
          <w:lang w:val="pl-PL" w:eastAsia="pl-PL"/>
        </w:rPr>
      </w:pPr>
    </w:p>
    <w:p w14:paraId="47364217" w14:textId="30B52A5D"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14CFADDD" w14:textId="56FB5C45" w:rsidR="00605001" w:rsidRDefault="00605001" w:rsidP="0057453C">
      <w:pPr>
        <w:spacing w:after="120" w:line="240" w:lineRule="auto"/>
        <w:contextualSpacing/>
        <w:rPr>
          <w:rFonts w:ascii="Cambria" w:eastAsia="Times New Roman" w:hAnsi="Cambria" w:cs="Calibri Light"/>
          <w:b/>
          <w:sz w:val="24"/>
          <w:szCs w:val="24"/>
          <w:lang w:val="pl-PL" w:eastAsia="pl-PL"/>
        </w:rPr>
      </w:pPr>
    </w:p>
    <w:p w14:paraId="29E30419" w14:textId="7D1B9661" w:rsidR="007C08AB" w:rsidRDefault="007C08AB" w:rsidP="0057453C">
      <w:pPr>
        <w:spacing w:after="120" w:line="240" w:lineRule="auto"/>
        <w:contextualSpacing/>
        <w:rPr>
          <w:rFonts w:ascii="Cambria" w:eastAsia="Times New Roman" w:hAnsi="Cambria" w:cs="Calibri Light"/>
          <w:b/>
          <w:sz w:val="24"/>
          <w:szCs w:val="24"/>
          <w:lang w:val="pl-PL" w:eastAsia="pl-PL"/>
        </w:rPr>
      </w:pPr>
    </w:p>
    <w:p w14:paraId="2665027F" w14:textId="77777777" w:rsidR="007D46F1" w:rsidRDefault="007D46F1" w:rsidP="0057453C">
      <w:pPr>
        <w:spacing w:after="120" w:line="240" w:lineRule="auto"/>
        <w:contextualSpacing/>
        <w:rPr>
          <w:rFonts w:ascii="Cambria" w:eastAsia="Times New Roman" w:hAnsi="Cambria" w:cs="Calibri Light"/>
          <w:b/>
          <w:sz w:val="24"/>
          <w:szCs w:val="24"/>
          <w:lang w:val="pl-PL" w:eastAsia="pl-PL"/>
        </w:rPr>
      </w:pPr>
    </w:p>
    <w:p w14:paraId="423E32BF" w14:textId="04162172" w:rsidR="0037044A" w:rsidRDefault="0037044A" w:rsidP="008871FB">
      <w:pPr>
        <w:spacing w:after="120" w:line="240" w:lineRule="auto"/>
        <w:contextualSpacing/>
        <w:rPr>
          <w:rFonts w:ascii="Cambria" w:eastAsia="Times New Roman" w:hAnsi="Cambria" w:cs="Calibri Light"/>
          <w:b/>
          <w:sz w:val="24"/>
          <w:szCs w:val="24"/>
          <w:lang w:val="pl-PL" w:eastAsia="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600DC643" wp14:editId="0B7BECDB">
            <wp:extent cx="5657850" cy="850900"/>
            <wp:effectExtent l="0" t="0" r="0" b="6350"/>
            <wp:docPr id="13" name="Obraz 13"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7E75080C" w14:textId="77777777" w:rsidR="0037044A" w:rsidRDefault="0037044A" w:rsidP="008871FB">
      <w:pPr>
        <w:spacing w:after="120" w:line="240" w:lineRule="auto"/>
        <w:contextualSpacing/>
        <w:rPr>
          <w:rFonts w:ascii="Cambria" w:eastAsia="Times New Roman" w:hAnsi="Cambria" w:cs="Calibri Light"/>
          <w:b/>
          <w:sz w:val="24"/>
          <w:szCs w:val="24"/>
          <w:lang w:val="pl-PL" w:eastAsia="pl-PL"/>
        </w:rPr>
      </w:pPr>
    </w:p>
    <w:p w14:paraId="3F3D1556" w14:textId="4879A9D4" w:rsidR="008871FB" w:rsidRPr="008A4FBD" w:rsidRDefault="008871FB" w:rsidP="008871FB">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2309D7C0" w14:textId="3D4D9248" w:rsidR="00CB440E" w:rsidRDefault="00CB440E" w:rsidP="008871FB">
      <w:pPr>
        <w:spacing w:after="120" w:line="240" w:lineRule="auto"/>
        <w:contextualSpacing/>
        <w:rPr>
          <w:rFonts w:ascii="Cambria" w:eastAsia="Times New Roman" w:hAnsi="Cambria" w:cs="Calibri Light"/>
          <w:b/>
          <w:sz w:val="24"/>
          <w:szCs w:val="24"/>
          <w:lang w:val="pl-PL" w:eastAsia="pl-PL"/>
        </w:rPr>
      </w:pPr>
    </w:p>
    <w:p w14:paraId="63F1A5D4" w14:textId="77777777"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14B2155D" w14:textId="77777777" w:rsidR="008871FB" w:rsidRPr="008A4FBD" w:rsidRDefault="008871FB" w:rsidP="008871FB">
      <w:pPr>
        <w:spacing w:after="120" w:line="240" w:lineRule="auto"/>
        <w:ind w:left="-737" w:firstLine="720"/>
        <w:contextualSpacing/>
        <w:jc w:val="both"/>
        <w:rPr>
          <w:rFonts w:ascii="Cambria" w:hAnsi="Cambria"/>
          <w:bCs/>
          <w:sz w:val="24"/>
          <w:szCs w:val="24"/>
          <w:lang w:val="pl-PL"/>
        </w:rPr>
      </w:pPr>
    </w:p>
    <w:p w14:paraId="64C37D3D" w14:textId="77777777" w:rsidR="008871FB" w:rsidRPr="00CB440E" w:rsidRDefault="008871FB" w:rsidP="008871FB">
      <w:pPr>
        <w:spacing w:after="120" w:line="240" w:lineRule="auto"/>
        <w:contextualSpacing/>
        <w:rPr>
          <w:rFonts w:ascii="Cambria" w:eastAsia="Times New Roman" w:hAnsi="Cambria" w:cs="Arial"/>
          <w:lang w:val="pl-PL" w:eastAsia="pl-PL"/>
        </w:rPr>
      </w:pPr>
    </w:p>
    <w:p w14:paraId="4855E120" w14:textId="37E86DC2" w:rsidR="00CB440E"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6AC76E4F" w14:textId="5E2575AA" w:rsidR="00A608B3" w:rsidRPr="00A608B3" w:rsidRDefault="00A608B3" w:rsidP="00CB440E">
      <w:pPr>
        <w:pStyle w:val="Tekst0"/>
        <w:rPr>
          <w:rFonts w:ascii="Cambria" w:hAnsi="Cambria"/>
          <w:b/>
        </w:rPr>
      </w:pPr>
      <w:r w:rsidRPr="00A608B3">
        <w:rPr>
          <w:rFonts w:ascii="Cambria" w:hAnsi="Cambria"/>
          <w:b/>
          <w:color w:val="000000"/>
        </w:rPr>
        <w:t xml:space="preserve">Zadanie 1 </w:t>
      </w:r>
    </w:p>
    <w:tbl>
      <w:tblPr>
        <w:tblStyle w:val="Tabela-Siatka"/>
        <w:tblW w:w="9214" w:type="dxa"/>
        <w:tblInd w:w="-5" w:type="dxa"/>
        <w:tblLayout w:type="fixed"/>
        <w:tblLook w:val="04A0" w:firstRow="1" w:lastRow="0" w:firstColumn="1" w:lastColumn="0" w:noHBand="0" w:noVBand="1"/>
      </w:tblPr>
      <w:tblGrid>
        <w:gridCol w:w="567"/>
        <w:gridCol w:w="2835"/>
        <w:gridCol w:w="1134"/>
        <w:gridCol w:w="1134"/>
        <w:gridCol w:w="1134"/>
        <w:gridCol w:w="1134"/>
        <w:gridCol w:w="1276"/>
      </w:tblGrid>
      <w:tr w:rsidR="00206780" w:rsidRPr="00CB440E" w14:paraId="65F5BCA6" w14:textId="77777777" w:rsidTr="00206780">
        <w:trPr>
          <w:trHeight w:val="1548"/>
        </w:trPr>
        <w:tc>
          <w:tcPr>
            <w:tcW w:w="567" w:type="dxa"/>
            <w:vAlign w:val="center"/>
            <w:hideMark/>
          </w:tcPr>
          <w:p w14:paraId="223332FD" w14:textId="5A1B743F" w:rsidR="00206780" w:rsidRPr="00CB440E" w:rsidRDefault="00206780"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L</w:t>
            </w:r>
            <w:r w:rsidRPr="00CB440E">
              <w:rPr>
                <w:rFonts w:ascii="Cambria" w:eastAsia="Times New Roman" w:hAnsi="Cambria" w:cs="Calibri"/>
                <w:b/>
                <w:bCs/>
                <w:color w:val="000000"/>
                <w:lang w:val="pl-PL"/>
              </w:rPr>
              <w:t>p.</w:t>
            </w:r>
          </w:p>
        </w:tc>
        <w:tc>
          <w:tcPr>
            <w:tcW w:w="2835" w:type="dxa"/>
            <w:vAlign w:val="center"/>
            <w:hideMark/>
          </w:tcPr>
          <w:p w14:paraId="2137CFA1" w14:textId="77777777" w:rsidR="00206780" w:rsidRPr="00CB440E" w:rsidRDefault="00206780"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Przedmiot zamówienia</w:t>
            </w:r>
          </w:p>
        </w:tc>
        <w:tc>
          <w:tcPr>
            <w:tcW w:w="1134" w:type="dxa"/>
            <w:vAlign w:val="center"/>
            <w:hideMark/>
          </w:tcPr>
          <w:p w14:paraId="75252468" w14:textId="4AF17EA4" w:rsidR="00206780" w:rsidRPr="00CB440E" w:rsidRDefault="00206780"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I</w:t>
            </w:r>
            <w:r w:rsidRPr="00CB440E">
              <w:rPr>
                <w:rFonts w:ascii="Cambria" w:eastAsia="Times New Roman" w:hAnsi="Cambria" w:cs="Calibri"/>
                <w:b/>
                <w:bCs/>
                <w:color w:val="000000"/>
                <w:lang w:val="pl-PL"/>
              </w:rPr>
              <w:t>lość</w:t>
            </w:r>
            <w:r>
              <w:rPr>
                <w:rFonts w:ascii="Cambria" w:eastAsia="Times New Roman" w:hAnsi="Cambria" w:cs="Calibri"/>
                <w:b/>
                <w:bCs/>
                <w:color w:val="000000"/>
                <w:lang w:val="pl-PL"/>
              </w:rPr>
              <w:t>/szt.</w:t>
            </w:r>
          </w:p>
        </w:tc>
        <w:tc>
          <w:tcPr>
            <w:tcW w:w="1134" w:type="dxa"/>
            <w:vAlign w:val="center"/>
            <w:hideMark/>
          </w:tcPr>
          <w:p w14:paraId="756CEEE9" w14:textId="6C04568E" w:rsidR="00206780" w:rsidRPr="00CB440E" w:rsidRDefault="00206780"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Cena jedn. Netto</w:t>
            </w:r>
            <w:r>
              <w:rPr>
                <w:rFonts w:ascii="Cambria" w:eastAsia="Times New Roman" w:hAnsi="Cambria" w:cs="Calibri"/>
                <w:b/>
                <w:bCs/>
                <w:color w:val="000000"/>
                <w:lang w:val="pl-PL"/>
              </w:rPr>
              <w:t xml:space="preserve"> (PLN)</w:t>
            </w:r>
          </w:p>
        </w:tc>
        <w:tc>
          <w:tcPr>
            <w:tcW w:w="1134" w:type="dxa"/>
            <w:vAlign w:val="center"/>
            <w:hideMark/>
          </w:tcPr>
          <w:p w14:paraId="46ED6968" w14:textId="276024FD" w:rsidR="00206780" w:rsidRPr="00CB440E" w:rsidRDefault="00206780"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N</w:t>
            </w:r>
            <w:r w:rsidRPr="00CB440E">
              <w:rPr>
                <w:rFonts w:ascii="Cambria" w:eastAsia="Times New Roman" w:hAnsi="Cambria" w:cs="Calibri"/>
                <w:b/>
                <w:bCs/>
                <w:color w:val="000000"/>
                <w:lang w:val="pl-PL"/>
              </w:rPr>
              <w:t>etto</w:t>
            </w:r>
            <w:r>
              <w:rPr>
                <w:rFonts w:ascii="Cambria" w:eastAsia="Times New Roman" w:hAnsi="Cambria" w:cs="Calibri"/>
                <w:b/>
                <w:bCs/>
                <w:color w:val="000000"/>
                <w:lang w:val="pl-PL"/>
              </w:rPr>
              <w:t xml:space="preserve"> (PLN)</w:t>
            </w:r>
          </w:p>
        </w:tc>
        <w:tc>
          <w:tcPr>
            <w:tcW w:w="1134" w:type="dxa"/>
            <w:vAlign w:val="center"/>
            <w:hideMark/>
          </w:tcPr>
          <w:p w14:paraId="1CF191ED" w14:textId="77777777" w:rsidR="00206780" w:rsidRPr="00CB440E" w:rsidRDefault="00206780"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stawka VAT</w:t>
            </w:r>
          </w:p>
        </w:tc>
        <w:tc>
          <w:tcPr>
            <w:tcW w:w="1276" w:type="dxa"/>
            <w:vAlign w:val="center"/>
            <w:hideMark/>
          </w:tcPr>
          <w:p w14:paraId="7A77EE16" w14:textId="17C5F5E1" w:rsidR="00206780" w:rsidRPr="00CB440E" w:rsidRDefault="00206780"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B</w:t>
            </w:r>
            <w:r w:rsidRPr="00CB440E">
              <w:rPr>
                <w:rFonts w:ascii="Cambria" w:eastAsia="Times New Roman" w:hAnsi="Cambria" w:cs="Calibri"/>
                <w:b/>
                <w:bCs/>
                <w:color w:val="000000"/>
                <w:lang w:val="pl-PL"/>
              </w:rPr>
              <w:t>rutto</w:t>
            </w:r>
            <w:r>
              <w:rPr>
                <w:rFonts w:ascii="Cambria" w:eastAsia="Times New Roman" w:hAnsi="Cambria" w:cs="Calibri"/>
                <w:b/>
                <w:bCs/>
                <w:color w:val="000000"/>
                <w:lang w:val="pl-PL"/>
              </w:rPr>
              <w:t xml:space="preserve"> (PLN)</w:t>
            </w:r>
          </w:p>
        </w:tc>
      </w:tr>
      <w:tr w:rsidR="00DB214D" w:rsidRPr="00CB440E" w14:paraId="13D0135E" w14:textId="77777777" w:rsidTr="00206780">
        <w:trPr>
          <w:trHeight w:val="288"/>
        </w:trPr>
        <w:tc>
          <w:tcPr>
            <w:tcW w:w="567" w:type="dxa"/>
            <w:hideMark/>
          </w:tcPr>
          <w:p w14:paraId="09C58DF2"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1</w:t>
            </w:r>
          </w:p>
        </w:tc>
        <w:tc>
          <w:tcPr>
            <w:tcW w:w="2835" w:type="dxa"/>
            <w:hideMark/>
          </w:tcPr>
          <w:p w14:paraId="7AE330C3"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2</w:t>
            </w:r>
          </w:p>
        </w:tc>
        <w:tc>
          <w:tcPr>
            <w:tcW w:w="1134" w:type="dxa"/>
            <w:hideMark/>
          </w:tcPr>
          <w:p w14:paraId="78D29D5A"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3</w:t>
            </w:r>
          </w:p>
        </w:tc>
        <w:tc>
          <w:tcPr>
            <w:tcW w:w="1134" w:type="dxa"/>
            <w:hideMark/>
          </w:tcPr>
          <w:p w14:paraId="5D57BE83"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5</w:t>
            </w:r>
          </w:p>
        </w:tc>
        <w:tc>
          <w:tcPr>
            <w:tcW w:w="1134" w:type="dxa"/>
            <w:hideMark/>
          </w:tcPr>
          <w:p w14:paraId="1CC33A36"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7</w:t>
            </w:r>
          </w:p>
        </w:tc>
        <w:tc>
          <w:tcPr>
            <w:tcW w:w="1134" w:type="dxa"/>
            <w:hideMark/>
          </w:tcPr>
          <w:p w14:paraId="089CEA5C"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8</w:t>
            </w:r>
          </w:p>
        </w:tc>
        <w:tc>
          <w:tcPr>
            <w:tcW w:w="1276" w:type="dxa"/>
            <w:hideMark/>
          </w:tcPr>
          <w:p w14:paraId="06D77C81" w14:textId="77777777" w:rsidR="00DB214D" w:rsidRPr="00CB440E" w:rsidRDefault="00DB214D"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9</w:t>
            </w:r>
          </w:p>
        </w:tc>
      </w:tr>
      <w:tr w:rsidR="00DB214D" w:rsidRPr="00CB440E" w14:paraId="58233841" w14:textId="77777777" w:rsidTr="007D46F1">
        <w:trPr>
          <w:trHeight w:val="576"/>
        </w:trPr>
        <w:tc>
          <w:tcPr>
            <w:tcW w:w="567" w:type="dxa"/>
            <w:noWrap/>
            <w:vAlign w:val="center"/>
            <w:hideMark/>
          </w:tcPr>
          <w:p w14:paraId="3083C0F6"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C97F" w14:textId="77777777" w:rsidR="009F2ECF" w:rsidRPr="009F2ECF" w:rsidRDefault="009F2ECF" w:rsidP="007D46F1">
            <w:pPr>
              <w:rPr>
                <w:rFonts w:ascii="Cambria" w:hAnsi="Cambria" w:cs="Calibri"/>
                <w:color w:val="000000"/>
                <w:lang w:eastAsia="en-US"/>
              </w:rPr>
            </w:pPr>
            <w:r w:rsidRPr="009F2ECF">
              <w:rPr>
                <w:rFonts w:ascii="Cambria" w:hAnsi="Cambria" w:cs="Calibri"/>
                <w:color w:val="000000"/>
                <w:lang w:eastAsia="en-US"/>
              </w:rPr>
              <w:t>PRZEWODNIK DO WYSTAWY „Ukryte znaczenia”</w:t>
            </w:r>
          </w:p>
          <w:p w14:paraId="498E5F9B" w14:textId="57BE390B" w:rsidR="00DB214D" w:rsidRPr="00CB440E" w:rsidRDefault="009F2ECF" w:rsidP="007D46F1">
            <w:pPr>
              <w:rPr>
                <w:rFonts w:ascii="Cambria" w:eastAsia="Times New Roman" w:hAnsi="Cambria" w:cs="Calibri"/>
                <w:color w:val="000000"/>
                <w:lang w:val="pl-PL"/>
              </w:rPr>
            </w:pPr>
            <w:r>
              <w:rPr>
                <w:rFonts w:ascii="Cambria" w:hAnsi="Cambria" w:cs="Calibri"/>
                <w:color w:val="000000"/>
                <w:lang w:eastAsia="en-US"/>
              </w:rPr>
              <w:t>3x1000</w:t>
            </w:r>
            <w:r w:rsidRPr="009F2ECF">
              <w:rPr>
                <w:rFonts w:ascii="Cambria" w:hAnsi="Cambria" w:cs="Calibri"/>
                <w:color w:val="000000"/>
                <w:lang w:eastAsia="en-US"/>
              </w:rPr>
              <w:t xml:space="preserve"> </w:t>
            </w:r>
            <w:r>
              <w:rPr>
                <w:rFonts w:ascii="Cambria" w:hAnsi="Cambria" w:cs="Calibri"/>
                <w:color w:val="000000"/>
                <w:lang w:eastAsia="en-US"/>
              </w:rPr>
              <w:t>szt.</w:t>
            </w:r>
            <w:r w:rsidR="00DB214D" w:rsidRPr="00CB440E">
              <w:rPr>
                <w:rFonts w:ascii="Cambria" w:hAnsi="Cambria" w:cs="Calibri"/>
                <w:color w:val="000000"/>
                <w:lang w:eastAsia="en-US"/>
              </w:rPr>
              <w:t>(wersja polskojęzyczna</w:t>
            </w:r>
            <w:r>
              <w:rPr>
                <w:rFonts w:ascii="Cambria" w:hAnsi="Cambria" w:cs="Calibri"/>
                <w:color w:val="000000"/>
                <w:lang w:eastAsia="en-US"/>
              </w:rPr>
              <w:t>,</w:t>
            </w:r>
            <w:r w:rsidRPr="00CB440E">
              <w:rPr>
                <w:rFonts w:ascii="Cambria" w:hAnsi="Cambria" w:cs="Calibri"/>
                <w:color w:val="000000"/>
                <w:lang w:eastAsia="en-US"/>
              </w:rPr>
              <w:t xml:space="preserve"> angielskojęzyczna</w:t>
            </w:r>
            <w:r>
              <w:rPr>
                <w:rFonts w:ascii="Cambria" w:hAnsi="Cambria" w:cs="Calibri"/>
                <w:color w:val="000000"/>
                <w:lang w:eastAsia="en-US"/>
              </w:rPr>
              <w:t xml:space="preserve">, </w:t>
            </w:r>
            <w:r w:rsidRPr="00CB440E">
              <w:rPr>
                <w:rFonts w:ascii="Cambria" w:hAnsi="Cambria" w:cs="Calibri"/>
                <w:color w:val="000000"/>
                <w:lang w:eastAsia="en-US"/>
              </w:rPr>
              <w:t>niemieckojęzyczna</w:t>
            </w:r>
            <w:r w:rsidR="00DB214D" w:rsidRPr="00CB440E">
              <w:rPr>
                <w:rFonts w:ascii="Cambria" w:hAnsi="Cambria" w:cs="Calibri"/>
                <w:color w:val="00000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86A9" w14:textId="0257FF5B" w:rsidR="00DB214D" w:rsidRPr="00CB440E" w:rsidRDefault="009F2ECF" w:rsidP="00206780">
            <w:pPr>
              <w:jc w:val="right"/>
              <w:rPr>
                <w:rFonts w:ascii="Cambria" w:eastAsia="Times New Roman" w:hAnsi="Cambria" w:cs="Calibri"/>
                <w:color w:val="000000"/>
                <w:lang w:val="pl-PL"/>
              </w:rPr>
            </w:pPr>
            <w:r>
              <w:rPr>
                <w:rFonts w:ascii="Cambria" w:hAnsi="Cambria" w:cs="Calibri"/>
                <w:color w:val="000000"/>
                <w:lang w:eastAsia="en-US"/>
              </w:rPr>
              <w:t>3</w:t>
            </w:r>
            <w:r w:rsidR="00206780">
              <w:rPr>
                <w:rFonts w:ascii="Cambria" w:hAnsi="Cambria" w:cs="Calibri"/>
                <w:color w:val="000000"/>
                <w:lang w:eastAsia="en-US"/>
              </w:rPr>
              <w:t>000</w:t>
            </w:r>
          </w:p>
        </w:tc>
        <w:tc>
          <w:tcPr>
            <w:tcW w:w="1134" w:type="dxa"/>
            <w:noWrap/>
            <w:vAlign w:val="center"/>
          </w:tcPr>
          <w:p w14:paraId="40DF47EA" w14:textId="7D01A175" w:rsidR="00DB214D" w:rsidRPr="00CB440E" w:rsidRDefault="00DB214D" w:rsidP="00206780">
            <w:pPr>
              <w:jc w:val="right"/>
              <w:rPr>
                <w:rFonts w:ascii="Cambria" w:eastAsia="Times New Roman" w:hAnsi="Cambria" w:cs="Calibri"/>
                <w:color w:val="000000"/>
                <w:lang w:val="pl-PL"/>
              </w:rPr>
            </w:pPr>
          </w:p>
        </w:tc>
        <w:tc>
          <w:tcPr>
            <w:tcW w:w="1134" w:type="dxa"/>
            <w:noWrap/>
            <w:vAlign w:val="center"/>
          </w:tcPr>
          <w:p w14:paraId="5789BD53" w14:textId="534B2777" w:rsidR="00DB214D" w:rsidRPr="00CB440E" w:rsidRDefault="00DB214D" w:rsidP="00206780">
            <w:pPr>
              <w:jc w:val="right"/>
              <w:rPr>
                <w:rFonts w:ascii="Cambria" w:eastAsia="Times New Roman" w:hAnsi="Cambria" w:cs="Calibri"/>
                <w:color w:val="000000"/>
                <w:lang w:val="pl-PL"/>
              </w:rPr>
            </w:pPr>
          </w:p>
        </w:tc>
        <w:tc>
          <w:tcPr>
            <w:tcW w:w="1134" w:type="dxa"/>
            <w:noWrap/>
            <w:vAlign w:val="center"/>
          </w:tcPr>
          <w:p w14:paraId="5A30EC2C" w14:textId="3BDE1EAA" w:rsidR="00DB214D" w:rsidRPr="00CB440E" w:rsidRDefault="00DB214D" w:rsidP="00206780">
            <w:pPr>
              <w:jc w:val="right"/>
              <w:rPr>
                <w:rFonts w:ascii="Cambria" w:eastAsia="Times New Roman" w:hAnsi="Cambria" w:cs="Calibri"/>
                <w:color w:val="000000"/>
                <w:lang w:val="pl-PL"/>
              </w:rPr>
            </w:pPr>
          </w:p>
        </w:tc>
        <w:tc>
          <w:tcPr>
            <w:tcW w:w="1276" w:type="dxa"/>
            <w:noWrap/>
            <w:vAlign w:val="center"/>
          </w:tcPr>
          <w:p w14:paraId="21E137B7" w14:textId="3259D8C7" w:rsidR="00DB214D" w:rsidRPr="00CB440E" w:rsidRDefault="00DB214D" w:rsidP="00206780">
            <w:pPr>
              <w:jc w:val="right"/>
              <w:rPr>
                <w:rFonts w:ascii="Cambria" w:eastAsia="Times New Roman" w:hAnsi="Cambria" w:cs="Calibri"/>
                <w:color w:val="000000"/>
                <w:lang w:val="pl-PL"/>
              </w:rPr>
            </w:pPr>
          </w:p>
        </w:tc>
      </w:tr>
      <w:tr w:rsidR="00DB214D" w:rsidRPr="00CB440E" w14:paraId="5984D9BA" w14:textId="77777777" w:rsidTr="007D46F1">
        <w:trPr>
          <w:trHeight w:val="1181"/>
        </w:trPr>
        <w:tc>
          <w:tcPr>
            <w:tcW w:w="567" w:type="dxa"/>
            <w:noWrap/>
            <w:vAlign w:val="center"/>
            <w:hideMark/>
          </w:tcPr>
          <w:p w14:paraId="5A31E81C"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D5A7653" w14:textId="5B6DF4B7" w:rsidR="009F2ECF" w:rsidRPr="009F2ECF" w:rsidRDefault="009F2ECF" w:rsidP="007D46F1">
            <w:pPr>
              <w:rPr>
                <w:rFonts w:ascii="Cambria" w:hAnsi="Cambria" w:cs="Calibri"/>
                <w:color w:val="000000"/>
                <w:lang w:eastAsia="en-US"/>
              </w:rPr>
            </w:pPr>
            <w:r w:rsidRPr="009F2ECF">
              <w:rPr>
                <w:rFonts w:ascii="Cambria" w:hAnsi="Cambria" w:cs="Calibri"/>
                <w:color w:val="000000"/>
                <w:lang w:eastAsia="en-US"/>
              </w:rPr>
              <w:t>PRZEWODNIK DO WYSTAWY „</w:t>
            </w:r>
            <w:r>
              <w:rPr>
                <w:rFonts w:ascii="Cambria" w:hAnsi="Cambria" w:cs="Calibri"/>
                <w:color w:val="000000"/>
                <w:lang w:eastAsia="en-US"/>
              </w:rPr>
              <w:t>Misterium światła</w:t>
            </w:r>
            <w:r w:rsidRPr="009F2ECF">
              <w:rPr>
                <w:rFonts w:ascii="Cambria" w:hAnsi="Cambria" w:cs="Calibri"/>
                <w:color w:val="000000"/>
                <w:lang w:eastAsia="en-US"/>
              </w:rPr>
              <w:t>”</w:t>
            </w:r>
          </w:p>
          <w:p w14:paraId="47A2537C" w14:textId="0C0EFA27" w:rsidR="00DB214D" w:rsidRPr="00CB440E" w:rsidRDefault="009F2ECF" w:rsidP="007D46F1">
            <w:pPr>
              <w:rPr>
                <w:rFonts w:ascii="Cambria" w:eastAsia="Times New Roman" w:hAnsi="Cambria" w:cs="Calibri"/>
                <w:color w:val="000000"/>
                <w:lang w:val="pl-PL"/>
              </w:rPr>
            </w:pPr>
            <w:r>
              <w:rPr>
                <w:rFonts w:ascii="Cambria" w:hAnsi="Cambria" w:cs="Calibri"/>
                <w:color w:val="000000"/>
                <w:lang w:eastAsia="en-US"/>
              </w:rPr>
              <w:t>3x1000</w:t>
            </w:r>
            <w:r w:rsidRPr="009F2ECF">
              <w:rPr>
                <w:rFonts w:ascii="Cambria" w:hAnsi="Cambria" w:cs="Calibri"/>
                <w:color w:val="000000"/>
                <w:lang w:eastAsia="en-US"/>
              </w:rPr>
              <w:t xml:space="preserve"> </w:t>
            </w:r>
            <w:r>
              <w:rPr>
                <w:rFonts w:ascii="Cambria" w:hAnsi="Cambria" w:cs="Calibri"/>
                <w:color w:val="000000"/>
                <w:lang w:eastAsia="en-US"/>
              </w:rPr>
              <w:t xml:space="preserve">szt. </w:t>
            </w:r>
            <w:r w:rsidRPr="00CB440E">
              <w:rPr>
                <w:rFonts w:ascii="Cambria" w:hAnsi="Cambria" w:cs="Calibri"/>
                <w:color w:val="000000"/>
                <w:lang w:eastAsia="en-US"/>
              </w:rPr>
              <w:t>(wersja polskojęzyczna</w:t>
            </w:r>
            <w:r>
              <w:rPr>
                <w:rFonts w:ascii="Cambria" w:hAnsi="Cambria" w:cs="Calibri"/>
                <w:color w:val="000000"/>
                <w:lang w:eastAsia="en-US"/>
              </w:rPr>
              <w:t>,</w:t>
            </w:r>
            <w:r w:rsidRPr="00CB440E">
              <w:rPr>
                <w:rFonts w:ascii="Cambria" w:hAnsi="Cambria" w:cs="Calibri"/>
                <w:color w:val="000000"/>
                <w:lang w:eastAsia="en-US"/>
              </w:rPr>
              <w:t xml:space="preserve"> angielskojęzyczna</w:t>
            </w:r>
            <w:r>
              <w:rPr>
                <w:rFonts w:ascii="Cambria" w:hAnsi="Cambria" w:cs="Calibri"/>
                <w:color w:val="000000"/>
                <w:lang w:eastAsia="en-US"/>
              </w:rPr>
              <w:t xml:space="preserve">, </w:t>
            </w:r>
            <w:r w:rsidRPr="00CB440E">
              <w:rPr>
                <w:rFonts w:ascii="Cambria" w:hAnsi="Cambria" w:cs="Calibri"/>
                <w:color w:val="000000"/>
                <w:lang w:eastAsia="en-US"/>
              </w:rPr>
              <w:t>niemieckojęzyczna)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969A9AB" w14:textId="38918565" w:rsidR="00DB214D" w:rsidRPr="00CB440E" w:rsidRDefault="009F2ECF" w:rsidP="00206780">
            <w:pPr>
              <w:jc w:val="right"/>
              <w:rPr>
                <w:rFonts w:ascii="Cambria" w:eastAsia="Times New Roman" w:hAnsi="Cambria" w:cs="Calibri"/>
                <w:color w:val="000000"/>
                <w:lang w:val="pl-PL"/>
              </w:rPr>
            </w:pPr>
            <w:r>
              <w:rPr>
                <w:rFonts w:ascii="Cambria" w:hAnsi="Cambria" w:cs="Calibri"/>
                <w:color w:val="000000"/>
                <w:lang w:eastAsia="en-US"/>
              </w:rPr>
              <w:t>3</w:t>
            </w:r>
            <w:r w:rsidR="00206780">
              <w:rPr>
                <w:rFonts w:ascii="Cambria" w:hAnsi="Cambria" w:cs="Calibri"/>
                <w:color w:val="000000"/>
                <w:lang w:eastAsia="en-US"/>
              </w:rPr>
              <w:t>000</w:t>
            </w:r>
          </w:p>
        </w:tc>
        <w:tc>
          <w:tcPr>
            <w:tcW w:w="1134" w:type="dxa"/>
            <w:vAlign w:val="center"/>
          </w:tcPr>
          <w:p w14:paraId="595E063D" w14:textId="452F06B6" w:rsidR="00DB214D" w:rsidRPr="00CB440E" w:rsidRDefault="00DB214D" w:rsidP="00206780">
            <w:pPr>
              <w:ind w:firstLineChars="100" w:firstLine="200"/>
              <w:jc w:val="right"/>
              <w:rPr>
                <w:rFonts w:ascii="Cambria" w:eastAsia="Times New Roman" w:hAnsi="Cambria" w:cs="Calibri"/>
                <w:color w:val="000000"/>
                <w:lang w:val="pl-PL"/>
              </w:rPr>
            </w:pPr>
          </w:p>
        </w:tc>
        <w:tc>
          <w:tcPr>
            <w:tcW w:w="1134" w:type="dxa"/>
            <w:noWrap/>
            <w:vAlign w:val="center"/>
          </w:tcPr>
          <w:p w14:paraId="46941B70" w14:textId="46A52408" w:rsidR="00DB214D" w:rsidRPr="00CB440E" w:rsidRDefault="00DB214D" w:rsidP="00206780">
            <w:pPr>
              <w:jc w:val="right"/>
              <w:rPr>
                <w:rFonts w:ascii="Cambria" w:eastAsia="Times New Roman" w:hAnsi="Cambria" w:cs="Calibri"/>
                <w:color w:val="000000"/>
                <w:lang w:val="pl-PL"/>
              </w:rPr>
            </w:pPr>
          </w:p>
        </w:tc>
        <w:tc>
          <w:tcPr>
            <w:tcW w:w="1134" w:type="dxa"/>
            <w:noWrap/>
            <w:vAlign w:val="center"/>
          </w:tcPr>
          <w:p w14:paraId="3AED6B75" w14:textId="787F4C75" w:rsidR="00DB214D" w:rsidRPr="00CB440E" w:rsidRDefault="00DB214D" w:rsidP="00206780">
            <w:pPr>
              <w:jc w:val="right"/>
              <w:rPr>
                <w:rFonts w:ascii="Cambria" w:eastAsia="Times New Roman" w:hAnsi="Cambria" w:cs="Calibri"/>
                <w:color w:val="000000"/>
                <w:lang w:val="pl-PL"/>
              </w:rPr>
            </w:pPr>
          </w:p>
        </w:tc>
        <w:tc>
          <w:tcPr>
            <w:tcW w:w="1276" w:type="dxa"/>
            <w:noWrap/>
            <w:vAlign w:val="center"/>
          </w:tcPr>
          <w:p w14:paraId="41404431" w14:textId="429C1285" w:rsidR="00DB214D" w:rsidRPr="00CB440E" w:rsidRDefault="00DB214D" w:rsidP="00206780">
            <w:pPr>
              <w:jc w:val="right"/>
              <w:rPr>
                <w:rFonts w:ascii="Cambria" w:eastAsia="Times New Roman" w:hAnsi="Cambria" w:cs="Calibri"/>
                <w:color w:val="000000"/>
                <w:lang w:val="pl-PL"/>
              </w:rPr>
            </w:pPr>
          </w:p>
        </w:tc>
      </w:tr>
      <w:tr w:rsidR="00DB214D" w:rsidRPr="00CB440E" w14:paraId="59C98A46" w14:textId="77777777" w:rsidTr="007D46F1">
        <w:trPr>
          <w:trHeight w:val="864"/>
        </w:trPr>
        <w:tc>
          <w:tcPr>
            <w:tcW w:w="567" w:type="dxa"/>
            <w:noWrap/>
            <w:vAlign w:val="center"/>
            <w:hideMark/>
          </w:tcPr>
          <w:p w14:paraId="58A18AD0" w14:textId="77777777" w:rsidR="00DB214D" w:rsidRPr="00CB440E" w:rsidRDefault="00DB214D"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3</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62F4A1B" w14:textId="77777777" w:rsidR="00AD4C5F" w:rsidRPr="00AD4C5F" w:rsidRDefault="00AD4C5F" w:rsidP="007D46F1">
            <w:pPr>
              <w:rPr>
                <w:rFonts w:ascii="Cambria" w:hAnsi="Cambria" w:cs="Calibri"/>
                <w:color w:val="000000"/>
                <w:lang w:val="pl-PL"/>
              </w:rPr>
            </w:pPr>
            <w:r w:rsidRPr="00AD4C5F">
              <w:rPr>
                <w:rFonts w:ascii="Cambria" w:hAnsi="Cambria" w:cs="Calibri"/>
                <w:color w:val="000000"/>
                <w:lang w:val="pl-PL"/>
              </w:rPr>
              <w:t>ULOTKI – FOLDERY DO WYSTAWY „Ukryte znaczenia”</w:t>
            </w:r>
          </w:p>
          <w:p w14:paraId="48572A06" w14:textId="6C99DE3E" w:rsidR="00DB214D" w:rsidRPr="00CB440E" w:rsidRDefault="00AD4C5F" w:rsidP="007D46F1">
            <w:pPr>
              <w:rPr>
                <w:rFonts w:ascii="Cambria" w:eastAsia="Times New Roman" w:hAnsi="Cambria" w:cs="Calibri"/>
                <w:color w:val="000000"/>
                <w:lang w:val="pl-PL"/>
              </w:rPr>
            </w:pPr>
            <w:r>
              <w:rPr>
                <w:rFonts w:ascii="Cambria" w:hAnsi="Cambria" w:cs="Calibri"/>
                <w:color w:val="000000"/>
                <w:lang w:eastAsia="en-US"/>
              </w:rPr>
              <w:t xml:space="preserve">(wersja </w:t>
            </w:r>
            <w:r w:rsidRPr="00CB440E">
              <w:rPr>
                <w:rFonts w:ascii="Cambria" w:hAnsi="Cambria" w:cs="Calibri"/>
                <w:color w:val="000000"/>
                <w:lang w:eastAsia="en-US"/>
              </w:rPr>
              <w:t>polskojęzyczna</w:t>
            </w:r>
            <w:r>
              <w:rPr>
                <w:rFonts w:ascii="Cambria" w:hAnsi="Cambria" w:cs="Calibri"/>
                <w:color w:val="000000"/>
                <w:lang w:eastAsia="en-US"/>
              </w:rPr>
              <w:t>-10 tys. szt.,</w:t>
            </w:r>
            <w:r w:rsidRPr="00CB440E">
              <w:rPr>
                <w:rFonts w:ascii="Cambria" w:hAnsi="Cambria" w:cs="Calibri"/>
                <w:color w:val="000000"/>
                <w:lang w:eastAsia="en-US"/>
              </w:rPr>
              <w:t>angielskojęzyczna</w:t>
            </w:r>
            <w:r>
              <w:rPr>
                <w:rFonts w:ascii="Cambria" w:hAnsi="Cambria" w:cs="Calibri"/>
                <w:color w:val="000000"/>
                <w:lang w:eastAsia="en-US"/>
              </w:rPr>
              <w:t>-</w:t>
            </w:r>
            <w:r w:rsidRPr="00AD4C5F">
              <w:rPr>
                <w:rFonts w:ascii="Cambria" w:hAnsi="Cambria" w:cs="Calibri"/>
                <w:color w:val="000000"/>
                <w:lang w:eastAsia="en-US"/>
              </w:rPr>
              <w:t xml:space="preserve"> 5 </w:t>
            </w:r>
            <w:r w:rsidRPr="00AD4C5F">
              <w:rPr>
                <w:rFonts w:ascii="Cambria" w:hAnsi="Cambria" w:cs="Calibri"/>
                <w:color w:val="000000"/>
                <w:lang w:eastAsia="en-US"/>
              </w:rPr>
              <w:lastRenderedPageBreak/>
              <w:t>tys. szt.</w:t>
            </w:r>
            <w:r>
              <w:rPr>
                <w:rFonts w:ascii="Cambria" w:hAnsi="Cambria" w:cs="Calibri"/>
                <w:color w:val="000000"/>
                <w:lang w:eastAsia="en-US"/>
              </w:rPr>
              <w:t xml:space="preserve">, </w:t>
            </w:r>
            <w:r w:rsidRPr="00CB440E">
              <w:rPr>
                <w:rFonts w:ascii="Cambria" w:hAnsi="Cambria" w:cs="Calibri"/>
                <w:color w:val="000000"/>
                <w:lang w:eastAsia="en-US"/>
              </w:rPr>
              <w:t>niemieckojęzyczna</w:t>
            </w:r>
            <w:r>
              <w:rPr>
                <w:rFonts w:ascii="Cambria" w:hAnsi="Cambria" w:cs="Calibri"/>
                <w:color w:val="000000"/>
                <w:lang w:eastAsia="en-US"/>
              </w:rPr>
              <w:t>-5 tys. szt.</w:t>
            </w:r>
            <w:r w:rsidRPr="00CB440E">
              <w:rPr>
                <w:rFonts w:ascii="Cambria" w:hAnsi="Cambria" w:cs="Calibri"/>
                <w:color w:val="000000"/>
                <w:lang w:eastAsia="en-US"/>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2F40790" w14:textId="504B5E82" w:rsidR="00DB214D" w:rsidRPr="00CB440E" w:rsidRDefault="00AD4C5F" w:rsidP="00206780">
            <w:pPr>
              <w:jc w:val="right"/>
              <w:rPr>
                <w:rFonts w:ascii="Cambria" w:eastAsia="Times New Roman" w:hAnsi="Cambria" w:cs="Calibri"/>
                <w:color w:val="000000"/>
                <w:lang w:val="pl-PL"/>
              </w:rPr>
            </w:pPr>
            <w:r>
              <w:rPr>
                <w:rFonts w:ascii="Cambria" w:hAnsi="Cambria" w:cs="Calibri"/>
                <w:color w:val="000000"/>
                <w:lang w:eastAsia="en-US"/>
              </w:rPr>
              <w:lastRenderedPageBreak/>
              <w:t>20 000</w:t>
            </w:r>
          </w:p>
        </w:tc>
        <w:tc>
          <w:tcPr>
            <w:tcW w:w="1134" w:type="dxa"/>
            <w:vAlign w:val="center"/>
          </w:tcPr>
          <w:p w14:paraId="17FD6FB6" w14:textId="45EF5733" w:rsidR="00DB214D" w:rsidRPr="00CB440E" w:rsidRDefault="00DB214D" w:rsidP="00206780">
            <w:pPr>
              <w:ind w:firstLineChars="100" w:firstLine="200"/>
              <w:jc w:val="right"/>
              <w:rPr>
                <w:rFonts w:ascii="Cambria" w:eastAsia="Times New Roman" w:hAnsi="Cambria" w:cs="Calibri"/>
                <w:color w:val="000000"/>
                <w:lang w:val="pl-PL"/>
              </w:rPr>
            </w:pPr>
          </w:p>
        </w:tc>
        <w:tc>
          <w:tcPr>
            <w:tcW w:w="1134" w:type="dxa"/>
            <w:noWrap/>
            <w:vAlign w:val="center"/>
          </w:tcPr>
          <w:p w14:paraId="2BFB18F5" w14:textId="74E33126" w:rsidR="00DB214D" w:rsidRPr="00CB440E" w:rsidRDefault="00DB214D" w:rsidP="00206780">
            <w:pPr>
              <w:jc w:val="right"/>
              <w:rPr>
                <w:rFonts w:ascii="Cambria" w:eastAsia="Times New Roman" w:hAnsi="Cambria" w:cs="Calibri"/>
                <w:color w:val="000000"/>
                <w:lang w:val="pl-PL"/>
              </w:rPr>
            </w:pPr>
          </w:p>
        </w:tc>
        <w:tc>
          <w:tcPr>
            <w:tcW w:w="1134" w:type="dxa"/>
            <w:noWrap/>
            <w:vAlign w:val="center"/>
          </w:tcPr>
          <w:p w14:paraId="5AF940C0" w14:textId="72FD278D" w:rsidR="00DB214D" w:rsidRPr="00CB440E" w:rsidRDefault="00DB214D" w:rsidP="00206780">
            <w:pPr>
              <w:jc w:val="right"/>
              <w:rPr>
                <w:rFonts w:ascii="Cambria" w:eastAsia="Times New Roman" w:hAnsi="Cambria" w:cs="Calibri"/>
                <w:color w:val="000000"/>
                <w:lang w:val="pl-PL"/>
              </w:rPr>
            </w:pPr>
          </w:p>
        </w:tc>
        <w:tc>
          <w:tcPr>
            <w:tcW w:w="1276" w:type="dxa"/>
            <w:noWrap/>
            <w:vAlign w:val="center"/>
          </w:tcPr>
          <w:p w14:paraId="2735E61C" w14:textId="38215D18" w:rsidR="00DB214D" w:rsidRPr="00CB440E" w:rsidRDefault="00DB214D" w:rsidP="00206780">
            <w:pPr>
              <w:jc w:val="right"/>
              <w:rPr>
                <w:rFonts w:ascii="Cambria" w:eastAsia="Times New Roman" w:hAnsi="Cambria" w:cs="Calibri"/>
                <w:color w:val="000000"/>
                <w:lang w:val="pl-PL"/>
              </w:rPr>
            </w:pPr>
          </w:p>
        </w:tc>
      </w:tr>
      <w:tr w:rsidR="009F2ECF" w:rsidRPr="00CB440E" w14:paraId="37A157DF" w14:textId="77777777" w:rsidTr="007D46F1">
        <w:trPr>
          <w:trHeight w:val="864"/>
        </w:trPr>
        <w:tc>
          <w:tcPr>
            <w:tcW w:w="567" w:type="dxa"/>
            <w:noWrap/>
            <w:vAlign w:val="center"/>
          </w:tcPr>
          <w:p w14:paraId="60A27588" w14:textId="2116993E" w:rsidR="009F2ECF" w:rsidRPr="00CB440E" w:rsidRDefault="00206780" w:rsidP="009F2ECF">
            <w:pPr>
              <w:jc w:val="center"/>
              <w:rPr>
                <w:rFonts w:ascii="Cambria" w:eastAsia="Times New Roman" w:hAnsi="Cambria" w:cs="Calibri"/>
                <w:color w:val="000000"/>
                <w:lang w:val="pl-PL"/>
              </w:rPr>
            </w:pPr>
            <w:r>
              <w:rPr>
                <w:rFonts w:ascii="Cambria" w:eastAsia="Times New Roman" w:hAnsi="Cambria" w:cs="Calibri"/>
                <w:color w:val="000000"/>
                <w:lang w:val="pl-PL"/>
              </w:rPr>
              <w:t>4.</w:t>
            </w:r>
          </w:p>
        </w:tc>
        <w:tc>
          <w:tcPr>
            <w:tcW w:w="2835" w:type="dxa"/>
            <w:tcBorders>
              <w:top w:val="nil"/>
              <w:left w:val="single" w:sz="4" w:space="0" w:color="auto"/>
              <w:bottom w:val="single" w:sz="4" w:space="0" w:color="auto"/>
              <w:right w:val="single" w:sz="4" w:space="0" w:color="auto"/>
            </w:tcBorders>
            <w:shd w:val="clear" w:color="auto" w:fill="auto"/>
            <w:vAlign w:val="center"/>
          </w:tcPr>
          <w:p w14:paraId="5C60EE43" w14:textId="024589D9" w:rsidR="00AD4C5F" w:rsidRPr="00AD4C5F" w:rsidRDefault="00AD4C5F" w:rsidP="007D46F1">
            <w:pPr>
              <w:rPr>
                <w:rFonts w:ascii="Cambria" w:hAnsi="Cambria" w:cs="Calibri"/>
                <w:color w:val="000000"/>
                <w:lang w:val="pl-PL"/>
              </w:rPr>
            </w:pPr>
            <w:r w:rsidRPr="00AD4C5F">
              <w:rPr>
                <w:rFonts w:ascii="Cambria" w:hAnsi="Cambria" w:cs="Calibri"/>
                <w:color w:val="000000"/>
                <w:lang w:val="pl-PL"/>
              </w:rPr>
              <w:t>ULOTKI – FOLDERY DO WYSTAWY „</w:t>
            </w:r>
            <w:r>
              <w:rPr>
                <w:rFonts w:ascii="Cambria" w:hAnsi="Cambria" w:cs="Calibri"/>
                <w:color w:val="000000"/>
                <w:lang w:val="pl-PL"/>
              </w:rPr>
              <w:t>Misterium światła</w:t>
            </w:r>
            <w:r w:rsidRPr="00AD4C5F">
              <w:rPr>
                <w:rFonts w:ascii="Cambria" w:hAnsi="Cambria" w:cs="Calibri"/>
                <w:color w:val="000000"/>
                <w:lang w:val="pl-PL"/>
              </w:rPr>
              <w:t>”</w:t>
            </w:r>
          </w:p>
          <w:p w14:paraId="5383DA11" w14:textId="0DA16FC3" w:rsidR="009F2ECF" w:rsidRPr="009F2ECF" w:rsidRDefault="00AD4C5F" w:rsidP="007D46F1">
            <w:pPr>
              <w:rPr>
                <w:rFonts w:ascii="Cambria" w:hAnsi="Cambria" w:cs="Calibri"/>
                <w:color w:val="000000"/>
              </w:rPr>
            </w:pPr>
            <w:r>
              <w:rPr>
                <w:rFonts w:ascii="Cambria" w:hAnsi="Cambria" w:cs="Calibri"/>
                <w:color w:val="000000"/>
                <w:lang w:eastAsia="en-US"/>
              </w:rPr>
              <w:t xml:space="preserve">(wersja </w:t>
            </w:r>
            <w:r w:rsidRPr="00CB440E">
              <w:rPr>
                <w:rFonts w:ascii="Cambria" w:hAnsi="Cambria" w:cs="Calibri"/>
                <w:color w:val="000000"/>
                <w:lang w:eastAsia="en-US"/>
              </w:rPr>
              <w:t>polskojęzyczna</w:t>
            </w:r>
            <w:r>
              <w:rPr>
                <w:rFonts w:ascii="Cambria" w:hAnsi="Cambria" w:cs="Calibri"/>
                <w:color w:val="000000"/>
                <w:lang w:eastAsia="en-US"/>
              </w:rPr>
              <w:t>-10 tys. szt.,</w:t>
            </w:r>
            <w:r w:rsidRPr="00CB440E">
              <w:rPr>
                <w:rFonts w:ascii="Cambria" w:hAnsi="Cambria" w:cs="Calibri"/>
                <w:color w:val="000000"/>
                <w:lang w:eastAsia="en-US"/>
              </w:rPr>
              <w:t>angielskojęzyczna</w:t>
            </w:r>
            <w:r>
              <w:rPr>
                <w:rFonts w:ascii="Cambria" w:hAnsi="Cambria" w:cs="Calibri"/>
                <w:color w:val="000000"/>
                <w:lang w:eastAsia="en-US"/>
              </w:rPr>
              <w:t>-</w:t>
            </w:r>
            <w:r w:rsidRPr="00AD4C5F">
              <w:rPr>
                <w:rFonts w:ascii="Cambria" w:hAnsi="Cambria" w:cs="Calibri"/>
                <w:color w:val="000000"/>
                <w:lang w:eastAsia="en-US"/>
              </w:rPr>
              <w:t xml:space="preserve"> 5 tys. szt.</w:t>
            </w:r>
            <w:r>
              <w:rPr>
                <w:rFonts w:ascii="Cambria" w:hAnsi="Cambria" w:cs="Calibri"/>
                <w:color w:val="000000"/>
                <w:lang w:eastAsia="en-US"/>
              </w:rPr>
              <w:t xml:space="preserve">, </w:t>
            </w:r>
            <w:r w:rsidRPr="00CB440E">
              <w:rPr>
                <w:rFonts w:ascii="Cambria" w:hAnsi="Cambria" w:cs="Calibri"/>
                <w:color w:val="000000"/>
                <w:lang w:eastAsia="en-US"/>
              </w:rPr>
              <w:t>niemieckojęzyczna</w:t>
            </w:r>
            <w:r>
              <w:rPr>
                <w:rFonts w:ascii="Cambria" w:hAnsi="Cambria" w:cs="Calibri"/>
                <w:color w:val="000000"/>
                <w:lang w:eastAsia="en-US"/>
              </w:rPr>
              <w:t>-5 tys. szt.</w:t>
            </w:r>
            <w:r w:rsidRPr="00CB440E">
              <w:rPr>
                <w:rFonts w:ascii="Cambria" w:hAnsi="Cambria" w:cs="Calibri"/>
                <w:color w:val="000000"/>
                <w:lang w:eastAsia="en-US"/>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519B17" w14:textId="1E330823" w:rsidR="009F2ECF" w:rsidRDefault="00AD4C5F" w:rsidP="00206780">
            <w:pPr>
              <w:jc w:val="right"/>
              <w:rPr>
                <w:rFonts w:ascii="Cambria" w:hAnsi="Cambria" w:cs="Calibri"/>
                <w:color w:val="000000"/>
              </w:rPr>
            </w:pPr>
            <w:r>
              <w:rPr>
                <w:rFonts w:ascii="Cambria" w:hAnsi="Cambria" w:cs="Calibri"/>
                <w:color w:val="000000"/>
              </w:rPr>
              <w:t>20 </w:t>
            </w:r>
            <w:r w:rsidR="00206780">
              <w:rPr>
                <w:rFonts w:ascii="Cambria" w:hAnsi="Cambria" w:cs="Calibri"/>
                <w:color w:val="000000"/>
              </w:rPr>
              <w:t>000</w:t>
            </w:r>
          </w:p>
        </w:tc>
        <w:tc>
          <w:tcPr>
            <w:tcW w:w="1134" w:type="dxa"/>
            <w:vAlign w:val="center"/>
          </w:tcPr>
          <w:p w14:paraId="49B77DD3" w14:textId="77777777" w:rsidR="009F2ECF" w:rsidRPr="00CB440E" w:rsidRDefault="009F2ECF" w:rsidP="00206780">
            <w:pPr>
              <w:ind w:firstLineChars="100" w:firstLine="200"/>
              <w:jc w:val="right"/>
              <w:rPr>
                <w:rFonts w:ascii="Cambria" w:eastAsia="Times New Roman" w:hAnsi="Cambria" w:cs="Calibri"/>
                <w:color w:val="000000"/>
                <w:lang w:val="pl-PL"/>
              </w:rPr>
            </w:pPr>
          </w:p>
        </w:tc>
        <w:tc>
          <w:tcPr>
            <w:tcW w:w="1134" w:type="dxa"/>
            <w:noWrap/>
            <w:vAlign w:val="center"/>
          </w:tcPr>
          <w:p w14:paraId="1F62D189" w14:textId="77777777" w:rsidR="009F2ECF" w:rsidRPr="00CB440E" w:rsidRDefault="009F2ECF" w:rsidP="00206780">
            <w:pPr>
              <w:jc w:val="right"/>
              <w:rPr>
                <w:rFonts w:ascii="Cambria" w:eastAsia="Times New Roman" w:hAnsi="Cambria" w:cs="Calibri"/>
                <w:color w:val="000000"/>
                <w:lang w:val="pl-PL"/>
              </w:rPr>
            </w:pPr>
          </w:p>
        </w:tc>
        <w:tc>
          <w:tcPr>
            <w:tcW w:w="1134" w:type="dxa"/>
            <w:noWrap/>
            <w:vAlign w:val="center"/>
          </w:tcPr>
          <w:p w14:paraId="2D0D2BFE" w14:textId="77777777" w:rsidR="009F2ECF" w:rsidRPr="00CB440E" w:rsidRDefault="009F2ECF" w:rsidP="00206780">
            <w:pPr>
              <w:jc w:val="right"/>
              <w:rPr>
                <w:rFonts w:ascii="Cambria" w:eastAsia="Times New Roman" w:hAnsi="Cambria" w:cs="Calibri"/>
                <w:color w:val="000000"/>
                <w:lang w:val="pl-PL"/>
              </w:rPr>
            </w:pPr>
          </w:p>
        </w:tc>
        <w:tc>
          <w:tcPr>
            <w:tcW w:w="1276" w:type="dxa"/>
            <w:noWrap/>
            <w:vAlign w:val="center"/>
          </w:tcPr>
          <w:p w14:paraId="6D5D8417" w14:textId="77777777" w:rsidR="009F2ECF" w:rsidRPr="00CB440E" w:rsidRDefault="009F2ECF" w:rsidP="00206780">
            <w:pPr>
              <w:jc w:val="right"/>
              <w:rPr>
                <w:rFonts w:ascii="Cambria" w:eastAsia="Times New Roman" w:hAnsi="Cambria" w:cs="Calibri"/>
                <w:color w:val="000000"/>
                <w:lang w:val="pl-PL"/>
              </w:rPr>
            </w:pPr>
          </w:p>
        </w:tc>
      </w:tr>
      <w:tr w:rsidR="009F2ECF" w:rsidRPr="00CB440E" w14:paraId="374E9247" w14:textId="77777777" w:rsidTr="007D46F1">
        <w:trPr>
          <w:trHeight w:val="864"/>
        </w:trPr>
        <w:tc>
          <w:tcPr>
            <w:tcW w:w="567" w:type="dxa"/>
            <w:noWrap/>
            <w:vAlign w:val="center"/>
          </w:tcPr>
          <w:p w14:paraId="7B443E59" w14:textId="41B09944" w:rsidR="009F2ECF" w:rsidRPr="00CB440E" w:rsidRDefault="00206780" w:rsidP="009F2ECF">
            <w:pPr>
              <w:jc w:val="center"/>
              <w:rPr>
                <w:rFonts w:ascii="Cambria" w:eastAsia="Times New Roman" w:hAnsi="Cambria" w:cs="Calibri"/>
                <w:color w:val="000000"/>
                <w:lang w:val="pl-PL"/>
              </w:rPr>
            </w:pPr>
            <w:r>
              <w:rPr>
                <w:rFonts w:ascii="Cambria" w:eastAsia="Times New Roman" w:hAnsi="Cambria" w:cs="Calibri"/>
                <w:color w:val="000000"/>
                <w:lang w:val="pl-PL"/>
              </w:rPr>
              <w:t>5.</w:t>
            </w:r>
          </w:p>
        </w:tc>
        <w:tc>
          <w:tcPr>
            <w:tcW w:w="2835" w:type="dxa"/>
            <w:tcBorders>
              <w:top w:val="nil"/>
              <w:left w:val="single" w:sz="4" w:space="0" w:color="auto"/>
              <w:bottom w:val="single" w:sz="4" w:space="0" w:color="auto"/>
              <w:right w:val="single" w:sz="4" w:space="0" w:color="auto"/>
            </w:tcBorders>
            <w:shd w:val="clear" w:color="auto" w:fill="auto"/>
            <w:vAlign w:val="center"/>
          </w:tcPr>
          <w:p w14:paraId="055DA5CB" w14:textId="77777777" w:rsidR="00AD4C5F" w:rsidRPr="00AD4C5F" w:rsidRDefault="00AD4C5F" w:rsidP="007D46F1">
            <w:pPr>
              <w:rPr>
                <w:rFonts w:ascii="Cambria" w:hAnsi="Cambria" w:cs="Calibri"/>
                <w:color w:val="000000"/>
              </w:rPr>
            </w:pPr>
          </w:p>
          <w:p w14:paraId="74AE1F94" w14:textId="77777777" w:rsidR="00AD4C5F" w:rsidRPr="00AD4C5F" w:rsidRDefault="00AD4C5F" w:rsidP="007D46F1">
            <w:pPr>
              <w:rPr>
                <w:rFonts w:ascii="Cambria" w:hAnsi="Cambria" w:cs="Calibri"/>
                <w:color w:val="000000"/>
              </w:rPr>
            </w:pPr>
            <w:r w:rsidRPr="00AD4C5F">
              <w:rPr>
                <w:rFonts w:ascii="Cambria" w:hAnsi="Cambria" w:cs="Calibri"/>
                <w:color w:val="000000"/>
              </w:rPr>
              <w:t>PLAKAT DO WYSTAWY „Ukryte znaczenia”</w:t>
            </w:r>
          </w:p>
          <w:p w14:paraId="0418D246" w14:textId="37023830" w:rsidR="009F2ECF" w:rsidRPr="009F2ECF" w:rsidRDefault="009F2ECF" w:rsidP="007D46F1">
            <w:pPr>
              <w:rPr>
                <w:rFonts w:ascii="Cambria" w:hAnsi="Cambria" w:cs="Calibri"/>
                <w:color w:val="00000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747774F" w14:textId="713BA321" w:rsidR="009F2ECF" w:rsidRDefault="00206780" w:rsidP="00206780">
            <w:pPr>
              <w:jc w:val="right"/>
              <w:rPr>
                <w:rFonts w:ascii="Cambria" w:hAnsi="Cambria" w:cs="Calibri"/>
                <w:color w:val="000000"/>
              </w:rPr>
            </w:pPr>
            <w:r>
              <w:rPr>
                <w:rFonts w:ascii="Cambria" w:hAnsi="Cambria" w:cs="Calibri"/>
                <w:color w:val="000000"/>
              </w:rPr>
              <w:t>500</w:t>
            </w:r>
          </w:p>
        </w:tc>
        <w:tc>
          <w:tcPr>
            <w:tcW w:w="1134" w:type="dxa"/>
            <w:vAlign w:val="center"/>
          </w:tcPr>
          <w:p w14:paraId="1BB8EE2A" w14:textId="77777777" w:rsidR="009F2ECF" w:rsidRPr="00CB440E" w:rsidRDefault="009F2ECF" w:rsidP="00206780">
            <w:pPr>
              <w:ind w:firstLineChars="100" w:firstLine="200"/>
              <w:jc w:val="right"/>
              <w:rPr>
                <w:rFonts w:ascii="Cambria" w:eastAsia="Times New Roman" w:hAnsi="Cambria" w:cs="Calibri"/>
                <w:color w:val="000000"/>
                <w:lang w:val="pl-PL"/>
              </w:rPr>
            </w:pPr>
          </w:p>
        </w:tc>
        <w:tc>
          <w:tcPr>
            <w:tcW w:w="1134" w:type="dxa"/>
            <w:noWrap/>
            <w:vAlign w:val="center"/>
          </w:tcPr>
          <w:p w14:paraId="20957A48" w14:textId="77777777" w:rsidR="009F2ECF" w:rsidRPr="00CB440E" w:rsidRDefault="009F2ECF" w:rsidP="00206780">
            <w:pPr>
              <w:jc w:val="right"/>
              <w:rPr>
                <w:rFonts w:ascii="Cambria" w:eastAsia="Times New Roman" w:hAnsi="Cambria" w:cs="Calibri"/>
                <w:color w:val="000000"/>
                <w:lang w:val="pl-PL"/>
              </w:rPr>
            </w:pPr>
          </w:p>
        </w:tc>
        <w:tc>
          <w:tcPr>
            <w:tcW w:w="1134" w:type="dxa"/>
            <w:noWrap/>
            <w:vAlign w:val="center"/>
          </w:tcPr>
          <w:p w14:paraId="2180D867" w14:textId="77777777" w:rsidR="009F2ECF" w:rsidRPr="00CB440E" w:rsidRDefault="009F2ECF" w:rsidP="00206780">
            <w:pPr>
              <w:jc w:val="right"/>
              <w:rPr>
                <w:rFonts w:ascii="Cambria" w:eastAsia="Times New Roman" w:hAnsi="Cambria" w:cs="Calibri"/>
                <w:color w:val="000000"/>
                <w:lang w:val="pl-PL"/>
              </w:rPr>
            </w:pPr>
          </w:p>
        </w:tc>
        <w:tc>
          <w:tcPr>
            <w:tcW w:w="1276" w:type="dxa"/>
            <w:noWrap/>
            <w:vAlign w:val="center"/>
          </w:tcPr>
          <w:p w14:paraId="66FA9C64" w14:textId="77777777" w:rsidR="009F2ECF" w:rsidRPr="00CB440E" w:rsidRDefault="009F2ECF" w:rsidP="00206780">
            <w:pPr>
              <w:jc w:val="right"/>
              <w:rPr>
                <w:rFonts w:ascii="Cambria" w:eastAsia="Times New Roman" w:hAnsi="Cambria" w:cs="Calibri"/>
                <w:color w:val="000000"/>
                <w:lang w:val="pl-PL"/>
              </w:rPr>
            </w:pPr>
          </w:p>
        </w:tc>
      </w:tr>
      <w:tr w:rsidR="009F2ECF" w:rsidRPr="00CB440E" w14:paraId="13D6F769" w14:textId="77777777" w:rsidTr="007D46F1">
        <w:trPr>
          <w:trHeight w:val="600"/>
        </w:trPr>
        <w:tc>
          <w:tcPr>
            <w:tcW w:w="567" w:type="dxa"/>
            <w:noWrap/>
            <w:vAlign w:val="center"/>
          </w:tcPr>
          <w:p w14:paraId="588BBA66" w14:textId="5F68BA5A" w:rsidR="009F2ECF" w:rsidRPr="00CB440E" w:rsidRDefault="00206780" w:rsidP="009F2ECF">
            <w:pPr>
              <w:jc w:val="center"/>
              <w:rPr>
                <w:rFonts w:ascii="Cambria" w:eastAsia="Times New Roman" w:hAnsi="Cambria" w:cs="Calibri"/>
                <w:color w:val="000000"/>
                <w:lang w:val="pl-PL"/>
              </w:rPr>
            </w:pPr>
            <w:r>
              <w:rPr>
                <w:rFonts w:ascii="Cambria" w:eastAsia="Times New Roman" w:hAnsi="Cambria" w:cs="Calibri"/>
                <w:color w:val="000000"/>
                <w:lang w:val="pl-PL"/>
              </w:rPr>
              <w:t>6.</w:t>
            </w:r>
          </w:p>
        </w:tc>
        <w:tc>
          <w:tcPr>
            <w:tcW w:w="2835" w:type="dxa"/>
            <w:tcBorders>
              <w:top w:val="nil"/>
              <w:left w:val="single" w:sz="4" w:space="0" w:color="auto"/>
              <w:bottom w:val="single" w:sz="4" w:space="0" w:color="auto"/>
              <w:right w:val="single" w:sz="4" w:space="0" w:color="auto"/>
            </w:tcBorders>
            <w:shd w:val="clear" w:color="auto" w:fill="auto"/>
            <w:vAlign w:val="center"/>
          </w:tcPr>
          <w:p w14:paraId="037AAF6E" w14:textId="442BF886" w:rsidR="009F2ECF" w:rsidRPr="009F2ECF" w:rsidRDefault="00AD4C5F" w:rsidP="007D46F1">
            <w:pPr>
              <w:rPr>
                <w:rFonts w:ascii="Cambria" w:hAnsi="Cambria" w:cs="Calibri"/>
                <w:color w:val="000000"/>
              </w:rPr>
            </w:pPr>
            <w:r w:rsidRPr="00AD4C5F">
              <w:rPr>
                <w:rFonts w:ascii="Cambria" w:hAnsi="Cambria" w:cs="Calibri"/>
                <w:color w:val="000000"/>
              </w:rPr>
              <w:t>PLAKAT DO WYSTAWY „Misterium Światła”</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A8B04F" w14:textId="64C9B8D3" w:rsidR="009F2ECF" w:rsidRDefault="00206780" w:rsidP="00206780">
            <w:pPr>
              <w:jc w:val="right"/>
              <w:rPr>
                <w:rFonts w:ascii="Cambria" w:hAnsi="Cambria" w:cs="Calibri"/>
                <w:color w:val="000000"/>
              </w:rPr>
            </w:pPr>
            <w:r>
              <w:rPr>
                <w:rFonts w:ascii="Cambria" w:hAnsi="Cambria" w:cs="Calibri"/>
                <w:color w:val="000000"/>
              </w:rPr>
              <w:t>500</w:t>
            </w:r>
          </w:p>
        </w:tc>
        <w:tc>
          <w:tcPr>
            <w:tcW w:w="1134" w:type="dxa"/>
            <w:vAlign w:val="center"/>
          </w:tcPr>
          <w:p w14:paraId="268073A8" w14:textId="77777777" w:rsidR="009F2ECF" w:rsidRPr="00CB440E" w:rsidRDefault="009F2ECF" w:rsidP="00206780">
            <w:pPr>
              <w:ind w:firstLineChars="100" w:firstLine="200"/>
              <w:jc w:val="right"/>
              <w:rPr>
                <w:rFonts w:ascii="Cambria" w:eastAsia="Times New Roman" w:hAnsi="Cambria" w:cs="Calibri"/>
                <w:color w:val="000000"/>
                <w:lang w:val="pl-PL"/>
              </w:rPr>
            </w:pPr>
          </w:p>
        </w:tc>
        <w:tc>
          <w:tcPr>
            <w:tcW w:w="1134" w:type="dxa"/>
            <w:noWrap/>
            <w:vAlign w:val="center"/>
          </w:tcPr>
          <w:p w14:paraId="28E1CD46" w14:textId="77777777" w:rsidR="009F2ECF" w:rsidRPr="00CB440E" w:rsidRDefault="009F2ECF" w:rsidP="00206780">
            <w:pPr>
              <w:jc w:val="right"/>
              <w:rPr>
                <w:rFonts w:ascii="Cambria" w:eastAsia="Times New Roman" w:hAnsi="Cambria" w:cs="Calibri"/>
                <w:color w:val="000000"/>
                <w:lang w:val="pl-PL"/>
              </w:rPr>
            </w:pPr>
          </w:p>
        </w:tc>
        <w:tc>
          <w:tcPr>
            <w:tcW w:w="1134" w:type="dxa"/>
            <w:noWrap/>
            <w:vAlign w:val="center"/>
          </w:tcPr>
          <w:p w14:paraId="798CB6B7" w14:textId="77777777" w:rsidR="009F2ECF" w:rsidRPr="00CB440E" w:rsidRDefault="009F2ECF" w:rsidP="00206780">
            <w:pPr>
              <w:jc w:val="right"/>
              <w:rPr>
                <w:rFonts w:ascii="Cambria" w:eastAsia="Times New Roman" w:hAnsi="Cambria" w:cs="Calibri"/>
                <w:color w:val="000000"/>
                <w:lang w:val="pl-PL"/>
              </w:rPr>
            </w:pPr>
          </w:p>
        </w:tc>
        <w:tc>
          <w:tcPr>
            <w:tcW w:w="1276" w:type="dxa"/>
            <w:noWrap/>
            <w:vAlign w:val="center"/>
          </w:tcPr>
          <w:p w14:paraId="264A84D7" w14:textId="77777777" w:rsidR="009F2ECF" w:rsidRPr="00CB440E" w:rsidRDefault="009F2ECF" w:rsidP="00206780">
            <w:pPr>
              <w:jc w:val="right"/>
              <w:rPr>
                <w:rFonts w:ascii="Cambria" w:eastAsia="Times New Roman" w:hAnsi="Cambria" w:cs="Calibri"/>
                <w:color w:val="000000"/>
                <w:lang w:val="pl-PL"/>
              </w:rPr>
            </w:pPr>
          </w:p>
        </w:tc>
      </w:tr>
      <w:tr w:rsidR="009F2ECF" w:rsidRPr="00CB440E" w14:paraId="44938EC2" w14:textId="77777777" w:rsidTr="007D46F1">
        <w:trPr>
          <w:trHeight w:val="834"/>
        </w:trPr>
        <w:tc>
          <w:tcPr>
            <w:tcW w:w="567" w:type="dxa"/>
            <w:noWrap/>
            <w:vAlign w:val="center"/>
            <w:hideMark/>
          </w:tcPr>
          <w:p w14:paraId="23CA91EC" w14:textId="1D828E97" w:rsidR="009F2ECF" w:rsidRPr="00CB440E" w:rsidRDefault="00206780" w:rsidP="009F2ECF">
            <w:pPr>
              <w:jc w:val="center"/>
              <w:rPr>
                <w:rFonts w:ascii="Cambria" w:eastAsia="Times New Roman" w:hAnsi="Cambria" w:cs="Calibri"/>
                <w:color w:val="000000"/>
                <w:lang w:val="pl-PL"/>
              </w:rPr>
            </w:pPr>
            <w:r>
              <w:rPr>
                <w:rFonts w:ascii="Cambria" w:eastAsia="Times New Roman" w:hAnsi="Cambria" w:cs="Calibri"/>
                <w:color w:val="000000"/>
                <w:lang w:val="pl-PL"/>
              </w:rPr>
              <w:t>7.</w:t>
            </w:r>
          </w:p>
        </w:tc>
        <w:tc>
          <w:tcPr>
            <w:tcW w:w="2835" w:type="dxa"/>
            <w:tcBorders>
              <w:top w:val="nil"/>
              <w:left w:val="single" w:sz="4" w:space="0" w:color="auto"/>
              <w:bottom w:val="single" w:sz="4" w:space="0" w:color="auto"/>
              <w:right w:val="single" w:sz="4" w:space="0" w:color="auto"/>
            </w:tcBorders>
            <w:shd w:val="clear" w:color="auto" w:fill="auto"/>
            <w:vAlign w:val="center"/>
          </w:tcPr>
          <w:p w14:paraId="199820DB" w14:textId="77777777" w:rsidR="00AD4C5F" w:rsidRPr="00AD4C5F"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ZAPROSZENIE NA WYSTAWĘ  „Ukryte znaczenia”</w:t>
            </w:r>
          </w:p>
          <w:p w14:paraId="2D4CD331" w14:textId="7C312328" w:rsidR="009F2EC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W KOPERCIE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774ECB13" w14:textId="74015A6E" w:rsidR="009F2ECF" w:rsidRPr="00CB440E" w:rsidRDefault="00206780" w:rsidP="00206780">
            <w:pPr>
              <w:jc w:val="right"/>
              <w:rPr>
                <w:rFonts w:ascii="Cambria" w:eastAsia="Times New Roman" w:hAnsi="Cambria" w:cs="Calibri"/>
                <w:color w:val="000000"/>
                <w:lang w:val="pl-PL"/>
              </w:rPr>
            </w:pPr>
            <w:r>
              <w:rPr>
                <w:rFonts w:ascii="Cambria" w:eastAsia="Times New Roman" w:hAnsi="Cambria" w:cs="Calibri"/>
                <w:color w:val="000000"/>
                <w:lang w:val="pl-PL"/>
              </w:rPr>
              <w:t>400</w:t>
            </w:r>
          </w:p>
        </w:tc>
        <w:tc>
          <w:tcPr>
            <w:tcW w:w="1134" w:type="dxa"/>
            <w:vAlign w:val="center"/>
          </w:tcPr>
          <w:p w14:paraId="1740DB82" w14:textId="49DC4F67" w:rsidR="009F2ECF" w:rsidRPr="00CB440E" w:rsidRDefault="009F2ECF" w:rsidP="00206780">
            <w:pPr>
              <w:ind w:firstLineChars="100" w:firstLine="200"/>
              <w:jc w:val="right"/>
              <w:rPr>
                <w:rFonts w:ascii="Cambria" w:eastAsia="Times New Roman" w:hAnsi="Cambria" w:cs="Calibri"/>
                <w:color w:val="000000"/>
                <w:lang w:val="pl-PL"/>
              </w:rPr>
            </w:pPr>
          </w:p>
        </w:tc>
        <w:tc>
          <w:tcPr>
            <w:tcW w:w="1134" w:type="dxa"/>
            <w:noWrap/>
            <w:vAlign w:val="center"/>
          </w:tcPr>
          <w:p w14:paraId="45EB4CB1" w14:textId="3785C78B" w:rsidR="009F2ECF" w:rsidRPr="00CB440E" w:rsidRDefault="009F2ECF" w:rsidP="00206780">
            <w:pPr>
              <w:jc w:val="right"/>
              <w:rPr>
                <w:rFonts w:ascii="Cambria" w:eastAsia="Times New Roman" w:hAnsi="Cambria" w:cs="Calibri"/>
                <w:color w:val="000000"/>
                <w:lang w:val="pl-PL"/>
              </w:rPr>
            </w:pPr>
          </w:p>
        </w:tc>
        <w:tc>
          <w:tcPr>
            <w:tcW w:w="1134" w:type="dxa"/>
            <w:noWrap/>
            <w:vAlign w:val="center"/>
          </w:tcPr>
          <w:p w14:paraId="6EE9F6F8" w14:textId="02A60E78" w:rsidR="009F2ECF" w:rsidRPr="00CB440E" w:rsidRDefault="009F2ECF" w:rsidP="00206780">
            <w:pPr>
              <w:jc w:val="right"/>
              <w:rPr>
                <w:rFonts w:ascii="Cambria" w:eastAsia="Times New Roman" w:hAnsi="Cambria" w:cs="Calibri"/>
                <w:color w:val="000000"/>
                <w:lang w:val="pl-PL"/>
              </w:rPr>
            </w:pPr>
          </w:p>
        </w:tc>
        <w:tc>
          <w:tcPr>
            <w:tcW w:w="1276" w:type="dxa"/>
            <w:noWrap/>
            <w:vAlign w:val="center"/>
          </w:tcPr>
          <w:p w14:paraId="20B46BAD" w14:textId="09F121B0" w:rsidR="009F2ECF" w:rsidRPr="00CB440E" w:rsidRDefault="009F2ECF" w:rsidP="00206780">
            <w:pPr>
              <w:jc w:val="right"/>
              <w:rPr>
                <w:rFonts w:ascii="Cambria" w:eastAsia="Times New Roman" w:hAnsi="Cambria" w:cs="Calibri"/>
                <w:color w:val="000000"/>
                <w:lang w:val="pl-PL"/>
              </w:rPr>
            </w:pPr>
          </w:p>
        </w:tc>
      </w:tr>
      <w:tr w:rsidR="00AD4C5F" w:rsidRPr="00CB440E" w14:paraId="304F1351" w14:textId="77777777" w:rsidTr="007D46F1">
        <w:trPr>
          <w:trHeight w:val="846"/>
        </w:trPr>
        <w:tc>
          <w:tcPr>
            <w:tcW w:w="567" w:type="dxa"/>
            <w:noWrap/>
            <w:vAlign w:val="center"/>
            <w:hideMark/>
          </w:tcPr>
          <w:p w14:paraId="6BD88A2E" w14:textId="20FF03B0" w:rsidR="00AD4C5F" w:rsidRPr="00CB440E" w:rsidRDefault="00206780" w:rsidP="00AD4C5F">
            <w:pPr>
              <w:jc w:val="center"/>
              <w:rPr>
                <w:rFonts w:ascii="Cambria" w:eastAsia="Times New Roman" w:hAnsi="Cambria" w:cs="Calibri"/>
                <w:color w:val="000000"/>
                <w:lang w:val="pl-PL"/>
              </w:rPr>
            </w:pPr>
            <w:r>
              <w:rPr>
                <w:rFonts w:ascii="Cambria" w:eastAsia="Times New Roman" w:hAnsi="Cambria" w:cs="Calibri"/>
                <w:color w:val="000000"/>
                <w:lang w:val="pl-PL"/>
              </w:rPr>
              <w:t>8</w:t>
            </w:r>
          </w:p>
        </w:tc>
        <w:tc>
          <w:tcPr>
            <w:tcW w:w="2835" w:type="dxa"/>
            <w:tcBorders>
              <w:top w:val="nil"/>
              <w:left w:val="single" w:sz="4" w:space="0" w:color="auto"/>
              <w:bottom w:val="single" w:sz="4" w:space="0" w:color="auto"/>
              <w:right w:val="single" w:sz="4" w:space="0" w:color="auto"/>
            </w:tcBorders>
            <w:shd w:val="clear" w:color="auto" w:fill="auto"/>
            <w:vAlign w:val="center"/>
          </w:tcPr>
          <w:p w14:paraId="3668E1C7" w14:textId="36EB73F9" w:rsidR="00AD4C5F" w:rsidRPr="00AD4C5F"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ZAPROSZENIE NA WYSTAWĘ  „</w:t>
            </w:r>
            <w:r>
              <w:rPr>
                <w:rFonts w:ascii="Cambria" w:eastAsia="Times New Roman" w:hAnsi="Cambria" w:cs="Calibri"/>
                <w:color w:val="000000"/>
                <w:lang w:val="pl-PL"/>
              </w:rPr>
              <w:t>Misterium światła</w:t>
            </w:r>
            <w:r w:rsidRPr="00AD4C5F">
              <w:rPr>
                <w:rFonts w:ascii="Cambria" w:eastAsia="Times New Roman" w:hAnsi="Cambria" w:cs="Calibri"/>
                <w:color w:val="000000"/>
                <w:lang w:val="pl-PL"/>
              </w:rPr>
              <w:t>”</w:t>
            </w:r>
          </w:p>
          <w:p w14:paraId="6D3A0184" w14:textId="70AA4DC8" w:rsidR="00AD4C5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W KOPERCIE</w:t>
            </w:r>
          </w:p>
        </w:tc>
        <w:tc>
          <w:tcPr>
            <w:tcW w:w="1134" w:type="dxa"/>
            <w:tcBorders>
              <w:top w:val="nil"/>
              <w:left w:val="single" w:sz="4" w:space="0" w:color="auto"/>
              <w:bottom w:val="single" w:sz="4" w:space="0" w:color="auto"/>
              <w:right w:val="single" w:sz="4" w:space="0" w:color="auto"/>
            </w:tcBorders>
            <w:shd w:val="clear" w:color="auto" w:fill="auto"/>
            <w:vAlign w:val="center"/>
          </w:tcPr>
          <w:p w14:paraId="65591A10" w14:textId="41B75732" w:rsidR="00AD4C5F" w:rsidRPr="00CB440E" w:rsidRDefault="00206780" w:rsidP="00206780">
            <w:pPr>
              <w:jc w:val="right"/>
              <w:rPr>
                <w:rFonts w:ascii="Cambria" w:eastAsia="Times New Roman" w:hAnsi="Cambria" w:cs="Calibri"/>
                <w:color w:val="000000"/>
                <w:lang w:val="pl-PL"/>
              </w:rPr>
            </w:pPr>
            <w:r>
              <w:rPr>
                <w:rFonts w:ascii="Cambria" w:eastAsia="Times New Roman" w:hAnsi="Cambria" w:cs="Calibri"/>
                <w:color w:val="000000"/>
                <w:lang w:val="pl-PL"/>
              </w:rPr>
              <w:t>400</w:t>
            </w:r>
          </w:p>
        </w:tc>
        <w:tc>
          <w:tcPr>
            <w:tcW w:w="1134" w:type="dxa"/>
            <w:vAlign w:val="center"/>
          </w:tcPr>
          <w:p w14:paraId="7966E954" w14:textId="1A616CA0" w:rsidR="00AD4C5F" w:rsidRPr="00CB440E" w:rsidRDefault="00AD4C5F" w:rsidP="00206780">
            <w:pPr>
              <w:ind w:firstLineChars="100" w:firstLine="200"/>
              <w:jc w:val="right"/>
              <w:rPr>
                <w:rFonts w:ascii="Cambria" w:eastAsia="Times New Roman" w:hAnsi="Cambria" w:cs="Calibri"/>
                <w:color w:val="000000"/>
                <w:lang w:val="pl-PL"/>
              </w:rPr>
            </w:pPr>
          </w:p>
        </w:tc>
        <w:tc>
          <w:tcPr>
            <w:tcW w:w="1134" w:type="dxa"/>
            <w:noWrap/>
            <w:vAlign w:val="center"/>
          </w:tcPr>
          <w:p w14:paraId="635E8A05" w14:textId="4EDB6CD4" w:rsidR="00AD4C5F" w:rsidRPr="00CB440E" w:rsidRDefault="00AD4C5F" w:rsidP="00206780">
            <w:pPr>
              <w:jc w:val="right"/>
              <w:rPr>
                <w:rFonts w:ascii="Cambria" w:eastAsia="Times New Roman" w:hAnsi="Cambria" w:cs="Calibri"/>
                <w:color w:val="000000"/>
                <w:lang w:val="pl-PL"/>
              </w:rPr>
            </w:pPr>
          </w:p>
        </w:tc>
        <w:tc>
          <w:tcPr>
            <w:tcW w:w="1134" w:type="dxa"/>
            <w:noWrap/>
            <w:vAlign w:val="center"/>
          </w:tcPr>
          <w:p w14:paraId="3CE1C433" w14:textId="3B413001" w:rsidR="00AD4C5F" w:rsidRPr="00CB440E" w:rsidRDefault="00AD4C5F" w:rsidP="00206780">
            <w:pPr>
              <w:jc w:val="right"/>
              <w:rPr>
                <w:rFonts w:ascii="Cambria" w:eastAsia="Times New Roman" w:hAnsi="Cambria" w:cs="Calibri"/>
                <w:color w:val="000000"/>
                <w:lang w:val="pl-PL"/>
              </w:rPr>
            </w:pPr>
          </w:p>
        </w:tc>
        <w:tc>
          <w:tcPr>
            <w:tcW w:w="1276" w:type="dxa"/>
            <w:noWrap/>
            <w:vAlign w:val="center"/>
          </w:tcPr>
          <w:p w14:paraId="3C309EF6" w14:textId="23DEF3F1" w:rsidR="00AD4C5F" w:rsidRPr="00CB440E" w:rsidRDefault="00AD4C5F" w:rsidP="00206780">
            <w:pPr>
              <w:jc w:val="right"/>
              <w:rPr>
                <w:rFonts w:ascii="Cambria" w:eastAsia="Times New Roman" w:hAnsi="Cambria" w:cs="Calibri"/>
                <w:color w:val="000000"/>
                <w:lang w:val="pl-PL"/>
              </w:rPr>
            </w:pPr>
          </w:p>
        </w:tc>
      </w:tr>
      <w:tr w:rsidR="00AD4C5F" w:rsidRPr="00CB440E" w14:paraId="1233F2AC" w14:textId="77777777" w:rsidTr="007D46F1">
        <w:trPr>
          <w:trHeight w:val="844"/>
        </w:trPr>
        <w:tc>
          <w:tcPr>
            <w:tcW w:w="567" w:type="dxa"/>
            <w:noWrap/>
            <w:vAlign w:val="center"/>
            <w:hideMark/>
          </w:tcPr>
          <w:p w14:paraId="64A4DCFF" w14:textId="15596549" w:rsidR="00AD4C5F" w:rsidRPr="00CB440E" w:rsidRDefault="00206780" w:rsidP="00AD4C5F">
            <w:pPr>
              <w:jc w:val="center"/>
              <w:rPr>
                <w:rFonts w:ascii="Cambria" w:eastAsia="Times New Roman" w:hAnsi="Cambria" w:cs="Calibri"/>
                <w:color w:val="000000"/>
                <w:lang w:val="pl-PL"/>
              </w:rPr>
            </w:pPr>
            <w:r>
              <w:rPr>
                <w:rFonts w:ascii="Cambria" w:eastAsia="Times New Roman" w:hAnsi="Cambria" w:cs="Calibri"/>
                <w:color w:val="000000"/>
                <w:lang w:val="pl-PL"/>
              </w:rPr>
              <w:t>9</w:t>
            </w:r>
          </w:p>
        </w:tc>
        <w:tc>
          <w:tcPr>
            <w:tcW w:w="2835" w:type="dxa"/>
            <w:tcBorders>
              <w:top w:val="nil"/>
              <w:left w:val="single" w:sz="4" w:space="0" w:color="auto"/>
              <w:bottom w:val="single" w:sz="4" w:space="0" w:color="auto"/>
              <w:right w:val="single" w:sz="4" w:space="0" w:color="auto"/>
            </w:tcBorders>
            <w:shd w:val="clear" w:color="auto" w:fill="auto"/>
            <w:vAlign w:val="center"/>
          </w:tcPr>
          <w:p w14:paraId="23BF02EC" w14:textId="3EE9628C" w:rsidR="00AD4C5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POCZTÓWKI DO WYSTAWY „Ukryte znaczenia”</w:t>
            </w:r>
            <w:r>
              <w:rPr>
                <w:rFonts w:ascii="Cambria" w:eastAsia="Times New Roman" w:hAnsi="Cambria" w:cs="Calibri"/>
                <w:color w:val="000000"/>
                <w:lang w:val="pl-PL"/>
              </w:rPr>
              <w:t xml:space="preserve"> 5 wzorów x 1 tys.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71DFDADE" w14:textId="35583DC8" w:rsidR="00AD4C5F" w:rsidRPr="00CB440E" w:rsidRDefault="00AD4C5F" w:rsidP="00206780">
            <w:pPr>
              <w:jc w:val="right"/>
              <w:rPr>
                <w:rFonts w:ascii="Cambria" w:eastAsia="Times New Roman" w:hAnsi="Cambria" w:cs="Calibri"/>
                <w:color w:val="000000"/>
                <w:lang w:val="pl-PL"/>
              </w:rPr>
            </w:pPr>
            <w:r>
              <w:rPr>
                <w:rFonts w:ascii="Cambria" w:eastAsia="Times New Roman" w:hAnsi="Cambria" w:cs="Calibri"/>
                <w:color w:val="000000"/>
                <w:lang w:val="pl-PL"/>
              </w:rPr>
              <w:t>5</w:t>
            </w:r>
            <w:r w:rsidR="00206780">
              <w:rPr>
                <w:rFonts w:ascii="Cambria" w:eastAsia="Times New Roman" w:hAnsi="Cambria" w:cs="Calibri"/>
                <w:color w:val="000000"/>
                <w:lang w:val="pl-PL"/>
              </w:rPr>
              <w:t>000</w:t>
            </w:r>
          </w:p>
        </w:tc>
        <w:tc>
          <w:tcPr>
            <w:tcW w:w="1134" w:type="dxa"/>
            <w:vAlign w:val="center"/>
          </w:tcPr>
          <w:p w14:paraId="2A586B7F" w14:textId="45CF0822" w:rsidR="00AD4C5F" w:rsidRPr="00CB440E" w:rsidRDefault="00AD4C5F" w:rsidP="00206780">
            <w:pPr>
              <w:ind w:firstLineChars="100" w:firstLine="200"/>
              <w:jc w:val="right"/>
              <w:rPr>
                <w:rFonts w:ascii="Cambria" w:eastAsia="Times New Roman" w:hAnsi="Cambria" w:cs="Calibri"/>
                <w:color w:val="000000"/>
                <w:lang w:val="pl-PL"/>
              </w:rPr>
            </w:pPr>
          </w:p>
        </w:tc>
        <w:tc>
          <w:tcPr>
            <w:tcW w:w="1134" w:type="dxa"/>
            <w:noWrap/>
            <w:vAlign w:val="center"/>
          </w:tcPr>
          <w:p w14:paraId="0C222DCC" w14:textId="4247425B" w:rsidR="00AD4C5F" w:rsidRPr="00CB440E" w:rsidRDefault="00AD4C5F" w:rsidP="00206780">
            <w:pPr>
              <w:jc w:val="right"/>
              <w:rPr>
                <w:rFonts w:ascii="Cambria" w:eastAsia="Times New Roman" w:hAnsi="Cambria" w:cs="Calibri"/>
                <w:color w:val="000000"/>
                <w:lang w:val="pl-PL"/>
              </w:rPr>
            </w:pPr>
          </w:p>
        </w:tc>
        <w:tc>
          <w:tcPr>
            <w:tcW w:w="1134" w:type="dxa"/>
            <w:noWrap/>
            <w:vAlign w:val="center"/>
          </w:tcPr>
          <w:p w14:paraId="1643ADA6" w14:textId="21D9F98C" w:rsidR="00AD4C5F" w:rsidRPr="00CB440E" w:rsidRDefault="00AD4C5F" w:rsidP="00206780">
            <w:pPr>
              <w:jc w:val="right"/>
              <w:rPr>
                <w:rFonts w:ascii="Cambria" w:eastAsia="Times New Roman" w:hAnsi="Cambria" w:cs="Calibri"/>
                <w:color w:val="000000"/>
                <w:lang w:val="pl-PL"/>
              </w:rPr>
            </w:pPr>
          </w:p>
        </w:tc>
        <w:tc>
          <w:tcPr>
            <w:tcW w:w="1276" w:type="dxa"/>
            <w:noWrap/>
            <w:vAlign w:val="center"/>
          </w:tcPr>
          <w:p w14:paraId="3D69782C" w14:textId="2690F37E" w:rsidR="00AD4C5F" w:rsidRPr="00CB440E" w:rsidRDefault="00AD4C5F" w:rsidP="00206780">
            <w:pPr>
              <w:jc w:val="right"/>
              <w:rPr>
                <w:rFonts w:ascii="Cambria" w:eastAsia="Times New Roman" w:hAnsi="Cambria" w:cs="Calibri"/>
                <w:color w:val="000000"/>
                <w:lang w:val="pl-PL"/>
              </w:rPr>
            </w:pPr>
          </w:p>
        </w:tc>
      </w:tr>
      <w:tr w:rsidR="00AD4C5F" w:rsidRPr="00CB440E" w14:paraId="129C437D" w14:textId="77777777" w:rsidTr="007D46F1">
        <w:trPr>
          <w:trHeight w:val="842"/>
        </w:trPr>
        <w:tc>
          <w:tcPr>
            <w:tcW w:w="567" w:type="dxa"/>
            <w:noWrap/>
            <w:vAlign w:val="center"/>
            <w:hideMark/>
          </w:tcPr>
          <w:p w14:paraId="6DF17D49" w14:textId="5E6EC004" w:rsidR="00AD4C5F" w:rsidRPr="00CB440E" w:rsidRDefault="00206780" w:rsidP="00AD4C5F">
            <w:pPr>
              <w:jc w:val="center"/>
              <w:rPr>
                <w:rFonts w:ascii="Cambria" w:eastAsia="Times New Roman" w:hAnsi="Cambria" w:cs="Calibri"/>
                <w:color w:val="000000"/>
                <w:lang w:val="pl-PL"/>
              </w:rPr>
            </w:pPr>
            <w:r>
              <w:rPr>
                <w:rFonts w:ascii="Cambria" w:eastAsia="Times New Roman" w:hAnsi="Cambria" w:cs="Calibri"/>
                <w:color w:val="000000"/>
                <w:lang w:val="pl-PL"/>
              </w:rPr>
              <w:t>10</w:t>
            </w:r>
          </w:p>
        </w:tc>
        <w:tc>
          <w:tcPr>
            <w:tcW w:w="2835" w:type="dxa"/>
            <w:tcBorders>
              <w:top w:val="nil"/>
              <w:left w:val="single" w:sz="4" w:space="0" w:color="auto"/>
              <w:bottom w:val="single" w:sz="4" w:space="0" w:color="auto"/>
              <w:right w:val="single" w:sz="4" w:space="0" w:color="auto"/>
            </w:tcBorders>
            <w:shd w:val="clear" w:color="auto" w:fill="auto"/>
            <w:vAlign w:val="center"/>
          </w:tcPr>
          <w:p w14:paraId="64603A53" w14:textId="24B12556" w:rsidR="00AD4C5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POCZTÓWKI DO WYSTAWY „</w:t>
            </w:r>
            <w:r>
              <w:rPr>
                <w:rFonts w:ascii="Cambria" w:eastAsia="Times New Roman" w:hAnsi="Cambria" w:cs="Calibri"/>
                <w:color w:val="000000"/>
                <w:lang w:val="pl-PL"/>
              </w:rPr>
              <w:t>Misterium światła” 5 wzorów x 1 tys.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AAA7611" w14:textId="3198FB65" w:rsidR="00AD4C5F" w:rsidRPr="00CB440E" w:rsidRDefault="00AD4C5F" w:rsidP="00206780">
            <w:pPr>
              <w:jc w:val="right"/>
              <w:rPr>
                <w:rFonts w:ascii="Cambria" w:eastAsia="Times New Roman" w:hAnsi="Cambria" w:cs="Calibri"/>
                <w:color w:val="000000"/>
                <w:lang w:val="pl-PL"/>
              </w:rPr>
            </w:pPr>
            <w:r>
              <w:rPr>
                <w:rFonts w:ascii="Cambria" w:eastAsia="Times New Roman" w:hAnsi="Cambria" w:cs="Calibri"/>
                <w:color w:val="000000"/>
                <w:lang w:val="pl-PL"/>
              </w:rPr>
              <w:t>5000</w:t>
            </w:r>
          </w:p>
        </w:tc>
        <w:tc>
          <w:tcPr>
            <w:tcW w:w="1134" w:type="dxa"/>
            <w:vAlign w:val="center"/>
          </w:tcPr>
          <w:p w14:paraId="4BBB3F41" w14:textId="120743A1" w:rsidR="00AD4C5F" w:rsidRPr="00CB440E" w:rsidRDefault="00AD4C5F" w:rsidP="00206780">
            <w:pPr>
              <w:ind w:firstLineChars="100" w:firstLine="200"/>
              <w:jc w:val="right"/>
              <w:rPr>
                <w:rFonts w:ascii="Cambria" w:eastAsia="Times New Roman" w:hAnsi="Cambria" w:cs="Calibri"/>
                <w:color w:val="000000"/>
                <w:lang w:val="pl-PL"/>
              </w:rPr>
            </w:pPr>
          </w:p>
        </w:tc>
        <w:tc>
          <w:tcPr>
            <w:tcW w:w="1134" w:type="dxa"/>
            <w:noWrap/>
            <w:vAlign w:val="center"/>
          </w:tcPr>
          <w:p w14:paraId="01D15F7B" w14:textId="66FF06E3" w:rsidR="00AD4C5F" w:rsidRPr="00CB440E" w:rsidRDefault="00AD4C5F" w:rsidP="00206780">
            <w:pPr>
              <w:jc w:val="right"/>
              <w:rPr>
                <w:rFonts w:ascii="Cambria" w:eastAsia="Times New Roman" w:hAnsi="Cambria" w:cs="Calibri"/>
                <w:color w:val="000000"/>
                <w:lang w:val="pl-PL"/>
              </w:rPr>
            </w:pPr>
          </w:p>
        </w:tc>
        <w:tc>
          <w:tcPr>
            <w:tcW w:w="1134" w:type="dxa"/>
            <w:noWrap/>
            <w:vAlign w:val="center"/>
          </w:tcPr>
          <w:p w14:paraId="58489A98" w14:textId="397C0CAC" w:rsidR="00AD4C5F" w:rsidRPr="00CB440E" w:rsidRDefault="00AD4C5F" w:rsidP="00206780">
            <w:pPr>
              <w:jc w:val="right"/>
              <w:rPr>
                <w:rFonts w:ascii="Cambria" w:eastAsia="Times New Roman" w:hAnsi="Cambria" w:cs="Calibri"/>
                <w:color w:val="000000"/>
                <w:lang w:val="pl-PL"/>
              </w:rPr>
            </w:pPr>
          </w:p>
        </w:tc>
        <w:tc>
          <w:tcPr>
            <w:tcW w:w="1276" w:type="dxa"/>
            <w:noWrap/>
            <w:vAlign w:val="center"/>
          </w:tcPr>
          <w:p w14:paraId="745F99CD" w14:textId="3277D03A" w:rsidR="00AD4C5F" w:rsidRPr="00CB440E" w:rsidRDefault="00AD4C5F" w:rsidP="00206780">
            <w:pPr>
              <w:jc w:val="right"/>
              <w:rPr>
                <w:rFonts w:ascii="Cambria" w:eastAsia="Times New Roman" w:hAnsi="Cambria" w:cs="Calibri"/>
                <w:color w:val="000000"/>
                <w:lang w:val="pl-PL"/>
              </w:rPr>
            </w:pPr>
          </w:p>
        </w:tc>
      </w:tr>
      <w:tr w:rsidR="00AD4C5F" w:rsidRPr="00CB440E" w14:paraId="7D67B8CD" w14:textId="77777777" w:rsidTr="007D46F1">
        <w:trPr>
          <w:trHeight w:val="840"/>
        </w:trPr>
        <w:tc>
          <w:tcPr>
            <w:tcW w:w="567" w:type="dxa"/>
            <w:noWrap/>
            <w:vAlign w:val="center"/>
            <w:hideMark/>
          </w:tcPr>
          <w:p w14:paraId="0FD5C930" w14:textId="410BC963" w:rsidR="00AD4C5F" w:rsidRPr="00CB440E" w:rsidRDefault="00206780" w:rsidP="00AD4C5F">
            <w:pPr>
              <w:jc w:val="center"/>
              <w:rPr>
                <w:rFonts w:ascii="Cambria" w:eastAsia="Times New Roman" w:hAnsi="Cambria" w:cs="Calibri"/>
                <w:color w:val="000000"/>
                <w:lang w:val="pl-PL"/>
              </w:rPr>
            </w:pPr>
            <w:r>
              <w:rPr>
                <w:rFonts w:ascii="Cambria" w:eastAsia="Times New Roman" w:hAnsi="Cambria" w:cs="Calibri"/>
                <w:color w:val="000000"/>
                <w:lang w:val="pl-PL"/>
              </w:rPr>
              <w:t>11</w:t>
            </w:r>
          </w:p>
        </w:tc>
        <w:tc>
          <w:tcPr>
            <w:tcW w:w="2835" w:type="dxa"/>
            <w:tcBorders>
              <w:top w:val="nil"/>
              <w:left w:val="single" w:sz="4" w:space="0" w:color="auto"/>
              <w:bottom w:val="single" w:sz="4" w:space="0" w:color="auto"/>
              <w:right w:val="single" w:sz="4" w:space="0" w:color="auto"/>
            </w:tcBorders>
            <w:shd w:val="clear" w:color="auto" w:fill="auto"/>
            <w:vAlign w:val="center"/>
          </w:tcPr>
          <w:p w14:paraId="1793E173" w14:textId="753A68C9" w:rsidR="00AD4C5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ZAKŁADKI DO KSIĄŻKI DO WYSTAWY „Ukryte znaczenia”</w:t>
            </w:r>
            <w:r>
              <w:rPr>
                <w:rFonts w:ascii="Cambria" w:eastAsia="Times New Roman" w:hAnsi="Cambria" w:cs="Calibri"/>
                <w:color w:val="000000"/>
                <w:lang w:val="pl-PL"/>
              </w:rPr>
              <w:t xml:space="preserve"> 10 wzorów x 1,5 tys.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1F3CB64C" w14:textId="1A8177CC" w:rsidR="00AD4C5F" w:rsidRPr="00CB440E" w:rsidRDefault="00AD4C5F" w:rsidP="00206780">
            <w:pPr>
              <w:jc w:val="right"/>
              <w:rPr>
                <w:rFonts w:ascii="Cambria" w:eastAsia="Times New Roman" w:hAnsi="Cambria" w:cs="Calibri"/>
                <w:color w:val="000000"/>
                <w:lang w:val="pl-PL"/>
              </w:rPr>
            </w:pPr>
            <w:r>
              <w:rPr>
                <w:rFonts w:ascii="Cambria" w:eastAsia="Times New Roman" w:hAnsi="Cambria" w:cs="Calibri"/>
                <w:color w:val="000000"/>
                <w:lang w:val="pl-PL"/>
              </w:rPr>
              <w:t>1</w:t>
            </w:r>
            <w:r w:rsidR="00206780">
              <w:rPr>
                <w:rFonts w:ascii="Cambria" w:eastAsia="Times New Roman" w:hAnsi="Cambria" w:cs="Calibri"/>
                <w:color w:val="000000"/>
                <w:lang w:val="pl-PL"/>
              </w:rPr>
              <w:t>5</w:t>
            </w:r>
            <w:r w:rsidR="007D46F1">
              <w:rPr>
                <w:rFonts w:ascii="Cambria" w:eastAsia="Times New Roman" w:hAnsi="Cambria" w:cs="Calibri"/>
                <w:color w:val="000000"/>
                <w:lang w:val="pl-PL"/>
              </w:rPr>
              <w:t xml:space="preserve"> 0</w:t>
            </w:r>
            <w:r w:rsidR="00206780">
              <w:rPr>
                <w:rFonts w:ascii="Cambria" w:eastAsia="Times New Roman" w:hAnsi="Cambria" w:cs="Calibri"/>
                <w:color w:val="000000"/>
                <w:lang w:val="pl-PL"/>
              </w:rPr>
              <w:t>00</w:t>
            </w:r>
          </w:p>
        </w:tc>
        <w:tc>
          <w:tcPr>
            <w:tcW w:w="1134" w:type="dxa"/>
            <w:vAlign w:val="center"/>
          </w:tcPr>
          <w:p w14:paraId="29FE3642" w14:textId="48DD9B51" w:rsidR="00AD4C5F" w:rsidRPr="00CB440E" w:rsidRDefault="00AD4C5F" w:rsidP="00206780">
            <w:pPr>
              <w:ind w:firstLineChars="100" w:firstLine="200"/>
              <w:jc w:val="right"/>
              <w:rPr>
                <w:rFonts w:ascii="Cambria" w:eastAsia="Times New Roman" w:hAnsi="Cambria" w:cs="Calibri"/>
                <w:color w:val="000000"/>
                <w:lang w:val="pl-PL"/>
              </w:rPr>
            </w:pPr>
          </w:p>
        </w:tc>
        <w:tc>
          <w:tcPr>
            <w:tcW w:w="1134" w:type="dxa"/>
            <w:noWrap/>
            <w:vAlign w:val="center"/>
          </w:tcPr>
          <w:p w14:paraId="42FEB215" w14:textId="6C755BA6" w:rsidR="00AD4C5F" w:rsidRPr="00CB440E" w:rsidRDefault="00AD4C5F" w:rsidP="00206780">
            <w:pPr>
              <w:jc w:val="right"/>
              <w:rPr>
                <w:rFonts w:ascii="Cambria" w:eastAsia="Times New Roman" w:hAnsi="Cambria" w:cs="Calibri"/>
                <w:color w:val="000000"/>
                <w:lang w:val="pl-PL"/>
              </w:rPr>
            </w:pPr>
          </w:p>
        </w:tc>
        <w:tc>
          <w:tcPr>
            <w:tcW w:w="1134" w:type="dxa"/>
            <w:noWrap/>
            <w:vAlign w:val="center"/>
          </w:tcPr>
          <w:p w14:paraId="40029889" w14:textId="707C527C" w:rsidR="00AD4C5F" w:rsidRPr="00CB440E" w:rsidRDefault="00AD4C5F" w:rsidP="00206780">
            <w:pPr>
              <w:jc w:val="right"/>
              <w:rPr>
                <w:rFonts w:ascii="Cambria" w:eastAsia="Times New Roman" w:hAnsi="Cambria" w:cs="Calibri"/>
                <w:color w:val="000000"/>
                <w:lang w:val="pl-PL"/>
              </w:rPr>
            </w:pPr>
          </w:p>
        </w:tc>
        <w:tc>
          <w:tcPr>
            <w:tcW w:w="1276" w:type="dxa"/>
            <w:noWrap/>
            <w:vAlign w:val="center"/>
          </w:tcPr>
          <w:p w14:paraId="3EA28F7E" w14:textId="3BBA2DD0" w:rsidR="00AD4C5F" w:rsidRPr="00CB440E" w:rsidRDefault="00AD4C5F" w:rsidP="00206780">
            <w:pPr>
              <w:jc w:val="right"/>
              <w:rPr>
                <w:rFonts w:ascii="Cambria" w:eastAsia="Times New Roman" w:hAnsi="Cambria" w:cs="Calibri"/>
                <w:color w:val="000000"/>
                <w:lang w:val="pl-PL"/>
              </w:rPr>
            </w:pPr>
          </w:p>
        </w:tc>
      </w:tr>
      <w:tr w:rsidR="00AD4C5F" w:rsidRPr="00CB440E" w14:paraId="7FAED871" w14:textId="77777777" w:rsidTr="007D46F1">
        <w:trPr>
          <w:trHeight w:val="979"/>
        </w:trPr>
        <w:tc>
          <w:tcPr>
            <w:tcW w:w="567" w:type="dxa"/>
            <w:noWrap/>
            <w:vAlign w:val="center"/>
            <w:hideMark/>
          </w:tcPr>
          <w:p w14:paraId="0F297D1F" w14:textId="52D75645" w:rsidR="00AD4C5F" w:rsidRPr="00CB440E" w:rsidRDefault="00206780" w:rsidP="00AD4C5F">
            <w:pPr>
              <w:jc w:val="center"/>
              <w:rPr>
                <w:rFonts w:ascii="Cambria" w:eastAsia="Times New Roman" w:hAnsi="Cambria" w:cs="Calibri"/>
                <w:color w:val="000000"/>
                <w:lang w:val="pl-PL"/>
              </w:rPr>
            </w:pPr>
            <w:r>
              <w:rPr>
                <w:rFonts w:ascii="Cambria" w:eastAsia="Times New Roman" w:hAnsi="Cambria" w:cs="Calibri"/>
                <w:color w:val="000000"/>
                <w:lang w:val="pl-PL"/>
              </w:rPr>
              <w:t>12</w:t>
            </w:r>
          </w:p>
        </w:tc>
        <w:tc>
          <w:tcPr>
            <w:tcW w:w="2835" w:type="dxa"/>
            <w:tcBorders>
              <w:top w:val="nil"/>
              <w:left w:val="single" w:sz="4" w:space="0" w:color="auto"/>
              <w:bottom w:val="single" w:sz="4" w:space="0" w:color="auto"/>
              <w:right w:val="single" w:sz="4" w:space="0" w:color="auto"/>
            </w:tcBorders>
            <w:shd w:val="clear" w:color="auto" w:fill="auto"/>
            <w:vAlign w:val="center"/>
          </w:tcPr>
          <w:p w14:paraId="45B1D06C" w14:textId="03416366" w:rsidR="00AD4C5F" w:rsidRPr="00CB440E" w:rsidRDefault="00AD4C5F" w:rsidP="007D46F1">
            <w:pPr>
              <w:rPr>
                <w:rFonts w:ascii="Cambria" w:eastAsia="Times New Roman" w:hAnsi="Cambria" w:cs="Calibri"/>
                <w:color w:val="000000"/>
                <w:lang w:val="pl-PL"/>
              </w:rPr>
            </w:pPr>
            <w:r w:rsidRPr="00AD4C5F">
              <w:rPr>
                <w:rFonts w:ascii="Cambria" w:eastAsia="Times New Roman" w:hAnsi="Cambria" w:cs="Calibri"/>
                <w:color w:val="000000"/>
                <w:lang w:val="pl-PL"/>
              </w:rPr>
              <w:t>ZAKŁADKI DO KSIĄŻKI DO WYSTAWY „</w:t>
            </w:r>
            <w:r>
              <w:rPr>
                <w:rFonts w:ascii="Cambria" w:eastAsia="Times New Roman" w:hAnsi="Cambria" w:cs="Calibri"/>
                <w:color w:val="000000"/>
                <w:lang w:val="pl-PL"/>
              </w:rPr>
              <w:t>Misterium światła</w:t>
            </w:r>
            <w:r w:rsidRPr="00AD4C5F">
              <w:rPr>
                <w:rFonts w:ascii="Cambria" w:eastAsia="Times New Roman" w:hAnsi="Cambria" w:cs="Calibri"/>
                <w:color w:val="000000"/>
                <w:lang w:val="pl-PL"/>
              </w:rPr>
              <w:t>”</w:t>
            </w:r>
            <w:r>
              <w:rPr>
                <w:rFonts w:ascii="Cambria" w:eastAsia="Times New Roman" w:hAnsi="Cambria" w:cs="Calibri"/>
                <w:color w:val="000000"/>
                <w:lang w:val="pl-PL"/>
              </w:rPr>
              <w:t xml:space="preserve"> 10 wzorów x 1,5 tys. szt.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195A7FC" w14:textId="44434B7E" w:rsidR="00AD4C5F" w:rsidRPr="00CB440E" w:rsidRDefault="00206780" w:rsidP="00206780">
            <w:pPr>
              <w:jc w:val="right"/>
              <w:rPr>
                <w:rFonts w:ascii="Cambria" w:eastAsia="Times New Roman" w:hAnsi="Cambria" w:cs="Calibri"/>
                <w:color w:val="000000"/>
                <w:lang w:val="pl-PL"/>
              </w:rPr>
            </w:pPr>
            <w:r>
              <w:rPr>
                <w:rFonts w:ascii="Cambria" w:eastAsia="Times New Roman" w:hAnsi="Cambria" w:cs="Calibri"/>
                <w:color w:val="000000"/>
                <w:lang w:val="pl-PL"/>
              </w:rPr>
              <w:t>15</w:t>
            </w:r>
            <w:r w:rsidR="007D46F1">
              <w:rPr>
                <w:rFonts w:ascii="Cambria" w:eastAsia="Times New Roman" w:hAnsi="Cambria" w:cs="Calibri"/>
                <w:color w:val="000000"/>
                <w:lang w:val="pl-PL"/>
              </w:rPr>
              <w:t xml:space="preserve"> 0</w:t>
            </w:r>
            <w:r>
              <w:rPr>
                <w:rFonts w:ascii="Cambria" w:eastAsia="Times New Roman" w:hAnsi="Cambria" w:cs="Calibri"/>
                <w:color w:val="000000"/>
                <w:lang w:val="pl-PL"/>
              </w:rPr>
              <w:t>00</w:t>
            </w:r>
          </w:p>
        </w:tc>
        <w:tc>
          <w:tcPr>
            <w:tcW w:w="1134" w:type="dxa"/>
            <w:vAlign w:val="center"/>
          </w:tcPr>
          <w:p w14:paraId="23361409" w14:textId="6BADFF8E" w:rsidR="00AD4C5F" w:rsidRPr="00CB440E" w:rsidRDefault="00AD4C5F" w:rsidP="00206780">
            <w:pPr>
              <w:ind w:firstLineChars="100" w:firstLine="200"/>
              <w:jc w:val="right"/>
              <w:rPr>
                <w:rFonts w:ascii="Cambria" w:eastAsia="Times New Roman" w:hAnsi="Cambria" w:cs="Calibri"/>
                <w:color w:val="000000"/>
                <w:lang w:val="pl-PL"/>
              </w:rPr>
            </w:pPr>
          </w:p>
        </w:tc>
        <w:tc>
          <w:tcPr>
            <w:tcW w:w="1134" w:type="dxa"/>
            <w:noWrap/>
            <w:vAlign w:val="center"/>
          </w:tcPr>
          <w:p w14:paraId="06F456A5" w14:textId="5A7F295B" w:rsidR="00AD4C5F" w:rsidRPr="00CB440E" w:rsidRDefault="00AD4C5F" w:rsidP="00206780">
            <w:pPr>
              <w:jc w:val="right"/>
              <w:rPr>
                <w:rFonts w:ascii="Cambria" w:eastAsia="Times New Roman" w:hAnsi="Cambria" w:cs="Calibri"/>
                <w:color w:val="000000"/>
                <w:lang w:val="pl-PL"/>
              </w:rPr>
            </w:pPr>
          </w:p>
        </w:tc>
        <w:tc>
          <w:tcPr>
            <w:tcW w:w="1134" w:type="dxa"/>
            <w:noWrap/>
            <w:vAlign w:val="center"/>
          </w:tcPr>
          <w:p w14:paraId="66ACA220" w14:textId="20E70A34" w:rsidR="00AD4C5F" w:rsidRPr="00CB440E" w:rsidRDefault="00AD4C5F" w:rsidP="00206780">
            <w:pPr>
              <w:jc w:val="right"/>
              <w:rPr>
                <w:rFonts w:ascii="Cambria" w:eastAsia="Times New Roman" w:hAnsi="Cambria" w:cs="Calibri"/>
                <w:color w:val="000000"/>
                <w:lang w:val="pl-PL"/>
              </w:rPr>
            </w:pPr>
          </w:p>
        </w:tc>
        <w:tc>
          <w:tcPr>
            <w:tcW w:w="1276" w:type="dxa"/>
            <w:noWrap/>
            <w:vAlign w:val="center"/>
          </w:tcPr>
          <w:p w14:paraId="07D48995" w14:textId="789C57F3" w:rsidR="00AD4C5F" w:rsidRPr="00CB440E" w:rsidRDefault="00AD4C5F" w:rsidP="00206780">
            <w:pPr>
              <w:jc w:val="right"/>
              <w:rPr>
                <w:rFonts w:ascii="Cambria" w:eastAsia="Times New Roman" w:hAnsi="Cambria" w:cs="Calibri"/>
                <w:color w:val="000000"/>
                <w:lang w:val="pl-PL"/>
              </w:rPr>
            </w:pPr>
          </w:p>
        </w:tc>
      </w:tr>
      <w:tr w:rsidR="00AD4C5F" w14:paraId="74A3B9A6" w14:textId="77777777" w:rsidTr="00206780">
        <w:tc>
          <w:tcPr>
            <w:tcW w:w="6804" w:type="dxa"/>
            <w:gridSpan w:val="5"/>
          </w:tcPr>
          <w:p w14:paraId="3DB30387" w14:textId="55261162" w:rsidR="00AD4C5F" w:rsidRDefault="00AD4C5F" w:rsidP="00AD4C5F">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netto</w:t>
            </w:r>
          </w:p>
        </w:tc>
        <w:tc>
          <w:tcPr>
            <w:tcW w:w="2410" w:type="dxa"/>
            <w:gridSpan w:val="2"/>
          </w:tcPr>
          <w:p w14:paraId="2F413BE6" w14:textId="77777777" w:rsidR="00AD4C5F" w:rsidRDefault="00AD4C5F" w:rsidP="00AD4C5F">
            <w:pPr>
              <w:spacing w:after="120"/>
              <w:contextualSpacing/>
              <w:rPr>
                <w:rFonts w:ascii="Cambria" w:eastAsia="Times New Roman" w:hAnsi="Cambria" w:cs="Calibri Light"/>
                <w:b/>
                <w:sz w:val="24"/>
                <w:szCs w:val="24"/>
                <w:lang w:val="pl-PL"/>
              </w:rPr>
            </w:pPr>
          </w:p>
        </w:tc>
      </w:tr>
      <w:tr w:rsidR="00AD4C5F" w14:paraId="1B1673B0" w14:textId="77777777" w:rsidTr="00206780">
        <w:tc>
          <w:tcPr>
            <w:tcW w:w="6804" w:type="dxa"/>
            <w:gridSpan w:val="5"/>
          </w:tcPr>
          <w:p w14:paraId="0375ECEF" w14:textId="28D697BA" w:rsidR="00AD4C5F" w:rsidRDefault="00AD4C5F" w:rsidP="00AD4C5F">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brutto</w:t>
            </w:r>
          </w:p>
        </w:tc>
        <w:tc>
          <w:tcPr>
            <w:tcW w:w="2410" w:type="dxa"/>
            <w:gridSpan w:val="2"/>
          </w:tcPr>
          <w:p w14:paraId="68CCFD18" w14:textId="77777777" w:rsidR="00AD4C5F" w:rsidRDefault="00AD4C5F" w:rsidP="00AD4C5F">
            <w:pPr>
              <w:spacing w:after="120"/>
              <w:contextualSpacing/>
              <w:rPr>
                <w:rFonts w:ascii="Cambria" w:eastAsia="Times New Roman" w:hAnsi="Cambria" w:cs="Calibri Light"/>
                <w:b/>
                <w:sz w:val="24"/>
                <w:szCs w:val="24"/>
                <w:lang w:val="pl-PL"/>
              </w:rPr>
            </w:pPr>
          </w:p>
        </w:tc>
      </w:tr>
    </w:tbl>
    <w:p w14:paraId="375C262B" w14:textId="77777777" w:rsidR="00EA7A01" w:rsidRDefault="00EA7A01" w:rsidP="00EA7A01">
      <w:pPr>
        <w:spacing w:after="120" w:line="240" w:lineRule="auto"/>
        <w:contextualSpacing/>
        <w:rPr>
          <w:rFonts w:ascii="Cambria" w:eastAsia="Times New Roman" w:hAnsi="Cambria" w:cs="Calibri Light"/>
          <w:b/>
          <w:sz w:val="24"/>
          <w:szCs w:val="24"/>
          <w:lang w:val="pl-PL" w:eastAsia="pl-PL"/>
        </w:rPr>
      </w:pPr>
    </w:p>
    <w:p w14:paraId="7477ACF3" w14:textId="660CBEAC" w:rsidR="00EA7A01" w:rsidRDefault="00EA7A01" w:rsidP="00EA7A01">
      <w:pPr>
        <w:spacing w:after="120" w:line="240" w:lineRule="auto"/>
        <w:contextualSpacing/>
        <w:jc w:val="both"/>
        <w:rPr>
          <w:rFonts w:ascii="Cambria" w:eastAsia="Times New Roman" w:hAnsi="Cambria" w:cs="Calibri Light"/>
          <w:b/>
          <w:color w:val="FF0000"/>
          <w:sz w:val="24"/>
          <w:szCs w:val="24"/>
          <w:lang w:val="pl-PL" w:eastAsia="pl-PL"/>
        </w:rPr>
      </w:pPr>
      <w:r w:rsidRPr="00EA7A01">
        <w:rPr>
          <w:rFonts w:ascii="Cambria" w:eastAsia="Times New Roman" w:hAnsi="Cambria" w:cs="Calibri Light"/>
          <w:b/>
          <w:color w:val="FF0000"/>
          <w:sz w:val="24"/>
          <w:szCs w:val="24"/>
          <w:lang w:val="pl-PL" w:eastAsia="pl-PL"/>
        </w:rPr>
        <w:t>*Łączną wartość netto i brutto należy przenieść  do Formularza ofertowego -  załącznik nr 1 SWZ</w:t>
      </w:r>
    </w:p>
    <w:p w14:paraId="11FBBE3B" w14:textId="2BC3BB4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EF5240F" w14:textId="472D8F3E" w:rsidR="006C4A4A" w:rsidRPr="00A608B3" w:rsidRDefault="006C4A4A" w:rsidP="00EA7A01">
      <w:pPr>
        <w:spacing w:after="120" w:line="240" w:lineRule="auto"/>
        <w:contextualSpacing/>
        <w:jc w:val="both"/>
        <w:rPr>
          <w:rFonts w:ascii="Cambria" w:eastAsia="Times New Roman" w:hAnsi="Cambria" w:cs="Calibri Light"/>
          <w:b/>
          <w:sz w:val="24"/>
          <w:szCs w:val="24"/>
          <w:lang w:val="pl-PL" w:eastAsia="pl-PL"/>
        </w:rPr>
      </w:pPr>
    </w:p>
    <w:p w14:paraId="2FCA2ABF"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03466BC4"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40245415"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29767FF0"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79FB1C8B"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65D55C55"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5AFBD2D8"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2607AE5C" w14:textId="77777777" w:rsidR="0037044A" w:rsidRDefault="0037044A" w:rsidP="00EA7A01">
      <w:pPr>
        <w:spacing w:after="120" w:line="240" w:lineRule="auto"/>
        <w:contextualSpacing/>
        <w:jc w:val="both"/>
        <w:rPr>
          <w:rFonts w:ascii="Cambria" w:eastAsia="Times New Roman" w:hAnsi="Cambria" w:cs="Calibri Light"/>
          <w:b/>
          <w:lang w:val="pl-PL" w:eastAsia="pl-PL"/>
        </w:rPr>
      </w:pPr>
    </w:p>
    <w:p w14:paraId="39DD23E0" w14:textId="6B01257A" w:rsidR="006C4A4A" w:rsidRPr="00A608B3" w:rsidRDefault="00A608B3" w:rsidP="00EA7A01">
      <w:pPr>
        <w:spacing w:after="120" w:line="240" w:lineRule="auto"/>
        <w:contextualSpacing/>
        <w:jc w:val="both"/>
        <w:rPr>
          <w:rFonts w:ascii="Cambria" w:eastAsia="Times New Roman" w:hAnsi="Cambria" w:cs="Calibri Light"/>
          <w:b/>
          <w:lang w:val="pl-PL" w:eastAsia="pl-PL"/>
        </w:rPr>
      </w:pPr>
      <w:r w:rsidRPr="00A608B3">
        <w:rPr>
          <w:rFonts w:ascii="Cambria" w:eastAsia="Times New Roman" w:hAnsi="Cambria" w:cs="Calibri Light"/>
          <w:b/>
          <w:lang w:val="pl-PL" w:eastAsia="pl-PL"/>
        </w:rPr>
        <w:t>Zadanie 2</w:t>
      </w:r>
    </w:p>
    <w:p w14:paraId="6C27E24D" w14:textId="141B298D"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tbl>
      <w:tblPr>
        <w:tblStyle w:val="Tabela-Siatka"/>
        <w:tblW w:w="9214" w:type="dxa"/>
        <w:tblInd w:w="-5" w:type="dxa"/>
        <w:tblLayout w:type="fixed"/>
        <w:tblLook w:val="04A0" w:firstRow="1" w:lastRow="0" w:firstColumn="1" w:lastColumn="0" w:noHBand="0" w:noVBand="1"/>
      </w:tblPr>
      <w:tblGrid>
        <w:gridCol w:w="567"/>
        <w:gridCol w:w="2835"/>
        <w:gridCol w:w="1134"/>
        <w:gridCol w:w="1134"/>
        <w:gridCol w:w="1134"/>
        <w:gridCol w:w="1134"/>
        <w:gridCol w:w="1276"/>
      </w:tblGrid>
      <w:tr w:rsidR="00A608B3" w:rsidRPr="00CB440E" w14:paraId="4FC688F6" w14:textId="77777777" w:rsidTr="00E0605A">
        <w:trPr>
          <w:trHeight w:val="1548"/>
        </w:trPr>
        <w:tc>
          <w:tcPr>
            <w:tcW w:w="567" w:type="dxa"/>
            <w:vAlign w:val="center"/>
            <w:hideMark/>
          </w:tcPr>
          <w:p w14:paraId="48A89801" w14:textId="77777777" w:rsidR="00A608B3" w:rsidRPr="00CB440E" w:rsidRDefault="00A608B3" w:rsidP="00E0605A">
            <w:pPr>
              <w:jc w:val="center"/>
              <w:rPr>
                <w:rFonts w:ascii="Cambria" w:eastAsia="Times New Roman" w:hAnsi="Cambria" w:cs="Calibri"/>
                <w:b/>
                <w:bCs/>
                <w:color w:val="000000"/>
                <w:lang w:val="pl-PL"/>
              </w:rPr>
            </w:pPr>
            <w:r>
              <w:rPr>
                <w:rFonts w:ascii="Cambria" w:eastAsia="Times New Roman" w:hAnsi="Cambria" w:cs="Calibri"/>
                <w:b/>
                <w:bCs/>
                <w:color w:val="000000"/>
                <w:lang w:val="pl-PL"/>
              </w:rPr>
              <w:t>L</w:t>
            </w:r>
            <w:r w:rsidRPr="00CB440E">
              <w:rPr>
                <w:rFonts w:ascii="Cambria" w:eastAsia="Times New Roman" w:hAnsi="Cambria" w:cs="Calibri"/>
                <w:b/>
                <w:bCs/>
                <w:color w:val="000000"/>
                <w:lang w:val="pl-PL"/>
              </w:rPr>
              <w:t>p.</w:t>
            </w:r>
          </w:p>
        </w:tc>
        <w:tc>
          <w:tcPr>
            <w:tcW w:w="2835" w:type="dxa"/>
            <w:vAlign w:val="center"/>
            <w:hideMark/>
          </w:tcPr>
          <w:p w14:paraId="06DC3B94"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Przedmiot zamówienia</w:t>
            </w:r>
          </w:p>
        </w:tc>
        <w:tc>
          <w:tcPr>
            <w:tcW w:w="1134" w:type="dxa"/>
            <w:vAlign w:val="center"/>
            <w:hideMark/>
          </w:tcPr>
          <w:p w14:paraId="49E65A35" w14:textId="77777777" w:rsidR="00A608B3" w:rsidRPr="00CB440E" w:rsidRDefault="00A608B3" w:rsidP="00E0605A">
            <w:pPr>
              <w:jc w:val="center"/>
              <w:rPr>
                <w:rFonts w:ascii="Cambria" w:eastAsia="Times New Roman" w:hAnsi="Cambria" w:cs="Calibri"/>
                <w:b/>
                <w:bCs/>
                <w:color w:val="000000"/>
                <w:lang w:val="pl-PL"/>
              </w:rPr>
            </w:pPr>
            <w:r>
              <w:rPr>
                <w:rFonts w:ascii="Cambria" w:eastAsia="Times New Roman" w:hAnsi="Cambria" w:cs="Calibri"/>
                <w:b/>
                <w:bCs/>
                <w:color w:val="000000"/>
                <w:lang w:val="pl-PL"/>
              </w:rPr>
              <w:t>I</w:t>
            </w:r>
            <w:r w:rsidRPr="00CB440E">
              <w:rPr>
                <w:rFonts w:ascii="Cambria" w:eastAsia="Times New Roman" w:hAnsi="Cambria" w:cs="Calibri"/>
                <w:b/>
                <w:bCs/>
                <w:color w:val="000000"/>
                <w:lang w:val="pl-PL"/>
              </w:rPr>
              <w:t>lość</w:t>
            </w:r>
            <w:r>
              <w:rPr>
                <w:rFonts w:ascii="Cambria" w:eastAsia="Times New Roman" w:hAnsi="Cambria" w:cs="Calibri"/>
                <w:b/>
                <w:bCs/>
                <w:color w:val="000000"/>
                <w:lang w:val="pl-PL"/>
              </w:rPr>
              <w:t>/szt.</w:t>
            </w:r>
          </w:p>
        </w:tc>
        <w:tc>
          <w:tcPr>
            <w:tcW w:w="1134" w:type="dxa"/>
            <w:vAlign w:val="center"/>
            <w:hideMark/>
          </w:tcPr>
          <w:p w14:paraId="251F7AFF"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Cena jedn. Netto</w:t>
            </w:r>
            <w:r>
              <w:rPr>
                <w:rFonts w:ascii="Cambria" w:eastAsia="Times New Roman" w:hAnsi="Cambria" w:cs="Calibri"/>
                <w:b/>
                <w:bCs/>
                <w:color w:val="000000"/>
                <w:lang w:val="pl-PL"/>
              </w:rPr>
              <w:t xml:space="preserve"> (PLN)</w:t>
            </w:r>
          </w:p>
        </w:tc>
        <w:tc>
          <w:tcPr>
            <w:tcW w:w="1134" w:type="dxa"/>
            <w:vAlign w:val="center"/>
            <w:hideMark/>
          </w:tcPr>
          <w:p w14:paraId="43BE5703"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N</w:t>
            </w:r>
            <w:r w:rsidRPr="00CB440E">
              <w:rPr>
                <w:rFonts w:ascii="Cambria" w:eastAsia="Times New Roman" w:hAnsi="Cambria" w:cs="Calibri"/>
                <w:b/>
                <w:bCs/>
                <w:color w:val="000000"/>
                <w:lang w:val="pl-PL"/>
              </w:rPr>
              <w:t>etto</w:t>
            </w:r>
            <w:r>
              <w:rPr>
                <w:rFonts w:ascii="Cambria" w:eastAsia="Times New Roman" w:hAnsi="Cambria" w:cs="Calibri"/>
                <w:b/>
                <w:bCs/>
                <w:color w:val="000000"/>
                <w:lang w:val="pl-PL"/>
              </w:rPr>
              <w:t xml:space="preserve"> (PLN)</w:t>
            </w:r>
          </w:p>
        </w:tc>
        <w:tc>
          <w:tcPr>
            <w:tcW w:w="1134" w:type="dxa"/>
            <w:vAlign w:val="center"/>
            <w:hideMark/>
          </w:tcPr>
          <w:p w14:paraId="781CE7C7"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stawka VAT</w:t>
            </w:r>
          </w:p>
        </w:tc>
        <w:tc>
          <w:tcPr>
            <w:tcW w:w="1276" w:type="dxa"/>
            <w:vAlign w:val="center"/>
            <w:hideMark/>
          </w:tcPr>
          <w:p w14:paraId="07F4A765"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B</w:t>
            </w:r>
            <w:r w:rsidRPr="00CB440E">
              <w:rPr>
                <w:rFonts w:ascii="Cambria" w:eastAsia="Times New Roman" w:hAnsi="Cambria" w:cs="Calibri"/>
                <w:b/>
                <w:bCs/>
                <w:color w:val="000000"/>
                <w:lang w:val="pl-PL"/>
              </w:rPr>
              <w:t>rutto</w:t>
            </w:r>
            <w:r>
              <w:rPr>
                <w:rFonts w:ascii="Cambria" w:eastAsia="Times New Roman" w:hAnsi="Cambria" w:cs="Calibri"/>
                <w:b/>
                <w:bCs/>
                <w:color w:val="000000"/>
                <w:lang w:val="pl-PL"/>
              </w:rPr>
              <w:t xml:space="preserve"> (PLN)</w:t>
            </w:r>
          </w:p>
        </w:tc>
      </w:tr>
      <w:tr w:rsidR="00A608B3" w:rsidRPr="00CB440E" w14:paraId="198EA372" w14:textId="77777777" w:rsidTr="00E0605A">
        <w:trPr>
          <w:trHeight w:val="288"/>
        </w:trPr>
        <w:tc>
          <w:tcPr>
            <w:tcW w:w="567" w:type="dxa"/>
            <w:hideMark/>
          </w:tcPr>
          <w:p w14:paraId="0E8112D9"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1</w:t>
            </w:r>
          </w:p>
        </w:tc>
        <w:tc>
          <w:tcPr>
            <w:tcW w:w="2835" w:type="dxa"/>
            <w:hideMark/>
          </w:tcPr>
          <w:p w14:paraId="08BCBB45"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2</w:t>
            </w:r>
          </w:p>
        </w:tc>
        <w:tc>
          <w:tcPr>
            <w:tcW w:w="1134" w:type="dxa"/>
            <w:hideMark/>
          </w:tcPr>
          <w:p w14:paraId="4B68EE87"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3</w:t>
            </w:r>
          </w:p>
        </w:tc>
        <w:tc>
          <w:tcPr>
            <w:tcW w:w="1134" w:type="dxa"/>
            <w:hideMark/>
          </w:tcPr>
          <w:p w14:paraId="13938E2F"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5</w:t>
            </w:r>
          </w:p>
        </w:tc>
        <w:tc>
          <w:tcPr>
            <w:tcW w:w="1134" w:type="dxa"/>
            <w:hideMark/>
          </w:tcPr>
          <w:p w14:paraId="1EC24C16"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7</w:t>
            </w:r>
          </w:p>
        </w:tc>
        <w:tc>
          <w:tcPr>
            <w:tcW w:w="1134" w:type="dxa"/>
            <w:hideMark/>
          </w:tcPr>
          <w:p w14:paraId="1EEDA583"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8</w:t>
            </w:r>
          </w:p>
        </w:tc>
        <w:tc>
          <w:tcPr>
            <w:tcW w:w="1276" w:type="dxa"/>
            <w:hideMark/>
          </w:tcPr>
          <w:p w14:paraId="1DF34AF0" w14:textId="77777777" w:rsidR="00A608B3" w:rsidRPr="00CB440E" w:rsidRDefault="00A608B3" w:rsidP="00E0605A">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9</w:t>
            </w:r>
          </w:p>
        </w:tc>
      </w:tr>
      <w:tr w:rsidR="00A608B3" w:rsidRPr="00CB440E" w14:paraId="34552E1A" w14:textId="77777777" w:rsidTr="00E0605A">
        <w:trPr>
          <w:trHeight w:val="576"/>
        </w:trPr>
        <w:tc>
          <w:tcPr>
            <w:tcW w:w="567" w:type="dxa"/>
            <w:noWrap/>
            <w:vAlign w:val="center"/>
            <w:hideMark/>
          </w:tcPr>
          <w:p w14:paraId="1021001E" w14:textId="77777777" w:rsidR="00A608B3" w:rsidRPr="00CB440E" w:rsidRDefault="00A608B3" w:rsidP="00E0605A">
            <w:pPr>
              <w:jc w:val="center"/>
              <w:rPr>
                <w:rFonts w:ascii="Cambria" w:eastAsia="Times New Roman" w:hAnsi="Cambria" w:cs="Calibri"/>
                <w:color w:val="000000"/>
                <w:lang w:val="pl-PL"/>
              </w:rPr>
            </w:pPr>
            <w:r w:rsidRPr="00CB440E">
              <w:rPr>
                <w:rFonts w:ascii="Cambria" w:eastAsia="Times New Roman" w:hAnsi="Cambria" w:cs="Calibri"/>
                <w:color w:val="000000"/>
                <w:lang w:val="pl-PL"/>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145DE" w14:textId="77777777" w:rsidR="00A608B3" w:rsidRPr="00A608B3" w:rsidRDefault="00A608B3" w:rsidP="00A608B3">
            <w:pPr>
              <w:rPr>
                <w:rFonts w:ascii="Cambria" w:hAnsi="Cambria" w:cs="Calibri"/>
                <w:color w:val="000000"/>
                <w:lang w:eastAsia="en-US"/>
              </w:rPr>
            </w:pPr>
            <w:r w:rsidRPr="00A608B3">
              <w:rPr>
                <w:rFonts w:ascii="Cambria" w:hAnsi="Cambria" w:cs="Calibri"/>
                <w:color w:val="000000"/>
                <w:lang w:eastAsia="en-US"/>
              </w:rPr>
              <w:t>TABLICZKI PCV Z PODPISAMI DO WYSTAW</w:t>
            </w:r>
          </w:p>
          <w:p w14:paraId="06980891" w14:textId="12FDFBDA" w:rsidR="00A608B3" w:rsidRPr="00CB440E" w:rsidRDefault="00A608B3" w:rsidP="00A608B3">
            <w:pPr>
              <w:rPr>
                <w:rFonts w:ascii="Cambria" w:eastAsia="Times New Roman" w:hAnsi="Cambria" w:cs="Calibri"/>
                <w:color w:val="000000"/>
                <w:lang w:val="pl-PL"/>
              </w:rPr>
            </w:pPr>
            <w:r w:rsidRPr="00A608B3">
              <w:rPr>
                <w:rFonts w:ascii="Cambria" w:hAnsi="Cambria" w:cs="Calibri"/>
                <w:color w:val="000000"/>
                <w:lang w:eastAsia="en-US"/>
              </w:rPr>
              <w:t>NA PODKŁADKACH PCV</w:t>
            </w:r>
            <w:r>
              <w:rPr>
                <w:rFonts w:ascii="Cambria" w:hAnsi="Cambria" w:cs="Calibri"/>
                <w:color w:val="00000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D4BAA" w14:textId="5155A171" w:rsidR="00A608B3" w:rsidRPr="00CB440E" w:rsidRDefault="00A608B3" w:rsidP="00E0605A">
            <w:pPr>
              <w:jc w:val="right"/>
              <w:rPr>
                <w:rFonts w:ascii="Cambria" w:eastAsia="Times New Roman" w:hAnsi="Cambria" w:cs="Calibri"/>
                <w:color w:val="000000"/>
                <w:lang w:val="pl-PL"/>
              </w:rPr>
            </w:pPr>
            <w:r>
              <w:rPr>
                <w:rFonts w:ascii="Cambria" w:hAnsi="Cambria" w:cs="Calibri"/>
                <w:color w:val="000000"/>
                <w:lang w:eastAsia="en-US"/>
              </w:rPr>
              <w:t>160</w:t>
            </w:r>
          </w:p>
        </w:tc>
        <w:tc>
          <w:tcPr>
            <w:tcW w:w="1134" w:type="dxa"/>
            <w:noWrap/>
            <w:vAlign w:val="center"/>
          </w:tcPr>
          <w:p w14:paraId="749C79F1" w14:textId="77777777" w:rsidR="00A608B3" w:rsidRPr="00CB440E" w:rsidRDefault="00A608B3" w:rsidP="00E0605A">
            <w:pPr>
              <w:jc w:val="right"/>
              <w:rPr>
                <w:rFonts w:ascii="Cambria" w:eastAsia="Times New Roman" w:hAnsi="Cambria" w:cs="Calibri"/>
                <w:color w:val="000000"/>
                <w:lang w:val="pl-PL"/>
              </w:rPr>
            </w:pPr>
          </w:p>
        </w:tc>
        <w:tc>
          <w:tcPr>
            <w:tcW w:w="1134" w:type="dxa"/>
            <w:noWrap/>
            <w:vAlign w:val="center"/>
          </w:tcPr>
          <w:p w14:paraId="31FF13CE" w14:textId="77777777" w:rsidR="00A608B3" w:rsidRPr="00CB440E" w:rsidRDefault="00A608B3" w:rsidP="00E0605A">
            <w:pPr>
              <w:jc w:val="right"/>
              <w:rPr>
                <w:rFonts w:ascii="Cambria" w:eastAsia="Times New Roman" w:hAnsi="Cambria" w:cs="Calibri"/>
                <w:color w:val="000000"/>
                <w:lang w:val="pl-PL"/>
              </w:rPr>
            </w:pPr>
          </w:p>
        </w:tc>
        <w:tc>
          <w:tcPr>
            <w:tcW w:w="1134" w:type="dxa"/>
            <w:noWrap/>
            <w:vAlign w:val="center"/>
          </w:tcPr>
          <w:p w14:paraId="21A7860D" w14:textId="77777777" w:rsidR="00A608B3" w:rsidRPr="00CB440E" w:rsidRDefault="00A608B3" w:rsidP="00E0605A">
            <w:pPr>
              <w:jc w:val="right"/>
              <w:rPr>
                <w:rFonts w:ascii="Cambria" w:eastAsia="Times New Roman" w:hAnsi="Cambria" w:cs="Calibri"/>
                <w:color w:val="000000"/>
                <w:lang w:val="pl-PL"/>
              </w:rPr>
            </w:pPr>
          </w:p>
        </w:tc>
        <w:tc>
          <w:tcPr>
            <w:tcW w:w="1276" w:type="dxa"/>
            <w:noWrap/>
            <w:vAlign w:val="center"/>
          </w:tcPr>
          <w:p w14:paraId="32CE6DC0" w14:textId="77777777" w:rsidR="00A608B3" w:rsidRPr="00CB440E" w:rsidRDefault="00A608B3" w:rsidP="00E0605A">
            <w:pPr>
              <w:jc w:val="right"/>
              <w:rPr>
                <w:rFonts w:ascii="Cambria" w:eastAsia="Times New Roman" w:hAnsi="Cambria" w:cs="Calibri"/>
                <w:color w:val="000000"/>
                <w:lang w:val="pl-PL"/>
              </w:rPr>
            </w:pPr>
          </w:p>
        </w:tc>
      </w:tr>
      <w:tr w:rsidR="00A608B3" w:rsidRPr="00CB440E" w14:paraId="37DDCBDA" w14:textId="77777777" w:rsidTr="00E0605A">
        <w:trPr>
          <w:trHeight w:val="1181"/>
        </w:trPr>
        <w:tc>
          <w:tcPr>
            <w:tcW w:w="567" w:type="dxa"/>
            <w:noWrap/>
            <w:vAlign w:val="center"/>
            <w:hideMark/>
          </w:tcPr>
          <w:p w14:paraId="42D65CA2" w14:textId="77777777" w:rsidR="00A608B3" w:rsidRPr="00CB440E" w:rsidRDefault="00A608B3" w:rsidP="00E0605A">
            <w:pPr>
              <w:jc w:val="center"/>
              <w:rPr>
                <w:rFonts w:ascii="Cambria" w:eastAsia="Times New Roman" w:hAnsi="Cambria" w:cs="Calibri"/>
                <w:color w:val="000000"/>
                <w:lang w:val="pl-PL"/>
              </w:rPr>
            </w:pPr>
            <w:r w:rsidRPr="00CB440E">
              <w:rPr>
                <w:rFonts w:ascii="Cambria" w:eastAsia="Times New Roman" w:hAnsi="Cambria" w:cs="Calibri"/>
                <w:color w:val="000000"/>
                <w:lang w:val="pl-PL"/>
              </w:rPr>
              <w:t>2</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AC67229" w14:textId="50CED3A0" w:rsidR="00A608B3" w:rsidRPr="00CB440E" w:rsidRDefault="00A608B3" w:rsidP="00E0605A">
            <w:pPr>
              <w:rPr>
                <w:rFonts w:ascii="Cambria" w:eastAsia="Times New Roman" w:hAnsi="Cambria" w:cs="Calibri"/>
                <w:color w:val="000000"/>
                <w:lang w:val="pl-PL"/>
              </w:rPr>
            </w:pPr>
            <w:r w:rsidRPr="00A608B3">
              <w:rPr>
                <w:rFonts w:ascii="Cambria" w:hAnsi="Cambria" w:cs="Calibri"/>
                <w:color w:val="000000"/>
                <w:lang w:eastAsia="en-US"/>
              </w:rPr>
              <w:t>FLAGI DO WYSTAW „Ukryte znaczenia” i „Misterium Światła”</w:t>
            </w:r>
            <w:r>
              <w:rPr>
                <w:rFonts w:ascii="Cambria" w:hAnsi="Cambria" w:cs="Calibri"/>
                <w:color w:val="000000"/>
                <w:lang w:eastAsia="en-US"/>
              </w:rPr>
              <w:t xml:space="preserve"> – 2 wzory x 2 sztuki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A167B52" w14:textId="7EB2D50F" w:rsidR="00A608B3" w:rsidRPr="00A608B3" w:rsidRDefault="00A608B3" w:rsidP="00E0605A">
            <w:pPr>
              <w:jc w:val="right"/>
              <w:rPr>
                <w:rFonts w:ascii="Cambria" w:eastAsia="Times New Roman" w:hAnsi="Cambria" w:cs="Calibri"/>
                <w:color w:val="000000"/>
                <w:lang w:val="pl-PL"/>
              </w:rPr>
            </w:pPr>
            <w:r w:rsidRPr="00A608B3">
              <w:rPr>
                <w:rFonts w:ascii="Cambria" w:hAnsi="Cambria" w:cs="Calibri"/>
                <w:color w:val="000000"/>
                <w:lang w:eastAsia="en-US"/>
              </w:rPr>
              <w:t>4</w:t>
            </w:r>
          </w:p>
        </w:tc>
        <w:tc>
          <w:tcPr>
            <w:tcW w:w="1134" w:type="dxa"/>
            <w:vAlign w:val="center"/>
          </w:tcPr>
          <w:p w14:paraId="1B85A5E6" w14:textId="77777777" w:rsidR="00A608B3" w:rsidRPr="00A608B3" w:rsidRDefault="00A608B3" w:rsidP="00E0605A">
            <w:pPr>
              <w:ind w:firstLineChars="100" w:firstLine="200"/>
              <w:jc w:val="right"/>
              <w:rPr>
                <w:rFonts w:ascii="Cambria" w:eastAsia="Times New Roman" w:hAnsi="Cambria" w:cs="Calibri"/>
                <w:b/>
                <w:color w:val="000000"/>
                <w:lang w:val="pl-PL"/>
              </w:rPr>
            </w:pPr>
          </w:p>
        </w:tc>
        <w:tc>
          <w:tcPr>
            <w:tcW w:w="1134" w:type="dxa"/>
            <w:noWrap/>
            <w:vAlign w:val="center"/>
          </w:tcPr>
          <w:p w14:paraId="713A295D" w14:textId="77777777" w:rsidR="00A608B3" w:rsidRPr="00CB440E" w:rsidRDefault="00A608B3" w:rsidP="00E0605A">
            <w:pPr>
              <w:jc w:val="right"/>
              <w:rPr>
                <w:rFonts w:ascii="Cambria" w:eastAsia="Times New Roman" w:hAnsi="Cambria" w:cs="Calibri"/>
                <w:color w:val="000000"/>
                <w:lang w:val="pl-PL"/>
              </w:rPr>
            </w:pPr>
          </w:p>
        </w:tc>
        <w:tc>
          <w:tcPr>
            <w:tcW w:w="1134" w:type="dxa"/>
            <w:noWrap/>
            <w:vAlign w:val="center"/>
          </w:tcPr>
          <w:p w14:paraId="5F51D98E" w14:textId="77777777" w:rsidR="00A608B3" w:rsidRPr="00CB440E" w:rsidRDefault="00A608B3" w:rsidP="00E0605A">
            <w:pPr>
              <w:jc w:val="right"/>
              <w:rPr>
                <w:rFonts w:ascii="Cambria" w:eastAsia="Times New Roman" w:hAnsi="Cambria" w:cs="Calibri"/>
                <w:color w:val="000000"/>
                <w:lang w:val="pl-PL"/>
              </w:rPr>
            </w:pPr>
          </w:p>
        </w:tc>
        <w:tc>
          <w:tcPr>
            <w:tcW w:w="1276" w:type="dxa"/>
            <w:noWrap/>
            <w:vAlign w:val="center"/>
          </w:tcPr>
          <w:p w14:paraId="621417B1" w14:textId="77777777" w:rsidR="00A608B3" w:rsidRPr="00CB440E" w:rsidRDefault="00A608B3" w:rsidP="00E0605A">
            <w:pPr>
              <w:jc w:val="right"/>
              <w:rPr>
                <w:rFonts w:ascii="Cambria" w:eastAsia="Times New Roman" w:hAnsi="Cambria" w:cs="Calibri"/>
                <w:color w:val="000000"/>
                <w:lang w:val="pl-PL"/>
              </w:rPr>
            </w:pPr>
          </w:p>
        </w:tc>
      </w:tr>
      <w:tr w:rsidR="00A608B3" w14:paraId="46CA3BCE" w14:textId="77777777" w:rsidTr="00E0605A">
        <w:tc>
          <w:tcPr>
            <w:tcW w:w="6804" w:type="dxa"/>
            <w:gridSpan w:val="5"/>
          </w:tcPr>
          <w:p w14:paraId="4C6452BB" w14:textId="77777777" w:rsidR="00A608B3" w:rsidRDefault="00A608B3" w:rsidP="00E0605A">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netto</w:t>
            </w:r>
          </w:p>
        </w:tc>
        <w:tc>
          <w:tcPr>
            <w:tcW w:w="2410" w:type="dxa"/>
            <w:gridSpan w:val="2"/>
          </w:tcPr>
          <w:p w14:paraId="3FC6C040" w14:textId="77777777" w:rsidR="00A608B3" w:rsidRDefault="00A608B3" w:rsidP="00E0605A">
            <w:pPr>
              <w:spacing w:after="120"/>
              <w:contextualSpacing/>
              <w:rPr>
                <w:rFonts w:ascii="Cambria" w:eastAsia="Times New Roman" w:hAnsi="Cambria" w:cs="Calibri Light"/>
                <w:b/>
                <w:sz w:val="24"/>
                <w:szCs w:val="24"/>
                <w:lang w:val="pl-PL"/>
              </w:rPr>
            </w:pPr>
          </w:p>
        </w:tc>
      </w:tr>
      <w:tr w:rsidR="00A608B3" w14:paraId="100FF60C" w14:textId="77777777" w:rsidTr="00E0605A">
        <w:tc>
          <w:tcPr>
            <w:tcW w:w="6804" w:type="dxa"/>
            <w:gridSpan w:val="5"/>
          </w:tcPr>
          <w:p w14:paraId="57651E88" w14:textId="77777777" w:rsidR="00A608B3" w:rsidRDefault="00A608B3" w:rsidP="00E0605A">
            <w:pPr>
              <w:spacing w:after="120"/>
              <w:contextualSpacing/>
              <w:jc w:val="right"/>
              <w:rPr>
                <w:rFonts w:ascii="Cambria" w:eastAsia="Times New Roman" w:hAnsi="Cambria" w:cs="Calibri Light"/>
                <w:b/>
                <w:sz w:val="24"/>
                <w:szCs w:val="24"/>
                <w:lang w:val="pl-PL"/>
              </w:rPr>
            </w:pPr>
            <w:r>
              <w:rPr>
                <w:rFonts w:ascii="Cambria" w:eastAsia="Times New Roman" w:hAnsi="Cambria" w:cs="Calibri Light"/>
                <w:b/>
                <w:sz w:val="24"/>
                <w:szCs w:val="24"/>
                <w:lang w:val="pl-PL"/>
              </w:rPr>
              <w:t>Łącznie kwota brutto</w:t>
            </w:r>
          </w:p>
        </w:tc>
        <w:tc>
          <w:tcPr>
            <w:tcW w:w="2410" w:type="dxa"/>
            <w:gridSpan w:val="2"/>
          </w:tcPr>
          <w:p w14:paraId="5D51394C" w14:textId="77777777" w:rsidR="00A608B3" w:rsidRDefault="00A608B3" w:rsidP="00E0605A">
            <w:pPr>
              <w:spacing w:after="120"/>
              <w:contextualSpacing/>
              <w:rPr>
                <w:rFonts w:ascii="Cambria" w:eastAsia="Times New Roman" w:hAnsi="Cambria" w:cs="Calibri Light"/>
                <w:b/>
                <w:sz w:val="24"/>
                <w:szCs w:val="24"/>
                <w:lang w:val="pl-PL"/>
              </w:rPr>
            </w:pPr>
          </w:p>
        </w:tc>
      </w:tr>
    </w:tbl>
    <w:p w14:paraId="7115BE7E" w14:textId="2895DD12"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184EBADB" w14:textId="2F55D0DB"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75E4B335" w14:textId="77777777" w:rsidR="00A608B3" w:rsidRDefault="00A608B3" w:rsidP="00A608B3">
      <w:pPr>
        <w:spacing w:after="120" w:line="240" w:lineRule="auto"/>
        <w:contextualSpacing/>
        <w:jc w:val="both"/>
        <w:rPr>
          <w:rFonts w:ascii="Cambria" w:eastAsia="Times New Roman" w:hAnsi="Cambria" w:cs="Calibri Light"/>
          <w:b/>
          <w:color w:val="FF0000"/>
          <w:sz w:val="24"/>
          <w:szCs w:val="24"/>
          <w:lang w:val="pl-PL" w:eastAsia="pl-PL"/>
        </w:rPr>
      </w:pPr>
      <w:r w:rsidRPr="00EA7A01">
        <w:rPr>
          <w:rFonts w:ascii="Cambria" w:eastAsia="Times New Roman" w:hAnsi="Cambria" w:cs="Calibri Light"/>
          <w:b/>
          <w:color w:val="FF0000"/>
          <w:sz w:val="24"/>
          <w:szCs w:val="24"/>
          <w:lang w:val="pl-PL" w:eastAsia="pl-PL"/>
        </w:rPr>
        <w:t>*Łączną wartość netto i brutto należy przenieść  do Formularza ofertowego -  załącznik nr 1 SWZ</w:t>
      </w:r>
    </w:p>
    <w:p w14:paraId="0A3A3C27" w14:textId="78DD8A49"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660F0CBA" w14:textId="59B65CF2"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44189870" w14:textId="61E51EA7"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2DD5CCBA" w14:textId="459AD46C"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5FD3FA6A" w14:textId="613D1F24"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0E08C7C" w14:textId="669F5806"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0A00CA01" w14:textId="77777777" w:rsidR="00B665B7" w:rsidRDefault="00B665B7" w:rsidP="00EA7A01">
      <w:pPr>
        <w:spacing w:after="120" w:line="240" w:lineRule="auto"/>
        <w:contextualSpacing/>
        <w:jc w:val="both"/>
        <w:rPr>
          <w:rFonts w:ascii="Cambria" w:eastAsia="Times New Roman" w:hAnsi="Cambria" w:cs="Calibri Light"/>
          <w:b/>
          <w:color w:val="FF0000"/>
          <w:sz w:val="24"/>
          <w:szCs w:val="24"/>
          <w:lang w:val="pl-PL" w:eastAsia="pl-PL"/>
        </w:rPr>
      </w:pPr>
    </w:p>
    <w:p w14:paraId="56067CDD" w14:textId="2CE37A9A"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2DE33D2A" w14:textId="06E40D1E" w:rsidR="006C4A4A" w:rsidRDefault="006C4A4A" w:rsidP="00EA7A01">
      <w:pPr>
        <w:spacing w:after="120" w:line="240" w:lineRule="auto"/>
        <w:contextualSpacing/>
        <w:jc w:val="both"/>
        <w:rPr>
          <w:rFonts w:ascii="Cambria" w:eastAsia="Times New Roman" w:hAnsi="Cambria" w:cs="Calibri Light"/>
          <w:b/>
          <w:color w:val="FF0000"/>
          <w:sz w:val="24"/>
          <w:szCs w:val="24"/>
          <w:lang w:val="pl-PL" w:eastAsia="pl-PL"/>
        </w:rPr>
      </w:pPr>
    </w:p>
    <w:p w14:paraId="4DA45C27" w14:textId="0EBFC555" w:rsidR="00A608B3" w:rsidRPr="00EA7A01" w:rsidRDefault="00A608B3" w:rsidP="00EA7A01">
      <w:pPr>
        <w:spacing w:after="120" w:line="240" w:lineRule="auto"/>
        <w:contextualSpacing/>
        <w:jc w:val="both"/>
        <w:rPr>
          <w:rFonts w:ascii="Cambria" w:eastAsia="Times New Roman" w:hAnsi="Cambria" w:cs="Calibri Light"/>
          <w:b/>
          <w:color w:val="FF0000"/>
          <w:sz w:val="24"/>
          <w:szCs w:val="24"/>
          <w:lang w:val="pl-PL" w:eastAsia="pl-PL"/>
        </w:rPr>
      </w:pPr>
    </w:p>
    <w:p w14:paraId="09D67D33" w14:textId="77777777" w:rsidR="007E558F" w:rsidRDefault="007E558F" w:rsidP="0057453C">
      <w:pPr>
        <w:spacing w:after="120" w:line="240" w:lineRule="auto"/>
        <w:contextualSpacing/>
        <w:rPr>
          <w:rFonts w:ascii="Cambria" w:eastAsia="Times New Roman" w:hAnsi="Cambria" w:cs="Calibri Light"/>
          <w:b/>
          <w:sz w:val="24"/>
          <w:szCs w:val="24"/>
          <w:lang w:val="pl-PL" w:eastAsia="pl-PL"/>
        </w:rPr>
      </w:pPr>
    </w:p>
    <w:p w14:paraId="7F42C053"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7B899FB2"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00457C38"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703A5CE5"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1B18FE31"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37EA17E0"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47F43E5A"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267F6BA2"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60D686C5"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4422B540"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5B452095" w14:textId="77777777" w:rsidR="0037044A" w:rsidRDefault="0037044A" w:rsidP="0057453C">
      <w:pPr>
        <w:spacing w:after="120" w:line="240" w:lineRule="auto"/>
        <w:contextualSpacing/>
        <w:rPr>
          <w:rFonts w:ascii="Cambria" w:eastAsia="Times New Roman" w:hAnsi="Cambria" w:cs="Calibri Light"/>
          <w:b/>
          <w:sz w:val="24"/>
          <w:szCs w:val="24"/>
          <w:lang w:val="pl-PL" w:eastAsia="pl-PL"/>
        </w:rPr>
      </w:pPr>
    </w:p>
    <w:p w14:paraId="26B73B0F" w14:textId="0A0E2243"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1DF889E6"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62CF0F0D" w14:textId="41F22F56" w:rsidR="00605001" w:rsidRDefault="00605001" w:rsidP="0057453C">
      <w:pPr>
        <w:spacing w:after="120" w:line="240" w:lineRule="auto"/>
        <w:ind w:left="-737" w:firstLine="720"/>
        <w:contextualSpacing/>
        <w:jc w:val="both"/>
        <w:rPr>
          <w:rFonts w:ascii="Cambria" w:hAnsi="Cambria"/>
          <w:bCs/>
          <w:sz w:val="24"/>
          <w:szCs w:val="24"/>
          <w:lang w:val="pl-PL"/>
        </w:rPr>
      </w:pPr>
    </w:p>
    <w:p w14:paraId="030ECF7C" w14:textId="77777777" w:rsidR="00605001" w:rsidRDefault="00605001" w:rsidP="0057453C">
      <w:pPr>
        <w:spacing w:after="120" w:line="240" w:lineRule="auto"/>
        <w:ind w:left="-737" w:firstLine="720"/>
        <w:contextualSpacing/>
        <w:jc w:val="both"/>
        <w:rPr>
          <w:rFonts w:ascii="Cambria" w:hAnsi="Cambria"/>
          <w:bCs/>
          <w:sz w:val="24"/>
          <w:szCs w:val="24"/>
          <w:lang w:val="pl-PL"/>
        </w:rPr>
      </w:pP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04A2F4C" w14:textId="77777777" w:rsidR="00373C81" w:rsidRDefault="008A4FBD" w:rsidP="0057453C">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843D1E">
        <w:rPr>
          <w:rFonts w:ascii="Cambria" w:eastAsia="Times New Roman" w:hAnsi="Cambria" w:cs="Arial"/>
          <w:i/>
          <w:sz w:val="24"/>
          <w:szCs w:val="24"/>
          <w:lang w:val="pl-PL" w:eastAsia="pl-PL"/>
        </w:rPr>
        <w:t>oraz art. 109 ust.</w:t>
      </w:r>
      <w:r w:rsidR="00373C81">
        <w:rPr>
          <w:rFonts w:ascii="Cambria" w:eastAsia="Times New Roman" w:hAnsi="Cambria" w:cs="Arial"/>
          <w:i/>
          <w:sz w:val="24"/>
          <w:szCs w:val="24"/>
          <w:lang w:val="pl-PL" w:eastAsia="pl-PL"/>
        </w:rPr>
        <w:t xml:space="preserve"> 1 pkt</w:t>
      </w:r>
    </w:p>
    <w:p w14:paraId="3420AD32" w14:textId="60AB8CEC" w:rsidR="008A4FBD" w:rsidRPr="008A4FBD" w:rsidRDefault="00843D1E" w:rsidP="0057453C">
      <w:pPr>
        <w:spacing w:after="120" w:line="240" w:lineRule="auto"/>
        <w:contextualSpacing/>
        <w:jc w:val="center"/>
        <w:rPr>
          <w:rFonts w:ascii="Cambria" w:eastAsia="Times New Roman" w:hAnsi="Cambria" w:cs="Times New Roman"/>
          <w:i/>
          <w:sz w:val="24"/>
          <w:szCs w:val="24"/>
          <w:lang w:val="pl-PL" w:eastAsia="pl-PL"/>
        </w:rPr>
      </w:pPr>
      <w:r>
        <w:rPr>
          <w:rFonts w:ascii="Cambria" w:eastAsia="Times New Roman" w:hAnsi="Cambria" w:cs="Arial"/>
          <w:i/>
          <w:sz w:val="24"/>
          <w:szCs w:val="24"/>
          <w:lang w:val="pl-PL" w:eastAsia="pl-PL"/>
        </w:rPr>
        <w:t xml:space="preserve"> 4-5 </w:t>
      </w:r>
      <w:r w:rsidR="008A4FBD" w:rsidRPr="008A4FBD">
        <w:rPr>
          <w:rFonts w:ascii="Cambria" w:eastAsia="Times New Roman" w:hAnsi="Cambria" w:cs="Arial"/>
          <w:i/>
          <w:sz w:val="24"/>
          <w:szCs w:val="24"/>
          <w:lang w:val="pl-PL" w:eastAsia="pl-PL"/>
        </w:rPr>
        <w:t>ustawy z dnia 11 września 2019 r.  Prawo zamówień publicznych (dalej jako: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2B3C6B53" w:rsidR="008A4FBD" w:rsidRPr="00203CD4"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W postępowaniu prowadzonym </w:t>
      </w:r>
      <w:r w:rsidR="00E13AE9">
        <w:rPr>
          <w:rFonts w:ascii="Cambria" w:eastAsia="Times New Roman" w:hAnsi="Cambria" w:cs="Arial"/>
          <w:sz w:val="24"/>
          <w:szCs w:val="24"/>
          <w:lang w:val="pl-PL" w:eastAsia="pl-PL"/>
        </w:rPr>
        <w:t xml:space="preserve">na podstawie art.  275 pkt 2) </w:t>
      </w:r>
      <w:r w:rsidRPr="008A4FBD">
        <w:rPr>
          <w:rFonts w:ascii="Cambria" w:eastAsia="Times New Roman" w:hAnsi="Cambria" w:cs="Arial"/>
          <w:sz w:val="24"/>
          <w:szCs w:val="24"/>
          <w:lang w:val="pl-PL" w:eastAsia="pl-PL"/>
        </w:rPr>
        <w:t>ustawy z 11 września 2019 r. – Prawo zamówień publicznych (Dz.U. z 2019 r. poz. 2019) w trybie podstawowym z fakultatywnymi negocjacjami o wartości zamówienia nie przekraczającej równowartości kwoty 214 000 euro pod nazwą:</w:t>
      </w:r>
      <w:r w:rsidR="007E558F">
        <w:rPr>
          <w:rFonts w:ascii="Cambria" w:eastAsia="Times New Roman" w:hAnsi="Cambria" w:cs="Arial"/>
          <w:sz w:val="24"/>
          <w:szCs w:val="24"/>
          <w:lang w:val="pl-PL" w:eastAsia="pl-PL"/>
        </w:rPr>
        <w:t xml:space="preserve"> </w:t>
      </w:r>
      <w:r w:rsidR="007D46F1" w:rsidRPr="007D46F1">
        <w:rPr>
          <w:rFonts w:ascii="Cambria" w:eastAsia="Times New Roman" w:hAnsi="Cambria" w:cs="Arial"/>
          <w:b/>
          <w:bCs/>
          <w:sz w:val="24"/>
          <w:szCs w:val="24"/>
          <w:lang w:val="pl-PL" w:eastAsia="pl-PL"/>
        </w:rPr>
        <w:t>Usługa składu i druku publikacji oraz wykonania tabliczek z podpisami i flag do wystaw, realizowanych w ramach projektu „Wspólne dziedzictwo, wspólna przyszłość”</w:t>
      </w:r>
      <w:r w:rsidR="007E558F">
        <w:rPr>
          <w:rFonts w:ascii="Cambria" w:eastAsia="Times New Roman" w:hAnsi="Cambria" w:cs="Arial"/>
          <w:sz w:val="24"/>
          <w:szCs w:val="24"/>
          <w:lang w:val="pl-PL" w:eastAsia="pl-PL"/>
        </w:rPr>
        <w:t xml:space="preserve">, </w:t>
      </w:r>
      <w:r w:rsidRPr="008A4FBD">
        <w:rPr>
          <w:rFonts w:ascii="Cambria" w:eastAsia="Times New Roman" w:hAnsi="Cambria" w:cs="Arial"/>
          <w:sz w:val="24"/>
          <w:szCs w:val="24"/>
          <w:lang w:val="pl-PL" w:eastAsia="pl-PL"/>
        </w:rPr>
        <w:t>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17721AD8"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Pr="008A4FBD">
        <w:rPr>
          <w:rFonts w:ascii="Cambria" w:eastAsia="Times New Roman" w:hAnsi="Cambria" w:cs="Calibri Light"/>
          <w:sz w:val="24"/>
          <w:szCs w:val="24"/>
          <w:lang w:val="pl-PL" w:eastAsia="zh-CN"/>
        </w:rPr>
        <w:t>ust</w:t>
      </w:r>
      <w:r w:rsidR="00245250">
        <w:rPr>
          <w:rFonts w:ascii="Cambria" w:eastAsia="Times New Roman" w:hAnsi="Cambria" w:cs="Calibri Light"/>
          <w:sz w:val="24"/>
          <w:szCs w:val="24"/>
          <w:lang w:val="pl-PL" w:eastAsia="zh-CN"/>
        </w:rPr>
        <w:t>.</w:t>
      </w:r>
      <w:r w:rsidRPr="008A4FBD">
        <w:rPr>
          <w:rFonts w:ascii="Cambria" w:eastAsia="Times New Roman" w:hAnsi="Cambria" w:cs="Calibri Light"/>
          <w:sz w:val="24"/>
          <w:szCs w:val="24"/>
          <w:lang w:val="pl-PL" w:eastAsia="zh-CN"/>
        </w:rPr>
        <w:t xml:space="preserve"> 1  PZP.</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791E5F14"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02329B"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34F830F2"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1D662F0B" w14:textId="4E69C85D" w:rsidR="00A126B6" w:rsidRPr="007D46F1" w:rsidRDefault="008A4FBD" w:rsidP="007D46F1">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978D4" w14:textId="631DBE17" w:rsidR="00A126B6" w:rsidRDefault="00A126B6" w:rsidP="00A126B6">
      <w:pPr>
        <w:suppressAutoHyphens/>
        <w:spacing w:after="120" w:line="240" w:lineRule="auto"/>
        <w:contextualSpacing/>
        <w:jc w:val="both"/>
        <w:rPr>
          <w:rFonts w:ascii="Cambria" w:eastAsia="Times New Roman" w:hAnsi="Cambria" w:cs="Arial"/>
          <w:sz w:val="24"/>
          <w:szCs w:val="24"/>
          <w:lang w:val="pl-PL" w:eastAsia="zh-CN"/>
        </w:rPr>
      </w:pPr>
      <w:r w:rsidRPr="008A4FBD">
        <w:rPr>
          <w:rFonts w:ascii="Cambria" w:eastAsia="Times New Roman" w:hAnsi="Cambria" w:cs="Arial"/>
          <w:sz w:val="24"/>
          <w:szCs w:val="24"/>
          <w:lang w:val="pl-PL" w:eastAsia="zh-CN"/>
        </w:rPr>
        <w:lastRenderedPageBreak/>
        <w:t>Oświadczam, że nie podlegam wyklucze</w:t>
      </w:r>
      <w:r>
        <w:rPr>
          <w:rFonts w:ascii="Cambria" w:eastAsia="Times New Roman" w:hAnsi="Cambria" w:cs="Arial"/>
          <w:sz w:val="24"/>
          <w:szCs w:val="24"/>
          <w:lang w:val="pl-PL" w:eastAsia="zh-CN"/>
        </w:rPr>
        <w:t>niu z postępowania na podstawie:</w:t>
      </w:r>
      <w:r w:rsidRPr="008A4FBD">
        <w:rPr>
          <w:rFonts w:ascii="Cambria" w:eastAsia="Times New Roman" w:hAnsi="Cambria" w:cs="Arial"/>
          <w:sz w:val="24"/>
          <w:szCs w:val="24"/>
          <w:lang w:val="pl-PL" w:eastAsia="zh-CN"/>
        </w:rPr>
        <w:br/>
        <w:t xml:space="preserve">art. </w:t>
      </w:r>
      <w:r w:rsidRPr="008A4FBD">
        <w:rPr>
          <w:rFonts w:ascii="Cambria" w:eastAsia="Times New Roman" w:hAnsi="Cambria" w:cs="Arial"/>
          <w:sz w:val="24"/>
          <w:szCs w:val="24"/>
          <w:lang w:val="pl-PL" w:eastAsia="pl-PL"/>
        </w:rPr>
        <w:t xml:space="preserve">109 </w:t>
      </w:r>
      <w:r w:rsidRPr="008A4FBD">
        <w:rPr>
          <w:rFonts w:ascii="Cambria" w:eastAsia="Times New Roman" w:hAnsi="Cambria" w:cs="Arial"/>
          <w:sz w:val="24"/>
          <w:szCs w:val="24"/>
          <w:lang w:val="pl-PL" w:eastAsia="zh-CN"/>
        </w:rPr>
        <w:t>ust</w:t>
      </w:r>
      <w:r w:rsidR="00373C81">
        <w:rPr>
          <w:rFonts w:ascii="Cambria" w:eastAsia="Times New Roman" w:hAnsi="Cambria" w:cs="Arial"/>
          <w:sz w:val="24"/>
          <w:szCs w:val="24"/>
          <w:lang w:val="pl-PL" w:eastAsia="zh-CN"/>
        </w:rPr>
        <w:t>.</w:t>
      </w:r>
      <w:r w:rsidRPr="008A4FBD">
        <w:rPr>
          <w:rFonts w:ascii="Cambria" w:eastAsia="Times New Roman" w:hAnsi="Cambria" w:cs="Arial"/>
          <w:sz w:val="24"/>
          <w:szCs w:val="24"/>
          <w:lang w:val="pl-PL" w:eastAsia="zh-CN"/>
        </w:rPr>
        <w:t xml:space="preserve"> 1 pkt 4</w:t>
      </w:r>
      <w:r>
        <w:rPr>
          <w:rFonts w:ascii="Cambria" w:eastAsia="Times New Roman" w:hAnsi="Cambria" w:cs="Arial"/>
          <w:sz w:val="24"/>
          <w:szCs w:val="24"/>
          <w:lang w:val="pl-PL" w:eastAsia="zh-CN"/>
        </w:rPr>
        <w:t>-5 PZP.</w:t>
      </w:r>
    </w:p>
    <w:p w14:paraId="61C2451F" w14:textId="255F5650"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9D3FCB8"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493084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27B1086C" w14:textId="77777777" w:rsidR="00A126B6" w:rsidRPr="008A4FBD" w:rsidRDefault="00A126B6" w:rsidP="00A126B6">
      <w:pPr>
        <w:tabs>
          <w:tab w:val="left" w:pos="-180"/>
          <w:tab w:val="left" w:pos="-15"/>
        </w:tabs>
        <w:suppressAutoHyphens/>
        <w:spacing w:after="120" w:line="240" w:lineRule="auto"/>
        <w:ind w:left="709" w:firstLine="708"/>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t>(podpis)</w:t>
      </w:r>
    </w:p>
    <w:p w14:paraId="4D9CEA67"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17D96316"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09BB0B87" w14:textId="77777777" w:rsidR="00A126B6" w:rsidRPr="008A4FBD" w:rsidRDefault="00A126B6" w:rsidP="00A126B6">
      <w:pPr>
        <w:spacing w:after="120" w:line="240" w:lineRule="auto"/>
        <w:ind w:left="6360" w:firstLine="708"/>
        <w:contextualSpacing/>
        <w:jc w:val="both"/>
        <w:rPr>
          <w:rFonts w:ascii="Cambria" w:eastAsia="Times New Roman" w:hAnsi="Cambria" w:cs="Times New Roman"/>
          <w:sz w:val="24"/>
          <w:szCs w:val="24"/>
          <w:lang w:val="pl-PL" w:eastAsia="pl-PL"/>
        </w:rPr>
      </w:pPr>
    </w:p>
    <w:p w14:paraId="67B5E6EC"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r>
        <w:rPr>
          <w:rFonts w:ascii="Cambria" w:eastAsia="Times New Roman" w:hAnsi="Cambria" w:cs="Arial"/>
          <w:sz w:val="24"/>
          <w:szCs w:val="24"/>
          <w:lang w:val="pl-PL" w:eastAsia="pl-PL"/>
        </w:rPr>
        <w:t>:</w:t>
      </w:r>
    </w:p>
    <w:p w14:paraId="4868E45E"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308A3CA5" w14:textId="72EC6320" w:rsidR="00A126B6" w:rsidRPr="00354C8E" w:rsidRDefault="00A126B6" w:rsidP="00A126B6">
      <w:pPr>
        <w:spacing w:after="120" w:line="240" w:lineRule="auto"/>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sidR="00373C81">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42454315" w14:textId="77777777" w:rsidR="00A126B6" w:rsidRPr="00354C8E" w:rsidRDefault="00A126B6" w:rsidP="00A126B6">
      <w:pPr>
        <w:spacing w:after="120" w:line="240" w:lineRule="auto"/>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762B5EDB"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8E2FCC7"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37085CFF"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56E48278"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176E1BA6"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62771EA"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624A0A3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2E6160">
        <w:rPr>
          <w:rFonts w:ascii="Cambria" w:eastAsia="Times New Roman" w:hAnsi="Cambria" w:cs="Arial"/>
          <w:sz w:val="24"/>
          <w:szCs w:val="24"/>
          <w:lang w:val="pl-PL" w:eastAsia="pl-PL"/>
        </w:rPr>
        <w:t>…………………………………………</w:t>
      </w:r>
    </w:p>
    <w:p w14:paraId="4D7651D2" w14:textId="77777777" w:rsidR="00A126B6" w:rsidRPr="008A4FBD" w:rsidRDefault="00A126B6" w:rsidP="00A126B6">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EDA2B" w14:textId="77777777" w:rsidR="008A4FBD" w:rsidRPr="00A126B6"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sz w:val="24"/>
          <w:szCs w:val="24"/>
          <w:lang w:val="pl-PL" w:eastAsia="pl-PL"/>
        </w:rPr>
      </w:pPr>
    </w:p>
    <w:p w14:paraId="4B745C6B" w14:textId="4E02645E" w:rsid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CD140FD" w14:textId="7925E4D5" w:rsidR="007E558F"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8A4FBD"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Pr>
          <w:rFonts w:ascii="Cambria" w:eastAsia="Times New Roman" w:hAnsi="Cambria" w:cs="Arial"/>
          <w:sz w:val="24"/>
          <w:szCs w:val="24"/>
          <w:lang w:val="pl-PL" w:eastAsia="pl-PL"/>
        </w:rPr>
        <w:t>Z</w:t>
      </w:r>
      <w:r w:rsidRPr="008A4FBD">
        <w:rPr>
          <w:rFonts w:ascii="Cambria" w:eastAsia="Times New Roman" w:hAnsi="Cambria" w:cs="Arial"/>
          <w:sz w:val="24"/>
          <w:szCs w:val="24"/>
          <w:lang w:val="pl-PL" w:eastAsia="pl-PL"/>
        </w:rPr>
        <w:t>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7E558F">
        <w:rPr>
          <w:rFonts w:ascii="Cambria" w:eastAsia="Times New Roman" w:hAnsi="Cambria" w:cs="Arial"/>
          <w:sz w:val="24"/>
          <w:szCs w:val="24"/>
          <w:lang w:val="pl-PL" w:eastAsia="pl-PL"/>
        </w:rPr>
        <w:t>…………………………………………</w:t>
      </w:r>
    </w:p>
    <w:p w14:paraId="5DA01DC7" w14:textId="7FDD2CD8" w:rsidR="00195F8A" w:rsidRPr="00245250" w:rsidRDefault="008A4FBD" w:rsidP="00245250">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3B0538C" w14:textId="6AF59460"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4A21AE" w14:textId="3D8EB85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742C856" w14:textId="39BA6EE1"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3C8D1F" w14:textId="18AAC3D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28458E" w14:textId="7107FE7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D771B73" w14:textId="380F108C"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721B4B8" w14:textId="7777777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55C8FF4F"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577BF65C"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2019 r. poz. 2019) – dalej PZP w trybie podstawowym z fakultatywnymi negocjacjami o wartości zamówienia nieprzekraczającej równowartości kwoty 214 000 euro pod nazwą: </w:t>
      </w:r>
      <w:r w:rsidR="007D46F1" w:rsidRPr="007D46F1">
        <w:rPr>
          <w:rFonts w:ascii="Cambria" w:eastAsia="Times New Roman" w:hAnsi="Cambria" w:cs="Times New Roman"/>
          <w:b/>
          <w:bCs/>
          <w:sz w:val="24"/>
          <w:szCs w:val="20"/>
          <w:lang w:val="pl-PL" w:eastAsia="pl-PL"/>
        </w:rPr>
        <w:t>Usługa składu i druku publikacji oraz wykonania tabliczek z podpisami i flag do wystaw, realizowanych w ramach projektu „Wspólne dziedzictwo, wspólna przyszłość”</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29548A"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29548A"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29548A"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29548A"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79076415" w14:textId="0A7C93F1"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3CE80D3D" w14:textId="77777777" w:rsidR="00D04026" w:rsidRDefault="00D04026" w:rsidP="00D04026">
      <w:pPr>
        <w:suppressAutoHyphens/>
        <w:autoSpaceDE w:val="0"/>
        <w:spacing w:after="120" w:line="240" w:lineRule="auto"/>
        <w:contextualSpacing/>
        <w:jc w:val="both"/>
        <w:rPr>
          <w:rFonts w:ascii="Cambria" w:eastAsia="Times New Roman" w:hAnsi="Cambria" w:cs="Calibri"/>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p>
    <w:p w14:paraId="00CCC78F" w14:textId="6CB1AEEA" w:rsidR="00D04026" w:rsidRDefault="00594599"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594599">
        <w:rPr>
          <w:rFonts w:ascii="Cambria" w:eastAsia="Times New Roman" w:hAnsi="Cambria" w:cs="Calibri"/>
          <w:b/>
          <w:bCs/>
          <w:sz w:val="24"/>
          <w:szCs w:val="24"/>
          <w:lang w:val="pl-PL" w:eastAsia="ar-SA"/>
        </w:rPr>
        <w:t>Usługa składu i druku publikacji oraz wykonania tabliczek z podpisami i flag do wystaw, realizowanych w ramach projektu „Wspólne dziedzictwo, wspólna przyszłość”</w:t>
      </w:r>
    </w:p>
    <w:p w14:paraId="779039F2" w14:textId="77777777" w:rsidR="00594599" w:rsidRPr="008A4FBD" w:rsidRDefault="00594599"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86EE7">
        <w:rPr>
          <w:rFonts w:ascii="Cambria" w:eastAsia="Times New Roman" w:hAnsi="Cambria" w:cs="Arial"/>
          <w:sz w:val="24"/>
          <w:szCs w:val="24"/>
          <w:lang w:val="pl-PL" w:eastAsia="pl-PL"/>
        </w:rPr>
      </w:r>
      <w:r w:rsidR="00A86EE7">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A86EE7">
        <w:rPr>
          <w:rFonts w:ascii="Cambria" w:eastAsia="Times New Roman" w:hAnsi="Cambria" w:cs="Arial"/>
          <w:sz w:val="24"/>
          <w:szCs w:val="24"/>
          <w:lang w:val="pl-PL" w:eastAsia="pl-PL"/>
        </w:rPr>
      </w:r>
      <w:r w:rsidR="00A86EE7">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8A4FBD" w:rsidRDefault="00D04026" w:rsidP="00D04026">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7C4A190" w14:textId="77777777" w:rsidR="00D04026" w:rsidRPr="008A4FBD" w:rsidRDefault="00D04026" w:rsidP="00D04026">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8A4FBD" w:rsidRDefault="00D04026" w:rsidP="00D04026">
      <w:pPr>
        <w:suppressAutoHyphens/>
        <w:spacing w:after="120" w:line="240" w:lineRule="auto"/>
        <w:contextualSpacing/>
        <w:rPr>
          <w:rFonts w:ascii="Cambria" w:eastAsia="Times New Roman" w:hAnsi="Cambria" w:cs="Arial"/>
          <w:i/>
          <w:sz w:val="24"/>
          <w:szCs w:val="24"/>
          <w:lang w:val="pl-PL" w:eastAsia="pl-PL"/>
        </w:rPr>
      </w:pPr>
    </w:p>
    <w:p w14:paraId="7FE9D0BE"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47F9FE70"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5CA2DA70"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6EA2ED0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7B6C066C"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3F5830" w14:textId="77777777" w:rsidR="00D04026" w:rsidRPr="00354C8E" w:rsidRDefault="00D04026" w:rsidP="00D04026">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4F007507" w14:textId="24D3158B"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C54EF8"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A581454" w14:textId="376DA1A9"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70833142" w:rsidR="007E558F" w:rsidRPr="007E558F" w:rsidRDefault="00594599" w:rsidP="00594599">
      <w:pPr>
        <w:spacing w:before="240" w:after="240" w:line="240" w:lineRule="auto"/>
        <w:jc w:val="both"/>
        <w:rPr>
          <w:rFonts w:ascii="Cambria" w:eastAsia="Times New Roman" w:hAnsi="Cambria" w:cs="Open Sans"/>
          <w:b/>
          <w:color w:val="000000"/>
          <w:sz w:val="24"/>
          <w:szCs w:val="24"/>
          <w:lang w:val="pl-PL" w:eastAsia="pl-PL"/>
        </w:rPr>
      </w:pPr>
      <w:r w:rsidRPr="00594599">
        <w:rPr>
          <w:rFonts w:ascii="Cambria" w:eastAsia="Times New Roman" w:hAnsi="Cambria" w:cs="Times New Roman"/>
          <w:b/>
          <w:bCs/>
          <w:sz w:val="24"/>
          <w:szCs w:val="20"/>
          <w:lang w:val="pl-PL" w:eastAsia="pl-PL"/>
        </w:rPr>
        <w:t>Usługa składu i druku publikacji oraz wykonania tabliczek z podpisami i flag do wystaw, realizowanych w ramach projektu „Wspólne dziedzictwo, wspólna przyszłość”</w:t>
      </w:r>
      <w:r w:rsidR="007E558F" w:rsidRPr="007E558F">
        <w:rPr>
          <w:rFonts w:ascii="Cambria" w:eastAsia="Times New Roman" w:hAnsi="Cambria" w:cs="Open Sans"/>
          <w:b/>
          <w:color w:val="000000"/>
          <w:sz w:val="24"/>
          <w:szCs w:val="24"/>
          <w:lang w:val="pl-PL" w:eastAsia="pl-PL"/>
        </w:rPr>
        <w:t>,</w:t>
      </w:r>
    </w:p>
    <w:p w14:paraId="5D49E8DE"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r w:rsidRPr="007E558F">
        <w:rPr>
          <w:rFonts w:ascii="Cambria" w:eastAsia="Times New Roman" w:hAnsi="Cambria" w:cs="Open Sans"/>
          <w:b/>
          <w:bCs/>
          <w:sz w:val="24"/>
          <w:szCs w:val="24"/>
          <w:lang w:val="pl-PL" w:eastAsia="pl-PL"/>
        </w:rPr>
        <w:t xml:space="preserve">Oświadczam/y, że </w:t>
      </w:r>
      <w:r w:rsidRPr="007E558F">
        <w:rPr>
          <w:rFonts w:ascii="Cambria" w:eastAsia="Times New Roman" w:hAnsi="Cambria" w:cs="Open Sans"/>
          <w:b/>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035285">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07E76226" w:rsidR="007E558F" w:rsidRDefault="007E558F" w:rsidP="00035285">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075FC24B" w14:textId="0F88E0B6" w:rsidR="00EA1900" w:rsidRPr="00EA1900" w:rsidRDefault="00EA1900" w:rsidP="00035285">
      <w:pPr>
        <w:numPr>
          <w:ilvl w:val="0"/>
          <w:numId w:val="68"/>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 xml:space="preserve">art. 108 ust. 1 pkt </w:t>
      </w:r>
      <w:r>
        <w:rPr>
          <w:rFonts w:ascii="Cambria" w:eastAsia="Times New Roman" w:hAnsi="Cambria" w:cs="Times New Roman"/>
          <w:bCs/>
          <w:sz w:val="24"/>
          <w:szCs w:val="20"/>
          <w:lang w:val="pl-PL" w:eastAsia="pl-PL"/>
        </w:rPr>
        <w:t>5</w:t>
      </w:r>
      <w:r w:rsidRPr="007E558F">
        <w:rPr>
          <w:rFonts w:ascii="Cambria" w:eastAsia="Times New Roman" w:hAnsi="Cambria" w:cs="Times New Roman"/>
          <w:bCs/>
          <w:sz w:val="24"/>
          <w:szCs w:val="20"/>
          <w:lang w:val="pl-PL" w:eastAsia="pl-PL"/>
        </w:rPr>
        <w:t xml:space="preserve">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zawarcia z innymi wykonawcami porozumienia mającego na celu zakłócenie konkurencji,</w:t>
      </w:r>
    </w:p>
    <w:p w14:paraId="5A6AEC5D" w14:textId="566D86D1" w:rsidR="007E558F" w:rsidRDefault="007E558F" w:rsidP="00035285">
      <w:pPr>
        <w:numPr>
          <w:ilvl w:val="0"/>
          <w:numId w:val="68"/>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71FEA49C" w14:textId="587FAE84" w:rsidR="007E558F" w:rsidRPr="00605001" w:rsidRDefault="00605001" w:rsidP="00035285">
      <w:pPr>
        <w:numPr>
          <w:ilvl w:val="0"/>
          <w:numId w:val="68"/>
        </w:numPr>
        <w:spacing w:before="60" w:after="0" w:line="240" w:lineRule="auto"/>
        <w:ind w:left="1100" w:hanging="357"/>
        <w:contextualSpacing/>
        <w:jc w:val="both"/>
        <w:rPr>
          <w:rFonts w:ascii="Cambria" w:eastAsia="Times New Roman" w:hAnsi="Cambria" w:cs="Open Sans"/>
          <w:b/>
          <w:bCs/>
          <w:color w:val="000000"/>
          <w:sz w:val="24"/>
          <w:szCs w:val="24"/>
          <w:lang w:val="pl-PL" w:eastAsia="pl-PL"/>
        </w:rPr>
      </w:pPr>
      <w:r w:rsidRPr="00605001">
        <w:rPr>
          <w:rFonts w:ascii="Cambria" w:eastAsia="Times New Roman" w:hAnsi="Cambria" w:cs="Times New Roman"/>
          <w:bCs/>
          <w:sz w:val="24"/>
          <w:szCs w:val="20"/>
          <w:lang w:val="pl-PL" w:eastAsia="pl-PL"/>
        </w:rPr>
        <w:t>art. 109 ust. 1 pkt 4</w:t>
      </w:r>
    </w:p>
    <w:p w14:paraId="021451FC" w14:textId="1EB95DF9" w:rsidR="00605001" w:rsidRPr="00605001" w:rsidRDefault="00605001" w:rsidP="00035285">
      <w:pPr>
        <w:numPr>
          <w:ilvl w:val="0"/>
          <w:numId w:val="68"/>
        </w:numPr>
        <w:spacing w:before="60" w:after="0" w:line="240" w:lineRule="auto"/>
        <w:ind w:left="1100" w:hanging="357"/>
        <w:contextualSpacing/>
        <w:jc w:val="both"/>
        <w:rPr>
          <w:rFonts w:ascii="Cambria" w:eastAsia="Times New Roman" w:hAnsi="Cambria" w:cs="Open Sans"/>
          <w:b/>
          <w:bCs/>
          <w:color w:val="000000"/>
          <w:sz w:val="24"/>
          <w:szCs w:val="24"/>
          <w:lang w:val="pl-PL" w:eastAsia="pl-PL"/>
        </w:rPr>
      </w:pPr>
      <w:r w:rsidRPr="00605001">
        <w:rPr>
          <w:rFonts w:ascii="Cambria" w:eastAsia="Times New Roman" w:hAnsi="Cambria" w:cs="Times New Roman"/>
          <w:bCs/>
          <w:sz w:val="24"/>
          <w:szCs w:val="20"/>
          <w:lang w:val="pl-PL" w:eastAsia="pl-PL"/>
        </w:rPr>
        <w:t xml:space="preserve">art. 109 ust. 1 pkt </w:t>
      </w:r>
      <w:r>
        <w:rPr>
          <w:rFonts w:ascii="Cambria" w:eastAsia="Times New Roman" w:hAnsi="Cambria" w:cs="Times New Roman"/>
          <w:bCs/>
          <w:sz w:val="24"/>
          <w:szCs w:val="20"/>
          <w:lang w:val="pl-PL" w:eastAsia="pl-PL"/>
        </w:rPr>
        <w:t>5</w:t>
      </w:r>
    </w:p>
    <w:p w14:paraId="7F748E73" w14:textId="77777777" w:rsidR="00605001" w:rsidRPr="00605001" w:rsidRDefault="00605001" w:rsidP="00605001">
      <w:pPr>
        <w:spacing w:before="60" w:after="0" w:line="360" w:lineRule="auto"/>
        <w:ind w:left="1100"/>
        <w:contextualSpacing/>
        <w:jc w:val="both"/>
        <w:rPr>
          <w:rFonts w:ascii="Cambria" w:eastAsia="Times New Roman" w:hAnsi="Cambria" w:cs="Open Sans"/>
          <w:b/>
          <w:bCs/>
          <w:color w:val="000000"/>
          <w:sz w:val="24"/>
          <w:szCs w:val="24"/>
          <w:lang w:val="pl-PL" w:eastAsia="pl-PL"/>
        </w:rPr>
      </w:pPr>
    </w:p>
    <w:p w14:paraId="4A0F536B" w14:textId="77777777" w:rsidR="00605001" w:rsidRPr="00605001" w:rsidRDefault="00605001" w:rsidP="00605001">
      <w:pPr>
        <w:spacing w:before="60" w:after="0" w:line="360" w:lineRule="auto"/>
        <w:contextualSpacing/>
        <w:jc w:val="both"/>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7E558F" w:rsidRDefault="007E558F" w:rsidP="007E558F">
      <w:pPr>
        <w:spacing w:after="0" w:line="240" w:lineRule="auto"/>
        <w:rPr>
          <w:rFonts w:ascii="Cambria" w:eastAsia="Times New Roman" w:hAnsi="Cambria" w:cs="Open Sans"/>
          <w:bCs/>
          <w:color w:val="000000"/>
          <w:sz w:val="24"/>
          <w:szCs w:val="24"/>
          <w:lang w:val="pl-PL" w:eastAsia="ar-SA"/>
        </w:rPr>
      </w:pPr>
      <w:r w:rsidRPr="007E558F">
        <w:rPr>
          <w:rFonts w:ascii="Cambria" w:eastAsia="Times New Roman" w:hAnsi="Cambria" w:cs="Open Sans"/>
          <w:bCs/>
          <w:i/>
          <w:color w:val="000000"/>
          <w:sz w:val="24"/>
          <w:szCs w:val="24"/>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4C1B22E" w14:textId="3881ADED"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1FA2793" w14:textId="7A35480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4478D0AF" w14:textId="2F27D426"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7804BB8E" w14:textId="5CEAF9B1" w:rsidR="0037044A" w:rsidRDefault="0037044A" w:rsidP="0057453C">
      <w:pPr>
        <w:suppressAutoHyphens/>
        <w:spacing w:after="120" w:line="240" w:lineRule="auto"/>
        <w:contextualSpacing/>
        <w:rPr>
          <w:rFonts w:ascii="Cambria" w:eastAsia="Times New Roman" w:hAnsi="Cambria" w:cs="Times New Roman"/>
          <w:b/>
          <w:bCs/>
          <w:sz w:val="24"/>
          <w:szCs w:val="20"/>
          <w:lang w:val="pl-PL" w:eastAsia="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3D79E181" wp14:editId="07CCE26A">
            <wp:extent cx="5657850" cy="850900"/>
            <wp:effectExtent l="0" t="0" r="0" b="6350"/>
            <wp:docPr id="11" name="Obraz 11"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1BE437DE" w14:textId="77777777" w:rsidR="0037044A" w:rsidRDefault="0037044A" w:rsidP="0057453C">
      <w:pPr>
        <w:suppressAutoHyphens/>
        <w:spacing w:after="120" w:line="240" w:lineRule="auto"/>
        <w:contextualSpacing/>
        <w:rPr>
          <w:rFonts w:ascii="Cambria" w:eastAsia="Times New Roman" w:hAnsi="Cambria" w:cs="Times New Roman"/>
          <w:b/>
          <w:bCs/>
          <w:sz w:val="24"/>
          <w:szCs w:val="20"/>
          <w:lang w:val="pl-PL" w:eastAsia="pl-PL"/>
        </w:rPr>
      </w:pPr>
    </w:p>
    <w:p w14:paraId="03A55561" w14:textId="799673C5" w:rsidR="00B73129" w:rsidRPr="00B73129" w:rsidRDefault="00B73129" w:rsidP="0057453C">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sidR="00FE7932">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77777777"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7777777" w:rsidR="00FE7932" w:rsidRPr="00B73129" w:rsidRDefault="00FE7932" w:rsidP="00E656AB">
      <w:pPr>
        <w:spacing w:after="120" w:line="240" w:lineRule="auto"/>
        <w:contextualSpacing/>
        <w:jc w:val="both"/>
        <w:rPr>
          <w:rFonts w:ascii="Cambria" w:eastAsia="Times New Roman" w:hAnsi="Cambria" w:cs="Calibri"/>
          <w:sz w:val="24"/>
          <w:szCs w:val="24"/>
          <w:lang w:val="pl-PL"/>
        </w:rPr>
      </w:pPr>
    </w:p>
    <w:p w14:paraId="5D898DAE" w14:textId="05709C92"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6A027F">
        <w:rPr>
          <w:rFonts w:ascii="Cambria" w:eastAsia="Times New Roman" w:hAnsi="Cambria" w:cs="Calibri"/>
          <w:sz w:val="24"/>
          <w:szCs w:val="24"/>
          <w:lang w:val="pl-PL"/>
        </w:rPr>
        <w:t xml:space="preserve">ultury, </w:t>
      </w:r>
      <w:r w:rsidRPr="00B73129">
        <w:rPr>
          <w:rFonts w:ascii="Cambria" w:eastAsia="Times New Roman" w:hAnsi="Cambria" w:cs="Calibri"/>
          <w:sz w:val="24"/>
          <w:szCs w:val="24"/>
          <w:lang w:val="pl-PL"/>
        </w:rPr>
        <w:t>Dziedzictwa Narodowego</w:t>
      </w:r>
      <w:r w:rsidR="006A027F">
        <w:rPr>
          <w:rFonts w:ascii="Cambria" w:eastAsia="Times New Roman" w:hAnsi="Cambria" w:cs="Calibri"/>
          <w:sz w:val="24"/>
          <w:szCs w:val="24"/>
          <w:lang w:val="pl-PL"/>
        </w:rPr>
        <w:t xml:space="preserve"> i Sportu</w:t>
      </w:r>
      <w:r w:rsidRPr="00B73129">
        <w:rPr>
          <w:rFonts w:ascii="Cambria" w:eastAsia="Times New Roman" w:hAnsi="Cambria" w:cs="Calibri"/>
          <w:sz w:val="24"/>
          <w:szCs w:val="24"/>
          <w:lang w:val="pl-PL"/>
        </w:rPr>
        <w:t>,</w:t>
      </w:r>
    </w:p>
    <w:p w14:paraId="010D4227"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p>
    <w:p w14:paraId="6EA9A96E"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p>
    <w:p w14:paraId="0C77701F"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10283622" w14:textId="77777777" w:rsidR="004D70BD" w:rsidRDefault="004D70BD" w:rsidP="00E656AB">
      <w:pPr>
        <w:spacing w:after="120" w:line="240" w:lineRule="auto"/>
        <w:contextualSpacing/>
        <w:rPr>
          <w:rFonts w:ascii="Cambria" w:eastAsia="Times New Roman" w:hAnsi="Cambria" w:cs="Calibri"/>
          <w:sz w:val="24"/>
          <w:szCs w:val="24"/>
          <w:lang w:val="pl-PL"/>
        </w:rPr>
      </w:pPr>
    </w:p>
    <w:p w14:paraId="0AFD0C56" w14:textId="6338ABEB"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656AB">
      <w:pPr>
        <w:spacing w:after="120" w:line="240" w:lineRule="auto"/>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E656AB">
      <w:pPr>
        <w:spacing w:after="120" w:line="240" w:lineRule="auto"/>
        <w:contextualSpacing/>
        <w:jc w:val="both"/>
        <w:rPr>
          <w:rFonts w:ascii="Cambria" w:eastAsia="Times New Roman" w:hAnsi="Cambria" w:cs="Calibri"/>
          <w:sz w:val="24"/>
          <w:szCs w:val="24"/>
          <w:lang w:val="pl-PL"/>
        </w:rPr>
      </w:pPr>
    </w:p>
    <w:p w14:paraId="43247C00" w14:textId="69C3E5D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E656AB">
      <w:pPr>
        <w:spacing w:after="120" w:line="240" w:lineRule="auto"/>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1D2ADA63" w:rsidR="00021EA0" w:rsidRDefault="00B73129" w:rsidP="00035285">
      <w:pPr>
        <w:pStyle w:val="Akapitzlist"/>
        <w:numPr>
          <w:ilvl w:val="0"/>
          <w:numId w:val="44"/>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2019 r. poz. 2019)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7FBA81CA" w:rsidR="006C4A4A" w:rsidRPr="001F1837" w:rsidRDefault="00021EA0" w:rsidP="00594599">
      <w:pPr>
        <w:pStyle w:val="Akapitzlist"/>
        <w:numPr>
          <w:ilvl w:val="0"/>
          <w:numId w:val="45"/>
        </w:numPr>
        <w:spacing w:after="120" w:line="240" w:lineRule="auto"/>
        <w:ind w:left="20"/>
        <w:jc w:val="both"/>
        <w:rPr>
          <w:rFonts w:ascii="Cambria" w:eastAsia="Times New Roman" w:hAnsi="Cambria"/>
          <w:b/>
          <w:sz w:val="24"/>
          <w:szCs w:val="24"/>
          <w:lang w:eastAsia="ar-SA"/>
        </w:rPr>
      </w:pPr>
      <w:r w:rsidRPr="00021EA0">
        <w:rPr>
          <w:rFonts w:ascii="Cambria" w:eastAsia="Times New Roman" w:hAnsi="Cambria"/>
          <w:sz w:val="24"/>
          <w:szCs w:val="24"/>
          <w:lang w:eastAsia="ar-SA"/>
        </w:rPr>
        <w:lastRenderedPageBreak/>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 xml:space="preserve">jest </w:t>
      </w:r>
      <w:r w:rsidR="00B6340E" w:rsidRPr="00E664A5">
        <w:rPr>
          <w:rFonts w:ascii="Cambria" w:eastAsia="Times New Roman" w:hAnsi="Cambria"/>
          <w:sz w:val="24"/>
          <w:szCs w:val="24"/>
          <w:lang w:eastAsia="ar-SA"/>
        </w:rPr>
        <w:t>sukcesywna, na podstawie jednostkowych zamówień</w:t>
      </w:r>
      <w:r w:rsidR="00B6340E">
        <w:rPr>
          <w:rFonts w:ascii="Cambria" w:eastAsia="Times New Roman" w:hAnsi="Cambria"/>
          <w:sz w:val="24"/>
          <w:szCs w:val="24"/>
          <w:lang w:eastAsia="ar-SA"/>
        </w:rPr>
        <w:t xml:space="preserve">, </w:t>
      </w:r>
      <w:r w:rsidR="00BE170D" w:rsidRPr="001F1837">
        <w:rPr>
          <w:rFonts w:ascii="Cambria" w:eastAsia="Times New Roman" w:hAnsi="Cambria"/>
          <w:b/>
          <w:sz w:val="24"/>
          <w:szCs w:val="24"/>
          <w:lang w:eastAsia="ar-SA"/>
        </w:rPr>
        <w:t>usług</w:t>
      </w:r>
      <w:r w:rsidR="0032313B" w:rsidRPr="001F1837">
        <w:rPr>
          <w:rFonts w:ascii="Cambria" w:eastAsia="Times New Roman" w:hAnsi="Cambria"/>
          <w:b/>
          <w:sz w:val="24"/>
          <w:szCs w:val="24"/>
          <w:lang w:eastAsia="ar-SA"/>
        </w:rPr>
        <w:t xml:space="preserve">a </w:t>
      </w:r>
      <w:r w:rsidR="00594599" w:rsidRPr="001F1837">
        <w:rPr>
          <w:rFonts w:ascii="Cambria" w:eastAsia="Times New Roman" w:hAnsi="Cambria"/>
          <w:b/>
          <w:bCs/>
          <w:sz w:val="24"/>
          <w:szCs w:val="24"/>
          <w:lang w:eastAsia="ar-SA"/>
        </w:rPr>
        <w:t xml:space="preserve">składu, druku i dostawy publikacji do wystaw </w:t>
      </w:r>
      <w:r w:rsidR="00E664A5" w:rsidRPr="001F1837">
        <w:rPr>
          <w:rFonts w:ascii="Cambria" w:eastAsia="Times New Roman" w:hAnsi="Cambria"/>
          <w:b/>
          <w:bCs/>
          <w:sz w:val="24"/>
          <w:szCs w:val="24"/>
          <w:lang w:eastAsia="ar-SA"/>
        </w:rPr>
        <w:t>na potrzeby Muzeum Narodowego w Szczecinie.</w:t>
      </w:r>
    </w:p>
    <w:p w14:paraId="33A74D00" w14:textId="755C3E15" w:rsidR="00021EA0" w:rsidRPr="00FE7932" w:rsidRDefault="00FE7932" w:rsidP="00035285">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r w:rsidR="00490C90">
        <w:rPr>
          <w:rFonts w:ascii="Cambria" w:eastAsia="Times New Roman" w:hAnsi="Cambria"/>
          <w:sz w:val="24"/>
          <w:szCs w:val="24"/>
          <w:lang w:eastAsia="ar-SA"/>
        </w:rPr>
        <w:t>, zwany dalej OPZ</w:t>
      </w:r>
      <w:r w:rsidRPr="00FE7932">
        <w:rPr>
          <w:rFonts w:ascii="Cambria" w:eastAsia="Times New Roman" w:hAnsi="Cambria"/>
          <w:sz w:val="24"/>
          <w:szCs w:val="24"/>
          <w:lang w:eastAsia="ar-SA"/>
        </w:rPr>
        <w:t>.</w:t>
      </w:r>
    </w:p>
    <w:p w14:paraId="06309930" w14:textId="40EAA633" w:rsidR="006C4A4A" w:rsidRPr="00EA3196" w:rsidRDefault="006C4A4A" w:rsidP="00EF670B">
      <w:pPr>
        <w:spacing w:after="120" w:line="240" w:lineRule="auto"/>
        <w:contextualSpacing/>
        <w:jc w:val="both"/>
        <w:rPr>
          <w:rFonts w:ascii="Cambria" w:eastAsia="Times New Roman" w:hAnsi="Cambria"/>
          <w:sz w:val="24"/>
          <w:szCs w:val="24"/>
          <w:lang w:val="pl-PL" w:eastAsia="ar-SA"/>
        </w:rPr>
      </w:pPr>
    </w:p>
    <w:p w14:paraId="710213E4" w14:textId="77777777" w:rsidR="00594599" w:rsidRDefault="0059459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27793C11"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4B1E7D6" w14:textId="07EA63F9" w:rsidR="0014492D" w:rsidRDefault="0014492D" w:rsidP="00035285">
      <w:pPr>
        <w:pStyle w:val="Akapitzlist"/>
        <w:numPr>
          <w:ilvl w:val="0"/>
          <w:numId w:val="46"/>
        </w:numPr>
        <w:spacing w:after="120" w:line="240" w:lineRule="auto"/>
        <w:ind w:left="0" w:hanging="357"/>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283DC9">
        <w:rPr>
          <w:rFonts w:ascii="Cambria" w:eastAsia="Times New Roman" w:hAnsi="Cambria" w:cs="Times New Roman"/>
          <w:sz w:val="24"/>
          <w:szCs w:val="24"/>
        </w:rPr>
        <w:t>.</w:t>
      </w:r>
    </w:p>
    <w:p w14:paraId="6D315BFB" w14:textId="0FDCE92F" w:rsidR="00283DC9" w:rsidRPr="00283DC9" w:rsidRDefault="00283DC9" w:rsidP="00035285">
      <w:pPr>
        <w:pStyle w:val="Akapitzlist"/>
        <w:numPr>
          <w:ilvl w:val="0"/>
          <w:numId w:val="46"/>
        </w:numPr>
        <w:spacing w:after="120" w:line="240" w:lineRule="auto"/>
        <w:ind w:left="0" w:hanging="357"/>
        <w:jc w:val="both"/>
        <w:rPr>
          <w:rFonts w:ascii="Cambria" w:eastAsia="Times New Roman" w:hAnsi="Cambria" w:cs="Times New Roman"/>
          <w:sz w:val="24"/>
          <w:szCs w:val="24"/>
        </w:rPr>
      </w:pPr>
      <w:r w:rsidRPr="00283DC9">
        <w:rPr>
          <w:rFonts w:ascii="Cambria" w:eastAsia="Times New Roman" w:hAnsi="Cambria" w:cs="Times New Roman"/>
          <w:sz w:val="24"/>
          <w:szCs w:val="24"/>
        </w:rPr>
        <w:t>Wykonawca zobowiązuje się wykonać usługę</w:t>
      </w:r>
      <w:r w:rsidR="00490C90">
        <w:rPr>
          <w:rFonts w:ascii="Cambria" w:eastAsia="Times New Roman" w:hAnsi="Cambria" w:cs="Times New Roman"/>
          <w:sz w:val="24"/>
          <w:szCs w:val="24"/>
        </w:rPr>
        <w:t xml:space="preserve"> składu,</w:t>
      </w:r>
      <w:r w:rsidRPr="00283DC9">
        <w:rPr>
          <w:rFonts w:ascii="Cambria" w:eastAsia="Times New Roman" w:hAnsi="Cambria" w:cs="Times New Roman"/>
          <w:sz w:val="24"/>
          <w:szCs w:val="24"/>
        </w:rPr>
        <w:t xml:space="preserve"> druku i dostawy zgodnie z</w:t>
      </w:r>
      <w:r w:rsidR="00DB5462">
        <w:rPr>
          <w:rFonts w:ascii="Cambria" w:eastAsia="Times New Roman" w:hAnsi="Cambria" w:cs="Times New Roman"/>
          <w:sz w:val="24"/>
          <w:szCs w:val="24"/>
        </w:rPr>
        <w:t>e złożoną ofertą,</w:t>
      </w:r>
      <w:r w:rsidRPr="00283DC9">
        <w:rPr>
          <w:rFonts w:ascii="Cambria" w:eastAsia="Times New Roman" w:hAnsi="Cambria" w:cs="Times New Roman"/>
          <w:sz w:val="24"/>
          <w:szCs w:val="24"/>
        </w:rPr>
        <w:t xml:space="preserve"> wytycznymi określonymi</w:t>
      </w:r>
      <w:r>
        <w:rPr>
          <w:rFonts w:ascii="Cambria" w:eastAsia="Times New Roman" w:hAnsi="Cambria" w:cs="Times New Roman"/>
          <w:sz w:val="24"/>
          <w:szCs w:val="24"/>
        </w:rPr>
        <w:t xml:space="preserve"> </w:t>
      </w:r>
      <w:r w:rsidRPr="00283DC9">
        <w:rPr>
          <w:rFonts w:ascii="Cambria" w:eastAsia="Times New Roman" w:hAnsi="Cambria" w:cs="Times New Roman"/>
          <w:sz w:val="24"/>
          <w:szCs w:val="24"/>
        </w:rPr>
        <w:t xml:space="preserve">w </w:t>
      </w:r>
      <w:r w:rsidR="004D70BD">
        <w:rPr>
          <w:rFonts w:ascii="Cambria" w:eastAsia="Times New Roman" w:hAnsi="Cambria" w:cs="Times New Roman"/>
          <w:sz w:val="24"/>
          <w:szCs w:val="24"/>
        </w:rPr>
        <w:t xml:space="preserve">załączniku nr 2 </w:t>
      </w:r>
      <w:r w:rsidR="00FE7932">
        <w:rPr>
          <w:rFonts w:ascii="Cambria" w:eastAsia="Times New Roman" w:hAnsi="Cambria" w:cs="Times New Roman"/>
          <w:sz w:val="24"/>
          <w:szCs w:val="24"/>
        </w:rPr>
        <w:t xml:space="preserve">do </w:t>
      </w:r>
      <w:r w:rsidR="004D70BD">
        <w:rPr>
          <w:rFonts w:ascii="Cambria" w:eastAsia="Times New Roman" w:hAnsi="Cambria" w:cs="Times New Roman"/>
          <w:sz w:val="24"/>
          <w:szCs w:val="24"/>
        </w:rPr>
        <w:t>umowy</w:t>
      </w:r>
      <w:r w:rsidR="00796402">
        <w:rPr>
          <w:rFonts w:ascii="Cambria" w:eastAsia="Times New Roman" w:hAnsi="Cambria" w:cs="Times New Roman"/>
          <w:sz w:val="24"/>
          <w:szCs w:val="24"/>
        </w:rPr>
        <w:t xml:space="preserve"> </w:t>
      </w:r>
      <w:r w:rsidRPr="00283DC9">
        <w:rPr>
          <w:rFonts w:ascii="Cambria" w:eastAsia="Times New Roman" w:hAnsi="Cambria" w:cs="Times New Roman"/>
          <w:sz w:val="24"/>
          <w:szCs w:val="24"/>
        </w:rPr>
        <w:t>oraz sugestiami przekazanymi przez Zamawiającego na etapie realizacji zamówienia.</w:t>
      </w:r>
    </w:p>
    <w:p w14:paraId="7F564A4D" w14:textId="43C90B79" w:rsidR="00E51DC2" w:rsidRPr="00E51DC2" w:rsidRDefault="000B3A8F" w:rsidP="00035285">
      <w:pPr>
        <w:pStyle w:val="Akapitzlist"/>
        <w:numPr>
          <w:ilvl w:val="0"/>
          <w:numId w:val="46"/>
        </w:numPr>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W zakresie realizacji umowy</w:t>
      </w:r>
      <w:r w:rsidR="00E51DC2" w:rsidRPr="00E51DC2">
        <w:rPr>
          <w:rFonts w:ascii="Cambria" w:eastAsia="Times New Roman" w:hAnsi="Cambria" w:cs="Times New Roman"/>
          <w:sz w:val="24"/>
          <w:szCs w:val="24"/>
        </w:rPr>
        <w:t xml:space="preserve">, Strony wyznaczają: </w:t>
      </w:r>
    </w:p>
    <w:p w14:paraId="2C31CC4A" w14:textId="7473B12C" w:rsidR="00E51DC2" w:rsidRDefault="00E51DC2" w:rsidP="00EF670B">
      <w:pPr>
        <w:pStyle w:val="Akapitzlist"/>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w:t>
      </w:r>
      <w:r w:rsidRPr="00E51DC2">
        <w:rPr>
          <w:rFonts w:ascii="Cambria" w:eastAsia="Times New Roman" w:hAnsi="Cambria" w:cs="Times New Roman"/>
          <w:sz w:val="24"/>
          <w:szCs w:val="24"/>
        </w:rPr>
        <w:t xml:space="preserve">e strony Wykonawcy: </w:t>
      </w:r>
    </w:p>
    <w:p w14:paraId="426B171B" w14:textId="1E1DE9FD"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Pan(i) ………………………………………, tel. …………………………, e-mail: ……………………</w:t>
      </w:r>
      <w:r>
        <w:rPr>
          <w:rFonts w:ascii="Cambria" w:eastAsia="Times New Roman" w:hAnsi="Cambria" w:cs="Times New Roman"/>
          <w:sz w:val="24"/>
          <w:szCs w:val="24"/>
        </w:rPr>
        <w:t>………..</w:t>
      </w:r>
      <w:r w:rsidRPr="00E51DC2">
        <w:rPr>
          <w:rFonts w:ascii="Cambria" w:eastAsia="Times New Roman" w:hAnsi="Cambria" w:cs="Times New Roman"/>
          <w:sz w:val="24"/>
          <w:szCs w:val="24"/>
        </w:rPr>
        <w:t xml:space="preserve">……, </w:t>
      </w:r>
    </w:p>
    <w:p w14:paraId="546DA8E1" w14:textId="3AEC5AB1"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ze strony Zamawiającego: </w:t>
      </w:r>
    </w:p>
    <w:p w14:paraId="549A2B22" w14:textId="6789B8B7" w:rsidR="00E51DC2" w:rsidRPr="0014492D"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Pan(i) …………………………..……………, tel. …………………………, email …………………………………… </w:t>
      </w:r>
    </w:p>
    <w:p w14:paraId="7A016800" w14:textId="0E084860" w:rsidR="00FE7932" w:rsidRPr="008F5A51" w:rsidRDefault="00783986" w:rsidP="008F5A51">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783986">
        <w:rPr>
          <w:rFonts w:ascii="Cambria" w:eastAsia="Times New Roman" w:hAnsi="Cambria" w:cs="Times New Roman"/>
          <w:b/>
          <w:sz w:val="24"/>
          <w:szCs w:val="24"/>
        </w:rPr>
        <w:t xml:space="preserve">Termin zakończenia realizacji  – </w:t>
      </w:r>
      <w:r w:rsidR="00594599">
        <w:rPr>
          <w:rFonts w:ascii="Cambria" w:eastAsia="Times New Roman" w:hAnsi="Cambria" w:cs="Times New Roman"/>
          <w:b/>
          <w:sz w:val="24"/>
          <w:szCs w:val="24"/>
        </w:rPr>
        <w:t>12</w:t>
      </w:r>
      <w:r w:rsidR="00AB0D6B">
        <w:rPr>
          <w:rFonts w:ascii="Cambria" w:eastAsia="Times New Roman" w:hAnsi="Cambria" w:cs="Times New Roman"/>
          <w:b/>
          <w:sz w:val="24"/>
          <w:szCs w:val="24"/>
        </w:rPr>
        <w:t xml:space="preserve"> </w:t>
      </w:r>
      <w:r w:rsidRPr="00783986">
        <w:rPr>
          <w:rFonts w:ascii="Cambria" w:eastAsia="Times New Roman" w:hAnsi="Cambria" w:cs="Times New Roman"/>
          <w:b/>
          <w:sz w:val="24"/>
          <w:szCs w:val="24"/>
        </w:rPr>
        <w:t>tygodni od podpisania umowy</w:t>
      </w:r>
      <w:r w:rsidRPr="00783986">
        <w:rPr>
          <w:rFonts w:ascii="Cambria" w:eastAsia="Times New Roman" w:hAnsi="Cambria" w:cs="Times New Roman"/>
          <w:sz w:val="24"/>
          <w:szCs w:val="24"/>
        </w:rPr>
        <w:t>.</w:t>
      </w:r>
    </w:p>
    <w:p w14:paraId="14A32F92" w14:textId="77777777" w:rsidR="008F5A51" w:rsidRDefault="00283DC9"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Zamówienie będzie realizowane sukcesywnie w zależności od potrzeb Zamawiającego</w:t>
      </w:r>
      <w:r w:rsidR="00DB5462" w:rsidRPr="00F40DE2">
        <w:rPr>
          <w:rFonts w:ascii="Cambria" w:eastAsia="Times New Roman" w:hAnsi="Cambria" w:cs="Times New Roman"/>
          <w:sz w:val="24"/>
          <w:szCs w:val="24"/>
        </w:rPr>
        <w:t>,</w:t>
      </w:r>
      <w:r w:rsidRPr="00F40DE2">
        <w:rPr>
          <w:rFonts w:ascii="Cambria" w:eastAsia="Times New Roman" w:hAnsi="Cambria" w:cs="Times New Roman"/>
          <w:sz w:val="24"/>
          <w:szCs w:val="24"/>
        </w:rPr>
        <w:t xml:space="preserve"> po uprzednim zleceniu</w:t>
      </w:r>
      <w:r w:rsidR="00DB5462" w:rsidRPr="00F40DE2">
        <w:rPr>
          <w:rFonts w:ascii="Cambria" w:eastAsia="Times New Roman" w:hAnsi="Cambria" w:cs="Times New Roman"/>
          <w:sz w:val="24"/>
          <w:szCs w:val="24"/>
        </w:rPr>
        <w:t>,</w:t>
      </w:r>
      <w:r w:rsidRPr="00F40DE2">
        <w:rPr>
          <w:rFonts w:ascii="Cambria" w:eastAsia="Times New Roman" w:hAnsi="Cambria" w:cs="Times New Roman"/>
          <w:sz w:val="24"/>
          <w:szCs w:val="24"/>
        </w:rPr>
        <w:t xml:space="preserve"> przesłanym drogą elektroniczną z ustalonego adresu</w:t>
      </w:r>
      <w:r w:rsidR="00DB5462" w:rsidRPr="00F40DE2">
        <w:rPr>
          <w:rFonts w:ascii="Cambria" w:eastAsia="Times New Roman" w:hAnsi="Cambria" w:cs="Times New Roman"/>
          <w:sz w:val="24"/>
          <w:szCs w:val="24"/>
        </w:rPr>
        <w:t xml:space="preserve"> e-mail. </w:t>
      </w:r>
    </w:p>
    <w:p w14:paraId="0E84CE75" w14:textId="1BDBADB3" w:rsidR="008F5A51" w:rsidRPr="008F5A51" w:rsidRDefault="008F5A51" w:rsidP="008F5A51">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4298E">
        <w:rPr>
          <w:rFonts w:ascii="Cambria" w:eastAsia="Times New Roman" w:hAnsi="Cambria" w:cs="Times New Roman"/>
          <w:b/>
          <w:sz w:val="24"/>
          <w:szCs w:val="24"/>
        </w:rPr>
        <w:t xml:space="preserve">Termin realizacji „przewodników do wystaw” </w:t>
      </w:r>
      <w:r w:rsidRPr="00C4298E">
        <w:rPr>
          <w:rFonts w:ascii="Cambria" w:eastAsia="Times New Roman" w:hAnsi="Cambria" w:cs="Times New Roman"/>
          <w:sz w:val="24"/>
          <w:szCs w:val="24"/>
        </w:rPr>
        <w:t>(poz. nr 1 i 2 specyfikacji technicznej OPZ)</w:t>
      </w:r>
      <w:r w:rsidRPr="00C4298E">
        <w:rPr>
          <w:rFonts w:ascii="Cambria" w:eastAsia="Times New Roman" w:hAnsi="Cambria" w:cs="Times New Roman"/>
          <w:b/>
          <w:sz w:val="24"/>
          <w:szCs w:val="24"/>
        </w:rPr>
        <w:t xml:space="preserve"> </w:t>
      </w:r>
      <w:r w:rsidRPr="00C4298E">
        <w:rPr>
          <w:rFonts w:ascii="Cambria" w:eastAsia="Times New Roman" w:hAnsi="Cambria" w:cs="Times New Roman"/>
          <w:sz w:val="24"/>
          <w:szCs w:val="24"/>
        </w:rPr>
        <w:t>…………… licząc od dnia uzyskania ostatecznej akceptacji wydruku próbnego.</w:t>
      </w:r>
    </w:p>
    <w:p w14:paraId="5BFF6EF8" w14:textId="148FEC61" w:rsidR="008F5A51" w:rsidRPr="008F5A51" w:rsidRDefault="008F5A51" w:rsidP="008F5A51">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4298E">
        <w:rPr>
          <w:rFonts w:ascii="Cambria" w:eastAsia="Times New Roman" w:hAnsi="Cambria" w:cs="Times New Roman"/>
          <w:sz w:val="24"/>
          <w:szCs w:val="24"/>
        </w:rPr>
        <w:t>Termin realizacji</w:t>
      </w:r>
      <w:r w:rsidRPr="00C4298E">
        <w:rPr>
          <w:rFonts w:ascii="Cambria" w:eastAsia="Times New Roman" w:hAnsi="Cambria" w:cs="Times New Roman"/>
          <w:b/>
          <w:sz w:val="24"/>
          <w:szCs w:val="24"/>
        </w:rPr>
        <w:t xml:space="preserve"> </w:t>
      </w:r>
      <w:r w:rsidRPr="00C4298E">
        <w:rPr>
          <w:rFonts w:ascii="Cambria" w:eastAsia="Times New Roman" w:hAnsi="Cambria" w:cs="Times New Roman"/>
          <w:sz w:val="24"/>
          <w:szCs w:val="24"/>
        </w:rPr>
        <w:t xml:space="preserve">pozycji </w:t>
      </w:r>
      <w:r w:rsidRPr="00F40DE2">
        <w:rPr>
          <w:rFonts w:ascii="Cambria" w:eastAsiaTheme="minorHAnsi" w:hAnsi="Cambria" w:cstheme="minorBidi"/>
          <w:sz w:val="24"/>
          <w:szCs w:val="24"/>
          <w:lang w:eastAsia="en-US"/>
        </w:rPr>
        <w:t xml:space="preserve">przedmiotu zamówienia </w:t>
      </w:r>
      <w:r w:rsidRPr="00C4298E">
        <w:rPr>
          <w:rFonts w:ascii="Cambria" w:eastAsia="Times New Roman" w:hAnsi="Cambria" w:cs="Times New Roman"/>
          <w:sz w:val="24"/>
          <w:szCs w:val="24"/>
        </w:rPr>
        <w:t xml:space="preserve">nr 3-12 (zgodnie ze specyfikacją techniczną OPZ) </w:t>
      </w:r>
      <w:r>
        <w:rPr>
          <w:rFonts w:ascii="Cambria" w:eastAsia="Times New Roman" w:hAnsi="Cambria" w:cs="Times New Roman"/>
          <w:sz w:val="24"/>
          <w:szCs w:val="24"/>
        </w:rPr>
        <w:t xml:space="preserve">- </w:t>
      </w:r>
      <w:r w:rsidRPr="008F5A51">
        <w:rPr>
          <w:rFonts w:ascii="Cambria" w:eastAsia="Times New Roman" w:hAnsi="Cambria" w:cs="Times New Roman"/>
          <w:b/>
          <w:sz w:val="24"/>
          <w:szCs w:val="24"/>
        </w:rPr>
        <w:t>7 dni roboczych</w:t>
      </w:r>
      <w:r>
        <w:rPr>
          <w:rFonts w:ascii="Cambria" w:eastAsia="Times New Roman" w:hAnsi="Cambria" w:cs="Times New Roman"/>
          <w:sz w:val="24"/>
          <w:szCs w:val="24"/>
        </w:rPr>
        <w:t xml:space="preserve"> licząc </w:t>
      </w:r>
      <w:r w:rsidRPr="008F5A51">
        <w:rPr>
          <w:rFonts w:ascii="Cambria" w:eastAsia="Times New Roman" w:hAnsi="Cambria" w:cs="Times New Roman"/>
          <w:sz w:val="24"/>
          <w:szCs w:val="24"/>
        </w:rPr>
        <w:t>od dnia uzyskania ostatecznej akceptacji wydruku próbnego.</w:t>
      </w:r>
    </w:p>
    <w:p w14:paraId="17BF0D11" w14:textId="0738746E" w:rsidR="00E27868" w:rsidRDefault="00796402"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 xml:space="preserve">Terminy ustalone w </w:t>
      </w:r>
      <w:r w:rsidR="00977A77">
        <w:rPr>
          <w:rFonts w:ascii="Cambria" w:eastAsia="Times New Roman" w:hAnsi="Cambria" w:cs="Times New Roman"/>
          <w:sz w:val="24"/>
          <w:szCs w:val="24"/>
        </w:rPr>
        <w:t>pkt. 6 i 7</w:t>
      </w:r>
      <w:r w:rsidRPr="00F40DE2">
        <w:rPr>
          <w:rFonts w:ascii="Cambria" w:eastAsia="Times New Roman" w:hAnsi="Cambria" w:cs="Times New Roman"/>
          <w:sz w:val="24"/>
          <w:szCs w:val="24"/>
        </w:rPr>
        <w:t xml:space="preserve"> obejmują dostawę wydrukowanych pozycji bezpośrednio w miejsce wskazane</w:t>
      </w:r>
      <w:r w:rsidRPr="00796402">
        <w:rPr>
          <w:rFonts w:ascii="Cambria" w:eastAsia="Times New Roman" w:hAnsi="Cambria" w:cs="Times New Roman"/>
          <w:sz w:val="24"/>
          <w:szCs w:val="24"/>
        </w:rPr>
        <w:t xml:space="preserve"> w zamówieniu.</w:t>
      </w:r>
    </w:p>
    <w:p w14:paraId="2BC3FFF6" w14:textId="435AAF1D" w:rsidR="00E27868" w:rsidRDefault="00E27868"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 xml:space="preserve">Zamawiający </w:t>
      </w:r>
      <w:r w:rsidR="00490C90">
        <w:rPr>
          <w:rFonts w:ascii="Cambria" w:eastAsia="Times New Roman" w:hAnsi="Cambria" w:cs="Times New Roman"/>
          <w:sz w:val="24"/>
          <w:szCs w:val="24"/>
        </w:rPr>
        <w:t>po</w:t>
      </w:r>
      <w:r w:rsidR="00490C90" w:rsidRPr="00490C90">
        <w:rPr>
          <w:rFonts w:ascii="Cambria" w:eastAsia="Times New Roman" w:hAnsi="Cambria" w:cstheme="minorHAnsi"/>
          <w:bCs/>
          <w:u w:color="404040"/>
          <w:lang w:eastAsia="pl-PL"/>
        </w:rPr>
        <w:t xml:space="preserve"> </w:t>
      </w:r>
      <w:r w:rsidR="00490C90" w:rsidRPr="00C4298E">
        <w:rPr>
          <w:rFonts w:ascii="Cambria" w:eastAsia="Times New Roman" w:hAnsi="Cambria" w:cs="Times New Roman"/>
          <w:bCs/>
          <w:sz w:val="24"/>
          <w:szCs w:val="24"/>
        </w:rPr>
        <w:t>podpisaniu umowy dostarczy w wersji elektronicznej teksty i tłumaczenia tekstów oraz zdjęcia</w:t>
      </w:r>
      <w:r w:rsidRPr="00E27868">
        <w:rPr>
          <w:rFonts w:ascii="Cambria" w:eastAsia="Times New Roman" w:hAnsi="Cambria" w:cs="Times New Roman"/>
          <w:sz w:val="24"/>
          <w:szCs w:val="24"/>
        </w:rPr>
        <w:t>.</w:t>
      </w:r>
    </w:p>
    <w:p w14:paraId="5B54A131" w14:textId="0F125EDF" w:rsidR="00C51909" w:rsidRPr="00C51909" w:rsidRDefault="00C51909"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51909">
        <w:rPr>
          <w:rFonts w:ascii="Cambria" w:eastAsia="Times New Roman" w:hAnsi="Cambria" w:cs="Times New Roman"/>
          <w:sz w:val="24"/>
          <w:szCs w:val="24"/>
        </w:rPr>
        <w:t>Wykonawca nie może użytkować, poza wykonaniem przedmiotu niniejszej umowy, otrzymanych</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materiałów, w szczególności zakazane jest ich używanie lub rozpowszechnianie</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 xml:space="preserve">w jakikolwiek sposób na polach eksploatacji określonych w </w:t>
      </w:r>
      <w:r w:rsidR="00DB5462">
        <w:rPr>
          <w:rFonts w:ascii="Cambria" w:eastAsia="Times New Roman" w:hAnsi="Cambria" w:cs="Times New Roman"/>
          <w:sz w:val="24"/>
          <w:szCs w:val="24"/>
        </w:rPr>
        <w:t>a</w:t>
      </w:r>
      <w:r w:rsidRPr="00C51909">
        <w:rPr>
          <w:rFonts w:ascii="Cambria" w:eastAsia="Times New Roman" w:hAnsi="Cambria" w:cs="Times New Roman"/>
          <w:sz w:val="24"/>
          <w:szCs w:val="24"/>
        </w:rPr>
        <w:t>rt. 50 Ustawy o prawie autorskim</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i prawach pokrewnych, tj. utrwalanie, wprowadzanie do obrotu, do Internetu, najem, dzierżawa,</w:t>
      </w:r>
      <w:r>
        <w:rPr>
          <w:rFonts w:ascii="Cambria" w:eastAsia="Times New Roman" w:hAnsi="Cambria" w:cs="Times New Roman"/>
          <w:sz w:val="24"/>
          <w:szCs w:val="24"/>
        </w:rPr>
        <w:t xml:space="preserve"> </w:t>
      </w:r>
      <w:r w:rsidRPr="00C51909">
        <w:rPr>
          <w:rFonts w:ascii="Cambria" w:eastAsia="Times New Roman" w:hAnsi="Cambria" w:cs="Times New Roman"/>
          <w:sz w:val="24"/>
          <w:szCs w:val="24"/>
        </w:rPr>
        <w:t>adaptacje, kadrowanie.</w:t>
      </w:r>
    </w:p>
    <w:p w14:paraId="7F22B6D7" w14:textId="00DCCC6F" w:rsidR="007630DC" w:rsidRDefault="00E27868"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 xml:space="preserve">Za niezgodność wydrukowanych materiałów z przesłanym składem oraz parametrami opisującymi przedmiot wydruku/nadruku odpowiada Wykonawca. Wykonawca na swój koszt ma </w:t>
      </w:r>
      <w:r w:rsidR="004D70BD" w:rsidRPr="00E27868">
        <w:rPr>
          <w:rFonts w:ascii="Cambria" w:eastAsia="Times New Roman" w:hAnsi="Cambria" w:cs="Times New Roman"/>
          <w:sz w:val="24"/>
          <w:szCs w:val="24"/>
        </w:rPr>
        <w:t xml:space="preserve">usunąć </w:t>
      </w:r>
      <w:r w:rsidRPr="00E27868">
        <w:rPr>
          <w:rFonts w:ascii="Cambria" w:eastAsia="Times New Roman" w:hAnsi="Cambria" w:cs="Times New Roman"/>
          <w:sz w:val="24"/>
          <w:szCs w:val="24"/>
        </w:rPr>
        <w:t>wadę przez ponowny, poprawny wydruk.</w:t>
      </w:r>
    </w:p>
    <w:p w14:paraId="5B37E464" w14:textId="4F369A29" w:rsidR="00297DAD" w:rsidRPr="007630DC" w:rsidRDefault="00490C90"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4298E">
        <w:rPr>
          <w:rFonts w:ascii="Cambria" w:eastAsia="Times New Roman" w:hAnsi="Cambria" w:cs="Times New Roman"/>
          <w:bCs/>
          <w:sz w:val="24"/>
          <w:szCs w:val="24"/>
        </w:rPr>
        <w:t xml:space="preserve">Podstawą realizacji </w:t>
      </w:r>
      <w:r w:rsidR="00251C16" w:rsidRPr="00C4298E">
        <w:rPr>
          <w:rFonts w:ascii="Cambria" w:eastAsia="Times New Roman" w:hAnsi="Cambria" w:cs="Times New Roman"/>
          <w:bCs/>
          <w:sz w:val="24"/>
          <w:szCs w:val="24"/>
        </w:rPr>
        <w:t xml:space="preserve">zamówienia </w:t>
      </w:r>
      <w:r w:rsidRPr="00C4298E">
        <w:rPr>
          <w:rFonts w:ascii="Cambria" w:eastAsia="Times New Roman" w:hAnsi="Cambria" w:cs="Times New Roman"/>
          <w:bCs/>
          <w:sz w:val="24"/>
          <w:szCs w:val="24"/>
        </w:rPr>
        <w:t xml:space="preserve">jest autoryzacja i akceptacja przez Zamawiającego przygotowanego na własny koszt przez Wykonawcę wzoru do druku - próbnej odbitki kolorystycznej proof, zgodnie ze wskazaniami w specyfikacji technicznej określonej w </w:t>
      </w:r>
      <w:r w:rsidR="008F5A51" w:rsidRPr="00C4298E">
        <w:rPr>
          <w:rFonts w:ascii="Cambria" w:eastAsia="Times New Roman" w:hAnsi="Cambria" w:cs="Times New Roman"/>
          <w:bCs/>
          <w:sz w:val="24"/>
          <w:szCs w:val="24"/>
        </w:rPr>
        <w:t>OPZ</w:t>
      </w:r>
      <w:r w:rsidR="00251C16" w:rsidRPr="00C4298E">
        <w:rPr>
          <w:rFonts w:ascii="Cambria" w:eastAsia="Times New Roman" w:hAnsi="Cambria" w:cs="Times New Roman"/>
          <w:bCs/>
          <w:sz w:val="24"/>
          <w:szCs w:val="24"/>
        </w:rPr>
        <w:t>.</w:t>
      </w:r>
    </w:p>
    <w:p w14:paraId="01ECF631" w14:textId="6F7E3506" w:rsidR="007630DC" w:rsidRDefault="00796402"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796402">
        <w:rPr>
          <w:rFonts w:ascii="Cambria" w:eastAsia="Times New Roman" w:hAnsi="Cambria" w:cs="Times New Roman"/>
          <w:sz w:val="24"/>
          <w:szCs w:val="24"/>
        </w:rPr>
        <w:lastRenderedPageBreak/>
        <w:t xml:space="preserve">Wszystkie zamówione pozycje Wykonawca dostarczy własnym transportem i na własny koszt do </w:t>
      </w:r>
      <w:r w:rsidR="00FD68D2">
        <w:rPr>
          <w:rFonts w:ascii="Cambria" w:eastAsia="Times New Roman" w:hAnsi="Cambria" w:cs="Times New Roman"/>
          <w:sz w:val="24"/>
          <w:szCs w:val="24"/>
        </w:rPr>
        <w:t>Muzeum Narodowego w Szczecinie</w:t>
      </w:r>
      <w:r w:rsidR="00977A77" w:rsidRPr="00C4298E">
        <w:rPr>
          <w:rFonts w:ascii="Cambria" w:eastAsia="Times New Roman" w:hAnsi="Cambria" w:cs="Times New Roman"/>
          <w:bCs/>
          <w:sz w:val="24"/>
          <w:szCs w:val="24"/>
        </w:rPr>
        <w:t>,</w:t>
      </w:r>
      <w:r w:rsidRPr="00796402">
        <w:rPr>
          <w:rFonts w:ascii="Cambria" w:eastAsia="Times New Roman" w:hAnsi="Cambria" w:cs="Times New Roman"/>
          <w:sz w:val="24"/>
          <w:szCs w:val="24"/>
        </w:rPr>
        <w:t xml:space="preserve"> ul. Staromłyńska 27, Szczecin; zapewni ich wyładunek i umieszczenie we wskazanym miejscu.</w:t>
      </w:r>
    </w:p>
    <w:p w14:paraId="2226993D" w14:textId="7BC8624C" w:rsidR="007630DC" w:rsidRPr="007630DC" w:rsidRDefault="007630DC"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t>Wykonawca jest zobowiązany do wykonania starannej kontroli jakości przed zapakowaniem i dostarczeniem nakładu do Zamawiającego i do zapakowania ich w sposób zabezpieczający przed uszkodzeniem podczas transportu.</w:t>
      </w:r>
    </w:p>
    <w:p w14:paraId="66963DD7" w14:textId="77777777" w:rsidR="008F5A51" w:rsidRPr="008F5A51" w:rsidRDefault="008F5A51"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4298E">
        <w:rPr>
          <w:rFonts w:ascii="Cambria" w:eastAsia="Times New Roman" w:hAnsi="Cambria" w:cs="Times New Roman"/>
          <w:bCs/>
          <w:sz w:val="24"/>
          <w:szCs w:val="24"/>
        </w:rPr>
        <w:t>Dostawa odbywać się będzie w dni robocze (od poniedziałku do piątku) w godzinach 8.00-15.00. Każdorazowo termin dostawy (dzień i przedział godzinowy) należy uzgodnić z Działem Sztuki Dawnej Muzeum Narodowego w Szczecinie.</w:t>
      </w:r>
    </w:p>
    <w:p w14:paraId="47D8A522" w14:textId="24EE5742" w:rsidR="00871286" w:rsidRDefault="00871286"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 xml:space="preserve">Zrealizowanie jednostkowego zamówienia będzie potwierdzone protokołem </w:t>
      </w:r>
      <w:r w:rsidR="00297DAD">
        <w:rPr>
          <w:rFonts w:ascii="Cambria" w:eastAsia="Times New Roman" w:hAnsi="Cambria" w:cs="Times New Roman"/>
          <w:sz w:val="24"/>
          <w:szCs w:val="24"/>
        </w:rPr>
        <w:t>odbioru</w:t>
      </w:r>
      <w:r w:rsidR="00E27868">
        <w:rPr>
          <w:rFonts w:ascii="Cambria" w:eastAsia="Times New Roman" w:hAnsi="Cambria" w:cs="Times New Roman"/>
          <w:sz w:val="24"/>
          <w:szCs w:val="24"/>
        </w:rPr>
        <w:t xml:space="preserve"> </w:t>
      </w:r>
      <w:r w:rsidRPr="00871286">
        <w:rPr>
          <w:rFonts w:ascii="Cambria" w:eastAsia="Times New Roman" w:hAnsi="Cambria" w:cs="Times New Roman"/>
          <w:sz w:val="24"/>
          <w:szCs w:val="24"/>
        </w:rPr>
        <w:t>podpisany</w:t>
      </w:r>
      <w:r w:rsidR="00297DAD">
        <w:rPr>
          <w:rFonts w:ascii="Cambria" w:eastAsia="Times New Roman" w:hAnsi="Cambria" w:cs="Times New Roman"/>
          <w:sz w:val="24"/>
          <w:szCs w:val="24"/>
        </w:rPr>
        <w:t>m</w:t>
      </w:r>
      <w:r w:rsidRPr="00871286">
        <w:rPr>
          <w:rFonts w:ascii="Cambria" w:eastAsia="Times New Roman" w:hAnsi="Cambria" w:cs="Times New Roman"/>
          <w:sz w:val="24"/>
          <w:szCs w:val="24"/>
        </w:rPr>
        <w:t xml:space="preserve"> </w:t>
      </w:r>
      <w:r>
        <w:rPr>
          <w:rFonts w:ascii="Cambria" w:eastAsia="Times New Roman" w:hAnsi="Cambria" w:cs="Times New Roman"/>
          <w:sz w:val="24"/>
          <w:szCs w:val="24"/>
        </w:rPr>
        <w:t xml:space="preserve">przez obie Strony, </w:t>
      </w:r>
      <w:r w:rsidRPr="00871286">
        <w:rPr>
          <w:rFonts w:ascii="Cambria" w:eastAsia="Times New Roman" w:hAnsi="Cambria" w:cs="Times New Roman"/>
          <w:sz w:val="24"/>
          <w:szCs w:val="24"/>
        </w:rPr>
        <w:t>po sprawdzeniu zgodności otrzymanej dostawy</w:t>
      </w:r>
      <w:r>
        <w:rPr>
          <w:rFonts w:ascii="Cambria" w:eastAsia="Times New Roman" w:hAnsi="Cambria" w:cs="Times New Roman"/>
          <w:sz w:val="24"/>
          <w:szCs w:val="24"/>
        </w:rPr>
        <w:t xml:space="preserve"> </w:t>
      </w:r>
      <w:r w:rsidRPr="00871286">
        <w:rPr>
          <w:rFonts w:ascii="Cambria" w:eastAsia="Times New Roman" w:hAnsi="Cambria" w:cs="Times New Roman"/>
          <w:sz w:val="24"/>
          <w:szCs w:val="24"/>
        </w:rPr>
        <w:t>ze złoż</w:t>
      </w:r>
      <w:r w:rsidR="00297DAD">
        <w:rPr>
          <w:rFonts w:ascii="Cambria" w:eastAsia="Times New Roman" w:hAnsi="Cambria" w:cs="Times New Roman"/>
          <w:sz w:val="24"/>
          <w:szCs w:val="24"/>
        </w:rPr>
        <w:t>onym zamówieniem</w:t>
      </w:r>
      <w:r>
        <w:rPr>
          <w:rFonts w:ascii="Cambria" w:eastAsia="Times New Roman" w:hAnsi="Cambria" w:cs="Times New Roman"/>
          <w:sz w:val="24"/>
          <w:szCs w:val="24"/>
        </w:rPr>
        <w:t>.</w:t>
      </w:r>
      <w:r w:rsidR="00E27868">
        <w:rPr>
          <w:rFonts w:ascii="Cambria" w:eastAsia="Times New Roman" w:hAnsi="Cambria" w:cs="Times New Roman"/>
          <w:sz w:val="24"/>
          <w:szCs w:val="24"/>
        </w:rPr>
        <w:t xml:space="preserve"> Zamówienie uznaje się za zrealizowane, kiedy protokół odbioru jest bez zastrzeżeń.</w:t>
      </w:r>
    </w:p>
    <w:p w14:paraId="3A56C7F1" w14:textId="3DA10581" w:rsidR="00297DAD" w:rsidRDefault="00297DAD"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297DAD">
        <w:rPr>
          <w:rFonts w:ascii="Cambria" w:eastAsia="Times New Roman" w:hAnsi="Cambria" w:cs="Times New Roman"/>
          <w:sz w:val="24"/>
          <w:szCs w:val="24"/>
        </w:rPr>
        <w:t xml:space="preserve">Zamawiający </w:t>
      </w:r>
      <w:r w:rsidRPr="00297DAD">
        <w:rPr>
          <w:rFonts w:ascii="Cambria" w:eastAsia="Times New Roman" w:hAnsi="Cambria" w:cs="Times New Roman"/>
          <w:bCs/>
          <w:sz w:val="24"/>
          <w:szCs w:val="24"/>
        </w:rPr>
        <w:t xml:space="preserve">ma prawo </w:t>
      </w:r>
      <w:r w:rsidRPr="00297DAD">
        <w:rPr>
          <w:rFonts w:ascii="Cambria" w:eastAsia="Times New Roman" w:hAnsi="Cambria" w:cs="Times New Roman"/>
          <w:sz w:val="24"/>
          <w:szCs w:val="24"/>
        </w:rPr>
        <w:t>od</w:t>
      </w:r>
      <w:r w:rsidR="00E27868">
        <w:rPr>
          <w:rFonts w:ascii="Cambria" w:eastAsia="Times New Roman" w:hAnsi="Cambria" w:cs="Times New Roman"/>
          <w:sz w:val="24"/>
          <w:szCs w:val="24"/>
        </w:rPr>
        <w:t xml:space="preserve">mówić odbioru przedmiotu </w:t>
      </w:r>
      <w:r w:rsidRPr="00297DAD">
        <w:rPr>
          <w:rFonts w:ascii="Cambria" w:eastAsia="Times New Roman" w:hAnsi="Cambria" w:cs="Times New Roman"/>
          <w:sz w:val="24"/>
          <w:szCs w:val="24"/>
        </w:rPr>
        <w:t xml:space="preserve">niniejszej umowy, nie odpowiadającego </w:t>
      </w:r>
      <w:r w:rsidR="008F5A51">
        <w:rPr>
          <w:rFonts w:ascii="Cambria" w:eastAsia="Times New Roman" w:hAnsi="Cambria" w:cs="Times New Roman"/>
          <w:sz w:val="24"/>
          <w:szCs w:val="24"/>
        </w:rPr>
        <w:t>OPZ</w:t>
      </w:r>
      <w:r w:rsidRPr="00297DAD">
        <w:rPr>
          <w:rFonts w:ascii="Cambria" w:eastAsia="Times New Roman" w:hAnsi="Cambria" w:cs="Times New Roman"/>
          <w:sz w:val="24"/>
          <w:szCs w:val="24"/>
        </w:rPr>
        <w:t xml:space="preserve"> stanowiącego załącznik nr </w:t>
      </w:r>
      <w:r w:rsidR="00E27868">
        <w:rPr>
          <w:rFonts w:ascii="Cambria" w:eastAsia="Times New Roman" w:hAnsi="Cambria" w:cs="Times New Roman"/>
          <w:sz w:val="24"/>
          <w:szCs w:val="24"/>
        </w:rPr>
        <w:t>2 do</w:t>
      </w:r>
      <w:r w:rsidRPr="00297DAD">
        <w:rPr>
          <w:rFonts w:ascii="Cambria" w:eastAsia="Times New Roman" w:hAnsi="Cambria" w:cs="Times New Roman"/>
          <w:sz w:val="24"/>
          <w:szCs w:val="24"/>
        </w:rPr>
        <w:t xml:space="preserve"> umowy w tym </w:t>
      </w:r>
      <w:r w:rsidRPr="00297DAD">
        <w:rPr>
          <w:rFonts w:ascii="Cambria" w:eastAsia="Times New Roman" w:hAnsi="Cambria" w:cs="Times New Roman"/>
          <w:bCs/>
          <w:sz w:val="24"/>
          <w:szCs w:val="24"/>
        </w:rPr>
        <w:t xml:space="preserve">również w szczególności </w:t>
      </w:r>
      <w:r w:rsidRPr="00297DAD">
        <w:rPr>
          <w:rFonts w:ascii="Cambria" w:eastAsia="Times New Roman" w:hAnsi="Cambria" w:cs="Times New Roman"/>
          <w:sz w:val="24"/>
          <w:szCs w:val="24"/>
        </w:rPr>
        <w:t xml:space="preserve">co do </w:t>
      </w:r>
      <w:r w:rsidR="00E27868">
        <w:rPr>
          <w:rFonts w:ascii="Cambria" w:eastAsia="Times New Roman" w:hAnsi="Cambria" w:cs="Times New Roman"/>
          <w:sz w:val="24"/>
          <w:szCs w:val="24"/>
        </w:rPr>
        <w:t>jego</w:t>
      </w:r>
      <w:r w:rsidRPr="00297DAD">
        <w:rPr>
          <w:rFonts w:ascii="Cambria" w:eastAsia="Times New Roman" w:hAnsi="Cambria" w:cs="Times New Roman"/>
          <w:sz w:val="24"/>
          <w:szCs w:val="24"/>
        </w:rPr>
        <w:t xml:space="preserve"> jakości</w:t>
      </w:r>
      <w:r w:rsidR="00E27868">
        <w:rPr>
          <w:rFonts w:ascii="Cambria" w:eastAsia="Times New Roman" w:hAnsi="Cambria" w:cs="Times New Roman"/>
          <w:sz w:val="24"/>
          <w:szCs w:val="24"/>
        </w:rPr>
        <w:t>.</w:t>
      </w:r>
    </w:p>
    <w:p w14:paraId="45C5A0DE" w14:textId="1BA54CA6" w:rsidR="00977A77" w:rsidRPr="00977A77" w:rsidRDefault="00977A77" w:rsidP="00977A77">
      <w:pPr>
        <w:pStyle w:val="Akapitzlist"/>
        <w:numPr>
          <w:ilvl w:val="0"/>
          <w:numId w:val="46"/>
        </w:numPr>
        <w:tabs>
          <w:tab w:val="left" w:pos="357"/>
        </w:tabs>
        <w:spacing w:after="120"/>
        <w:ind w:left="0"/>
        <w:rPr>
          <w:rFonts w:ascii="Cambria" w:eastAsia="Times New Roman" w:hAnsi="Cambria" w:cs="Times New Roman"/>
          <w:bCs/>
          <w:sz w:val="24"/>
          <w:szCs w:val="24"/>
        </w:rPr>
      </w:pPr>
      <w:r w:rsidRPr="00977A77">
        <w:rPr>
          <w:rFonts w:ascii="Cambria" w:eastAsia="Times New Roman" w:hAnsi="Cambria" w:cs="Times New Roman"/>
          <w:bCs/>
          <w:sz w:val="24"/>
          <w:szCs w:val="24"/>
        </w:rPr>
        <w:t>Prz</w:t>
      </w:r>
      <w:r>
        <w:rPr>
          <w:rFonts w:ascii="Cambria" w:eastAsia="Times New Roman" w:hAnsi="Cambria" w:cs="Times New Roman"/>
          <w:bCs/>
          <w:sz w:val="24"/>
          <w:szCs w:val="24"/>
        </w:rPr>
        <w:t>ekazanie materiałów dodatkowych</w:t>
      </w:r>
      <w:r w:rsidR="00682E10">
        <w:rPr>
          <w:rFonts w:ascii="Cambria" w:eastAsia="Times New Roman" w:hAnsi="Cambria" w:cs="Times New Roman"/>
          <w:bCs/>
          <w:sz w:val="24"/>
          <w:szCs w:val="24"/>
        </w:rPr>
        <w:t>:</w:t>
      </w:r>
    </w:p>
    <w:p w14:paraId="49B95112" w14:textId="77777777" w:rsidR="00977A77" w:rsidRPr="00C4298E" w:rsidRDefault="00977A77" w:rsidP="00977A77">
      <w:pPr>
        <w:tabs>
          <w:tab w:val="left" w:pos="357"/>
        </w:tabs>
        <w:spacing w:line="240" w:lineRule="auto"/>
        <w:rPr>
          <w:rFonts w:ascii="Cambria" w:eastAsia="Times New Roman" w:hAnsi="Cambria" w:cs="Times New Roman"/>
          <w:bCs/>
          <w:sz w:val="24"/>
          <w:szCs w:val="24"/>
          <w:lang w:val="pl-PL"/>
        </w:rPr>
      </w:pPr>
      <w:r w:rsidRPr="00C4298E">
        <w:rPr>
          <w:rFonts w:ascii="Cambria" w:eastAsia="Times New Roman" w:hAnsi="Cambria" w:cs="Times New Roman"/>
          <w:bCs/>
          <w:sz w:val="24"/>
          <w:szCs w:val="24"/>
          <w:lang w:val="pl-PL"/>
        </w:rPr>
        <w:t>Do dnia przekazania ostatniej partii publikacji do siedziby Zamawiającego, Wykonawca przekaże elektroniczną wersję przewodników (poz.1-2) zatwierdzoną przez Zamawiającego do druku wg następujących wytycznych:</w:t>
      </w:r>
    </w:p>
    <w:p w14:paraId="5FEA034D" w14:textId="1D5979E2" w:rsidR="00977A77" w:rsidRDefault="00977A77" w:rsidP="00DC1439">
      <w:pPr>
        <w:pStyle w:val="Akapitzlist"/>
        <w:numPr>
          <w:ilvl w:val="0"/>
          <w:numId w:val="86"/>
        </w:numPr>
        <w:tabs>
          <w:tab w:val="left" w:pos="357"/>
        </w:tabs>
        <w:ind w:left="360"/>
        <w:rPr>
          <w:rFonts w:ascii="Cambria" w:eastAsia="Times New Roman" w:hAnsi="Cambria" w:cs="Times New Roman"/>
          <w:bCs/>
          <w:sz w:val="24"/>
          <w:szCs w:val="24"/>
        </w:rPr>
      </w:pPr>
      <w:r w:rsidRPr="00977A77">
        <w:rPr>
          <w:rFonts w:ascii="Cambria" w:eastAsia="Times New Roman" w:hAnsi="Cambria" w:cs="Times New Roman"/>
          <w:bCs/>
          <w:sz w:val="24"/>
          <w:szCs w:val="24"/>
        </w:rPr>
        <w:t>w wersji PDF odpowiedni</w:t>
      </w:r>
      <w:r w:rsidR="00DB61E9">
        <w:rPr>
          <w:rFonts w:ascii="Cambria" w:eastAsia="Times New Roman" w:hAnsi="Cambria" w:cs="Times New Roman"/>
          <w:bCs/>
          <w:sz w:val="24"/>
          <w:szCs w:val="24"/>
        </w:rPr>
        <w:t>ej</w:t>
      </w:r>
      <w:r w:rsidRPr="00977A77">
        <w:rPr>
          <w:rFonts w:ascii="Cambria" w:eastAsia="Times New Roman" w:hAnsi="Cambria" w:cs="Times New Roman"/>
          <w:bCs/>
          <w:sz w:val="24"/>
          <w:szCs w:val="24"/>
        </w:rPr>
        <w:t xml:space="preserve"> do zamieszczenia na stronie internetowej, w jednym pliku zawierającym interaktywny spis treści z odnośnikami do poszczególnych stron. Publikacja w wersji PDF zostanie przekazana Zamawiającemu na płycie CD lub DVD,</w:t>
      </w:r>
    </w:p>
    <w:p w14:paraId="1C8EAB5F" w14:textId="77777777" w:rsidR="00977A77" w:rsidRDefault="00977A77" w:rsidP="00DC1439">
      <w:pPr>
        <w:pStyle w:val="Akapitzlist"/>
        <w:numPr>
          <w:ilvl w:val="0"/>
          <w:numId w:val="86"/>
        </w:numPr>
        <w:tabs>
          <w:tab w:val="left" w:pos="357"/>
        </w:tabs>
        <w:ind w:left="360"/>
        <w:rPr>
          <w:rFonts w:ascii="Cambria" w:eastAsia="Times New Roman" w:hAnsi="Cambria" w:cs="Times New Roman"/>
          <w:bCs/>
          <w:sz w:val="24"/>
          <w:szCs w:val="24"/>
        </w:rPr>
      </w:pPr>
      <w:r w:rsidRPr="00977A77">
        <w:rPr>
          <w:rFonts w:ascii="Cambria" w:eastAsia="Times New Roman" w:hAnsi="Cambria" w:cs="Times New Roman"/>
          <w:bCs/>
          <w:sz w:val="24"/>
          <w:szCs w:val="24"/>
        </w:rPr>
        <w:t>plik w wersji bezpośrednio przygotowanej do druku,</w:t>
      </w:r>
    </w:p>
    <w:p w14:paraId="0E91CE55" w14:textId="430DC13C" w:rsidR="00977A77" w:rsidRPr="00C4298E" w:rsidRDefault="00977A77" w:rsidP="00C4298E">
      <w:pPr>
        <w:tabs>
          <w:tab w:val="left" w:pos="357"/>
        </w:tabs>
        <w:rPr>
          <w:rFonts w:ascii="Cambria" w:eastAsia="Times New Roman" w:hAnsi="Cambria" w:cs="Times New Roman"/>
          <w:bCs/>
          <w:sz w:val="24"/>
          <w:szCs w:val="24"/>
        </w:rPr>
      </w:pPr>
      <w:r w:rsidRPr="00C4298E">
        <w:rPr>
          <w:rFonts w:ascii="Cambria" w:eastAsia="Times New Roman" w:hAnsi="Cambria" w:cs="Times New Roman"/>
          <w:bCs/>
          <w:sz w:val="24"/>
          <w:szCs w:val="24"/>
          <w:lang w:val="pl-PL"/>
        </w:rPr>
        <w:t>Autorskie prawa majątkowe wraz z prawami zależnymi do przekazanych materiałów przechodzą na Zamawiającego</w:t>
      </w:r>
      <w:r w:rsidR="00682E10">
        <w:rPr>
          <w:rFonts w:ascii="Cambria" w:eastAsia="Times New Roman" w:hAnsi="Cambria" w:cs="Times New Roman"/>
          <w:bCs/>
          <w:sz w:val="24"/>
          <w:szCs w:val="24"/>
          <w:lang w:val="pl-PL"/>
        </w:rPr>
        <w:t xml:space="preserve"> na warunkach określonych w § 11</w:t>
      </w:r>
      <w:r w:rsidRPr="00C4298E">
        <w:rPr>
          <w:rFonts w:ascii="Cambria" w:eastAsia="Times New Roman" w:hAnsi="Cambria" w:cs="Times New Roman"/>
          <w:bCs/>
          <w:sz w:val="24"/>
          <w:szCs w:val="24"/>
          <w:lang w:val="pl-PL"/>
        </w:rPr>
        <w:t>.</w:t>
      </w:r>
    </w:p>
    <w:p w14:paraId="5E9D715F" w14:textId="180012B1" w:rsidR="006C4A4A" w:rsidRDefault="006C4A4A" w:rsidP="006C4A4A">
      <w:pPr>
        <w:pStyle w:val="Akapitzlist"/>
        <w:tabs>
          <w:tab w:val="left" w:pos="357"/>
        </w:tabs>
        <w:spacing w:after="120" w:line="240" w:lineRule="auto"/>
        <w:ind w:left="0"/>
        <w:jc w:val="both"/>
        <w:rPr>
          <w:rFonts w:ascii="Cambria" w:eastAsia="Times New Roman" w:hAnsi="Cambria" w:cs="Times New Roman"/>
          <w:sz w:val="24"/>
          <w:szCs w:val="24"/>
        </w:rPr>
      </w:pP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478DF762" w14:textId="77777777" w:rsidR="00316050" w:rsidRPr="00596E96" w:rsidRDefault="009A48E1"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9A48E1">
        <w:rPr>
          <w:rFonts w:ascii="Cambria" w:eastAsia="Times New Roman" w:hAnsi="Cambria"/>
          <w:sz w:val="24"/>
          <w:szCs w:val="24"/>
          <w:lang w:eastAsia="ar-SA"/>
        </w:rPr>
        <w:t>Z</w:t>
      </w:r>
      <w:r>
        <w:rPr>
          <w:rFonts w:ascii="Cambria" w:eastAsia="Times New Roman" w:hAnsi="Cambria"/>
          <w:b/>
          <w:sz w:val="24"/>
          <w:szCs w:val="24"/>
          <w:lang w:eastAsia="ar-SA"/>
        </w:rPr>
        <w:t xml:space="preserve"> </w:t>
      </w:r>
      <w:r w:rsidRPr="009A48E1">
        <w:rPr>
          <w:rFonts w:ascii="Cambria" w:eastAsia="Times New Roman" w:hAnsi="Cambria"/>
          <w:sz w:val="24"/>
          <w:szCs w:val="24"/>
          <w:lang w:eastAsia="ar-SA"/>
        </w:rPr>
        <w:t xml:space="preserve">tytułu realizacji umowy Wykonawcy przysługuje </w:t>
      </w:r>
      <w:r w:rsidR="00316050" w:rsidRPr="00596E96">
        <w:rPr>
          <w:rFonts w:ascii="Cambria" w:eastAsia="Times New Roman" w:hAnsi="Cambria"/>
          <w:sz w:val="24"/>
          <w:szCs w:val="24"/>
          <w:lang w:eastAsia="ar-SA"/>
        </w:rPr>
        <w:t xml:space="preserve">wynagrodzenie kosztorysowe </w:t>
      </w:r>
      <w:r w:rsidRPr="00596E96">
        <w:rPr>
          <w:rFonts w:ascii="Cambria" w:eastAsia="Times New Roman" w:hAnsi="Cambria"/>
          <w:sz w:val="24"/>
          <w:szCs w:val="24"/>
          <w:lang w:eastAsia="ar-SA"/>
        </w:rPr>
        <w:t xml:space="preserve">za faktycznie </w:t>
      </w:r>
      <w:r w:rsidR="007630DC" w:rsidRPr="00596E96">
        <w:rPr>
          <w:rFonts w:ascii="Cambria" w:eastAsia="Times New Roman" w:hAnsi="Cambria"/>
          <w:sz w:val="24"/>
          <w:szCs w:val="24"/>
          <w:lang w:eastAsia="ar-SA"/>
        </w:rPr>
        <w:t xml:space="preserve">zrealizowane </w:t>
      </w:r>
      <w:r w:rsidR="00897EC3" w:rsidRPr="00596E96">
        <w:rPr>
          <w:rFonts w:ascii="Cambria" w:eastAsia="Times New Roman" w:hAnsi="Cambria"/>
          <w:sz w:val="24"/>
          <w:szCs w:val="24"/>
          <w:lang w:eastAsia="ar-SA"/>
        </w:rPr>
        <w:t>usługi</w:t>
      </w:r>
      <w:r w:rsidR="00C1415E" w:rsidRPr="00596E96">
        <w:rPr>
          <w:rFonts w:ascii="Cambria" w:eastAsia="Times New Roman" w:hAnsi="Cambria"/>
          <w:sz w:val="24"/>
          <w:szCs w:val="24"/>
          <w:lang w:eastAsia="ar-SA"/>
        </w:rPr>
        <w:t>,</w:t>
      </w:r>
      <w:r w:rsidR="00C11EBB" w:rsidRPr="00596E96">
        <w:rPr>
          <w:rFonts w:ascii="Cambria" w:eastAsia="Times New Roman" w:hAnsi="Cambria"/>
          <w:sz w:val="24"/>
          <w:szCs w:val="24"/>
          <w:lang w:eastAsia="ar-SA"/>
        </w:rPr>
        <w:t xml:space="preserve"> </w:t>
      </w:r>
      <w:r w:rsidRPr="00596E96">
        <w:rPr>
          <w:rFonts w:ascii="Cambria" w:eastAsia="Times New Roman" w:hAnsi="Cambria"/>
          <w:sz w:val="24"/>
          <w:szCs w:val="24"/>
          <w:lang w:eastAsia="ar-SA"/>
        </w:rPr>
        <w:t xml:space="preserve">zgodnie z ofertą stanowiącą załącznik </w:t>
      </w:r>
      <w:r w:rsidR="005E2DA2" w:rsidRPr="00596E96">
        <w:rPr>
          <w:rFonts w:ascii="Cambria" w:eastAsia="Times New Roman" w:hAnsi="Cambria"/>
          <w:sz w:val="24"/>
          <w:szCs w:val="24"/>
          <w:lang w:eastAsia="ar-SA"/>
        </w:rPr>
        <w:t xml:space="preserve">nr </w:t>
      </w:r>
      <w:r w:rsidR="007630DC" w:rsidRPr="00596E96">
        <w:rPr>
          <w:rFonts w:ascii="Cambria" w:eastAsia="Times New Roman" w:hAnsi="Cambria"/>
          <w:sz w:val="24"/>
          <w:szCs w:val="24"/>
          <w:lang w:eastAsia="ar-SA"/>
        </w:rPr>
        <w:t>1</w:t>
      </w:r>
      <w:r w:rsidR="000B3A8F" w:rsidRPr="00596E96">
        <w:rPr>
          <w:rFonts w:ascii="Cambria" w:eastAsia="Times New Roman" w:hAnsi="Cambria"/>
          <w:sz w:val="24"/>
          <w:szCs w:val="24"/>
          <w:lang w:eastAsia="ar-SA"/>
        </w:rPr>
        <w:t xml:space="preserve"> umowy</w:t>
      </w:r>
      <w:r w:rsidR="00316050" w:rsidRPr="00596E96">
        <w:rPr>
          <w:rFonts w:ascii="Cambria" w:eastAsia="Times New Roman" w:hAnsi="Cambria"/>
          <w:sz w:val="24"/>
          <w:szCs w:val="24"/>
          <w:lang w:eastAsia="ar-SA"/>
        </w:rPr>
        <w:t>.</w:t>
      </w:r>
    </w:p>
    <w:p w14:paraId="1190FCBA" w14:textId="1D904F4D" w:rsidR="00316050" w:rsidRPr="00316050" w:rsidRDefault="00316050"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596E96">
        <w:rPr>
          <w:rFonts w:ascii="Cambria" w:eastAsia="Times New Roman" w:hAnsi="Cambria"/>
          <w:sz w:val="24"/>
          <w:szCs w:val="24"/>
          <w:lang w:eastAsia="ar-SA"/>
        </w:rPr>
        <w:t>Przewidywana wysokość wynagrodzenia kosztorysowego Wykonawcy</w:t>
      </w:r>
      <w:r>
        <w:rPr>
          <w:rFonts w:ascii="Cambria" w:eastAsia="Times New Roman" w:hAnsi="Cambria"/>
          <w:sz w:val="24"/>
          <w:szCs w:val="24"/>
          <w:lang w:eastAsia="ar-SA"/>
        </w:rPr>
        <w:t xml:space="preserve"> </w:t>
      </w:r>
      <w:r w:rsidRPr="00316050">
        <w:rPr>
          <w:rFonts w:ascii="Cambria" w:eastAsia="Times New Roman" w:hAnsi="Cambria"/>
          <w:sz w:val="24"/>
          <w:szCs w:val="24"/>
          <w:lang w:eastAsia="ar-SA"/>
        </w:rPr>
        <w:t>wynosi ……………brutto (słownie:…………………………………)</w:t>
      </w:r>
    </w:p>
    <w:p w14:paraId="7615B59C" w14:textId="31342B5D" w:rsidR="00311B85" w:rsidRPr="00596E96" w:rsidRDefault="00C1415E"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7630DC">
        <w:rPr>
          <w:rFonts w:ascii="Cambria" w:eastAsia="Times New Roman" w:hAnsi="Cambria"/>
          <w:sz w:val="24"/>
          <w:szCs w:val="24"/>
          <w:lang w:eastAsia="ar-SA"/>
        </w:rPr>
        <w:t xml:space="preserve">Rozliczenie </w:t>
      </w:r>
      <w:r w:rsidR="002D6F4F">
        <w:rPr>
          <w:rFonts w:ascii="Cambria" w:eastAsia="Times New Roman" w:hAnsi="Cambria"/>
          <w:sz w:val="24"/>
          <w:szCs w:val="24"/>
          <w:lang w:eastAsia="ar-SA"/>
        </w:rPr>
        <w:t>zrealizowanych jednostkowych zleceń o</w:t>
      </w:r>
      <w:r w:rsidRPr="007630DC">
        <w:rPr>
          <w:rFonts w:ascii="Cambria" w:eastAsia="Times New Roman" w:hAnsi="Cambria"/>
          <w:sz w:val="24"/>
          <w:szCs w:val="24"/>
          <w:lang w:eastAsia="ar-SA"/>
        </w:rPr>
        <w:t>dbywa</w:t>
      </w:r>
      <w:r w:rsidR="002D6F4F">
        <w:rPr>
          <w:rFonts w:ascii="Cambria" w:eastAsia="Times New Roman" w:hAnsi="Cambria"/>
          <w:sz w:val="24"/>
          <w:szCs w:val="24"/>
          <w:lang w:eastAsia="ar-SA"/>
        </w:rPr>
        <w:t>ć</w:t>
      </w:r>
      <w:r w:rsidRPr="007630DC">
        <w:rPr>
          <w:rFonts w:ascii="Cambria" w:eastAsia="Times New Roman" w:hAnsi="Cambria"/>
          <w:sz w:val="24"/>
          <w:szCs w:val="24"/>
          <w:lang w:eastAsia="ar-SA"/>
        </w:rPr>
        <w:t xml:space="preserve"> się </w:t>
      </w:r>
      <w:r w:rsidR="002D6F4F">
        <w:rPr>
          <w:rFonts w:ascii="Cambria" w:eastAsia="Times New Roman" w:hAnsi="Cambria"/>
          <w:sz w:val="24"/>
          <w:szCs w:val="24"/>
          <w:lang w:eastAsia="ar-SA"/>
        </w:rPr>
        <w:t xml:space="preserve">będzie, na podstawie cen jednostkowych, </w:t>
      </w:r>
      <w:r w:rsidRPr="007630DC">
        <w:rPr>
          <w:rFonts w:ascii="Cambria" w:eastAsia="Times New Roman" w:hAnsi="Cambria"/>
          <w:sz w:val="24"/>
          <w:szCs w:val="24"/>
          <w:lang w:eastAsia="ar-SA"/>
        </w:rPr>
        <w:t xml:space="preserve">zgodnie z </w:t>
      </w:r>
      <w:r w:rsidR="002D6F4F">
        <w:rPr>
          <w:rFonts w:ascii="Cambria" w:eastAsia="Times New Roman" w:hAnsi="Cambria"/>
          <w:sz w:val="24"/>
          <w:szCs w:val="24"/>
          <w:lang w:eastAsia="ar-SA"/>
        </w:rPr>
        <w:t>Formularzem cenowym</w:t>
      </w:r>
      <w:r w:rsidR="004D5B3E">
        <w:rPr>
          <w:rFonts w:ascii="Cambria" w:eastAsia="Times New Roman" w:hAnsi="Cambria"/>
          <w:sz w:val="24"/>
          <w:szCs w:val="24"/>
          <w:lang w:eastAsia="ar-SA"/>
        </w:rPr>
        <w:t>, stanowiącym załącznik 1</w:t>
      </w:r>
      <w:r w:rsidR="002D6F4F">
        <w:rPr>
          <w:rFonts w:ascii="Cambria" w:eastAsia="Times New Roman" w:hAnsi="Cambria"/>
          <w:sz w:val="24"/>
          <w:szCs w:val="24"/>
          <w:lang w:eastAsia="ar-SA"/>
        </w:rPr>
        <w:t xml:space="preserve"> </w:t>
      </w:r>
      <w:r w:rsidR="004C51B1">
        <w:rPr>
          <w:rFonts w:ascii="Cambria" w:eastAsia="Times New Roman" w:hAnsi="Cambria"/>
          <w:sz w:val="24"/>
          <w:szCs w:val="24"/>
          <w:lang w:eastAsia="ar-SA"/>
        </w:rPr>
        <w:t xml:space="preserve">do </w:t>
      </w:r>
      <w:r w:rsidR="004D5B3E">
        <w:rPr>
          <w:rFonts w:ascii="Cambria" w:eastAsia="Times New Roman" w:hAnsi="Cambria"/>
          <w:sz w:val="24"/>
          <w:szCs w:val="24"/>
          <w:lang w:eastAsia="ar-SA"/>
        </w:rPr>
        <w:t>oferty</w:t>
      </w:r>
      <w:r w:rsidRPr="007630DC">
        <w:rPr>
          <w:rFonts w:ascii="Cambria" w:eastAsia="Times New Roman" w:hAnsi="Cambria"/>
          <w:sz w:val="24"/>
          <w:szCs w:val="24"/>
          <w:lang w:eastAsia="ar-SA"/>
        </w:rPr>
        <w:t xml:space="preserve"> Wykonawcy, </w:t>
      </w:r>
      <w:r w:rsidR="002D6F4F">
        <w:rPr>
          <w:rFonts w:ascii="Cambria" w:eastAsia="Times New Roman" w:hAnsi="Cambria"/>
          <w:sz w:val="24"/>
          <w:szCs w:val="24"/>
          <w:lang w:eastAsia="ar-SA"/>
        </w:rPr>
        <w:t>oraz ilości dostarczonych i odebranych bez uwag częś</w:t>
      </w:r>
      <w:r w:rsidR="00897EC3">
        <w:rPr>
          <w:rFonts w:ascii="Cambria" w:eastAsia="Times New Roman" w:hAnsi="Cambria"/>
          <w:sz w:val="24"/>
          <w:szCs w:val="24"/>
          <w:lang w:eastAsia="ar-SA"/>
        </w:rPr>
        <w:t>ci</w:t>
      </w:r>
      <w:r w:rsidR="002D6F4F">
        <w:rPr>
          <w:rFonts w:ascii="Cambria" w:eastAsia="Times New Roman" w:hAnsi="Cambria"/>
          <w:sz w:val="24"/>
          <w:szCs w:val="24"/>
          <w:lang w:eastAsia="ar-SA"/>
        </w:rPr>
        <w:t xml:space="preserve"> przedmiotu zamówienia, określonych w załączniku nr 2 umowy.</w:t>
      </w:r>
    </w:p>
    <w:p w14:paraId="0DEA7B93" w14:textId="4298D8E4" w:rsidR="00311B85" w:rsidRDefault="00311B85"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sidR="00897EC3">
        <w:rPr>
          <w:rFonts w:ascii="Cambria" w:eastAsia="Times New Roman" w:hAnsi="Cambria"/>
          <w:sz w:val="24"/>
          <w:szCs w:val="24"/>
          <w:lang w:eastAsia="ar-SA"/>
        </w:rPr>
        <w:t xml:space="preserve"> sukcesywnie</w:t>
      </w:r>
      <w:r w:rsidRPr="00311B85">
        <w:rPr>
          <w:rFonts w:ascii="Cambria" w:eastAsia="Times New Roman" w:hAnsi="Cambria"/>
          <w:sz w:val="24"/>
          <w:szCs w:val="24"/>
          <w:lang w:eastAsia="ar-SA"/>
        </w:rPr>
        <w:t xml:space="preserve"> na podstawie wystawionej faktury VAT/rachunku </w:t>
      </w:r>
      <w:r w:rsidR="00897EC3" w:rsidRPr="00897EC3">
        <w:rPr>
          <w:rFonts w:ascii="Cambria" w:eastAsia="Times New Roman" w:hAnsi="Cambria"/>
          <w:sz w:val="24"/>
          <w:szCs w:val="24"/>
          <w:lang w:eastAsia="ar-SA"/>
        </w:rPr>
        <w:t>po podpisaniu protokołu odbioru</w:t>
      </w:r>
      <w:r w:rsidR="004C51B1">
        <w:rPr>
          <w:rFonts w:ascii="Cambria" w:eastAsia="Times New Roman" w:hAnsi="Cambria"/>
          <w:sz w:val="24"/>
          <w:szCs w:val="24"/>
          <w:lang w:eastAsia="ar-SA"/>
        </w:rPr>
        <w:t>.</w:t>
      </w:r>
    </w:p>
    <w:p w14:paraId="365D8449" w14:textId="77777777" w:rsidR="00311B85" w:rsidRDefault="00311B85"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29E5A527" w14:textId="77777777" w:rsidR="001D5186" w:rsidRDefault="00311B85"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lastRenderedPageBreak/>
        <w:t>Dniem zapłaty jest dzień obciążenia rachunku Zamawiającego.</w:t>
      </w:r>
    </w:p>
    <w:p w14:paraId="2516A0AF" w14:textId="77777777" w:rsidR="00897EC3" w:rsidRDefault="00311B85"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15E53D61" w14:textId="23A0D590" w:rsidR="00B038C3" w:rsidRPr="00596E96" w:rsidRDefault="00897EC3" w:rsidP="00035285">
      <w:pPr>
        <w:pStyle w:val="Akapitzlist"/>
        <w:numPr>
          <w:ilvl w:val="0"/>
          <w:numId w:val="47"/>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t>Wykonawca zobowią</w:t>
      </w:r>
      <w:r w:rsidR="007F689F">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/rachunków zawierających ceny jednostkowe wskazane w Formularzu cenowym stanowiącym załącznik nr </w:t>
      </w:r>
      <w:r w:rsidR="004D5B3E">
        <w:rPr>
          <w:rFonts w:ascii="Cambria" w:eastAsia="Times New Roman" w:hAnsi="Cambria"/>
          <w:sz w:val="24"/>
          <w:szCs w:val="24"/>
          <w:lang w:eastAsia="ar-SA"/>
        </w:rPr>
        <w:t>1 oferty Wykonawcy.</w:t>
      </w:r>
    </w:p>
    <w:p w14:paraId="59ED0E75" w14:textId="009DD8F7" w:rsidR="00B038C3" w:rsidRDefault="00B038C3" w:rsidP="00EF670B">
      <w:pPr>
        <w:pStyle w:val="Akapitzlist"/>
        <w:spacing w:after="120" w:line="240" w:lineRule="auto"/>
        <w:ind w:left="0"/>
        <w:rPr>
          <w:rFonts w:ascii="Cambria" w:eastAsia="Times New Roman" w:hAnsi="Cambria"/>
          <w:sz w:val="24"/>
          <w:szCs w:val="24"/>
          <w:lang w:eastAsia="ar-SA"/>
        </w:rPr>
      </w:pPr>
    </w:p>
    <w:p w14:paraId="42991F53" w14:textId="77777777" w:rsidR="00C4298E" w:rsidRDefault="00C4298E"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EF670B">
      <w:pPr>
        <w:pStyle w:val="Akapitzlist"/>
        <w:spacing w:after="12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7F689F">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7216C8B0" w14:textId="02E8ED25" w:rsidR="0009129E" w:rsidRPr="0009129E" w:rsidRDefault="0009129E" w:rsidP="00035285">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1" w:name="_Hlk67321670"/>
      <w:r w:rsidR="005E2DA2" w:rsidRPr="0009129E">
        <w:rPr>
          <w:rFonts w:ascii="Cambria" w:eastAsia="Times New Roman" w:hAnsi="Cambria"/>
          <w:bCs/>
          <w:sz w:val="24"/>
          <w:szCs w:val="24"/>
          <w:lang w:val="x-none" w:eastAsia="ar-SA"/>
        </w:rPr>
        <w:t xml:space="preserve">usług </w:t>
      </w:r>
      <w:r w:rsidR="005E2DA2" w:rsidRPr="0009129E">
        <w:rPr>
          <w:rFonts w:ascii="Cambria" w:eastAsia="Times New Roman" w:hAnsi="Cambria"/>
          <w:bCs/>
          <w:sz w:val="24"/>
          <w:szCs w:val="24"/>
          <w:lang w:val="pl-PL" w:eastAsia="ar-SA"/>
        </w:rPr>
        <w:t>(Dz</w:t>
      </w:r>
      <w:r w:rsidRPr="0009129E">
        <w:rPr>
          <w:rFonts w:ascii="Cambria" w:eastAsia="Times New Roman" w:hAnsi="Cambria"/>
          <w:bCs/>
          <w:sz w:val="24"/>
          <w:szCs w:val="24"/>
          <w:lang w:val="pl-PL" w:eastAsia="ar-SA"/>
        </w:rPr>
        <w:t>. U. z 2020r. poz. 1666)</w:t>
      </w:r>
      <w:bookmarkEnd w:id="1"/>
      <w:r w:rsidR="007F689F">
        <w:rPr>
          <w:rFonts w:ascii="Cambria" w:eastAsia="Times New Roman" w:hAnsi="Cambria"/>
          <w:bCs/>
          <w:sz w:val="24"/>
          <w:szCs w:val="24"/>
          <w:lang w:val="pl-PL" w:eastAsia="ar-SA"/>
        </w:rPr>
        <w:t>.</w:t>
      </w:r>
    </w:p>
    <w:p w14:paraId="6AD8451A"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(Dz. U. z 2020r. poz. 1666)</w:t>
      </w:r>
    </w:p>
    <w:p w14:paraId="05DFF574"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Pr="0009129E">
        <w:rPr>
          <w:rFonts w:ascii="Cambria" w:eastAsia="Times New Roman" w:hAnsi="Cambria"/>
          <w:sz w:val="24"/>
          <w:szCs w:val="24"/>
          <w:lang w:val="pl-PL" w:eastAsia="ar-SA"/>
        </w:rPr>
        <w:t xml:space="preserve"> ze zm.)</w:t>
      </w:r>
      <w:r w:rsidRPr="0009129E">
        <w:rPr>
          <w:rFonts w:ascii="Cambria" w:eastAsia="Times New Roman" w:hAnsi="Cambria"/>
          <w:sz w:val="24"/>
          <w:szCs w:val="24"/>
          <w:lang w:val="x-none" w:eastAsia="ar-SA"/>
        </w:rPr>
        <w:t xml:space="preserve"> </w:t>
      </w:r>
    </w:p>
    <w:p w14:paraId="7BD8121E" w14:textId="27D16373"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 przypadku wystawienia faktury, o której mowa w ust. 4, Wykonawca jest obowiązany do jej ustrukturyzowania wysyłając ją do Zamawiającego za pośrednictwem Platformy Elektronicznego Faktu</w:t>
      </w:r>
      <w:r w:rsidR="00B038C3">
        <w:rPr>
          <w:rFonts w:ascii="Cambria" w:eastAsia="Times New Roman" w:hAnsi="Cambria"/>
          <w:sz w:val="24"/>
          <w:szCs w:val="24"/>
          <w:lang w:val="x-none" w:eastAsia="ar-SA"/>
        </w:rPr>
        <w:t>rowania na adres</w:t>
      </w:r>
      <w:r w:rsidRPr="0009129E">
        <w:rPr>
          <w:rFonts w:ascii="Cambria" w:eastAsia="Times New Roman" w:hAnsi="Cambria"/>
          <w:sz w:val="24"/>
          <w:szCs w:val="24"/>
          <w:lang w:val="x-none" w:eastAsia="ar-SA"/>
        </w:rPr>
        <w:t xml:space="preserve">/konto jaki Zamawiający przekaże Wykonawcy najpóźniej do dnia odbioru końcowego.  </w:t>
      </w:r>
    </w:p>
    <w:p w14:paraId="2B3C04D5"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89223A4" w14:textId="27A5ECD8"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96E1043"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6E72B154" w14:textId="77777777" w:rsidR="0009129E" w:rsidRPr="0009129E" w:rsidRDefault="0009129E" w:rsidP="00035285">
      <w:pPr>
        <w:numPr>
          <w:ilvl w:val="0"/>
          <w:numId w:val="48"/>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4109DF4C" w14:textId="77777777" w:rsidR="0009129E" w:rsidRPr="0009129E" w:rsidRDefault="0009129E" w:rsidP="00035285">
      <w:pPr>
        <w:numPr>
          <w:ilvl w:val="0"/>
          <w:numId w:val="48"/>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32C84326"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47C4C8CB"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lastRenderedPageBreak/>
        <w:t>Dokonanie zapłaty na rachunek bankowy oraz na rachunek VAT (w rozumieniu art. 2 pkt 37 Wykonawcy ustawy z dnia 11 marca 2004 r. o podatku od towarów i usług (tekst jedn.: Dz. U. z 20</w:t>
      </w:r>
      <w:r w:rsidRPr="0009129E">
        <w:rPr>
          <w:rFonts w:ascii="Cambria" w:eastAsia="Times New Roman" w:hAnsi="Cambria"/>
          <w:bCs/>
          <w:sz w:val="24"/>
          <w:szCs w:val="24"/>
          <w:lang w:val="pl-PL" w:eastAsia="ar-SA"/>
        </w:rPr>
        <w:t>20</w:t>
      </w:r>
      <w:r w:rsidRPr="0009129E">
        <w:rPr>
          <w:rFonts w:ascii="Cambria" w:eastAsia="Times New Roman" w:hAnsi="Cambria"/>
          <w:bCs/>
          <w:sz w:val="24"/>
          <w:szCs w:val="24"/>
          <w:lang w:val="x-none" w:eastAsia="ar-SA"/>
        </w:rPr>
        <w:t xml:space="preserve"> r. poz. </w:t>
      </w:r>
      <w:r w:rsidRPr="0009129E">
        <w:rPr>
          <w:rFonts w:ascii="Cambria" w:eastAsia="Times New Roman" w:hAnsi="Cambria"/>
          <w:bCs/>
          <w:sz w:val="24"/>
          <w:szCs w:val="24"/>
          <w:lang w:val="pl-PL" w:eastAsia="ar-SA"/>
        </w:rPr>
        <w:t>106</w:t>
      </w:r>
      <w:r w:rsidRPr="0009129E">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p>
    <w:p w14:paraId="1C74E918" w14:textId="6613F286" w:rsidR="0009129E" w:rsidRDefault="0009129E" w:rsidP="00EF670B">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00525900">
        <w:rPr>
          <w:rFonts w:ascii="Cambria" w:eastAsia="Times New Roman" w:hAnsi="Cambria"/>
          <w:sz w:val="24"/>
          <w:szCs w:val="24"/>
          <w:lang w:val="pl-PL" w:eastAsia="ar-SA"/>
        </w:rPr>
        <w:t>.</w:t>
      </w:r>
    </w:p>
    <w:p w14:paraId="350D4756" w14:textId="5ACA3A94"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102A96AA" w14:textId="59F989BB" w:rsidR="007D36F1" w:rsidRDefault="00726631" w:rsidP="00035285">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Pr>
          <w:rFonts w:ascii="Cambria" w:eastAsia="Times New Roman" w:hAnsi="Cambria" w:cs="Calibri"/>
          <w:sz w:val="24"/>
          <w:szCs w:val="24"/>
          <w:lang w:val="pl-PL" w:eastAsia="ar-SA"/>
        </w:rPr>
        <w:t>Począwszy od daty</w:t>
      </w:r>
      <w:r w:rsidR="004C0BFD">
        <w:rPr>
          <w:rFonts w:ascii="Cambria" w:eastAsia="Times New Roman" w:hAnsi="Cambria" w:cs="Calibri"/>
          <w:sz w:val="24"/>
          <w:szCs w:val="24"/>
          <w:lang w:val="pl-PL" w:eastAsia="ar-SA"/>
        </w:rPr>
        <w:t xml:space="preserve"> podpisania</w:t>
      </w:r>
      <w:r w:rsidRPr="00726631">
        <w:rPr>
          <w:rFonts w:ascii="Cambria" w:eastAsia="Times New Roman" w:hAnsi="Cambria" w:cs="Calibri"/>
          <w:sz w:val="24"/>
          <w:szCs w:val="24"/>
          <w:lang w:val="pl-PL" w:eastAsia="ar-SA"/>
        </w:rPr>
        <w:t xml:space="preserve"> protokołu odbioru </w:t>
      </w:r>
      <w:r w:rsidRPr="00726631">
        <w:rPr>
          <w:rFonts w:ascii="Cambria" w:eastAsia="Times New Roman" w:hAnsi="Cambria" w:cs="Calibri"/>
          <w:bCs/>
          <w:sz w:val="24"/>
          <w:szCs w:val="24"/>
          <w:lang w:val="pl-PL" w:eastAsia="ar-SA"/>
        </w:rPr>
        <w:t>przedmiotu umowy</w:t>
      </w:r>
      <w:r w:rsidRPr="00726631">
        <w:rPr>
          <w:rFonts w:ascii="Cambria" w:eastAsia="Times New Roman" w:hAnsi="Cambria" w:cs="Calibri"/>
          <w:sz w:val="24"/>
          <w:szCs w:val="24"/>
          <w:lang w:val="pl-PL" w:eastAsia="ar-SA"/>
        </w:rPr>
        <w:t xml:space="preserve"> </w:t>
      </w:r>
      <w:r>
        <w:rPr>
          <w:rFonts w:ascii="Cambria" w:eastAsia="Times New Roman" w:hAnsi="Cambria" w:cs="Calibri"/>
          <w:bCs/>
          <w:sz w:val="24"/>
          <w:szCs w:val="24"/>
          <w:lang w:val="pl-PL" w:eastAsia="ar-SA"/>
        </w:rPr>
        <w:t xml:space="preserve">bez uwag, </w:t>
      </w:r>
      <w:r w:rsidR="00E06AB1" w:rsidRPr="00E06AB1">
        <w:rPr>
          <w:rFonts w:ascii="Cambria" w:eastAsia="Times New Roman" w:hAnsi="Cambria" w:cs="Calibri"/>
          <w:sz w:val="24"/>
          <w:szCs w:val="24"/>
          <w:lang w:val="pl-PL" w:eastAsia="ar-SA"/>
        </w:rPr>
        <w:t xml:space="preserve">Wykonawca udziela Zamawiającemu </w:t>
      </w:r>
      <w:r w:rsidR="007D36F1" w:rsidRPr="007D36F1">
        <w:rPr>
          <w:rFonts w:ascii="Cambria" w:eastAsia="Times New Roman" w:hAnsi="Cambria" w:cs="Calibri"/>
          <w:sz w:val="24"/>
          <w:szCs w:val="24"/>
          <w:lang w:val="pl-PL" w:eastAsia="ar-SA"/>
        </w:rPr>
        <w:t xml:space="preserve">rękojmi za wady oraz gwarancji jakości </w:t>
      </w:r>
      <w:r w:rsidR="00E06AB1" w:rsidRPr="00E06AB1">
        <w:rPr>
          <w:rFonts w:ascii="Cambria" w:eastAsia="Times New Roman" w:hAnsi="Cambria" w:cs="Calibri"/>
          <w:sz w:val="24"/>
          <w:szCs w:val="24"/>
          <w:lang w:val="pl-PL" w:eastAsia="ar-SA"/>
        </w:rPr>
        <w:t xml:space="preserve">na okres </w:t>
      </w:r>
      <w:r w:rsidR="00977A77">
        <w:rPr>
          <w:rFonts w:ascii="Cambria" w:eastAsia="Times New Roman" w:hAnsi="Cambria" w:cs="Calibri"/>
          <w:sz w:val="24"/>
          <w:szCs w:val="24"/>
          <w:lang w:val="pl-PL" w:eastAsia="ar-SA"/>
        </w:rPr>
        <w:t>12</w:t>
      </w:r>
      <w:r w:rsidR="00E06AB1" w:rsidRPr="00E06AB1">
        <w:rPr>
          <w:rFonts w:ascii="Cambria" w:eastAsia="Times New Roman" w:hAnsi="Cambria" w:cs="Calibri"/>
          <w:sz w:val="24"/>
          <w:szCs w:val="24"/>
          <w:lang w:val="pl-PL" w:eastAsia="ar-SA"/>
        </w:rPr>
        <w:t xml:space="preserve"> miesięcy.</w:t>
      </w:r>
    </w:p>
    <w:p w14:paraId="6114A43A" w14:textId="78DEA345" w:rsidR="007D36F1" w:rsidRPr="007D36F1" w:rsidRDefault="007D36F1" w:rsidP="00035285">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sidRPr="007D36F1">
        <w:rPr>
          <w:rFonts w:ascii="Cambria" w:eastAsia="Times New Roman" w:hAnsi="Cambria"/>
          <w:sz w:val="24"/>
          <w:szCs w:val="24"/>
          <w:lang w:val="pl-PL" w:eastAsia="ar-SA"/>
        </w:rPr>
        <w:t>Warunki gwarancji jakości są takie same jak rękojmi za wady.</w:t>
      </w:r>
    </w:p>
    <w:p w14:paraId="6D78A1DE" w14:textId="56516104" w:rsidR="00BA45E8" w:rsidRPr="00BA45E8" w:rsidRDefault="00E06AB1" w:rsidP="00035285">
      <w:pPr>
        <w:numPr>
          <w:ilvl w:val="0"/>
          <w:numId w:val="63"/>
        </w:numPr>
        <w:spacing w:after="120" w:line="240" w:lineRule="auto"/>
        <w:ind w:left="0" w:hanging="357"/>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Wykonawca zobowiązuje się do usuwania wszelkich wad i usterek Przedmiotu Umowy w okresie obowiązywania </w:t>
      </w:r>
      <w:r w:rsidR="007D36F1" w:rsidRPr="007D36F1">
        <w:rPr>
          <w:rFonts w:ascii="Cambria" w:eastAsia="Times New Roman" w:hAnsi="Cambria" w:cs="Calibri"/>
          <w:sz w:val="24"/>
          <w:szCs w:val="24"/>
          <w:lang w:val="pl-PL" w:eastAsia="ar-SA"/>
        </w:rPr>
        <w:t>rękojmi za wady</w:t>
      </w:r>
      <w:r w:rsidRPr="00E06AB1">
        <w:rPr>
          <w:rFonts w:ascii="Cambria" w:eastAsia="Times New Roman" w:hAnsi="Cambria" w:cs="Calibri"/>
          <w:sz w:val="24"/>
          <w:szCs w:val="24"/>
          <w:lang w:val="pl-PL" w:eastAsia="ar-SA"/>
        </w:rPr>
        <w:t xml:space="preserve">. Wady i usterki Przedmiotu Umowy będą usuwane przez Wykonawcę niezwłocznie po otrzymaniu zawiadomienia o ich ujawnianiu, jednak nie później </w:t>
      </w:r>
      <w:r w:rsidRPr="00B038C3">
        <w:rPr>
          <w:rFonts w:ascii="Cambria" w:eastAsia="Times New Roman" w:hAnsi="Cambria" w:cs="Calibri"/>
          <w:sz w:val="24"/>
          <w:szCs w:val="24"/>
          <w:lang w:val="pl-PL" w:eastAsia="ar-SA"/>
        </w:rPr>
        <w:t>n</w:t>
      </w:r>
      <w:r w:rsidR="00726631" w:rsidRPr="00B038C3">
        <w:rPr>
          <w:rFonts w:ascii="Cambria" w:eastAsia="Times New Roman" w:hAnsi="Cambria" w:cs="Calibri"/>
          <w:sz w:val="24"/>
          <w:szCs w:val="24"/>
          <w:lang w:val="pl-PL" w:eastAsia="ar-SA"/>
        </w:rPr>
        <w:t>iż</w:t>
      </w:r>
      <w:r w:rsidR="00BA45E8" w:rsidRPr="00B038C3">
        <w:rPr>
          <w:rFonts w:ascii="Cambria" w:eastAsia="Times New Roman" w:hAnsi="Cambria" w:cs="Calibri"/>
          <w:sz w:val="24"/>
          <w:szCs w:val="24"/>
          <w:lang w:val="pl-PL" w:eastAsia="ar-SA"/>
        </w:rPr>
        <w:t>:</w:t>
      </w:r>
    </w:p>
    <w:p w14:paraId="2F6F636F" w14:textId="00C1EF78" w:rsidR="00E06AB1" w:rsidRPr="00596E96" w:rsidRDefault="00BA45E8" w:rsidP="00035285">
      <w:pPr>
        <w:pStyle w:val="Akapitzlist"/>
        <w:numPr>
          <w:ilvl w:val="0"/>
          <w:numId w:val="66"/>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Dla pozycji 1-</w:t>
      </w:r>
      <w:r w:rsidR="00977A77">
        <w:rPr>
          <w:rFonts w:ascii="Cambria" w:eastAsia="Times New Roman" w:hAnsi="Cambria"/>
          <w:sz w:val="24"/>
          <w:szCs w:val="24"/>
          <w:lang w:eastAsia="ar-SA"/>
        </w:rPr>
        <w:t>2</w:t>
      </w:r>
      <w:r w:rsidRPr="00596E96">
        <w:rPr>
          <w:rFonts w:ascii="Cambria" w:eastAsia="Times New Roman" w:hAnsi="Cambria"/>
          <w:sz w:val="24"/>
          <w:szCs w:val="24"/>
          <w:lang w:eastAsia="ar-SA"/>
        </w:rPr>
        <w:t xml:space="preserve"> specyfikacji przedmiotu zamówienia </w:t>
      </w:r>
      <w:r w:rsidR="00726631" w:rsidRPr="00596E96">
        <w:rPr>
          <w:rFonts w:ascii="Cambria" w:eastAsia="Times New Roman" w:hAnsi="Cambria"/>
          <w:sz w:val="24"/>
          <w:szCs w:val="24"/>
          <w:lang w:eastAsia="ar-SA"/>
        </w:rPr>
        <w:t>w ciągu …..</w:t>
      </w:r>
      <w:r w:rsidR="00E06AB1" w:rsidRPr="00596E96">
        <w:rPr>
          <w:rFonts w:ascii="Cambria" w:eastAsia="Times New Roman" w:hAnsi="Cambria"/>
          <w:sz w:val="24"/>
          <w:szCs w:val="24"/>
          <w:lang w:eastAsia="ar-SA"/>
        </w:rPr>
        <w:t xml:space="preserve"> dni</w:t>
      </w:r>
      <w:r w:rsidR="001F1837">
        <w:rPr>
          <w:rFonts w:ascii="Cambria" w:eastAsia="Times New Roman" w:hAnsi="Cambria"/>
          <w:sz w:val="24"/>
          <w:szCs w:val="24"/>
          <w:lang w:eastAsia="ar-SA"/>
        </w:rPr>
        <w:t xml:space="preserve"> roboczych</w:t>
      </w:r>
      <w:r w:rsidR="00E06AB1" w:rsidRPr="00596E96">
        <w:rPr>
          <w:rFonts w:ascii="Cambria" w:eastAsia="Times New Roman" w:hAnsi="Cambria"/>
          <w:sz w:val="24"/>
          <w:szCs w:val="24"/>
          <w:lang w:eastAsia="ar-SA"/>
        </w:rPr>
        <w:t xml:space="preserve">.  </w:t>
      </w:r>
    </w:p>
    <w:p w14:paraId="49A13B06" w14:textId="00E96AFE" w:rsidR="00BA45E8" w:rsidRPr="00596E96" w:rsidRDefault="00BA45E8" w:rsidP="00035285">
      <w:pPr>
        <w:pStyle w:val="Akapitzlist"/>
        <w:numPr>
          <w:ilvl w:val="0"/>
          <w:numId w:val="66"/>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w:t>
      </w:r>
      <w:r w:rsidR="00977A77">
        <w:rPr>
          <w:rFonts w:ascii="Cambria" w:eastAsia="Times New Roman" w:hAnsi="Cambria"/>
          <w:sz w:val="24"/>
          <w:szCs w:val="24"/>
          <w:lang w:eastAsia="ar-SA"/>
        </w:rPr>
        <w:t>3</w:t>
      </w:r>
      <w:r w:rsidRPr="00596E96">
        <w:rPr>
          <w:rFonts w:ascii="Cambria" w:eastAsia="Times New Roman" w:hAnsi="Cambria"/>
          <w:sz w:val="24"/>
          <w:szCs w:val="24"/>
          <w:lang w:eastAsia="ar-SA"/>
        </w:rPr>
        <w:t xml:space="preserve"> - </w:t>
      </w:r>
      <w:r w:rsidR="00977A77">
        <w:rPr>
          <w:rFonts w:ascii="Cambria" w:eastAsia="Times New Roman" w:hAnsi="Cambria"/>
          <w:sz w:val="24"/>
          <w:szCs w:val="24"/>
          <w:lang w:eastAsia="ar-SA"/>
        </w:rPr>
        <w:t>12</w:t>
      </w:r>
      <w:r w:rsidRPr="00596E96">
        <w:rPr>
          <w:rFonts w:ascii="Cambria" w:eastAsia="Times New Roman" w:hAnsi="Cambria"/>
          <w:sz w:val="24"/>
          <w:szCs w:val="24"/>
          <w:lang w:eastAsia="ar-SA"/>
        </w:rPr>
        <w:t xml:space="preserve"> specyfikacji przedmiotu zamówienia w ciągu ….. dni</w:t>
      </w:r>
      <w:r w:rsidR="001F1837">
        <w:rPr>
          <w:rFonts w:ascii="Cambria" w:eastAsia="Times New Roman" w:hAnsi="Cambria"/>
          <w:sz w:val="24"/>
          <w:szCs w:val="24"/>
          <w:lang w:eastAsia="ar-SA"/>
        </w:rPr>
        <w:t xml:space="preserve"> roboczych</w:t>
      </w:r>
      <w:r w:rsidRPr="00596E96">
        <w:rPr>
          <w:rFonts w:ascii="Cambria" w:eastAsia="Times New Roman" w:hAnsi="Cambria"/>
          <w:sz w:val="24"/>
          <w:szCs w:val="24"/>
          <w:lang w:eastAsia="ar-SA"/>
        </w:rPr>
        <w:t xml:space="preserve">.  </w:t>
      </w:r>
    </w:p>
    <w:p w14:paraId="5F4668F9" w14:textId="77777777" w:rsidR="00E06AB1" w:rsidRPr="00E06AB1" w:rsidRDefault="00E06AB1" w:rsidP="00035285">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Termin usuwania wad i usterek w okresie gwarancyjnym przedłuża ten okres wymieniony w ust. 1, o czas równy okresowi, który upłynie od zgłoszenia wady lub usterki do czasu wydania Zamawiającemu Przedmiotu Umowy wolnego od wad lub usterek. </w:t>
      </w:r>
    </w:p>
    <w:p w14:paraId="2B35F585" w14:textId="67D1B7A9" w:rsidR="00E06AB1" w:rsidRPr="00E06AB1" w:rsidRDefault="00E06AB1" w:rsidP="00035285">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Wszelkie roszczenia z tytułu gwarancji Zamawiający z</w:t>
      </w:r>
      <w:r w:rsidR="00377341">
        <w:rPr>
          <w:rFonts w:ascii="Cambria" w:eastAsia="Times New Roman" w:hAnsi="Cambria" w:cs="Calibri"/>
          <w:sz w:val="24"/>
          <w:szCs w:val="24"/>
          <w:lang w:val="pl-PL" w:eastAsia="ar-SA"/>
        </w:rPr>
        <w:t>głaszać będzie</w:t>
      </w:r>
      <w:r w:rsidRPr="00E06AB1">
        <w:rPr>
          <w:rFonts w:ascii="Cambria" w:eastAsia="Times New Roman" w:hAnsi="Cambria" w:cs="Calibri"/>
          <w:sz w:val="24"/>
          <w:szCs w:val="24"/>
          <w:lang w:val="pl-PL" w:eastAsia="ar-SA"/>
        </w:rPr>
        <w:t xml:space="preserve"> e-</w:t>
      </w:r>
      <w:r w:rsidR="00377341">
        <w:rPr>
          <w:rFonts w:ascii="Cambria" w:eastAsia="Times New Roman" w:hAnsi="Cambria" w:cs="Calibri"/>
          <w:sz w:val="24"/>
          <w:szCs w:val="24"/>
          <w:lang w:val="pl-PL" w:eastAsia="ar-SA"/>
        </w:rPr>
        <w:t>mailem do siedziby Wykonawcy; (</w:t>
      </w:r>
      <w:r w:rsidR="005A1CC9">
        <w:rPr>
          <w:rFonts w:ascii="Cambria" w:eastAsia="Times New Roman" w:hAnsi="Cambria" w:cs="Calibri"/>
          <w:sz w:val="24"/>
          <w:szCs w:val="24"/>
          <w:lang w:val="pl-PL" w:eastAsia="ar-SA"/>
        </w:rPr>
        <w:t>e-mail:…………………….</w:t>
      </w:r>
      <w:r w:rsidRPr="00E06AB1">
        <w:rPr>
          <w:rFonts w:ascii="Cambria" w:eastAsia="Times New Roman" w:hAnsi="Cambria" w:cs="Calibri"/>
          <w:sz w:val="24"/>
          <w:szCs w:val="24"/>
          <w:lang w:val="pl-PL" w:eastAsia="ar-SA"/>
        </w:rPr>
        <w:t>).</w:t>
      </w:r>
    </w:p>
    <w:p w14:paraId="29994240" w14:textId="77777777" w:rsidR="007D36F1" w:rsidRDefault="00E06AB1" w:rsidP="00035285">
      <w:pPr>
        <w:numPr>
          <w:ilvl w:val="0"/>
          <w:numId w:val="6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 p</w:t>
      </w:r>
      <w:r w:rsidR="005A1CC9">
        <w:rPr>
          <w:rFonts w:ascii="Cambria" w:eastAsia="Times New Roman" w:hAnsi="Cambria" w:cs="Calibri"/>
          <w:sz w:val="24"/>
          <w:szCs w:val="24"/>
          <w:lang w:val="pl-PL" w:eastAsia="ar-SA"/>
        </w:rPr>
        <w:t>rzypadku zmiany</w:t>
      </w:r>
      <w:r w:rsidRPr="00E06AB1">
        <w:rPr>
          <w:rFonts w:ascii="Cambria" w:eastAsia="Times New Roman" w:hAnsi="Cambria" w:cs="Calibri"/>
          <w:sz w:val="24"/>
          <w:szCs w:val="24"/>
          <w:lang w:val="pl-PL" w:eastAsia="ar-SA"/>
        </w:rPr>
        <w:t xml:space="preserve"> adresu e-mailowego lub siedziby Wykonawca ma obowiązek niezwłocznego powiadomienia o tym fakcie Zamawiającego.</w:t>
      </w:r>
    </w:p>
    <w:p w14:paraId="68CC387A" w14:textId="4CF1FC9E" w:rsidR="00525900" w:rsidRDefault="00525900" w:rsidP="00EF670B">
      <w:pPr>
        <w:spacing w:after="120" w:line="240" w:lineRule="auto"/>
        <w:contextualSpacing/>
        <w:rPr>
          <w:rFonts w:ascii="Cambria" w:hAnsi="Cambria"/>
          <w:b/>
          <w:sz w:val="24"/>
          <w:szCs w:val="24"/>
          <w:lang w:val="pl-PL"/>
        </w:rPr>
      </w:pP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035285">
      <w:pPr>
        <w:pStyle w:val="Akapitzlist"/>
        <w:numPr>
          <w:ilvl w:val="0"/>
          <w:numId w:val="50"/>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AF9A29" w14:textId="319302DF" w:rsidR="00C628B2" w:rsidRPr="00C628B2" w:rsidRDefault="00534DEC" w:rsidP="00035285">
      <w:pPr>
        <w:pStyle w:val="Akapitzlist"/>
        <w:numPr>
          <w:ilvl w:val="0"/>
          <w:numId w:val="51"/>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1057EB">
        <w:rPr>
          <w:rFonts w:ascii="Cambria" w:hAnsi="Cambria"/>
          <w:sz w:val="24"/>
          <w:szCs w:val="24"/>
        </w:rPr>
        <w:t>2</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60516826" w14:textId="2A954601" w:rsidR="003F3C6E" w:rsidRDefault="00C628B2" w:rsidP="00035285">
      <w:pPr>
        <w:pStyle w:val="Akapitzlist"/>
        <w:numPr>
          <w:ilvl w:val="0"/>
          <w:numId w:val="51"/>
        </w:numPr>
        <w:spacing w:after="120" w:line="240" w:lineRule="auto"/>
        <w:ind w:left="426"/>
        <w:jc w:val="both"/>
        <w:rPr>
          <w:rFonts w:ascii="Cambria" w:hAnsi="Cambria"/>
          <w:sz w:val="24"/>
          <w:szCs w:val="24"/>
        </w:rPr>
      </w:pPr>
      <w:r w:rsidRPr="00C628B2">
        <w:rPr>
          <w:rFonts w:ascii="Cambria" w:hAnsi="Cambria"/>
          <w:sz w:val="24"/>
          <w:szCs w:val="24"/>
        </w:rPr>
        <w:t>za zwłokę w wykonaniu zamówionej części</w:t>
      </w:r>
      <w:r>
        <w:rPr>
          <w:rFonts w:ascii="Cambria" w:hAnsi="Cambria"/>
          <w:sz w:val="24"/>
          <w:szCs w:val="24"/>
        </w:rPr>
        <w:t xml:space="preserve"> przedmiotu umowy w wysokości </w:t>
      </w:r>
      <w:r w:rsidR="00596E96" w:rsidRPr="00596E96">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wynagrodzenia umownego brutto</w:t>
      </w:r>
      <w:r w:rsidR="00B05766" w:rsidRPr="00B05766">
        <w:rPr>
          <w:rFonts w:ascii="Cambria" w:hAnsi="Cambria"/>
          <w:sz w:val="24"/>
          <w:szCs w:val="24"/>
        </w:rPr>
        <w:t xml:space="preserve"> </w:t>
      </w:r>
      <w:r w:rsidR="00B05766" w:rsidRPr="00C628B2">
        <w:rPr>
          <w:rFonts w:ascii="Cambria" w:hAnsi="Cambria"/>
          <w:sz w:val="24"/>
          <w:szCs w:val="24"/>
        </w:rPr>
        <w:t>za daną część, której zwłoka dotyczy</w:t>
      </w:r>
      <w:r w:rsidRPr="00C628B2">
        <w:rPr>
          <w:rFonts w:ascii="Cambria" w:hAnsi="Cambria"/>
          <w:sz w:val="24"/>
          <w:szCs w:val="24"/>
        </w:rPr>
        <w:t>, za każdy 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3F667E" w:rsidRPr="002E0631">
        <w:rPr>
          <w:rFonts w:ascii="Cambria" w:hAnsi="Cambria"/>
          <w:sz w:val="24"/>
          <w:szCs w:val="24"/>
        </w:rPr>
        <w:t>terminami realizacji poszczególnych pozycji przedmiotu zamówienia, wskazanymi w opisie przedmiotu zamówienia (załącznik nr 2 umowy)</w:t>
      </w:r>
      <w:r w:rsidR="00F40DE2">
        <w:rPr>
          <w:rFonts w:ascii="Cambria" w:hAnsi="Cambria"/>
          <w:sz w:val="24"/>
          <w:szCs w:val="24"/>
        </w:rPr>
        <w:t>,</w:t>
      </w:r>
    </w:p>
    <w:p w14:paraId="12049EB6" w14:textId="47020D1E" w:rsidR="00596E96" w:rsidRDefault="00596E96" w:rsidP="00035285">
      <w:pPr>
        <w:pStyle w:val="Akapitzlist"/>
        <w:numPr>
          <w:ilvl w:val="0"/>
          <w:numId w:val="51"/>
        </w:numPr>
        <w:spacing w:after="120" w:line="240" w:lineRule="auto"/>
        <w:ind w:left="426"/>
        <w:jc w:val="both"/>
        <w:rPr>
          <w:rFonts w:ascii="Cambria" w:hAnsi="Cambria"/>
          <w:sz w:val="24"/>
          <w:szCs w:val="24"/>
        </w:rPr>
      </w:pPr>
      <w:r w:rsidRPr="00434513">
        <w:rPr>
          <w:rFonts w:ascii="Cambria" w:hAnsi="Cambria"/>
          <w:sz w:val="24"/>
          <w:szCs w:val="24"/>
        </w:rPr>
        <w:t>za zwłokę w wykonaniu "</w:t>
      </w:r>
      <w:r w:rsidR="00B05766">
        <w:rPr>
          <w:rFonts w:ascii="Cambria" w:hAnsi="Cambria"/>
          <w:sz w:val="24"/>
          <w:szCs w:val="24"/>
        </w:rPr>
        <w:t>przewodników do wystaw</w:t>
      </w:r>
      <w:r w:rsidRPr="00434513">
        <w:rPr>
          <w:rFonts w:ascii="Cambria" w:hAnsi="Cambria"/>
          <w:sz w:val="24"/>
          <w:szCs w:val="24"/>
        </w:rPr>
        <w:t>”, w wysokości 1% wynagrodzenia umownego brutto</w:t>
      </w:r>
      <w:r w:rsidR="00B05766" w:rsidRPr="00B05766">
        <w:rPr>
          <w:rFonts w:ascii="Cambria" w:hAnsi="Cambria"/>
          <w:sz w:val="24"/>
          <w:szCs w:val="24"/>
        </w:rPr>
        <w:t xml:space="preserve"> </w:t>
      </w:r>
      <w:r w:rsidR="00B05766" w:rsidRPr="00C628B2">
        <w:rPr>
          <w:rFonts w:ascii="Cambria" w:hAnsi="Cambria"/>
          <w:sz w:val="24"/>
          <w:szCs w:val="24"/>
        </w:rPr>
        <w:t>za daną część, której zwłoka dotyczy</w:t>
      </w:r>
      <w:r w:rsidRPr="00434513">
        <w:rPr>
          <w:rFonts w:ascii="Cambria" w:hAnsi="Cambria"/>
          <w:sz w:val="24"/>
          <w:szCs w:val="24"/>
        </w:rPr>
        <w:t xml:space="preserve">, za każdy dzień zwłoki, zgodnie z terminem realizacji wskazanym w § 3 ust. </w:t>
      </w:r>
      <w:r w:rsidR="00B05766">
        <w:rPr>
          <w:rFonts w:ascii="Cambria" w:hAnsi="Cambria"/>
          <w:sz w:val="24"/>
          <w:szCs w:val="24"/>
        </w:rPr>
        <w:t>6</w:t>
      </w:r>
      <w:r w:rsidRPr="00434513">
        <w:rPr>
          <w:rFonts w:ascii="Cambria" w:hAnsi="Cambria"/>
          <w:sz w:val="24"/>
          <w:szCs w:val="24"/>
        </w:rPr>
        <w:t xml:space="preserve"> umowy</w:t>
      </w:r>
      <w:r w:rsidR="003F667E">
        <w:rPr>
          <w:rFonts w:ascii="Cambria" w:hAnsi="Cambria"/>
          <w:sz w:val="24"/>
          <w:szCs w:val="24"/>
        </w:rPr>
        <w:t>,</w:t>
      </w:r>
    </w:p>
    <w:p w14:paraId="2D9B0D69" w14:textId="266BA6E9" w:rsidR="00813B95" w:rsidRPr="00B40D1A" w:rsidRDefault="00534DEC" w:rsidP="00035285">
      <w:pPr>
        <w:pStyle w:val="Akapitzlist"/>
        <w:numPr>
          <w:ilvl w:val="0"/>
          <w:numId w:val="51"/>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596E96">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 dzień zwłoki licząc od dnia następnego </w:t>
      </w:r>
      <w:r w:rsidR="00E06AB1" w:rsidRPr="00B40D1A">
        <w:rPr>
          <w:rFonts w:ascii="Cambria" w:hAnsi="Cambria"/>
          <w:sz w:val="24"/>
          <w:szCs w:val="24"/>
        </w:rPr>
        <w:t>po dniu ustalonym na rozpatrzenie reklamacji lub 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035285">
      <w:pPr>
        <w:pStyle w:val="Akapitzlist"/>
        <w:numPr>
          <w:ilvl w:val="0"/>
          <w:numId w:val="51"/>
        </w:numPr>
        <w:spacing w:after="120" w:line="240" w:lineRule="auto"/>
        <w:ind w:left="426"/>
        <w:jc w:val="both"/>
        <w:rPr>
          <w:rFonts w:ascii="Cambria" w:hAnsi="Cambria"/>
          <w:sz w:val="24"/>
          <w:szCs w:val="24"/>
        </w:rPr>
      </w:pPr>
      <w:r w:rsidRPr="00B40D1A">
        <w:rPr>
          <w:rFonts w:ascii="Cambria" w:hAnsi="Cambria"/>
          <w:sz w:val="24"/>
          <w:szCs w:val="24"/>
        </w:rPr>
        <w:lastRenderedPageBreak/>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035285">
      <w:pPr>
        <w:pStyle w:val="Akapitzlist"/>
        <w:numPr>
          <w:ilvl w:val="0"/>
          <w:numId w:val="50"/>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1DFA4893" w:rsidR="00A15097" w:rsidRPr="00B40D1A" w:rsidRDefault="00A15097" w:rsidP="00035285">
      <w:pPr>
        <w:pStyle w:val="Akapitzlist"/>
        <w:numPr>
          <w:ilvl w:val="0"/>
          <w:numId w:val="50"/>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1057EB">
        <w:rPr>
          <w:rFonts w:ascii="Cambria" w:hAnsi="Cambria"/>
          <w:sz w:val="24"/>
          <w:szCs w:val="24"/>
        </w:rPr>
        <w:t>2</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035285">
      <w:pPr>
        <w:pStyle w:val="Akapitzlist"/>
        <w:numPr>
          <w:ilvl w:val="0"/>
          <w:numId w:val="50"/>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035285">
      <w:pPr>
        <w:pStyle w:val="Akapitzlist"/>
        <w:numPr>
          <w:ilvl w:val="0"/>
          <w:numId w:val="50"/>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DC1439">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66432591" w14:textId="1381A89D" w:rsidR="00FF38CB" w:rsidRPr="00FF38CB" w:rsidRDefault="00F86043" w:rsidP="00DC1439">
      <w:pPr>
        <w:pStyle w:val="Akapitzlist"/>
        <w:numPr>
          <w:ilvl w:val="0"/>
          <w:numId w:val="70"/>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1057EB">
        <w:rPr>
          <w:rFonts w:ascii="Cambria" w:hAnsi="Cambria"/>
          <w:sz w:val="24"/>
          <w:szCs w:val="24"/>
        </w:rPr>
        <w:t>,</w:t>
      </w:r>
      <w:r w:rsidRPr="00F86043">
        <w:rPr>
          <w:rFonts w:ascii="Cambria" w:hAnsi="Cambria"/>
          <w:sz w:val="24"/>
          <w:szCs w:val="24"/>
        </w:rPr>
        <w:t xml:space="preserve"> osoby wy</w:t>
      </w:r>
      <w:r>
        <w:rPr>
          <w:rFonts w:ascii="Cambria" w:hAnsi="Cambria"/>
          <w:sz w:val="24"/>
          <w:szCs w:val="24"/>
        </w:rPr>
        <w:t xml:space="preserve">konujące </w:t>
      </w:r>
      <w:r w:rsidR="00BA45E8">
        <w:rPr>
          <w:rFonts w:ascii="Cambria" w:hAnsi="Cambria"/>
          <w:sz w:val="24"/>
          <w:szCs w:val="24"/>
        </w:rPr>
        <w:t xml:space="preserve">następujące </w:t>
      </w:r>
      <w:r w:rsidR="00377341" w:rsidRPr="00377341">
        <w:rPr>
          <w:rFonts w:ascii="Cambria" w:hAnsi="Cambria"/>
          <w:sz w:val="24"/>
          <w:szCs w:val="24"/>
        </w:rPr>
        <w:t>czynności</w:t>
      </w:r>
      <w:r w:rsidR="00B05766">
        <w:rPr>
          <w:rFonts w:ascii="Cambria" w:hAnsi="Cambria"/>
          <w:sz w:val="24"/>
          <w:szCs w:val="24"/>
        </w:rPr>
        <w:t>:</w:t>
      </w:r>
      <w:r w:rsidR="00B05766" w:rsidRPr="00B05766">
        <w:rPr>
          <w:rFonts w:ascii="Cambria" w:eastAsia="Times New Roman" w:hAnsi="Cambria" w:cstheme="minorHAnsi"/>
          <w:bCs/>
          <w:u w:color="404040"/>
          <w:lang w:eastAsia="en-US"/>
        </w:rPr>
        <w:t xml:space="preserve"> </w:t>
      </w:r>
      <w:r w:rsidR="00B05766" w:rsidRPr="00C4298E">
        <w:rPr>
          <w:rFonts w:ascii="Cambria" w:hAnsi="Cambria"/>
          <w:b/>
          <w:sz w:val="24"/>
          <w:szCs w:val="24"/>
          <w:u w:val="single"/>
        </w:rPr>
        <w:t>składu, przygotowania do druku i druku</w:t>
      </w:r>
      <w:r w:rsidR="00B05766" w:rsidRPr="00C4298E">
        <w:rPr>
          <w:rFonts w:ascii="Cambria" w:hAnsi="Cambria"/>
          <w:bCs/>
          <w:sz w:val="24"/>
          <w:szCs w:val="24"/>
        </w:rPr>
        <w:t xml:space="preserve">. </w:t>
      </w: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DC1439">
      <w:pPr>
        <w:pStyle w:val="Akapitzlist"/>
        <w:numPr>
          <w:ilvl w:val="0"/>
          <w:numId w:val="70"/>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035285">
      <w:pPr>
        <w:numPr>
          <w:ilvl w:val="0"/>
          <w:numId w:val="6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32D8E532" w:rsidR="00F86043" w:rsidRPr="00F86043" w:rsidRDefault="00F86043" w:rsidP="00035285">
      <w:pPr>
        <w:numPr>
          <w:ilvl w:val="0"/>
          <w:numId w:val="6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1057EB">
        <w:rPr>
          <w:rFonts w:ascii="Cambria" w:eastAsia="Times New Roman" w:hAnsi="Cambria" w:cs="Calibri"/>
          <w:sz w:val="24"/>
          <w:szCs w:val="24"/>
          <w:lang w:val="pl-PL" w:eastAsia="pl-PL"/>
        </w:rPr>
        <w:t>,</w:t>
      </w:r>
    </w:p>
    <w:p w14:paraId="1EBA521A" w14:textId="77777777" w:rsidR="00F86043" w:rsidRPr="00F86043" w:rsidRDefault="00F86043" w:rsidP="00035285">
      <w:pPr>
        <w:numPr>
          <w:ilvl w:val="0"/>
          <w:numId w:val="6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77777777" w:rsidR="00F86043" w:rsidRPr="00F86043" w:rsidRDefault="00F86043" w:rsidP="00035285">
      <w:pPr>
        <w:numPr>
          <w:ilvl w:val="0"/>
          <w:numId w:val="6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poświadczoną za zgodność z oryginałem odpowiednio przez Wykonawcę lub podwykonawcę kopię dowodu potwierdzającego zgłoszenie pracownika przez pracodawcę do ubezpieczeń, zanonimizowaną w sposób zapewniający ochronę danych </w:t>
      </w:r>
      <w:r w:rsidRPr="00F86043">
        <w:rPr>
          <w:rFonts w:ascii="Cambria" w:eastAsia="Times New Roman" w:hAnsi="Cambria" w:cs="Calibri"/>
          <w:sz w:val="24"/>
          <w:szCs w:val="24"/>
          <w:lang w:val="pl-PL" w:eastAsia="pl-PL"/>
        </w:rPr>
        <w:lastRenderedPageBreak/>
        <w:t>osobowych pracowników, zgodnie z przepisami ustawy z dnia ustawą z 10 maja 2018r. o ochronie danych osobowych (Dz.U. z 2019 r. poz. 1781).</w:t>
      </w:r>
    </w:p>
    <w:p w14:paraId="4578F3F0" w14:textId="5E83EA7B" w:rsidR="00F86043" w:rsidRPr="00FF38CB" w:rsidRDefault="00F86043" w:rsidP="00DC1439">
      <w:pPr>
        <w:pStyle w:val="Akapitzlist"/>
        <w:numPr>
          <w:ilvl w:val="0"/>
          <w:numId w:val="70"/>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035285">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035285">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035285">
      <w:pPr>
        <w:numPr>
          <w:ilvl w:val="0"/>
          <w:numId w:val="6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DC1439">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534DED50" w14:textId="77777777" w:rsidR="007C7DDE" w:rsidRDefault="00F86043" w:rsidP="00DC1439">
      <w:pPr>
        <w:numPr>
          <w:ilvl w:val="0"/>
          <w:numId w:val="70"/>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Zamawiający może odstąpić od umowy, jeżeli Wykonawca zaprzestał zatrudniania pracowników na podstawie stosunku pracy, zgodnie z ust. 2.</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4FA0E083" w14:textId="77777777" w:rsidR="00C43BA3" w:rsidRPr="00C43BA3" w:rsidRDefault="00C43BA3" w:rsidP="00035285">
      <w:pPr>
        <w:numPr>
          <w:ilvl w:val="0"/>
          <w:numId w:val="52"/>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69D1EA7D" w14:textId="0DD1540D" w:rsidR="00C43BA3" w:rsidRPr="00C43BA3" w:rsidRDefault="00C43BA3" w:rsidP="00035285">
      <w:pPr>
        <w:numPr>
          <w:ilvl w:val="0"/>
          <w:numId w:val="52"/>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 w terminie 90 dni od dnia powzięcia wiadomości.</w:t>
      </w:r>
    </w:p>
    <w:p w14:paraId="351DA2A4" w14:textId="77777777" w:rsidR="00C43BA3" w:rsidRPr="00C43BA3" w:rsidRDefault="00C43BA3" w:rsidP="00035285">
      <w:pPr>
        <w:numPr>
          <w:ilvl w:val="0"/>
          <w:numId w:val="52"/>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4CF53044" w14:textId="3EB64E9B" w:rsidR="00C43BA3" w:rsidRDefault="00C43BA3" w:rsidP="00035285">
      <w:pPr>
        <w:numPr>
          <w:ilvl w:val="0"/>
          <w:numId w:val="52"/>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6F11DC9F" w14:textId="5E73A594" w:rsidR="00813B95" w:rsidRDefault="00813B95" w:rsidP="00EF670B">
      <w:pPr>
        <w:tabs>
          <w:tab w:val="left" w:pos="426"/>
        </w:tabs>
        <w:spacing w:after="120" w:line="240" w:lineRule="auto"/>
        <w:contextualSpacing/>
        <w:rPr>
          <w:rFonts w:ascii="Cambria" w:eastAsia="Times New Roman" w:hAnsi="Cambria" w:cs="Times New Roman"/>
          <w:b/>
          <w:sz w:val="24"/>
          <w:szCs w:val="24"/>
          <w:lang w:val="cs-CZ" w:eastAsia="pl-PL"/>
        </w:rPr>
      </w:pPr>
    </w:p>
    <w:p w14:paraId="20F35767" w14:textId="1966D306"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035285">
      <w:pPr>
        <w:pStyle w:val="Akapitzlist"/>
        <w:numPr>
          <w:ilvl w:val="0"/>
          <w:numId w:val="53"/>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035285">
      <w:pPr>
        <w:pStyle w:val="Akapitzlist"/>
        <w:numPr>
          <w:ilvl w:val="0"/>
          <w:numId w:val="53"/>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7C085CFE" w:rsidR="00C51909" w:rsidRDefault="00C51909" w:rsidP="00035285">
      <w:pPr>
        <w:pStyle w:val="Akapitzlist"/>
        <w:numPr>
          <w:ilvl w:val="0"/>
          <w:numId w:val="54"/>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lastRenderedPageBreak/>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67E48324" w14:textId="52C98DE5" w:rsidR="00C51909" w:rsidRDefault="00C51909" w:rsidP="00035285">
      <w:pPr>
        <w:pStyle w:val="Akapitzlist"/>
        <w:numPr>
          <w:ilvl w:val="0"/>
          <w:numId w:val="54"/>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035285">
      <w:pPr>
        <w:pStyle w:val="Akapitzlist"/>
        <w:numPr>
          <w:ilvl w:val="0"/>
          <w:numId w:val="53"/>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43C659E1" w:rsidR="00371D0D" w:rsidRPr="00371D0D" w:rsidRDefault="00003891" w:rsidP="00035285">
      <w:pPr>
        <w:pStyle w:val="Akapitzlist"/>
        <w:numPr>
          <w:ilvl w:val="0"/>
          <w:numId w:val="55"/>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035285">
      <w:pPr>
        <w:pStyle w:val="Akapitzlist"/>
        <w:numPr>
          <w:ilvl w:val="0"/>
          <w:numId w:val="55"/>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035285">
      <w:pPr>
        <w:pStyle w:val="Akapitzlist"/>
        <w:numPr>
          <w:ilvl w:val="0"/>
          <w:numId w:val="55"/>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1D69EC1B"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03937F1C" w14:textId="77777777" w:rsidR="00251C16" w:rsidRDefault="00251C16" w:rsidP="00EF670B">
      <w:pPr>
        <w:spacing w:after="120" w:line="240" w:lineRule="auto"/>
        <w:ind w:left="66"/>
        <w:contextualSpacing/>
        <w:jc w:val="both"/>
        <w:rPr>
          <w:rFonts w:ascii="Cambria" w:eastAsia="Times New Roman" w:hAnsi="Cambria" w:cs="Times New Roman"/>
          <w:sz w:val="24"/>
          <w:szCs w:val="24"/>
          <w:lang w:val="pl-PL"/>
        </w:rPr>
      </w:pPr>
    </w:p>
    <w:p w14:paraId="189DDC06" w14:textId="183CAA4A" w:rsidR="00251C16" w:rsidRPr="00251C16" w:rsidRDefault="00251C16" w:rsidP="00251C16">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sidR="00DC1439">
        <w:rPr>
          <w:rFonts w:ascii="Cambria" w:eastAsia="Times New Roman" w:hAnsi="Cambria" w:cs="Times New Roman"/>
          <w:b/>
          <w:sz w:val="24"/>
          <w:szCs w:val="24"/>
          <w:lang w:val="cs-CZ"/>
        </w:rPr>
        <w:t>11</w:t>
      </w:r>
    </w:p>
    <w:p w14:paraId="7B0E93BD" w14:textId="77777777" w:rsidR="00251C16" w:rsidRPr="00251C16" w:rsidRDefault="00251C16" w:rsidP="00251C16">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7946B763" w14:textId="77777777" w:rsidR="00251C16" w:rsidRPr="00251C16" w:rsidRDefault="00251C16" w:rsidP="00DC1439">
      <w:pPr>
        <w:numPr>
          <w:ilvl w:val="0"/>
          <w:numId w:val="90"/>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t>Wykonawca zapewnia, że wszelkie rozwiązania zastosowane w wykonanym i przekazanym do Zamawiającego dziele, nie naruszają praw autorskich osób trzecich.</w:t>
      </w:r>
    </w:p>
    <w:p w14:paraId="28F64960" w14:textId="480AF792" w:rsidR="00251C16" w:rsidRPr="00251C16" w:rsidRDefault="00251C16" w:rsidP="00DC1439">
      <w:pPr>
        <w:numPr>
          <w:ilvl w:val="0"/>
          <w:numId w:val="90"/>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sz w:val="24"/>
          <w:szCs w:val="24"/>
          <w:lang w:val="pl-PL" w:eastAsia="zh-CN"/>
        </w:rPr>
        <w:t>Wykonawca przeniesieni</w:t>
      </w:r>
      <w:r w:rsidR="00AA27B0">
        <w:rPr>
          <w:rFonts w:ascii="Cambria" w:eastAsia="Times New Roman" w:hAnsi="Cambria" w:cs="Times New Roman"/>
          <w:sz w:val="24"/>
          <w:szCs w:val="24"/>
          <w:lang w:val="pl-PL" w:eastAsia="zh-CN"/>
        </w:rPr>
        <w:t>e</w:t>
      </w:r>
      <w:r w:rsidRPr="00251C16">
        <w:rPr>
          <w:rFonts w:ascii="Cambria" w:eastAsia="Times New Roman" w:hAnsi="Cambria" w:cs="Times New Roman"/>
          <w:sz w:val="24"/>
          <w:szCs w:val="24"/>
          <w:lang w:val="pl-PL" w:eastAsia="zh-CN"/>
        </w:rPr>
        <w:t xml:space="preserve"> na Zamawiającego w ramach wynagrodzenia za wykonanie przedmiotu umowy całości autorskich praw majątkowych do utworów powstałych w wyniku realizacji Umowy, bez żadnych ograniczeń czasowych i terytorialnych, na wszelkich znanych w chwili zawarcia Umowy polach eksploatacji, w tym określonych w art. 50 ustawy z dnia 4 lutego 1994 r. o prawie autorskim i prawach pokrewnych (Dz.U. z 2019 r. poz. 1231) a w szczególności w zakresie:</w:t>
      </w:r>
    </w:p>
    <w:p w14:paraId="0B69BDD2" w14:textId="77777777" w:rsidR="00251C16" w:rsidRPr="00251C16" w:rsidRDefault="00251C16" w:rsidP="00DC1439">
      <w:pPr>
        <w:numPr>
          <w:ilvl w:val="0"/>
          <w:numId w:val="91"/>
        </w:numPr>
        <w:suppressAutoHyphens/>
        <w:spacing w:after="120" w:line="240" w:lineRule="auto"/>
        <w:ind w:left="41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sz w:val="24"/>
          <w:szCs w:val="24"/>
          <w:lang w:val="pl-PL" w:eastAsia="zh-CN"/>
        </w:rPr>
        <w:t>utrwalania, kopiowania, modyfikowania, wprowadzania do pamięci komputerów i serwerów komputerowych;</w:t>
      </w:r>
    </w:p>
    <w:p w14:paraId="72A3E1E0" w14:textId="77777777" w:rsidR="00251C16" w:rsidRPr="00251C16" w:rsidRDefault="00251C16" w:rsidP="00DC1439">
      <w:pPr>
        <w:numPr>
          <w:ilvl w:val="0"/>
          <w:numId w:val="91"/>
        </w:numPr>
        <w:suppressAutoHyphens/>
        <w:spacing w:after="120" w:line="240" w:lineRule="auto"/>
        <w:ind w:left="41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sz w:val="24"/>
          <w:szCs w:val="24"/>
          <w:lang w:val="pl-PL" w:eastAsia="zh-CN"/>
        </w:rPr>
        <w:t>wystawiania na publiczną prezentację (na ekranie, nośnikach OOH; innych nośnikach informacyjnych i reklamowych), w tym podczas seminariów i konferencji, w dowolnych materiałach promocyjnych Zamawiającego promujących dany konkurs lub markę NCBR, a także publicznego udostępniania w taki sposób, aby każdy mógł mieć dostęp w miejscu i w czasie przez siebie wybranym;</w:t>
      </w:r>
    </w:p>
    <w:p w14:paraId="141D3E3F" w14:textId="77777777" w:rsidR="00251C16" w:rsidRPr="00251C16" w:rsidRDefault="00251C16" w:rsidP="00DC1439">
      <w:pPr>
        <w:numPr>
          <w:ilvl w:val="0"/>
          <w:numId w:val="91"/>
        </w:numPr>
        <w:suppressAutoHyphens/>
        <w:spacing w:after="120" w:line="240" w:lineRule="auto"/>
        <w:ind w:left="41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sz w:val="24"/>
          <w:szCs w:val="24"/>
          <w:lang w:val="pl-PL" w:eastAsia="zh-CN"/>
        </w:rPr>
        <w:t>wykorzystywania w materiałach wydawniczych oraz we wszelkiego rodzaju mediach audiowizualnych i komputerowych;</w:t>
      </w:r>
    </w:p>
    <w:p w14:paraId="40E9B1B5" w14:textId="77777777" w:rsidR="00251C16" w:rsidRPr="00251C16" w:rsidRDefault="00251C16" w:rsidP="00DC1439">
      <w:pPr>
        <w:numPr>
          <w:ilvl w:val="0"/>
          <w:numId w:val="91"/>
        </w:numPr>
        <w:suppressAutoHyphens/>
        <w:spacing w:after="120" w:line="240" w:lineRule="auto"/>
        <w:ind w:left="41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sz w:val="24"/>
          <w:szCs w:val="24"/>
          <w:lang w:val="pl-PL" w:eastAsia="zh-CN"/>
        </w:rPr>
        <w:t>prawa do korzystania z utworów w całości lub z części oraz ich łączenia z innymi utworami, opracowania poprzez dodanie różnych elementów, uaktualnienie, tłumaczenie na inne języki.</w:t>
      </w:r>
    </w:p>
    <w:p w14:paraId="36C8CB20" w14:textId="073AD76F" w:rsidR="008432FE" w:rsidRDefault="00AA27B0" w:rsidP="00251C16">
      <w:pPr>
        <w:spacing w:after="120" w:line="240" w:lineRule="auto"/>
        <w:contextualSpacing/>
        <w:jc w:val="both"/>
        <w:rPr>
          <w:rFonts w:ascii="Cambria" w:eastAsia="Times New Roman" w:hAnsi="Cambria" w:cs="Times New Roman"/>
          <w:sz w:val="24"/>
          <w:szCs w:val="24"/>
          <w:lang w:val="pl-PL"/>
        </w:rPr>
      </w:pPr>
      <w:r>
        <w:rPr>
          <w:rFonts w:ascii="Cambria" w:eastAsia="Times New Roman" w:hAnsi="Cambria" w:cs="Times New Roman"/>
          <w:sz w:val="24"/>
          <w:szCs w:val="24"/>
          <w:lang w:val="pl-PL"/>
        </w:rPr>
        <w:t>z momentem odbioru przedmiotu umowy.</w:t>
      </w:r>
    </w:p>
    <w:p w14:paraId="77676C9A" w14:textId="77777777" w:rsidR="00CD6986" w:rsidRDefault="00CD6986" w:rsidP="00251C16">
      <w:pPr>
        <w:spacing w:after="120" w:line="240" w:lineRule="auto"/>
        <w:contextualSpacing/>
        <w:jc w:val="both"/>
        <w:rPr>
          <w:rFonts w:ascii="Cambria" w:eastAsia="Times New Roman" w:hAnsi="Cambria" w:cs="Times New Roman"/>
          <w:sz w:val="24"/>
          <w:szCs w:val="24"/>
          <w:lang w:val="pl-PL"/>
        </w:rPr>
      </w:pPr>
    </w:p>
    <w:p w14:paraId="7FB21868" w14:textId="65A81415" w:rsidR="00B62C55" w:rsidRPr="00CD6986" w:rsidRDefault="00B62C55" w:rsidP="00EF670B">
      <w:pPr>
        <w:spacing w:after="120" w:line="240" w:lineRule="auto"/>
        <w:contextualSpacing/>
        <w:jc w:val="center"/>
        <w:rPr>
          <w:rFonts w:ascii="Cambria" w:eastAsia="Times New Roman" w:hAnsi="Cambria" w:cs="Times New Roman"/>
          <w:b/>
          <w:sz w:val="24"/>
          <w:szCs w:val="24"/>
          <w:lang w:val="pl-PL"/>
        </w:rPr>
      </w:pPr>
      <w:r w:rsidRPr="00CD6986">
        <w:rPr>
          <w:rFonts w:ascii="Cambria" w:eastAsia="Times New Roman" w:hAnsi="Cambria" w:cs="Times New Roman"/>
          <w:b/>
          <w:sz w:val="24"/>
          <w:szCs w:val="24"/>
          <w:lang w:val="pl-PL"/>
        </w:rPr>
        <w:t>§</w:t>
      </w:r>
      <w:r w:rsidR="00DC1439" w:rsidRPr="00CD6986">
        <w:rPr>
          <w:rFonts w:ascii="Cambria" w:eastAsia="Times New Roman" w:hAnsi="Cambria" w:cs="Times New Roman"/>
          <w:b/>
          <w:sz w:val="24"/>
          <w:szCs w:val="24"/>
          <w:lang w:val="pl-PL"/>
        </w:rPr>
        <w:t>12</w:t>
      </w:r>
    </w:p>
    <w:p w14:paraId="33AF325A" w14:textId="3C8A2AC2" w:rsidR="00931A73" w:rsidRPr="00CD6986" w:rsidRDefault="008432FE" w:rsidP="0069613D">
      <w:pPr>
        <w:spacing w:after="120" w:line="240" w:lineRule="auto"/>
        <w:jc w:val="center"/>
        <w:rPr>
          <w:rFonts w:ascii="Cambria" w:eastAsia="Times New Roman" w:hAnsi="Cambria" w:cs="Times New Roman"/>
          <w:b/>
          <w:sz w:val="24"/>
          <w:szCs w:val="24"/>
          <w:lang w:val="pl-PL"/>
        </w:rPr>
      </w:pPr>
      <w:r w:rsidRPr="00CD6986">
        <w:rPr>
          <w:rFonts w:ascii="Cambria" w:eastAsia="Times New Roman" w:hAnsi="Cambria" w:cs="Times New Roman"/>
          <w:b/>
          <w:sz w:val="24"/>
          <w:szCs w:val="24"/>
          <w:lang w:val="pl-PL"/>
        </w:rPr>
        <w:t>Ochrona danych osobowych</w:t>
      </w:r>
    </w:p>
    <w:p w14:paraId="5F8B4C5F" w14:textId="77777777" w:rsidR="00931A73" w:rsidRPr="00931A73" w:rsidRDefault="00931A73" w:rsidP="00035285">
      <w:pPr>
        <w:numPr>
          <w:ilvl w:val="0"/>
          <w:numId w:val="56"/>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035285">
      <w:pPr>
        <w:numPr>
          <w:ilvl w:val="0"/>
          <w:numId w:val="56"/>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w:t>
      </w:r>
      <w:r w:rsidRPr="00931A73">
        <w:rPr>
          <w:rFonts w:ascii="Cambria" w:hAnsi="Cambria" w:cs="Calibri"/>
          <w:sz w:val="24"/>
          <w:szCs w:val="24"/>
          <w:lang w:val="cs-CZ"/>
        </w:rPr>
        <w:lastRenderedPageBreak/>
        <w:t>(iii)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4EF2556" w14:textId="0AEB860D" w:rsid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8824764" w14:textId="77777777" w:rsidR="008432FE" w:rsidRDefault="008432FE" w:rsidP="00EF670B">
      <w:pPr>
        <w:spacing w:after="120" w:line="240" w:lineRule="auto"/>
        <w:ind w:left="426"/>
        <w:contextualSpacing/>
        <w:jc w:val="both"/>
        <w:rPr>
          <w:rFonts w:ascii="Cambria" w:hAnsi="Cambria" w:cs="Calibri"/>
          <w:sz w:val="24"/>
          <w:szCs w:val="24"/>
          <w:lang w:val="cs-CZ"/>
        </w:rPr>
      </w:pPr>
    </w:p>
    <w:p w14:paraId="3A458BBA" w14:textId="13DF6316"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DC1439">
        <w:rPr>
          <w:rFonts w:ascii="Cambria" w:hAnsi="Cambria" w:cs="Calibri"/>
          <w:b/>
          <w:sz w:val="24"/>
          <w:szCs w:val="24"/>
        </w:rPr>
        <w:t>3</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4E18EE09" w14:textId="77777777" w:rsidR="00931A73" w:rsidRPr="00931A73" w:rsidRDefault="00931A73" w:rsidP="00035285">
      <w:pPr>
        <w:numPr>
          <w:ilvl w:val="0"/>
          <w:numId w:val="57"/>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035285">
      <w:pPr>
        <w:numPr>
          <w:ilvl w:val="0"/>
          <w:numId w:val="57"/>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035285">
      <w:pPr>
        <w:numPr>
          <w:ilvl w:val="0"/>
          <w:numId w:val="57"/>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035285">
      <w:pPr>
        <w:numPr>
          <w:ilvl w:val="0"/>
          <w:numId w:val="57"/>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7FF5BE9A" w14:textId="2FD65B20" w:rsidR="00BF43CF" w:rsidRDefault="00BF43CF" w:rsidP="00190FE5">
      <w:pPr>
        <w:tabs>
          <w:tab w:val="left" w:pos="357"/>
        </w:tabs>
        <w:spacing w:after="120" w:line="240" w:lineRule="auto"/>
        <w:contextualSpacing/>
        <w:jc w:val="both"/>
        <w:rPr>
          <w:rFonts w:ascii="Cambria" w:eastAsia="Times New Roman" w:hAnsi="Cambria" w:cs="Times New Roman"/>
          <w:sz w:val="24"/>
          <w:szCs w:val="24"/>
          <w:lang w:val="pl-PL"/>
        </w:rPr>
      </w:pPr>
    </w:p>
    <w:p w14:paraId="2070D75A" w14:textId="77777777" w:rsidR="00BF43CF" w:rsidRDefault="00BF43CF" w:rsidP="0057453C">
      <w:pPr>
        <w:tabs>
          <w:tab w:val="left" w:pos="357"/>
        </w:tabs>
        <w:spacing w:after="120" w:line="240" w:lineRule="auto"/>
        <w:ind w:left="20"/>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520425C0" w14:textId="388BE71A" w:rsidR="00C51909" w:rsidRDefault="00C51909" w:rsidP="00035285">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5404AA3F" w:rsidR="004D3606" w:rsidRDefault="0057160F" w:rsidP="00035285">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72166729" w14:textId="3260CD29" w:rsidR="004D3606" w:rsidRPr="004D3606" w:rsidRDefault="004D3606" w:rsidP="00035285">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0CD45904" w14:textId="5B8ACEDD"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2676EA6C" w14:textId="6AF55C12" w:rsidR="00190FE5" w:rsidRPr="00190FE5" w:rsidRDefault="00BF43CF" w:rsidP="00190FE5">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7308393" w14:textId="77777777" w:rsidR="00190FE5" w:rsidRDefault="00190FE5"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25A67796" w14:textId="77777777" w:rsidR="008432FE" w:rsidRDefault="008432FE"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7DF5F66A" w14:textId="77777777" w:rsidR="00BF43CF" w:rsidRDefault="00BF43CF" w:rsidP="0057453C">
      <w:pPr>
        <w:spacing w:after="120" w:line="240" w:lineRule="auto"/>
        <w:ind w:left="357" w:hanging="357"/>
        <w:contextualSpacing/>
        <w:rPr>
          <w:rFonts w:ascii="Times New Roman" w:eastAsia="Times New Roman" w:hAnsi="Times New Roman" w:cs="Times New Roman"/>
          <w:sz w:val="24"/>
          <w:szCs w:val="24"/>
          <w:lang w:val="pl-PL" w:eastAsia="pl-PL"/>
        </w:rPr>
      </w:pPr>
    </w:p>
    <w:p w14:paraId="2CAF1C6A" w14:textId="5A522E6A" w:rsidR="005D1690" w:rsidRDefault="005D1690"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1DCB8202" w14:textId="148EFD01" w:rsidR="00C51909" w:rsidRDefault="00C51909" w:rsidP="0057453C">
      <w:pPr>
        <w:spacing w:after="120" w:line="240" w:lineRule="auto"/>
        <w:ind w:left="357" w:hanging="357"/>
        <w:contextualSpacing/>
        <w:rPr>
          <w:rFonts w:ascii="Cambria" w:eastAsia="Times New Roman" w:hAnsi="Cambria" w:cs="Times New Roman"/>
          <w:noProof/>
          <w:sz w:val="24"/>
          <w:szCs w:val="24"/>
          <w:lang w:val="pl-PL" w:eastAsia="pl-PL"/>
        </w:rPr>
      </w:pPr>
    </w:p>
    <w:p w14:paraId="43DE56BE" w14:textId="55AB64D4" w:rsidR="006C4A4A" w:rsidRDefault="006C4A4A" w:rsidP="00A24CBE">
      <w:pPr>
        <w:spacing w:after="120" w:line="240" w:lineRule="auto"/>
        <w:contextualSpacing/>
        <w:rPr>
          <w:rFonts w:ascii="Cambria" w:eastAsia="Times New Roman" w:hAnsi="Cambria" w:cs="Times New Roman"/>
          <w:noProof/>
          <w:sz w:val="24"/>
          <w:szCs w:val="24"/>
          <w:lang w:val="pl-PL" w:eastAsia="pl-PL"/>
        </w:rPr>
      </w:pPr>
    </w:p>
    <w:p w14:paraId="1F2B0B7C" w14:textId="77777777" w:rsidR="00C51909" w:rsidRDefault="00C51909"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30C5BB4C"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23C7C545" w14:textId="77777777"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2473D4A9" w:rsidR="004D3606" w:rsidRPr="004D3606" w:rsidRDefault="00D5017D" w:rsidP="0057453C">
      <w:pPr>
        <w:spacing w:after="120" w:line="240" w:lineRule="auto"/>
        <w:contextualSpacing/>
        <w:jc w:val="both"/>
        <w:rPr>
          <w:rFonts w:ascii="Cambria" w:eastAsia="Times New Roman" w:hAnsi="Cambria" w:cs="Times New Roman"/>
          <w:bCs/>
          <w:sz w:val="24"/>
          <w:szCs w:val="24"/>
          <w:lang w:val="pl-PL" w:eastAsia="pl-PL"/>
        </w:rPr>
      </w:pPr>
      <w:proofErr w:type="spellStart"/>
      <w:r w:rsidRPr="00D5017D">
        <w:rPr>
          <w:rFonts w:ascii="Cambria" w:eastAsia="Times New Roman" w:hAnsi="Cambria" w:cs="Times New Roman"/>
          <w:bCs/>
          <w:sz w:val="24"/>
          <w:szCs w:val="24"/>
          <w:lang w:eastAsia="pl-PL"/>
        </w:rPr>
        <w:t>Składu</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druku</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i</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dostawy</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publikacji</w:t>
      </w:r>
      <w:proofErr w:type="spellEnd"/>
      <w:r w:rsidRPr="00D5017D">
        <w:rPr>
          <w:rFonts w:ascii="Cambria" w:eastAsia="Times New Roman" w:hAnsi="Cambria" w:cs="Times New Roman"/>
          <w:bCs/>
          <w:sz w:val="24"/>
          <w:szCs w:val="24"/>
          <w:lang w:eastAsia="pl-PL"/>
        </w:rPr>
        <w:t xml:space="preserve"> do </w:t>
      </w:r>
      <w:proofErr w:type="spellStart"/>
      <w:r w:rsidRPr="00D5017D">
        <w:rPr>
          <w:rFonts w:ascii="Cambria" w:eastAsia="Times New Roman" w:hAnsi="Cambria" w:cs="Times New Roman"/>
          <w:bCs/>
          <w:sz w:val="24"/>
          <w:szCs w:val="24"/>
          <w:lang w:eastAsia="pl-PL"/>
        </w:rPr>
        <w:t>wystaw</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potrzeby</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Muzeum</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Narodowego</w:t>
      </w:r>
      <w:proofErr w:type="spellEnd"/>
      <w:r w:rsidRPr="00D5017D">
        <w:rPr>
          <w:rFonts w:ascii="Cambria" w:eastAsia="Times New Roman" w:hAnsi="Cambria" w:cs="Times New Roman"/>
          <w:bCs/>
          <w:sz w:val="24"/>
          <w:szCs w:val="24"/>
          <w:lang w:eastAsia="pl-PL"/>
        </w:rPr>
        <w:t xml:space="preserve"> w </w:t>
      </w:r>
      <w:proofErr w:type="spellStart"/>
      <w:r w:rsidRPr="00D5017D">
        <w:rPr>
          <w:rFonts w:ascii="Cambria" w:eastAsia="Times New Roman" w:hAnsi="Cambria" w:cs="Times New Roman"/>
          <w:bCs/>
          <w:sz w:val="24"/>
          <w:szCs w:val="24"/>
          <w:lang w:eastAsia="pl-PL"/>
        </w:rPr>
        <w:t>Szczecinie</w:t>
      </w:r>
      <w:proofErr w:type="spellEnd"/>
      <w:r w:rsidR="00A24CBE" w:rsidRPr="00A24CBE">
        <w:rPr>
          <w:rFonts w:ascii="Cambria" w:eastAsia="Times New Roman" w:hAnsi="Cambria" w:cs="Times New Roman"/>
          <w:bCs/>
          <w:sz w:val="24"/>
          <w:szCs w:val="24"/>
          <w:lang w:val="pl-PL" w:eastAsia="pl-PL"/>
        </w:rPr>
        <w:t xml:space="preserve">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2FD89C7C"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420DBF71"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5B49A9AA"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68E91017"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5FAA6DCB"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2F4521B5"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7AF384CF"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1316AD7A" w14:textId="6841F032" w:rsidR="0042028E" w:rsidRDefault="0037044A" w:rsidP="0042028E">
      <w:pPr>
        <w:suppressAutoHyphens/>
        <w:spacing w:after="120" w:line="240" w:lineRule="auto"/>
        <w:contextualSpacing/>
        <w:rPr>
          <w:rFonts w:ascii="Cambria" w:eastAsia="Times New Roman" w:hAnsi="Cambria" w:cs="Times New Roman"/>
          <w:b/>
          <w:bCs/>
          <w:sz w:val="24"/>
          <w:szCs w:val="20"/>
          <w:lang w:val="pl-PL" w:eastAsia="pl-PL"/>
        </w:rPr>
      </w:pPr>
      <w:r w:rsidRPr="001B606D">
        <w:rPr>
          <w:rFonts w:ascii="Times New Roman" w:eastAsia="Times New Roman" w:hAnsi="Times New Roman" w:cs="Times New Roman"/>
          <w:noProof/>
          <w:sz w:val="24"/>
          <w:szCs w:val="24"/>
          <w:lang w:val="pl-PL" w:eastAsia="pl-PL"/>
        </w:rPr>
        <w:lastRenderedPageBreak/>
        <w:drawing>
          <wp:inline distT="0" distB="0" distL="0" distR="0" wp14:anchorId="597794E6" wp14:editId="5B98141E">
            <wp:extent cx="5657850" cy="850900"/>
            <wp:effectExtent l="0" t="0" r="0" b="6350"/>
            <wp:docPr id="12" name="Obraz 12"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44A89591" w14:textId="77777777" w:rsidR="0037044A" w:rsidRDefault="0037044A" w:rsidP="0042028E">
      <w:pPr>
        <w:suppressAutoHyphens/>
        <w:spacing w:after="120" w:line="240" w:lineRule="auto"/>
        <w:contextualSpacing/>
        <w:rPr>
          <w:rFonts w:ascii="Cambria" w:eastAsia="Times New Roman" w:hAnsi="Cambria" w:cs="Times New Roman"/>
          <w:b/>
          <w:bCs/>
          <w:sz w:val="24"/>
          <w:szCs w:val="20"/>
          <w:lang w:val="pl-PL" w:eastAsia="pl-PL"/>
        </w:rPr>
      </w:pPr>
    </w:p>
    <w:p w14:paraId="1DEA69CC" w14:textId="622E7F09" w:rsidR="0042028E" w:rsidRPr="00B73129"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t xml:space="preserve">Załącznik nr </w:t>
      </w:r>
      <w:r>
        <w:rPr>
          <w:rFonts w:ascii="Cambria" w:eastAsia="Times New Roman" w:hAnsi="Cambria" w:cs="Times New Roman"/>
          <w:b/>
          <w:bCs/>
          <w:sz w:val="24"/>
          <w:szCs w:val="20"/>
          <w:lang w:val="pl-PL" w:eastAsia="pl-PL"/>
        </w:rPr>
        <w:t>8</w:t>
      </w:r>
      <w:r w:rsidRPr="00B73129">
        <w:rPr>
          <w:rFonts w:ascii="Cambria" w:eastAsia="Times New Roman" w:hAnsi="Cambria" w:cs="Times New Roman"/>
          <w:b/>
          <w:bCs/>
          <w:sz w:val="24"/>
          <w:szCs w:val="20"/>
          <w:lang w:val="pl-PL" w:eastAsia="pl-PL"/>
        </w:rPr>
        <w:t xml:space="preserve"> </w:t>
      </w:r>
      <w:r>
        <w:rPr>
          <w:rFonts w:ascii="Cambria" w:eastAsia="Times New Roman" w:hAnsi="Cambria" w:cs="Times New Roman"/>
          <w:b/>
          <w:bCs/>
          <w:sz w:val="24"/>
          <w:szCs w:val="20"/>
          <w:lang w:val="pl-PL" w:eastAsia="pl-PL"/>
        </w:rPr>
        <w:t>SWZ</w:t>
      </w:r>
    </w:p>
    <w:p w14:paraId="44E97839" w14:textId="77777777" w:rsidR="0042028E" w:rsidRPr="00B73129" w:rsidRDefault="0042028E" w:rsidP="0042028E">
      <w:pPr>
        <w:spacing w:after="120" w:line="240" w:lineRule="auto"/>
        <w:contextualSpacing/>
        <w:rPr>
          <w:rFonts w:ascii="Cambria" w:eastAsia="Times New Roman" w:hAnsi="Cambria" w:cs="Calibri"/>
          <w:b/>
          <w:sz w:val="24"/>
          <w:szCs w:val="24"/>
          <w:lang w:val="pl-PL" w:eastAsia="pl-PL"/>
        </w:rPr>
      </w:pPr>
    </w:p>
    <w:p w14:paraId="4BB5F6A0" w14:textId="77777777" w:rsidR="0042028E" w:rsidRPr="00B73129" w:rsidRDefault="0042028E" w:rsidP="0042028E">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1EC342C0" w14:textId="77777777" w:rsidR="0042028E" w:rsidRPr="00B73129" w:rsidRDefault="0042028E" w:rsidP="0042028E">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43E4856F"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30DFCA51" w14:textId="77777777" w:rsidR="0042028E"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14615AD9"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75E6ED01"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Pr>
          <w:rFonts w:ascii="Cambria" w:eastAsia="Times New Roman" w:hAnsi="Cambria" w:cs="Calibri"/>
          <w:sz w:val="24"/>
          <w:szCs w:val="24"/>
          <w:lang w:val="pl-PL"/>
        </w:rPr>
        <w:t xml:space="preserve">ultury, </w:t>
      </w:r>
      <w:r w:rsidRPr="00B73129">
        <w:rPr>
          <w:rFonts w:ascii="Cambria" w:eastAsia="Times New Roman" w:hAnsi="Cambria" w:cs="Calibri"/>
          <w:sz w:val="24"/>
          <w:szCs w:val="24"/>
          <w:lang w:val="pl-PL"/>
        </w:rPr>
        <w:t>Dziedzictwa Narodowego</w:t>
      </w:r>
      <w:r>
        <w:rPr>
          <w:rFonts w:ascii="Cambria" w:eastAsia="Times New Roman" w:hAnsi="Cambria" w:cs="Calibri"/>
          <w:sz w:val="24"/>
          <w:szCs w:val="24"/>
          <w:lang w:val="pl-PL"/>
        </w:rPr>
        <w:t xml:space="preserve"> i Sportu</w:t>
      </w:r>
      <w:r w:rsidRPr="00B73129">
        <w:rPr>
          <w:rFonts w:ascii="Cambria" w:eastAsia="Times New Roman" w:hAnsi="Cambria" w:cs="Calibri"/>
          <w:sz w:val="24"/>
          <w:szCs w:val="24"/>
          <w:lang w:val="pl-PL"/>
        </w:rPr>
        <w:t>,</w:t>
      </w:r>
    </w:p>
    <w:p w14:paraId="371F25B7"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40F6BC1D"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549B8E2F"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6EAA7F42"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1DE0ED2E"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p>
    <w:p w14:paraId="58F7CE42"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35B09DEF" w14:textId="77777777" w:rsidR="0042028E" w:rsidRDefault="0042028E" w:rsidP="00D5017D">
      <w:pPr>
        <w:spacing w:after="120" w:line="240" w:lineRule="auto"/>
        <w:contextualSpacing/>
        <w:rPr>
          <w:rFonts w:ascii="Cambria" w:eastAsia="Times New Roman" w:hAnsi="Cambria" w:cs="Calibri"/>
          <w:sz w:val="24"/>
          <w:szCs w:val="24"/>
          <w:lang w:val="pl-PL"/>
        </w:rPr>
      </w:pPr>
    </w:p>
    <w:p w14:paraId="53A79923" w14:textId="77777777" w:rsidR="0042028E" w:rsidRPr="00B73129" w:rsidRDefault="0042028E" w:rsidP="00D5017D">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5FAAC036"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49CB20F" w14:textId="77777777" w:rsidR="0042028E" w:rsidRPr="00EF670B" w:rsidRDefault="0042028E" w:rsidP="00D5017D">
      <w:pPr>
        <w:spacing w:after="120" w:line="240" w:lineRule="auto"/>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7A67A623" w14:textId="77777777" w:rsidR="0042028E" w:rsidRDefault="0042028E" w:rsidP="00D5017D">
      <w:pPr>
        <w:spacing w:after="120" w:line="240" w:lineRule="auto"/>
        <w:contextualSpacing/>
        <w:jc w:val="both"/>
        <w:rPr>
          <w:rFonts w:ascii="Cambria" w:eastAsia="Times New Roman" w:hAnsi="Cambria" w:cs="Calibri"/>
          <w:sz w:val="24"/>
          <w:szCs w:val="24"/>
          <w:lang w:val="pl-PL"/>
        </w:rPr>
      </w:pPr>
    </w:p>
    <w:p w14:paraId="755D91DC" w14:textId="77777777" w:rsidR="0042028E" w:rsidRPr="00B73129" w:rsidRDefault="0042028E" w:rsidP="00D5017D">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1B19C96" w14:textId="77777777" w:rsidR="0042028E" w:rsidRPr="00C507AD" w:rsidRDefault="0042028E" w:rsidP="00D5017D">
      <w:pPr>
        <w:spacing w:after="120" w:line="240" w:lineRule="auto"/>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35D0DD1E" w14:textId="77777777" w:rsidR="0042028E" w:rsidRDefault="0042028E" w:rsidP="0042028E">
      <w:pPr>
        <w:spacing w:after="120" w:line="240" w:lineRule="auto"/>
        <w:contextualSpacing/>
        <w:jc w:val="center"/>
        <w:rPr>
          <w:rFonts w:ascii="Cambria" w:eastAsia="Times New Roman" w:hAnsi="Cambria" w:cs="Calibri"/>
          <w:b/>
          <w:sz w:val="24"/>
          <w:szCs w:val="24"/>
          <w:lang w:val="pl-PL"/>
        </w:rPr>
      </w:pPr>
    </w:p>
    <w:p w14:paraId="28BF8B56"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p>
    <w:p w14:paraId="57512800"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5F7865F5" w14:textId="77777777" w:rsidR="0042028E" w:rsidRPr="00B73129" w:rsidRDefault="0042028E" w:rsidP="0042028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28EC5FAB" w14:textId="77777777" w:rsidR="0042028E" w:rsidRDefault="0042028E" w:rsidP="00DC1439">
      <w:pPr>
        <w:pStyle w:val="Akapitzlist"/>
        <w:numPr>
          <w:ilvl w:val="0"/>
          <w:numId w:val="87"/>
        </w:numPr>
        <w:tabs>
          <w:tab w:val="left" w:pos="357"/>
        </w:tabs>
        <w:spacing w:after="120" w:line="240" w:lineRule="auto"/>
        <w:ind w:left="20"/>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Pr>
          <w:rFonts w:ascii="Cambria" w:eastAsia="Times New Roman" w:hAnsi="Cambria" w:cs="Times New Roman"/>
          <w:sz w:val="24"/>
          <w:szCs w:val="24"/>
        </w:rPr>
        <w:t xml:space="preserve">zielenie zamówienia publicznego </w:t>
      </w:r>
      <w:r w:rsidRPr="00021EA0">
        <w:rPr>
          <w:rFonts w:ascii="Cambria" w:eastAsia="Times New Roman" w:hAnsi="Cambria" w:cs="Times New Roman"/>
          <w:sz w:val="24"/>
          <w:szCs w:val="24"/>
        </w:rPr>
        <w:t>na podstawie art.  275 pkt 2)  ustawy z 11 września 2019 r. – Prawo zamówień publicznych (Dz.U. z 2019 r. poz. 2019) – dalej PZP</w:t>
      </w:r>
      <w:r>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Pr>
          <w:rFonts w:ascii="Cambria" w:eastAsia="Times New Roman" w:hAnsi="Cambria" w:cs="Times New Roman"/>
          <w:sz w:val="24"/>
          <w:szCs w:val="24"/>
        </w:rPr>
        <w:t>.</w:t>
      </w:r>
    </w:p>
    <w:p w14:paraId="0F1ED9AC" w14:textId="77777777" w:rsidR="0042028E" w:rsidRPr="00021EA0" w:rsidRDefault="0042028E" w:rsidP="0042028E">
      <w:pPr>
        <w:pStyle w:val="Akapitzlist"/>
        <w:tabs>
          <w:tab w:val="left" w:pos="357"/>
        </w:tabs>
        <w:spacing w:after="120" w:line="240" w:lineRule="auto"/>
        <w:ind w:left="-37"/>
        <w:jc w:val="both"/>
        <w:rPr>
          <w:rFonts w:ascii="Cambria" w:eastAsia="Times New Roman" w:hAnsi="Cambria" w:cs="Times New Roman"/>
          <w:sz w:val="24"/>
          <w:szCs w:val="24"/>
        </w:rPr>
      </w:pPr>
    </w:p>
    <w:p w14:paraId="2D9157F4" w14:textId="77777777" w:rsidR="0042028E" w:rsidRPr="00B6340E" w:rsidRDefault="0042028E" w:rsidP="0042028E">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3BE7F585" w14:textId="77777777" w:rsidR="0042028E" w:rsidRPr="008432FE" w:rsidRDefault="0042028E" w:rsidP="0042028E">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4CC2CCE7" w14:textId="6C3736BD" w:rsidR="0042028E" w:rsidRPr="0042028E" w:rsidRDefault="0042028E" w:rsidP="00DC1439">
      <w:pPr>
        <w:pStyle w:val="Akapitzlist"/>
        <w:numPr>
          <w:ilvl w:val="0"/>
          <w:numId w:val="88"/>
        </w:numPr>
        <w:spacing w:after="120" w:line="240" w:lineRule="auto"/>
        <w:ind w:left="20"/>
        <w:jc w:val="both"/>
        <w:rPr>
          <w:rFonts w:ascii="Cambria" w:eastAsia="Times New Roman" w:hAnsi="Cambria"/>
          <w:b/>
          <w:sz w:val="24"/>
          <w:szCs w:val="24"/>
          <w:lang w:eastAsia="ar-SA"/>
        </w:rPr>
      </w:pPr>
      <w:r w:rsidRPr="00021EA0">
        <w:rPr>
          <w:rFonts w:ascii="Cambria" w:eastAsia="Times New Roman" w:hAnsi="Cambria"/>
          <w:sz w:val="24"/>
          <w:szCs w:val="24"/>
          <w:lang w:eastAsia="ar-SA"/>
        </w:rPr>
        <w:lastRenderedPageBreak/>
        <w:t>Przedmiot</w:t>
      </w:r>
      <w:r>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Pr="00E664A5">
        <w:rPr>
          <w:rFonts w:ascii="Cambria" w:eastAsia="Times New Roman" w:hAnsi="Cambria"/>
          <w:sz w:val="24"/>
          <w:szCs w:val="24"/>
          <w:lang w:eastAsia="ar-SA"/>
        </w:rPr>
        <w:t>jest sukcesywna, na podstawie jednostkowych zamówień</w:t>
      </w:r>
      <w:r>
        <w:rPr>
          <w:rFonts w:ascii="Cambria" w:eastAsia="Times New Roman" w:hAnsi="Cambria"/>
          <w:sz w:val="24"/>
          <w:szCs w:val="24"/>
          <w:lang w:eastAsia="ar-SA"/>
        </w:rPr>
        <w:t xml:space="preserve">, </w:t>
      </w:r>
      <w:r w:rsidRPr="0042028E">
        <w:rPr>
          <w:rFonts w:ascii="Cambria" w:eastAsia="Times New Roman" w:hAnsi="Cambria"/>
          <w:b/>
          <w:sz w:val="24"/>
          <w:szCs w:val="24"/>
          <w:lang w:eastAsia="ar-SA"/>
        </w:rPr>
        <w:t xml:space="preserve">usługa </w:t>
      </w:r>
      <w:r w:rsidRPr="00271047">
        <w:rPr>
          <w:rFonts w:ascii="Cambria" w:eastAsia="Times New Roman" w:hAnsi="Cambria"/>
          <w:b/>
          <w:bCs/>
          <w:sz w:val="24"/>
          <w:szCs w:val="24"/>
          <w:lang w:eastAsia="ar-SA"/>
        </w:rPr>
        <w:t xml:space="preserve">wykonania tabliczek z podpisami i flag do wystaw </w:t>
      </w:r>
      <w:r w:rsidRPr="0042028E">
        <w:rPr>
          <w:rFonts w:ascii="Cambria" w:eastAsia="Times New Roman" w:hAnsi="Cambria"/>
          <w:b/>
          <w:bCs/>
          <w:sz w:val="24"/>
          <w:szCs w:val="24"/>
          <w:lang w:eastAsia="ar-SA"/>
        </w:rPr>
        <w:t>na potrzeby Muzeum Narodowego w Szczecinie.</w:t>
      </w:r>
    </w:p>
    <w:p w14:paraId="683B8EBC" w14:textId="77777777" w:rsidR="0042028E" w:rsidRPr="00FE7932" w:rsidRDefault="0042028E" w:rsidP="00DC1439">
      <w:pPr>
        <w:pStyle w:val="Akapitzlist"/>
        <w:numPr>
          <w:ilvl w:val="0"/>
          <w:numId w:val="88"/>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Formularz ofertowy oraz załącznik nr 2 - Opis przedmiotu zamówienia</w:t>
      </w:r>
      <w:r>
        <w:rPr>
          <w:rFonts w:ascii="Cambria" w:eastAsia="Times New Roman" w:hAnsi="Cambria"/>
          <w:sz w:val="24"/>
          <w:szCs w:val="24"/>
          <w:lang w:eastAsia="ar-SA"/>
        </w:rPr>
        <w:t>, zwany dalej OPZ</w:t>
      </w:r>
      <w:r w:rsidRPr="00FE7932">
        <w:rPr>
          <w:rFonts w:ascii="Cambria" w:eastAsia="Times New Roman" w:hAnsi="Cambria"/>
          <w:sz w:val="24"/>
          <w:szCs w:val="24"/>
          <w:lang w:eastAsia="ar-SA"/>
        </w:rPr>
        <w:t>.</w:t>
      </w:r>
    </w:p>
    <w:p w14:paraId="54021385" w14:textId="0926D173" w:rsidR="0042028E" w:rsidRDefault="0042028E" w:rsidP="0037044A">
      <w:pPr>
        <w:tabs>
          <w:tab w:val="left" w:pos="4320"/>
        </w:tabs>
        <w:spacing w:after="120" w:line="240" w:lineRule="auto"/>
        <w:ind w:right="-1"/>
        <w:contextualSpacing/>
        <w:rPr>
          <w:rFonts w:ascii="Cambria" w:eastAsia="Times New Roman" w:hAnsi="Cambria" w:cs="Calibri"/>
          <w:b/>
          <w:sz w:val="24"/>
          <w:szCs w:val="24"/>
          <w:lang w:val="pl-PL"/>
        </w:rPr>
      </w:pPr>
    </w:p>
    <w:p w14:paraId="6EB3B0CD" w14:textId="77777777" w:rsidR="0042028E" w:rsidRPr="00B73129" w:rsidRDefault="0042028E" w:rsidP="0042028E">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w:t>
      </w:r>
      <w:r w:rsidRPr="00A64086">
        <w:rPr>
          <w:rFonts w:ascii="Cambria" w:eastAsia="Times New Roman" w:hAnsi="Cambria" w:cs="Calibri"/>
          <w:b/>
          <w:sz w:val="24"/>
          <w:szCs w:val="24"/>
          <w:lang w:val="pl-PL"/>
        </w:rPr>
        <w:t>3</w:t>
      </w:r>
    </w:p>
    <w:p w14:paraId="7E92A05B" w14:textId="77777777" w:rsidR="0042028E" w:rsidRPr="00A64086" w:rsidRDefault="0042028E" w:rsidP="0042028E">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5A1EB4E0" w14:textId="77777777" w:rsidR="0042028E" w:rsidRDefault="0042028E" w:rsidP="00DC1439">
      <w:pPr>
        <w:pStyle w:val="Akapitzlist"/>
        <w:numPr>
          <w:ilvl w:val="0"/>
          <w:numId w:val="89"/>
        </w:numPr>
        <w:spacing w:after="120" w:line="240" w:lineRule="auto"/>
        <w:ind w:left="20"/>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zasadami sztuki, profesjonalnie </w:t>
      </w:r>
      <w:r w:rsidRPr="00B6340E">
        <w:rPr>
          <w:rFonts w:ascii="Cambria" w:eastAsia="Times New Roman" w:hAnsi="Cambria" w:cs="Times New Roman"/>
          <w:sz w:val="24"/>
          <w:szCs w:val="24"/>
        </w:rPr>
        <w:t>oraz, że nie zachodzą żadne okoliczności, które mogłyby mieć wpływ na należyte wykonanie przez niego niniejszej umowy</w:t>
      </w:r>
      <w:r>
        <w:rPr>
          <w:rFonts w:ascii="Cambria" w:eastAsia="Times New Roman" w:hAnsi="Cambria" w:cs="Times New Roman"/>
          <w:sz w:val="24"/>
          <w:szCs w:val="24"/>
        </w:rPr>
        <w:t>.</w:t>
      </w:r>
    </w:p>
    <w:p w14:paraId="670DCBEA" w14:textId="268DAF4D" w:rsidR="0042028E" w:rsidRPr="00283DC9" w:rsidRDefault="0042028E" w:rsidP="00DC1439">
      <w:pPr>
        <w:pStyle w:val="Akapitzlist"/>
        <w:numPr>
          <w:ilvl w:val="0"/>
          <w:numId w:val="89"/>
        </w:numPr>
        <w:spacing w:after="120" w:line="240" w:lineRule="auto"/>
        <w:ind w:left="0" w:hanging="357"/>
        <w:jc w:val="both"/>
        <w:rPr>
          <w:rFonts w:ascii="Cambria" w:eastAsia="Times New Roman" w:hAnsi="Cambria" w:cs="Times New Roman"/>
          <w:sz w:val="24"/>
          <w:szCs w:val="24"/>
        </w:rPr>
      </w:pPr>
      <w:r w:rsidRPr="00283DC9">
        <w:rPr>
          <w:rFonts w:ascii="Cambria" w:eastAsia="Times New Roman" w:hAnsi="Cambria" w:cs="Times New Roman"/>
          <w:sz w:val="24"/>
          <w:szCs w:val="24"/>
        </w:rPr>
        <w:t>Wykonawca zobowiązuje się wykonać usługę druku i dostawy zgodnie z</w:t>
      </w:r>
      <w:r>
        <w:rPr>
          <w:rFonts w:ascii="Cambria" w:eastAsia="Times New Roman" w:hAnsi="Cambria" w:cs="Times New Roman"/>
          <w:sz w:val="24"/>
          <w:szCs w:val="24"/>
        </w:rPr>
        <w:t>e złożoną ofertą,</w:t>
      </w:r>
      <w:r w:rsidRPr="00283DC9">
        <w:rPr>
          <w:rFonts w:ascii="Cambria" w:eastAsia="Times New Roman" w:hAnsi="Cambria" w:cs="Times New Roman"/>
          <w:sz w:val="24"/>
          <w:szCs w:val="24"/>
        </w:rPr>
        <w:t xml:space="preserve"> wytycznymi określonymi</w:t>
      </w:r>
      <w:r>
        <w:rPr>
          <w:rFonts w:ascii="Cambria" w:eastAsia="Times New Roman" w:hAnsi="Cambria" w:cs="Times New Roman"/>
          <w:sz w:val="24"/>
          <w:szCs w:val="24"/>
        </w:rPr>
        <w:t xml:space="preserve"> </w:t>
      </w:r>
      <w:r w:rsidRPr="00283DC9">
        <w:rPr>
          <w:rFonts w:ascii="Cambria" w:eastAsia="Times New Roman" w:hAnsi="Cambria" w:cs="Times New Roman"/>
          <w:sz w:val="24"/>
          <w:szCs w:val="24"/>
        </w:rPr>
        <w:t xml:space="preserve">w </w:t>
      </w:r>
      <w:r>
        <w:rPr>
          <w:rFonts w:ascii="Cambria" w:eastAsia="Times New Roman" w:hAnsi="Cambria" w:cs="Times New Roman"/>
          <w:sz w:val="24"/>
          <w:szCs w:val="24"/>
        </w:rPr>
        <w:t xml:space="preserve">załączniku nr 2 do umowy </w:t>
      </w:r>
      <w:r w:rsidRPr="00283DC9">
        <w:rPr>
          <w:rFonts w:ascii="Cambria" w:eastAsia="Times New Roman" w:hAnsi="Cambria" w:cs="Times New Roman"/>
          <w:sz w:val="24"/>
          <w:szCs w:val="24"/>
        </w:rPr>
        <w:t>oraz sugestiami przekazanymi przez Zamawiającego na etapie realizacji zamówienia.</w:t>
      </w:r>
    </w:p>
    <w:p w14:paraId="1754C858" w14:textId="77777777" w:rsidR="0042028E" w:rsidRPr="00E51DC2" w:rsidRDefault="0042028E" w:rsidP="00DC1439">
      <w:pPr>
        <w:pStyle w:val="Akapitzlist"/>
        <w:numPr>
          <w:ilvl w:val="0"/>
          <w:numId w:val="89"/>
        </w:numPr>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W zakresie realizacji umowy</w:t>
      </w:r>
      <w:r w:rsidRPr="00E51DC2">
        <w:rPr>
          <w:rFonts w:ascii="Cambria" w:eastAsia="Times New Roman" w:hAnsi="Cambria" w:cs="Times New Roman"/>
          <w:sz w:val="24"/>
          <w:szCs w:val="24"/>
        </w:rPr>
        <w:t xml:space="preserve">, Strony wyznaczają: </w:t>
      </w:r>
    </w:p>
    <w:p w14:paraId="2A96A6DF"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w:t>
      </w:r>
      <w:r w:rsidRPr="00E51DC2">
        <w:rPr>
          <w:rFonts w:ascii="Cambria" w:eastAsia="Times New Roman" w:hAnsi="Cambria" w:cs="Times New Roman"/>
          <w:sz w:val="24"/>
          <w:szCs w:val="24"/>
        </w:rPr>
        <w:t xml:space="preserve">e strony Wykonawcy: </w:t>
      </w:r>
    </w:p>
    <w:p w14:paraId="708C76C0"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Pan(i) ………………………………………, tel. …………………………, e-mail: ……………………</w:t>
      </w:r>
      <w:r>
        <w:rPr>
          <w:rFonts w:ascii="Cambria" w:eastAsia="Times New Roman" w:hAnsi="Cambria" w:cs="Times New Roman"/>
          <w:sz w:val="24"/>
          <w:szCs w:val="24"/>
        </w:rPr>
        <w:t>………..</w:t>
      </w:r>
      <w:r w:rsidRPr="00E51DC2">
        <w:rPr>
          <w:rFonts w:ascii="Cambria" w:eastAsia="Times New Roman" w:hAnsi="Cambria" w:cs="Times New Roman"/>
          <w:sz w:val="24"/>
          <w:szCs w:val="24"/>
        </w:rPr>
        <w:t xml:space="preserve">……, </w:t>
      </w:r>
    </w:p>
    <w:p w14:paraId="57B4975D" w14:textId="77777777" w:rsidR="0042028E"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ze strony Zamawiającego: </w:t>
      </w:r>
    </w:p>
    <w:p w14:paraId="461FAF1D" w14:textId="77777777" w:rsidR="0042028E" w:rsidRPr="0014492D" w:rsidRDefault="0042028E" w:rsidP="0042028E">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Pan(i) …………………………..……………, tel. …………………………, email …………………………………… </w:t>
      </w:r>
    </w:p>
    <w:p w14:paraId="488DCDB1" w14:textId="56CD239B"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783986">
        <w:rPr>
          <w:rFonts w:ascii="Cambria" w:eastAsia="Times New Roman" w:hAnsi="Cambria" w:cs="Times New Roman"/>
          <w:b/>
          <w:sz w:val="24"/>
          <w:szCs w:val="24"/>
        </w:rPr>
        <w:t xml:space="preserve">Termin zakończenia realizacji  – </w:t>
      </w:r>
      <w:r w:rsidR="001F1837">
        <w:rPr>
          <w:rFonts w:ascii="Cambria" w:eastAsia="Times New Roman" w:hAnsi="Cambria" w:cs="Times New Roman"/>
          <w:b/>
          <w:sz w:val="24"/>
          <w:szCs w:val="24"/>
        </w:rPr>
        <w:t>4</w:t>
      </w:r>
      <w:r>
        <w:rPr>
          <w:rFonts w:ascii="Cambria" w:eastAsia="Times New Roman" w:hAnsi="Cambria" w:cs="Times New Roman"/>
          <w:b/>
          <w:sz w:val="24"/>
          <w:szCs w:val="24"/>
        </w:rPr>
        <w:t xml:space="preserve"> </w:t>
      </w:r>
      <w:r w:rsidRPr="00783986">
        <w:rPr>
          <w:rFonts w:ascii="Cambria" w:eastAsia="Times New Roman" w:hAnsi="Cambria" w:cs="Times New Roman"/>
          <w:b/>
          <w:sz w:val="24"/>
          <w:szCs w:val="24"/>
        </w:rPr>
        <w:t>tygodni</w:t>
      </w:r>
      <w:r w:rsidR="001F1837">
        <w:rPr>
          <w:rFonts w:ascii="Cambria" w:eastAsia="Times New Roman" w:hAnsi="Cambria" w:cs="Times New Roman"/>
          <w:b/>
          <w:sz w:val="24"/>
          <w:szCs w:val="24"/>
        </w:rPr>
        <w:t>e</w:t>
      </w:r>
      <w:r w:rsidRPr="00783986">
        <w:rPr>
          <w:rFonts w:ascii="Cambria" w:eastAsia="Times New Roman" w:hAnsi="Cambria" w:cs="Times New Roman"/>
          <w:b/>
          <w:sz w:val="24"/>
          <w:szCs w:val="24"/>
        </w:rPr>
        <w:t xml:space="preserve"> od podpisania umowy</w:t>
      </w:r>
      <w:r w:rsidRPr="00783986">
        <w:rPr>
          <w:rFonts w:ascii="Cambria" w:eastAsia="Times New Roman" w:hAnsi="Cambria" w:cs="Times New Roman"/>
          <w:sz w:val="24"/>
          <w:szCs w:val="24"/>
        </w:rPr>
        <w:t>.</w:t>
      </w:r>
    </w:p>
    <w:p w14:paraId="0318D732" w14:textId="2C42A707"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Zamówienie będzie realizowane</w:t>
      </w:r>
      <w:r w:rsidR="00C27775">
        <w:rPr>
          <w:rFonts w:ascii="Cambria" w:eastAsia="Times New Roman" w:hAnsi="Cambria" w:cs="Times New Roman"/>
          <w:sz w:val="24"/>
          <w:szCs w:val="24"/>
        </w:rPr>
        <w:t xml:space="preserve"> sukcesywnie, </w:t>
      </w:r>
      <w:r w:rsidR="00C27775" w:rsidRPr="00271047">
        <w:rPr>
          <w:rFonts w:ascii="Cambria" w:eastAsia="Times New Roman" w:hAnsi="Cambria" w:cs="Times New Roman"/>
          <w:sz w:val="24"/>
          <w:szCs w:val="24"/>
        </w:rPr>
        <w:t>w zależności od potrzeb Zamawiającego, po uprzednim zleceniu</w:t>
      </w:r>
      <w:r w:rsidRPr="00F40DE2">
        <w:rPr>
          <w:rFonts w:ascii="Cambria" w:eastAsia="Times New Roman" w:hAnsi="Cambria" w:cs="Times New Roman"/>
          <w:sz w:val="24"/>
          <w:szCs w:val="24"/>
        </w:rPr>
        <w:t xml:space="preserve">, przesłanym drogą elektroniczną z ustalonego adresu e-mail. </w:t>
      </w:r>
    </w:p>
    <w:p w14:paraId="6B044F1C" w14:textId="500FE544"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
          <w:sz w:val="24"/>
          <w:szCs w:val="24"/>
        </w:rPr>
        <w:t>Termin realizacji „</w:t>
      </w:r>
      <w:r w:rsidR="001F1837" w:rsidRPr="00271047">
        <w:rPr>
          <w:rFonts w:ascii="Cambria" w:eastAsia="Times New Roman" w:hAnsi="Cambria" w:cs="Times New Roman"/>
          <w:b/>
          <w:sz w:val="24"/>
          <w:szCs w:val="24"/>
        </w:rPr>
        <w:t>tabliczek z podpisami</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(poz. nr </w:t>
      </w:r>
      <w:r w:rsidR="001F1837" w:rsidRPr="00271047">
        <w:rPr>
          <w:rFonts w:ascii="Cambria" w:eastAsia="Times New Roman" w:hAnsi="Cambria" w:cs="Times New Roman"/>
          <w:sz w:val="24"/>
          <w:szCs w:val="24"/>
        </w:rPr>
        <w:t>1</w:t>
      </w:r>
      <w:r w:rsidRPr="00271047">
        <w:rPr>
          <w:rFonts w:ascii="Cambria" w:eastAsia="Times New Roman" w:hAnsi="Cambria" w:cs="Times New Roman"/>
          <w:sz w:val="24"/>
          <w:szCs w:val="24"/>
        </w:rPr>
        <w:t xml:space="preserve"> specyfikacji technicznej OPZ)</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 licząc od dnia uzyskania ostatecznej akceptacji </w:t>
      </w:r>
      <w:r w:rsidR="001F1837" w:rsidRPr="00271047">
        <w:rPr>
          <w:rFonts w:ascii="Cambria" w:eastAsia="Times New Roman" w:hAnsi="Cambria" w:cs="Times New Roman"/>
          <w:sz w:val="24"/>
          <w:szCs w:val="24"/>
        </w:rPr>
        <w:t>wzoru tabliczek</w:t>
      </w:r>
      <w:r w:rsidRPr="00271047">
        <w:rPr>
          <w:rFonts w:ascii="Cambria" w:eastAsia="Times New Roman" w:hAnsi="Cambria" w:cs="Times New Roman"/>
          <w:sz w:val="24"/>
          <w:szCs w:val="24"/>
        </w:rPr>
        <w:t>.</w:t>
      </w:r>
    </w:p>
    <w:p w14:paraId="66E7E11F" w14:textId="70CF89D9" w:rsidR="001F1837" w:rsidRPr="001F1837" w:rsidRDefault="001F1837"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
          <w:sz w:val="24"/>
          <w:szCs w:val="24"/>
        </w:rPr>
        <w:t xml:space="preserve">Termin realizacji „flag do wystaw” </w:t>
      </w:r>
      <w:r w:rsidRPr="00271047">
        <w:rPr>
          <w:rFonts w:ascii="Cambria" w:eastAsia="Times New Roman" w:hAnsi="Cambria" w:cs="Times New Roman"/>
          <w:sz w:val="24"/>
          <w:szCs w:val="24"/>
        </w:rPr>
        <w:t>(poz. nr 2 specyfikacji technicznej OPZ)</w:t>
      </w:r>
      <w:r w:rsidRPr="00271047">
        <w:rPr>
          <w:rFonts w:ascii="Cambria" w:eastAsia="Times New Roman" w:hAnsi="Cambria" w:cs="Times New Roman"/>
          <w:b/>
          <w:sz w:val="24"/>
          <w:szCs w:val="24"/>
        </w:rPr>
        <w:t xml:space="preserve"> </w:t>
      </w:r>
      <w:r w:rsidRPr="00271047">
        <w:rPr>
          <w:rFonts w:ascii="Cambria" w:eastAsia="Times New Roman" w:hAnsi="Cambria" w:cs="Times New Roman"/>
          <w:sz w:val="24"/>
          <w:szCs w:val="24"/>
        </w:rPr>
        <w:t xml:space="preserve">12 dni roboczych, licząc od dnia </w:t>
      </w:r>
      <w:r w:rsidRPr="00271047">
        <w:rPr>
          <w:rFonts w:ascii="Cambria" w:eastAsia="Times New Roman" w:hAnsi="Cambria" w:cs="Times New Roman"/>
          <w:bCs/>
          <w:sz w:val="24"/>
          <w:szCs w:val="24"/>
        </w:rPr>
        <w:t>otrzymania składu.</w:t>
      </w:r>
    </w:p>
    <w:p w14:paraId="22398B09" w14:textId="067C3AC9"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F40DE2">
        <w:rPr>
          <w:rFonts w:ascii="Cambria" w:eastAsia="Times New Roman" w:hAnsi="Cambria" w:cs="Times New Roman"/>
          <w:sz w:val="24"/>
          <w:szCs w:val="24"/>
        </w:rPr>
        <w:t xml:space="preserve">Terminy ustalone w </w:t>
      </w:r>
      <w:r>
        <w:rPr>
          <w:rFonts w:ascii="Cambria" w:eastAsia="Times New Roman" w:hAnsi="Cambria" w:cs="Times New Roman"/>
          <w:sz w:val="24"/>
          <w:szCs w:val="24"/>
        </w:rPr>
        <w:t>pkt. 6 i 7</w:t>
      </w:r>
      <w:r w:rsidRPr="00F40DE2">
        <w:rPr>
          <w:rFonts w:ascii="Cambria" w:eastAsia="Times New Roman" w:hAnsi="Cambria" w:cs="Times New Roman"/>
          <w:sz w:val="24"/>
          <w:szCs w:val="24"/>
        </w:rPr>
        <w:t xml:space="preserve"> obejmują dostawę wydrukowanych pozycji bezpośrednio w miejsce wskazane</w:t>
      </w:r>
      <w:r w:rsidRPr="00796402">
        <w:rPr>
          <w:rFonts w:ascii="Cambria" w:eastAsia="Times New Roman" w:hAnsi="Cambria" w:cs="Times New Roman"/>
          <w:sz w:val="24"/>
          <w:szCs w:val="24"/>
        </w:rPr>
        <w:t xml:space="preserve"> w zamówieniu.</w:t>
      </w:r>
    </w:p>
    <w:p w14:paraId="5DA1032C" w14:textId="0779B261" w:rsidR="00251C16"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Zamawiający po</w:t>
      </w:r>
      <w:r w:rsidRPr="00251C16">
        <w:rPr>
          <w:rFonts w:ascii="Cambria" w:eastAsia="Times New Roman" w:hAnsi="Cambria" w:cstheme="minorHAnsi"/>
          <w:bCs/>
          <w:u w:color="404040"/>
          <w:lang w:eastAsia="pl-PL"/>
        </w:rPr>
        <w:t xml:space="preserve"> </w:t>
      </w:r>
      <w:r w:rsidR="00251C16" w:rsidRPr="00271047">
        <w:rPr>
          <w:rFonts w:ascii="Cambria" w:eastAsia="Times New Roman" w:hAnsi="Cambria" w:cs="Times New Roman"/>
          <w:bCs/>
          <w:sz w:val="24"/>
          <w:szCs w:val="24"/>
        </w:rPr>
        <w:t>podpisaniu umowy dostarczy</w:t>
      </w:r>
      <w:r w:rsidRPr="00271047">
        <w:rPr>
          <w:rFonts w:ascii="Cambria" w:eastAsia="Times New Roman" w:hAnsi="Cambria" w:cs="Times New Roman"/>
          <w:bCs/>
          <w:sz w:val="24"/>
          <w:szCs w:val="24"/>
        </w:rPr>
        <w:t xml:space="preserve"> </w:t>
      </w:r>
      <w:r w:rsidR="00251C16" w:rsidRPr="00271047">
        <w:rPr>
          <w:rFonts w:ascii="Cambria" w:eastAsia="Times New Roman" w:hAnsi="Cambria" w:cs="Times New Roman"/>
          <w:bCs/>
          <w:sz w:val="24"/>
          <w:szCs w:val="24"/>
        </w:rPr>
        <w:t>składy do druku według założeń otrzymanych od Wykonawcy w uzgodnionym z Wykonawcą formacie.</w:t>
      </w:r>
    </w:p>
    <w:p w14:paraId="19599C34" w14:textId="2BF1283A" w:rsidR="0042028E"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Wykonawca nie może użytkować, poza wykonaniem przedmiotu niniejszej umowy, otrzymanych materiałów, w szczególności zakazane jest ich używanie lub rozpowszechnianie w jakikolwiek sposób na polach eksploatacji określonych w art. 50 Ustawy o prawie autorskim i prawach pokrewnych, tj. utrwalanie, wprowadzanie do obrotu, do Internetu, najem, dzierżawa, adaptacje, kadrowanie.</w:t>
      </w:r>
    </w:p>
    <w:p w14:paraId="1DCA26FF" w14:textId="77777777" w:rsidR="0042028E"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Za niezgodność wydrukowanych materiałów z przesłanym składem oraz parametrami opisującymi przedmiot wydruku/nadruku odpowiada Wykonawca. Wykonawca na swój koszt ma usunąć wadę przez ponowny, poprawny wydruk.</w:t>
      </w:r>
    </w:p>
    <w:p w14:paraId="77CEF39E" w14:textId="77777777" w:rsidR="00251C16"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Cs/>
          <w:sz w:val="24"/>
          <w:szCs w:val="24"/>
        </w:rPr>
        <w:t xml:space="preserve">Podstawą realizacji </w:t>
      </w:r>
      <w:r w:rsidR="00251C16" w:rsidRPr="00271047">
        <w:rPr>
          <w:rFonts w:ascii="Cambria" w:eastAsia="Times New Roman" w:hAnsi="Cambria" w:cs="Times New Roman"/>
          <w:bCs/>
          <w:sz w:val="24"/>
          <w:szCs w:val="24"/>
        </w:rPr>
        <w:t>zamówienia jest autoryzacja i akceptacja przez Zamawiającego przygotowanego na własny koszt przez Wykonawcę wzoru tabliczek.</w:t>
      </w:r>
    </w:p>
    <w:p w14:paraId="0A98999A" w14:textId="1E917C1A" w:rsidR="0042028E" w:rsidRPr="00251C16"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51C16">
        <w:rPr>
          <w:rFonts w:ascii="Cambria" w:eastAsia="Times New Roman" w:hAnsi="Cambria" w:cs="Times New Roman"/>
          <w:sz w:val="24"/>
          <w:szCs w:val="24"/>
        </w:rPr>
        <w:t xml:space="preserve">Wszystkie zamówione pozycje Wykonawca dostarczy własnym transportem i na własny koszt do </w:t>
      </w:r>
      <w:r w:rsidR="00FD68D2" w:rsidRPr="00271047">
        <w:rPr>
          <w:rFonts w:ascii="Cambria" w:eastAsia="Times New Roman" w:hAnsi="Cambria" w:cs="Times New Roman"/>
          <w:bCs/>
          <w:sz w:val="24"/>
          <w:szCs w:val="24"/>
        </w:rPr>
        <w:t>Muzeum Narodowego w Szczecinie, ul. Wały Chrobrego 3, Szczecin</w:t>
      </w:r>
      <w:r w:rsidRPr="00251C16">
        <w:rPr>
          <w:rFonts w:ascii="Cambria" w:eastAsia="Times New Roman" w:hAnsi="Cambria" w:cs="Times New Roman"/>
          <w:sz w:val="24"/>
          <w:szCs w:val="24"/>
        </w:rPr>
        <w:t>, zapewni ich wyładunek i umieszczenie we wskazanym miejscu.</w:t>
      </w:r>
    </w:p>
    <w:p w14:paraId="1B496650" w14:textId="77777777" w:rsidR="0042028E" w:rsidRPr="007630DC"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lastRenderedPageBreak/>
        <w:t>Wykonawca jest zobowiązany do wykonania starannej kontroli jakości przed zapakowaniem i dostarczeniem nakładu do Zamawiającego i do zapakowania ich w sposób zabezpieczający przed uszkodzeniem podczas transportu.</w:t>
      </w:r>
    </w:p>
    <w:p w14:paraId="69E6DBD5" w14:textId="77777777" w:rsidR="0042028E" w:rsidRPr="008F5A51" w:rsidRDefault="0042028E"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71047">
        <w:rPr>
          <w:rFonts w:ascii="Cambria" w:eastAsia="Times New Roman" w:hAnsi="Cambria" w:cs="Times New Roman"/>
          <w:bCs/>
          <w:sz w:val="24"/>
          <w:szCs w:val="24"/>
        </w:rPr>
        <w:t>Dostawa odbywać się będzie w dni robocze (od poniedziałku do piątku) w godzinach 8.00-15.00. Każdorazowo termin dostawy (dzień i przedział godzinowy) należy uzgodnić z Działem Sztuki Dawnej Muzeum Narodowego w Szczecinie.</w:t>
      </w:r>
    </w:p>
    <w:p w14:paraId="588C733D" w14:textId="671CA687" w:rsidR="0042028E" w:rsidRDefault="00FD68D2" w:rsidP="00DC1439">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Zrealizowanie</w:t>
      </w:r>
      <w:r w:rsidR="0042028E">
        <w:rPr>
          <w:rFonts w:ascii="Cambria" w:eastAsia="Times New Roman" w:hAnsi="Cambria" w:cs="Times New Roman"/>
          <w:sz w:val="24"/>
          <w:szCs w:val="24"/>
        </w:rPr>
        <w:t xml:space="preserve"> </w:t>
      </w:r>
      <w:r w:rsidR="00C27775">
        <w:rPr>
          <w:rFonts w:ascii="Cambria" w:eastAsia="Times New Roman" w:hAnsi="Cambria" w:cs="Times New Roman"/>
          <w:sz w:val="24"/>
          <w:szCs w:val="24"/>
        </w:rPr>
        <w:t xml:space="preserve">jednostkowego </w:t>
      </w:r>
      <w:r w:rsidR="0042028E">
        <w:rPr>
          <w:rFonts w:ascii="Cambria" w:eastAsia="Times New Roman" w:hAnsi="Cambria" w:cs="Times New Roman"/>
          <w:sz w:val="24"/>
          <w:szCs w:val="24"/>
        </w:rPr>
        <w:t xml:space="preserve">zamówienia będzie potwierdzone protokołem odbioru </w:t>
      </w:r>
      <w:r w:rsidR="0042028E" w:rsidRPr="00871286">
        <w:rPr>
          <w:rFonts w:ascii="Cambria" w:eastAsia="Times New Roman" w:hAnsi="Cambria" w:cs="Times New Roman"/>
          <w:sz w:val="24"/>
          <w:szCs w:val="24"/>
        </w:rPr>
        <w:t>podpisany</w:t>
      </w:r>
      <w:r w:rsidR="0042028E">
        <w:rPr>
          <w:rFonts w:ascii="Cambria" w:eastAsia="Times New Roman" w:hAnsi="Cambria" w:cs="Times New Roman"/>
          <w:sz w:val="24"/>
          <w:szCs w:val="24"/>
        </w:rPr>
        <w:t>m</w:t>
      </w:r>
      <w:r w:rsidR="0042028E" w:rsidRPr="00871286">
        <w:rPr>
          <w:rFonts w:ascii="Cambria" w:eastAsia="Times New Roman" w:hAnsi="Cambria" w:cs="Times New Roman"/>
          <w:sz w:val="24"/>
          <w:szCs w:val="24"/>
        </w:rPr>
        <w:t xml:space="preserve"> </w:t>
      </w:r>
      <w:r w:rsidR="0042028E">
        <w:rPr>
          <w:rFonts w:ascii="Cambria" w:eastAsia="Times New Roman" w:hAnsi="Cambria" w:cs="Times New Roman"/>
          <w:sz w:val="24"/>
          <w:szCs w:val="24"/>
        </w:rPr>
        <w:t xml:space="preserve">przez obie Strony, </w:t>
      </w:r>
      <w:r w:rsidR="0042028E" w:rsidRPr="00871286">
        <w:rPr>
          <w:rFonts w:ascii="Cambria" w:eastAsia="Times New Roman" w:hAnsi="Cambria" w:cs="Times New Roman"/>
          <w:sz w:val="24"/>
          <w:szCs w:val="24"/>
        </w:rPr>
        <w:t>po sprawdzeniu zgodności otrzymanej dostawy</w:t>
      </w:r>
      <w:r w:rsidR="0042028E">
        <w:rPr>
          <w:rFonts w:ascii="Cambria" w:eastAsia="Times New Roman" w:hAnsi="Cambria" w:cs="Times New Roman"/>
          <w:sz w:val="24"/>
          <w:szCs w:val="24"/>
        </w:rPr>
        <w:t xml:space="preserve"> </w:t>
      </w:r>
      <w:r w:rsidR="0042028E" w:rsidRPr="00871286">
        <w:rPr>
          <w:rFonts w:ascii="Cambria" w:eastAsia="Times New Roman" w:hAnsi="Cambria" w:cs="Times New Roman"/>
          <w:sz w:val="24"/>
          <w:szCs w:val="24"/>
        </w:rPr>
        <w:t>ze złoż</w:t>
      </w:r>
      <w:r w:rsidR="0042028E">
        <w:rPr>
          <w:rFonts w:ascii="Cambria" w:eastAsia="Times New Roman" w:hAnsi="Cambria" w:cs="Times New Roman"/>
          <w:sz w:val="24"/>
          <w:szCs w:val="24"/>
        </w:rPr>
        <w:t>onym zamówieniem. Zamówienie uznaje się za zrealizowane, kiedy protokół odbioru jest bez zastrzeżeń.</w:t>
      </w:r>
    </w:p>
    <w:p w14:paraId="62CA043D" w14:textId="677027A3" w:rsidR="0042028E" w:rsidRPr="0037044A" w:rsidRDefault="0042028E" w:rsidP="0042028E">
      <w:pPr>
        <w:pStyle w:val="Akapitzlist"/>
        <w:numPr>
          <w:ilvl w:val="0"/>
          <w:numId w:val="89"/>
        </w:numPr>
        <w:tabs>
          <w:tab w:val="left" w:pos="357"/>
        </w:tabs>
        <w:spacing w:after="120" w:line="240" w:lineRule="auto"/>
        <w:ind w:left="0"/>
        <w:jc w:val="both"/>
        <w:rPr>
          <w:rFonts w:ascii="Cambria" w:eastAsia="Times New Roman" w:hAnsi="Cambria" w:cs="Times New Roman"/>
          <w:sz w:val="24"/>
          <w:szCs w:val="24"/>
        </w:rPr>
      </w:pPr>
      <w:r w:rsidRPr="00297DAD">
        <w:rPr>
          <w:rFonts w:ascii="Cambria" w:eastAsia="Times New Roman" w:hAnsi="Cambria" w:cs="Times New Roman"/>
          <w:sz w:val="24"/>
          <w:szCs w:val="24"/>
        </w:rPr>
        <w:t xml:space="preserve">Zamawiający </w:t>
      </w:r>
      <w:r w:rsidRPr="00297DAD">
        <w:rPr>
          <w:rFonts w:ascii="Cambria" w:eastAsia="Times New Roman" w:hAnsi="Cambria" w:cs="Times New Roman"/>
          <w:bCs/>
          <w:sz w:val="24"/>
          <w:szCs w:val="24"/>
        </w:rPr>
        <w:t xml:space="preserve">ma prawo </w:t>
      </w:r>
      <w:r w:rsidRPr="00297DAD">
        <w:rPr>
          <w:rFonts w:ascii="Cambria" w:eastAsia="Times New Roman" w:hAnsi="Cambria" w:cs="Times New Roman"/>
          <w:sz w:val="24"/>
          <w:szCs w:val="24"/>
        </w:rPr>
        <w:t>od</w:t>
      </w:r>
      <w:r>
        <w:rPr>
          <w:rFonts w:ascii="Cambria" w:eastAsia="Times New Roman" w:hAnsi="Cambria" w:cs="Times New Roman"/>
          <w:sz w:val="24"/>
          <w:szCs w:val="24"/>
        </w:rPr>
        <w:t xml:space="preserve">mówić odbioru przedmiotu </w:t>
      </w:r>
      <w:r w:rsidRPr="00297DAD">
        <w:rPr>
          <w:rFonts w:ascii="Cambria" w:eastAsia="Times New Roman" w:hAnsi="Cambria" w:cs="Times New Roman"/>
          <w:sz w:val="24"/>
          <w:szCs w:val="24"/>
        </w:rPr>
        <w:t xml:space="preserve">niniejszej umowy, nie odpowiadającego </w:t>
      </w:r>
      <w:r>
        <w:rPr>
          <w:rFonts w:ascii="Cambria" w:eastAsia="Times New Roman" w:hAnsi="Cambria" w:cs="Times New Roman"/>
          <w:sz w:val="24"/>
          <w:szCs w:val="24"/>
        </w:rPr>
        <w:t>OPZ</w:t>
      </w:r>
      <w:r w:rsidRPr="00297DAD">
        <w:rPr>
          <w:rFonts w:ascii="Cambria" w:eastAsia="Times New Roman" w:hAnsi="Cambria" w:cs="Times New Roman"/>
          <w:sz w:val="24"/>
          <w:szCs w:val="24"/>
        </w:rPr>
        <w:t xml:space="preserve"> stanowiącego załącznik nr </w:t>
      </w:r>
      <w:r>
        <w:rPr>
          <w:rFonts w:ascii="Cambria" w:eastAsia="Times New Roman" w:hAnsi="Cambria" w:cs="Times New Roman"/>
          <w:sz w:val="24"/>
          <w:szCs w:val="24"/>
        </w:rPr>
        <w:t>2 do</w:t>
      </w:r>
      <w:r w:rsidRPr="00297DAD">
        <w:rPr>
          <w:rFonts w:ascii="Cambria" w:eastAsia="Times New Roman" w:hAnsi="Cambria" w:cs="Times New Roman"/>
          <w:sz w:val="24"/>
          <w:szCs w:val="24"/>
        </w:rPr>
        <w:t xml:space="preserve"> umowy w tym </w:t>
      </w:r>
      <w:r w:rsidRPr="00297DAD">
        <w:rPr>
          <w:rFonts w:ascii="Cambria" w:eastAsia="Times New Roman" w:hAnsi="Cambria" w:cs="Times New Roman"/>
          <w:bCs/>
          <w:sz w:val="24"/>
          <w:szCs w:val="24"/>
        </w:rPr>
        <w:t xml:space="preserve">również w szczególności </w:t>
      </w:r>
      <w:r w:rsidRPr="00297DAD">
        <w:rPr>
          <w:rFonts w:ascii="Cambria" w:eastAsia="Times New Roman" w:hAnsi="Cambria" w:cs="Times New Roman"/>
          <w:sz w:val="24"/>
          <w:szCs w:val="24"/>
        </w:rPr>
        <w:t xml:space="preserve">co do </w:t>
      </w:r>
      <w:r>
        <w:rPr>
          <w:rFonts w:ascii="Cambria" w:eastAsia="Times New Roman" w:hAnsi="Cambria" w:cs="Times New Roman"/>
          <w:sz w:val="24"/>
          <w:szCs w:val="24"/>
        </w:rPr>
        <w:t>jego</w:t>
      </w:r>
      <w:r w:rsidRPr="00297DAD">
        <w:rPr>
          <w:rFonts w:ascii="Cambria" w:eastAsia="Times New Roman" w:hAnsi="Cambria" w:cs="Times New Roman"/>
          <w:sz w:val="24"/>
          <w:szCs w:val="24"/>
        </w:rPr>
        <w:t xml:space="preserve"> jakości</w:t>
      </w:r>
      <w:r>
        <w:rPr>
          <w:rFonts w:ascii="Cambria" w:eastAsia="Times New Roman" w:hAnsi="Cambria" w:cs="Times New Roman"/>
          <w:sz w:val="24"/>
          <w:szCs w:val="24"/>
        </w:rPr>
        <w:t>.</w:t>
      </w:r>
    </w:p>
    <w:p w14:paraId="64FC029A" w14:textId="77777777" w:rsidR="00C27775" w:rsidRPr="0014492D" w:rsidRDefault="00C27775" w:rsidP="00C27775">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32FCC6CE" w14:textId="77777777" w:rsidR="00C27775" w:rsidRDefault="00C27775" w:rsidP="00C27775">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2663A627" w14:textId="77777777" w:rsidR="00C27775" w:rsidRPr="00596E96" w:rsidRDefault="00C27775" w:rsidP="00DC1439">
      <w:pPr>
        <w:pStyle w:val="Akapitzlist"/>
        <w:numPr>
          <w:ilvl w:val="0"/>
          <w:numId w:val="92"/>
        </w:numPr>
        <w:spacing w:after="120" w:line="240" w:lineRule="auto"/>
        <w:ind w:left="20"/>
        <w:jc w:val="both"/>
        <w:rPr>
          <w:rFonts w:ascii="Cambria" w:eastAsia="Times New Roman" w:hAnsi="Cambria"/>
          <w:sz w:val="24"/>
          <w:szCs w:val="24"/>
          <w:lang w:eastAsia="ar-SA"/>
        </w:rPr>
      </w:pPr>
      <w:r w:rsidRPr="009A48E1">
        <w:rPr>
          <w:rFonts w:ascii="Cambria" w:eastAsia="Times New Roman" w:hAnsi="Cambria"/>
          <w:sz w:val="24"/>
          <w:szCs w:val="24"/>
          <w:lang w:eastAsia="ar-SA"/>
        </w:rPr>
        <w:t>Z</w:t>
      </w:r>
      <w:r>
        <w:rPr>
          <w:rFonts w:ascii="Cambria" w:eastAsia="Times New Roman" w:hAnsi="Cambria"/>
          <w:b/>
          <w:sz w:val="24"/>
          <w:szCs w:val="24"/>
          <w:lang w:eastAsia="ar-SA"/>
        </w:rPr>
        <w:t xml:space="preserve"> </w:t>
      </w:r>
      <w:r w:rsidRPr="009A48E1">
        <w:rPr>
          <w:rFonts w:ascii="Cambria" w:eastAsia="Times New Roman" w:hAnsi="Cambria"/>
          <w:sz w:val="24"/>
          <w:szCs w:val="24"/>
          <w:lang w:eastAsia="ar-SA"/>
        </w:rPr>
        <w:t xml:space="preserve">tytułu realizacji umowy Wykonawcy przysługuje </w:t>
      </w:r>
      <w:r w:rsidRPr="00596E96">
        <w:rPr>
          <w:rFonts w:ascii="Cambria" w:eastAsia="Times New Roman" w:hAnsi="Cambria"/>
          <w:sz w:val="24"/>
          <w:szCs w:val="24"/>
          <w:lang w:eastAsia="ar-SA"/>
        </w:rPr>
        <w:t>wynagrodzenie kosztorysowe za faktycznie zrealizowane usługi, zgodnie z ofertą stanowiącą załącznik nr 1 umowy.</w:t>
      </w:r>
    </w:p>
    <w:p w14:paraId="57E9ED6C" w14:textId="77777777" w:rsidR="00C27775" w:rsidRPr="00316050"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596E96">
        <w:rPr>
          <w:rFonts w:ascii="Cambria" w:eastAsia="Times New Roman" w:hAnsi="Cambria"/>
          <w:sz w:val="24"/>
          <w:szCs w:val="24"/>
          <w:lang w:eastAsia="ar-SA"/>
        </w:rPr>
        <w:t>Przewidywana wysokość wynagrodzenia kosztorysowego Wykonawcy</w:t>
      </w:r>
      <w:r>
        <w:rPr>
          <w:rFonts w:ascii="Cambria" w:eastAsia="Times New Roman" w:hAnsi="Cambria"/>
          <w:sz w:val="24"/>
          <w:szCs w:val="24"/>
          <w:lang w:eastAsia="ar-SA"/>
        </w:rPr>
        <w:t xml:space="preserve"> </w:t>
      </w:r>
      <w:r w:rsidRPr="00316050">
        <w:rPr>
          <w:rFonts w:ascii="Cambria" w:eastAsia="Times New Roman" w:hAnsi="Cambria"/>
          <w:sz w:val="24"/>
          <w:szCs w:val="24"/>
          <w:lang w:eastAsia="ar-SA"/>
        </w:rPr>
        <w:t>wynosi ……………brutto (słownie:…………………………………)</w:t>
      </w:r>
    </w:p>
    <w:p w14:paraId="44463E79" w14:textId="77777777" w:rsidR="00C27775" w:rsidRPr="00596E96"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7630DC">
        <w:rPr>
          <w:rFonts w:ascii="Cambria" w:eastAsia="Times New Roman" w:hAnsi="Cambria"/>
          <w:sz w:val="24"/>
          <w:szCs w:val="24"/>
          <w:lang w:eastAsia="ar-SA"/>
        </w:rPr>
        <w:t xml:space="preserve">Rozliczenie </w:t>
      </w:r>
      <w:r>
        <w:rPr>
          <w:rFonts w:ascii="Cambria" w:eastAsia="Times New Roman" w:hAnsi="Cambria"/>
          <w:sz w:val="24"/>
          <w:szCs w:val="24"/>
          <w:lang w:eastAsia="ar-SA"/>
        </w:rPr>
        <w:t>zrealizowanych jednostkowych zleceń o</w:t>
      </w:r>
      <w:r w:rsidRPr="007630DC">
        <w:rPr>
          <w:rFonts w:ascii="Cambria" w:eastAsia="Times New Roman" w:hAnsi="Cambria"/>
          <w:sz w:val="24"/>
          <w:szCs w:val="24"/>
          <w:lang w:eastAsia="ar-SA"/>
        </w:rPr>
        <w:t>dbywa</w:t>
      </w:r>
      <w:r>
        <w:rPr>
          <w:rFonts w:ascii="Cambria" w:eastAsia="Times New Roman" w:hAnsi="Cambria"/>
          <w:sz w:val="24"/>
          <w:szCs w:val="24"/>
          <w:lang w:eastAsia="ar-SA"/>
        </w:rPr>
        <w:t>ć</w:t>
      </w:r>
      <w:r w:rsidRPr="007630DC">
        <w:rPr>
          <w:rFonts w:ascii="Cambria" w:eastAsia="Times New Roman" w:hAnsi="Cambria"/>
          <w:sz w:val="24"/>
          <w:szCs w:val="24"/>
          <w:lang w:eastAsia="ar-SA"/>
        </w:rPr>
        <w:t xml:space="preserve"> się </w:t>
      </w:r>
      <w:r>
        <w:rPr>
          <w:rFonts w:ascii="Cambria" w:eastAsia="Times New Roman" w:hAnsi="Cambria"/>
          <w:sz w:val="24"/>
          <w:szCs w:val="24"/>
          <w:lang w:eastAsia="ar-SA"/>
        </w:rPr>
        <w:t xml:space="preserve">będzie, na podstawie cen jednostkowych, </w:t>
      </w:r>
      <w:r w:rsidRPr="007630DC">
        <w:rPr>
          <w:rFonts w:ascii="Cambria" w:eastAsia="Times New Roman" w:hAnsi="Cambria"/>
          <w:sz w:val="24"/>
          <w:szCs w:val="24"/>
          <w:lang w:eastAsia="ar-SA"/>
        </w:rPr>
        <w:t xml:space="preserve">zgodnie z </w:t>
      </w:r>
      <w:r>
        <w:rPr>
          <w:rFonts w:ascii="Cambria" w:eastAsia="Times New Roman" w:hAnsi="Cambria"/>
          <w:sz w:val="24"/>
          <w:szCs w:val="24"/>
          <w:lang w:eastAsia="ar-SA"/>
        </w:rPr>
        <w:t>Formularzem cenowym, stanowiącym załącznik 1 do oferty</w:t>
      </w:r>
      <w:r w:rsidRPr="007630DC">
        <w:rPr>
          <w:rFonts w:ascii="Cambria" w:eastAsia="Times New Roman" w:hAnsi="Cambria"/>
          <w:sz w:val="24"/>
          <w:szCs w:val="24"/>
          <w:lang w:eastAsia="ar-SA"/>
        </w:rPr>
        <w:t xml:space="preserve"> Wykonawcy, </w:t>
      </w:r>
      <w:r>
        <w:rPr>
          <w:rFonts w:ascii="Cambria" w:eastAsia="Times New Roman" w:hAnsi="Cambria"/>
          <w:sz w:val="24"/>
          <w:szCs w:val="24"/>
          <w:lang w:eastAsia="ar-SA"/>
        </w:rPr>
        <w:t>oraz ilości dostarczonych i odebranych bez uwag części przedmiotu zamówienia, określonych w załączniku nr 2 umowy.</w:t>
      </w:r>
    </w:p>
    <w:p w14:paraId="55D7738F"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Wykonawca otrzyma wynagrodzenie</w:t>
      </w:r>
      <w:r>
        <w:rPr>
          <w:rFonts w:ascii="Cambria" w:eastAsia="Times New Roman" w:hAnsi="Cambria"/>
          <w:sz w:val="24"/>
          <w:szCs w:val="24"/>
          <w:lang w:eastAsia="ar-SA"/>
        </w:rPr>
        <w:t xml:space="preserve"> sukcesywnie</w:t>
      </w:r>
      <w:r w:rsidRPr="00311B85">
        <w:rPr>
          <w:rFonts w:ascii="Cambria" w:eastAsia="Times New Roman" w:hAnsi="Cambria"/>
          <w:sz w:val="24"/>
          <w:szCs w:val="24"/>
          <w:lang w:eastAsia="ar-SA"/>
        </w:rPr>
        <w:t xml:space="preserve"> na podstawie wystawionej faktury VAT/rachunku </w:t>
      </w:r>
      <w:r w:rsidRPr="00897EC3">
        <w:rPr>
          <w:rFonts w:ascii="Cambria" w:eastAsia="Times New Roman" w:hAnsi="Cambria"/>
          <w:sz w:val="24"/>
          <w:szCs w:val="24"/>
          <w:lang w:eastAsia="ar-SA"/>
        </w:rPr>
        <w:t>po podpisaniu protokołu odbioru</w:t>
      </w:r>
      <w:r>
        <w:rPr>
          <w:rFonts w:ascii="Cambria" w:eastAsia="Times New Roman" w:hAnsi="Cambria"/>
          <w:sz w:val="24"/>
          <w:szCs w:val="24"/>
          <w:lang w:eastAsia="ar-SA"/>
        </w:rPr>
        <w:t>.</w:t>
      </w:r>
    </w:p>
    <w:p w14:paraId="4579195A"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51CE7AD2"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794A9E0E" w14:textId="77777777" w:rsidR="00C27775"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3E9E8223" w14:textId="77777777" w:rsidR="00C27775" w:rsidRPr="00596E96" w:rsidRDefault="00C27775" w:rsidP="00DC1439">
      <w:pPr>
        <w:pStyle w:val="Akapitzlist"/>
        <w:numPr>
          <w:ilvl w:val="0"/>
          <w:numId w:val="92"/>
        </w:numPr>
        <w:spacing w:after="120" w:line="240" w:lineRule="auto"/>
        <w:ind w:left="0"/>
        <w:jc w:val="both"/>
        <w:rPr>
          <w:rFonts w:ascii="Cambria" w:eastAsia="Times New Roman" w:hAnsi="Cambria"/>
          <w:sz w:val="24"/>
          <w:szCs w:val="24"/>
          <w:lang w:eastAsia="ar-SA"/>
        </w:rPr>
      </w:pPr>
      <w:r w:rsidRPr="00897EC3">
        <w:rPr>
          <w:rFonts w:ascii="Cambria" w:eastAsia="Times New Roman" w:hAnsi="Cambria"/>
          <w:sz w:val="24"/>
          <w:szCs w:val="24"/>
          <w:lang w:eastAsia="ar-SA"/>
        </w:rPr>
        <w:t>Wykonawca zobowią</w:t>
      </w:r>
      <w:r>
        <w:rPr>
          <w:rFonts w:ascii="Cambria" w:eastAsia="Times New Roman" w:hAnsi="Cambria"/>
          <w:sz w:val="24"/>
          <w:szCs w:val="24"/>
          <w:lang w:eastAsia="ar-SA"/>
        </w:rPr>
        <w:t>zany jest do wystawienia faktur</w:t>
      </w:r>
      <w:r w:rsidRPr="00897EC3">
        <w:rPr>
          <w:rFonts w:ascii="Cambria" w:eastAsia="Times New Roman" w:hAnsi="Cambria"/>
          <w:sz w:val="24"/>
          <w:szCs w:val="24"/>
          <w:lang w:eastAsia="ar-SA"/>
        </w:rPr>
        <w:t xml:space="preserve">/rachunków zawierających ceny jednostkowe wskazane w Formularzu cenowym stanowiącym załącznik nr </w:t>
      </w:r>
      <w:r>
        <w:rPr>
          <w:rFonts w:ascii="Cambria" w:eastAsia="Times New Roman" w:hAnsi="Cambria"/>
          <w:sz w:val="24"/>
          <w:szCs w:val="24"/>
          <w:lang w:eastAsia="ar-SA"/>
        </w:rPr>
        <w:t>1 oferty Wykonawcy.</w:t>
      </w:r>
    </w:p>
    <w:p w14:paraId="36319CCA" w14:textId="77777777" w:rsidR="0042028E" w:rsidRDefault="0042028E" w:rsidP="0042028E">
      <w:pPr>
        <w:pStyle w:val="Akapitzlist"/>
        <w:spacing w:after="120" w:line="240" w:lineRule="auto"/>
        <w:ind w:left="0"/>
        <w:rPr>
          <w:rFonts w:ascii="Cambria" w:eastAsia="Times New Roman" w:hAnsi="Cambria"/>
          <w:sz w:val="24"/>
          <w:szCs w:val="24"/>
          <w:lang w:eastAsia="ar-SA"/>
        </w:rPr>
      </w:pPr>
    </w:p>
    <w:p w14:paraId="2858CFA5" w14:textId="77777777" w:rsidR="0042028E" w:rsidRPr="0009129E" w:rsidRDefault="0042028E" w:rsidP="0042028E">
      <w:pPr>
        <w:pStyle w:val="Akapitzlist"/>
        <w:spacing w:after="12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7222B3BF" w14:textId="77777777" w:rsidR="0042028E" w:rsidRPr="0009129E" w:rsidRDefault="0042028E" w:rsidP="0042028E">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367B6F25" w14:textId="77777777" w:rsidR="00C27775" w:rsidRDefault="0042028E" w:rsidP="00C27775">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2020r. poz. 106)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usług </w:t>
      </w:r>
      <w:r w:rsidRPr="0009129E">
        <w:rPr>
          <w:rFonts w:ascii="Cambria" w:eastAsia="Times New Roman" w:hAnsi="Cambria"/>
          <w:bCs/>
          <w:sz w:val="24"/>
          <w:szCs w:val="24"/>
          <w:lang w:val="pl-PL" w:eastAsia="ar-SA"/>
        </w:rPr>
        <w:t>(Dz. U. z 2020r. poz. 1666)</w:t>
      </w:r>
      <w:r>
        <w:rPr>
          <w:rFonts w:ascii="Cambria" w:eastAsia="Times New Roman" w:hAnsi="Cambria"/>
          <w:bCs/>
          <w:sz w:val="24"/>
          <w:szCs w:val="24"/>
          <w:lang w:val="pl-PL" w:eastAsia="ar-SA"/>
        </w:rPr>
        <w:t>.</w:t>
      </w:r>
    </w:p>
    <w:p w14:paraId="227BFC13" w14:textId="24F432B2" w:rsidR="00C27775" w:rsidRDefault="0042028E" w:rsidP="00C27775">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C27775">
        <w:rPr>
          <w:rFonts w:ascii="Cambria" w:eastAsia="Times New Roman" w:hAnsi="Cambria"/>
          <w:sz w:val="24"/>
          <w:szCs w:val="24"/>
          <w:lang w:val="x-none" w:eastAsia="ar-SA"/>
        </w:rPr>
        <w:lastRenderedPageBreak/>
        <w:t xml:space="preserve">Wykonawca przyjmuje do wiadomości, iż Zamawiający będzie stosował mechanizm podzielonej płatności, o którym mowa w art. 108a ust. 1 ustawy z dnia 11 marca 2004 r. o podatku od towarów i usług </w:t>
      </w:r>
      <w:r w:rsidRPr="00C27775">
        <w:rPr>
          <w:rFonts w:ascii="Cambria" w:eastAsia="Times New Roman" w:hAnsi="Cambria"/>
          <w:sz w:val="24"/>
          <w:szCs w:val="24"/>
          <w:lang w:val="pl-PL" w:eastAsia="ar-SA"/>
        </w:rPr>
        <w:t xml:space="preserve"> </w:t>
      </w:r>
      <w:r w:rsidRPr="00C27775">
        <w:rPr>
          <w:rFonts w:ascii="Cambria" w:eastAsia="Times New Roman" w:hAnsi="Cambria"/>
          <w:sz w:val="24"/>
          <w:szCs w:val="24"/>
          <w:lang w:val="x-none" w:eastAsia="ar-SA"/>
        </w:rPr>
        <w:t>(Dz. U. z 2020r. poz. 1666)</w:t>
      </w:r>
      <w:r w:rsidR="00C27775">
        <w:rPr>
          <w:rFonts w:ascii="Cambria" w:eastAsia="Times New Roman" w:hAnsi="Cambria"/>
          <w:sz w:val="24"/>
          <w:szCs w:val="24"/>
          <w:lang w:val="pl-PL" w:eastAsia="ar-SA"/>
        </w:rPr>
        <w:t>.</w:t>
      </w:r>
    </w:p>
    <w:p w14:paraId="7D2A59DA" w14:textId="77777777" w:rsidR="0002695F" w:rsidRP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C27775">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C27775">
        <w:rPr>
          <w:rFonts w:ascii="Cambria" w:eastAsia="Times New Roman" w:hAnsi="Cambria"/>
          <w:sz w:val="24"/>
          <w:szCs w:val="24"/>
          <w:lang w:val="pl-PL" w:eastAsia="ar-SA"/>
        </w:rPr>
        <w:t xml:space="preserve"> </w:t>
      </w:r>
      <w:r w:rsidRPr="00C27775">
        <w:rPr>
          <w:rFonts w:ascii="Cambria" w:eastAsia="Times New Roman" w:hAnsi="Cambria"/>
          <w:sz w:val="24"/>
          <w:szCs w:val="24"/>
          <w:lang w:val="x-none" w:eastAsia="ar-SA"/>
        </w:rPr>
        <w:t xml:space="preserve"> </w:t>
      </w:r>
      <w:r w:rsidRPr="00C27775">
        <w:rPr>
          <w:rFonts w:ascii="Cambria" w:eastAsia="Times New Roman" w:hAnsi="Cambria"/>
          <w:sz w:val="24"/>
          <w:szCs w:val="24"/>
          <w:lang w:val="pl-PL" w:eastAsia="ar-SA"/>
        </w:rPr>
        <w:t>(</w:t>
      </w:r>
      <w:r w:rsidRPr="00C27775">
        <w:rPr>
          <w:rFonts w:ascii="Cambria" w:eastAsia="Times New Roman" w:hAnsi="Cambria"/>
          <w:sz w:val="24"/>
          <w:szCs w:val="24"/>
          <w:lang w:val="x-none" w:eastAsia="ar-SA"/>
        </w:rPr>
        <w:t>Dz.U.</w:t>
      </w:r>
      <w:r w:rsidRPr="00C27775">
        <w:rPr>
          <w:rFonts w:ascii="Cambria" w:eastAsia="Times New Roman" w:hAnsi="Cambria"/>
          <w:sz w:val="24"/>
          <w:szCs w:val="24"/>
          <w:lang w:val="pl-PL" w:eastAsia="ar-SA"/>
        </w:rPr>
        <w:t xml:space="preserve"> z </w:t>
      </w:r>
      <w:r w:rsidRPr="00C27775">
        <w:rPr>
          <w:rFonts w:ascii="Cambria" w:eastAsia="Times New Roman" w:hAnsi="Cambria"/>
          <w:sz w:val="24"/>
          <w:szCs w:val="24"/>
          <w:lang w:val="x-none" w:eastAsia="ar-SA"/>
        </w:rPr>
        <w:t>2020</w:t>
      </w:r>
      <w:r w:rsidRPr="00C27775">
        <w:rPr>
          <w:rFonts w:ascii="Cambria" w:eastAsia="Times New Roman" w:hAnsi="Cambria"/>
          <w:sz w:val="24"/>
          <w:szCs w:val="24"/>
          <w:lang w:val="pl-PL" w:eastAsia="ar-SA"/>
        </w:rPr>
        <w:t>r</w:t>
      </w:r>
      <w:r w:rsidRPr="00C27775">
        <w:rPr>
          <w:rFonts w:ascii="Cambria" w:eastAsia="Times New Roman" w:hAnsi="Cambria"/>
          <w:sz w:val="24"/>
          <w:szCs w:val="24"/>
          <w:lang w:val="x-none" w:eastAsia="ar-SA"/>
        </w:rPr>
        <w:t>.</w:t>
      </w:r>
      <w:r w:rsidRPr="00C27775">
        <w:rPr>
          <w:rFonts w:ascii="Cambria" w:eastAsia="Times New Roman" w:hAnsi="Cambria"/>
          <w:sz w:val="24"/>
          <w:szCs w:val="24"/>
          <w:lang w:val="pl-PL" w:eastAsia="ar-SA"/>
        </w:rPr>
        <w:t xml:space="preserve"> poz. </w:t>
      </w:r>
      <w:r w:rsidRPr="00C27775">
        <w:rPr>
          <w:rFonts w:ascii="Cambria" w:eastAsia="Times New Roman" w:hAnsi="Cambria"/>
          <w:sz w:val="24"/>
          <w:szCs w:val="24"/>
          <w:lang w:val="x-none" w:eastAsia="ar-SA"/>
        </w:rPr>
        <w:t>1666</w:t>
      </w:r>
      <w:r w:rsidRPr="00C27775">
        <w:rPr>
          <w:rFonts w:ascii="Cambria" w:eastAsia="Times New Roman" w:hAnsi="Cambria"/>
          <w:sz w:val="24"/>
          <w:szCs w:val="24"/>
          <w:lang w:val="pl-PL" w:eastAsia="ar-SA"/>
        </w:rPr>
        <w:t xml:space="preserve"> ze zm.)</w:t>
      </w:r>
      <w:r w:rsidR="0002695F">
        <w:rPr>
          <w:rFonts w:ascii="Cambria" w:eastAsia="Times New Roman" w:hAnsi="Cambria"/>
          <w:sz w:val="24"/>
          <w:szCs w:val="24"/>
          <w:lang w:val="x-none" w:eastAsia="ar-SA"/>
        </w:rPr>
        <w:t>.</w:t>
      </w:r>
    </w:p>
    <w:p w14:paraId="0F2E2013"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W przypadku wystawienia faktury, o której mowa w ust. 4, Wykonawca jest obowiązany do jej ustrukturyzowania wysyłając ją do Zamawiającego za pośrednictwem Platformy Elektronicznego Fakturowania na adres/konto jaki Zamawiający przekaże Wykonawcy najpóźniej do dnia odbioru końcowego.  </w:t>
      </w:r>
    </w:p>
    <w:p w14:paraId="58FCF47E"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26A8C165" w14:textId="77777777" w:rsid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6B2D41BF" w14:textId="0359CA0B" w:rsidR="0042028E" w:rsidRPr="0002695F" w:rsidRDefault="0042028E" w:rsidP="0002695F">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2695F">
        <w:rPr>
          <w:rFonts w:ascii="Cambria" w:eastAsia="Times New Roman" w:hAnsi="Cambria"/>
          <w:bCs/>
          <w:sz w:val="24"/>
          <w:szCs w:val="24"/>
          <w:lang w:val="x-none" w:eastAsia="ar-SA"/>
        </w:rPr>
        <w:t xml:space="preserve">Zapłata: </w:t>
      </w:r>
    </w:p>
    <w:p w14:paraId="4240364C" w14:textId="77777777" w:rsidR="0042028E" w:rsidRPr="0009129E" w:rsidRDefault="0042028E" w:rsidP="00D5017D">
      <w:pPr>
        <w:numPr>
          <w:ilvl w:val="0"/>
          <w:numId w:val="102"/>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(Dz.U.2020.106)</w:t>
      </w:r>
    </w:p>
    <w:p w14:paraId="771C7EAC" w14:textId="77777777" w:rsidR="0002695F" w:rsidRDefault="0042028E" w:rsidP="00D5017D">
      <w:pPr>
        <w:numPr>
          <w:ilvl w:val="0"/>
          <w:numId w:val="102"/>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4FF875CA" w14:textId="77777777" w:rsidR="0002695F" w:rsidRPr="0002695F" w:rsidRDefault="0042028E" w:rsidP="0002695F">
      <w:pPr>
        <w:pStyle w:val="Akapitzlist"/>
        <w:numPr>
          <w:ilvl w:val="3"/>
          <w:numId w:val="49"/>
        </w:numPr>
        <w:spacing w:after="120" w:line="240" w:lineRule="auto"/>
        <w:ind w:left="20"/>
        <w:jc w:val="both"/>
        <w:rPr>
          <w:rFonts w:ascii="Cambria" w:eastAsia="Times New Roman" w:hAnsi="Cambria"/>
          <w:bCs/>
          <w:sz w:val="24"/>
          <w:szCs w:val="24"/>
          <w:lang w:eastAsia="ar-SA"/>
        </w:rPr>
      </w:pPr>
      <w:r w:rsidRPr="0002695F">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2E757B69" w14:textId="267E2259" w:rsidR="0042028E" w:rsidRPr="0002695F" w:rsidRDefault="0042028E" w:rsidP="0002695F">
      <w:pPr>
        <w:pStyle w:val="Akapitzlist"/>
        <w:numPr>
          <w:ilvl w:val="3"/>
          <w:numId w:val="49"/>
        </w:numPr>
        <w:spacing w:after="120" w:line="240" w:lineRule="auto"/>
        <w:ind w:left="20"/>
        <w:jc w:val="both"/>
        <w:rPr>
          <w:rFonts w:ascii="Cambria" w:eastAsia="Times New Roman" w:hAnsi="Cambria"/>
          <w:bCs/>
          <w:sz w:val="24"/>
          <w:szCs w:val="24"/>
          <w:lang w:eastAsia="ar-SA"/>
        </w:rPr>
      </w:pPr>
      <w:r w:rsidRPr="0002695F">
        <w:rPr>
          <w:rFonts w:ascii="Cambria" w:eastAsia="Times New Roman" w:hAnsi="Cambria"/>
          <w:bCs/>
          <w:sz w:val="24"/>
          <w:szCs w:val="24"/>
          <w:lang w:val="x-none" w:eastAsia="ar-SA"/>
        </w:rPr>
        <w:t>Dokonanie zapłaty na rachunek bankowy oraz na rachunek VAT (w rozumieniu art. 2 pkt 37 Wykonawcy ustawy z dnia 11 marca 2004 r. o podatku od towarów i usług (tekst jedn.: Dz. U. z 20</w:t>
      </w:r>
      <w:r w:rsidRPr="0002695F">
        <w:rPr>
          <w:rFonts w:ascii="Cambria" w:eastAsia="Times New Roman" w:hAnsi="Cambria"/>
          <w:bCs/>
          <w:sz w:val="24"/>
          <w:szCs w:val="24"/>
          <w:lang w:eastAsia="ar-SA"/>
        </w:rPr>
        <w:t>20</w:t>
      </w:r>
      <w:r w:rsidRPr="0002695F">
        <w:rPr>
          <w:rFonts w:ascii="Cambria" w:eastAsia="Times New Roman" w:hAnsi="Cambria"/>
          <w:bCs/>
          <w:sz w:val="24"/>
          <w:szCs w:val="24"/>
          <w:lang w:val="x-none" w:eastAsia="ar-SA"/>
        </w:rPr>
        <w:t xml:space="preserve"> r. poz. </w:t>
      </w:r>
      <w:r w:rsidRPr="0002695F">
        <w:rPr>
          <w:rFonts w:ascii="Cambria" w:eastAsia="Times New Roman" w:hAnsi="Cambria"/>
          <w:bCs/>
          <w:sz w:val="24"/>
          <w:szCs w:val="24"/>
          <w:lang w:eastAsia="ar-SA"/>
        </w:rPr>
        <w:t>106</w:t>
      </w:r>
      <w:r w:rsidRPr="0002695F">
        <w:rPr>
          <w:rFonts w:ascii="Cambria" w:eastAsia="Times New Roman" w:hAnsi="Cambria"/>
          <w:bCs/>
          <w:sz w:val="24"/>
          <w:szCs w:val="24"/>
          <w:lang w:val="x-none" w:eastAsia="ar-SA"/>
        </w:rPr>
        <w:t xml:space="preserve"> z późn. zm.) wskazanego członka konsorcjum zwalnia Zamawiającego z odpowiedzialności w stosunku do wszystkich członków konsorcjum. </w:t>
      </w:r>
    </w:p>
    <w:p w14:paraId="095DD901" w14:textId="66D6D85C" w:rsidR="0042028E" w:rsidRDefault="0042028E" w:rsidP="00C27775">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Pr>
          <w:rFonts w:ascii="Cambria" w:eastAsia="Times New Roman" w:hAnsi="Cambria"/>
          <w:sz w:val="24"/>
          <w:szCs w:val="24"/>
          <w:lang w:val="pl-PL" w:eastAsia="ar-SA"/>
        </w:rPr>
        <w:t>.</w:t>
      </w:r>
    </w:p>
    <w:p w14:paraId="705AA146" w14:textId="77777777" w:rsidR="0042028E" w:rsidRDefault="0042028E" w:rsidP="0042028E">
      <w:pPr>
        <w:spacing w:after="120" w:line="240" w:lineRule="auto"/>
        <w:contextualSpacing/>
        <w:rPr>
          <w:rFonts w:ascii="Cambria" w:eastAsia="Times New Roman" w:hAnsi="Cambria"/>
          <w:b/>
          <w:sz w:val="24"/>
          <w:szCs w:val="24"/>
          <w:lang w:val="pl-PL" w:eastAsia="ar-SA"/>
        </w:rPr>
      </w:pPr>
    </w:p>
    <w:p w14:paraId="5FE9F72F" w14:textId="77777777" w:rsidR="0042028E" w:rsidRPr="00525900" w:rsidRDefault="0042028E" w:rsidP="0042028E">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2DBCB08C" w14:textId="77777777" w:rsidR="0042028E" w:rsidRPr="00525900" w:rsidRDefault="0042028E" w:rsidP="0042028E">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Rękojmia za wady i gwarancja jakości</w:t>
      </w:r>
    </w:p>
    <w:p w14:paraId="3ACDC8F8" w14:textId="77777777" w:rsidR="0042028E" w:rsidRDefault="0042028E" w:rsidP="00DC1439">
      <w:pPr>
        <w:numPr>
          <w:ilvl w:val="0"/>
          <w:numId w:val="93"/>
        </w:numPr>
        <w:spacing w:after="120" w:line="240" w:lineRule="auto"/>
        <w:ind w:left="20"/>
        <w:contextualSpacing/>
        <w:jc w:val="both"/>
        <w:rPr>
          <w:rFonts w:ascii="Cambria" w:eastAsia="Times New Roman" w:hAnsi="Cambria" w:cs="Calibri"/>
          <w:sz w:val="24"/>
          <w:szCs w:val="24"/>
          <w:lang w:val="pl-PL" w:eastAsia="ar-SA"/>
        </w:rPr>
      </w:pPr>
      <w:r>
        <w:rPr>
          <w:rFonts w:ascii="Cambria" w:eastAsia="Times New Roman" w:hAnsi="Cambria" w:cs="Calibri"/>
          <w:sz w:val="24"/>
          <w:szCs w:val="24"/>
          <w:lang w:val="pl-PL" w:eastAsia="ar-SA"/>
        </w:rPr>
        <w:t>Począwszy od daty podpisania</w:t>
      </w:r>
      <w:r w:rsidRPr="00726631">
        <w:rPr>
          <w:rFonts w:ascii="Cambria" w:eastAsia="Times New Roman" w:hAnsi="Cambria" w:cs="Calibri"/>
          <w:sz w:val="24"/>
          <w:szCs w:val="24"/>
          <w:lang w:val="pl-PL" w:eastAsia="ar-SA"/>
        </w:rPr>
        <w:t xml:space="preserve"> protokołu odbioru </w:t>
      </w:r>
      <w:r w:rsidRPr="00726631">
        <w:rPr>
          <w:rFonts w:ascii="Cambria" w:eastAsia="Times New Roman" w:hAnsi="Cambria" w:cs="Calibri"/>
          <w:bCs/>
          <w:sz w:val="24"/>
          <w:szCs w:val="24"/>
          <w:lang w:val="pl-PL" w:eastAsia="ar-SA"/>
        </w:rPr>
        <w:t>przedmiotu umowy</w:t>
      </w:r>
      <w:r w:rsidRPr="00726631">
        <w:rPr>
          <w:rFonts w:ascii="Cambria" w:eastAsia="Times New Roman" w:hAnsi="Cambria" w:cs="Calibri"/>
          <w:sz w:val="24"/>
          <w:szCs w:val="24"/>
          <w:lang w:val="pl-PL" w:eastAsia="ar-SA"/>
        </w:rPr>
        <w:t xml:space="preserve"> </w:t>
      </w:r>
      <w:r>
        <w:rPr>
          <w:rFonts w:ascii="Cambria" w:eastAsia="Times New Roman" w:hAnsi="Cambria" w:cs="Calibri"/>
          <w:bCs/>
          <w:sz w:val="24"/>
          <w:szCs w:val="24"/>
          <w:lang w:val="pl-PL" w:eastAsia="ar-SA"/>
        </w:rPr>
        <w:t xml:space="preserve">bez uwag, </w:t>
      </w:r>
      <w:r w:rsidRPr="00E06AB1">
        <w:rPr>
          <w:rFonts w:ascii="Cambria" w:eastAsia="Times New Roman" w:hAnsi="Cambria" w:cs="Calibri"/>
          <w:sz w:val="24"/>
          <w:szCs w:val="24"/>
          <w:lang w:val="pl-PL" w:eastAsia="ar-SA"/>
        </w:rPr>
        <w:t xml:space="preserve">Wykonawca udziela Zamawiającemu </w:t>
      </w:r>
      <w:r w:rsidRPr="007D36F1">
        <w:rPr>
          <w:rFonts w:ascii="Cambria" w:eastAsia="Times New Roman" w:hAnsi="Cambria" w:cs="Calibri"/>
          <w:sz w:val="24"/>
          <w:szCs w:val="24"/>
          <w:lang w:val="pl-PL" w:eastAsia="ar-SA"/>
        </w:rPr>
        <w:t xml:space="preserve">rękojmi za wady oraz gwarancji jakości </w:t>
      </w:r>
      <w:r w:rsidRPr="00E06AB1">
        <w:rPr>
          <w:rFonts w:ascii="Cambria" w:eastAsia="Times New Roman" w:hAnsi="Cambria" w:cs="Calibri"/>
          <w:sz w:val="24"/>
          <w:szCs w:val="24"/>
          <w:lang w:val="pl-PL" w:eastAsia="ar-SA"/>
        </w:rPr>
        <w:t xml:space="preserve">na okres </w:t>
      </w:r>
      <w:r>
        <w:rPr>
          <w:rFonts w:ascii="Cambria" w:eastAsia="Times New Roman" w:hAnsi="Cambria" w:cs="Calibri"/>
          <w:sz w:val="24"/>
          <w:szCs w:val="24"/>
          <w:lang w:val="pl-PL" w:eastAsia="ar-SA"/>
        </w:rPr>
        <w:t>12</w:t>
      </w:r>
      <w:r w:rsidRPr="00E06AB1">
        <w:rPr>
          <w:rFonts w:ascii="Cambria" w:eastAsia="Times New Roman" w:hAnsi="Cambria" w:cs="Calibri"/>
          <w:sz w:val="24"/>
          <w:szCs w:val="24"/>
          <w:lang w:val="pl-PL" w:eastAsia="ar-SA"/>
        </w:rPr>
        <w:t xml:space="preserve"> miesięcy.</w:t>
      </w:r>
    </w:p>
    <w:p w14:paraId="03A3B155" w14:textId="77777777" w:rsidR="0042028E" w:rsidRPr="007D36F1" w:rsidRDefault="0042028E" w:rsidP="00DC1439">
      <w:pPr>
        <w:numPr>
          <w:ilvl w:val="0"/>
          <w:numId w:val="93"/>
        </w:numPr>
        <w:spacing w:after="120" w:line="240" w:lineRule="auto"/>
        <w:ind w:left="0" w:hanging="357"/>
        <w:contextualSpacing/>
        <w:jc w:val="both"/>
        <w:rPr>
          <w:rFonts w:ascii="Cambria" w:eastAsia="Times New Roman" w:hAnsi="Cambria" w:cs="Calibri"/>
          <w:sz w:val="24"/>
          <w:szCs w:val="24"/>
          <w:lang w:val="pl-PL" w:eastAsia="ar-SA"/>
        </w:rPr>
      </w:pPr>
      <w:r w:rsidRPr="007D36F1">
        <w:rPr>
          <w:rFonts w:ascii="Cambria" w:eastAsia="Times New Roman" w:hAnsi="Cambria"/>
          <w:sz w:val="24"/>
          <w:szCs w:val="24"/>
          <w:lang w:val="pl-PL" w:eastAsia="ar-SA"/>
        </w:rPr>
        <w:t>Warunki gwarancji jakości są takie same jak rękojmi za wady.</w:t>
      </w:r>
    </w:p>
    <w:p w14:paraId="39D6B82F" w14:textId="77777777" w:rsidR="0042028E" w:rsidRPr="00BA45E8" w:rsidRDefault="0042028E" w:rsidP="00DC1439">
      <w:pPr>
        <w:numPr>
          <w:ilvl w:val="0"/>
          <w:numId w:val="93"/>
        </w:numPr>
        <w:spacing w:after="120" w:line="240" w:lineRule="auto"/>
        <w:ind w:left="0" w:hanging="357"/>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lastRenderedPageBreak/>
        <w:t xml:space="preserve">Wykonawca zobowiązuje się do usuwania wszelkich wad i usterek Przedmiotu Umowy w okresie obowiązywania </w:t>
      </w:r>
      <w:r w:rsidRPr="007D36F1">
        <w:rPr>
          <w:rFonts w:ascii="Cambria" w:eastAsia="Times New Roman" w:hAnsi="Cambria" w:cs="Calibri"/>
          <w:sz w:val="24"/>
          <w:szCs w:val="24"/>
          <w:lang w:val="pl-PL" w:eastAsia="ar-SA"/>
        </w:rPr>
        <w:t>rękojmi za wady</w:t>
      </w:r>
      <w:r w:rsidRPr="00E06AB1">
        <w:rPr>
          <w:rFonts w:ascii="Cambria" w:eastAsia="Times New Roman" w:hAnsi="Cambria" w:cs="Calibri"/>
          <w:sz w:val="24"/>
          <w:szCs w:val="24"/>
          <w:lang w:val="pl-PL" w:eastAsia="ar-SA"/>
        </w:rPr>
        <w:t xml:space="preserve">. Wady i usterki Przedmiotu Umowy będą usuwane przez Wykonawcę niezwłocznie po otrzymaniu zawiadomienia o ich ujawnianiu, jednak nie później </w:t>
      </w:r>
      <w:r w:rsidRPr="00B038C3">
        <w:rPr>
          <w:rFonts w:ascii="Cambria" w:eastAsia="Times New Roman" w:hAnsi="Cambria" w:cs="Calibri"/>
          <w:sz w:val="24"/>
          <w:szCs w:val="24"/>
          <w:lang w:val="pl-PL" w:eastAsia="ar-SA"/>
        </w:rPr>
        <w:t>niż:</w:t>
      </w:r>
    </w:p>
    <w:p w14:paraId="7D64C6A7" w14:textId="40A287AA" w:rsidR="0042028E" w:rsidRPr="00596E96" w:rsidRDefault="00C27775" w:rsidP="00D5017D">
      <w:pPr>
        <w:pStyle w:val="Akapitzlist"/>
        <w:numPr>
          <w:ilvl w:val="0"/>
          <w:numId w:val="103"/>
        </w:numPr>
        <w:spacing w:after="120" w:line="240" w:lineRule="auto"/>
        <w:ind w:left="417"/>
        <w:jc w:val="both"/>
        <w:rPr>
          <w:rFonts w:ascii="Cambria" w:eastAsia="Times New Roman" w:hAnsi="Cambria"/>
          <w:sz w:val="24"/>
          <w:szCs w:val="24"/>
          <w:lang w:eastAsia="ar-SA"/>
        </w:rPr>
      </w:pPr>
      <w:r>
        <w:rPr>
          <w:rFonts w:ascii="Cambria" w:eastAsia="Times New Roman" w:hAnsi="Cambria"/>
          <w:sz w:val="24"/>
          <w:szCs w:val="24"/>
          <w:lang w:eastAsia="ar-SA"/>
        </w:rPr>
        <w:t>Dla pozycji 1</w:t>
      </w:r>
      <w:r w:rsidR="0042028E" w:rsidRPr="00596E96">
        <w:rPr>
          <w:rFonts w:ascii="Cambria" w:eastAsia="Times New Roman" w:hAnsi="Cambria"/>
          <w:sz w:val="24"/>
          <w:szCs w:val="24"/>
          <w:lang w:eastAsia="ar-SA"/>
        </w:rPr>
        <w:t xml:space="preserve"> specyfikacji przedmiotu zamówienia w ciągu ….. dni</w:t>
      </w:r>
      <w:r>
        <w:rPr>
          <w:rFonts w:ascii="Cambria" w:eastAsia="Times New Roman" w:hAnsi="Cambria"/>
          <w:sz w:val="24"/>
          <w:szCs w:val="24"/>
          <w:lang w:eastAsia="ar-SA"/>
        </w:rPr>
        <w:t xml:space="preserve"> roboczych</w:t>
      </w:r>
      <w:r w:rsidR="0042028E" w:rsidRPr="00596E96">
        <w:rPr>
          <w:rFonts w:ascii="Cambria" w:eastAsia="Times New Roman" w:hAnsi="Cambria"/>
          <w:sz w:val="24"/>
          <w:szCs w:val="24"/>
          <w:lang w:eastAsia="ar-SA"/>
        </w:rPr>
        <w:t xml:space="preserve">.  </w:t>
      </w:r>
    </w:p>
    <w:p w14:paraId="1E25DDDF" w14:textId="2C871BC7" w:rsidR="0042028E" w:rsidRPr="00596E96" w:rsidRDefault="0042028E" w:rsidP="00D5017D">
      <w:pPr>
        <w:pStyle w:val="Akapitzlist"/>
        <w:numPr>
          <w:ilvl w:val="0"/>
          <w:numId w:val="103"/>
        </w:numPr>
        <w:spacing w:after="120" w:line="240" w:lineRule="auto"/>
        <w:ind w:left="417"/>
        <w:jc w:val="both"/>
        <w:rPr>
          <w:rFonts w:ascii="Cambria" w:eastAsia="Times New Roman" w:hAnsi="Cambria"/>
          <w:sz w:val="24"/>
          <w:szCs w:val="24"/>
          <w:lang w:eastAsia="ar-SA"/>
        </w:rPr>
      </w:pPr>
      <w:r w:rsidRPr="00596E96">
        <w:rPr>
          <w:rFonts w:ascii="Cambria" w:eastAsia="Times New Roman" w:hAnsi="Cambria"/>
          <w:sz w:val="24"/>
          <w:szCs w:val="24"/>
          <w:lang w:eastAsia="ar-SA"/>
        </w:rPr>
        <w:t xml:space="preserve">Dla pozycji </w:t>
      </w:r>
      <w:r>
        <w:rPr>
          <w:rFonts w:ascii="Cambria" w:eastAsia="Times New Roman" w:hAnsi="Cambria"/>
          <w:sz w:val="24"/>
          <w:szCs w:val="24"/>
          <w:lang w:eastAsia="ar-SA"/>
        </w:rPr>
        <w:t>2</w:t>
      </w:r>
      <w:r w:rsidRPr="00596E96">
        <w:rPr>
          <w:rFonts w:ascii="Cambria" w:eastAsia="Times New Roman" w:hAnsi="Cambria"/>
          <w:sz w:val="24"/>
          <w:szCs w:val="24"/>
          <w:lang w:eastAsia="ar-SA"/>
        </w:rPr>
        <w:t xml:space="preserve"> specyfikacji przedmiotu zamówienia w ciągu ….. dni</w:t>
      </w:r>
      <w:r w:rsidR="00C27775">
        <w:rPr>
          <w:rFonts w:ascii="Cambria" w:eastAsia="Times New Roman" w:hAnsi="Cambria"/>
          <w:sz w:val="24"/>
          <w:szCs w:val="24"/>
          <w:lang w:eastAsia="ar-SA"/>
        </w:rPr>
        <w:t xml:space="preserve"> roboczych</w:t>
      </w:r>
      <w:r w:rsidRPr="00596E96">
        <w:rPr>
          <w:rFonts w:ascii="Cambria" w:eastAsia="Times New Roman" w:hAnsi="Cambria"/>
          <w:sz w:val="24"/>
          <w:szCs w:val="24"/>
          <w:lang w:eastAsia="ar-SA"/>
        </w:rPr>
        <w:t xml:space="preserve">.  </w:t>
      </w:r>
    </w:p>
    <w:p w14:paraId="2DBD6863" w14:textId="77777777" w:rsidR="0042028E" w:rsidRPr="00E06AB1"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 xml:space="preserve">Termin usuwania wad i usterek w okresie gwarancyjnym przedłuża ten okres wymieniony w ust. 1, o czas równy okresowi, który upłynie od zgłoszenia wady lub usterki do czasu wydania Zamawiającemu Przedmiotu Umowy wolnego od wad lub usterek. </w:t>
      </w:r>
    </w:p>
    <w:p w14:paraId="565A7687" w14:textId="77777777" w:rsidR="0042028E" w:rsidRPr="00E06AB1"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Wszelkie roszczenia z tytułu gwarancji Zamawiający z</w:t>
      </w:r>
      <w:r>
        <w:rPr>
          <w:rFonts w:ascii="Cambria" w:eastAsia="Times New Roman" w:hAnsi="Cambria" w:cs="Calibri"/>
          <w:sz w:val="24"/>
          <w:szCs w:val="24"/>
          <w:lang w:val="pl-PL" w:eastAsia="ar-SA"/>
        </w:rPr>
        <w:t>głaszać będzie</w:t>
      </w:r>
      <w:r w:rsidRPr="00E06AB1">
        <w:rPr>
          <w:rFonts w:ascii="Cambria" w:eastAsia="Times New Roman" w:hAnsi="Cambria" w:cs="Calibri"/>
          <w:sz w:val="24"/>
          <w:szCs w:val="24"/>
          <w:lang w:val="pl-PL" w:eastAsia="ar-SA"/>
        </w:rPr>
        <w:t xml:space="preserve"> e-</w:t>
      </w:r>
      <w:r>
        <w:rPr>
          <w:rFonts w:ascii="Cambria" w:eastAsia="Times New Roman" w:hAnsi="Cambria" w:cs="Calibri"/>
          <w:sz w:val="24"/>
          <w:szCs w:val="24"/>
          <w:lang w:val="pl-PL" w:eastAsia="ar-SA"/>
        </w:rPr>
        <w:t>mailem do siedziby Wykonawcy; (e-mail:…………………….</w:t>
      </w:r>
      <w:r w:rsidRPr="00E06AB1">
        <w:rPr>
          <w:rFonts w:ascii="Cambria" w:eastAsia="Times New Roman" w:hAnsi="Cambria" w:cs="Calibri"/>
          <w:sz w:val="24"/>
          <w:szCs w:val="24"/>
          <w:lang w:val="pl-PL" w:eastAsia="ar-SA"/>
        </w:rPr>
        <w:t>).</w:t>
      </w:r>
    </w:p>
    <w:p w14:paraId="67820DB4" w14:textId="77777777" w:rsidR="0042028E" w:rsidRDefault="0042028E" w:rsidP="00DC1439">
      <w:pPr>
        <w:numPr>
          <w:ilvl w:val="0"/>
          <w:numId w:val="93"/>
        </w:numPr>
        <w:spacing w:after="120" w:line="240" w:lineRule="auto"/>
        <w:ind w:left="0"/>
        <w:contextualSpacing/>
        <w:jc w:val="both"/>
        <w:rPr>
          <w:rFonts w:ascii="Cambria" w:eastAsia="Times New Roman" w:hAnsi="Cambria" w:cs="Calibri"/>
          <w:sz w:val="24"/>
          <w:szCs w:val="24"/>
          <w:lang w:val="pl-PL" w:eastAsia="ar-SA"/>
        </w:rPr>
      </w:pPr>
      <w:r w:rsidRPr="00E06AB1">
        <w:rPr>
          <w:rFonts w:ascii="Cambria" w:eastAsia="Times New Roman" w:hAnsi="Cambria" w:cs="Calibri"/>
          <w:sz w:val="24"/>
          <w:szCs w:val="24"/>
          <w:lang w:val="pl-PL" w:eastAsia="ar-SA"/>
        </w:rPr>
        <w:t>W p</w:t>
      </w:r>
      <w:r>
        <w:rPr>
          <w:rFonts w:ascii="Cambria" w:eastAsia="Times New Roman" w:hAnsi="Cambria" w:cs="Calibri"/>
          <w:sz w:val="24"/>
          <w:szCs w:val="24"/>
          <w:lang w:val="pl-PL" w:eastAsia="ar-SA"/>
        </w:rPr>
        <w:t>rzypadku zmiany</w:t>
      </w:r>
      <w:r w:rsidRPr="00E06AB1">
        <w:rPr>
          <w:rFonts w:ascii="Cambria" w:eastAsia="Times New Roman" w:hAnsi="Cambria" w:cs="Calibri"/>
          <w:sz w:val="24"/>
          <w:szCs w:val="24"/>
          <w:lang w:val="pl-PL" w:eastAsia="ar-SA"/>
        </w:rPr>
        <w:t xml:space="preserve"> adresu e-mailowego lub siedziby Wykonawca ma obowiązek niezwłocznego powiadomienia o tym fakcie Zamawiającego.</w:t>
      </w:r>
    </w:p>
    <w:p w14:paraId="0354AB7B" w14:textId="77777777" w:rsidR="0042028E" w:rsidRDefault="0042028E" w:rsidP="0042028E">
      <w:pPr>
        <w:spacing w:after="120" w:line="240" w:lineRule="auto"/>
        <w:contextualSpacing/>
        <w:rPr>
          <w:rFonts w:ascii="Cambria" w:hAnsi="Cambria"/>
          <w:b/>
          <w:sz w:val="24"/>
          <w:szCs w:val="24"/>
          <w:lang w:val="pl-PL"/>
        </w:rPr>
      </w:pPr>
    </w:p>
    <w:p w14:paraId="62432F2D" w14:textId="77777777" w:rsidR="0042028E" w:rsidRPr="00E51DC2" w:rsidRDefault="0042028E" w:rsidP="0042028E">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Pr>
          <w:rFonts w:ascii="Cambria" w:hAnsi="Cambria"/>
          <w:b/>
          <w:sz w:val="24"/>
          <w:szCs w:val="24"/>
          <w:lang w:val="pl-PL"/>
        </w:rPr>
        <w:t>7</w:t>
      </w:r>
    </w:p>
    <w:p w14:paraId="4675B29B" w14:textId="77777777" w:rsidR="0042028E" w:rsidRDefault="0042028E" w:rsidP="0042028E">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2C51CC50" w14:textId="77777777" w:rsidR="0042028E" w:rsidRPr="0033677B" w:rsidRDefault="0042028E" w:rsidP="00DC1439">
      <w:pPr>
        <w:pStyle w:val="Akapitzlist"/>
        <w:numPr>
          <w:ilvl w:val="0"/>
          <w:numId w:val="94"/>
        </w:numPr>
        <w:spacing w:after="120" w:line="240" w:lineRule="auto"/>
        <w:ind w:left="2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5917D108" w14:textId="77777777" w:rsidR="0042028E" w:rsidRPr="00C628B2" w:rsidRDefault="0042028E" w:rsidP="00DC1439">
      <w:pPr>
        <w:pStyle w:val="Akapitzlist"/>
        <w:numPr>
          <w:ilvl w:val="0"/>
          <w:numId w:val="95"/>
        </w:numPr>
        <w:spacing w:after="120" w:line="240" w:lineRule="auto"/>
        <w:ind w:left="417"/>
        <w:jc w:val="both"/>
        <w:rPr>
          <w:rFonts w:ascii="Cambria" w:hAnsi="Cambria"/>
          <w:sz w:val="24"/>
          <w:szCs w:val="24"/>
        </w:rPr>
      </w:pPr>
      <w:r w:rsidRPr="00C628B2">
        <w:rPr>
          <w:rFonts w:ascii="Cambria" w:hAnsi="Cambria"/>
          <w:sz w:val="24"/>
          <w:szCs w:val="24"/>
        </w:rPr>
        <w:t xml:space="preserve">za odstąpienie od umowy </w:t>
      </w:r>
      <w:r>
        <w:rPr>
          <w:rFonts w:ascii="Cambria" w:hAnsi="Cambria"/>
          <w:sz w:val="24"/>
          <w:szCs w:val="24"/>
        </w:rPr>
        <w:t xml:space="preserve">z przyczyn </w:t>
      </w:r>
      <w:r w:rsidRPr="00C628B2">
        <w:rPr>
          <w:rFonts w:ascii="Cambria" w:hAnsi="Cambria"/>
          <w:sz w:val="24"/>
          <w:szCs w:val="24"/>
        </w:rPr>
        <w:t>zależnych</w:t>
      </w:r>
      <w:r>
        <w:rPr>
          <w:rFonts w:ascii="Cambria" w:hAnsi="Cambria"/>
          <w:sz w:val="24"/>
          <w:szCs w:val="24"/>
        </w:rPr>
        <w:t xml:space="preserve"> od Wykonawcy,</w:t>
      </w:r>
      <w:r w:rsidRPr="00C628B2">
        <w:rPr>
          <w:rFonts w:ascii="Cambria" w:hAnsi="Cambria"/>
          <w:sz w:val="24"/>
          <w:szCs w:val="24"/>
        </w:rPr>
        <w:t xml:space="preserve"> </w:t>
      </w:r>
      <w:r>
        <w:rPr>
          <w:rFonts w:ascii="Cambria" w:hAnsi="Cambria"/>
          <w:sz w:val="24"/>
          <w:szCs w:val="24"/>
        </w:rPr>
        <w:t xml:space="preserve">w </w:t>
      </w:r>
      <w:r w:rsidRPr="00C628B2">
        <w:rPr>
          <w:rFonts w:ascii="Cambria" w:hAnsi="Cambria"/>
          <w:sz w:val="24"/>
          <w:szCs w:val="24"/>
        </w:rPr>
        <w:t>wysokoś</w:t>
      </w:r>
      <w:r>
        <w:rPr>
          <w:rFonts w:ascii="Cambria" w:hAnsi="Cambria"/>
          <w:sz w:val="24"/>
          <w:szCs w:val="24"/>
        </w:rPr>
        <w:t xml:space="preserve">ci odpowiednio 10% wynagrodzenia </w:t>
      </w:r>
      <w:r w:rsidRPr="00C628B2">
        <w:rPr>
          <w:rFonts w:ascii="Cambria" w:hAnsi="Cambria"/>
          <w:sz w:val="24"/>
          <w:szCs w:val="24"/>
        </w:rPr>
        <w:t>umownego brutto określonego w §</w:t>
      </w:r>
      <w:r>
        <w:rPr>
          <w:rFonts w:ascii="Cambria" w:hAnsi="Cambria"/>
          <w:sz w:val="24"/>
          <w:szCs w:val="24"/>
        </w:rPr>
        <w:t>4</w:t>
      </w:r>
      <w:r w:rsidRPr="00C628B2">
        <w:rPr>
          <w:rFonts w:ascii="Cambria" w:hAnsi="Cambria"/>
          <w:sz w:val="24"/>
          <w:szCs w:val="24"/>
        </w:rPr>
        <w:t xml:space="preserve"> ust. </w:t>
      </w:r>
      <w:r>
        <w:rPr>
          <w:rFonts w:ascii="Cambria" w:hAnsi="Cambria"/>
          <w:sz w:val="24"/>
          <w:szCs w:val="24"/>
        </w:rPr>
        <w:t xml:space="preserve">2 lub </w:t>
      </w:r>
      <w:r w:rsidRPr="00C628B2">
        <w:rPr>
          <w:rFonts w:ascii="Cambria" w:hAnsi="Cambria"/>
          <w:sz w:val="24"/>
          <w:szCs w:val="24"/>
        </w:rPr>
        <w:t>wynagrodzenia brutto za wykonanie</w:t>
      </w:r>
      <w:r>
        <w:rPr>
          <w:rFonts w:ascii="Cambria" w:hAnsi="Cambria"/>
          <w:sz w:val="24"/>
          <w:szCs w:val="24"/>
        </w:rPr>
        <w:t xml:space="preserve"> </w:t>
      </w:r>
      <w:r w:rsidRPr="00C628B2">
        <w:rPr>
          <w:rFonts w:ascii="Cambria" w:hAnsi="Cambria"/>
          <w:sz w:val="24"/>
          <w:szCs w:val="24"/>
        </w:rPr>
        <w:t>części umowy, od której odstąpiono,</w:t>
      </w:r>
    </w:p>
    <w:p w14:paraId="01BB140D" w14:textId="77777777" w:rsidR="0042028E" w:rsidRDefault="0042028E" w:rsidP="00DC1439">
      <w:pPr>
        <w:pStyle w:val="Akapitzlist"/>
        <w:numPr>
          <w:ilvl w:val="0"/>
          <w:numId w:val="95"/>
        </w:numPr>
        <w:spacing w:after="120" w:line="240" w:lineRule="auto"/>
        <w:ind w:left="426"/>
        <w:jc w:val="both"/>
        <w:rPr>
          <w:rFonts w:ascii="Cambria" w:hAnsi="Cambria"/>
          <w:sz w:val="24"/>
          <w:szCs w:val="24"/>
        </w:rPr>
      </w:pPr>
      <w:r w:rsidRPr="00C628B2">
        <w:rPr>
          <w:rFonts w:ascii="Cambria" w:hAnsi="Cambria"/>
          <w:sz w:val="24"/>
          <w:szCs w:val="24"/>
        </w:rPr>
        <w:t>za zwłokę w wykonaniu zamówionej części</w:t>
      </w:r>
      <w:r>
        <w:rPr>
          <w:rFonts w:ascii="Cambria" w:hAnsi="Cambria"/>
          <w:sz w:val="24"/>
          <w:szCs w:val="24"/>
        </w:rPr>
        <w:t xml:space="preserve"> przedmiotu umowy w wysokości </w:t>
      </w:r>
      <w:r w:rsidRPr="00596E96">
        <w:rPr>
          <w:rFonts w:ascii="Cambria" w:hAnsi="Cambria"/>
          <w:sz w:val="24"/>
          <w:szCs w:val="24"/>
        </w:rPr>
        <w:t>0,5%</w:t>
      </w:r>
      <w:r>
        <w:rPr>
          <w:rFonts w:ascii="Cambria" w:hAnsi="Cambria"/>
          <w:sz w:val="24"/>
          <w:szCs w:val="24"/>
        </w:rPr>
        <w:t xml:space="preserve"> </w:t>
      </w:r>
      <w:r w:rsidRPr="00C628B2">
        <w:rPr>
          <w:rFonts w:ascii="Cambria" w:hAnsi="Cambria"/>
          <w:sz w:val="24"/>
          <w:szCs w:val="24"/>
        </w:rPr>
        <w:t>wynagrodzenia umownego brutto</w:t>
      </w:r>
      <w:r w:rsidRPr="00B05766">
        <w:rPr>
          <w:rFonts w:ascii="Cambria" w:hAnsi="Cambria"/>
          <w:sz w:val="24"/>
          <w:szCs w:val="24"/>
        </w:rPr>
        <w:t xml:space="preserve"> </w:t>
      </w:r>
      <w:r w:rsidRPr="00C628B2">
        <w:rPr>
          <w:rFonts w:ascii="Cambria" w:hAnsi="Cambria"/>
          <w:sz w:val="24"/>
          <w:szCs w:val="24"/>
        </w:rPr>
        <w:t>za daną część, której zwłoka dotyczy, za każdy dzień zwłoki</w:t>
      </w:r>
      <w:r>
        <w:rPr>
          <w:rFonts w:ascii="Cambria" w:hAnsi="Cambria"/>
          <w:sz w:val="24"/>
          <w:szCs w:val="24"/>
        </w:rPr>
        <w:t>,</w:t>
      </w:r>
      <w:r w:rsidRPr="00F40DE2">
        <w:rPr>
          <w:rFonts w:ascii="Cambria" w:hAnsi="Cambria"/>
          <w:sz w:val="24"/>
          <w:szCs w:val="24"/>
        </w:rPr>
        <w:t xml:space="preserve"> </w:t>
      </w:r>
      <w:r w:rsidRPr="00B40D1A">
        <w:rPr>
          <w:rFonts w:ascii="Cambria" w:hAnsi="Cambria"/>
          <w:sz w:val="24"/>
          <w:szCs w:val="24"/>
        </w:rPr>
        <w:t xml:space="preserve">zgodnie z </w:t>
      </w:r>
      <w:r w:rsidRPr="002E0631">
        <w:rPr>
          <w:rFonts w:ascii="Cambria" w:hAnsi="Cambria"/>
          <w:sz w:val="24"/>
          <w:szCs w:val="24"/>
        </w:rPr>
        <w:t>terminami realizacji poszczególnych pozycji przedmiotu zamówienia, wskazanymi w opisie przedmiotu zamówienia (załącznik nr 2 umowy)</w:t>
      </w:r>
      <w:r>
        <w:rPr>
          <w:rFonts w:ascii="Cambria" w:hAnsi="Cambria"/>
          <w:sz w:val="24"/>
          <w:szCs w:val="24"/>
        </w:rPr>
        <w:t>,</w:t>
      </w:r>
    </w:p>
    <w:p w14:paraId="00FCD8AB" w14:textId="2426DA81" w:rsidR="0042028E" w:rsidRDefault="0042028E" w:rsidP="00DC1439">
      <w:pPr>
        <w:pStyle w:val="Akapitzlist"/>
        <w:numPr>
          <w:ilvl w:val="0"/>
          <w:numId w:val="95"/>
        </w:numPr>
        <w:spacing w:after="120" w:line="240" w:lineRule="auto"/>
        <w:ind w:left="426"/>
        <w:jc w:val="both"/>
        <w:rPr>
          <w:rFonts w:ascii="Cambria" w:hAnsi="Cambria"/>
          <w:sz w:val="24"/>
          <w:szCs w:val="24"/>
        </w:rPr>
      </w:pPr>
      <w:r w:rsidRPr="00434513">
        <w:rPr>
          <w:rFonts w:ascii="Cambria" w:hAnsi="Cambria"/>
          <w:sz w:val="24"/>
          <w:szCs w:val="24"/>
        </w:rPr>
        <w:t>za zwłokę w wykonaniu "</w:t>
      </w:r>
      <w:r w:rsidR="00C27775">
        <w:rPr>
          <w:rFonts w:ascii="Cambria" w:hAnsi="Cambria"/>
          <w:sz w:val="24"/>
          <w:szCs w:val="24"/>
        </w:rPr>
        <w:t>tabliczek z podpisami</w:t>
      </w:r>
      <w:r w:rsidRPr="00434513">
        <w:rPr>
          <w:rFonts w:ascii="Cambria" w:hAnsi="Cambria"/>
          <w:sz w:val="24"/>
          <w:szCs w:val="24"/>
        </w:rPr>
        <w:t>”, w wysokości 1% wynagrodzenia umownego brutto</w:t>
      </w:r>
      <w:r w:rsidRPr="00B05766">
        <w:rPr>
          <w:rFonts w:ascii="Cambria" w:hAnsi="Cambria"/>
          <w:sz w:val="24"/>
          <w:szCs w:val="24"/>
        </w:rPr>
        <w:t xml:space="preserve"> </w:t>
      </w:r>
      <w:r w:rsidRPr="00C628B2">
        <w:rPr>
          <w:rFonts w:ascii="Cambria" w:hAnsi="Cambria"/>
          <w:sz w:val="24"/>
          <w:szCs w:val="24"/>
        </w:rPr>
        <w:t>za daną część, której zwłoka dotyczy</w:t>
      </w:r>
      <w:r w:rsidRPr="00434513">
        <w:rPr>
          <w:rFonts w:ascii="Cambria" w:hAnsi="Cambria"/>
          <w:sz w:val="24"/>
          <w:szCs w:val="24"/>
        </w:rPr>
        <w:t xml:space="preserve">, za każdy dzień zwłoki, zgodnie z terminem realizacji wskazanym w § 3 ust. </w:t>
      </w:r>
      <w:r>
        <w:rPr>
          <w:rFonts w:ascii="Cambria" w:hAnsi="Cambria"/>
          <w:sz w:val="24"/>
          <w:szCs w:val="24"/>
        </w:rPr>
        <w:t>6</w:t>
      </w:r>
      <w:r w:rsidRPr="00434513">
        <w:rPr>
          <w:rFonts w:ascii="Cambria" w:hAnsi="Cambria"/>
          <w:sz w:val="24"/>
          <w:szCs w:val="24"/>
        </w:rPr>
        <w:t xml:space="preserve"> umowy</w:t>
      </w:r>
      <w:r>
        <w:rPr>
          <w:rFonts w:ascii="Cambria" w:hAnsi="Cambria"/>
          <w:sz w:val="24"/>
          <w:szCs w:val="24"/>
        </w:rPr>
        <w:t>,</w:t>
      </w:r>
    </w:p>
    <w:p w14:paraId="7F10D676" w14:textId="77777777" w:rsidR="0042028E" w:rsidRPr="00B40D1A" w:rsidRDefault="0042028E" w:rsidP="00DC1439">
      <w:pPr>
        <w:pStyle w:val="Akapitzlist"/>
        <w:numPr>
          <w:ilvl w:val="0"/>
          <w:numId w:val="95"/>
        </w:numPr>
        <w:spacing w:after="120" w:line="240" w:lineRule="auto"/>
        <w:ind w:left="426" w:hanging="357"/>
        <w:jc w:val="both"/>
        <w:rPr>
          <w:rFonts w:ascii="Cambria" w:hAnsi="Cambria"/>
          <w:sz w:val="24"/>
          <w:szCs w:val="24"/>
        </w:rPr>
      </w:pPr>
      <w:r w:rsidRPr="00813B95">
        <w:rPr>
          <w:rFonts w:ascii="Cambria" w:hAnsi="Cambria"/>
          <w:sz w:val="24"/>
          <w:szCs w:val="24"/>
        </w:rPr>
        <w:t>za zwłokę w usunięciu wad</w:t>
      </w:r>
      <w:r>
        <w:rPr>
          <w:rFonts w:ascii="Cambria" w:hAnsi="Cambria"/>
          <w:sz w:val="24"/>
          <w:szCs w:val="24"/>
        </w:rPr>
        <w:t>y</w:t>
      </w:r>
      <w:r w:rsidRPr="00813B95">
        <w:rPr>
          <w:rFonts w:ascii="Cambria" w:hAnsi="Cambria"/>
          <w:sz w:val="24"/>
          <w:szCs w:val="24"/>
        </w:rPr>
        <w:t xml:space="preserve"> </w:t>
      </w:r>
      <w:r>
        <w:rPr>
          <w:rFonts w:ascii="Cambria" w:hAnsi="Cambria"/>
          <w:sz w:val="24"/>
          <w:szCs w:val="24"/>
        </w:rPr>
        <w:t xml:space="preserve">w </w:t>
      </w:r>
      <w:r w:rsidRPr="00E06AB1">
        <w:rPr>
          <w:rFonts w:ascii="Cambria" w:hAnsi="Cambria"/>
          <w:sz w:val="24"/>
          <w:szCs w:val="24"/>
        </w:rPr>
        <w:t>okresie gwarancji i rękojmi w</w:t>
      </w:r>
      <w:r>
        <w:rPr>
          <w:rFonts w:ascii="Cambria" w:hAnsi="Cambria"/>
          <w:sz w:val="24"/>
          <w:szCs w:val="24"/>
        </w:rPr>
        <w:t xml:space="preserve"> </w:t>
      </w:r>
      <w:r w:rsidRPr="00E06AB1">
        <w:rPr>
          <w:rFonts w:ascii="Cambria" w:hAnsi="Cambria"/>
          <w:sz w:val="24"/>
          <w:szCs w:val="24"/>
        </w:rPr>
        <w:t xml:space="preserve">wysokości </w:t>
      </w:r>
      <w:r>
        <w:rPr>
          <w:rFonts w:ascii="Cambria" w:hAnsi="Cambria"/>
          <w:sz w:val="24"/>
          <w:szCs w:val="24"/>
        </w:rPr>
        <w:t>0,5</w:t>
      </w:r>
      <w:r w:rsidRPr="00596E96">
        <w:rPr>
          <w:rFonts w:ascii="Cambria" w:hAnsi="Cambria"/>
          <w:sz w:val="24"/>
          <w:szCs w:val="24"/>
        </w:rPr>
        <w:t>%</w:t>
      </w:r>
      <w:r w:rsidRPr="00E06AB1">
        <w:rPr>
          <w:rFonts w:ascii="Cambria" w:hAnsi="Cambria"/>
          <w:sz w:val="24"/>
          <w:szCs w:val="24"/>
        </w:rPr>
        <w:t xml:space="preserve"> wynagrodzenia umownego brutto za wadliwy przedmiot zamówienia, za każdy dzień zwłoki licząc od dnia następnego </w:t>
      </w:r>
      <w:r w:rsidRPr="00B40D1A">
        <w:rPr>
          <w:rFonts w:ascii="Cambria" w:hAnsi="Cambria"/>
          <w:sz w:val="24"/>
          <w:szCs w:val="24"/>
        </w:rPr>
        <w:t>po dniu ustalonym na rozpatrzenie reklamacji lub usunięcie w</w:t>
      </w:r>
      <w:r>
        <w:rPr>
          <w:rFonts w:ascii="Cambria" w:hAnsi="Cambria"/>
          <w:sz w:val="24"/>
          <w:szCs w:val="24"/>
        </w:rPr>
        <w:t>ad, zgodnie z postanowieniami §6</w:t>
      </w:r>
      <w:r w:rsidRPr="00B40D1A">
        <w:rPr>
          <w:rFonts w:ascii="Cambria" w:hAnsi="Cambria"/>
          <w:sz w:val="24"/>
          <w:szCs w:val="24"/>
        </w:rPr>
        <w:t xml:space="preserve"> umowy,</w:t>
      </w:r>
    </w:p>
    <w:p w14:paraId="44006280" w14:textId="77777777" w:rsidR="0042028E" w:rsidRPr="00B40D1A" w:rsidRDefault="0042028E" w:rsidP="00DC1439">
      <w:pPr>
        <w:pStyle w:val="Akapitzlist"/>
        <w:numPr>
          <w:ilvl w:val="0"/>
          <w:numId w:val="95"/>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§8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5DCF960D" w14:textId="77777777" w:rsidR="0042028E" w:rsidRDefault="0042028E" w:rsidP="00DC1439">
      <w:pPr>
        <w:pStyle w:val="Akapitzlist"/>
        <w:numPr>
          <w:ilvl w:val="0"/>
          <w:numId w:val="94"/>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7FBC4A7C" w14:textId="77777777" w:rsidR="0042028E" w:rsidRPr="00B40D1A" w:rsidRDefault="0042028E" w:rsidP="00DC1439">
      <w:pPr>
        <w:pStyle w:val="Akapitzlist"/>
        <w:numPr>
          <w:ilvl w:val="0"/>
          <w:numId w:val="94"/>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Pr>
          <w:rFonts w:ascii="Cambria" w:hAnsi="Cambria"/>
          <w:sz w:val="24"/>
          <w:szCs w:val="24"/>
        </w:rPr>
        <w:t xml:space="preserve"> nie może przekroczyć 50% kwoty </w:t>
      </w:r>
      <w:r w:rsidRPr="00B40D1A">
        <w:rPr>
          <w:rFonts w:ascii="Cambria" w:hAnsi="Cambria"/>
          <w:sz w:val="24"/>
          <w:szCs w:val="24"/>
        </w:rPr>
        <w:t xml:space="preserve">wynagrodzenia brutto, określonego w §4 ust. </w:t>
      </w:r>
      <w:r>
        <w:rPr>
          <w:rFonts w:ascii="Cambria" w:hAnsi="Cambria"/>
          <w:sz w:val="24"/>
          <w:szCs w:val="24"/>
        </w:rPr>
        <w:t>2</w:t>
      </w:r>
      <w:r w:rsidRPr="00B40D1A">
        <w:rPr>
          <w:rFonts w:ascii="Cambria" w:hAnsi="Cambria"/>
          <w:sz w:val="24"/>
          <w:szCs w:val="24"/>
        </w:rPr>
        <w:t xml:space="preserve"> umowy.</w:t>
      </w:r>
    </w:p>
    <w:p w14:paraId="7582681C" w14:textId="77777777" w:rsidR="0042028E" w:rsidRPr="00A15097" w:rsidRDefault="0042028E" w:rsidP="00DC1439">
      <w:pPr>
        <w:pStyle w:val="Akapitzlist"/>
        <w:numPr>
          <w:ilvl w:val="0"/>
          <w:numId w:val="94"/>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26E0FE1F" w14:textId="77777777" w:rsidR="0042028E" w:rsidRDefault="0042028E" w:rsidP="00DC1439">
      <w:pPr>
        <w:pStyle w:val="Akapitzlist"/>
        <w:numPr>
          <w:ilvl w:val="0"/>
          <w:numId w:val="94"/>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2081C028" w14:textId="77777777" w:rsidR="0042028E" w:rsidRDefault="0042028E" w:rsidP="0042028E">
      <w:pPr>
        <w:spacing w:after="120" w:line="240" w:lineRule="auto"/>
        <w:contextualSpacing/>
        <w:rPr>
          <w:rFonts w:ascii="Cambria" w:hAnsi="Cambria"/>
          <w:b/>
          <w:sz w:val="24"/>
          <w:szCs w:val="24"/>
          <w:lang w:val="pl-PL"/>
        </w:rPr>
      </w:pPr>
    </w:p>
    <w:p w14:paraId="2CB590A7" w14:textId="77777777" w:rsidR="0042028E" w:rsidRPr="00E51DC2" w:rsidRDefault="0042028E" w:rsidP="0042028E">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lastRenderedPageBreak/>
        <w:t>§</w:t>
      </w:r>
      <w:r>
        <w:rPr>
          <w:rFonts w:ascii="Cambria" w:hAnsi="Cambria"/>
          <w:b/>
          <w:sz w:val="24"/>
          <w:szCs w:val="24"/>
          <w:lang w:val="pl-PL"/>
        </w:rPr>
        <w:t>8</w:t>
      </w:r>
    </w:p>
    <w:p w14:paraId="4C7B3381" w14:textId="77777777" w:rsidR="0042028E" w:rsidRPr="00377341" w:rsidRDefault="0042028E" w:rsidP="0042028E">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2D73B7BA" w14:textId="77777777" w:rsidR="0042028E" w:rsidRPr="00F86043" w:rsidRDefault="0042028E" w:rsidP="00271047">
      <w:pPr>
        <w:pStyle w:val="Akapitzlist"/>
        <w:numPr>
          <w:ilvl w:val="0"/>
          <w:numId w:val="96"/>
        </w:numPr>
        <w:spacing w:after="120" w:line="240" w:lineRule="auto"/>
        <w:ind w:left="-142"/>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Pr>
          <w:rFonts w:ascii="Cambria" w:hAnsi="Cambria"/>
          <w:sz w:val="24"/>
          <w:szCs w:val="24"/>
        </w:rPr>
        <w:t>,</w:t>
      </w:r>
      <w:r w:rsidRPr="00F86043">
        <w:rPr>
          <w:rFonts w:ascii="Cambria" w:hAnsi="Cambria"/>
          <w:sz w:val="24"/>
          <w:szCs w:val="24"/>
        </w:rPr>
        <w:t xml:space="preserve"> osób wykonujących czynności w zakresie realizacji zamówienia</w:t>
      </w:r>
      <w:r>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Pr>
          <w:rFonts w:ascii="Cambria" w:hAnsi="Cambria"/>
          <w:sz w:val="24"/>
          <w:szCs w:val="24"/>
        </w:rPr>
        <w:t>.</w:t>
      </w:r>
    </w:p>
    <w:p w14:paraId="4B5C2892" w14:textId="69CC6BB9" w:rsidR="0042028E" w:rsidRPr="00FF38CB" w:rsidRDefault="0042028E" w:rsidP="00271047">
      <w:pPr>
        <w:pStyle w:val="Akapitzlist"/>
        <w:numPr>
          <w:ilvl w:val="0"/>
          <w:numId w:val="96"/>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Pr>
          <w:rFonts w:ascii="Cambria" w:hAnsi="Cambria"/>
          <w:sz w:val="24"/>
          <w:szCs w:val="24"/>
        </w:rPr>
        <w:t>,</w:t>
      </w:r>
      <w:r w:rsidRPr="00F86043">
        <w:rPr>
          <w:rFonts w:ascii="Cambria" w:hAnsi="Cambria"/>
          <w:sz w:val="24"/>
          <w:szCs w:val="24"/>
        </w:rPr>
        <w:t xml:space="preserve"> osoby wy</w:t>
      </w:r>
      <w:r>
        <w:rPr>
          <w:rFonts w:ascii="Cambria" w:hAnsi="Cambria"/>
          <w:sz w:val="24"/>
          <w:szCs w:val="24"/>
        </w:rPr>
        <w:t xml:space="preserve">konujące następujące </w:t>
      </w:r>
      <w:r w:rsidRPr="00377341">
        <w:rPr>
          <w:rFonts w:ascii="Cambria" w:hAnsi="Cambria"/>
          <w:sz w:val="24"/>
          <w:szCs w:val="24"/>
        </w:rPr>
        <w:t>czynności</w:t>
      </w:r>
      <w:r>
        <w:rPr>
          <w:rFonts w:ascii="Cambria" w:hAnsi="Cambria"/>
          <w:sz w:val="24"/>
          <w:szCs w:val="24"/>
        </w:rPr>
        <w:t>:</w:t>
      </w:r>
      <w:r w:rsidRPr="00B05766">
        <w:rPr>
          <w:rFonts w:ascii="Cambria" w:eastAsia="Times New Roman" w:hAnsi="Cambria" w:cstheme="minorHAnsi"/>
          <w:bCs/>
          <w:u w:color="404040"/>
          <w:lang w:eastAsia="en-US"/>
        </w:rPr>
        <w:t xml:space="preserve"> </w:t>
      </w:r>
      <w:r w:rsidRPr="00271047">
        <w:rPr>
          <w:rFonts w:ascii="Cambria" w:hAnsi="Cambria"/>
          <w:bCs/>
          <w:sz w:val="24"/>
          <w:szCs w:val="24"/>
          <w:u w:val="single"/>
        </w:rPr>
        <w:t>przygotowania do druku i druku</w:t>
      </w:r>
      <w:r w:rsidRPr="00271047">
        <w:rPr>
          <w:rFonts w:ascii="Cambria" w:hAnsi="Cambria"/>
          <w:bCs/>
          <w:sz w:val="24"/>
          <w:szCs w:val="24"/>
        </w:rPr>
        <w:t xml:space="preserve">. </w:t>
      </w: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298D4640" w14:textId="77777777" w:rsidR="0042028E" w:rsidRPr="00FF38CB" w:rsidRDefault="0042028E" w:rsidP="00271047">
      <w:pPr>
        <w:pStyle w:val="Akapitzlist"/>
        <w:numPr>
          <w:ilvl w:val="0"/>
          <w:numId w:val="96"/>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2BCCDD98" w14:textId="77777777" w:rsidR="0042028E" w:rsidRPr="00F86043" w:rsidRDefault="0042028E" w:rsidP="00A74B7C">
      <w:pPr>
        <w:numPr>
          <w:ilvl w:val="0"/>
          <w:numId w:val="104"/>
        </w:numPr>
        <w:spacing w:after="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6D5DC99D" w14:textId="77777777" w:rsidR="0042028E" w:rsidRPr="00F86043" w:rsidRDefault="0042028E" w:rsidP="00A74B7C">
      <w:pPr>
        <w:numPr>
          <w:ilvl w:val="0"/>
          <w:numId w:val="10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Pr>
          <w:rFonts w:ascii="Cambria" w:eastAsia="Times New Roman" w:hAnsi="Cambria" w:cs="Calibri"/>
          <w:sz w:val="24"/>
          <w:szCs w:val="24"/>
          <w:lang w:val="pl-PL" w:eastAsia="pl-PL"/>
        </w:rPr>
        <w:t>,</w:t>
      </w:r>
    </w:p>
    <w:p w14:paraId="420C6B1F" w14:textId="77777777" w:rsidR="0042028E" w:rsidRPr="00F86043" w:rsidRDefault="0042028E" w:rsidP="00A74B7C">
      <w:pPr>
        <w:numPr>
          <w:ilvl w:val="0"/>
          <w:numId w:val="104"/>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71764B11" w14:textId="77777777" w:rsidR="0042028E" w:rsidRPr="00F86043" w:rsidRDefault="0042028E" w:rsidP="00A74B7C">
      <w:pPr>
        <w:numPr>
          <w:ilvl w:val="0"/>
          <w:numId w:val="104"/>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p>
    <w:p w14:paraId="622ABDF7" w14:textId="77777777" w:rsidR="0042028E" w:rsidRPr="00FF38CB" w:rsidRDefault="0042028E" w:rsidP="00271047">
      <w:pPr>
        <w:pStyle w:val="Akapitzlist"/>
        <w:numPr>
          <w:ilvl w:val="0"/>
          <w:numId w:val="96"/>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1CC69110"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360"/>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08B7CE9C"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0E7DE834" w14:textId="77777777" w:rsidR="0042028E" w:rsidRPr="00F86043" w:rsidRDefault="0042028E" w:rsidP="00A74B7C">
      <w:pPr>
        <w:numPr>
          <w:ilvl w:val="0"/>
          <w:numId w:val="105"/>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0F41C8D8" w14:textId="77777777" w:rsidR="0042028E" w:rsidRPr="00F86043" w:rsidRDefault="0042028E" w:rsidP="00271047">
      <w:pPr>
        <w:numPr>
          <w:ilvl w:val="0"/>
          <w:numId w:val="96"/>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73217ACB" w14:textId="0D7B69B7" w:rsidR="00DC1439" w:rsidRPr="0037044A" w:rsidRDefault="0042028E" w:rsidP="00DC1439">
      <w:pPr>
        <w:numPr>
          <w:ilvl w:val="0"/>
          <w:numId w:val="96"/>
        </w:numPr>
        <w:suppressAutoHyphens/>
        <w:overflowPunct w:val="0"/>
        <w:autoSpaceDE w:val="0"/>
        <w:spacing w:before="120" w:after="120" w:line="240" w:lineRule="auto"/>
        <w:ind w:left="-3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lastRenderedPageBreak/>
        <w:t>Zamawiający może odstąpić od umowy, jeżeli Wykonawca zaprzestał zatrudniania pracowników na podstawie stosunku pracy, zgodnie z ust. 2.</w:t>
      </w:r>
    </w:p>
    <w:p w14:paraId="6D225911" w14:textId="77777777" w:rsidR="0042028E" w:rsidRDefault="0042028E" w:rsidP="0042028E">
      <w:pPr>
        <w:spacing w:after="120" w:line="240" w:lineRule="auto"/>
        <w:contextualSpacing/>
        <w:jc w:val="center"/>
        <w:rPr>
          <w:rFonts w:ascii="Cambria" w:hAnsi="Cambria"/>
          <w:sz w:val="24"/>
          <w:szCs w:val="24"/>
          <w:lang w:val="pl-PL"/>
        </w:rPr>
      </w:pPr>
    </w:p>
    <w:p w14:paraId="59BFE220" w14:textId="77777777" w:rsidR="0042028E" w:rsidRPr="00A15097" w:rsidRDefault="0042028E" w:rsidP="0042028E">
      <w:pPr>
        <w:spacing w:after="120" w:line="240" w:lineRule="auto"/>
        <w:contextualSpacing/>
        <w:jc w:val="center"/>
        <w:rPr>
          <w:rFonts w:ascii="Cambria" w:hAnsi="Cambria"/>
          <w:b/>
          <w:sz w:val="24"/>
          <w:szCs w:val="24"/>
        </w:rPr>
      </w:pPr>
      <w:r w:rsidRPr="00A15097">
        <w:rPr>
          <w:rFonts w:ascii="Cambria" w:hAnsi="Cambria"/>
          <w:b/>
          <w:sz w:val="24"/>
          <w:szCs w:val="24"/>
        </w:rPr>
        <w:t>§</w:t>
      </w:r>
      <w:r>
        <w:rPr>
          <w:rFonts w:ascii="Cambria" w:hAnsi="Cambria"/>
          <w:b/>
          <w:sz w:val="24"/>
          <w:szCs w:val="24"/>
        </w:rPr>
        <w:t>9</w:t>
      </w:r>
    </w:p>
    <w:p w14:paraId="3152D6B1" w14:textId="77777777" w:rsidR="0042028E" w:rsidRDefault="0042028E" w:rsidP="0042028E">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520321CF" w14:textId="77777777" w:rsidR="0042028E" w:rsidRPr="00C43BA3" w:rsidRDefault="0042028E" w:rsidP="00271047">
      <w:pPr>
        <w:numPr>
          <w:ilvl w:val="0"/>
          <w:numId w:val="97"/>
        </w:numPr>
        <w:tabs>
          <w:tab w:val="left" w:pos="426"/>
        </w:tabs>
        <w:suppressAutoHyphens/>
        <w:spacing w:after="120" w:line="240" w:lineRule="auto"/>
        <w:ind w:left="0"/>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5D34F669" w14:textId="77777777" w:rsidR="0042028E" w:rsidRPr="00C43BA3" w:rsidRDefault="0042028E" w:rsidP="00271047">
      <w:pPr>
        <w:numPr>
          <w:ilvl w:val="0"/>
          <w:numId w:val="97"/>
        </w:numPr>
        <w:tabs>
          <w:tab w:val="left" w:pos="426"/>
        </w:tabs>
        <w:spacing w:after="120" w:line="240" w:lineRule="auto"/>
        <w:ind w:left="-40" w:hanging="35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Zamawiający zastrzega sobie prawo odstąpienia od umowy w każdym czasie w przypadku stwierdzenia nienależytego wykonania postanowień umownych przez Wykonawcę, lub występowania okoliczności uzasadniających naliczanie kar umownych w terminie 90 dni od dnia powzięcia wiadomości.</w:t>
      </w:r>
    </w:p>
    <w:p w14:paraId="53DE0FC8" w14:textId="77777777" w:rsidR="0042028E" w:rsidRPr="00C43BA3" w:rsidRDefault="0042028E" w:rsidP="00271047">
      <w:pPr>
        <w:numPr>
          <w:ilvl w:val="0"/>
          <w:numId w:val="97"/>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09104C3E" w14:textId="77777777" w:rsidR="0042028E" w:rsidRDefault="0042028E" w:rsidP="00271047">
      <w:pPr>
        <w:numPr>
          <w:ilvl w:val="0"/>
          <w:numId w:val="97"/>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W przypadku odstąpienia od umowy, o jakim mowa w ust. 1 Wykonawca może żądać wynagrodzenia jedynie za część umowy wykonaną do daty odstąpienia.</w:t>
      </w:r>
    </w:p>
    <w:p w14:paraId="51499F2B" w14:textId="77777777" w:rsidR="0042028E" w:rsidRDefault="0042028E" w:rsidP="0042028E">
      <w:pPr>
        <w:tabs>
          <w:tab w:val="left" w:pos="426"/>
        </w:tabs>
        <w:spacing w:after="120" w:line="240" w:lineRule="auto"/>
        <w:contextualSpacing/>
        <w:rPr>
          <w:rFonts w:ascii="Cambria" w:eastAsia="Times New Roman" w:hAnsi="Cambria" w:cs="Times New Roman"/>
          <w:b/>
          <w:sz w:val="24"/>
          <w:szCs w:val="24"/>
          <w:lang w:val="cs-CZ" w:eastAsia="pl-PL"/>
        </w:rPr>
      </w:pPr>
    </w:p>
    <w:p w14:paraId="106C1AC0" w14:textId="77777777" w:rsidR="0042028E" w:rsidRPr="00003891" w:rsidRDefault="0042028E" w:rsidP="0042028E">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Pr>
          <w:rFonts w:ascii="Cambria" w:eastAsia="Times New Roman" w:hAnsi="Cambria" w:cs="Times New Roman"/>
          <w:b/>
          <w:sz w:val="24"/>
          <w:szCs w:val="24"/>
          <w:lang w:val="cs-CZ" w:eastAsia="pl-PL"/>
        </w:rPr>
        <w:t>10</w:t>
      </w:r>
    </w:p>
    <w:p w14:paraId="1E4B0155" w14:textId="77777777" w:rsidR="0042028E" w:rsidRDefault="0042028E" w:rsidP="0042028E">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3E7EDB97" w14:textId="77777777" w:rsidR="0042028E" w:rsidRPr="00003891" w:rsidRDefault="0042028E" w:rsidP="00271047">
      <w:pPr>
        <w:pStyle w:val="Akapitzlist"/>
        <w:numPr>
          <w:ilvl w:val="0"/>
          <w:numId w:val="98"/>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23BB1529" w14:textId="77777777" w:rsidR="0042028E" w:rsidRPr="00003891" w:rsidRDefault="0042028E" w:rsidP="00271047">
      <w:pPr>
        <w:pStyle w:val="Akapitzlist"/>
        <w:numPr>
          <w:ilvl w:val="0"/>
          <w:numId w:val="98"/>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5B278F8C" w14:textId="77777777" w:rsidR="0042028E" w:rsidRDefault="0042028E" w:rsidP="00A74B7C">
      <w:pPr>
        <w:pStyle w:val="Akapitzlist"/>
        <w:numPr>
          <w:ilvl w:val="0"/>
          <w:numId w:val="106"/>
        </w:numPr>
        <w:spacing w:after="120" w:line="240" w:lineRule="auto"/>
        <w:ind w:left="360"/>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17BADCE8"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76B96B19"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424E8E7A" w14:textId="77777777" w:rsidR="0042028E" w:rsidRPr="005B09A1"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5ABCA37A" w14:textId="77777777" w:rsidR="0042028E" w:rsidRDefault="0042028E" w:rsidP="00A74B7C">
      <w:pPr>
        <w:pStyle w:val="Akapitzlist"/>
        <w:numPr>
          <w:ilvl w:val="0"/>
          <w:numId w:val="106"/>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t>
      </w:r>
      <w:r>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11D87243" w14:textId="77777777" w:rsidR="0042028E" w:rsidRPr="00371D0D" w:rsidRDefault="0042028E" w:rsidP="00271047">
      <w:pPr>
        <w:pStyle w:val="Akapitzlist"/>
        <w:numPr>
          <w:ilvl w:val="0"/>
          <w:numId w:val="98"/>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7A4403E" w14:textId="77777777" w:rsidR="0042028E" w:rsidRPr="00371D0D" w:rsidRDefault="0042028E" w:rsidP="00A74B7C">
      <w:pPr>
        <w:pStyle w:val="Akapitzlist"/>
        <w:numPr>
          <w:ilvl w:val="0"/>
          <w:numId w:val="107"/>
        </w:numPr>
        <w:spacing w:after="120" w:line="240" w:lineRule="auto"/>
        <w:ind w:left="417"/>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Pr>
          <w:rFonts w:ascii="Cambria" w:eastAsia="Times New Roman" w:hAnsi="Cambria" w:cs="Times New Roman"/>
          <w:sz w:val="24"/>
          <w:szCs w:val="24"/>
          <w:lang w:val="cs-CZ" w:eastAsia="pl-PL"/>
        </w:rPr>
        <w:t xml:space="preserve"> Wykonawcy;</w:t>
      </w:r>
    </w:p>
    <w:p w14:paraId="33416470" w14:textId="77777777" w:rsidR="0042028E" w:rsidRPr="00371D0D" w:rsidRDefault="0042028E" w:rsidP="00A74B7C">
      <w:pPr>
        <w:pStyle w:val="Akapitzlist"/>
        <w:numPr>
          <w:ilvl w:val="0"/>
          <w:numId w:val="107"/>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lastRenderedPageBreak/>
        <w:t>zmiana osób wyznaczonych do nadzoru nad realizacją umowy,</w:t>
      </w:r>
      <w:r>
        <w:rPr>
          <w:rFonts w:ascii="Cambria" w:eastAsia="Times New Roman" w:hAnsi="Cambria" w:cs="Times New Roman"/>
          <w:sz w:val="24"/>
          <w:szCs w:val="24"/>
        </w:rPr>
        <w:t xml:space="preserve"> o ile spełniają wymagania SWZ;</w:t>
      </w:r>
    </w:p>
    <w:p w14:paraId="6EB6F553" w14:textId="77777777" w:rsidR="0042028E" w:rsidRPr="00371D0D" w:rsidRDefault="0042028E" w:rsidP="00A74B7C">
      <w:pPr>
        <w:pStyle w:val="Akapitzlist"/>
        <w:numPr>
          <w:ilvl w:val="0"/>
          <w:numId w:val="107"/>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BEE6CC8" w14:textId="77777777" w:rsidR="0042028E" w:rsidRDefault="0042028E" w:rsidP="0042028E">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04D029C6" w14:textId="77777777" w:rsidR="0042028E" w:rsidRDefault="0042028E" w:rsidP="0042028E">
      <w:pPr>
        <w:spacing w:after="120" w:line="240" w:lineRule="auto"/>
        <w:ind w:left="66"/>
        <w:contextualSpacing/>
        <w:jc w:val="both"/>
        <w:rPr>
          <w:rFonts w:ascii="Cambria" w:eastAsia="Times New Roman" w:hAnsi="Cambria" w:cs="Times New Roman"/>
          <w:sz w:val="24"/>
          <w:szCs w:val="24"/>
          <w:lang w:val="pl-PL"/>
        </w:rPr>
      </w:pPr>
    </w:p>
    <w:p w14:paraId="40DF40CF" w14:textId="77777777" w:rsidR="0042028E" w:rsidRPr="00B62C55" w:rsidRDefault="0042028E" w:rsidP="0042028E">
      <w:pPr>
        <w:spacing w:after="120" w:line="240" w:lineRule="auto"/>
        <w:contextualSpacing/>
        <w:jc w:val="center"/>
        <w:rPr>
          <w:rFonts w:ascii="Cambria" w:eastAsia="Times New Roman" w:hAnsi="Cambria" w:cs="Times New Roman"/>
          <w:b/>
          <w:sz w:val="24"/>
          <w:szCs w:val="24"/>
        </w:rPr>
      </w:pPr>
      <w:r w:rsidRPr="00B62C55">
        <w:rPr>
          <w:rFonts w:ascii="Cambria" w:eastAsia="Times New Roman" w:hAnsi="Cambria" w:cs="Times New Roman"/>
          <w:b/>
          <w:sz w:val="24"/>
          <w:szCs w:val="24"/>
        </w:rPr>
        <w:t>§</w:t>
      </w:r>
      <w:r>
        <w:rPr>
          <w:rFonts w:ascii="Cambria" w:eastAsia="Times New Roman" w:hAnsi="Cambria" w:cs="Times New Roman"/>
          <w:b/>
          <w:sz w:val="24"/>
          <w:szCs w:val="24"/>
        </w:rPr>
        <w:t>11</w:t>
      </w:r>
    </w:p>
    <w:p w14:paraId="4FC621A9" w14:textId="77777777" w:rsidR="0042028E" w:rsidRDefault="0042028E" w:rsidP="0042028E">
      <w:pPr>
        <w:spacing w:after="120" w:line="240" w:lineRule="auto"/>
        <w:jc w:val="center"/>
        <w:rPr>
          <w:rFonts w:ascii="Cambria" w:eastAsia="Times New Roman" w:hAnsi="Cambria" w:cs="Times New Roman"/>
          <w:b/>
          <w:sz w:val="24"/>
          <w:szCs w:val="24"/>
        </w:rPr>
      </w:pPr>
      <w:proofErr w:type="spellStart"/>
      <w:r>
        <w:rPr>
          <w:rFonts w:ascii="Cambria" w:eastAsia="Times New Roman" w:hAnsi="Cambria" w:cs="Times New Roman"/>
          <w:b/>
          <w:sz w:val="24"/>
          <w:szCs w:val="24"/>
        </w:rPr>
        <w:t>Ochrona</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danych</w:t>
      </w:r>
      <w:proofErr w:type="spellEnd"/>
      <w:r>
        <w:rPr>
          <w:rFonts w:ascii="Cambria" w:eastAsia="Times New Roman" w:hAnsi="Cambria" w:cs="Times New Roman"/>
          <w:b/>
          <w:sz w:val="24"/>
          <w:szCs w:val="24"/>
        </w:rPr>
        <w:t xml:space="preserve"> </w:t>
      </w:r>
      <w:proofErr w:type="spellStart"/>
      <w:r>
        <w:rPr>
          <w:rFonts w:ascii="Cambria" w:eastAsia="Times New Roman" w:hAnsi="Cambria" w:cs="Times New Roman"/>
          <w:b/>
          <w:sz w:val="24"/>
          <w:szCs w:val="24"/>
        </w:rPr>
        <w:t>osobowych</w:t>
      </w:r>
      <w:proofErr w:type="spellEnd"/>
    </w:p>
    <w:p w14:paraId="7F062FC6" w14:textId="77777777" w:rsidR="0042028E" w:rsidRPr="00931A73" w:rsidRDefault="0042028E" w:rsidP="00271047">
      <w:pPr>
        <w:numPr>
          <w:ilvl w:val="0"/>
          <w:numId w:val="99"/>
        </w:numPr>
        <w:spacing w:after="120" w:line="240" w:lineRule="auto"/>
        <w:ind w:left="142"/>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2B63C7E6" w14:textId="77777777" w:rsidR="0042028E" w:rsidRPr="00931A73" w:rsidRDefault="0042028E" w:rsidP="00271047">
      <w:pPr>
        <w:numPr>
          <w:ilvl w:val="0"/>
          <w:numId w:val="99"/>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2DF89DE5"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35CE1DC7"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3F592EFD"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5B6C75A0" w14:textId="77777777" w:rsidR="0042028E" w:rsidRPr="00931A73"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w:t>
      </w:r>
      <w:r w:rsidRPr="00931A73">
        <w:rPr>
          <w:rFonts w:ascii="Cambria" w:hAnsi="Cambria" w:cs="Calibri"/>
          <w:sz w:val="24"/>
          <w:szCs w:val="24"/>
          <w:lang w:val="cs-CZ"/>
        </w:rPr>
        <w:lastRenderedPageBreak/>
        <w:t>dokonania uzgodnień z drugą stroną, by umożliwić jej wpływ na treść powiadomienia przed jego sporządzeniem.</w:t>
      </w:r>
    </w:p>
    <w:p w14:paraId="6AE97388" w14:textId="77777777" w:rsidR="0042028E"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190224A4" w14:textId="77777777" w:rsidR="0042028E" w:rsidRDefault="0042028E" w:rsidP="00271047">
      <w:pPr>
        <w:numPr>
          <w:ilvl w:val="0"/>
          <w:numId w:val="99"/>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244615A" w14:textId="77777777" w:rsidR="0042028E" w:rsidRDefault="0042028E" w:rsidP="0042028E">
      <w:pPr>
        <w:spacing w:after="120" w:line="240" w:lineRule="auto"/>
        <w:ind w:left="426"/>
        <w:contextualSpacing/>
        <w:jc w:val="both"/>
        <w:rPr>
          <w:rFonts w:ascii="Cambria" w:hAnsi="Cambria" w:cs="Calibri"/>
          <w:sz w:val="24"/>
          <w:szCs w:val="24"/>
          <w:lang w:val="cs-CZ"/>
        </w:rPr>
      </w:pPr>
    </w:p>
    <w:p w14:paraId="14576EE6" w14:textId="77777777" w:rsidR="0042028E" w:rsidRPr="00931A73" w:rsidRDefault="0042028E" w:rsidP="0042028E">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Pr>
          <w:rFonts w:ascii="Cambria" w:hAnsi="Cambria" w:cs="Calibri"/>
          <w:b/>
          <w:sz w:val="24"/>
          <w:szCs w:val="24"/>
        </w:rPr>
        <w:t>2</w:t>
      </w:r>
    </w:p>
    <w:p w14:paraId="79461FAE" w14:textId="77777777" w:rsidR="0042028E" w:rsidRPr="00931A73" w:rsidRDefault="0042028E" w:rsidP="0042028E">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123A5AE9" w14:textId="77777777" w:rsidR="0042028E" w:rsidRPr="00931A73" w:rsidRDefault="0042028E" w:rsidP="00271047">
      <w:pPr>
        <w:numPr>
          <w:ilvl w:val="0"/>
          <w:numId w:val="100"/>
        </w:numPr>
        <w:tabs>
          <w:tab w:val="left" w:pos="426"/>
        </w:tabs>
        <w:spacing w:after="120" w:line="240" w:lineRule="auto"/>
        <w:ind w:left="0" w:hanging="284"/>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3BE6A7E" w14:textId="77777777" w:rsidR="0042028E" w:rsidRPr="00931A73" w:rsidRDefault="0042028E" w:rsidP="00271047">
      <w:pPr>
        <w:numPr>
          <w:ilvl w:val="0"/>
          <w:numId w:val="100"/>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1B08596A" w14:textId="77777777" w:rsidR="0042028E" w:rsidRPr="00931A73" w:rsidRDefault="0042028E" w:rsidP="00271047">
      <w:pPr>
        <w:numPr>
          <w:ilvl w:val="0"/>
          <w:numId w:val="100"/>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2A5AF1BB" w14:textId="77777777" w:rsidR="0042028E" w:rsidRPr="00931A73" w:rsidRDefault="0042028E" w:rsidP="00271047">
      <w:pPr>
        <w:numPr>
          <w:ilvl w:val="0"/>
          <w:numId w:val="100"/>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7DF84B93" w14:textId="77777777" w:rsidR="0042028E" w:rsidRDefault="0042028E" w:rsidP="0042028E">
      <w:pPr>
        <w:tabs>
          <w:tab w:val="left" w:pos="357"/>
        </w:tabs>
        <w:spacing w:after="120" w:line="240" w:lineRule="auto"/>
        <w:contextualSpacing/>
        <w:jc w:val="both"/>
        <w:rPr>
          <w:rFonts w:ascii="Cambria" w:eastAsia="Times New Roman" w:hAnsi="Cambria" w:cs="Times New Roman"/>
          <w:sz w:val="24"/>
          <w:szCs w:val="24"/>
          <w:lang w:val="pl-PL"/>
        </w:rPr>
      </w:pPr>
    </w:p>
    <w:p w14:paraId="397852E5" w14:textId="77777777" w:rsidR="0042028E" w:rsidRDefault="0042028E" w:rsidP="0042028E">
      <w:pPr>
        <w:tabs>
          <w:tab w:val="left" w:pos="357"/>
        </w:tabs>
        <w:spacing w:after="120" w:line="240" w:lineRule="auto"/>
        <w:ind w:left="20"/>
        <w:contextualSpacing/>
        <w:jc w:val="both"/>
        <w:rPr>
          <w:rFonts w:ascii="Cambria" w:eastAsia="Times New Roman" w:hAnsi="Cambria" w:cs="Times New Roman"/>
          <w:sz w:val="24"/>
          <w:szCs w:val="24"/>
          <w:lang w:val="pl-PL"/>
        </w:rPr>
      </w:pPr>
    </w:p>
    <w:p w14:paraId="5810E4D8" w14:textId="77777777" w:rsidR="0042028E" w:rsidRPr="004D3606" w:rsidRDefault="0042028E" w:rsidP="0042028E">
      <w:pPr>
        <w:tabs>
          <w:tab w:val="left" w:pos="357"/>
        </w:tabs>
        <w:spacing w:after="120" w:line="240" w:lineRule="auto"/>
        <w:ind w:left="20"/>
        <w:contextualSpacing/>
        <w:jc w:val="both"/>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Załącznikami do umowy stanowiącymi jej integralną część są:</w:t>
      </w:r>
    </w:p>
    <w:p w14:paraId="1B282184" w14:textId="77777777" w:rsidR="0042028E" w:rsidRDefault="0042028E" w:rsidP="00A74B7C">
      <w:pPr>
        <w:pStyle w:val="Akapitzlist"/>
        <w:numPr>
          <w:ilvl w:val="0"/>
          <w:numId w:val="101"/>
        </w:numPr>
        <w:tabs>
          <w:tab w:val="left" w:pos="357"/>
        </w:tabs>
        <w:spacing w:after="120" w:line="240" w:lineRule="auto"/>
        <w:ind w:left="2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6D9A7FC5" w14:textId="77777777" w:rsidR="0042028E" w:rsidRDefault="0042028E" w:rsidP="00271047">
      <w:pPr>
        <w:pStyle w:val="Akapitzlist"/>
        <w:numPr>
          <w:ilvl w:val="0"/>
          <w:numId w:val="101"/>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5B2498F5" w14:textId="77777777" w:rsidR="0042028E" w:rsidRPr="004D3606" w:rsidRDefault="0042028E" w:rsidP="00271047">
      <w:pPr>
        <w:pStyle w:val="Akapitzlist"/>
        <w:numPr>
          <w:ilvl w:val="0"/>
          <w:numId w:val="101"/>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260CDA87" w14:textId="77777777" w:rsidR="0042028E" w:rsidRDefault="0042028E" w:rsidP="0042028E">
      <w:pPr>
        <w:spacing w:after="120" w:line="240" w:lineRule="auto"/>
        <w:ind w:left="357" w:hanging="357"/>
        <w:contextualSpacing/>
        <w:jc w:val="center"/>
        <w:rPr>
          <w:rFonts w:ascii="Cambria" w:eastAsia="Times New Roman" w:hAnsi="Cambria" w:cs="Times New Roman"/>
          <w:sz w:val="24"/>
          <w:szCs w:val="24"/>
          <w:lang w:val="pl-PL"/>
        </w:rPr>
      </w:pPr>
    </w:p>
    <w:p w14:paraId="5628399E" w14:textId="77777777" w:rsidR="0042028E" w:rsidRDefault="0042028E" w:rsidP="0042028E">
      <w:pPr>
        <w:spacing w:after="120" w:line="240" w:lineRule="auto"/>
        <w:ind w:left="357" w:hanging="357"/>
        <w:contextualSpacing/>
        <w:jc w:val="center"/>
        <w:rPr>
          <w:rFonts w:ascii="Cambria" w:eastAsia="Times New Roman" w:hAnsi="Cambria" w:cs="Times New Roman"/>
          <w:sz w:val="24"/>
          <w:szCs w:val="24"/>
          <w:lang w:val="pl-PL"/>
        </w:rPr>
      </w:pPr>
    </w:p>
    <w:p w14:paraId="603754AA" w14:textId="77777777" w:rsidR="0042028E" w:rsidRDefault="0042028E" w:rsidP="0042028E">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45B7D7AC" w14:textId="77777777" w:rsidR="0042028E" w:rsidRDefault="0042028E" w:rsidP="0042028E">
      <w:pPr>
        <w:spacing w:after="120" w:line="240" w:lineRule="auto"/>
        <w:contextualSpacing/>
        <w:rPr>
          <w:rFonts w:ascii="Cambria" w:eastAsia="Times New Roman" w:hAnsi="Cambria" w:cs="Times New Roman"/>
          <w:sz w:val="24"/>
          <w:szCs w:val="24"/>
          <w:lang w:val="pl-PL"/>
        </w:rPr>
      </w:pPr>
    </w:p>
    <w:p w14:paraId="0B864614" w14:textId="61AFF47B" w:rsidR="00A74B7C" w:rsidRPr="0037044A" w:rsidRDefault="0042028E">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bookmarkStart w:id="2" w:name="_GoBack"/>
      <w:bookmarkEnd w:id="2"/>
    </w:p>
    <w:p w14:paraId="5A096EBB" w14:textId="77777777" w:rsidR="00A74B7C" w:rsidRPr="004D3606" w:rsidRDefault="00A74B7C" w:rsidP="00A74B7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36E9E608" w14:textId="77777777" w:rsidR="00A74B7C" w:rsidRPr="004D3606" w:rsidRDefault="00A74B7C" w:rsidP="00A74B7C">
      <w:pPr>
        <w:spacing w:after="120" w:line="240" w:lineRule="auto"/>
        <w:ind w:left="357" w:hanging="357"/>
        <w:contextualSpacing/>
        <w:rPr>
          <w:rFonts w:ascii="Cambria" w:eastAsia="Times New Roman" w:hAnsi="Cambria" w:cs="Times New Roman"/>
          <w:sz w:val="24"/>
          <w:szCs w:val="24"/>
          <w:lang w:val="pl-PL" w:eastAsia="pl-PL"/>
        </w:rPr>
      </w:pPr>
    </w:p>
    <w:p w14:paraId="462AA28A" w14:textId="77777777" w:rsidR="00A74B7C" w:rsidRPr="004D3606" w:rsidRDefault="00A74B7C" w:rsidP="00A74B7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6CAA559B" w14:textId="77777777" w:rsidR="00A74B7C" w:rsidRPr="004D3606" w:rsidRDefault="00A74B7C" w:rsidP="00A74B7C">
      <w:pPr>
        <w:spacing w:after="120" w:line="240" w:lineRule="auto"/>
        <w:ind w:left="357" w:hanging="357"/>
        <w:contextualSpacing/>
        <w:jc w:val="both"/>
        <w:rPr>
          <w:rFonts w:ascii="Cambria" w:eastAsia="Times New Roman" w:hAnsi="Cambria" w:cs="Times New Roman"/>
          <w:sz w:val="24"/>
          <w:szCs w:val="24"/>
          <w:lang w:val="pl-PL" w:eastAsia="pl-PL"/>
        </w:rPr>
      </w:pPr>
    </w:p>
    <w:p w14:paraId="5DA31477" w14:textId="2B9DEE8B" w:rsidR="00A74B7C" w:rsidRPr="004D3606" w:rsidRDefault="00A74B7C" w:rsidP="00A74B7C">
      <w:pPr>
        <w:spacing w:after="120" w:line="240" w:lineRule="auto"/>
        <w:contextualSpacing/>
        <w:jc w:val="both"/>
        <w:rPr>
          <w:rFonts w:ascii="Cambria" w:eastAsia="Times New Roman" w:hAnsi="Cambria" w:cs="Times New Roman"/>
          <w:bCs/>
          <w:sz w:val="24"/>
          <w:szCs w:val="24"/>
          <w:lang w:val="pl-PL" w:eastAsia="pl-PL"/>
        </w:rPr>
      </w:pPr>
      <w:proofErr w:type="spellStart"/>
      <w:r w:rsidRPr="00A74B7C">
        <w:rPr>
          <w:rFonts w:ascii="Cambria" w:eastAsia="Times New Roman" w:hAnsi="Cambria" w:cs="Times New Roman"/>
          <w:bCs/>
          <w:sz w:val="24"/>
          <w:szCs w:val="24"/>
          <w:lang w:eastAsia="pl-PL"/>
        </w:rPr>
        <w:t>Wykonania</w:t>
      </w:r>
      <w:proofErr w:type="spellEnd"/>
      <w:r w:rsidRPr="00A74B7C">
        <w:rPr>
          <w:rFonts w:ascii="Cambria" w:eastAsia="Times New Roman" w:hAnsi="Cambria" w:cs="Times New Roman"/>
          <w:bCs/>
          <w:sz w:val="24"/>
          <w:szCs w:val="24"/>
          <w:lang w:eastAsia="pl-PL"/>
        </w:rPr>
        <w:t xml:space="preserve"> </w:t>
      </w:r>
      <w:proofErr w:type="spellStart"/>
      <w:r w:rsidRPr="00A74B7C">
        <w:rPr>
          <w:rFonts w:ascii="Cambria" w:eastAsia="Times New Roman" w:hAnsi="Cambria" w:cs="Times New Roman"/>
          <w:bCs/>
          <w:sz w:val="24"/>
          <w:szCs w:val="24"/>
          <w:lang w:eastAsia="pl-PL"/>
        </w:rPr>
        <w:t>tabliczek</w:t>
      </w:r>
      <w:proofErr w:type="spellEnd"/>
      <w:r w:rsidRPr="00A74B7C">
        <w:rPr>
          <w:rFonts w:ascii="Cambria" w:eastAsia="Times New Roman" w:hAnsi="Cambria" w:cs="Times New Roman"/>
          <w:bCs/>
          <w:sz w:val="24"/>
          <w:szCs w:val="24"/>
          <w:lang w:eastAsia="pl-PL"/>
        </w:rPr>
        <w:t xml:space="preserve"> z </w:t>
      </w:r>
      <w:proofErr w:type="spellStart"/>
      <w:r w:rsidRPr="00A74B7C">
        <w:rPr>
          <w:rFonts w:ascii="Cambria" w:eastAsia="Times New Roman" w:hAnsi="Cambria" w:cs="Times New Roman"/>
          <w:bCs/>
          <w:sz w:val="24"/>
          <w:szCs w:val="24"/>
          <w:lang w:eastAsia="pl-PL"/>
        </w:rPr>
        <w:t>podpisami</w:t>
      </w:r>
      <w:proofErr w:type="spellEnd"/>
      <w:r w:rsidRPr="00A74B7C">
        <w:rPr>
          <w:rFonts w:ascii="Cambria" w:eastAsia="Times New Roman" w:hAnsi="Cambria" w:cs="Times New Roman"/>
          <w:bCs/>
          <w:sz w:val="24"/>
          <w:szCs w:val="24"/>
          <w:lang w:eastAsia="pl-PL"/>
        </w:rPr>
        <w:t xml:space="preserve"> </w:t>
      </w:r>
      <w:proofErr w:type="spellStart"/>
      <w:r w:rsidRPr="00A74B7C">
        <w:rPr>
          <w:rFonts w:ascii="Cambria" w:eastAsia="Times New Roman" w:hAnsi="Cambria" w:cs="Times New Roman"/>
          <w:bCs/>
          <w:sz w:val="24"/>
          <w:szCs w:val="24"/>
          <w:lang w:eastAsia="pl-PL"/>
        </w:rPr>
        <w:t>i</w:t>
      </w:r>
      <w:proofErr w:type="spellEnd"/>
      <w:r w:rsidRPr="00A74B7C">
        <w:rPr>
          <w:rFonts w:ascii="Cambria" w:eastAsia="Times New Roman" w:hAnsi="Cambria" w:cs="Times New Roman"/>
          <w:bCs/>
          <w:sz w:val="24"/>
          <w:szCs w:val="24"/>
          <w:lang w:eastAsia="pl-PL"/>
        </w:rPr>
        <w:t xml:space="preserve"> flag do </w:t>
      </w:r>
      <w:proofErr w:type="spellStart"/>
      <w:r w:rsidRPr="00A74B7C">
        <w:rPr>
          <w:rFonts w:ascii="Cambria" w:eastAsia="Times New Roman" w:hAnsi="Cambria" w:cs="Times New Roman"/>
          <w:bCs/>
          <w:sz w:val="24"/>
          <w:szCs w:val="24"/>
          <w:lang w:eastAsia="pl-PL"/>
        </w:rPr>
        <w:t>wystaw</w:t>
      </w:r>
      <w:proofErr w:type="spellEnd"/>
      <w:r w:rsidRPr="00A74B7C">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potrzeby</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Muzeum</w:t>
      </w:r>
      <w:proofErr w:type="spellEnd"/>
      <w:r w:rsidRPr="00D5017D">
        <w:rPr>
          <w:rFonts w:ascii="Cambria" w:eastAsia="Times New Roman" w:hAnsi="Cambria" w:cs="Times New Roman"/>
          <w:bCs/>
          <w:sz w:val="24"/>
          <w:szCs w:val="24"/>
          <w:lang w:eastAsia="pl-PL"/>
        </w:rPr>
        <w:t xml:space="preserve"> </w:t>
      </w:r>
      <w:proofErr w:type="spellStart"/>
      <w:r w:rsidRPr="00D5017D">
        <w:rPr>
          <w:rFonts w:ascii="Cambria" w:eastAsia="Times New Roman" w:hAnsi="Cambria" w:cs="Times New Roman"/>
          <w:bCs/>
          <w:sz w:val="24"/>
          <w:szCs w:val="24"/>
          <w:lang w:eastAsia="pl-PL"/>
        </w:rPr>
        <w:t>Narodowego</w:t>
      </w:r>
      <w:proofErr w:type="spellEnd"/>
      <w:r w:rsidRPr="00D5017D">
        <w:rPr>
          <w:rFonts w:ascii="Cambria" w:eastAsia="Times New Roman" w:hAnsi="Cambria" w:cs="Times New Roman"/>
          <w:bCs/>
          <w:sz w:val="24"/>
          <w:szCs w:val="24"/>
          <w:lang w:eastAsia="pl-PL"/>
        </w:rPr>
        <w:t xml:space="preserve"> w </w:t>
      </w:r>
      <w:proofErr w:type="spellStart"/>
      <w:r w:rsidRPr="00D5017D">
        <w:rPr>
          <w:rFonts w:ascii="Cambria" w:eastAsia="Times New Roman" w:hAnsi="Cambria" w:cs="Times New Roman"/>
          <w:bCs/>
          <w:sz w:val="24"/>
          <w:szCs w:val="24"/>
          <w:lang w:eastAsia="pl-PL"/>
        </w:rPr>
        <w:t>Szczecinie</w:t>
      </w:r>
      <w:proofErr w:type="spellEnd"/>
      <w:r w:rsidRPr="00A24CBE">
        <w:rPr>
          <w:rFonts w:ascii="Cambria" w:eastAsia="Times New Roman" w:hAnsi="Cambria" w:cs="Times New Roman"/>
          <w:bCs/>
          <w:sz w:val="24"/>
          <w:szCs w:val="24"/>
          <w:lang w:val="pl-PL" w:eastAsia="pl-PL"/>
        </w:rPr>
        <w:t xml:space="preserve"> </w:t>
      </w:r>
      <w:r>
        <w:rPr>
          <w:rFonts w:ascii="Cambria" w:eastAsia="Times New Roman" w:hAnsi="Cambria" w:cs="Times New Roman"/>
          <w:bCs/>
          <w:sz w:val="24"/>
          <w:szCs w:val="24"/>
          <w:lang w:val="pl-PL" w:eastAsia="pl-PL"/>
        </w:rPr>
        <w:t>na podstawie u</w:t>
      </w:r>
      <w:r w:rsidRPr="004D3606">
        <w:rPr>
          <w:rFonts w:ascii="Cambria" w:eastAsia="Times New Roman" w:hAnsi="Cambria" w:cs="Calibri"/>
          <w:bCs/>
          <w:sz w:val="24"/>
          <w:szCs w:val="24"/>
          <w:lang w:val="pl-PL" w:eastAsia="pl-PL"/>
        </w:rPr>
        <w:t>mowy nr…………………. z dnia………………………..</w:t>
      </w:r>
    </w:p>
    <w:p w14:paraId="54550E7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5E19DBE0"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11513F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Pr>
          <w:rFonts w:ascii="Cambria" w:eastAsia="Times New Roman" w:hAnsi="Cambria" w:cs="Calibri"/>
          <w:bCs/>
          <w:sz w:val="24"/>
          <w:szCs w:val="24"/>
          <w:lang w:val="pl-PL" w:eastAsia="pl-PL"/>
        </w:rPr>
        <w:t>reprezentujące Zamawiającego:</w:t>
      </w:r>
      <w:r>
        <w:rPr>
          <w:rFonts w:ascii="Cambria" w:eastAsia="Times New Roman" w:hAnsi="Cambria" w:cs="Calibri"/>
          <w:bCs/>
          <w:sz w:val="24"/>
          <w:szCs w:val="24"/>
          <w:lang w:val="pl-PL" w:eastAsia="pl-PL"/>
        </w:rPr>
        <w:tab/>
      </w:r>
      <w:r>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40ACB52A"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EE772"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Pr>
          <w:rFonts w:ascii="Cambria" w:eastAsia="Times New Roman" w:hAnsi="Cambria" w:cs="Calibri"/>
          <w:bCs/>
          <w:sz w:val="24"/>
          <w:szCs w:val="24"/>
          <w:lang w:val="pl-PL" w:eastAsia="pl-PL"/>
        </w:rPr>
        <w:tab/>
      </w:r>
      <w:r>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1CF1DC6E" w14:textId="77777777" w:rsidR="00A74B7C" w:rsidRPr="004D3606" w:rsidRDefault="00A74B7C" w:rsidP="00A74B7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74B7C" w:rsidRPr="004D3606" w14:paraId="524E5377" w14:textId="77777777" w:rsidTr="00E0605A">
        <w:tc>
          <w:tcPr>
            <w:tcW w:w="528" w:type="dxa"/>
          </w:tcPr>
          <w:p w14:paraId="05A21D8A" w14:textId="77777777" w:rsidR="00A74B7C" w:rsidRDefault="00A74B7C" w:rsidP="00E0605A">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3753E5BD" w14:textId="77777777" w:rsidR="00A74B7C" w:rsidRPr="004D3606" w:rsidRDefault="00A74B7C" w:rsidP="00E0605A">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8A15CC0" w14:textId="77777777" w:rsidR="00A74B7C" w:rsidRPr="004D3606" w:rsidRDefault="00A74B7C" w:rsidP="00E0605A">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1700A77" w14:textId="77777777" w:rsidR="00A74B7C" w:rsidRPr="004D3606" w:rsidRDefault="00A74B7C" w:rsidP="00E0605A">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74B7C" w:rsidRPr="004D3606" w14:paraId="4C6A97AD" w14:textId="77777777" w:rsidTr="00E0605A">
        <w:tc>
          <w:tcPr>
            <w:tcW w:w="528" w:type="dxa"/>
          </w:tcPr>
          <w:p w14:paraId="21E4ED13"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6667BA81"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346AE771"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043DA834"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5CD1C16A" w14:textId="77777777" w:rsidTr="00E0605A">
        <w:tc>
          <w:tcPr>
            <w:tcW w:w="528" w:type="dxa"/>
          </w:tcPr>
          <w:p w14:paraId="304997F3"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1256FF6D"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2E91AA47"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253E29AE"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194E3BA6" w14:textId="77777777" w:rsidTr="00E0605A">
        <w:tc>
          <w:tcPr>
            <w:tcW w:w="528" w:type="dxa"/>
          </w:tcPr>
          <w:p w14:paraId="75F5EB1A"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76493E5A"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72E9F0E9"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13CC2258"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2BD049CA" w14:textId="77777777" w:rsidTr="00E0605A">
        <w:tc>
          <w:tcPr>
            <w:tcW w:w="528" w:type="dxa"/>
          </w:tcPr>
          <w:p w14:paraId="69531330"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33140802"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2283F9F6"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3C1925EA"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4EED5C72" w14:textId="77777777" w:rsidTr="00E0605A">
        <w:tc>
          <w:tcPr>
            <w:tcW w:w="528" w:type="dxa"/>
          </w:tcPr>
          <w:p w14:paraId="70ABA4AB"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03D92F9B"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3E040DF9"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3C98D9EE"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603B9FA8" w14:textId="77777777" w:rsidTr="00E0605A">
        <w:tc>
          <w:tcPr>
            <w:tcW w:w="528" w:type="dxa"/>
          </w:tcPr>
          <w:p w14:paraId="03006B38"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421DE2BD"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0F904AA0"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2D8B9E10"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20C80C19" w14:textId="77777777" w:rsidTr="00E0605A">
        <w:tc>
          <w:tcPr>
            <w:tcW w:w="528" w:type="dxa"/>
          </w:tcPr>
          <w:p w14:paraId="6A68D3AF"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528DD0BE"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258DDFA4"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4EC96F84" w14:textId="77777777" w:rsidR="00A74B7C" w:rsidRPr="004D3606" w:rsidRDefault="00A74B7C" w:rsidP="00E0605A">
            <w:pPr>
              <w:autoSpaceDE w:val="0"/>
              <w:autoSpaceDN w:val="0"/>
              <w:adjustRightInd w:val="0"/>
              <w:spacing w:after="120"/>
              <w:contextualSpacing/>
              <w:rPr>
                <w:rFonts w:ascii="Cambria" w:hAnsi="Cambria" w:cs="Calibri"/>
                <w:bCs/>
              </w:rPr>
            </w:pPr>
          </w:p>
        </w:tc>
      </w:tr>
      <w:tr w:rsidR="00A74B7C" w:rsidRPr="004D3606" w14:paraId="6F73F0FD" w14:textId="77777777" w:rsidTr="00E0605A">
        <w:tc>
          <w:tcPr>
            <w:tcW w:w="528" w:type="dxa"/>
          </w:tcPr>
          <w:p w14:paraId="3584D933" w14:textId="77777777" w:rsidR="00A74B7C" w:rsidRPr="004D3606" w:rsidRDefault="00A74B7C" w:rsidP="00E0605A">
            <w:pPr>
              <w:spacing w:after="120"/>
              <w:ind w:left="357" w:hanging="357"/>
              <w:contextualSpacing/>
              <w:jc w:val="both"/>
              <w:rPr>
                <w:rFonts w:ascii="Cambria" w:hAnsi="Cambria" w:cs="Calibri"/>
                <w:bCs/>
              </w:rPr>
            </w:pPr>
          </w:p>
        </w:tc>
        <w:tc>
          <w:tcPr>
            <w:tcW w:w="4854" w:type="dxa"/>
          </w:tcPr>
          <w:p w14:paraId="448D4342" w14:textId="77777777" w:rsidR="00A74B7C" w:rsidRPr="004D3606" w:rsidRDefault="00A74B7C" w:rsidP="00E0605A">
            <w:pPr>
              <w:spacing w:after="120"/>
              <w:ind w:left="357" w:hanging="357"/>
              <w:contextualSpacing/>
              <w:jc w:val="both"/>
              <w:rPr>
                <w:rFonts w:ascii="Cambria" w:hAnsi="Cambria" w:cs="Calibri"/>
                <w:bCs/>
              </w:rPr>
            </w:pPr>
          </w:p>
        </w:tc>
        <w:tc>
          <w:tcPr>
            <w:tcW w:w="992" w:type="dxa"/>
          </w:tcPr>
          <w:p w14:paraId="7A5A0A9F" w14:textId="77777777" w:rsidR="00A74B7C" w:rsidRDefault="00A74B7C" w:rsidP="00E0605A">
            <w:pPr>
              <w:autoSpaceDE w:val="0"/>
              <w:autoSpaceDN w:val="0"/>
              <w:adjustRightInd w:val="0"/>
              <w:spacing w:after="120"/>
              <w:contextualSpacing/>
              <w:rPr>
                <w:rFonts w:ascii="Cambria" w:hAnsi="Cambria" w:cs="Calibri"/>
                <w:bCs/>
              </w:rPr>
            </w:pPr>
          </w:p>
        </w:tc>
        <w:tc>
          <w:tcPr>
            <w:tcW w:w="3119" w:type="dxa"/>
          </w:tcPr>
          <w:p w14:paraId="6B56792F" w14:textId="77777777" w:rsidR="00A74B7C" w:rsidRPr="004D3606" w:rsidRDefault="00A74B7C" w:rsidP="00E0605A">
            <w:pPr>
              <w:autoSpaceDE w:val="0"/>
              <w:autoSpaceDN w:val="0"/>
              <w:adjustRightInd w:val="0"/>
              <w:spacing w:after="120"/>
              <w:contextualSpacing/>
              <w:rPr>
                <w:rFonts w:ascii="Cambria" w:hAnsi="Cambria" w:cs="Calibri"/>
                <w:bCs/>
              </w:rPr>
            </w:pPr>
          </w:p>
        </w:tc>
      </w:tr>
    </w:tbl>
    <w:p w14:paraId="4DF10FEC" w14:textId="77777777" w:rsidR="00A74B7C" w:rsidRPr="004D3606" w:rsidRDefault="00A74B7C" w:rsidP="00A74B7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33FCADDF"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7FA71561" w14:textId="77777777" w:rsidR="00A74B7C" w:rsidRPr="004D3606" w:rsidRDefault="00A74B7C" w:rsidP="00A74B7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7EC347B"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4BA63178"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41C499D1"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2E4DBCDF"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77537799"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58201873"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6256D4F5" w14:textId="77777777" w:rsidR="00A74B7C" w:rsidRPr="004D3606" w:rsidRDefault="00A74B7C" w:rsidP="00A74B7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3834AB66" w14:textId="77777777" w:rsidR="00A74B7C" w:rsidRDefault="00A74B7C" w:rsidP="00A74B7C">
      <w:pPr>
        <w:spacing w:after="120" w:line="240" w:lineRule="auto"/>
        <w:ind w:left="66"/>
        <w:contextualSpacing/>
        <w:jc w:val="both"/>
        <w:rPr>
          <w:rFonts w:ascii="Cambria" w:eastAsia="Times New Roman" w:hAnsi="Cambria" w:cs="Times New Roman"/>
          <w:sz w:val="24"/>
          <w:szCs w:val="24"/>
          <w:lang w:val="pl-PL"/>
        </w:rPr>
      </w:pPr>
    </w:p>
    <w:p w14:paraId="57A02D36" w14:textId="77777777" w:rsidR="00A74B7C" w:rsidRDefault="00A74B7C" w:rsidP="00A74B7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36F3638F" w14:textId="77777777" w:rsidR="00A74B7C" w:rsidRDefault="00A74B7C" w:rsidP="00A74B7C">
      <w:pPr>
        <w:spacing w:after="120" w:line="240" w:lineRule="auto"/>
        <w:contextualSpacing/>
        <w:rPr>
          <w:rFonts w:ascii="Cambria" w:eastAsia="Times New Roman" w:hAnsi="Cambria" w:cs="Times New Roman"/>
          <w:sz w:val="24"/>
          <w:szCs w:val="24"/>
          <w:lang w:val="pl-PL"/>
        </w:rPr>
      </w:pPr>
    </w:p>
    <w:p w14:paraId="323F30DA" w14:textId="77777777" w:rsidR="00A74B7C" w:rsidRPr="004D3606" w:rsidRDefault="00A74B7C" w:rsidP="00A74B7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202DD841" w14:textId="77777777" w:rsidR="00A74B7C" w:rsidRPr="0057160F" w:rsidRDefault="00A74B7C">
      <w:pPr>
        <w:spacing w:after="120" w:line="240" w:lineRule="auto"/>
        <w:contextualSpacing/>
        <w:rPr>
          <w:rFonts w:ascii="Cambria" w:hAnsi="Cambria"/>
          <w:sz w:val="20"/>
          <w:szCs w:val="20"/>
          <w:lang w:val="cs-CZ"/>
        </w:rPr>
      </w:pPr>
    </w:p>
    <w:sectPr w:rsidR="00A74B7C" w:rsidRPr="0057160F" w:rsidSect="00C259B7">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00D95" w16cex:dateUtc="2021-07-19T12:41:00Z"/>
  <w16cex:commentExtensible w16cex:durableId="249FF58B" w16cex:dateUtc="2021-07-19T10:58:00Z"/>
  <w16cex:commentExtensible w16cex:durableId="249FF598" w16cex:dateUtc="2021-07-19T10:59:00Z"/>
  <w16cex:commentExtensible w16cex:durableId="24A14E45" w16cex:dateUtc="2021-07-20T11:29:00Z"/>
  <w16cex:commentExtensible w16cex:durableId="24A27CF5" w16cex:dateUtc="2021-07-21T09:01:00Z"/>
  <w16cex:commentExtensible w16cex:durableId="24A113A4" w16cex:dateUtc="2021-07-20T07:19:00Z"/>
  <w16cex:commentExtensible w16cex:durableId="24A117F7" w16cex:dateUtc="2021-07-20T07:37:00Z"/>
  <w16cex:commentExtensible w16cex:durableId="24A2802C" w16cex:dateUtc="2021-07-21T09:14:00Z"/>
  <w16cex:commentExtensible w16cex:durableId="24A2810F" w16cex:dateUtc="2021-07-2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F79064" w16cid:durableId="24A00D95"/>
  <w16cid:commentId w16cid:paraId="66D8206B" w16cid:durableId="249FF58B"/>
  <w16cid:commentId w16cid:paraId="72A2F477" w16cid:durableId="249FF598"/>
  <w16cid:commentId w16cid:paraId="248924FE" w16cid:durableId="24A14E45"/>
  <w16cid:commentId w16cid:paraId="00668119" w16cid:durableId="24A27CF5"/>
  <w16cid:commentId w16cid:paraId="3F30B429" w16cid:durableId="24A113A4"/>
  <w16cid:commentId w16cid:paraId="24E333FA" w16cid:durableId="249FF1F4"/>
  <w16cid:commentId w16cid:paraId="631EB985" w16cid:durableId="24A117F7"/>
  <w16cid:commentId w16cid:paraId="6770D035" w16cid:durableId="24A2802C"/>
  <w16cid:commentId w16cid:paraId="75255DFD" w16cid:durableId="24A281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A0B47" w14:textId="77777777" w:rsidR="00A86EE7" w:rsidRDefault="00A86EE7">
      <w:pPr>
        <w:spacing w:after="0" w:line="240" w:lineRule="auto"/>
      </w:pPr>
      <w:r>
        <w:separator/>
      </w:r>
    </w:p>
  </w:endnote>
  <w:endnote w:type="continuationSeparator" w:id="0">
    <w:p w14:paraId="58708B2D" w14:textId="77777777" w:rsidR="00A86EE7" w:rsidRDefault="00A8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2C5A0F82" w:rsidR="00A86EE7" w:rsidRDefault="00A86EE7">
    <w:pPr>
      <w:pStyle w:val="Stopka"/>
      <w:jc w:val="right"/>
    </w:pPr>
    <w:r>
      <w:fldChar w:fldCharType="begin"/>
    </w:r>
    <w:r>
      <w:instrText>PAGE   \* MERGEFORMAT</w:instrText>
    </w:r>
    <w:r>
      <w:fldChar w:fldCharType="separate"/>
    </w:r>
    <w:r w:rsidR="000C6643">
      <w:rPr>
        <w:noProof/>
      </w:rPr>
      <w:t>60</w:t>
    </w:r>
    <w:r>
      <w:fldChar w:fldCharType="end"/>
    </w:r>
  </w:p>
  <w:p w14:paraId="1D3D58CA" w14:textId="77777777" w:rsidR="00A86EE7" w:rsidRDefault="00A86E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56C9" w14:textId="77777777" w:rsidR="00A86EE7" w:rsidRDefault="00A86EE7">
      <w:pPr>
        <w:spacing w:after="0" w:line="240" w:lineRule="auto"/>
      </w:pPr>
      <w:r>
        <w:separator/>
      </w:r>
    </w:p>
  </w:footnote>
  <w:footnote w:type="continuationSeparator" w:id="0">
    <w:p w14:paraId="5BC4A7CB" w14:textId="77777777" w:rsidR="00A86EE7" w:rsidRDefault="00A8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F221" w14:textId="3DBF4ACC" w:rsidR="0037044A" w:rsidRDefault="0037044A">
    <w:pPr>
      <w:pStyle w:val="Nagwek"/>
    </w:pPr>
    <w:r w:rsidRPr="001B606D">
      <w:rPr>
        <w:rFonts w:ascii="Times New Roman" w:eastAsia="Times New Roman" w:hAnsi="Times New Roman" w:cs="Times New Roman"/>
        <w:noProof/>
        <w:sz w:val="24"/>
        <w:szCs w:val="24"/>
        <w:lang w:val="pl-PL" w:eastAsia="pl-PL"/>
      </w:rPr>
      <w:drawing>
        <wp:inline distT="0" distB="0" distL="0" distR="0" wp14:anchorId="0BA17D6D" wp14:editId="4D55809C">
          <wp:extent cx="5657850" cy="850900"/>
          <wp:effectExtent l="0" t="0" r="0" b="6350"/>
          <wp:docPr id="6" name="Obraz 6" descr="Int5a_Programmlogo_mit_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5a_Programmlogo_mit_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850900"/>
                  </a:xfrm>
                  <a:prstGeom prst="rect">
                    <a:avLst/>
                  </a:prstGeom>
                  <a:noFill/>
                  <a:ln>
                    <a:noFill/>
                  </a:ln>
                </pic:spPr>
              </pic:pic>
            </a:graphicData>
          </a:graphic>
        </wp:inline>
      </w:drawing>
    </w:r>
  </w:p>
  <w:p w14:paraId="4866FDFC" w14:textId="77777777" w:rsidR="0037044A" w:rsidRDefault="003704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AA"/>
    <w:multiLevelType w:val="hybridMultilevel"/>
    <w:tmpl w:val="CF9E6C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B555F2"/>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4F4DF9"/>
    <w:multiLevelType w:val="hybridMultilevel"/>
    <w:tmpl w:val="6F28B5A6"/>
    <w:lvl w:ilvl="0" w:tplc="0F4AE5D2">
      <w:start w:val="7"/>
      <w:numFmt w:val="decimal"/>
      <w:lvlText w:val="%1."/>
      <w:lvlJc w:val="left"/>
      <w:pPr>
        <w:ind w:left="106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063126B8"/>
    <w:multiLevelType w:val="hybridMultilevel"/>
    <w:tmpl w:val="0558734E"/>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080308A3"/>
    <w:multiLevelType w:val="hybridMultilevel"/>
    <w:tmpl w:val="86AAC520"/>
    <w:lvl w:ilvl="0" w:tplc="04150011">
      <w:start w:val="1"/>
      <w:numFmt w:val="decimal"/>
      <w:lvlText w:val="%1)"/>
      <w:lvlJc w:val="left"/>
      <w:pPr>
        <w:ind w:left="643"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16A25"/>
    <w:multiLevelType w:val="hybridMultilevel"/>
    <w:tmpl w:val="FDD69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6767"/>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DA81407"/>
    <w:multiLevelType w:val="hybridMultilevel"/>
    <w:tmpl w:val="128A7D9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5" w15:restartNumberingAfterBreak="0">
    <w:nsid w:val="11FC162F"/>
    <w:multiLevelType w:val="hybridMultilevel"/>
    <w:tmpl w:val="6B10A700"/>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7F4221"/>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7"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8" w15:restartNumberingAfterBreak="0">
    <w:nsid w:val="1495445F"/>
    <w:multiLevelType w:val="hybridMultilevel"/>
    <w:tmpl w:val="B6C42C3E"/>
    <w:lvl w:ilvl="0" w:tplc="9ED495BC">
      <w:start w:val="1"/>
      <w:numFmt w:val="lowerLetter"/>
      <w:lvlText w:val="%1)"/>
      <w:lvlJc w:val="left"/>
      <w:pPr>
        <w:ind w:left="1101" w:hanging="360"/>
      </w:pPr>
      <w:rPr>
        <w:rFonts w:cs="Times New Roman" w:hint="default"/>
        <w:b w:val="0"/>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9" w15:restartNumberingAfterBreak="0">
    <w:nsid w:val="152B577F"/>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5FB6F2A"/>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6BF4A69"/>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1779403D"/>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3"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CF50D36"/>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8"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9"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826A9A"/>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2" w15:restartNumberingAfterBreak="0">
    <w:nsid w:val="23BB65A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40161A0"/>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35"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37"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9C7756A"/>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169BB"/>
    <w:multiLevelType w:val="hybridMultilevel"/>
    <w:tmpl w:val="DCE28AAC"/>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88A6A96E">
      <w:start w:val="2"/>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2B6F75D5"/>
    <w:multiLevelType w:val="hybridMultilevel"/>
    <w:tmpl w:val="D79293BE"/>
    <w:lvl w:ilvl="0" w:tplc="5DF876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B7D032A"/>
    <w:multiLevelType w:val="hybridMultilevel"/>
    <w:tmpl w:val="042C6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2D072EBB"/>
    <w:multiLevelType w:val="hybridMultilevel"/>
    <w:tmpl w:val="D8ACCE74"/>
    <w:lvl w:ilvl="0" w:tplc="5B6E1312">
      <w:start w:val="1"/>
      <w:numFmt w:val="decimal"/>
      <w:lvlText w:val="%1."/>
      <w:lvlJc w:val="left"/>
      <w:pPr>
        <w:ind w:left="1440" w:hanging="360"/>
      </w:pPr>
      <w:rPr>
        <w:rFonts w:ascii="Cambria" w:hAnsi="Cambria"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7"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E60661F"/>
    <w:multiLevelType w:val="hybridMultilevel"/>
    <w:tmpl w:val="78EA1558"/>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424166A"/>
    <w:multiLevelType w:val="hybridMultilevel"/>
    <w:tmpl w:val="CBF8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5AC4825"/>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F750DE"/>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4780073"/>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61"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2"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63"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4"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5" w15:restartNumberingAfterBreak="0">
    <w:nsid w:val="4CEC3026"/>
    <w:multiLevelType w:val="hybridMultilevel"/>
    <w:tmpl w:val="A4B652F4"/>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6" w15:restartNumberingAfterBreak="0">
    <w:nsid w:val="4F926025"/>
    <w:multiLevelType w:val="hybridMultilevel"/>
    <w:tmpl w:val="922E76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9" w15:restartNumberingAfterBreak="0">
    <w:nsid w:val="5049417F"/>
    <w:multiLevelType w:val="hybridMultilevel"/>
    <w:tmpl w:val="A85C5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883CCD"/>
    <w:multiLevelType w:val="hybridMultilevel"/>
    <w:tmpl w:val="6464D23A"/>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3"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D86E9B"/>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5A6E0A"/>
    <w:multiLevelType w:val="hybridMultilevel"/>
    <w:tmpl w:val="6174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5BC7202F"/>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78"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9"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F24CEC"/>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15:restartNumberingAfterBreak="0">
    <w:nsid w:val="63D940AD"/>
    <w:multiLevelType w:val="hybridMultilevel"/>
    <w:tmpl w:val="1B305720"/>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86"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8"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91" w15:restartNumberingAfterBreak="0">
    <w:nsid w:val="72B4287E"/>
    <w:multiLevelType w:val="hybridMultilevel"/>
    <w:tmpl w:val="0526DC5E"/>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2" w15:restartNumberingAfterBreak="0">
    <w:nsid w:val="7348698A"/>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4791EBB"/>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4"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5"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766E2083"/>
    <w:multiLevelType w:val="hybridMultilevel"/>
    <w:tmpl w:val="07E2B52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7"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98" w15:restartNumberingAfterBreak="0">
    <w:nsid w:val="77B2305E"/>
    <w:multiLevelType w:val="hybridMultilevel"/>
    <w:tmpl w:val="484E4936"/>
    <w:lvl w:ilvl="0" w:tplc="0B1C91F6">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9" w15:restartNumberingAfterBreak="0">
    <w:nsid w:val="77C04F58"/>
    <w:multiLevelType w:val="hybridMultilevel"/>
    <w:tmpl w:val="E76E05E6"/>
    <w:lvl w:ilvl="0" w:tplc="CAD01B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481D0B"/>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9E926FB"/>
    <w:multiLevelType w:val="hybridMultilevel"/>
    <w:tmpl w:val="9F063A88"/>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7AC224B6"/>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3" w15:restartNumberingAfterBreak="0">
    <w:nsid w:val="7B233F92"/>
    <w:multiLevelType w:val="hybridMultilevel"/>
    <w:tmpl w:val="003E8D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105" w15:restartNumberingAfterBreak="0">
    <w:nsid w:val="7F2E681F"/>
    <w:multiLevelType w:val="hybridMultilevel"/>
    <w:tmpl w:val="7396A6B4"/>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6" w15:restartNumberingAfterBreak="0">
    <w:nsid w:val="7F6D438C"/>
    <w:multiLevelType w:val="hybridMultilevel"/>
    <w:tmpl w:val="1C9CD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4"/>
  </w:num>
  <w:num w:numId="3">
    <w:abstractNumId w:val="46"/>
  </w:num>
  <w:num w:numId="4">
    <w:abstractNumId w:val="95"/>
  </w:num>
  <w:num w:numId="5">
    <w:abstractNumId w:val="73"/>
  </w:num>
  <w:num w:numId="6">
    <w:abstractNumId w:val="29"/>
  </w:num>
  <w:num w:numId="7">
    <w:abstractNumId w:val="41"/>
  </w:num>
  <w:num w:numId="8">
    <w:abstractNumId w:val="53"/>
  </w:num>
  <w:num w:numId="9">
    <w:abstractNumId w:val="82"/>
  </w:num>
  <w:num w:numId="10">
    <w:abstractNumId w:val="61"/>
  </w:num>
  <w:num w:numId="11">
    <w:abstractNumId w:val="4"/>
  </w:num>
  <w:num w:numId="12">
    <w:abstractNumId w:val="44"/>
  </w:num>
  <w:num w:numId="13">
    <w:abstractNumId w:val="24"/>
  </w:num>
  <w:num w:numId="14">
    <w:abstractNumId w:val="88"/>
  </w:num>
  <w:num w:numId="15">
    <w:abstractNumId w:val="54"/>
  </w:num>
  <w:num w:numId="16">
    <w:abstractNumId w:val="70"/>
  </w:num>
  <w:num w:numId="17">
    <w:abstractNumId w:val="35"/>
  </w:num>
  <w:num w:numId="18">
    <w:abstractNumId w:val="84"/>
  </w:num>
  <w:num w:numId="19">
    <w:abstractNumId w:val="76"/>
  </w:num>
  <w:num w:numId="20">
    <w:abstractNumId w:val="6"/>
  </w:num>
  <w:num w:numId="21">
    <w:abstractNumId w:val="39"/>
  </w:num>
  <w:num w:numId="22">
    <w:abstractNumId w:val="2"/>
  </w:num>
  <w:num w:numId="23">
    <w:abstractNumId w:val="86"/>
  </w:num>
  <w:num w:numId="24">
    <w:abstractNumId w:val="79"/>
  </w:num>
  <w:num w:numId="25">
    <w:abstractNumId w:val="49"/>
  </w:num>
  <w:num w:numId="26">
    <w:abstractNumId w:val="9"/>
  </w:num>
  <w:num w:numId="27">
    <w:abstractNumId w:val="67"/>
  </w:num>
  <w:num w:numId="28">
    <w:abstractNumId w:val="38"/>
  </w:num>
  <w:num w:numId="29">
    <w:abstractNumId w:val="42"/>
  </w:num>
  <w:num w:numId="30">
    <w:abstractNumId w:val="37"/>
  </w:num>
  <w:num w:numId="31">
    <w:abstractNumId w:val="101"/>
  </w:num>
  <w:num w:numId="32">
    <w:abstractNumId w:val="94"/>
  </w:num>
  <w:num w:numId="33">
    <w:abstractNumId w:val="28"/>
  </w:num>
  <w:num w:numId="34">
    <w:abstractNumId w:val="78"/>
  </w:num>
  <w:num w:numId="35">
    <w:abstractNumId w:val="87"/>
  </w:num>
  <w:num w:numId="36">
    <w:abstractNumId w:val="63"/>
  </w:num>
  <w:num w:numId="37">
    <w:abstractNumId w:val="34"/>
  </w:num>
  <w:num w:numId="38">
    <w:abstractNumId w:val="36"/>
  </w:num>
  <w:num w:numId="39">
    <w:abstractNumId w:val="104"/>
  </w:num>
  <w:num w:numId="40">
    <w:abstractNumId w:val="98"/>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68"/>
  </w:num>
  <w:num w:numId="44">
    <w:abstractNumId w:val="51"/>
  </w:num>
  <w:num w:numId="45">
    <w:abstractNumId w:val="26"/>
  </w:num>
  <w:num w:numId="46">
    <w:abstractNumId w:val="92"/>
  </w:num>
  <w:num w:numId="47">
    <w:abstractNumId w:val="55"/>
  </w:num>
  <w:num w:numId="48">
    <w:abstractNumId w:val="31"/>
  </w:num>
  <w:num w:numId="49">
    <w:abstractNumId w:val="15"/>
  </w:num>
  <w:num w:numId="50">
    <w:abstractNumId w:val="27"/>
  </w:num>
  <w:num w:numId="51">
    <w:abstractNumId w:val="62"/>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16"/>
  </w:num>
  <w:num w:numId="55">
    <w:abstractNumId w:val="5"/>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9"/>
  </w:num>
  <w:num w:numId="58">
    <w:abstractNumId w:val="47"/>
  </w:num>
  <w:num w:numId="59">
    <w:abstractNumId w:val="48"/>
  </w:num>
  <w:num w:numId="60">
    <w:abstractNumId w:val="97"/>
  </w:num>
  <w:num w:numId="61">
    <w:abstractNumId w:val="17"/>
  </w:num>
  <w:num w:numId="62">
    <w:abstractNumId w:val="14"/>
  </w:num>
  <w:num w:numId="63">
    <w:abstractNumId w:val="59"/>
  </w:num>
  <w:num w:numId="64">
    <w:abstractNumId w:val="13"/>
  </w:num>
  <w:num w:numId="65">
    <w:abstractNumId w:val="72"/>
  </w:num>
  <w:num w:numId="66">
    <w:abstractNumId w:val="105"/>
  </w:num>
  <w:num w:numId="67">
    <w:abstractNumId w:val="56"/>
  </w:num>
  <w:num w:numId="68">
    <w:abstractNumId w:val="18"/>
  </w:num>
  <w:num w:numId="69">
    <w:abstractNumId w:val="58"/>
  </w:num>
  <w:num w:numId="70">
    <w:abstractNumId w:val="23"/>
  </w:num>
  <w:num w:numId="71">
    <w:abstractNumId w:val="65"/>
  </w:num>
  <w:num w:numId="72">
    <w:abstractNumId w:val="96"/>
  </w:num>
  <w:num w:numId="73">
    <w:abstractNumId w:val="91"/>
  </w:num>
  <w:num w:numId="74">
    <w:abstractNumId w:val="45"/>
  </w:num>
  <w:num w:numId="75">
    <w:abstractNumId w:val="71"/>
  </w:num>
  <w:num w:numId="76">
    <w:abstractNumId w:val="0"/>
  </w:num>
  <w:num w:numId="77">
    <w:abstractNumId w:val="85"/>
  </w:num>
  <w:num w:numId="78">
    <w:abstractNumId w:val="10"/>
  </w:num>
  <w:num w:numId="79">
    <w:abstractNumId w:val="99"/>
  </w:num>
  <w:num w:numId="80">
    <w:abstractNumId w:val="8"/>
  </w:num>
  <w:num w:numId="81">
    <w:abstractNumId w:val="12"/>
  </w:num>
  <w:num w:numId="82">
    <w:abstractNumId w:val="103"/>
  </w:num>
  <w:num w:numId="83">
    <w:abstractNumId w:val="66"/>
  </w:num>
  <w:num w:numId="84">
    <w:abstractNumId w:val="106"/>
  </w:num>
  <w:num w:numId="85">
    <w:abstractNumId w:val="3"/>
  </w:num>
  <w:num w:numId="86">
    <w:abstractNumId w:val="69"/>
  </w:num>
  <w:num w:numId="87">
    <w:abstractNumId w:val="40"/>
  </w:num>
  <w:num w:numId="88">
    <w:abstractNumId w:val="52"/>
  </w:num>
  <w:num w:numId="89">
    <w:abstractNumId w:val="33"/>
  </w:num>
  <w:num w:numId="90">
    <w:abstractNumId w:val="80"/>
  </w:num>
  <w:num w:numId="91">
    <w:abstractNumId w:val="43"/>
  </w:num>
  <w:num w:numId="92">
    <w:abstractNumId w:val="83"/>
  </w:num>
  <w:num w:numId="93">
    <w:abstractNumId w:val="75"/>
  </w:num>
  <w:num w:numId="94">
    <w:abstractNumId w:val="77"/>
  </w:num>
  <w:num w:numId="95">
    <w:abstractNumId w:val="22"/>
  </w:num>
  <w:num w:numId="96">
    <w:abstractNumId w:val="74"/>
  </w:num>
  <w:num w:numId="97">
    <w:abstractNumId w:val="50"/>
  </w:num>
  <w:num w:numId="98">
    <w:abstractNumId w:val="32"/>
  </w:num>
  <w:num w:numId="99">
    <w:abstractNumId w:val="100"/>
  </w:num>
  <w:num w:numId="100">
    <w:abstractNumId w:val="11"/>
  </w:num>
  <w:num w:numId="101">
    <w:abstractNumId w:val="20"/>
  </w:num>
  <w:num w:numId="102">
    <w:abstractNumId w:val="21"/>
  </w:num>
  <w:num w:numId="103">
    <w:abstractNumId w:val="93"/>
  </w:num>
  <w:num w:numId="104">
    <w:abstractNumId w:val="1"/>
  </w:num>
  <w:num w:numId="105">
    <w:abstractNumId w:val="25"/>
  </w:num>
  <w:num w:numId="106">
    <w:abstractNumId w:val="30"/>
  </w:num>
  <w:num w:numId="107">
    <w:abstractNumId w:val="10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407"/>
    <w:rsid w:val="00003891"/>
    <w:rsid w:val="00011DE5"/>
    <w:rsid w:val="000136CB"/>
    <w:rsid w:val="00021EA0"/>
    <w:rsid w:val="0002695F"/>
    <w:rsid w:val="00026CD6"/>
    <w:rsid w:val="00035285"/>
    <w:rsid w:val="00036953"/>
    <w:rsid w:val="000600BF"/>
    <w:rsid w:val="00067BC3"/>
    <w:rsid w:val="000853EE"/>
    <w:rsid w:val="0009129E"/>
    <w:rsid w:val="000A1D3A"/>
    <w:rsid w:val="000A7930"/>
    <w:rsid w:val="000B1686"/>
    <w:rsid w:val="000B3A8F"/>
    <w:rsid w:val="000C00A8"/>
    <w:rsid w:val="000C6643"/>
    <w:rsid w:val="000D0725"/>
    <w:rsid w:val="000D6EBB"/>
    <w:rsid w:val="000E658C"/>
    <w:rsid w:val="000E6A7D"/>
    <w:rsid w:val="000F1908"/>
    <w:rsid w:val="000F29F4"/>
    <w:rsid w:val="000F4165"/>
    <w:rsid w:val="000F6A14"/>
    <w:rsid w:val="001057EB"/>
    <w:rsid w:val="001073A4"/>
    <w:rsid w:val="00123D0A"/>
    <w:rsid w:val="001366DD"/>
    <w:rsid w:val="0014492D"/>
    <w:rsid w:val="0014522F"/>
    <w:rsid w:val="001575BB"/>
    <w:rsid w:val="00163272"/>
    <w:rsid w:val="001663F9"/>
    <w:rsid w:val="00167FE4"/>
    <w:rsid w:val="00183BE2"/>
    <w:rsid w:val="00190FE5"/>
    <w:rsid w:val="00195F8A"/>
    <w:rsid w:val="00197191"/>
    <w:rsid w:val="001A0DDD"/>
    <w:rsid w:val="001A594F"/>
    <w:rsid w:val="001A6A7A"/>
    <w:rsid w:val="001A6B0A"/>
    <w:rsid w:val="001A7C56"/>
    <w:rsid w:val="001D2F34"/>
    <w:rsid w:val="001D3100"/>
    <w:rsid w:val="001D5186"/>
    <w:rsid w:val="001E09DF"/>
    <w:rsid w:val="001E17CE"/>
    <w:rsid w:val="001E48FD"/>
    <w:rsid w:val="001F1837"/>
    <w:rsid w:val="001F61FE"/>
    <w:rsid w:val="00203CD4"/>
    <w:rsid w:val="00206780"/>
    <w:rsid w:val="00212C13"/>
    <w:rsid w:val="00245250"/>
    <w:rsid w:val="002477BC"/>
    <w:rsid w:val="00251C16"/>
    <w:rsid w:val="00257442"/>
    <w:rsid w:val="00264633"/>
    <w:rsid w:val="0026595E"/>
    <w:rsid w:val="00265CB4"/>
    <w:rsid w:val="002665F0"/>
    <w:rsid w:val="00271047"/>
    <w:rsid w:val="002752FB"/>
    <w:rsid w:val="00283DC9"/>
    <w:rsid w:val="0029548A"/>
    <w:rsid w:val="00297DAD"/>
    <w:rsid w:val="002A2AAB"/>
    <w:rsid w:val="002A3A4D"/>
    <w:rsid w:val="002A687F"/>
    <w:rsid w:val="002D6F4F"/>
    <w:rsid w:val="003055E3"/>
    <w:rsid w:val="00311B85"/>
    <w:rsid w:val="00314CB9"/>
    <w:rsid w:val="00316050"/>
    <w:rsid w:val="00316DCC"/>
    <w:rsid w:val="0032313B"/>
    <w:rsid w:val="00331EB2"/>
    <w:rsid w:val="0033677B"/>
    <w:rsid w:val="00345BD7"/>
    <w:rsid w:val="003462B6"/>
    <w:rsid w:val="003537BF"/>
    <w:rsid w:val="00353B0B"/>
    <w:rsid w:val="00354C8E"/>
    <w:rsid w:val="003564E9"/>
    <w:rsid w:val="003603DF"/>
    <w:rsid w:val="003631D9"/>
    <w:rsid w:val="0037044A"/>
    <w:rsid w:val="00371D0D"/>
    <w:rsid w:val="00373C81"/>
    <w:rsid w:val="00377341"/>
    <w:rsid w:val="00393A03"/>
    <w:rsid w:val="00396E11"/>
    <w:rsid w:val="003A0E8A"/>
    <w:rsid w:val="003B5192"/>
    <w:rsid w:val="003B601E"/>
    <w:rsid w:val="003C22BD"/>
    <w:rsid w:val="003D39FC"/>
    <w:rsid w:val="003E06DF"/>
    <w:rsid w:val="003E5ADF"/>
    <w:rsid w:val="003F253B"/>
    <w:rsid w:val="003F3C6E"/>
    <w:rsid w:val="003F667E"/>
    <w:rsid w:val="003F7B60"/>
    <w:rsid w:val="00410B6F"/>
    <w:rsid w:val="00414F3A"/>
    <w:rsid w:val="0042028E"/>
    <w:rsid w:val="00425A51"/>
    <w:rsid w:val="00454BC0"/>
    <w:rsid w:val="0045544A"/>
    <w:rsid w:val="004575D6"/>
    <w:rsid w:val="00471095"/>
    <w:rsid w:val="004727A7"/>
    <w:rsid w:val="00473533"/>
    <w:rsid w:val="00475062"/>
    <w:rsid w:val="00476F39"/>
    <w:rsid w:val="00481A33"/>
    <w:rsid w:val="00485A09"/>
    <w:rsid w:val="00490C90"/>
    <w:rsid w:val="004C0BFD"/>
    <w:rsid w:val="004C51B1"/>
    <w:rsid w:val="004C73C0"/>
    <w:rsid w:val="004D3606"/>
    <w:rsid w:val="004D3B88"/>
    <w:rsid w:val="004D5B3E"/>
    <w:rsid w:val="004D70BD"/>
    <w:rsid w:val="004E0B4C"/>
    <w:rsid w:val="004E6153"/>
    <w:rsid w:val="004E653E"/>
    <w:rsid w:val="004E6DB8"/>
    <w:rsid w:val="005003D2"/>
    <w:rsid w:val="00510D1D"/>
    <w:rsid w:val="00515181"/>
    <w:rsid w:val="005154B9"/>
    <w:rsid w:val="0052415C"/>
    <w:rsid w:val="00525900"/>
    <w:rsid w:val="00531218"/>
    <w:rsid w:val="00534DEC"/>
    <w:rsid w:val="00551096"/>
    <w:rsid w:val="00553A59"/>
    <w:rsid w:val="005562CF"/>
    <w:rsid w:val="00563241"/>
    <w:rsid w:val="0057160F"/>
    <w:rsid w:val="00572BFA"/>
    <w:rsid w:val="0057453C"/>
    <w:rsid w:val="00594599"/>
    <w:rsid w:val="00596E96"/>
    <w:rsid w:val="005A1CC9"/>
    <w:rsid w:val="005A2440"/>
    <w:rsid w:val="005B09A1"/>
    <w:rsid w:val="005B6919"/>
    <w:rsid w:val="005B71F8"/>
    <w:rsid w:val="005C5FE5"/>
    <w:rsid w:val="005C6387"/>
    <w:rsid w:val="005D1690"/>
    <w:rsid w:val="005D4AA2"/>
    <w:rsid w:val="005E2DA2"/>
    <w:rsid w:val="005F4E3F"/>
    <w:rsid w:val="00600410"/>
    <w:rsid w:val="00605001"/>
    <w:rsid w:val="00623BF2"/>
    <w:rsid w:val="00627EF2"/>
    <w:rsid w:val="00632803"/>
    <w:rsid w:val="006435D9"/>
    <w:rsid w:val="00646CB7"/>
    <w:rsid w:val="00655C29"/>
    <w:rsid w:val="006600CD"/>
    <w:rsid w:val="006638B4"/>
    <w:rsid w:val="0067061F"/>
    <w:rsid w:val="00674C2D"/>
    <w:rsid w:val="006751FA"/>
    <w:rsid w:val="006756BD"/>
    <w:rsid w:val="00682E10"/>
    <w:rsid w:val="006928E9"/>
    <w:rsid w:val="0069613D"/>
    <w:rsid w:val="0069704F"/>
    <w:rsid w:val="006A027F"/>
    <w:rsid w:val="006A52FD"/>
    <w:rsid w:val="006B03D9"/>
    <w:rsid w:val="006B5759"/>
    <w:rsid w:val="006B7147"/>
    <w:rsid w:val="006C0E0E"/>
    <w:rsid w:val="006C1EBC"/>
    <w:rsid w:val="006C4A4A"/>
    <w:rsid w:val="006C7C19"/>
    <w:rsid w:val="006D377A"/>
    <w:rsid w:val="006D3DC3"/>
    <w:rsid w:val="006D4E96"/>
    <w:rsid w:val="006E0434"/>
    <w:rsid w:val="006E10E5"/>
    <w:rsid w:val="006E491A"/>
    <w:rsid w:val="006E7190"/>
    <w:rsid w:val="006F5B23"/>
    <w:rsid w:val="007142AB"/>
    <w:rsid w:val="007173BB"/>
    <w:rsid w:val="00726631"/>
    <w:rsid w:val="007308F9"/>
    <w:rsid w:val="00760ED7"/>
    <w:rsid w:val="00762DBF"/>
    <w:rsid w:val="007630DC"/>
    <w:rsid w:val="00764743"/>
    <w:rsid w:val="00777D30"/>
    <w:rsid w:val="00783986"/>
    <w:rsid w:val="00786345"/>
    <w:rsid w:val="00796402"/>
    <w:rsid w:val="007A706F"/>
    <w:rsid w:val="007A70AE"/>
    <w:rsid w:val="007C08AB"/>
    <w:rsid w:val="007C1E6B"/>
    <w:rsid w:val="007C7DDE"/>
    <w:rsid w:val="007D2143"/>
    <w:rsid w:val="007D353A"/>
    <w:rsid w:val="007D36F1"/>
    <w:rsid w:val="007D3CE0"/>
    <w:rsid w:val="007D46F1"/>
    <w:rsid w:val="007D75CA"/>
    <w:rsid w:val="007E20BD"/>
    <w:rsid w:val="007E4F9B"/>
    <w:rsid w:val="007E558F"/>
    <w:rsid w:val="007E6A53"/>
    <w:rsid w:val="007F5487"/>
    <w:rsid w:val="007F689F"/>
    <w:rsid w:val="007F6977"/>
    <w:rsid w:val="00805B40"/>
    <w:rsid w:val="00806967"/>
    <w:rsid w:val="008104C0"/>
    <w:rsid w:val="0081159A"/>
    <w:rsid w:val="00813878"/>
    <w:rsid w:val="00813B95"/>
    <w:rsid w:val="008141D2"/>
    <w:rsid w:val="008422C7"/>
    <w:rsid w:val="008432FE"/>
    <w:rsid w:val="00843503"/>
    <w:rsid w:val="00843D1E"/>
    <w:rsid w:val="00860875"/>
    <w:rsid w:val="008649A5"/>
    <w:rsid w:val="00871286"/>
    <w:rsid w:val="008871FB"/>
    <w:rsid w:val="008918C4"/>
    <w:rsid w:val="008942A5"/>
    <w:rsid w:val="00897EC3"/>
    <w:rsid w:val="008A197E"/>
    <w:rsid w:val="008A1E3D"/>
    <w:rsid w:val="008A2C9A"/>
    <w:rsid w:val="008A4471"/>
    <w:rsid w:val="008A4FBD"/>
    <w:rsid w:val="008B50D4"/>
    <w:rsid w:val="008B61D1"/>
    <w:rsid w:val="008B6438"/>
    <w:rsid w:val="008B644C"/>
    <w:rsid w:val="008D43C1"/>
    <w:rsid w:val="008D5087"/>
    <w:rsid w:val="008D79DE"/>
    <w:rsid w:val="008E2A34"/>
    <w:rsid w:val="008F1667"/>
    <w:rsid w:val="008F5A51"/>
    <w:rsid w:val="009132CC"/>
    <w:rsid w:val="00931A73"/>
    <w:rsid w:val="0095209B"/>
    <w:rsid w:val="00955237"/>
    <w:rsid w:val="00955C45"/>
    <w:rsid w:val="0095606A"/>
    <w:rsid w:val="009625C7"/>
    <w:rsid w:val="009654BA"/>
    <w:rsid w:val="00965BDA"/>
    <w:rsid w:val="0096686B"/>
    <w:rsid w:val="00966A71"/>
    <w:rsid w:val="00970248"/>
    <w:rsid w:val="00971292"/>
    <w:rsid w:val="00971C47"/>
    <w:rsid w:val="0097642D"/>
    <w:rsid w:val="00977A77"/>
    <w:rsid w:val="009833FA"/>
    <w:rsid w:val="00983984"/>
    <w:rsid w:val="009952D1"/>
    <w:rsid w:val="009A21FC"/>
    <w:rsid w:val="009A48E1"/>
    <w:rsid w:val="009B4ED5"/>
    <w:rsid w:val="009C4618"/>
    <w:rsid w:val="009D08F7"/>
    <w:rsid w:val="009D3C5C"/>
    <w:rsid w:val="009E09CE"/>
    <w:rsid w:val="009E15D2"/>
    <w:rsid w:val="009E46AB"/>
    <w:rsid w:val="009F2ECF"/>
    <w:rsid w:val="00A1037F"/>
    <w:rsid w:val="00A111EF"/>
    <w:rsid w:val="00A126B6"/>
    <w:rsid w:val="00A15097"/>
    <w:rsid w:val="00A24CBE"/>
    <w:rsid w:val="00A25B13"/>
    <w:rsid w:val="00A400C8"/>
    <w:rsid w:val="00A424DE"/>
    <w:rsid w:val="00A42FA2"/>
    <w:rsid w:val="00A4437F"/>
    <w:rsid w:val="00A53961"/>
    <w:rsid w:val="00A608B3"/>
    <w:rsid w:val="00A61C1F"/>
    <w:rsid w:val="00A64086"/>
    <w:rsid w:val="00A65647"/>
    <w:rsid w:val="00A74B7C"/>
    <w:rsid w:val="00A81597"/>
    <w:rsid w:val="00A8517F"/>
    <w:rsid w:val="00A86EE7"/>
    <w:rsid w:val="00A91D0A"/>
    <w:rsid w:val="00A93AF5"/>
    <w:rsid w:val="00AA27B0"/>
    <w:rsid w:val="00AB0D6B"/>
    <w:rsid w:val="00AB1D85"/>
    <w:rsid w:val="00AB5AB4"/>
    <w:rsid w:val="00AD4C5F"/>
    <w:rsid w:val="00AE326C"/>
    <w:rsid w:val="00B038C3"/>
    <w:rsid w:val="00B04EA4"/>
    <w:rsid w:val="00B05766"/>
    <w:rsid w:val="00B208EA"/>
    <w:rsid w:val="00B2439F"/>
    <w:rsid w:val="00B2553C"/>
    <w:rsid w:val="00B340CA"/>
    <w:rsid w:val="00B40D1A"/>
    <w:rsid w:val="00B41857"/>
    <w:rsid w:val="00B44C19"/>
    <w:rsid w:val="00B46C4D"/>
    <w:rsid w:val="00B62C55"/>
    <w:rsid w:val="00B6340E"/>
    <w:rsid w:val="00B63FBF"/>
    <w:rsid w:val="00B665B7"/>
    <w:rsid w:val="00B71D73"/>
    <w:rsid w:val="00B73129"/>
    <w:rsid w:val="00B84800"/>
    <w:rsid w:val="00BA0DE8"/>
    <w:rsid w:val="00BA422B"/>
    <w:rsid w:val="00BA45E8"/>
    <w:rsid w:val="00BA7407"/>
    <w:rsid w:val="00BC2FA1"/>
    <w:rsid w:val="00BC331B"/>
    <w:rsid w:val="00BC37B4"/>
    <w:rsid w:val="00BD3D4D"/>
    <w:rsid w:val="00BD4EA3"/>
    <w:rsid w:val="00BE170D"/>
    <w:rsid w:val="00BF43CF"/>
    <w:rsid w:val="00C05E04"/>
    <w:rsid w:val="00C11EBB"/>
    <w:rsid w:val="00C13AE8"/>
    <w:rsid w:val="00C1415E"/>
    <w:rsid w:val="00C171E2"/>
    <w:rsid w:val="00C23A76"/>
    <w:rsid w:val="00C259B7"/>
    <w:rsid w:val="00C27775"/>
    <w:rsid w:val="00C27779"/>
    <w:rsid w:val="00C328FB"/>
    <w:rsid w:val="00C4298E"/>
    <w:rsid w:val="00C43BA3"/>
    <w:rsid w:val="00C507AD"/>
    <w:rsid w:val="00C51909"/>
    <w:rsid w:val="00C54C67"/>
    <w:rsid w:val="00C628B2"/>
    <w:rsid w:val="00C727E8"/>
    <w:rsid w:val="00C75291"/>
    <w:rsid w:val="00C845AB"/>
    <w:rsid w:val="00C874AC"/>
    <w:rsid w:val="00CA0CA2"/>
    <w:rsid w:val="00CA4518"/>
    <w:rsid w:val="00CB440E"/>
    <w:rsid w:val="00CC0E25"/>
    <w:rsid w:val="00CC3A8E"/>
    <w:rsid w:val="00CC618D"/>
    <w:rsid w:val="00CD34FC"/>
    <w:rsid w:val="00CD3CAF"/>
    <w:rsid w:val="00CD6986"/>
    <w:rsid w:val="00CE5B97"/>
    <w:rsid w:val="00CE602E"/>
    <w:rsid w:val="00CF67CE"/>
    <w:rsid w:val="00CF7A92"/>
    <w:rsid w:val="00D04026"/>
    <w:rsid w:val="00D04334"/>
    <w:rsid w:val="00D04EEA"/>
    <w:rsid w:val="00D10048"/>
    <w:rsid w:val="00D13B08"/>
    <w:rsid w:val="00D27CDF"/>
    <w:rsid w:val="00D33A3F"/>
    <w:rsid w:val="00D36E55"/>
    <w:rsid w:val="00D37723"/>
    <w:rsid w:val="00D447B3"/>
    <w:rsid w:val="00D5017D"/>
    <w:rsid w:val="00D543AE"/>
    <w:rsid w:val="00D569C6"/>
    <w:rsid w:val="00D630BB"/>
    <w:rsid w:val="00D90F01"/>
    <w:rsid w:val="00D96765"/>
    <w:rsid w:val="00DA1B7E"/>
    <w:rsid w:val="00DB214D"/>
    <w:rsid w:val="00DB3811"/>
    <w:rsid w:val="00DB5462"/>
    <w:rsid w:val="00DB61E9"/>
    <w:rsid w:val="00DC1439"/>
    <w:rsid w:val="00DC168B"/>
    <w:rsid w:val="00DD1515"/>
    <w:rsid w:val="00DD1C12"/>
    <w:rsid w:val="00DD5AD2"/>
    <w:rsid w:val="00DE4BAB"/>
    <w:rsid w:val="00DF249A"/>
    <w:rsid w:val="00E06AB1"/>
    <w:rsid w:val="00E13AE9"/>
    <w:rsid w:val="00E15266"/>
    <w:rsid w:val="00E154C9"/>
    <w:rsid w:val="00E23846"/>
    <w:rsid w:val="00E27868"/>
    <w:rsid w:val="00E33402"/>
    <w:rsid w:val="00E40BBB"/>
    <w:rsid w:val="00E472E8"/>
    <w:rsid w:val="00E51DC2"/>
    <w:rsid w:val="00E53DDF"/>
    <w:rsid w:val="00E54F64"/>
    <w:rsid w:val="00E64233"/>
    <w:rsid w:val="00E656AB"/>
    <w:rsid w:val="00E664A5"/>
    <w:rsid w:val="00E73963"/>
    <w:rsid w:val="00E74E1A"/>
    <w:rsid w:val="00E76295"/>
    <w:rsid w:val="00E82139"/>
    <w:rsid w:val="00EA1900"/>
    <w:rsid w:val="00EA3196"/>
    <w:rsid w:val="00EA7A01"/>
    <w:rsid w:val="00EB0EF0"/>
    <w:rsid w:val="00EB77D4"/>
    <w:rsid w:val="00EC4E95"/>
    <w:rsid w:val="00EF670B"/>
    <w:rsid w:val="00F13050"/>
    <w:rsid w:val="00F15664"/>
    <w:rsid w:val="00F216FF"/>
    <w:rsid w:val="00F25246"/>
    <w:rsid w:val="00F40DE2"/>
    <w:rsid w:val="00F43472"/>
    <w:rsid w:val="00F436DF"/>
    <w:rsid w:val="00F55148"/>
    <w:rsid w:val="00F56008"/>
    <w:rsid w:val="00F677D5"/>
    <w:rsid w:val="00F74A8B"/>
    <w:rsid w:val="00F83A39"/>
    <w:rsid w:val="00F86043"/>
    <w:rsid w:val="00F95A97"/>
    <w:rsid w:val="00FA3650"/>
    <w:rsid w:val="00FB14DF"/>
    <w:rsid w:val="00FB2691"/>
    <w:rsid w:val="00FC0890"/>
    <w:rsid w:val="00FD68D2"/>
    <w:rsid w:val="00FE11DF"/>
    <w:rsid w:val="00FE7932"/>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8B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660892192">
      <w:bodyDiv w:val="1"/>
      <w:marLeft w:val="0"/>
      <w:marRight w:val="0"/>
      <w:marTop w:val="0"/>
      <w:marBottom w:val="0"/>
      <w:divBdr>
        <w:top w:val="none" w:sz="0" w:space="0" w:color="auto"/>
        <w:left w:val="none" w:sz="0" w:space="0" w:color="auto"/>
        <w:bottom w:val="none" w:sz="0" w:space="0" w:color="auto"/>
        <w:right w:val="none" w:sz="0" w:space="0" w:color="auto"/>
      </w:divBdr>
      <w:divsChild>
        <w:div w:id="1771197453">
          <w:marLeft w:val="360"/>
          <w:marRight w:val="0"/>
          <w:marTop w:val="0"/>
          <w:marBottom w:val="72"/>
          <w:divBdr>
            <w:top w:val="none" w:sz="0" w:space="0" w:color="auto"/>
            <w:left w:val="none" w:sz="0" w:space="0" w:color="auto"/>
            <w:bottom w:val="none" w:sz="0" w:space="0" w:color="auto"/>
            <w:right w:val="none" w:sz="0" w:space="0" w:color="auto"/>
          </w:divBdr>
          <w:divsChild>
            <w:div w:id="1911306634">
              <w:marLeft w:val="0"/>
              <w:marRight w:val="0"/>
              <w:marTop w:val="0"/>
              <w:marBottom w:val="0"/>
              <w:divBdr>
                <w:top w:val="none" w:sz="0" w:space="0" w:color="auto"/>
                <w:left w:val="none" w:sz="0" w:space="0" w:color="auto"/>
                <w:bottom w:val="none" w:sz="0" w:space="0" w:color="auto"/>
                <w:right w:val="none" w:sz="0" w:space="0" w:color="auto"/>
              </w:divBdr>
            </w:div>
          </w:divsChild>
        </w:div>
        <w:div w:id="1739936468">
          <w:marLeft w:val="360"/>
          <w:marRight w:val="0"/>
          <w:marTop w:val="0"/>
          <w:marBottom w:val="72"/>
          <w:divBdr>
            <w:top w:val="none" w:sz="0" w:space="0" w:color="auto"/>
            <w:left w:val="none" w:sz="0" w:space="0" w:color="auto"/>
            <w:bottom w:val="none" w:sz="0" w:space="0" w:color="auto"/>
            <w:right w:val="none" w:sz="0" w:space="0" w:color="auto"/>
          </w:divBdr>
          <w:divsChild>
            <w:div w:id="55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muzeum.szczecin.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iuro@muzeum.szczecin.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dluzak@muzeum.szczecin.pl" TargetMode="External"/><Relationship Id="rId20" Type="http://schemas.openxmlformats.org/officeDocument/2006/relationships/hyperlink" Target="mailto:a.jonik@muzeum.szczecin.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bip.muzeum.szczecin.pl/zamowienia-publiczne/zamowienia-publiczne-od-stycznia-2021-r.html" TargetMode="External"/><Relationship Id="rId23" Type="http://schemas.openxmlformats.org/officeDocument/2006/relationships/image" Target="media/image3.png"/><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biuro@muzeum.szczeci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p.muzeum.szczecin.pl" TargetMode="External"/><Relationship Id="rId22" Type="http://schemas.openxmlformats.org/officeDocument/2006/relationships/image" Target="media/image2.png"/><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722154446CE145AE70181484E7030F" ma:contentTypeVersion="13" ma:contentTypeDescription="Utwórz nowy dokument." ma:contentTypeScope="" ma:versionID="0b393ce7157e8d7ab7ea94e423b49f3e">
  <xsd:schema xmlns:xsd="http://www.w3.org/2001/XMLSchema" xmlns:xs="http://www.w3.org/2001/XMLSchema" xmlns:p="http://schemas.microsoft.com/office/2006/metadata/properties" xmlns:ns3="bf0cea3e-554c-4423-973a-5329d176d9b4" xmlns:ns4="67b3c2d3-103c-4766-9767-9cceef8bf498" targetNamespace="http://schemas.microsoft.com/office/2006/metadata/properties" ma:root="true" ma:fieldsID="c33fb9962b87db66b67f142b056d7671" ns3:_="" ns4:_="">
    <xsd:import namespace="bf0cea3e-554c-4423-973a-5329d176d9b4"/>
    <xsd:import namespace="67b3c2d3-103c-4766-9767-9cceef8bf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ea3e-554c-4423-973a-5329d176d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3c2d3-103c-4766-9767-9cceef8bf49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1C86-4655-4AA4-8213-159DAFCB4E5D}">
  <ds:schemaRefs>
    <ds:schemaRef ds:uri="http://purl.org/dc/dcmitype/"/>
    <ds:schemaRef ds:uri="http://schemas.microsoft.com/office/infopath/2007/PartnerControls"/>
    <ds:schemaRef ds:uri="http://purl.org/dc/elements/1.1/"/>
    <ds:schemaRef ds:uri="http://schemas.microsoft.com/office/2006/documentManagement/types"/>
    <ds:schemaRef ds:uri="bf0cea3e-554c-4423-973a-5329d176d9b4"/>
    <ds:schemaRef ds:uri="http://purl.org/dc/terms/"/>
    <ds:schemaRef ds:uri="http://schemas.openxmlformats.org/package/2006/metadata/core-properties"/>
    <ds:schemaRef ds:uri="67b3c2d3-103c-4766-9767-9cceef8bf49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7413FC-4E32-4CD0-B98D-78EE3AE2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ea3e-554c-4423-973a-5329d176d9b4"/>
    <ds:schemaRef ds:uri="67b3c2d3-103c-4766-9767-9cceef8bf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6079A-B0FC-485A-B5EC-6D24B036F97F}">
  <ds:schemaRefs>
    <ds:schemaRef ds:uri="http://schemas.microsoft.com/sharepoint/v3/contenttype/forms"/>
  </ds:schemaRefs>
</ds:datastoreItem>
</file>

<file path=customXml/itemProps4.xml><?xml version="1.0" encoding="utf-8"?>
<ds:datastoreItem xmlns:ds="http://schemas.openxmlformats.org/officeDocument/2006/customXml" ds:itemID="{49D2810F-CCD5-4246-89C2-EB92A6C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72</Pages>
  <Words>21961</Words>
  <Characters>131767</Characters>
  <Application>Microsoft Office Word</Application>
  <DocSecurity>0</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5</cp:revision>
  <cp:lastPrinted>2021-08-04T09:08:00Z</cp:lastPrinted>
  <dcterms:created xsi:type="dcterms:W3CDTF">2021-07-21T10:44:00Z</dcterms:created>
  <dcterms:modified xsi:type="dcterms:W3CDTF">2021-08-04T12:20:00Z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0x010100AA722154446CE145AE70181484E7030F</vt:lpwstr>
  </property>
</Properties>
</file>