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FA6D9" w14:textId="1E6FAA16" w:rsidR="007C0FCF" w:rsidRPr="00E66B36" w:rsidRDefault="007C0FCF" w:rsidP="0067083C">
      <w:pPr>
        <w:pageBreakBefore/>
        <w:tabs>
          <w:tab w:val="left" w:pos="2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1</w:t>
      </w:r>
      <w:r w:rsidR="00525E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.1.</w:t>
      </w: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="00D23566"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zór formularza ofertowego</w:t>
      </w:r>
    </w:p>
    <w:p w14:paraId="57B0A687" w14:textId="4E3CC9FD" w:rsidR="007C0FCF" w:rsidRPr="00E66B36" w:rsidRDefault="007C0FCF" w:rsidP="00E66B36">
      <w:pPr>
        <w:tabs>
          <w:tab w:val="left" w:pos="2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7C0FCF" w:rsidRPr="00E66B36" w14:paraId="22E671A8" w14:textId="77777777" w:rsidTr="00EC26B3">
        <w:trPr>
          <w:trHeight w:val="1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57F03" w14:textId="5A023030" w:rsidR="007C0FCF" w:rsidRPr="00E66B36" w:rsidRDefault="007C0FCF" w:rsidP="00EC26B3">
            <w:pPr>
              <w:suppressAutoHyphens/>
              <w:jc w:val="center"/>
              <w:rPr>
                <w:bCs/>
                <w:lang w:eastAsia="ar-SA"/>
              </w:rPr>
            </w:pPr>
            <w:r w:rsidRPr="00E66B36">
              <w:rPr>
                <w:bCs/>
                <w:lang w:eastAsia="ar-SA"/>
              </w:rPr>
              <w:t>(</w:t>
            </w:r>
            <w:r w:rsidR="00EC26B3">
              <w:rPr>
                <w:bCs/>
                <w:lang w:eastAsia="ar-SA"/>
              </w:rPr>
              <w:t>W</w:t>
            </w:r>
            <w:r w:rsidRPr="00EC26B3">
              <w:rPr>
                <w:bCs/>
                <w:i/>
                <w:lang w:eastAsia="ar-SA"/>
              </w:rPr>
              <w:t>ykonawca</w:t>
            </w:r>
            <w:r w:rsidRPr="00E66B36">
              <w:rPr>
                <w:bCs/>
                <w:lang w:eastAsia="ar-SA"/>
              </w:rPr>
              <w:t>)</w:t>
            </w:r>
          </w:p>
        </w:tc>
      </w:tr>
    </w:tbl>
    <w:p w14:paraId="7DA2EC28" w14:textId="77777777" w:rsidR="007C0FCF" w:rsidRPr="00E66B36" w:rsidRDefault="007C0FCF" w:rsidP="00E66B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6E4AA839" w14:textId="77777777" w:rsidR="007C0FCF" w:rsidRPr="00E66B36" w:rsidRDefault="007C0FCF" w:rsidP="00E66B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19FA25F6" w14:textId="59E9B1BA" w:rsidR="00CC4A55" w:rsidRPr="00E66B36" w:rsidRDefault="00CC4A55" w:rsidP="00E66B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6B36">
        <w:rPr>
          <w:rFonts w:ascii="Times New Roman" w:hAnsi="Times New Roman" w:cs="Times New Roman"/>
          <w:b/>
          <w:bCs/>
        </w:rPr>
        <w:t xml:space="preserve">Dostawa </w:t>
      </w:r>
      <w:r w:rsidR="004109B7" w:rsidRPr="00E66B36">
        <w:rPr>
          <w:rFonts w:ascii="Times New Roman" w:hAnsi="Times New Roman" w:cs="Times New Roman"/>
          <w:b/>
          <w:bCs/>
        </w:rPr>
        <w:t>sprzętu wystawowego</w:t>
      </w:r>
      <w:r w:rsidR="005877E5">
        <w:rPr>
          <w:rFonts w:ascii="Times New Roman" w:hAnsi="Times New Roman" w:cs="Times New Roman"/>
          <w:b/>
          <w:bCs/>
        </w:rPr>
        <w:t xml:space="preserve"> </w:t>
      </w:r>
      <w:r w:rsidRPr="00E66B36">
        <w:rPr>
          <w:rFonts w:ascii="Times New Roman" w:hAnsi="Times New Roman" w:cs="Times New Roman"/>
          <w:b/>
          <w:bCs/>
        </w:rPr>
        <w:t>do stałej wystawy archeologicznej</w:t>
      </w:r>
      <w:r w:rsidR="005877E5">
        <w:rPr>
          <w:rFonts w:ascii="Times New Roman" w:hAnsi="Times New Roman" w:cs="Times New Roman"/>
          <w:b/>
          <w:bCs/>
        </w:rPr>
        <w:t xml:space="preserve"> </w:t>
      </w:r>
      <w:r w:rsidRPr="005877E5">
        <w:rPr>
          <w:rFonts w:ascii="Times New Roman" w:hAnsi="Times New Roman" w:cs="Times New Roman"/>
          <w:b/>
          <w:bCs/>
          <w:i/>
        </w:rPr>
        <w:t>Świt Pomorza. Kolekcja starożytności pomorskich</w:t>
      </w:r>
      <w:r w:rsidRPr="00E66B36">
        <w:rPr>
          <w:rFonts w:ascii="Times New Roman" w:hAnsi="Times New Roman" w:cs="Times New Roman"/>
          <w:b/>
          <w:bCs/>
        </w:rPr>
        <w:t xml:space="preserve"> wraz z montażem</w:t>
      </w:r>
    </w:p>
    <w:p w14:paraId="09131055" w14:textId="3BA074ED" w:rsidR="003146EA" w:rsidRDefault="003146EA" w:rsidP="00E66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15B288AF" w14:textId="77777777" w:rsidR="005877E5" w:rsidRPr="00E66B36" w:rsidRDefault="005877E5" w:rsidP="00E66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48D759C9" w14:textId="4D3F1B9C" w:rsidR="004109B7" w:rsidRPr="00E66B36" w:rsidRDefault="004109B7" w:rsidP="00E66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E66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FORMULARZ OFERTOWY</w:t>
      </w:r>
    </w:p>
    <w:p w14:paraId="06D7C7A2" w14:textId="121EB9D8" w:rsidR="004109B7" w:rsidRPr="00E66B36" w:rsidRDefault="004109B7" w:rsidP="00E66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E66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</w:t>
      </w:r>
      <w:r w:rsidR="006708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O</w:t>
      </w:r>
      <w:r w:rsidRPr="00E66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ZADANIA 1</w:t>
      </w:r>
      <w:r w:rsidRPr="005877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5877E5"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5877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 witryn z wyposażeniem wraz z transportem oraz zamontowaniem w siedzibie Zamawiającego</w:t>
      </w:r>
    </w:p>
    <w:p w14:paraId="089C5BCD" w14:textId="0D663440" w:rsidR="004109B7" w:rsidRPr="00E66B36" w:rsidRDefault="004109B7" w:rsidP="00E66B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9DB3F0F" w14:textId="7A730ABC" w:rsidR="007C0FCF" w:rsidRPr="00E66B36" w:rsidRDefault="007C0FCF" w:rsidP="00E66B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1B0F03EF" w14:textId="77777777" w:rsidR="007C0FCF" w:rsidRPr="00E66B36" w:rsidRDefault="007C0FCF" w:rsidP="00E66B3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2A16A75D" w14:textId="2DEB25AF" w:rsidR="007C0FCF" w:rsidRPr="005877E5" w:rsidRDefault="007C0FCF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877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14:paraId="421F75D3" w14:textId="5AFA16A2" w:rsidR="007C0FCF" w:rsidRDefault="007C0FCF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firmy</w:t>
      </w:r>
    </w:p>
    <w:p w14:paraId="47432728" w14:textId="77777777" w:rsidR="001349C1" w:rsidRPr="001349C1" w:rsidRDefault="001349C1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BF7EDBA" w14:textId="265B644B" w:rsidR="007C0FCF" w:rsidRPr="005877E5" w:rsidRDefault="007C0FCF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877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14:paraId="0167DCC1" w14:textId="19B6D4A0" w:rsidR="007C0FCF" w:rsidRDefault="007C0FCF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adres</w:t>
      </w:r>
    </w:p>
    <w:p w14:paraId="1607C7C8" w14:textId="77777777" w:rsidR="001349C1" w:rsidRPr="001349C1" w:rsidRDefault="001349C1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88C85F9" w14:textId="1B04AAD3" w:rsidR="007C0FCF" w:rsidRPr="005877E5" w:rsidRDefault="007C0FCF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877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14:paraId="11FC5B3B" w14:textId="689E8DAE" w:rsidR="007C0FCF" w:rsidRDefault="007C0FCF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KRS/Regon</w:t>
      </w:r>
    </w:p>
    <w:p w14:paraId="25AE3723" w14:textId="77777777" w:rsidR="001349C1" w:rsidRPr="001349C1" w:rsidRDefault="001349C1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944A723" w14:textId="26ABDF30" w:rsidR="007C0FCF" w:rsidRPr="005877E5" w:rsidRDefault="007C0FCF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877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14:paraId="79CCAA7D" w14:textId="726ED1F0" w:rsidR="00E66B36" w:rsidRPr="00E66B36" w:rsidRDefault="007C0FCF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telefon, faks, e-mail</w:t>
      </w:r>
    </w:p>
    <w:p w14:paraId="0C32E262" w14:textId="53488CA8" w:rsidR="00CC4A55" w:rsidRDefault="00E66B36" w:rsidP="00587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 w:type="page"/>
      </w:r>
      <w:r w:rsidR="004109B7" w:rsidRPr="00E66B36">
        <w:rPr>
          <w:rFonts w:ascii="Times New Roman" w:hAnsi="Times New Roman" w:cs="Times New Roman"/>
          <w:sz w:val="24"/>
          <w:szCs w:val="24"/>
        </w:rPr>
        <w:lastRenderedPageBreak/>
        <w:t xml:space="preserve">W odpowiedzi na ogłoszenie o przetargu nieograniczonym na: </w:t>
      </w:r>
      <w:r w:rsidR="005877E5">
        <w:rPr>
          <w:rFonts w:ascii="Times New Roman" w:hAnsi="Times New Roman" w:cs="Times New Roman"/>
          <w:sz w:val="24"/>
          <w:szCs w:val="24"/>
        </w:rPr>
        <w:t>„</w:t>
      </w:r>
      <w:r w:rsidR="004109B7" w:rsidRPr="00E66B36">
        <w:rPr>
          <w:rFonts w:ascii="Times New Roman" w:hAnsi="Times New Roman" w:cs="Times New Roman"/>
          <w:sz w:val="24"/>
          <w:szCs w:val="24"/>
        </w:rPr>
        <w:t>Dostawa</w:t>
      </w:r>
      <w:r w:rsidR="005877E5">
        <w:rPr>
          <w:rFonts w:ascii="Times New Roman" w:hAnsi="Times New Roman" w:cs="Times New Roman"/>
          <w:sz w:val="24"/>
          <w:szCs w:val="24"/>
        </w:rPr>
        <w:t xml:space="preserve"> </w:t>
      </w:r>
      <w:r w:rsidR="004109B7" w:rsidRPr="00E66B36">
        <w:rPr>
          <w:rFonts w:ascii="Times New Roman" w:hAnsi="Times New Roman" w:cs="Times New Roman"/>
          <w:sz w:val="24"/>
          <w:szCs w:val="24"/>
        </w:rPr>
        <w:t xml:space="preserve">sprzętu wystawowego do stałej wystawy archeologicznej </w:t>
      </w:r>
      <w:r w:rsidR="005877E5" w:rsidRPr="005877E5">
        <w:rPr>
          <w:rFonts w:ascii="Times New Roman" w:hAnsi="Times New Roman" w:cs="Times New Roman"/>
          <w:i/>
          <w:sz w:val="24"/>
          <w:szCs w:val="24"/>
        </w:rPr>
        <w:t>Świt Pomorza</w:t>
      </w:r>
      <w:r w:rsidR="004109B7" w:rsidRPr="005877E5">
        <w:rPr>
          <w:rFonts w:ascii="Times New Roman" w:hAnsi="Times New Roman" w:cs="Times New Roman"/>
          <w:i/>
          <w:sz w:val="24"/>
          <w:szCs w:val="24"/>
        </w:rPr>
        <w:t>. Kolekcja starożytności pomorskich</w:t>
      </w:r>
      <w:r w:rsidR="004109B7" w:rsidRPr="00E66B36">
        <w:rPr>
          <w:rFonts w:ascii="Times New Roman" w:hAnsi="Times New Roman" w:cs="Times New Roman"/>
          <w:sz w:val="24"/>
          <w:szCs w:val="24"/>
        </w:rPr>
        <w:t xml:space="preserve"> wraz z dostawą i montażem”</w:t>
      </w:r>
      <w:r w:rsidR="00FE427E" w:rsidRPr="00E66B36">
        <w:rPr>
          <w:rFonts w:ascii="Times New Roman" w:hAnsi="Times New Roman" w:cs="Times New Roman"/>
          <w:sz w:val="24"/>
          <w:szCs w:val="24"/>
        </w:rPr>
        <w:t xml:space="preserve"> </w:t>
      </w:r>
      <w:r w:rsidR="004109B7" w:rsidRPr="00E66B36">
        <w:rPr>
          <w:rFonts w:ascii="Times New Roman" w:hAnsi="Times New Roman" w:cs="Times New Roman"/>
          <w:sz w:val="24"/>
          <w:szCs w:val="24"/>
        </w:rPr>
        <w:t>prowadzonego przez Muzeum Narodowe w Szcze</w:t>
      </w:r>
      <w:r w:rsidR="005877E5">
        <w:rPr>
          <w:rFonts w:ascii="Times New Roman" w:hAnsi="Times New Roman" w:cs="Times New Roman"/>
          <w:sz w:val="24"/>
          <w:szCs w:val="24"/>
        </w:rPr>
        <w:t>cinie, oświadczam co następuje:</w:t>
      </w:r>
    </w:p>
    <w:p w14:paraId="2148E6EB" w14:textId="77777777" w:rsidR="007D0972" w:rsidRPr="00E66B36" w:rsidRDefault="007D0972" w:rsidP="00587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4C7F0" w14:textId="224DCA88" w:rsidR="00AC388D" w:rsidRDefault="00B94E46" w:rsidP="00E66B3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hAnsi="Times New Roman" w:cs="Times New Roman"/>
          <w:b/>
          <w:bCs/>
          <w:sz w:val="24"/>
          <w:szCs w:val="24"/>
        </w:rPr>
        <w:t>Oferuję</w:t>
      </w:r>
      <w:r w:rsidRPr="00E66B36">
        <w:rPr>
          <w:rFonts w:ascii="Times New Roman" w:hAnsi="Times New Roman" w:cs="Times New Roman"/>
          <w:sz w:val="24"/>
          <w:szCs w:val="24"/>
        </w:rPr>
        <w:t xml:space="preserve"> realizację całości przedmiotu zamówienia</w:t>
      </w:r>
      <w:r w:rsidR="00AC388D">
        <w:rPr>
          <w:rFonts w:ascii="Times New Roman" w:hAnsi="Times New Roman" w:cs="Times New Roman"/>
          <w:sz w:val="24"/>
          <w:szCs w:val="24"/>
        </w:rPr>
        <w:t xml:space="preserve"> (z transportem , montażem)</w:t>
      </w:r>
      <w:r w:rsidRPr="00E66B36">
        <w:rPr>
          <w:rFonts w:ascii="Times New Roman" w:hAnsi="Times New Roman" w:cs="Times New Roman"/>
          <w:sz w:val="24"/>
          <w:szCs w:val="24"/>
        </w:rPr>
        <w:t xml:space="preserve"> za cenę całkowitą: </w:t>
      </w:r>
    </w:p>
    <w:p w14:paraId="350B40F0" w14:textId="77777777" w:rsidR="00AC388D" w:rsidRDefault="00B94E46" w:rsidP="00482774">
      <w:pPr>
        <w:pStyle w:val="Akapitzlist"/>
        <w:spacing w:after="0" w:line="240" w:lineRule="auto"/>
        <w:ind w:left="2061"/>
        <w:jc w:val="both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hAnsi="Times New Roman" w:cs="Times New Roman"/>
          <w:sz w:val="24"/>
          <w:szCs w:val="24"/>
        </w:rPr>
        <w:t xml:space="preserve">Cena netto: ………………………………………………..……zł </w:t>
      </w:r>
    </w:p>
    <w:p w14:paraId="5C86F858" w14:textId="77777777" w:rsidR="00AC388D" w:rsidRDefault="00B94E46" w:rsidP="00482774">
      <w:pPr>
        <w:pStyle w:val="Akapitzlist"/>
        <w:spacing w:after="0" w:line="240" w:lineRule="auto"/>
        <w:ind w:left="2061"/>
        <w:jc w:val="both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hAnsi="Times New Roman" w:cs="Times New Roman"/>
          <w:sz w:val="24"/>
          <w:szCs w:val="24"/>
        </w:rPr>
        <w:t>Kwota podatku VAT …..</w:t>
      </w:r>
      <w:r w:rsidR="008866F8">
        <w:rPr>
          <w:rFonts w:ascii="Times New Roman" w:hAnsi="Times New Roman" w:cs="Times New Roman"/>
          <w:sz w:val="24"/>
          <w:szCs w:val="24"/>
        </w:rPr>
        <w:t>%</w:t>
      </w:r>
      <w:r w:rsidRPr="00E66B36">
        <w:rPr>
          <w:rFonts w:ascii="Times New Roman" w:hAnsi="Times New Roman" w:cs="Times New Roman"/>
          <w:sz w:val="24"/>
          <w:szCs w:val="24"/>
        </w:rPr>
        <w:t xml:space="preserve"> ……………………………….…… zł </w:t>
      </w:r>
    </w:p>
    <w:p w14:paraId="30805C95" w14:textId="52CB4E48" w:rsidR="00B94E46" w:rsidRPr="00E66B36" w:rsidRDefault="00B94E46" w:rsidP="00482774">
      <w:pPr>
        <w:pStyle w:val="Akapitzlist"/>
        <w:spacing w:after="0" w:line="240" w:lineRule="auto"/>
        <w:ind w:left="2061"/>
        <w:jc w:val="both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hAnsi="Times New Roman" w:cs="Times New Roman"/>
          <w:sz w:val="24"/>
          <w:szCs w:val="24"/>
        </w:rPr>
        <w:t>Cena brutto: ……………………………………………..……..zł</w:t>
      </w:r>
    </w:p>
    <w:p w14:paraId="6131B900" w14:textId="337ED152" w:rsidR="007C0FCF" w:rsidRPr="00E66B36" w:rsidRDefault="007C0FCF" w:rsidP="00E66B3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2938571"/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Oferuję </w:t>
      </w:r>
      <w:r w:rsidR="00CC4A55"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czas wykonania przedmiotu zamówienia </w:t>
      </w: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CC4A55" w:rsidRPr="005877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</w:t>
      </w:r>
      <w:r w:rsidR="00CC4A55"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tygodni</w:t>
      </w:r>
    </w:p>
    <w:p w14:paraId="2330FB0D" w14:textId="1FE349C1" w:rsidR="00B94E46" w:rsidRPr="00E66B36" w:rsidRDefault="00B94E46" w:rsidP="00E66B3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hAnsi="Times New Roman" w:cs="Times New Roman"/>
          <w:b/>
          <w:bCs/>
          <w:sz w:val="24"/>
          <w:szCs w:val="24"/>
        </w:rPr>
        <w:t>Oferuję okres gwarancji</w:t>
      </w:r>
      <w:r w:rsidRPr="00E66B36">
        <w:rPr>
          <w:rFonts w:ascii="Times New Roman" w:hAnsi="Times New Roman" w:cs="Times New Roman"/>
          <w:sz w:val="24"/>
          <w:szCs w:val="24"/>
        </w:rPr>
        <w:t xml:space="preserve"> ………………… miesiące/y od dnia odbioru końcowe</w:t>
      </w:r>
      <w:r w:rsidR="00EA3342">
        <w:rPr>
          <w:rFonts w:ascii="Times New Roman" w:hAnsi="Times New Roman" w:cs="Times New Roman"/>
          <w:sz w:val="24"/>
          <w:szCs w:val="24"/>
        </w:rPr>
        <w:t>go</w:t>
      </w:r>
      <w:r w:rsidRPr="00E66B36">
        <w:rPr>
          <w:rFonts w:ascii="Times New Roman" w:hAnsi="Times New Roman" w:cs="Times New Roman"/>
        </w:rPr>
        <w:t>.</w:t>
      </w:r>
    </w:p>
    <w:bookmarkEnd w:id="0"/>
    <w:p w14:paraId="1934FE07" w14:textId="59366B0C" w:rsidR="007C0FCF" w:rsidRPr="00E66B36" w:rsidRDefault="007C0FCF" w:rsidP="00E66B3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podana wyżej cena obejmuje wszelkie koszty związane z realizacją przedmiotu zamówienia.</w:t>
      </w:r>
    </w:p>
    <w:p w14:paraId="21020E57" w14:textId="6A73D948" w:rsidR="007C0FCF" w:rsidRPr="00E66B36" w:rsidRDefault="007C0FCF" w:rsidP="00E66B3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dokumentami zamówienia i nie wnoszę do nich zastrzeżeń oraz uzyskałem konieczne informacje do przygotowania oferty.</w:t>
      </w:r>
    </w:p>
    <w:p w14:paraId="261FE1AA" w14:textId="541EB2E4" w:rsidR="007C0FCF" w:rsidRPr="00E66B36" w:rsidRDefault="007C0FCF" w:rsidP="00E66B3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</w:t>
      </w:r>
      <w:r w:rsidRPr="00E66B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jestem związany ofertą do upływu terminu wskaz</w:t>
      </w:r>
      <w:r w:rsidR="00EC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anego w dokumentach zamówienia,</w:t>
      </w:r>
      <w:r w:rsidR="00482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E66B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tj. </w:t>
      </w:r>
      <w:r w:rsidR="00CC4A55" w:rsidRPr="005877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</w:t>
      </w:r>
      <w:r w:rsidR="000E4A7A" w:rsidRPr="00E66B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2022 r</w:t>
      </w:r>
      <w:r w:rsidR="00E66B36" w:rsidRPr="00E66B36">
        <w:rPr>
          <w:rFonts w:ascii="Times New Roman" w:hAnsi="Times New Roman" w:cs="Times New Roman"/>
          <w:sz w:val="24"/>
          <w:szCs w:val="24"/>
        </w:rPr>
        <w:t>.</w:t>
      </w:r>
    </w:p>
    <w:p w14:paraId="30210835" w14:textId="780ED7EA" w:rsidR="007C0FCF" w:rsidRPr="00E66B36" w:rsidRDefault="007C0FCF" w:rsidP="00E66B3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akceptuję postanowienia we wzorze umowy zawarte w dokumentach </w:t>
      </w:r>
      <w:r w:rsidR="00EC26B3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 i zobowiązuję się, w </w:t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wyboru mojej oferty, do zawarcia umowy na warunkach wymienionych we wzorze umowy, w miejscu i terminie wyznaczonym przez Zamawiającego.</w:t>
      </w:r>
    </w:p>
    <w:p w14:paraId="7E449DBC" w14:textId="549EC7BD" w:rsidR="00E66B36" w:rsidRDefault="007C0FCF" w:rsidP="00E66B3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>„Informuję/informujemy, iż: wybór oferty będzie/ nie będzie* prowadzić do powstania u Zamawiającego obowiązku podatkowego. W związku z powyższym wskazujemy nazwę (rodzaj) usługi, których świadczenie będzie prowadzić do jego powstania, oraz wskazujemy</w:t>
      </w:r>
      <w:r w:rsidR="00E66B36"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wartość bez kwoty podatku:</w:t>
      </w:r>
    </w:p>
    <w:tbl>
      <w:tblPr>
        <w:tblW w:w="10622" w:type="dxa"/>
        <w:tblInd w:w="-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094"/>
        <w:gridCol w:w="5103"/>
      </w:tblGrid>
      <w:tr w:rsidR="007C0FCF" w:rsidRPr="00E66B36" w14:paraId="7E0AF0EF" w14:textId="77777777" w:rsidTr="00567005">
        <w:trPr>
          <w:trHeight w:val="95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51128" w14:textId="4D0BFE5B" w:rsidR="007C0FCF" w:rsidRPr="00E66B36" w:rsidRDefault="00E66B36" w:rsidP="005877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B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  <w:r w:rsidR="007C0FCF" w:rsidRPr="00E66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FD305" w14:textId="4F7A79A4" w:rsidR="007C0FCF" w:rsidRPr="00E66B36" w:rsidRDefault="007C0FCF" w:rsidP="007D09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Nazwa (rodzaj) usługi </w:t>
            </w:r>
            <w:r w:rsidRPr="00E66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która będzie prowadzić</w:t>
            </w:r>
            <w:r w:rsidR="007D09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E66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 powstania u</w:t>
            </w:r>
            <w:r w:rsidR="00EC26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  <w:r w:rsidRPr="00E66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Zamawiającego obowiązku podatkowego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F3616" w14:textId="491EFA8D" w:rsidR="007C0FCF" w:rsidRPr="00E66B36" w:rsidRDefault="007C0FCF" w:rsidP="00EC2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Wartość usługi</w:t>
            </w:r>
            <w:r w:rsidRPr="00E66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która będzie prowadzić</w:t>
            </w:r>
            <w:r w:rsidR="00EC26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D09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 powstania</w:t>
            </w:r>
            <w:r w:rsidR="007D09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E66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obowiązku podatkowego</w:t>
            </w:r>
            <w:r w:rsidR="00EC26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66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bez kwoty podatku (netto)</w:t>
            </w:r>
          </w:p>
        </w:tc>
      </w:tr>
      <w:tr w:rsidR="007C0FCF" w:rsidRPr="00E66B36" w14:paraId="6F502A71" w14:textId="77777777" w:rsidTr="00567005">
        <w:trPr>
          <w:trHeight w:val="3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5F723C" w14:textId="412250AE" w:rsidR="007C0FCF" w:rsidRPr="00E66B36" w:rsidRDefault="007C0FCF" w:rsidP="00E66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AE5A96" w14:textId="232F3600" w:rsidR="007C0FCF" w:rsidRPr="00E66B36" w:rsidRDefault="007C0FCF" w:rsidP="00E66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D610D2" w14:textId="171DBCE8" w:rsidR="007C0FCF" w:rsidRPr="00E66B36" w:rsidRDefault="007C0FCF" w:rsidP="00E66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0FCF" w:rsidRPr="00E66B36" w14:paraId="2CF38644" w14:textId="77777777" w:rsidTr="00567005">
        <w:trPr>
          <w:trHeight w:hRule="exact" w:val="42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189FB9" w14:textId="0420B6CF" w:rsidR="007C0FCF" w:rsidRPr="00E66B36" w:rsidRDefault="007C0FCF" w:rsidP="00E66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B454B3" w14:textId="1B821D65" w:rsidR="007C0FCF" w:rsidRPr="00E66B36" w:rsidRDefault="007C0FCF" w:rsidP="00E66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221E5B" w14:textId="68B792CC" w:rsidR="007C0FCF" w:rsidRPr="00E66B36" w:rsidRDefault="007C0FCF" w:rsidP="00E66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96D71CA" w14:textId="32B156BB" w:rsidR="003146EA" w:rsidRPr="00E66B36" w:rsidRDefault="003146EA" w:rsidP="00E66B36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zamówienie wykonamy</w:t>
      </w: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samodzielnie*/przy pomocy podwykonawców*, którym zamierzamy powierzyć wykonanie następującej części zamówienia</w:t>
      </w:r>
    </w:p>
    <w:tbl>
      <w:tblPr>
        <w:tblW w:w="0" w:type="auto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3264"/>
      </w:tblGrid>
      <w:tr w:rsidR="003146EA" w:rsidRPr="00EC26B3" w14:paraId="011FDFC7" w14:textId="77777777" w:rsidTr="00567005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37E5F8" w14:textId="77777777" w:rsidR="003146EA" w:rsidRPr="00EC26B3" w:rsidRDefault="003146EA" w:rsidP="00EC2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C26B3">
              <w:rPr>
                <w:rFonts w:ascii="Times New Roman" w:eastAsia="Times New Roman" w:hAnsi="Times New Roman" w:cs="Times New Roman"/>
                <w:b/>
                <w:lang w:eastAsia="ar-SA"/>
              </w:rPr>
              <w:t>Nazwa podwykonawcy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7E4B69" w14:textId="77777777" w:rsidR="003146EA" w:rsidRPr="00EC26B3" w:rsidRDefault="003146EA" w:rsidP="00EC2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C26B3">
              <w:rPr>
                <w:rFonts w:ascii="Times New Roman" w:eastAsia="Times New Roman" w:hAnsi="Times New Roman" w:cs="Times New Roman"/>
                <w:b/>
                <w:lang w:eastAsia="ar-SA"/>
              </w:rPr>
              <w:t>Część ( zakres) zamówienia</w:t>
            </w:r>
          </w:p>
        </w:tc>
      </w:tr>
      <w:tr w:rsidR="003146EA" w:rsidRPr="00EC26B3" w14:paraId="70D26D2F" w14:textId="77777777" w:rsidTr="00567005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8699" w14:textId="77777777" w:rsidR="003146EA" w:rsidRPr="00EC26B3" w:rsidRDefault="003146EA" w:rsidP="00EC2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62FE" w14:textId="77777777" w:rsidR="003146EA" w:rsidRPr="00EC26B3" w:rsidRDefault="003146EA" w:rsidP="00EC26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E064A98" w14:textId="77777777" w:rsidR="007D0972" w:rsidRDefault="007D097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55318985" w14:textId="6D966750" w:rsidR="000D41B5" w:rsidRPr="00E66B36" w:rsidRDefault="003146EA" w:rsidP="00E66B36">
      <w:pPr>
        <w:widowControl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 przypadku nie wypełnienia tego punktu w całości, bądź nie wymienienia części, które zostaną powierzone podwykonawcom, Zamawiający uzna, że Wykonawca </w:t>
      </w:r>
      <w:r w:rsidR="007D097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 zamówienie samodzielnie.</w:t>
      </w:r>
    </w:p>
    <w:p w14:paraId="226B4B1D" w14:textId="46D9B39A" w:rsidR="007C0FCF" w:rsidRPr="00E66B36" w:rsidRDefault="007C0FCF" w:rsidP="00E66B36">
      <w:pPr>
        <w:pStyle w:val="Akapitzlist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elektronicznej skrzynki podawczej na platformie ePUAP: …………………………</w:t>
      </w:r>
    </w:p>
    <w:p w14:paraId="092D598D" w14:textId="6B0B9046" w:rsidR="007C0FCF" w:rsidRPr="00E66B36" w:rsidRDefault="007C0FCF" w:rsidP="00E66B36">
      <w:pPr>
        <w:pStyle w:val="Akapitzlist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Rodzaj Wykonawcy: oświadczamy, iż należymy do następującej kategorii wykonawców:</w:t>
      </w:r>
    </w:p>
    <w:p w14:paraId="2BD12AAD" w14:textId="146590DD" w:rsidR="007C0FCF" w:rsidRPr="00E66B36" w:rsidRDefault="007C0FCF" w:rsidP="00204553">
      <w:pPr>
        <w:pStyle w:val="Akapitzlist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mikroprzedsiębiorstw*............................................</w:t>
      </w:r>
      <w:r w:rsidR="00E66B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</w:t>
      </w: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</w:t>
      </w:r>
    </w:p>
    <w:p w14:paraId="125EE805" w14:textId="4B671096" w:rsidR="007C0FCF" w:rsidRPr="00E66B36" w:rsidRDefault="007C0FCF" w:rsidP="00204553">
      <w:pPr>
        <w:pStyle w:val="Akapitzlist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małych</w:t>
      </w:r>
      <w:r w:rsidR="005670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przedsiębiorstw*..............................................</w:t>
      </w:r>
      <w:r w:rsidR="00E66B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</w:t>
      </w: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 </w:t>
      </w:r>
    </w:p>
    <w:p w14:paraId="5DF7D1FE" w14:textId="0536C74F" w:rsidR="007C0FCF" w:rsidRPr="00E66B36" w:rsidRDefault="007C0FCF" w:rsidP="00204553">
      <w:pPr>
        <w:pStyle w:val="Akapitzlist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średnich przedsiębiorstw*....................................</w:t>
      </w:r>
      <w:r w:rsidR="00E66B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</w:t>
      </w: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 </w:t>
      </w:r>
    </w:p>
    <w:p w14:paraId="073FF6BC" w14:textId="4F90CCE8" w:rsidR="007C0FCF" w:rsidRPr="00E66B36" w:rsidRDefault="007C0FCF" w:rsidP="00204553">
      <w:pPr>
        <w:pStyle w:val="Akapitzlist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jednoosobowa działalność gospodarcza....................</w:t>
      </w:r>
      <w:r w:rsidR="00E66B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</w:t>
      </w: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 </w:t>
      </w:r>
    </w:p>
    <w:p w14:paraId="3BE94EA2" w14:textId="64F7C66B" w:rsidR="007C0FCF" w:rsidRPr="00E66B36" w:rsidRDefault="007C0FCF" w:rsidP="00204553">
      <w:pPr>
        <w:pStyle w:val="Akapitzlist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osoba fizyczna nieprowadząca działalności gospodarczej....</w:t>
      </w: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</w:t>
      </w: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</w:t>
      </w:r>
    </w:p>
    <w:p w14:paraId="007A6982" w14:textId="7196C81E" w:rsidR="007C0FCF" w:rsidRPr="00E66B36" w:rsidRDefault="007C0FCF" w:rsidP="00204553">
      <w:pPr>
        <w:pStyle w:val="Akapitzlist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inny rodzaj............................................................</w:t>
      </w:r>
      <w:r w:rsidR="00E66B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</w:t>
      </w: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 </w:t>
      </w:r>
    </w:p>
    <w:p w14:paraId="008B5AB7" w14:textId="77777777" w:rsidR="00E66B36" w:rsidRPr="00E66B36" w:rsidRDefault="00E66B36" w:rsidP="00E66B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2E4CBB" w14:textId="77777777" w:rsidR="007C0FCF" w:rsidRPr="00E66B36" w:rsidRDefault="007C0FCF" w:rsidP="00E66B3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6B3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52429E17" w14:textId="77777777" w:rsidR="007C0FCF" w:rsidRPr="00E66B36" w:rsidRDefault="007C0FCF" w:rsidP="00E66B36">
      <w:pPr>
        <w:numPr>
          <w:ilvl w:val="0"/>
          <w:numId w:val="13"/>
        </w:num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</w:pPr>
      <w:r w:rsidRPr="00E66B3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x-none" w:eastAsia="pl-PL"/>
        </w:rPr>
        <w:t xml:space="preserve">Mikroprzedsiębiorstwo: </w:t>
      </w:r>
      <w:r w:rsidRPr="00E66B36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  <w:t>przedsiębiorstwo, które zatrudnia mniej niż 10 osób i którego roczny obrót lub roczna suma bilansowa nie przekracza 2 milionów EUR,</w:t>
      </w:r>
    </w:p>
    <w:p w14:paraId="60B7BCFC" w14:textId="77777777" w:rsidR="007C0FCF" w:rsidRPr="00E66B36" w:rsidRDefault="007C0FCF" w:rsidP="00E66B36">
      <w:pPr>
        <w:numPr>
          <w:ilvl w:val="0"/>
          <w:numId w:val="13"/>
        </w:num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</w:pPr>
      <w:r w:rsidRPr="00E66B3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x-none" w:eastAsia="pl-PL"/>
        </w:rPr>
        <w:t xml:space="preserve">Małe przedsiębiorstwo: </w:t>
      </w:r>
      <w:r w:rsidRPr="00E66B36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  <w:t>przedsiębiorstwo, które zatrudnia mniej niż 50 osób i którego roczny obrót lub roczna suma bilansowa nie przekracza 10 milionów EUR,</w:t>
      </w:r>
    </w:p>
    <w:p w14:paraId="03D9E738" w14:textId="77777777" w:rsidR="007C0FCF" w:rsidRPr="00E66B36" w:rsidRDefault="007C0FCF" w:rsidP="00E66B36">
      <w:pPr>
        <w:numPr>
          <w:ilvl w:val="0"/>
          <w:numId w:val="13"/>
        </w:num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Średnie przedsiębiorstwa: </w:t>
      </w:r>
      <w:r w:rsidRPr="00E66B3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</w:t>
      </w:r>
      <w:r w:rsidRPr="00E66B3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lub </w:t>
      </w:r>
      <w:r w:rsidRPr="00E66B3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roczna suma bilansowa nie przekracza 43 milionów EUR,</w:t>
      </w:r>
    </w:p>
    <w:p w14:paraId="5987F063" w14:textId="77777777" w:rsidR="007C0FCF" w:rsidRPr="00E66B36" w:rsidRDefault="007C0FCF" w:rsidP="00E66B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B80CA7" w14:textId="77777777" w:rsidR="007C0FCF" w:rsidRPr="00E66B36" w:rsidRDefault="007C0FCF" w:rsidP="00E66B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składamy na …………… kolejno ponumerowanych stronach.</w:t>
      </w:r>
    </w:p>
    <w:p w14:paraId="57CA47D2" w14:textId="77777777" w:rsidR="007C0FCF" w:rsidRPr="00E66B36" w:rsidRDefault="007C0FCF" w:rsidP="00E66B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322560" w14:textId="77777777" w:rsidR="007C0FCF" w:rsidRPr="007D0972" w:rsidRDefault="007C0FCF" w:rsidP="00E66B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D0972">
        <w:rPr>
          <w:rFonts w:ascii="Times New Roman" w:eastAsia="Times New Roman" w:hAnsi="Times New Roman" w:cs="Times New Roman"/>
          <w:b/>
          <w:lang w:eastAsia="ar-SA"/>
        </w:rPr>
        <w:t>* niewłaściwe skreślić</w:t>
      </w:r>
    </w:p>
    <w:p w14:paraId="4CD07E6F" w14:textId="77777777" w:rsidR="007C0FCF" w:rsidRPr="00E66B36" w:rsidRDefault="007C0FCF" w:rsidP="00E66B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8F48C1" w14:textId="77777777" w:rsidR="007C0FCF" w:rsidRPr="00BE775F" w:rsidRDefault="007C0FCF" w:rsidP="00E66B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77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</w:p>
    <w:p w14:paraId="5065EA34" w14:textId="77777777" w:rsidR="000D41B5" w:rsidRPr="00E66B36" w:rsidRDefault="007C0FCF" w:rsidP="00E66B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 musi być opatrzony przez osobę lub osoby uprawnione do reprezentowania wykonawcy, kwalifikowanym podpi</w:t>
      </w:r>
      <w:r w:rsidR="007D1663"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>sem elektronicznym</w:t>
      </w:r>
    </w:p>
    <w:p w14:paraId="2E44A995" w14:textId="19A7B906" w:rsidR="00E66B36" w:rsidRDefault="00E66B3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0B0A5B3B" w14:textId="6C6EE748" w:rsidR="00241268" w:rsidRPr="00E66B36" w:rsidRDefault="00241268" w:rsidP="00EC26B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 nr 1.</w:t>
      </w:r>
      <w:r w:rsidR="004758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Wzór formularza ofertowego</w:t>
      </w:r>
    </w:p>
    <w:p w14:paraId="583163F0" w14:textId="77777777" w:rsidR="00241268" w:rsidRPr="00E66B36" w:rsidRDefault="00241268" w:rsidP="00E66B36">
      <w:pPr>
        <w:tabs>
          <w:tab w:val="left" w:pos="2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EC26B3" w:rsidRPr="00E66B36" w14:paraId="611BEB2F" w14:textId="77777777" w:rsidTr="00EC26B3">
        <w:trPr>
          <w:trHeight w:val="1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C30FF" w14:textId="49E4B378" w:rsidR="00EC26B3" w:rsidRPr="00E66B36" w:rsidRDefault="00EC26B3" w:rsidP="00EC26B3">
            <w:pPr>
              <w:suppressAutoHyphens/>
              <w:jc w:val="center"/>
              <w:rPr>
                <w:bCs/>
                <w:lang w:eastAsia="ar-SA"/>
              </w:rPr>
            </w:pPr>
            <w:r w:rsidRPr="00E66B36">
              <w:rPr>
                <w:bCs/>
                <w:lang w:eastAsia="ar-SA"/>
              </w:rPr>
              <w:t>(</w:t>
            </w:r>
            <w:r>
              <w:rPr>
                <w:bCs/>
                <w:lang w:eastAsia="ar-SA"/>
              </w:rPr>
              <w:t>W</w:t>
            </w:r>
            <w:r w:rsidRPr="00EC26B3">
              <w:rPr>
                <w:bCs/>
                <w:i/>
                <w:lang w:eastAsia="ar-SA"/>
              </w:rPr>
              <w:t>ykonawca</w:t>
            </w:r>
            <w:r w:rsidRPr="00E66B36">
              <w:rPr>
                <w:bCs/>
                <w:lang w:eastAsia="ar-SA"/>
              </w:rPr>
              <w:t>)</w:t>
            </w:r>
          </w:p>
        </w:tc>
      </w:tr>
    </w:tbl>
    <w:p w14:paraId="071A49C3" w14:textId="77777777" w:rsidR="00241268" w:rsidRPr="00E66B36" w:rsidRDefault="00241268" w:rsidP="00E66B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168C6F98" w14:textId="77777777" w:rsidR="00241268" w:rsidRPr="00E66B36" w:rsidRDefault="00241268" w:rsidP="00E66B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24A1E513" w14:textId="5E7BAC2E" w:rsidR="00241268" w:rsidRPr="00E66B36" w:rsidRDefault="00241268" w:rsidP="00E66B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6B36">
        <w:rPr>
          <w:rFonts w:ascii="Times New Roman" w:hAnsi="Times New Roman" w:cs="Times New Roman"/>
          <w:b/>
          <w:bCs/>
        </w:rPr>
        <w:t>Dostawa sprzętu wystawowego</w:t>
      </w:r>
      <w:r w:rsidR="005877E5">
        <w:rPr>
          <w:rFonts w:ascii="Times New Roman" w:hAnsi="Times New Roman" w:cs="Times New Roman"/>
          <w:b/>
          <w:bCs/>
        </w:rPr>
        <w:t xml:space="preserve"> </w:t>
      </w:r>
      <w:r w:rsidRPr="00E66B36">
        <w:rPr>
          <w:rFonts w:ascii="Times New Roman" w:hAnsi="Times New Roman" w:cs="Times New Roman"/>
          <w:b/>
          <w:bCs/>
        </w:rPr>
        <w:t>do stałej wystawy archeologicznej</w:t>
      </w:r>
      <w:r w:rsidR="005877E5">
        <w:rPr>
          <w:rFonts w:ascii="Times New Roman" w:hAnsi="Times New Roman" w:cs="Times New Roman"/>
          <w:b/>
          <w:bCs/>
        </w:rPr>
        <w:t xml:space="preserve"> </w:t>
      </w:r>
      <w:r w:rsidR="00EC26B3" w:rsidRPr="00EC26B3">
        <w:rPr>
          <w:rFonts w:ascii="Times New Roman" w:hAnsi="Times New Roman" w:cs="Times New Roman"/>
          <w:b/>
          <w:bCs/>
          <w:i/>
        </w:rPr>
        <w:t>Świt Pomorza</w:t>
      </w:r>
      <w:r w:rsidRPr="00EC26B3">
        <w:rPr>
          <w:rFonts w:ascii="Times New Roman" w:hAnsi="Times New Roman" w:cs="Times New Roman"/>
          <w:b/>
          <w:bCs/>
          <w:i/>
        </w:rPr>
        <w:t>. Kolekcja starożytności pomorskich</w:t>
      </w:r>
      <w:r w:rsidRPr="00E66B36">
        <w:rPr>
          <w:rFonts w:ascii="Times New Roman" w:hAnsi="Times New Roman" w:cs="Times New Roman"/>
          <w:b/>
          <w:bCs/>
        </w:rPr>
        <w:t xml:space="preserve"> wraz z montażem</w:t>
      </w:r>
    </w:p>
    <w:p w14:paraId="71DDCEFC" w14:textId="77777777" w:rsidR="00241268" w:rsidRPr="00E66B36" w:rsidRDefault="00241268" w:rsidP="00E66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655A8584" w14:textId="77777777" w:rsidR="00241268" w:rsidRPr="00E66B36" w:rsidRDefault="00241268" w:rsidP="00E66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E66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FORMULARZ OFERTOWY</w:t>
      </w:r>
    </w:p>
    <w:p w14:paraId="5CC10F6A" w14:textId="596DB3FB" w:rsidR="00241268" w:rsidRPr="00E66B36" w:rsidRDefault="00241268" w:rsidP="00E66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E66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</w:t>
      </w:r>
      <w:r w:rsidR="00EC26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O</w:t>
      </w:r>
      <w:r w:rsidRPr="00E66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ZADANIA 2</w:t>
      </w:r>
      <w:r w:rsidRPr="001349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349C1"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1349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</w:t>
      </w:r>
      <w:r w:rsidR="005877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66B36">
        <w:rPr>
          <w:rFonts w:ascii="Times New Roman" w:hAnsi="Times New Roman" w:cs="Times New Roman"/>
          <w:b/>
          <w:bCs/>
          <w:sz w:val="24"/>
          <w:szCs w:val="24"/>
        </w:rPr>
        <w:t>ścianek ekspozycyjnych wraz z transportem do siedziby Zamawiającego</w:t>
      </w:r>
    </w:p>
    <w:p w14:paraId="75793603" w14:textId="77777777" w:rsidR="00241268" w:rsidRPr="00E66B36" w:rsidRDefault="00241268" w:rsidP="00E66B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0D13F18" w14:textId="77777777" w:rsidR="00241268" w:rsidRPr="00E66B36" w:rsidRDefault="00241268" w:rsidP="00E66B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5ADBA1A8" w14:textId="77777777" w:rsidR="00EC26B3" w:rsidRPr="00E66B36" w:rsidRDefault="00EC26B3" w:rsidP="00EC26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36D596AE" w14:textId="77777777" w:rsidR="00EC26B3" w:rsidRPr="005877E5" w:rsidRDefault="00EC26B3" w:rsidP="00EC26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877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14:paraId="3B025339" w14:textId="72FCEE8D" w:rsidR="00EC26B3" w:rsidRDefault="00EC26B3" w:rsidP="00EC26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firmy</w:t>
      </w:r>
    </w:p>
    <w:p w14:paraId="6C588930" w14:textId="77777777" w:rsidR="001349C1" w:rsidRPr="001349C1" w:rsidRDefault="001349C1" w:rsidP="00EC26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33F8C85" w14:textId="77777777" w:rsidR="00EC26B3" w:rsidRPr="005877E5" w:rsidRDefault="00EC26B3" w:rsidP="00EC26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877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14:paraId="17FEA9DA" w14:textId="6EF2DA26" w:rsidR="00EC26B3" w:rsidRDefault="00EC26B3" w:rsidP="00EC26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adres</w:t>
      </w:r>
    </w:p>
    <w:p w14:paraId="75A7C97B" w14:textId="77777777" w:rsidR="001349C1" w:rsidRPr="001349C1" w:rsidRDefault="001349C1" w:rsidP="00EC26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FC6DA60" w14:textId="77777777" w:rsidR="00EC26B3" w:rsidRPr="005877E5" w:rsidRDefault="00EC26B3" w:rsidP="00EC26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877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14:paraId="2AB467F9" w14:textId="2E73294A" w:rsidR="00EC26B3" w:rsidRDefault="00EC26B3" w:rsidP="00EC26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KRS/Regon</w:t>
      </w:r>
    </w:p>
    <w:p w14:paraId="1303D6EC" w14:textId="77777777" w:rsidR="001349C1" w:rsidRPr="001349C1" w:rsidRDefault="001349C1" w:rsidP="00EC26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6057FCA" w14:textId="77777777" w:rsidR="00EC26B3" w:rsidRPr="005877E5" w:rsidRDefault="00EC26B3" w:rsidP="00EC26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877E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14:paraId="7C045B65" w14:textId="77777777" w:rsidR="00EC26B3" w:rsidRPr="00E66B36" w:rsidRDefault="00EC26B3" w:rsidP="00EC26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telefon, faks, e-mail</w:t>
      </w:r>
    </w:p>
    <w:p w14:paraId="4E332AED" w14:textId="77777777" w:rsidR="00EC26B3" w:rsidRPr="00E66B36" w:rsidRDefault="00EC26B3" w:rsidP="00E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 w:type="page"/>
      </w:r>
      <w:r w:rsidRPr="00E66B36">
        <w:rPr>
          <w:rFonts w:ascii="Times New Roman" w:hAnsi="Times New Roman" w:cs="Times New Roman"/>
          <w:sz w:val="24"/>
          <w:szCs w:val="24"/>
        </w:rPr>
        <w:lastRenderedPageBreak/>
        <w:t xml:space="preserve">W odpowiedzi na ogłoszenie o przetargu nieograniczonym na: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66B36"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B36">
        <w:rPr>
          <w:rFonts w:ascii="Times New Roman" w:hAnsi="Times New Roman" w:cs="Times New Roman"/>
          <w:sz w:val="24"/>
          <w:szCs w:val="24"/>
        </w:rPr>
        <w:t xml:space="preserve">sprzętu wystawowego do stałej wystawy archeologicznej </w:t>
      </w:r>
      <w:r w:rsidRPr="005877E5">
        <w:rPr>
          <w:rFonts w:ascii="Times New Roman" w:hAnsi="Times New Roman" w:cs="Times New Roman"/>
          <w:i/>
          <w:sz w:val="24"/>
          <w:szCs w:val="24"/>
        </w:rPr>
        <w:t>Świt Pomorza. Kolekcja starożytności pomorskich</w:t>
      </w:r>
      <w:r w:rsidRPr="00E66B36">
        <w:rPr>
          <w:rFonts w:ascii="Times New Roman" w:hAnsi="Times New Roman" w:cs="Times New Roman"/>
          <w:sz w:val="24"/>
          <w:szCs w:val="24"/>
        </w:rPr>
        <w:t xml:space="preserve"> wraz z dostawą i montażem” prowadzonego przez Muzeum Narodowe w Szcze</w:t>
      </w:r>
      <w:r>
        <w:rPr>
          <w:rFonts w:ascii="Times New Roman" w:hAnsi="Times New Roman" w:cs="Times New Roman"/>
          <w:sz w:val="24"/>
          <w:szCs w:val="24"/>
        </w:rPr>
        <w:t>cinie, oświadczam co następuje:</w:t>
      </w:r>
    </w:p>
    <w:p w14:paraId="36E3C8ED" w14:textId="6F6285EE" w:rsidR="00AE3E9E" w:rsidRDefault="00EC26B3" w:rsidP="00EE3474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hAnsi="Times New Roman" w:cs="Times New Roman"/>
          <w:b/>
          <w:bCs/>
          <w:sz w:val="24"/>
          <w:szCs w:val="24"/>
        </w:rPr>
        <w:t>Oferuję</w:t>
      </w:r>
      <w:r w:rsidRPr="00E66B36">
        <w:rPr>
          <w:rFonts w:ascii="Times New Roman" w:hAnsi="Times New Roman" w:cs="Times New Roman"/>
          <w:sz w:val="24"/>
          <w:szCs w:val="24"/>
        </w:rPr>
        <w:t xml:space="preserve"> realizację całości przedmiotu zamówienia </w:t>
      </w:r>
      <w:r w:rsidR="00AE3E9E">
        <w:rPr>
          <w:rFonts w:ascii="Times New Roman" w:hAnsi="Times New Roman" w:cs="Times New Roman"/>
          <w:sz w:val="24"/>
          <w:szCs w:val="24"/>
        </w:rPr>
        <w:t xml:space="preserve">(z transportem) </w:t>
      </w:r>
      <w:r w:rsidRPr="00E66B36">
        <w:rPr>
          <w:rFonts w:ascii="Times New Roman" w:hAnsi="Times New Roman" w:cs="Times New Roman"/>
          <w:sz w:val="24"/>
          <w:szCs w:val="24"/>
        </w:rPr>
        <w:t xml:space="preserve">za cenę całkowitą: </w:t>
      </w:r>
    </w:p>
    <w:p w14:paraId="30D52D93" w14:textId="77777777" w:rsidR="00AE3E9E" w:rsidRDefault="00EC26B3" w:rsidP="00AE3E9E">
      <w:pPr>
        <w:spacing w:after="0" w:line="240" w:lineRule="auto"/>
        <w:ind w:left="2061"/>
        <w:jc w:val="both"/>
        <w:rPr>
          <w:rFonts w:ascii="Times New Roman" w:hAnsi="Times New Roman" w:cs="Times New Roman"/>
          <w:sz w:val="24"/>
          <w:szCs w:val="24"/>
        </w:rPr>
      </w:pPr>
      <w:r w:rsidRPr="00AE3E9E">
        <w:rPr>
          <w:rFonts w:ascii="Times New Roman" w:hAnsi="Times New Roman" w:cs="Times New Roman"/>
          <w:sz w:val="24"/>
          <w:szCs w:val="24"/>
        </w:rPr>
        <w:t xml:space="preserve">Cena netto: ………………………………………………..……zł </w:t>
      </w:r>
    </w:p>
    <w:p w14:paraId="438145B0" w14:textId="77777777" w:rsidR="00AE3E9E" w:rsidRDefault="00EC26B3" w:rsidP="00AE3E9E">
      <w:pPr>
        <w:spacing w:after="0" w:line="240" w:lineRule="auto"/>
        <w:ind w:left="2061"/>
        <w:jc w:val="both"/>
        <w:rPr>
          <w:rFonts w:ascii="Times New Roman" w:hAnsi="Times New Roman" w:cs="Times New Roman"/>
          <w:sz w:val="24"/>
          <w:szCs w:val="24"/>
        </w:rPr>
      </w:pPr>
      <w:r w:rsidRPr="00AE3E9E">
        <w:rPr>
          <w:rFonts w:ascii="Times New Roman" w:hAnsi="Times New Roman" w:cs="Times New Roman"/>
          <w:sz w:val="24"/>
          <w:szCs w:val="24"/>
        </w:rPr>
        <w:t>Kwota podatku VAT …..</w:t>
      </w:r>
      <w:r w:rsidR="008866F8" w:rsidRPr="00AE3E9E">
        <w:rPr>
          <w:rFonts w:ascii="Times New Roman" w:hAnsi="Times New Roman" w:cs="Times New Roman"/>
          <w:sz w:val="24"/>
          <w:szCs w:val="24"/>
        </w:rPr>
        <w:t>%</w:t>
      </w:r>
      <w:r w:rsidRPr="00AE3E9E">
        <w:rPr>
          <w:rFonts w:ascii="Times New Roman" w:hAnsi="Times New Roman" w:cs="Times New Roman"/>
          <w:sz w:val="24"/>
          <w:szCs w:val="24"/>
        </w:rPr>
        <w:t xml:space="preserve"> ……………………………….…… zł </w:t>
      </w:r>
    </w:p>
    <w:p w14:paraId="1C029C0B" w14:textId="078CE6DC" w:rsidR="00EC26B3" w:rsidRPr="00AE3E9E" w:rsidRDefault="00EC26B3" w:rsidP="00AE3E9E">
      <w:pPr>
        <w:spacing w:after="0" w:line="240" w:lineRule="auto"/>
        <w:ind w:left="2061"/>
        <w:jc w:val="both"/>
        <w:rPr>
          <w:rFonts w:ascii="Times New Roman" w:hAnsi="Times New Roman" w:cs="Times New Roman"/>
          <w:sz w:val="24"/>
          <w:szCs w:val="24"/>
        </w:rPr>
      </w:pPr>
      <w:r w:rsidRPr="00AE3E9E">
        <w:rPr>
          <w:rFonts w:ascii="Times New Roman" w:hAnsi="Times New Roman" w:cs="Times New Roman"/>
          <w:sz w:val="24"/>
          <w:szCs w:val="24"/>
        </w:rPr>
        <w:t>Cena brutto: ……………………………………………..……..zł</w:t>
      </w:r>
    </w:p>
    <w:p w14:paraId="2B291296" w14:textId="77777777" w:rsidR="00EC26B3" w:rsidRPr="00E66B36" w:rsidRDefault="00EC26B3" w:rsidP="00EE3474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Oferuję czas wykonania przedmiotu zamówienia : </w:t>
      </w:r>
      <w:r w:rsidRPr="005877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</w:t>
      </w: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tygodni</w:t>
      </w:r>
    </w:p>
    <w:p w14:paraId="61BACDFF" w14:textId="77777777" w:rsidR="00EC26B3" w:rsidRPr="00E66B36" w:rsidRDefault="00EC26B3" w:rsidP="00EE3474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hAnsi="Times New Roman" w:cs="Times New Roman"/>
          <w:b/>
          <w:bCs/>
          <w:sz w:val="24"/>
          <w:szCs w:val="24"/>
        </w:rPr>
        <w:t>Oferuję okres gwarancji</w:t>
      </w:r>
      <w:r w:rsidRPr="00E66B36">
        <w:rPr>
          <w:rFonts w:ascii="Times New Roman" w:hAnsi="Times New Roman" w:cs="Times New Roman"/>
          <w:sz w:val="24"/>
          <w:szCs w:val="24"/>
        </w:rPr>
        <w:t xml:space="preserve"> ………………… miesiące/y od dnia podpisania protokołu odbioru końcowe</w:t>
      </w:r>
      <w:r w:rsidRPr="00E66B36">
        <w:rPr>
          <w:rFonts w:ascii="Times New Roman" w:hAnsi="Times New Roman" w:cs="Times New Roman"/>
        </w:rPr>
        <w:t>go.</w:t>
      </w:r>
    </w:p>
    <w:p w14:paraId="567D90BE" w14:textId="77777777" w:rsidR="00EC26B3" w:rsidRPr="00E66B36" w:rsidRDefault="00EC26B3" w:rsidP="00EE3474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podana wyżej cena obejmuje wszelkie koszty związane z realizacją przedmiotu zamówienia.</w:t>
      </w:r>
    </w:p>
    <w:p w14:paraId="2A26B273" w14:textId="77777777" w:rsidR="00EC26B3" w:rsidRPr="00E66B36" w:rsidRDefault="00EC26B3" w:rsidP="00EE3474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dokumentami zamówienia i nie wnoszę do nich zastrzeżeń oraz uzyskałem konieczne informacje do przygotowania oferty.</w:t>
      </w:r>
    </w:p>
    <w:p w14:paraId="61809EA6" w14:textId="062C113E" w:rsidR="00EC26B3" w:rsidRPr="00E66B36" w:rsidRDefault="00EC26B3" w:rsidP="00EE3474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</w:t>
      </w:r>
      <w:r w:rsidRPr="00E66B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jestem związany ofertą do upływu terminu wskaz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anego w</w:t>
      </w:r>
      <w:r w:rsidR="0056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dokumentach zamówienia,</w:t>
      </w:r>
      <w:r w:rsidR="0056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E66B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tj. </w:t>
      </w:r>
      <w:r w:rsidRPr="005877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</w:t>
      </w:r>
      <w:r w:rsidRPr="00E66B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2022 r</w:t>
      </w:r>
      <w:r w:rsidRPr="00E66B36">
        <w:rPr>
          <w:rFonts w:ascii="Times New Roman" w:hAnsi="Times New Roman" w:cs="Times New Roman"/>
          <w:sz w:val="24"/>
          <w:szCs w:val="24"/>
        </w:rPr>
        <w:t>.</w:t>
      </w:r>
    </w:p>
    <w:p w14:paraId="1E533C18" w14:textId="77777777" w:rsidR="00EC26B3" w:rsidRPr="00E66B36" w:rsidRDefault="00EC26B3" w:rsidP="00EE3474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akceptuję postanowienia we wzorze umowy zawarte w dokumentach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 i zobowiązuję się, w </w:t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wyboru mojej oferty, do zawarcia umowy na warunkach wymienionych we wzorze umowy, w miejscu i terminie wyznaczonym przez Zamawiającego.</w:t>
      </w:r>
    </w:p>
    <w:p w14:paraId="7A352CDF" w14:textId="77777777" w:rsidR="00EC26B3" w:rsidRPr="00E66B36" w:rsidRDefault="00EC26B3" w:rsidP="00EE3474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>„Informuję/informujemy, iż: wybór oferty będzie/ nie będzie* prowadzić do powstania u Zamawiającego obowiązku podatkowego. W związku z powyższym wskazujemy nazwę (rodzaj) usługi, których świadczenie będzie prowadzić do jego powstania, oraz wskazujemy ich wartość bez kwoty podatku:</w:t>
      </w:r>
    </w:p>
    <w:tbl>
      <w:tblPr>
        <w:tblW w:w="10622" w:type="dxa"/>
        <w:tblInd w:w="-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094"/>
        <w:gridCol w:w="5103"/>
      </w:tblGrid>
      <w:tr w:rsidR="00EC26B3" w:rsidRPr="00E66B36" w14:paraId="139E3325" w14:textId="77777777" w:rsidTr="00567005">
        <w:trPr>
          <w:trHeight w:val="95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76424" w14:textId="77777777" w:rsidR="00EC26B3" w:rsidRPr="00E66B36" w:rsidRDefault="00EC26B3" w:rsidP="00134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B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  <w:r w:rsidRPr="00E66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9A01A" w14:textId="77777777" w:rsidR="00EC26B3" w:rsidRPr="00E66B36" w:rsidRDefault="00EC26B3" w:rsidP="00134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Nazwa (rodzaj) usługi </w:t>
            </w:r>
            <w:r w:rsidRPr="00E66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która będzie prowadzić do powstania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  <w:r w:rsidRPr="00E66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Zamawiającego obowiązku podatkowego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FFC49" w14:textId="77777777" w:rsidR="00EC26B3" w:rsidRPr="00E66B36" w:rsidRDefault="00EC26B3" w:rsidP="00134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Wartość usługi</w:t>
            </w:r>
            <w:r w:rsidRPr="00E66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która będzie prowadzić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66B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 powstania obowiązku podatkowego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66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bez kwoty podatku (netto)</w:t>
            </w:r>
          </w:p>
        </w:tc>
      </w:tr>
      <w:tr w:rsidR="00EC26B3" w:rsidRPr="00E66B36" w14:paraId="478C6C61" w14:textId="77777777" w:rsidTr="00567005">
        <w:trPr>
          <w:trHeight w:val="3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1CD5E1" w14:textId="77777777" w:rsidR="00EC26B3" w:rsidRPr="00E66B36" w:rsidRDefault="00EC26B3" w:rsidP="001349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45DE7F" w14:textId="77777777" w:rsidR="00EC26B3" w:rsidRPr="00E66B36" w:rsidRDefault="00EC26B3" w:rsidP="001349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758C18" w14:textId="77777777" w:rsidR="00EC26B3" w:rsidRPr="00E66B36" w:rsidRDefault="00EC26B3" w:rsidP="001349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26B3" w:rsidRPr="00E66B36" w14:paraId="4CEDAF40" w14:textId="77777777" w:rsidTr="00567005">
        <w:trPr>
          <w:trHeight w:hRule="exact" w:val="42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26A226" w14:textId="77777777" w:rsidR="00EC26B3" w:rsidRPr="00E66B36" w:rsidRDefault="00EC26B3" w:rsidP="001349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276EA2" w14:textId="77777777" w:rsidR="00EC26B3" w:rsidRPr="00E66B36" w:rsidRDefault="00EC26B3" w:rsidP="001349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C2D2B" w14:textId="77777777" w:rsidR="00EC26B3" w:rsidRPr="00E66B36" w:rsidRDefault="00EC26B3" w:rsidP="001349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87E3BA6" w14:textId="0DE77B29" w:rsidR="00EC26B3" w:rsidRDefault="00EC26B3" w:rsidP="00EC26B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C328FE" w14:textId="77777777" w:rsidR="00EC26B3" w:rsidRPr="00E66B36" w:rsidRDefault="00EC26B3" w:rsidP="00EE3474">
      <w:pPr>
        <w:pStyle w:val="Akapitzlist"/>
        <w:widowControl w:val="0"/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zamówienie wykonamy</w:t>
      </w: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samodzielnie*/przy pomocy podwykonawców*, którym zamierzamy powierzyć wykonanie następującej części zamówienia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4931"/>
      </w:tblGrid>
      <w:tr w:rsidR="00EC26B3" w:rsidRPr="00EC26B3" w14:paraId="420850EB" w14:textId="77777777" w:rsidTr="001349C1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088260" w14:textId="77777777" w:rsidR="00EC26B3" w:rsidRPr="00EC26B3" w:rsidRDefault="00EC26B3" w:rsidP="00134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C26B3">
              <w:rPr>
                <w:rFonts w:ascii="Times New Roman" w:eastAsia="Times New Roman" w:hAnsi="Times New Roman" w:cs="Times New Roman"/>
                <w:b/>
                <w:lang w:eastAsia="ar-SA"/>
              </w:rPr>
              <w:t>Nazwa podwykonawcy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7E5825" w14:textId="77777777" w:rsidR="00EC26B3" w:rsidRPr="00EC26B3" w:rsidRDefault="00EC26B3" w:rsidP="00134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C26B3">
              <w:rPr>
                <w:rFonts w:ascii="Times New Roman" w:eastAsia="Times New Roman" w:hAnsi="Times New Roman" w:cs="Times New Roman"/>
                <w:b/>
                <w:lang w:eastAsia="ar-SA"/>
              </w:rPr>
              <w:t>Część ( zakres) zamówienia</w:t>
            </w:r>
          </w:p>
        </w:tc>
      </w:tr>
      <w:tr w:rsidR="00EC26B3" w:rsidRPr="00EC26B3" w14:paraId="4B5F9C8D" w14:textId="77777777" w:rsidTr="001349C1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1A2A" w14:textId="77777777" w:rsidR="00EC26B3" w:rsidRPr="00EC26B3" w:rsidRDefault="00EC26B3" w:rsidP="00134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B272" w14:textId="77777777" w:rsidR="00EC26B3" w:rsidRPr="00EC26B3" w:rsidRDefault="00EC26B3" w:rsidP="00134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AA1CC94" w14:textId="77777777" w:rsidR="007D0972" w:rsidRDefault="007D097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2E059E99" w14:textId="415F2882" w:rsidR="00EC26B3" w:rsidRPr="00E66B36" w:rsidRDefault="00EC26B3" w:rsidP="00EC26B3">
      <w:pPr>
        <w:widowControl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28A2111A" w14:textId="77777777" w:rsidR="00EC26B3" w:rsidRPr="00E66B36" w:rsidRDefault="00EC26B3" w:rsidP="00EE3474">
      <w:pPr>
        <w:pStyle w:val="Akapitzlist"/>
        <w:widowControl w:val="0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elektronicznej skrzynki podawczej na platformie ePUAP: …………………………</w:t>
      </w:r>
    </w:p>
    <w:p w14:paraId="6C76CACA" w14:textId="77777777" w:rsidR="00EC26B3" w:rsidRPr="00E66B36" w:rsidRDefault="00EC26B3" w:rsidP="00EE3474">
      <w:pPr>
        <w:pStyle w:val="Akapitzlist"/>
        <w:widowControl w:val="0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Rodzaj Wykonawcy: oświadczamy, iż należymy do następującej kategorii wykonawców:</w:t>
      </w:r>
    </w:p>
    <w:p w14:paraId="244E9801" w14:textId="53F0D1E8" w:rsidR="00EC26B3" w:rsidRPr="00E66B36" w:rsidRDefault="00EC26B3" w:rsidP="00EE3474">
      <w:pPr>
        <w:pStyle w:val="Akapitzlist"/>
        <w:widowControl w:val="0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mikroprzedsiębiorstw*...........................................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</w:t>
      </w:r>
      <w:r w:rsidR="00EA33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</w:t>
      </w: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</w:t>
      </w:r>
    </w:p>
    <w:p w14:paraId="762A1223" w14:textId="0B4CF0A2" w:rsidR="00EC26B3" w:rsidRPr="00E66B36" w:rsidRDefault="00EC26B3" w:rsidP="00EE3474">
      <w:pPr>
        <w:pStyle w:val="Akapitzlist"/>
        <w:widowControl w:val="0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małych przedsiębiorstw*..............................................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</w:t>
      </w: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 </w:t>
      </w:r>
    </w:p>
    <w:p w14:paraId="4706B643" w14:textId="417B9219" w:rsidR="00EC26B3" w:rsidRPr="00E66B36" w:rsidRDefault="00EC26B3" w:rsidP="00EE3474">
      <w:pPr>
        <w:pStyle w:val="Akapitzlist"/>
        <w:widowControl w:val="0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średnich przedsiębiorstw*.......................................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</w:t>
      </w: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 </w:t>
      </w:r>
    </w:p>
    <w:p w14:paraId="678AF165" w14:textId="01881BE9" w:rsidR="00EC26B3" w:rsidRPr="00E66B36" w:rsidRDefault="00EC26B3" w:rsidP="00EE3474">
      <w:pPr>
        <w:pStyle w:val="Akapitzlist"/>
        <w:widowControl w:val="0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jednoosobowa działalność gospodarcza.......................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</w:t>
      </w: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 </w:t>
      </w:r>
    </w:p>
    <w:p w14:paraId="585B8D5A" w14:textId="0BE8376A" w:rsidR="00EC26B3" w:rsidRPr="00E66B36" w:rsidRDefault="00EC26B3" w:rsidP="00EE3474">
      <w:pPr>
        <w:pStyle w:val="Akapitzlist"/>
        <w:widowControl w:val="0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osoba fizyczna nieprowadząca działalności gospodarczej....</w:t>
      </w: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</w:t>
      </w: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</w:t>
      </w:r>
    </w:p>
    <w:p w14:paraId="4B4A917B" w14:textId="68A2C674" w:rsidR="00EC26B3" w:rsidRPr="00E66B36" w:rsidRDefault="00EC26B3" w:rsidP="00EE3474">
      <w:pPr>
        <w:pStyle w:val="Akapitzlist"/>
        <w:widowControl w:val="0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inny rodzaj............................................................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</w:t>
      </w:r>
      <w:r w:rsidRPr="00E66B3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 </w:t>
      </w:r>
    </w:p>
    <w:p w14:paraId="06BC0915" w14:textId="77777777" w:rsidR="00EC26B3" w:rsidRPr="00E66B36" w:rsidRDefault="00EC26B3" w:rsidP="00EC26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B52598" w14:textId="77777777" w:rsidR="00EC26B3" w:rsidRPr="00E66B36" w:rsidRDefault="00EC26B3" w:rsidP="00EC26B3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6B3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1E70368D" w14:textId="77777777" w:rsidR="00EC26B3" w:rsidRPr="00E66B36" w:rsidRDefault="00EC26B3" w:rsidP="00EC26B3">
      <w:pPr>
        <w:numPr>
          <w:ilvl w:val="0"/>
          <w:numId w:val="13"/>
        </w:num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</w:pPr>
      <w:r w:rsidRPr="00E66B3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x-none" w:eastAsia="pl-PL"/>
        </w:rPr>
        <w:t xml:space="preserve">Mikroprzedsiębiorstwo: </w:t>
      </w:r>
      <w:r w:rsidRPr="00E66B36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  <w:t>przedsiębiorstwo, które zatrudnia mniej niż 10 osób i którego roczny obrót lub roczna suma bilansowa nie przekracza 2 milionów EUR,</w:t>
      </w:r>
    </w:p>
    <w:p w14:paraId="51E97C4A" w14:textId="77777777" w:rsidR="00EC26B3" w:rsidRPr="00E66B36" w:rsidRDefault="00EC26B3" w:rsidP="00EC26B3">
      <w:pPr>
        <w:numPr>
          <w:ilvl w:val="0"/>
          <w:numId w:val="13"/>
        </w:num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</w:pPr>
      <w:r w:rsidRPr="00E66B3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x-none" w:eastAsia="pl-PL"/>
        </w:rPr>
        <w:t xml:space="preserve">Małe przedsiębiorstwo: </w:t>
      </w:r>
      <w:r w:rsidRPr="00E66B36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pl-PL"/>
        </w:rPr>
        <w:t>przedsiębiorstwo, które zatrudnia mniej niż 50 osób i którego roczny obrót lub roczna suma bilansowa nie przekracza 10 milionów EUR,</w:t>
      </w:r>
    </w:p>
    <w:p w14:paraId="0551FE26" w14:textId="77777777" w:rsidR="00EC26B3" w:rsidRPr="00E66B36" w:rsidRDefault="00EC26B3" w:rsidP="00EC26B3">
      <w:pPr>
        <w:numPr>
          <w:ilvl w:val="0"/>
          <w:numId w:val="13"/>
        </w:num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Średnie przedsiębiorstwa: </w:t>
      </w:r>
      <w:r w:rsidRPr="00E66B3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</w:t>
      </w:r>
      <w:r w:rsidRPr="00E66B3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lub </w:t>
      </w:r>
      <w:r w:rsidRPr="00E66B3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roczna suma bilansowa nie przekracza 43 milionów EUR,</w:t>
      </w:r>
    </w:p>
    <w:p w14:paraId="358FB46C" w14:textId="77777777" w:rsidR="00EC26B3" w:rsidRPr="00E66B36" w:rsidRDefault="00EC26B3" w:rsidP="00EC26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096B0C" w14:textId="77777777" w:rsidR="00EC26B3" w:rsidRPr="00E66B36" w:rsidRDefault="00EC26B3" w:rsidP="00EC26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składamy na …………… kolejno ponumerowanych stronach.</w:t>
      </w:r>
    </w:p>
    <w:p w14:paraId="355CA711" w14:textId="77777777" w:rsidR="00EC26B3" w:rsidRPr="00E66B36" w:rsidRDefault="00EC26B3" w:rsidP="00EC26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820CBF" w14:textId="77777777" w:rsidR="00EC26B3" w:rsidRPr="007D0972" w:rsidRDefault="00EC26B3" w:rsidP="00EC26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D0972">
        <w:rPr>
          <w:rFonts w:ascii="Times New Roman" w:eastAsia="Times New Roman" w:hAnsi="Times New Roman" w:cs="Times New Roman"/>
          <w:b/>
          <w:lang w:eastAsia="ar-SA"/>
        </w:rPr>
        <w:t>* niewłaściwe skreślić</w:t>
      </w:r>
    </w:p>
    <w:p w14:paraId="1E2FBF80" w14:textId="77777777" w:rsidR="00EC26B3" w:rsidRPr="00E66B36" w:rsidRDefault="00EC26B3" w:rsidP="00EC26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D24940" w14:textId="77777777" w:rsidR="00EC26B3" w:rsidRPr="00BE775F" w:rsidRDefault="00EC26B3" w:rsidP="00EC26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77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</w:p>
    <w:p w14:paraId="2650D51F" w14:textId="77777777" w:rsidR="00EC26B3" w:rsidRPr="00E66B36" w:rsidRDefault="00EC26B3" w:rsidP="00EC26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 musi być opatrzony przez osobę lub osoby uprawnione do reprezentowania wykonawcy, kwalifikowanym podpisem elektronicznym</w:t>
      </w:r>
    </w:p>
    <w:p w14:paraId="1FA7D6BC" w14:textId="77777777" w:rsidR="007171E3" w:rsidRDefault="007171E3" w:rsidP="00EC26B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7171E3" w:rsidSect="00EA33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709" w:footer="709" w:gutter="0"/>
          <w:pgNumType w:start="1"/>
          <w:cols w:space="708"/>
          <w:vAlign w:val="center"/>
          <w:titlePg/>
          <w:docGrid w:linePitch="299"/>
        </w:sectPr>
      </w:pPr>
    </w:p>
    <w:p w14:paraId="55BE9EDA" w14:textId="49083E74" w:rsidR="009649E3" w:rsidRPr="00E66B36" w:rsidRDefault="009649E3" w:rsidP="001349C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Hlk102939232"/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 nr 2</w:t>
      </w:r>
      <w:r w:rsidR="004758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Formularz cenowo-przedmiotowy</w:t>
      </w:r>
    </w:p>
    <w:p w14:paraId="0CE0EE42" w14:textId="77777777" w:rsidR="009649E3" w:rsidRPr="00E66B36" w:rsidRDefault="009649E3" w:rsidP="00E66B3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9649E3" w:rsidRPr="00E66B36" w14:paraId="006D5380" w14:textId="77777777" w:rsidTr="001349C1">
        <w:trPr>
          <w:trHeight w:val="1138"/>
        </w:trPr>
        <w:tc>
          <w:tcPr>
            <w:tcW w:w="3652" w:type="dxa"/>
            <w:vAlign w:val="bottom"/>
          </w:tcPr>
          <w:p w14:paraId="0E7D853E" w14:textId="5EA80F6E" w:rsidR="009649E3" w:rsidRPr="00E66B36" w:rsidRDefault="009649E3" w:rsidP="001349C1">
            <w:pPr>
              <w:widowControl w:val="0"/>
              <w:jc w:val="center"/>
              <w:rPr>
                <w:lang w:eastAsia="ar-SA"/>
              </w:rPr>
            </w:pPr>
            <w:r w:rsidRPr="00E66B36">
              <w:rPr>
                <w:lang w:eastAsia="ar-SA"/>
              </w:rPr>
              <w:t>(</w:t>
            </w:r>
            <w:r w:rsidR="001349C1" w:rsidRPr="001349C1">
              <w:rPr>
                <w:i/>
                <w:lang w:eastAsia="ar-SA"/>
              </w:rPr>
              <w:t>W</w:t>
            </w:r>
            <w:r w:rsidRPr="001349C1">
              <w:rPr>
                <w:i/>
                <w:lang w:eastAsia="ar-SA"/>
              </w:rPr>
              <w:t>ykonawca</w:t>
            </w:r>
            <w:r w:rsidRPr="00E66B36">
              <w:rPr>
                <w:lang w:eastAsia="ar-SA"/>
              </w:rPr>
              <w:t>)</w:t>
            </w:r>
          </w:p>
        </w:tc>
      </w:tr>
    </w:tbl>
    <w:p w14:paraId="7D28FCE9" w14:textId="77777777" w:rsidR="009649E3" w:rsidRPr="00E66B36" w:rsidRDefault="009649E3" w:rsidP="00E66B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7B6551" w14:textId="77777777" w:rsidR="009649E3" w:rsidRPr="00E66B36" w:rsidRDefault="009649E3" w:rsidP="00E66B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EA9E62" w14:textId="5CD32C78" w:rsidR="009649E3" w:rsidRPr="00E66B36" w:rsidRDefault="009649E3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CENOWO-PRZEDMIOTOWY</w:t>
      </w:r>
    </w:p>
    <w:p w14:paraId="25FEE396" w14:textId="62FB9CCB" w:rsidR="00612C94" w:rsidRPr="00E66B36" w:rsidRDefault="00612C94" w:rsidP="00E66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bookmarkStart w:id="2" w:name="_Hlk103028287"/>
      <w:r w:rsidRPr="00E66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</w:t>
      </w:r>
      <w:r w:rsidR="001349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O</w:t>
      </w:r>
      <w:r w:rsidRPr="00E66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ZADANIA 1</w:t>
      </w:r>
      <w:r w:rsidRPr="001349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92F36"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1349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bookmarkStart w:id="3" w:name="_Hlk103067560"/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 witryn z wyposażeniem wraz z transportem oraz zamontowaniem w siedzibie Zamawiającego</w:t>
      </w:r>
    </w:p>
    <w:p w14:paraId="2C5DCFF0" w14:textId="77777777" w:rsidR="00612C94" w:rsidRPr="00E66B36" w:rsidRDefault="00612C94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bookmarkEnd w:id="2"/>
    <w:bookmarkEnd w:id="3"/>
    <w:p w14:paraId="746BD7AB" w14:textId="77777777" w:rsidR="00354A8C" w:rsidRDefault="00B70ECB" w:rsidP="004827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zobowiązany jest do wypełnienia każdego pola w kolumnie tabeli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potwierdzenie zgodności parametrów poprzez wpisanie TAK lub NIE,</w:t>
      </w: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netto, cena brutto:</w:t>
      </w:r>
    </w:p>
    <w:bookmarkEnd w:id="1"/>
    <w:p w14:paraId="69C157F1" w14:textId="26F4FEA9" w:rsidR="009649E3" w:rsidRDefault="009649E3" w:rsidP="004827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DA63F3" w14:textId="77777777" w:rsidR="007171E3" w:rsidRPr="00E66B36" w:rsidRDefault="007171E3" w:rsidP="00E66B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674"/>
        <w:gridCol w:w="852"/>
        <w:gridCol w:w="852"/>
        <w:gridCol w:w="852"/>
        <w:gridCol w:w="1003"/>
        <w:gridCol w:w="1038"/>
        <w:gridCol w:w="949"/>
        <w:gridCol w:w="496"/>
        <w:gridCol w:w="1047"/>
        <w:gridCol w:w="931"/>
        <w:gridCol w:w="1003"/>
        <w:gridCol w:w="1027"/>
        <w:gridCol w:w="656"/>
        <w:gridCol w:w="1109"/>
        <w:gridCol w:w="507"/>
        <w:gridCol w:w="576"/>
      </w:tblGrid>
      <w:tr w:rsidR="00DE02AC" w:rsidRPr="007325D6" w14:paraId="21C8CB21" w14:textId="77777777" w:rsidTr="00DE02AC">
        <w:trPr>
          <w:cantSplit/>
          <w:trHeight w:val="960"/>
          <w:tblHeader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CAC504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203EAE8B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Typ witryny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FBAD07B" w14:textId="15C618A9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Wymiar całkowity: szerokość frontu (cm)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5CDCCB2F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Wymiar całkowity: głębokości (cm)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D6BB560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Wymiar całkowity: wysokość (cm)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819DB8C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wyposażenia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3086221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Wyposażenie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3A93E6B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Postumenty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ECC4BB6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Półki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E8171D6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Wkładki ekspozycyjne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F90E16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Oświetlenie LED (barwa neutralna)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3B9E38AF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Kolor elementów witryn i wyposażenia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3FF1717C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Zamykanie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C9B68B5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Liczba witryn (sztuki)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13B37CA9" w14:textId="3300DC9C" w:rsidR="007325D6" w:rsidRPr="001C45BE" w:rsidRDefault="006327DC" w:rsidP="0048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327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Potwierdzenie zgodności parametrów</w:t>
            </w:r>
            <w:r w:rsidRPr="006327DC" w:rsidDel="006327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10CA63E" w14:textId="711AFFA0" w:rsidR="007325D6" w:rsidRPr="001C45BE" w:rsidRDefault="007325D6" w:rsidP="00E0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D528518" w14:textId="0A68F8ED" w:rsidR="007325D6" w:rsidRPr="001C45BE" w:rsidRDefault="007325D6" w:rsidP="00E0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</w:tc>
      </w:tr>
      <w:tr w:rsidR="006B02AB" w:rsidRPr="007325D6" w14:paraId="67E75472" w14:textId="77777777" w:rsidTr="00E04562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25698F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7D969E0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77B7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69F1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20D0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F70925E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12EF" w14:textId="6A9B053D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 półka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6584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5B30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F902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F1A0E3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2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59B5F22A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34181CF6" w14:textId="686D62D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C1BCBD5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1C747A03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71676246" w14:textId="3970411B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2632049A" w14:textId="10CA3C19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02AB" w:rsidRPr="007325D6" w14:paraId="52F2F75F" w14:textId="77777777" w:rsidTr="007325D6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9F84B6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5BB2686F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4343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527C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1D2A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24A9DFD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C28E" w14:textId="6E0C3FD1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 półka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C503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CEA6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5F84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02210D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2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49BA97E2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1661A0BB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 - 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A5FECE4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40B985D4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D0FC132" w14:textId="3B798A40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07350E4" w14:textId="6EB13A85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02AB" w:rsidRPr="007325D6" w14:paraId="513BF02A" w14:textId="77777777" w:rsidTr="007325D6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08C85C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6074BBA8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0A06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7AE6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80A0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ED3675F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7AE8" w14:textId="57CE26D8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niski,</w:t>
            </w: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 półki &gt; 15 kg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F67D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FBF1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20EB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01C571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3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7C00535E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338B3CC1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 - 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FA67879" w14:textId="465E2AC4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45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1B9ACE4A" w14:textId="77777777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068BB49" w14:textId="284FE1EB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CE5A6C7" w14:textId="5EC012F1" w:rsidR="007325D6" w:rsidRPr="001C45BE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02AB" w:rsidRPr="007325D6" w14:paraId="0D246DDB" w14:textId="77777777" w:rsidTr="007325D6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796D3A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5324034C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4E62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BBED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4105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9E7596D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60C6" w14:textId="6A132419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niski,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 półki &gt; 15 kg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4BEB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54DA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3146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B70A7E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3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231A693A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4743ADA9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 - 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A6A1333" w14:textId="4F712310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232EBD2A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26F4719" w14:textId="1CE89F2A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2074D12" w14:textId="658FD27C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02AB" w:rsidRPr="007325D6" w14:paraId="101BDF7F" w14:textId="77777777" w:rsidTr="007325D6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971485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F703ED4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1006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9B2F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2E38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B5DF382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A1E9" w14:textId="4CDBB652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 półki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3FC3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E6B1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FFBF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032E5C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3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6B164F71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51F2A1F4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 - 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43BE9E0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6B0F3A27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9882737" w14:textId="531BC2DB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75557F3" w14:textId="3A25CB2A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02AB" w:rsidRPr="007325D6" w14:paraId="2CA8F5E4" w14:textId="77777777" w:rsidTr="007325D6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59B2ED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B3F9833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BD09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DA4F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F2F3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A621DA2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A306" w14:textId="4BEF81B8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 półka &gt; 15 kg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E87C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A594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F203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A12F5D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2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1CA2C732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2BC09CC9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 - 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74B99C6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4A9FCBC0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A56F0BC" w14:textId="4236C7E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45E31CB" w14:textId="494864B2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02AB" w:rsidRPr="007325D6" w14:paraId="6B91B7A0" w14:textId="77777777" w:rsidTr="007325D6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EDE7B2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675CADF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9ED5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38B4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3DBC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517482A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3844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6DB4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8CE6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2CB8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466E86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górne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700B0928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726B34BF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 - 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5D36EE9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29CD5413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B52AD4B" w14:textId="6F584EA0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DCF0F7B" w14:textId="7109D601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02AB" w:rsidRPr="007325D6" w14:paraId="3A6E4C22" w14:textId="77777777" w:rsidTr="007325D6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3E5C13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767E0A69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65B0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0168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BEE8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EA6B91A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E6B8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1D9A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610D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3432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5A4166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górne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298BBACD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708A0EA8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 - 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B61281B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58C6313B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94C955C" w14:textId="451F31CC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A0AC682" w14:textId="0C4ACE35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02AB" w:rsidRPr="007325D6" w14:paraId="6E8ED98A" w14:textId="77777777" w:rsidTr="007325D6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6B8533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0CEBB78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B239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276D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3799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796A87E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E7A8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D181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018D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6733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E6D570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górne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7F96EF38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5C6426C3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 - 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92FE494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3F7B0FEE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D60BE29" w14:textId="465B8145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36BEDCE" w14:textId="15F47C8C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02AB" w:rsidRPr="007325D6" w14:paraId="54FE0431" w14:textId="77777777" w:rsidTr="007325D6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3C7DF0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5AAD4137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B771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4970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09EE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250CACD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DE10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B925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9628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74F1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4E176A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górne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37E543DB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7168F642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 - 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2BC29AD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103BEB15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797BAAC" w14:textId="6F1EEB75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2E136BF" w14:textId="37775DBC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02AB" w:rsidRPr="007325D6" w14:paraId="1F4BBB03" w14:textId="77777777" w:rsidTr="007325D6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F3BE98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85F6C3C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EB54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AB77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C5AE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96568B2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4F41" w14:textId="78AACE41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 półka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3B3E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9011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AE25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E0B6B5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2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7FCDFB7E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1C360464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 - 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F532E4B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1A59B812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523D568" w14:textId="65B6369B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ABEA850" w14:textId="1B924DAE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02AB" w:rsidRPr="007325D6" w14:paraId="57BB5F9A" w14:textId="77777777" w:rsidTr="007325D6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52338A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967FCFD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408A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C4AD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F2D1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51E3130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E29F" w14:textId="4924D33D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 półka &gt; 15 kg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9B9F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DC89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3FF9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B102E1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2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6AC86041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24219ABF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 - 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83A520D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6EDC2812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06A8D32" w14:textId="7EF74342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2B79427" w14:textId="56050CD9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02AB" w:rsidRPr="007325D6" w14:paraId="1B15BC78" w14:textId="77777777" w:rsidTr="007325D6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4F8312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5FEE550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E570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B614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068B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00EBDD6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B58D" w14:textId="2309CA2F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 półki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B0E5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36C1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63CD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CF9992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3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614357AB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6F872EF5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 - 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021662A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2D9E7FF3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C592829" w14:textId="0EFA265D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3666AA2" w14:textId="71874633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02AB" w:rsidRPr="007325D6" w14:paraId="0002CB2D" w14:textId="77777777" w:rsidTr="007325D6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EC057C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72276D0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BF23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76B0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F0AA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E7B8279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3831" w14:textId="443ECFD8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 półki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A0A4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A2B2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6ED1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E60DD6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3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4BAD9046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5C84BCD9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 - 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B4DAE7D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5EC0040C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E2BF390" w14:textId="349F4FAA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72BA26C" w14:textId="3E9C596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02AB" w:rsidRPr="007325D6" w14:paraId="7096DDFF" w14:textId="77777777" w:rsidTr="007325D6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392AD5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833A020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AB9D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8484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BE08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18CF8F9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278C" w14:textId="11E17BCF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 półki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FD73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0B95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0EB2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22AC03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3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1F2DD7EB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3CC10A58" w14:textId="0D474F8E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4B69FBE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43459FB8" w14:textId="77777777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D1B2AB0" w14:textId="076831A8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641AD02" w14:textId="265F07FE" w:rsidR="007325D6" w:rsidRPr="00482774" w:rsidRDefault="007325D6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02AB" w:rsidRPr="007325D6" w14:paraId="452CD2F8" w14:textId="77777777" w:rsidTr="007325D6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CF694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2BC5E65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398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949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36F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60ECB9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317F" w14:textId="1FA6D869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 półki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BB5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C92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C11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58A7F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3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652F8EA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6C81AA03" w14:textId="5758C1EE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564182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5404A61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BFF2261" w14:textId="610D3DB1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5D69C08" w14:textId="0B1F81B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02AB" w:rsidRPr="007325D6" w14:paraId="65F17649" w14:textId="77777777" w:rsidTr="007325D6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A65BD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A6B203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BEF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A0D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230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970DC5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1DA4" w14:textId="2180551B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 półki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ECF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08D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E7A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592A38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3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5FB5686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4D74313E" w14:textId="63E81D6E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D92019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72AB77E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5551264" w14:textId="516389D4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BAF7A3F" w14:textId="2880A9E3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02AB" w:rsidRPr="007325D6" w14:paraId="7E9C3BD1" w14:textId="77777777" w:rsidTr="007325D6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53BF9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5FB7E33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844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923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672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2B5E91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C731" w14:textId="6EBCBF76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 półka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6B7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45D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3CF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E308C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2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26D5935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6A82358A" w14:textId="6DA08373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04CCD2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203A7DA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D67C2E3" w14:textId="3724F792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0AC5741" w14:textId="4E983322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02AB" w:rsidRPr="007325D6" w14:paraId="2676E716" w14:textId="77777777" w:rsidTr="007325D6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AFADA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7886E11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BE6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D5F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C01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BA6391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A476" w14:textId="6BFF54FA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 półki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3308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B6E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FB6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528FA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3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7C5D254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1C6CC095" w14:textId="1C336291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324E43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713C3C2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9546595" w14:textId="7EF3FCF5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5C9B6CF" w14:textId="38E0332A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02AB" w:rsidRPr="007325D6" w14:paraId="1458DFE8" w14:textId="77777777" w:rsidTr="007325D6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8C003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D16316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6AB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FBA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F0F8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FD81AC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54F3" w14:textId="384095B1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 półki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CB6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72E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05C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801CD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3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0FDF995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100B20D0" w14:textId="6AF4F7A5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5F67C7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6B7670B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C12B8B4" w14:textId="2EDCE629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5449D71" w14:textId="0434C11E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02AB" w:rsidRPr="007325D6" w14:paraId="2344C050" w14:textId="77777777" w:rsidTr="007325D6">
        <w:trPr>
          <w:cantSplit/>
          <w:trHeight w:val="7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92715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78E0AF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B7E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747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8E4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BBE61E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D862" w14:textId="51555DE4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 półki,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wkładka ekspozycyjna pionowa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D0D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91A8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A88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4A373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3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2834F47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1293A857" w14:textId="64F81AF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5ADD80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4D35256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945C795" w14:textId="39CECA56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50671B3" w14:textId="3E865256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02AB" w:rsidRPr="007325D6" w14:paraId="79313BD2" w14:textId="77777777" w:rsidTr="007325D6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92803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6D573E5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B8A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899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FC1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6796FE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92DC" w14:textId="226B2A1E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 półka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E6A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66C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0A2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C04BD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2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19292A6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5B4C81F7" w14:textId="5DD8F02F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122C4B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7542342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DE05340" w14:textId="0AE7AF71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1E6AABF" w14:textId="379FE979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02AB" w:rsidRPr="007325D6" w14:paraId="1F01D250" w14:textId="77777777" w:rsidTr="007325D6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D0F0B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D9EF52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6DA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833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F11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32BB3B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E58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wkładka ekspozycyjna pionowa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2DC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E43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1A0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B6131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górne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360690E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34F1AF08" w14:textId="408EE594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6D499D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1A1ACCD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51E1E47" w14:textId="07D8900C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F7C4F7A" w14:textId="1D986DF2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04562" w:rsidRPr="007325D6" w14:paraId="7FC9D214" w14:textId="77777777" w:rsidTr="007325D6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EE1C7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7F3585B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DC2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852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2F5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BACC2E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9E0F" w14:textId="789C16C5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 półka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A19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906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71C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666EC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2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24B59F5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66ADAF2E" w14:textId="2B4E9849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0265FD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23FC2E4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B386731" w14:textId="11311B9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DDBAEB2" w14:textId="58C19D7B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04562" w:rsidRPr="007325D6" w14:paraId="4574ABD3" w14:textId="77777777" w:rsidTr="007325D6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8D4D4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095AC5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18F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83C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6C4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9385A0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728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wkładka ekspozycyjna pionowa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1A9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A908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8F1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994B6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górne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36EFE3D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2C04E5DB" w14:textId="5C905AE9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2F2DD3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26756FA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A1DA54E" w14:textId="1C87F2AC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E5B73C1" w14:textId="61572E1B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04562" w:rsidRPr="007325D6" w14:paraId="6F535DFF" w14:textId="77777777" w:rsidTr="007325D6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F0891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9C619C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7A2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27B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8E9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A4E15E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CB83" w14:textId="5E4A4371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 półka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017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C1E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51D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2F71D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2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432ED238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76438016" w14:textId="7A2D8FE4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695D2B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483F2DF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CC180BD" w14:textId="024911DE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674865C" w14:textId="0EFABD9E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04562" w:rsidRPr="007325D6" w14:paraId="09C72F0D" w14:textId="77777777" w:rsidTr="007325D6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49F31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5779B63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3A2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437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D66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42A847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888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28F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72B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932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F3DDC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górne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2B8F9FC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3FF1DE53" w14:textId="29A99D32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CEAFD1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5526391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DFCBE51" w14:textId="3AD33F0A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41DE42C" w14:textId="422C1B1D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04562" w:rsidRPr="007325D6" w14:paraId="7D62B646" w14:textId="77777777" w:rsidTr="007325D6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64A8A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BE8331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74C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19C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1AE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7B7AC18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D39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niski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E42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858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D36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64BD9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górne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64CABD1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50C44C9B" w14:textId="3B961242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5BBB3D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0465BFC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CEE4D23" w14:textId="36696573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D122D5A" w14:textId="28C0C141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04562" w:rsidRPr="007325D6" w14:paraId="099CE592" w14:textId="77777777" w:rsidTr="007325D6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F7A0C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24FCE38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73C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986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0A8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036A5C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6B43" w14:textId="3AA5FE52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 półka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AF4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EFC8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BB1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D9A59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2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52B1611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79E6E979" w14:textId="30A5C67E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A97CEA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003A80E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CDFB4B6" w14:textId="4E7BD8D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D246E00" w14:textId="166CBC0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04562" w:rsidRPr="007325D6" w14:paraId="538FB6BD" w14:textId="77777777" w:rsidTr="007325D6">
        <w:trPr>
          <w:cantSplit/>
          <w:trHeight w:val="7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1FD74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27451D9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773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0DE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B10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A3276B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3403" w14:textId="369B1909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wkładka ekspozycyjna pionowa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1A8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72C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006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4A73A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górne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584277A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08F5E452" w14:textId="1E37A5DB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C44C14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41E8791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4B8AAEC" w14:textId="5F6F0A3C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B81F48E" w14:textId="2019A918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04562" w:rsidRPr="007325D6" w14:paraId="4BCFBB18" w14:textId="77777777" w:rsidTr="007325D6">
        <w:trPr>
          <w:cantSplit/>
          <w:trHeight w:val="7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62519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8A2D6F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735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8D4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C19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6279D6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F599" w14:textId="59537D2E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 półka,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wkładka ekspozycyjna pionowa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E5B8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967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20A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54D8C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2 poziomy + górne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710CF48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190EB026" w14:textId="1715C161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3885D1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250166C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1676F62" w14:textId="0E7B232E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828AF08" w14:textId="1A210698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296D152E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49706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2E9F9F8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E38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108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09D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A995DC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0DE9" w14:textId="6D9BA12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 półka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8ED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41D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D0D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6C4AE8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2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72828EF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15B31D54" w14:textId="5F054F16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378EE9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10C6752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164FC5B" w14:textId="41D12D5F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A31F411" w14:textId="1D73A474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03C051A3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D259D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1D83BE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71F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1BC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19A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C18E14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30D2" w14:textId="6D0DFF0E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 półka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9B7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006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E63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4425B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2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2666D81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527D77B9" w14:textId="2A748C34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266CDF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032B461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CF89429" w14:textId="2887F769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758C667" w14:textId="4CE9B9D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295AFA82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08832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06E274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1B7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942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440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24FD8C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2DC5" w14:textId="0C46AB04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 półka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A73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FD1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65A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6C371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2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398975F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698083E9" w14:textId="4FA0259C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2517E6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2FC3349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B6AF975" w14:textId="2E2DD7F9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1F0AE49" w14:textId="211C9B62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5AB3FB33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49093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52EF0C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6E2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39F8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AA7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663B37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5EA0" w14:textId="7A9F4D6B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 półki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192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149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3D5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9C69C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3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1792BBD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733D7BD3" w14:textId="26CC37E5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8C4417F" w14:textId="30015589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241F4C3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C1151B8" w14:textId="6EC55A1F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F78DC9A" w14:textId="4BEF0904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14889A46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B8CC1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7BAA8D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819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97B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A4A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0CA15C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5A98" w14:textId="65515523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 półki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25A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467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2CE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6AB80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3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5422555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44307CAA" w14:textId="0CA7B9D1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32B56FC" w14:textId="230E48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4D8CE89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0B4B121" w14:textId="5FBC1560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EFBFF94" w14:textId="40624442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288A7093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9335A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41EDAA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14D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18F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45F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B34634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7920" w14:textId="460BF148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 półka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B4C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8B8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DF0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370EF8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2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6645FF4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265E658A" w14:textId="14C272FC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E6A1B7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2D89B6B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7ABED16" w14:textId="31C3546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9B32475" w14:textId="28FD6368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7BC980CA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0D899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79EA2BB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8D2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04D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0AB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4A6DB5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F3BE" w14:textId="0A710185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 półki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8BC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1D4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C0F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17FEC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3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0296ADC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69949030" w14:textId="7C049090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36C81C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1903EE9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4BC18FE" w14:textId="1732F594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F17B6B7" w14:textId="4B2AB15D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2C95DBEF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5EBE6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72A2981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7DD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EEF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D92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458132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778F" w14:textId="470C4444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 półka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86F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49D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895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E224E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2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03AE7848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574904C6" w14:textId="5587437B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748F6A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6D8D358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52A11AC" w14:textId="46E580DB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9F4BA25" w14:textId="077477F4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7ED1C7F6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23260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5AD4F5F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16C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5DC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B5E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033216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647F" w14:textId="1AABE02A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 półka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497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E7F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EBA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9257F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2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51456BD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6F46A0B2" w14:textId="2E5E62C6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38FB01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18F1C54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A63640F" w14:textId="5D4AC844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202570A" w14:textId="6C4CE8B4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6B4C7233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F1247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5BEE718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DB4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E69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5C5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EBB560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68C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 1 półka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D92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998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4F8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8D96D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2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3CE055A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0542AD48" w14:textId="7706105C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9FE4CD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79E2C3A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BD5C777" w14:textId="0E29EFD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351FC65" w14:textId="4F15784B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4F69C260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C6019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A98C9E8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A9A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C2A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7FB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7BAE4D8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251C" w14:textId="699079C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 półka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79B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337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B80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4B3BD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2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38426EC8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67A0CECA" w14:textId="06A328F2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F29F6F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546F519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7F37A68" w14:textId="0B79A303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2ABAF1D" w14:textId="004609D0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0C2DF7AE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52CAB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2FA48E5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6B5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BA9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487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712F95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FDE4" w14:textId="0A84C2F1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 półka &gt; 15 kg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C18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76F8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C58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E7F08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2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3B029FF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6EBFA091" w14:textId="5FD12501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87FD2B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1185E238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AC369A7" w14:textId="4D996A0A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5B92E31" w14:textId="216C71C8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7F3C0CB2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83749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E01ED3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708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D43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6F7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E19C27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F21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AE3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DEA8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A8F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133F6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górne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717468A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19DF896A" w14:textId="59AD9423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FA76A9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4BFE6E0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4B02C52" w14:textId="584436FD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5A111FE" w14:textId="6C7D3DA2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5F65A7AB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BFF72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62E2AAD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51F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A31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5BF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F63646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BFE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7CA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DEA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66E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A4179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górne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1328F98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25FA9B4C" w14:textId="1631C30F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A247CD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2215E2B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4D7045A" w14:textId="7AD03F36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7CEB0E9" w14:textId="2303CE91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3E67C01B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DE40D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6650F5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AFD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6AC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0E0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6849D9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D106" w14:textId="07B2E72B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 półki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8FD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3CC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2F6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6185B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3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6052BA2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60BB743B" w14:textId="626D4A3A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266D90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5B6334D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EA069A3" w14:textId="3CA685AE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B015D5E" w14:textId="12C774A9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43CDC55A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41A74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249243C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0C4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D75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F7A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8D998D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DA68" w14:textId="1B7AB690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 półki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A14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C31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C44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000AB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3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76A705A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00910AAD" w14:textId="154640D0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753401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6C6DFD8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FCDFFB5" w14:textId="07EEBA4E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CD789CA" w14:textId="2A3446C3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35DA6B8F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18E5A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7BA9252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F43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6C6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420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1CD9AA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DFD8" w14:textId="4BFBA966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 półka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3FE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6F7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AC3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1A38A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2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4DFC947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6DD7A637" w14:textId="662E040C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5106CC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7B29B7F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22A4EEF" w14:textId="52A410EA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C230098" w14:textId="27BE3F78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002FC029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5D2A7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71CB681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27A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80-100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388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70-80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B81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639C3D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CA2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F2B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1BD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152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11D55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górne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7D32BE4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1EBA88CE" w14:textId="08DE3CD5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51F0699" w14:textId="37B6CAEA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1EFDBE6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24D0B86" w14:textId="0A84AD6C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0BFFBE8" w14:textId="30CEC326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439D4AC0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EBA64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7957508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9A5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80-100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D30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70-80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4C3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03F10E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705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82F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EA8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7B7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534038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górne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4AD3779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2D9FAE21" w14:textId="1D5213A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1E7EC65" w14:textId="765DC88E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1B5330D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964D8AD" w14:textId="077E8223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CD93399" w14:textId="2251797A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3AEEB567" w14:textId="77777777" w:rsidTr="00DE02AC">
        <w:trPr>
          <w:cantSplit/>
          <w:trHeight w:val="72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497D3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EECC9C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8FC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50-60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109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A94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50DB6E8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A425" w14:textId="7278200E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wkładka ekspozycyjna pionowa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EC5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C73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DF6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8206C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górne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074BA98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7CB3B60C" w14:textId="47B22CB0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55BDCE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545F119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0373F9A" w14:textId="61855D74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28F9FB4" w14:textId="6E5A6F83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475156DC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B1FFB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9A7023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B22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50-60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077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628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008AA48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6791" w14:textId="492D8B94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 półki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169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94C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05D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0BD7A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3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025C231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23BBF165" w14:textId="7F87D03B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C286BB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3797429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5B9028E" w14:textId="5E31CD21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5A3C88C" w14:textId="04ACA66E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5F5E30A5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7E120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53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E2F4CB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489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50-60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BED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019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EFAD72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C078" w14:textId="16BC2FD6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 półki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66E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854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F5E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CC50D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3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4846872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54BC83DE" w14:textId="17837FED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F1BB02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3B55B29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4423744" w14:textId="40E20E91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B4EF6C8" w14:textId="459D258F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2E704B5A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7D098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C2D067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AE1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50-60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A46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74F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A40B2A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37E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 2 półki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03A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6DF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755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4C6CB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3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41F26CE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0C49F43B" w14:textId="09FF3D52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C2B220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7D2B8EB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DC5088F" w14:textId="61B1CDA8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AE6419F" w14:textId="53CDBB36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6ADF8A37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07865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E9022A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961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50-60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BAA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F2D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5C89358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791F" w14:textId="5084D21A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 półki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988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DC5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CE0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907C8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3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4C06BB7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395264FA" w14:textId="6BB305BE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8F88CC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473A7C5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23CC252" w14:textId="0B0E8615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FF7A771" w14:textId="4295347C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0E13565B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C65CF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AD5FB7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5BC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40-55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9CB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40-50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83A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87E647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68BF" w14:textId="43B96CF9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 półka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4BB8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8DB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5DF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60180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2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5485FCE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33445DF9" w14:textId="29DEF764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0D5DF7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4510FFD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7E9BE8E" w14:textId="29BFFB1B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D401285" w14:textId="5BF8CECE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6F02CB9B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E492F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466A1B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960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40-55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06C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40-50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96F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F53D63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27EA" w14:textId="139EFEE8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 półka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F72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6C8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521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E6BDC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2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240B667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6465CD4C" w14:textId="78C76E05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081CB0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11DF539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E57A7E2" w14:textId="3832D9EE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3D0741A" w14:textId="13322D35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4A5B9EC2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49E20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71CA73B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377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40-55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1C8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40-50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80A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200-230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6B747E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9D8A" w14:textId="2126C165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postument wysoki,</w:t>
            </w: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 półka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9B5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2048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4A4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F5D48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boczne (prawy-lewy) 2 poziomy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37E6D1C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2D0A82A8" w14:textId="499755B1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74325D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27AB13A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60ECB5F" w14:textId="3F973A79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09CCC6E" w14:textId="348D2A5D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18A6B4B6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E649A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BF8002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C7A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70-100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830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60-70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54D8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140-150 (klosz 60-70)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EE0D06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51C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wkładka ekspozycyjna pionowa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747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016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9B4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15307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górne: przód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63F0085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0A7CA84F" w14:textId="7BF79068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B5182B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24FA418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11174A9" w14:textId="691D52B1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5B555BC" w14:textId="3BBF2B21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2D7651DD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6F726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03D3ED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E7F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70-100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C05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60-70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E2B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140-150 (klosz 60-70)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93F570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8B7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wkładka ekspozycyjna pionowa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6CD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541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9DE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F7F08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górne: przód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05D2FD1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0A449FAC" w14:textId="77005AA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5AE391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1A09450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7D001C5" w14:textId="2FB0506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1E085B5" w14:textId="34B72309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18331DE0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2F4E5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7EF5D43C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F79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FDA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A01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95-100 (klosz 25-30)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A99B96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0068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wkładka ekspozycyjna skośna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7B0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E4C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731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A7408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górne: przód i tył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33634898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02E4C8FD" w14:textId="786CC980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DFF364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420BAD3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2D112C3" w14:textId="70A9ED90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9C9A7B2" w14:textId="3E05E185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3AA69860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0DD56A" w14:textId="77777777" w:rsidR="007325D6" w:rsidRPr="00DE02AC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02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62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712E612" w14:textId="77777777" w:rsidR="007325D6" w:rsidRPr="00DE02AC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02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1535" w14:textId="77777777" w:rsidR="007325D6" w:rsidRPr="00DE02AC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02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75D6" w14:textId="77777777" w:rsidR="007325D6" w:rsidRPr="00DE02AC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02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5594" w14:textId="77777777" w:rsidR="007325D6" w:rsidRPr="00DE02AC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02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95-100 (klosz 25-30)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07FE981" w14:textId="77777777" w:rsidR="007325D6" w:rsidRPr="00DE02AC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02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D26F" w14:textId="77777777" w:rsidR="007325D6" w:rsidRPr="00DE02AC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02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wkładka ekspozycyjna skośna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9443" w14:textId="77777777" w:rsidR="007325D6" w:rsidRPr="00DE02AC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02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A110" w14:textId="77777777" w:rsidR="007325D6" w:rsidRPr="00DE02AC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02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AAAA" w14:textId="77777777" w:rsidR="007325D6" w:rsidRPr="00DE02AC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02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BD4360" w14:textId="77777777" w:rsidR="007325D6" w:rsidRPr="00DE02AC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02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górne: przód i tył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06CEB164" w14:textId="77777777" w:rsidR="007325D6" w:rsidRPr="00DE02AC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02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4277F1F0" w14:textId="67D73532" w:rsidR="007325D6" w:rsidRPr="00DE02AC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02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E896F43" w14:textId="77777777" w:rsidR="007325D6" w:rsidRPr="00DE02AC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02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207F75D3" w14:textId="77777777" w:rsidR="007325D6" w:rsidRPr="00DE02AC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97E2678" w14:textId="5500F337" w:rsidR="007325D6" w:rsidRPr="00DE02AC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796AE3A" w14:textId="3C43A2C1" w:rsidR="007325D6" w:rsidRPr="00DE02AC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26FB5DB6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30624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5EA8A7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695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243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855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95-100 (klosz 25-30)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7D1DF5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5E0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wkładka ekspozycyjna skośna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009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6B7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4A9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2D54D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górne: przód i tył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651C17E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01CE501E" w14:textId="290D38E2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2E435C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79F6063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7F04446" w14:textId="54D7E842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77823A0" w14:textId="4BE869F3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0014E1C0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46C58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732FAFF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007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244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CCF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95-100 (klosz 25-30)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C3F390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427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wkładka ekspozycyjna skośna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1F6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6C3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02C8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1E632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górne: przód i tył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03CDFD3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107762F3" w14:textId="4C6E17E4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F1BBA73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4D997C8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5CCB420" w14:textId="6E5853F3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9273479" w14:textId="54EB749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3EDD42D9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25236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0512D7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204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0888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3A7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95-100 (klosz 25-30)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6CF118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D65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wkładka ekspozycyjna pozioma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AC9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8AB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B6B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CE9C2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górne: przód i tył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064AA8E5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793E095E" w14:textId="2AD23419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BFA537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7893A3EE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D618B19" w14:textId="144A11A5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22209C3" w14:textId="4C159CE4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25D6" w:rsidRPr="007325D6" w14:paraId="56AD0476" w14:textId="77777777" w:rsidTr="00DE02AC">
        <w:trPr>
          <w:cantSplit/>
          <w:trHeight w:val="48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5A63D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4" w:name="_Hlk102939344"/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548AC9A1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052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411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4D4D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95-100 (klosz 25-30)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221481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2D0F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wkładka ekspozycyjna pozioma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687A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DA80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3399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9238EB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górne: przód i tył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3B9E5C06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RAL 7037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14:paraId="453D250D" w14:textId="2141F9CA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systemie klucza centralnego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5C33984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7C7D5212" w14:textId="77777777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D8255F8" w14:textId="5304DC1E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C28DCD7" w14:textId="0C40F2ED" w:rsidR="007325D6" w:rsidRPr="00482774" w:rsidRDefault="007325D6" w:rsidP="0073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bookmarkEnd w:id="4"/>
      <w:tr w:rsidR="00DE02AC" w:rsidRPr="007325D6" w14:paraId="54464157" w14:textId="77777777" w:rsidTr="006155B1">
        <w:trPr>
          <w:cantSplit/>
          <w:trHeight w:val="480"/>
        </w:trPr>
        <w:tc>
          <w:tcPr>
            <w:tcW w:w="1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E7AECF" w14:textId="53936506" w:rsidR="00DE02AC" w:rsidRPr="00482774" w:rsidRDefault="00DE02AC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27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ŁĄCZNA WARTOŚĆ*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8005" w14:textId="6EC2814F" w:rsidR="00DE02AC" w:rsidRPr="00482774" w:rsidRDefault="00DE02AC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244C" w14:textId="38A375C2" w:rsidR="00DE02AC" w:rsidRPr="00482774" w:rsidRDefault="00DE02AC" w:rsidP="008D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791504FE" w14:textId="60539DF4" w:rsidR="009649E3" w:rsidRPr="00E66B36" w:rsidRDefault="009649E3" w:rsidP="00E66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66B36">
        <w:rPr>
          <w:rFonts w:ascii="Times New Roman" w:eastAsia="Times New Roman" w:hAnsi="Times New Roman" w:cs="Times New Roman"/>
          <w:b/>
          <w:lang w:eastAsia="pl-PL"/>
        </w:rPr>
        <w:t>*Łączną wartość brutto należy przenieść do Formularza ofertowego -</w:t>
      </w:r>
      <w:r w:rsidR="005877E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66B36">
        <w:rPr>
          <w:rFonts w:ascii="Times New Roman" w:eastAsia="Times New Roman" w:hAnsi="Times New Roman" w:cs="Times New Roman"/>
          <w:b/>
          <w:lang w:eastAsia="pl-PL"/>
        </w:rPr>
        <w:t>załącznik nr 1 SWZ</w:t>
      </w:r>
    </w:p>
    <w:p w14:paraId="131445F7" w14:textId="4D41248E" w:rsidR="00835C58" w:rsidRPr="00E66B36" w:rsidRDefault="009649E3" w:rsidP="00E66B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br w:type="page"/>
      </w:r>
    </w:p>
    <w:p w14:paraId="67163820" w14:textId="791C28ED" w:rsidR="00FD7159" w:rsidRPr="00E66B36" w:rsidRDefault="00FD7159" w:rsidP="00192F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 nr 2</w:t>
      </w:r>
      <w:r w:rsidR="00612C94"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4758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5877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 Formularz cenowo-przedmiotowy</w:t>
      </w:r>
    </w:p>
    <w:p w14:paraId="5A74064E" w14:textId="77777777" w:rsidR="00FD7159" w:rsidRPr="00E66B36" w:rsidRDefault="00FD7159" w:rsidP="00E66B3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D7159" w:rsidRPr="00E66B36" w14:paraId="3AB81EDA" w14:textId="77777777" w:rsidTr="00192F36">
        <w:trPr>
          <w:trHeight w:val="1138"/>
        </w:trPr>
        <w:tc>
          <w:tcPr>
            <w:tcW w:w="3652" w:type="dxa"/>
            <w:vAlign w:val="bottom"/>
          </w:tcPr>
          <w:p w14:paraId="40453968" w14:textId="28C5A695" w:rsidR="00FD7159" w:rsidRPr="00E66B36" w:rsidRDefault="00FD7159" w:rsidP="00192F36">
            <w:pPr>
              <w:widowControl w:val="0"/>
              <w:jc w:val="center"/>
              <w:rPr>
                <w:lang w:eastAsia="ar-SA"/>
              </w:rPr>
            </w:pPr>
            <w:r w:rsidRPr="00E66B36">
              <w:rPr>
                <w:lang w:eastAsia="ar-SA"/>
              </w:rPr>
              <w:t>(</w:t>
            </w:r>
            <w:r w:rsidR="00192F36" w:rsidRPr="00192F36">
              <w:rPr>
                <w:i/>
                <w:lang w:eastAsia="ar-SA"/>
              </w:rPr>
              <w:t>W</w:t>
            </w:r>
            <w:r w:rsidRPr="00192F36">
              <w:rPr>
                <w:i/>
                <w:lang w:eastAsia="ar-SA"/>
              </w:rPr>
              <w:t>ykonawca</w:t>
            </w:r>
            <w:r w:rsidRPr="00E66B36">
              <w:rPr>
                <w:lang w:eastAsia="ar-SA"/>
              </w:rPr>
              <w:t>)</w:t>
            </w:r>
          </w:p>
        </w:tc>
      </w:tr>
    </w:tbl>
    <w:p w14:paraId="25E5D722" w14:textId="77777777" w:rsidR="00FD7159" w:rsidRPr="00E66B36" w:rsidRDefault="00FD7159" w:rsidP="00E66B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7B0B17" w14:textId="60FF1FF0" w:rsidR="00FD7159" w:rsidRPr="00E66B36" w:rsidRDefault="00FD7159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CENOWO-PRZEDMIOTOWY</w:t>
      </w:r>
    </w:p>
    <w:p w14:paraId="6032A8FF" w14:textId="40D0EA76" w:rsidR="00612C94" w:rsidRPr="00E66B36" w:rsidRDefault="00612C94" w:rsidP="00E66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E66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</w:t>
      </w:r>
      <w:r w:rsidR="00192F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O</w:t>
      </w:r>
      <w:r w:rsidRPr="00E66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ZADANIA 2</w:t>
      </w:r>
      <w:r w:rsidRPr="00192F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92F36" w:rsidRPr="00192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192F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bookmarkStart w:id="5" w:name="_Hlk103028447"/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</w:t>
      </w:r>
      <w:r w:rsidR="005877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66B36">
        <w:rPr>
          <w:rFonts w:ascii="Times New Roman" w:hAnsi="Times New Roman" w:cs="Times New Roman"/>
          <w:b/>
          <w:bCs/>
          <w:sz w:val="24"/>
          <w:szCs w:val="24"/>
        </w:rPr>
        <w:t>ścianek ekspozycyjnych wraz z transportem do siedziby Zamawiającego</w:t>
      </w:r>
    </w:p>
    <w:bookmarkEnd w:id="5"/>
    <w:p w14:paraId="74656617" w14:textId="77777777" w:rsidR="00FD7159" w:rsidRPr="00192F36" w:rsidRDefault="00FD7159" w:rsidP="00E66B3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0A808E" w14:textId="1DB9F437" w:rsidR="00FD7159" w:rsidRPr="00E66B36" w:rsidRDefault="00FD7159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zobowiązany jest do wypełnienia każdego pola w kolumnie tabeli</w:t>
      </w:r>
      <w:r w:rsidR="00B70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potwierdzenie zgodności parametrów poprzez wpisanie TAK lub NIE,</w:t>
      </w: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cena </w:t>
      </w:r>
      <w:r w:rsidR="00B70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jednostkowa netto za sztukę, cena netto x ilość sztuk, cena brutto x ilość sztuk:</w:t>
      </w:r>
    </w:p>
    <w:tbl>
      <w:tblPr>
        <w:tblW w:w="135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1431"/>
        <w:gridCol w:w="1082"/>
        <w:gridCol w:w="1180"/>
        <w:gridCol w:w="1055"/>
        <w:gridCol w:w="1316"/>
        <w:gridCol w:w="2597"/>
        <w:gridCol w:w="1326"/>
        <w:gridCol w:w="1486"/>
        <w:gridCol w:w="1477"/>
      </w:tblGrid>
      <w:tr w:rsidR="00D264E2" w:rsidRPr="00E66B36" w14:paraId="105FB51D" w14:textId="3FC34C37" w:rsidTr="00482774">
        <w:trPr>
          <w:trHeight w:val="90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5DAB6E" w14:textId="77777777" w:rsidR="00D264E2" w:rsidRPr="00E66B36" w:rsidRDefault="00D264E2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6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8699BD" w14:textId="77777777" w:rsidR="00D264E2" w:rsidRPr="00E66B36" w:rsidRDefault="00D264E2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6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Rodzaj: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4C4CE64" w14:textId="77777777" w:rsidR="00D264E2" w:rsidRPr="00E66B36" w:rsidRDefault="00D264E2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6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Długość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modułu</w:t>
            </w:r>
            <w:r w:rsidRPr="00E66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(cm)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D2E8701" w14:textId="77777777" w:rsidR="00D264E2" w:rsidRPr="00E66B36" w:rsidRDefault="00D264E2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6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Wysokość modułu</w:t>
            </w:r>
            <w:r w:rsidRPr="00E66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(cm)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6CFDFF70" w14:textId="77777777" w:rsidR="00D264E2" w:rsidRPr="00E66B36" w:rsidRDefault="00D264E2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6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Kolor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73D4FDD" w14:textId="77777777" w:rsidR="00D264E2" w:rsidRPr="00E66B36" w:rsidRDefault="00D264E2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6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ścianek (sztuki)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2E6B2EEA" w14:textId="1CC7FC8B" w:rsidR="00D264E2" w:rsidRPr="00E66B36" w:rsidRDefault="00D264E2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264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Potwierdzenie zgodności parametrów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62DCBF2" w14:textId="31AC6D0A" w:rsidR="00D264E2" w:rsidRPr="00E66B36" w:rsidRDefault="00D264E2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6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jednostkowa</w:t>
            </w:r>
            <w:r w:rsidRPr="00E66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netto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za sztukę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5F5C3A8" w14:textId="2E9137CD" w:rsidR="00D264E2" w:rsidRPr="00E66B36" w:rsidRDefault="00D264E2" w:rsidP="0048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netto x ilość sztuk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424FA5CF" w14:textId="3A7352B0" w:rsidR="00D264E2" w:rsidRPr="00E66B36" w:rsidRDefault="00D264E2" w:rsidP="0048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 x ilość sztuk</w:t>
            </w:r>
          </w:p>
        </w:tc>
      </w:tr>
      <w:tr w:rsidR="00D264E2" w:rsidRPr="00E66B36" w14:paraId="7E93BF28" w14:textId="0498C926" w:rsidTr="00D264E2">
        <w:trPr>
          <w:trHeight w:val="9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B3CC09" w14:textId="77777777" w:rsidR="00D264E2" w:rsidRPr="00E66B36" w:rsidRDefault="00D264E2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B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A75F72" w14:textId="77777777" w:rsidR="00D264E2" w:rsidRPr="00E66B36" w:rsidRDefault="00D264E2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B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modułowa, wolnostojąca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E055AA6" w14:textId="77777777" w:rsidR="00D264E2" w:rsidRPr="00E66B36" w:rsidRDefault="00D264E2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B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E738207" w14:textId="77777777" w:rsidR="00D264E2" w:rsidRPr="00E66B36" w:rsidRDefault="00D264E2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B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200-230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004FF35B" w14:textId="77777777" w:rsidR="00D264E2" w:rsidRPr="00E66B36" w:rsidRDefault="00D264E2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B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RAL 7037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6378F00" w14:textId="77777777" w:rsidR="00D264E2" w:rsidRPr="00E66B36" w:rsidRDefault="00D264E2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B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791EA829" w14:textId="77777777" w:rsidR="00D264E2" w:rsidRPr="00E66B36" w:rsidRDefault="00D264E2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C75BB88" w14:textId="65875130" w:rsidR="00D264E2" w:rsidRPr="00E66B36" w:rsidRDefault="00D264E2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BA83204" w14:textId="77777777" w:rsidR="00D264E2" w:rsidRPr="00E66B36" w:rsidRDefault="00D264E2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74696D33" w14:textId="77777777" w:rsidR="00D264E2" w:rsidRPr="00E66B36" w:rsidRDefault="00D264E2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264E2" w:rsidRPr="00E66B36" w14:paraId="429143E7" w14:textId="0B8F38CA" w:rsidTr="00D264E2">
        <w:trPr>
          <w:trHeight w:val="86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195D8B" w14:textId="77777777" w:rsidR="00D264E2" w:rsidRPr="00E66B36" w:rsidRDefault="00D264E2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B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264249" w14:textId="77777777" w:rsidR="00D264E2" w:rsidRPr="00E66B36" w:rsidRDefault="00D264E2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B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modułowa, wolnostojąca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BC9CB7B" w14:textId="77777777" w:rsidR="00D264E2" w:rsidRPr="00E66B36" w:rsidRDefault="00D264E2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60-65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78FE2CF" w14:textId="77777777" w:rsidR="00D264E2" w:rsidRPr="00E66B36" w:rsidRDefault="00D264E2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B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200-230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14:paraId="45FCF0B9" w14:textId="77777777" w:rsidR="00D264E2" w:rsidRPr="00E66B36" w:rsidRDefault="00D264E2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B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RAL 7037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3ABB4AA" w14:textId="77777777" w:rsidR="00D264E2" w:rsidRPr="00E66B36" w:rsidRDefault="00D264E2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6B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5CFB9A0D" w14:textId="77777777" w:rsidR="00D264E2" w:rsidRPr="00E66B36" w:rsidRDefault="00D264E2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D3E8DDD" w14:textId="7A8B30C0" w:rsidR="00D264E2" w:rsidRPr="00E66B36" w:rsidRDefault="00D264E2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3D5224A" w14:textId="77777777" w:rsidR="00D264E2" w:rsidRPr="00E66B36" w:rsidRDefault="00D264E2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10824938" w14:textId="77777777" w:rsidR="00D264E2" w:rsidRPr="00E66B36" w:rsidRDefault="00D264E2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70ECB" w:rsidRPr="00E66B36" w14:paraId="1E763028" w14:textId="713FA6C8" w:rsidTr="00AE3E9E">
        <w:trPr>
          <w:trHeight w:val="540"/>
          <w:jc w:val="center"/>
        </w:trPr>
        <w:tc>
          <w:tcPr>
            <w:tcW w:w="92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FF01" w14:textId="77777777" w:rsidR="00A63044" w:rsidRDefault="00AE3E9E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Łączna</w:t>
            </w:r>
          </w:p>
          <w:p w14:paraId="566A8DC5" w14:textId="168DEE34" w:rsidR="00B70ECB" w:rsidRPr="00E66B36" w:rsidRDefault="00AE3E9E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wartość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B2EE" w14:textId="77777777" w:rsidR="00B70ECB" w:rsidRPr="00E66B36" w:rsidRDefault="00B70ECB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B6C3" w14:textId="1C0A68FE" w:rsidR="00B70ECB" w:rsidRPr="00E66B36" w:rsidRDefault="00B70ECB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E44C3" w14:textId="77777777" w:rsidR="00B70ECB" w:rsidRPr="00E66B36" w:rsidRDefault="00B70ECB" w:rsidP="006B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69467B2D" w14:textId="4FF067B4" w:rsidR="00FD7159" w:rsidRPr="00E66B36" w:rsidRDefault="00FD7159" w:rsidP="00E66B3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97A9C6" w14:textId="396BDD05" w:rsidR="003677D9" w:rsidRPr="00E66B36" w:rsidRDefault="003677D9" w:rsidP="00E66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66B36">
        <w:rPr>
          <w:rFonts w:ascii="Times New Roman" w:eastAsia="Times New Roman" w:hAnsi="Times New Roman" w:cs="Times New Roman"/>
          <w:b/>
          <w:lang w:eastAsia="pl-PL"/>
        </w:rPr>
        <w:t>*Łączną wartość brutto należy przenieść do Formularza ofertowego -</w:t>
      </w:r>
      <w:r w:rsidR="005877E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66B36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666F67">
        <w:rPr>
          <w:rFonts w:ascii="Times New Roman" w:eastAsia="Times New Roman" w:hAnsi="Times New Roman" w:cs="Times New Roman"/>
          <w:b/>
          <w:lang w:eastAsia="pl-PL"/>
        </w:rPr>
        <w:t>2</w:t>
      </w:r>
      <w:r w:rsidRPr="00E66B36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</w:p>
    <w:p w14:paraId="796D9697" w14:textId="77777777" w:rsidR="007171E3" w:rsidRDefault="007171E3" w:rsidP="00AA2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sectPr w:rsidR="007171E3" w:rsidSect="001C45BE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titlePg/>
          <w:docGrid w:linePitch="299"/>
        </w:sectPr>
      </w:pPr>
    </w:p>
    <w:p w14:paraId="3B6FB24E" w14:textId="5D2DE7AF" w:rsidR="00C638CB" w:rsidRPr="00226141" w:rsidRDefault="00482774" w:rsidP="006D48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</w:t>
      </w:r>
      <w:r w:rsidRPr="00226141">
        <w:rPr>
          <w:rFonts w:ascii="Times New Roman" w:eastAsia="Times New Roman" w:hAnsi="Times New Roman" w:cs="Times New Roman"/>
          <w:b/>
          <w:bCs/>
          <w:lang w:eastAsia="pl-PL"/>
        </w:rPr>
        <w:t>ik</w:t>
      </w:r>
      <w:r w:rsidR="00C638CB" w:rsidRPr="00226141">
        <w:rPr>
          <w:rFonts w:ascii="Times New Roman" w:eastAsia="Times New Roman" w:hAnsi="Times New Roman" w:cs="Times New Roman"/>
          <w:b/>
          <w:bCs/>
          <w:lang w:eastAsia="pl-PL"/>
        </w:rPr>
        <w:t xml:space="preserve"> nr 4 – Wzór zobowiązania podmiotu trzeciego do oddania do dyspozycji Wykonawcy niezbędnych zasobów na potrzeby wykonania zamówienia</w:t>
      </w:r>
    </w:p>
    <w:p w14:paraId="47181B73" w14:textId="77777777" w:rsidR="00C638CB" w:rsidRPr="00E66B36" w:rsidRDefault="00C638CB" w:rsidP="00E66B36">
      <w:pPr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02E1DEB3" w14:textId="77777777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66B36">
        <w:rPr>
          <w:rFonts w:ascii="Times New Roman" w:eastAsia="Times New Roman" w:hAnsi="Times New Roman" w:cs="Times New Roman"/>
          <w:b/>
          <w:bCs/>
          <w:lang w:eastAsia="pl-PL"/>
        </w:rPr>
        <w:t>WZÓR ZOBOWIĄZANIA PODMIOTU TRZECIEGO</w:t>
      </w:r>
    </w:p>
    <w:p w14:paraId="2E293D4A" w14:textId="77777777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66B36">
        <w:rPr>
          <w:rFonts w:ascii="Times New Roman" w:eastAsia="Times New Roman" w:hAnsi="Times New Roman" w:cs="Times New Roman"/>
          <w:b/>
          <w:bCs/>
          <w:lang w:eastAsia="pl-PL"/>
        </w:rPr>
        <w:t>do oddania do dyspozycji Wykonawcy niezbędnych zasobów na potrzeby wykonania zamówienia</w:t>
      </w:r>
    </w:p>
    <w:p w14:paraId="30DF79AC" w14:textId="6447A359" w:rsidR="00C638CB" w:rsidRDefault="00C638CB" w:rsidP="00E66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CE79710" w14:textId="77777777" w:rsidR="001B4042" w:rsidRDefault="001B4042" w:rsidP="00E66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84B87D7" w14:textId="0A215C89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66B36">
        <w:rPr>
          <w:rFonts w:ascii="Times New Roman" w:eastAsia="Times New Roman" w:hAnsi="Times New Roman" w:cs="Times New Roman"/>
          <w:bCs/>
          <w:lang w:eastAsia="pl-PL"/>
        </w:rPr>
        <w:t>………………………………………</w:t>
      </w:r>
    </w:p>
    <w:p w14:paraId="54A6FA1A" w14:textId="0723D667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66B36">
        <w:rPr>
          <w:rFonts w:ascii="Times New Roman" w:eastAsia="Times New Roman" w:hAnsi="Times New Roman" w:cs="Times New Roman"/>
          <w:bCs/>
          <w:lang w:eastAsia="pl-PL"/>
        </w:rPr>
        <w:t>(</w:t>
      </w:r>
      <w:r w:rsidRPr="001E6658">
        <w:rPr>
          <w:rFonts w:ascii="Times New Roman" w:eastAsia="Times New Roman" w:hAnsi="Times New Roman" w:cs="Times New Roman"/>
          <w:bCs/>
          <w:i/>
          <w:lang w:eastAsia="pl-PL"/>
        </w:rPr>
        <w:t>miejscowość, dnia</w:t>
      </w:r>
      <w:r w:rsidRPr="00E66B36">
        <w:rPr>
          <w:rFonts w:ascii="Times New Roman" w:eastAsia="Times New Roman" w:hAnsi="Times New Roman" w:cs="Times New Roman"/>
          <w:bCs/>
          <w:lang w:eastAsia="pl-PL"/>
        </w:rPr>
        <w:t>)</w:t>
      </w:r>
    </w:p>
    <w:p w14:paraId="24D59DB9" w14:textId="77777777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1E62E0A" w14:textId="0E41693A" w:rsidR="00C638CB" w:rsidRPr="00E66B36" w:rsidRDefault="00876023" w:rsidP="00E66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Nazwa i adres W</w:t>
      </w:r>
      <w:r w:rsidR="00C638CB" w:rsidRPr="00E66B36">
        <w:rPr>
          <w:rFonts w:ascii="Times New Roman" w:eastAsia="Times New Roman" w:hAnsi="Times New Roman" w:cs="Times New Roman"/>
          <w:bCs/>
          <w:lang w:eastAsia="pl-PL"/>
        </w:rPr>
        <w:t>ykonawcy:</w:t>
      </w:r>
    </w:p>
    <w:p w14:paraId="36811BB0" w14:textId="77777777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66B36">
        <w:rPr>
          <w:rFonts w:ascii="Times New Roman" w:eastAsia="Times New Roman" w:hAnsi="Times New Roman" w:cs="Times New Roman"/>
          <w:bCs/>
          <w:lang w:eastAsia="pl-PL"/>
        </w:rPr>
        <w:t>………………………………………</w:t>
      </w:r>
    </w:p>
    <w:p w14:paraId="120FF18D" w14:textId="77777777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8B2740F" w14:textId="3CF51C74" w:rsidR="00C638CB" w:rsidRPr="00E66B36" w:rsidRDefault="00EE1A72" w:rsidP="00E66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66B36">
        <w:rPr>
          <w:rFonts w:ascii="Times New Roman" w:eastAsia="Times New Roman" w:hAnsi="Times New Roman" w:cs="Times New Roman"/>
          <w:b/>
          <w:bCs/>
          <w:lang w:eastAsia="pl-PL"/>
        </w:rPr>
        <w:t>ZOBOWIĄZANIE</w:t>
      </w:r>
      <w:r w:rsidR="00C638CB" w:rsidRPr="00E66B36">
        <w:rPr>
          <w:rFonts w:ascii="Times New Roman" w:eastAsia="Times New Roman" w:hAnsi="Times New Roman" w:cs="Times New Roman"/>
          <w:b/>
          <w:bCs/>
          <w:lang w:eastAsia="pl-PL"/>
        </w:rPr>
        <w:t xml:space="preserve"> PODMIOTU TRZECIEGO</w:t>
      </w:r>
    </w:p>
    <w:p w14:paraId="411B2204" w14:textId="77777777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F4C0A1" w14:textId="0FE6C670" w:rsidR="00C638CB" w:rsidRPr="00E66B36" w:rsidRDefault="00876023" w:rsidP="00E66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 (my) niżej podpisany(i)</w:t>
      </w:r>
    </w:p>
    <w:p w14:paraId="708EBDC5" w14:textId="6A733EF1" w:rsidR="00C638CB" w:rsidRPr="00E66B36" w:rsidRDefault="00C638CB" w:rsidP="00D02A87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Times New Roman" w:eastAsia="Times New Roman" w:hAnsi="Times New Roman" w:cs="Times New Roman"/>
          <w:lang w:eastAsia="pl-PL"/>
        </w:rPr>
      </w:pPr>
      <w:r w:rsidRPr="00E66B36">
        <w:rPr>
          <w:rFonts w:ascii="Times New Roman" w:eastAsia="Times New Roman" w:hAnsi="Times New Roman" w:cs="Times New Roman"/>
          <w:lang w:eastAsia="pl-PL"/>
        </w:rPr>
        <w:t>…………………</w:t>
      </w:r>
      <w:r w:rsidR="001E6658">
        <w:rPr>
          <w:rFonts w:ascii="Times New Roman" w:eastAsia="Times New Roman" w:hAnsi="Times New Roman" w:cs="Times New Roman"/>
          <w:lang w:eastAsia="pl-PL"/>
        </w:rPr>
        <w:t>.……………………………………………………..</w:t>
      </w:r>
      <w:r w:rsidRPr="00E66B36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1E6658">
        <w:rPr>
          <w:rFonts w:ascii="Times New Roman" w:eastAsia="Times New Roman" w:hAnsi="Times New Roman" w:cs="Times New Roman"/>
          <w:lang w:eastAsia="pl-PL"/>
        </w:rPr>
        <w:t>…</w:t>
      </w:r>
      <w:r w:rsidR="00D02A87">
        <w:rPr>
          <w:rFonts w:ascii="Times New Roman" w:eastAsia="Times New Roman" w:hAnsi="Times New Roman" w:cs="Times New Roman"/>
          <w:lang w:eastAsia="pl-PL"/>
        </w:rPr>
        <w:t>..</w:t>
      </w:r>
      <w:r w:rsidR="001E6658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D02A87">
        <w:rPr>
          <w:rFonts w:ascii="Times New Roman" w:eastAsia="Times New Roman" w:hAnsi="Times New Roman" w:cs="Times New Roman"/>
          <w:lang w:eastAsia="pl-PL"/>
        </w:rPr>
        <w:t>…..</w:t>
      </w:r>
      <w:r w:rsidR="001E6658">
        <w:rPr>
          <w:rFonts w:ascii="Times New Roman" w:eastAsia="Times New Roman" w:hAnsi="Times New Roman" w:cs="Times New Roman"/>
          <w:lang w:eastAsia="pl-PL"/>
        </w:rPr>
        <w:t>……………………</w:t>
      </w:r>
    </w:p>
    <w:p w14:paraId="2F13343D" w14:textId="77777777" w:rsidR="00C638CB" w:rsidRPr="00E66B36" w:rsidRDefault="00C638CB" w:rsidP="00D02A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66B36">
        <w:rPr>
          <w:rFonts w:ascii="Times New Roman" w:eastAsia="Times New Roman" w:hAnsi="Times New Roman" w:cs="Times New Roman"/>
          <w:lang w:eastAsia="pl-PL"/>
        </w:rPr>
        <w:t>(</w:t>
      </w:r>
      <w:r w:rsidRPr="001E6658">
        <w:rPr>
          <w:rFonts w:ascii="Times New Roman" w:eastAsia="Times New Roman" w:hAnsi="Times New Roman" w:cs="Times New Roman"/>
          <w:i/>
          <w:lang w:eastAsia="pl-PL"/>
        </w:rPr>
        <w:t>imię i nazwisko osoby upoważnionej do reprezentowania podmiotu trzeciego</w:t>
      </w:r>
      <w:r w:rsidRPr="00E66B36">
        <w:rPr>
          <w:rFonts w:ascii="Times New Roman" w:eastAsia="Times New Roman" w:hAnsi="Times New Roman" w:cs="Times New Roman"/>
          <w:lang w:eastAsia="pl-PL"/>
        </w:rPr>
        <w:t>)</w:t>
      </w:r>
    </w:p>
    <w:p w14:paraId="04FD9388" w14:textId="14B85609" w:rsidR="00876023" w:rsidRDefault="00C638CB" w:rsidP="00D02A87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Times New Roman" w:eastAsia="Times New Roman" w:hAnsi="Times New Roman" w:cs="Times New Roman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bCs/>
          <w:lang w:eastAsia="pl-PL"/>
        </w:rPr>
        <w:t>zobowiązuję się do oddania na potrzeby wykonania zamó</w:t>
      </w:r>
      <w:r w:rsidR="00876023">
        <w:rPr>
          <w:rFonts w:ascii="Times New Roman" w:eastAsia="Times New Roman" w:hAnsi="Times New Roman" w:cs="Times New Roman"/>
          <w:b/>
          <w:bCs/>
          <w:lang w:eastAsia="pl-PL"/>
        </w:rPr>
        <w:t>wienia pod nazwą:</w:t>
      </w:r>
      <w:r w:rsidR="00876023" w:rsidRPr="00E66B36">
        <w:rPr>
          <w:rFonts w:ascii="Times New Roman" w:eastAsia="Times New Roman" w:hAnsi="Times New Roman" w:cs="Times New Roman"/>
          <w:lang w:eastAsia="pl-PL"/>
        </w:rPr>
        <w:t>…………………</w:t>
      </w:r>
      <w:r w:rsidR="00876023">
        <w:rPr>
          <w:rFonts w:ascii="Times New Roman" w:eastAsia="Times New Roman" w:hAnsi="Times New Roman" w:cs="Times New Roman"/>
          <w:lang w:eastAsia="pl-PL"/>
        </w:rPr>
        <w:t>.………………………………</w:t>
      </w:r>
      <w:r w:rsidR="00D02A87">
        <w:rPr>
          <w:rFonts w:ascii="Times New Roman" w:eastAsia="Times New Roman" w:hAnsi="Times New Roman" w:cs="Times New Roman"/>
          <w:lang w:eastAsia="pl-PL"/>
        </w:rPr>
        <w:t>……</w:t>
      </w:r>
      <w:r w:rsidR="00876023">
        <w:rPr>
          <w:rFonts w:ascii="Times New Roman" w:eastAsia="Times New Roman" w:hAnsi="Times New Roman" w:cs="Times New Roman"/>
          <w:lang w:eastAsia="pl-PL"/>
        </w:rPr>
        <w:t>……………….</w:t>
      </w:r>
    </w:p>
    <w:p w14:paraId="7281DE03" w14:textId="25751E61" w:rsidR="00D02A87" w:rsidRPr="00E66B36" w:rsidRDefault="00D02A87" w:rsidP="00D02A87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Times New Roman" w:eastAsia="Times New Roman" w:hAnsi="Times New Roman" w:cs="Times New Roman"/>
          <w:lang w:eastAsia="pl-PL"/>
        </w:rPr>
      </w:pPr>
      <w:r w:rsidRPr="00E66B36">
        <w:rPr>
          <w:rFonts w:ascii="Times New Roman" w:eastAsia="Times New Roman" w:hAnsi="Times New Roman" w:cs="Times New Roman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lang w:eastAsia="pl-PL"/>
        </w:rPr>
        <w:t>.……………………………………………………..</w:t>
      </w:r>
      <w:r w:rsidRPr="00E66B36">
        <w:rPr>
          <w:rFonts w:ascii="Times New Roman" w:eastAsia="Times New Roman" w:hAnsi="Times New Roman" w:cs="Times New Roman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lang w:eastAsia="pl-PL"/>
        </w:rPr>
        <w:t>.…………………………………………………………</w:t>
      </w:r>
    </w:p>
    <w:p w14:paraId="5DCC2A77" w14:textId="573A268D" w:rsidR="00C638CB" w:rsidRPr="00E66B36" w:rsidRDefault="00C638CB" w:rsidP="00D02A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bCs/>
          <w:lang w:eastAsia="pl-PL"/>
        </w:rPr>
        <w:t xml:space="preserve">następującemu wykonawcy </w:t>
      </w:r>
      <w:r w:rsidR="00D02A87">
        <w:rPr>
          <w:rFonts w:ascii="Times New Roman" w:eastAsia="Times New Roman" w:hAnsi="Times New Roman" w:cs="Times New Roman"/>
          <w:lang w:eastAsia="pl-PL"/>
        </w:rPr>
        <w:t>(nazwa i adres wykonawcy):</w:t>
      </w:r>
    </w:p>
    <w:p w14:paraId="7C86018D" w14:textId="207D7790" w:rsidR="00C638CB" w:rsidRPr="00E66B36" w:rsidRDefault="00C638CB" w:rsidP="00D02A87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Times New Roman" w:eastAsia="Times New Roman" w:hAnsi="Times New Roman" w:cs="Times New Roman"/>
          <w:lang w:eastAsia="pl-PL"/>
        </w:rPr>
      </w:pPr>
      <w:r w:rsidRPr="00E66B3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  <w:r w:rsidR="00D02A87">
        <w:rPr>
          <w:rFonts w:ascii="Times New Roman" w:eastAsia="Times New Roman" w:hAnsi="Times New Roman" w:cs="Times New Roman"/>
          <w:lang w:eastAsia="pl-PL"/>
        </w:rPr>
        <w:t>.</w:t>
      </w:r>
      <w:r w:rsidRPr="00E66B36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  <w:r w:rsidR="00D02A87">
        <w:rPr>
          <w:rFonts w:ascii="Times New Roman" w:eastAsia="Times New Roman" w:hAnsi="Times New Roman" w:cs="Times New Roman"/>
          <w:lang w:eastAsia="pl-PL"/>
        </w:rPr>
        <w:t>…...</w:t>
      </w:r>
    </w:p>
    <w:p w14:paraId="78EA1E19" w14:textId="77777777" w:rsidR="00C638CB" w:rsidRPr="00E66B36" w:rsidRDefault="00C638CB" w:rsidP="00D02A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bCs/>
          <w:lang w:eastAsia="pl-PL"/>
        </w:rPr>
        <w:t>następujących zasobów (np. wiedza i doświadczenie, potencjał techniczny, potencjał kadrowy, potencjał ekonomiczny lub finansowy)</w:t>
      </w:r>
      <w:r w:rsidRPr="00E66B36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27DB8B48" w14:textId="42A1BBEA" w:rsidR="00D02A87" w:rsidRPr="00E66B36" w:rsidRDefault="00D02A87" w:rsidP="00D02A87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Times New Roman" w:eastAsia="Times New Roman" w:hAnsi="Times New Roman" w:cs="Times New Roman"/>
          <w:lang w:eastAsia="pl-PL"/>
        </w:rPr>
      </w:pPr>
      <w:r w:rsidRPr="00E66B36">
        <w:rPr>
          <w:rFonts w:ascii="Times New Roman" w:eastAsia="Times New Roman" w:hAnsi="Times New Roman" w:cs="Times New Roman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lang w:eastAsia="pl-PL"/>
        </w:rPr>
        <w:t>.……………………………………………………..</w:t>
      </w:r>
      <w:r w:rsidRPr="00E66B36">
        <w:rPr>
          <w:rFonts w:ascii="Times New Roman" w:eastAsia="Times New Roman" w:hAnsi="Times New Roman" w:cs="Times New Roman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E66B36">
        <w:rPr>
          <w:rFonts w:ascii="Times New Roman" w:eastAsia="Times New Roman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5F8AA04B" w14:textId="700C7398" w:rsidR="00D02A87" w:rsidRPr="00E66B36" w:rsidRDefault="00D02A87" w:rsidP="00D02A87">
      <w:pPr>
        <w:autoSpaceDE w:val="0"/>
        <w:autoSpaceDN w:val="0"/>
        <w:adjustRightInd w:val="0"/>
        <w:spacing w:after="0" w:line="240" w:lineRule="auto"/>
        <w:ind w:left="280" w:hanging="280"/>
        <w:rPr>
          <w:rFonts w:ascii="Times New Roman" w:eastAsia="Times New Roman" w:hAnsi="Times New Roman" w:cs="Times New Roman"/>
          <w:lang w:eastAsia="pl-PL"/>
        </w:rPr>
      </w:pPr>
      <w:r w:rsidRPr="00E66B36">
        <w:rPr>
          <w:rFonts w:ascii="Times New Roman" w:eastAsia="Times New Roman" w:hAnsi="Times New Roman" w:cs="Times New Roman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lang w:eastAsia="pl-PL"/>
        </w:rPr>
        <w:t>.……………………………………………………..</w:t>
      </w:r>
      <w:r w:rsidRPr="00E66B36">
        <w:rPr>
          <w:rFonts w:ascii="Times New Roman" w:eastAsia="Times New Roman" w:hAnsi="Times New Roman" w:cs="Times New Roman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E66B36">
        <w:rPr>
          <w:rFonts w:ascii="Times New Roman" w:eastAsia="Times New Roman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6EC3D780" w14:textId="77777777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ind w:right="280"/>
        <w:rPr>
          <w:rFonts w:ascii="Times New Roman" w:eastAsia="Times New Roman" w:hAnsi="Times New Roman" w:cs="Times New Roman"/>
          <w:lang w:eastAsia="pl-PL"/>
        </w:rPr>
      </w:pPr>
      <w:r w:rsidRPr="00E66B36">
        <w:rPr>
          <w:rFonts w:ascii="Times New Roman" w:eastAsia="Times New Roman" w:hAnsi="Times New Roman" w:cs="Times New Roman"/>
          <w:lang w:eastAsia="pl-PL"/>
        </w:rPr>
        <w:t xml:space="preserve">Oświadczam, iż: </w:t>
      </w:r>
    </w:p>
    <w:p w14:paraId="6A2F432E" w14:textId="0D85A0F4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  <w:r w:rsidRPr="00E66B36">
        <w:rPr>
          <w:rFonts w:ascii="Times New Roman" w:eastAsia="Times New Roman" w:hAnsi="Times New Roman" w:cs="Times New Roman"/>
          <w:lang w:eastAsia="pl-PL"/>
        </w:rPr>
        <w:t>a) udostępniam Wykonawcy ww. zasoby, w następującym zakresie: ……………………</w:t>
      </w:r>
      <w:r w:rsidR="00D02A87">
        <w:rPr>
          <w:rFonts w:ascii="Times New Roman" w:eastAsia="Times New Roman" w:hAnsi="Times New Roman" w:cs="Times New Roman"/>
          <w:lang w:eastAsia="pl-PL"/>
        </w:rPr>
        <w:t>………………………………………….…………………</w:t>
      </w:r>
    </w:p>
    <w:p w14:paraId="32313B51" w14:textId="13A30D74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  <w:r w:rsidRPr="00E66B36">
        <w:rPr>
          <w:rFonts w:ascii="Times New Roman" w:eastAsia="Times New Roman" w:hAnsi="Times New Roman" w:cs="Times New Roman"/>
          <w:lang w:eastAsia="pl-PL"/>
        </w:rPr>
        <w:t>b) sposób wykorzystania udostępnionych przeze mnie zasobów będzie następujący: …</w:t>
      </w:r>
      <w:r w:rsidR="00D02A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  <w:r w:rsidRPr="00E66B36">
        <w:rPr>
          <w:rFonts w:ascii="Times New Roman" w:eastAsia="Times New Roman" w:hAnsi="Times New Roman" w:cs="Times New Roman"/>
          <w:lang w:eastAsia="pl-PL"/>
        </w:rPr>
        <w:t>…</w:t>
      </w:r>
    </w:p>
    <w:p w14:paraId="25BD52B7" w14:textId="54C806B5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  <w:r w:rsidRPr="00E66B36">
        <w:rPr>
          <w:rFonts w:ascii="Times New Roman" w:eastAsia="Times New Roman" w:hAnsi="Times New Roman" w:cs="Times New Roman"/>
          <w:lang w:eastAsia="pl-PL"/>
        </w:rPr>
        <w:t>c) charakter stosunku łączącego mnie z Wykonawcą będzie następujący: ……………</w:t>
      </w:r>
      <w:r w:rsidR="00D02A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………………………………………………………………..</w:t>
      </w:r>
    </w:p>
    <w:p w14:paraId="6B1B0A79" w14:textId="4D736858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  <w:r w:rsidRPr="00E66B36">
        <w:rPr>
          <w:rFonts w:ascii="Times New Roman" w:eastAsia="Times New Roman" w:hAnsi="Times New Roman" w:cs="Times New Roman"/>
          <w:lang w:eastAsia="pl-PL"/>
        </w:rPr>
        <w:t>d) zakres mojego udziału przy wykonywaniu zamówienia będzie następujący: ………</w:t>
      </w:r>
      <w:r w:rsidR="00D02A87">
        <w:rPr>
          <w:rFonts w:ascii="Times New Roman" w:eastAsia="Times New Roman" w:hAnsi="Times New Roman" w:cs="Times New Roman"/>
          <w:lang w:eastAsia="pl-PL"/>
        </w:rPr>
        <w:t>………………………………………….……………………</w:t>
      </w:r>
    </w:p>
    <w:p w14:paraId="076DB58D" w14:textId="7008008C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  <w:r w:rsidRPr="00E66B36">
        <w:rPr>
          <w:rFonts w:ascii="Times New Roman" w:eastAsia="Times New Roman" w:hAnsi="Times New Roman" w:cs="Times New Roman"/>
          <w:lang w:eastAsia="pl-PL"/>
        </w:rPr>
        <w:t>e) okres mojego udziału przy wykonywaniu zamówi</w:t>
      </w:r>
      <w:r w:rsidR="00D02A87">
        <w:rPr>
          <w:rFonts w:ascii="Times New Roman" w:eastAsia="Times New Roman" w:hAnsi="Times New Roman" w:cs="Times New Roman"/>
          <w:lang w:eastAsia="pl-PL"/>
        </w:rPr>
        <w:t>enia będzie następujący: ………………………………………………………………………</w:t>
      </w:r>
      <w:r w:rsidR="00151556">
        <w:rPr>
          <w:rFonts w:ascii="Times New Roman" w:eastAsia="Times New Roman" w:hAnsi="Times New Roman" w:cs="Times New Roman"/>
          <w:lang w:eastAsia="pl-PL"/>
        </w:rPr>
        <w:t>...</w:t>
      </w:r>
    </w:p>
    <w:p w14:paraId="16DAA3CA" w14:textId="77777777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CCA2D62" w14:textId="6DDFD504" w:rsidR="00C638CB" w:rsidRPr="00D02A87" w:rsidRDefault="00C638CB" w:rsidP="00D02A87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lang w:eastAsia="pl-PL"/>
        </w:rPr>
      </w:pPr>
      <w:r w:rsidRPr="00D02A87">
        <w:rPr>
          <w:rFonts w:ascii="Times New Roman" w:eastAsia="Times New Roman" w:hAnsi="Times New Roman" w:cs="Times New Roman"/>
          <w:iCs/>
          <w:lang w:eastAsia="pl-PL"/>
        </w:rPr>
        <w:t>.......................................</w:t>
      </w:r>
    </w:p>
    <w:p w14:paraId="738C8823" w14:textId="44715055" w:rsidR="00AA2E5E" w:rsidRDefault="00D02A87" w:rsidP="00AA2E5E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</w:t>
      </w:r>
      <w:r w:rsidRPr="00D02A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upoważnionej</w:t>
      </w:r>
      <w:r w:rsidRPr="00D02A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22614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 składania oświadczeń woli</w:t>
      </w:r>
      <w:r w:rsidR="001C45B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="00226141" w:rsidRPr="0022614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</w:r>
      <w:r w:rsidRPr="0022614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lastRenderedPageBreak/>
        <w:t>w imieniu podmiotu trzeciego</w:t>
      </w:r>
      <w:r w:rsidR="0022614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– udostępniająceg</w:t>
      </w:r>
      <w:r w:rsidR="00EA334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</w:t>
      </w:r>
    </w:p>
    <w:p w14:paraId="52A1DEFB" w14:textId="77777777" w:rsidR="00AA2E5E" w:rsidRDefault="00AA2E5E" w:rsidP="00AA2E5E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197461F" w14:textId="77777777" w:rsidR="00AA2E5E" w:rsidRPr="003B7E24" w:rsidRDefault="00AA2E5E" w:rsidP="00AA2E5E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bookmarkStart w:id="6" w:name="_Hlk104385502"/>
      <w:r w:rsidRPr="006C577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>
        <w:rPr>
          <w:rFonts w:ascii="Cambria" w:hAnsi="Cambria" w:cs="Arial"/>
          <w:b/>
          <w:bCs/>
          <w:sz w:val="21"/>
          <w:szCs w:val="21"/>
        </w:rPr>
        <w:t xml:space="preserve">5  </w:t>
      </w:r>
      <w:r w:rsidRPr="006C577B">
        <w:rPr>
          <w:rFonts w:ascii="Cambria" w:hAnsi="Cambria" w:cs="Arial"/>
          <w:b/>
          <w:bCs/>
          <w:sz w:val="21"/>
          <w:szCs w:val="21"/>
        </w:rPr>
        <w:t>do SW</w:t>
      </w:r>
      <w:bookmarkStart w:id="7" w:name="_Hlk77596140"/>
      <w:bookmarkStart w:id="8" w:name="_Hlk77594911"/>
      <w:r>
        <w:rPr>
          <w:rFonts w:ascii="Cambria" w:hAnsi="Cambria" w:cs="Arial"/>
          <w:b/>
          <w:bCs/>
          <w:sz w:val="21"/>
          <w:szCs w:val="21"/>
        </w:rPr>
        <w:t xml:space="preserve">Z - </w:t>
      </w:r>
      <w:r w:rsidRPr="003B7E24">
        <w:rPr>
          <w:rFonts w:ascii="Cambria" w:hAnsi="Cambria" w:cs="Arial"/>
          <w:sz w:val="21"/>
          <w:szCs w:val="21"/>
        </w:rPr>
        <w:t>Oświadczenie Wykonawcy dotyczące przesłanek wykluczenia z art. 5k rozporządzenia 833/2014 oraz art. 7 ust. 1 pkt 1-3 ustawy o szczególnych rozwiązaniach w zakresie przeciwdziałania wspieraniu agresji na Ukrainę oraz służących ochronie bezpieczeństwa narodowego</w:t>
      </w:r>
    </w:p>
    <w:bookmarkEnd w:id="6"/>
    <w:p w14:paraId="036A08FA" w14:textId="77777777" w:rsidR="00AA2E5E" w:rsidRDefault="00AA2E5E" w:rsidP="00AA2E5E">
      <w:pPr>
        <w:ind w:left="4961"/>
        <w:rPr>
          <w:rFonts w:ascii="Cambria" w:hAnsi="Cambria" w:cs="Arial"/>
          <w:sz w:val="21"/>
          <w:szCs w:val="21"/>
        </w:rPr>
      </w:pPr>
    </w:p>
    <w:p w14:paraId="17CDB88A" w14:textId="77777777" w:rsidR="00AA2E5E" w:rsidRPr="0045420C" w:rsidRDefault="00AA2E5E" w:rsidP="00AA2E5E">
      <w:pPr>
        <w:ind w:right="5954"/>
        <w:rPr>
          <w:rFonts w:ascii="Cambria" w:hAnsi="Cambria" w:cs="Arial"/>
          <w:b/>
          <w:sz w:val="21"/>
          <w:szCs w:val="21"/>
        </w:rPr>
      </w:pPr>
      <w:r w:rsidRPr="0045420C">
        <w:rPr>
          <w:rFonts w:ascii="Cambria" w:hAnsi="Cambria" w:cs="Arial"/>
          <w:b/>
          <w:sz w:val="21"/>
          <w:szCs w:val="21"/>
        </w:rPr>
        <w:t>Wykonawca:</w:t>
      </w:r>
    </w:p>
    <w:p w14:paraId="4A2D4C31" w14:textId="77777777" w:rsidR="00AA2E5E" w:rsidRPr="0045420C" w:rsidRDefault="00AA2E5E" w:rsidP="00AA2E5E">
      <w:pPr>
        <w:ind w:right="4874"/>
        <w:rPr>
          <w:rFonts w:ascii="Cambria" w:hAnsi="Cambria" w:cs="Arial"/>
        </w:rPr>
      </w:pPr>
      <w:r w:rsidRPr="0045420C">
        <w:rPr>
          <w:rFonts w:ascii="Cambria" w:hAnsi="Cambria" w:cs="Arial"/>
          <w:b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/>
        </w:rPr>
        <w:t>____________</w:t>
      </w:r>
    </w:p>
    <w:p w14:paraId="46D0C745" w14:textId="77777777" w:rsidR="00AA2E5E" w:rsidRPr="0045420C" w:rsidRDefault="00AA2E5E" w:rsidP="00AA2E5E">
      <w:pPr>
        <w:spacing w:line="256" w:lineRule="auto"/>
        <w:ind w:right="4874"/>
        <w:rPr>
          <w:rFonts w:ascii="Cambria" w:hAnsi="Cambria" w:cs="Arial"/>
          <w:i/>
          <w:sz w:val="16"/>
          <w:szCs w:val="16"/>
        </w:rPr>
      </w:pPr>
      <w:r w:rsidRPr="0045420C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279893E" w14:textId="77777777" w:rsidR="00AA2E5E" w:rsidRPr="0045420C" w:rsidRDefault="00AA2E5E" w:rsidP="00AA2E5E">
      <w:pPr>
        <w:spacing w:line="256" w:lineRule="auto"/>
        <w:rPr>
          <w:rFonts w:ascii="Cambria" w:hAnsi="Cambria" w:cs="Arial"/>
          <w:u w:val="single"/>
        </w:rPr>
      </w:pPr>
      <w:r w:rsidRPr="0045420C">
        <w:rPr>
          <w:rFonts w:ascii="Cambria" w:hAnsi="Cambria" w:cs="Arial"/>
          <w:u w:val="single"/>
        </w:rPr>
        <w:t>reprezentowany przez:</w:t>
      </w:r>
    </w:p>
    <w:p w14:paraId="1B92EDF0" w14:textId="77777777" w:rsidR="00AA2E5E" w:rsidRPr="0045420C" w:rsidRDefault="00AA2E5E" w:rsidP="00AA2E5E">
      <w:pPr>
        <w:ind w:right="5015"/>
        <w:rPr>
          <w:rFonts w:ascii="Cambria" w:hAnsi="Cambria" w:cs="Arial"/>
        </w:rPr>
      </w:pPr>
      <w:r w:rsidRPr="0045420C">
        <w:rPr>
          <w:rFonts w:ascii="Cambria" w:hAnsi="Cambria" w:cs="Arial"/>
          <w:b/>
        </w:rPr>
        <w:t>____________________________________________________________________________________________</w:t>
      </w:r>
    </w:p>
    <w:p w14:paraId="6EBEBE91" w14:textId="77777777" w:rsidR="00AA2E5E" w:rsidRPr="0045420C" w:rsidRDefault="00AA2E5E" w:rsidP="00AA2E5E">
      <w:pPr>
        <w:spacing w:line="256" w:lineRule="auto"/>
        <w:ind w:right="4732"/>
        <w:rPr>
          <w:rFonts w:ascii="Cambria" w:hAnsi="Cambria" w:cs="Arial"/>
          <w:i/>
          <w:sz w:val="16"/>
          <w:szCs w:val="16"/>
        </w:rPr>
      </w:pPr>
      <w:r w:rsidRPr="0045420C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6A1AB3A" w14:textId="77777777" w:rsidR="00AA2E5E" w:rsidRPr="0045420C" w:rsidRDefault="00AA2E5E" w:rsidP="00AA2E5E">
      <w:pPr>
        <w:spacing w:line="256" w:lineRule="auto"/>
        <w:rPr>
          <w:rFonts w:ascii="Cambria" w:hAnsi="Cambria" w:cs="Arial"/>
        </w:rPr>
      </w:pPr>
    </w:p>
    <w:p w14:paraId="23328EF0" w14:textId="77777777" w:rsidR="00AA2E5E" w:rsidRDefault="00AA2E5E" w:rsidP="00AA2E5E">
      <w:pPr>
        <w:spacing w:line="254" w:lineRule="auto"/>
        <w:rPr>
          <w:rFonts w:ascii="Cambria" w:hAnsi="Cambria" w:cs="Arial"/>
          <w:b/>
        </w:rPr>
      </w:pPr>
    </w:p>
    <w:p w14:paraId="65A24FDF" w14:textId="77777777" w:rsidR="00AA2E5E" w:rsidRPr="0045420C" w:rsidRDefault="00AA2E5E" w:rsidP="00AA2E5E">
      <w:pPr>
        <w:spacing w:line="254" w:lineRule="auto"/>
        <w:rPr>
          <w:rFonts w:ascii="Cambria" w:hAnsi="Cambria" w:cs="Arial"/>
          <w:b/>
        </w:rPr>
      </w:pPr>
    </w:p>
    <w:p w14:paraId="1EDF112E" w14:textId="77777777" w:rsidR="00AA2E5E" w:rsidRPr="0045420C" w:rsidRDefault="00AA2E5E" w:rsidP="00AA2E5E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45420C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</w:p>
    <w:p w14:paraId="6EA2CC27" w14:textId="77777777" w:rsidR="00AA2E5E" w:rsidRPr="0045420C" w:rsidRDefault="00AA2E5E" w:rsidP="00AA2E5E">
      <w:pPr>
        <w:spacing w:before="120" w:line="360" w:lineRule="auto"/>
        <w:jc w:val="center"/>
        <w:rPr>
          <w:rFonts w:ascii="Cambria" w:hAnsi="Cambria" w:cs="Arial"/>
          <w:b/>
          <w:caps/>
          <w:sz w:val="21"/>
          <w:szCs w:val="21"/>
          <w:u w:val="single"/>
        </w:rPr>
      </w:pPr>
      <w:r w:rsidRPr="0045420C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ORAZ ART. 7 UST. 1 PKT 1-3 USTAWY </w:t>
      </w:r>
      <w:r w:rsidRPr="0045420C">
        <w:rPr>
          <w:rFonts w:ascii="Cambria" w:hAnsi="Cambria" w:cs="Arial"/>
          <w:b/>
          <w:caps/>
          <w:sz w:val="21"/>
          <w:szCs w:val="21"/>
          <w:u w:val="single"/>
        </w:rPr>
        <w:t>o szczególnych rozwiązaniach w zakresie przeciwdziałania wspieraniu agresji na Ukrainę oraz służących ochronie bezpieczeństwa narodowego</w:t>
      </w:r>
    </w:p>
    <w:p w14:paraId="767EE814" w14:textId="77777777" w:rsidR="00AA2E5E" w:rsidRPr="0045420C" w:rsidRDefault="00AA2E5E" w:rsidP="00AA2E5E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45420C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7D9A4777" w14:textId="77777777" w:rsidR="00AA2E5E" w:rsidRPr="0045420C" w:rsidRDefault="00AA2E5E" w:rsidP="00AA2E5E">
      <w:pPr>
        <w:spacing w:before="120" w:line="36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9" w:name="_Hlk102917163"/>
    </w:p>
    <w:p w14:paraId="22B49858" w14:textId="77777777" w:rsidR="00AA2E5E" w:rsidRPr="003B7E24" w:rsidRDefault="00AA2E5E" w:rsidP="00AA2E5E">
      <w:pPr>
        <w:jc w:val="center"/>
        <w:rPr>
          <w:rFonts w:ascii="Cambria" w:hAnsi="Cambria"/>
          <w:b/>
          <w:bCs/>
        </w:rPr>
      </w:pPr>
      <w:bookmarkStart w:id="10" w:name="_Hlk104385609"/>
      <w:r w:rsidRPr="0045420C">
        <w:rPr>
          <w:rFonts w:ascii="Cambria" w:hAnsi="Cambria" w:cs="Arial"/>
          <w:sz w:val="21"/>
          <w:szCs w:val="21"/>
        </w:rPr>
        <w:t xml:space="preserve">Na potrzeby postępowania o udzielenie zamówienia publicznego prowadzonego w trybie przetargu nieograniczonego pn. </w:t>
      </w:r>
      <w:r w:rsidRPr="00AD1032">
        <w:rPr>
          <w:rFonts w:ascii="Cambria" w:hAnsi="Cambria" w:cs="Arial"/>
          <w:b/>
          <w:bCs/>
          <w:sz w:val="21"/>
          <w:szCs w:val="21"/>
        </w:rPr>
        <w:t>„</w:t>
      </w:r>
      <w:r w:rsidRPr="002671C2">
        <w:rPr>
          <w:rFonts w:ascii="Cambria" w:hAnsi="Cambria"/>
          <w:b/>
          <w:bCs/>
        </w:rPr>
        <w:t>„Dostawa sprzętu wystawowego do stałej wystawy archeologicznej</w:t>
      </w:r>
      <w:r>
        <w:rPr>
          <w:rFonts w:ascii="Cambria" w:hAnsi="Cambria"/>
          <w:b/>
          <w:bCs/>
        </w:rPr>
        <w:br/>
      </w:r>
      <w:r w:rsidRPr="002671C2">
        <w:rPr>
          <w:rFonts w:ascii="Cambria" w:hAnsi="Cambria"/>
          <w:b/>
          <w:bCs/>
          <w:i/>
        </w:rPr>
        <w:t>Świt Pomorza. Kolekcja starożytności pomorskich</w:t>
      </w:r>
      <w:r w:rsidRPr="002671C2">
        <w:rPr>
          <w:rFonts w:ascii="Cambria" w:hAnsi="Cambria"/>
          <w:b/>
          <w:bCs/>
        </w:rPr>
        <w:t xml:space="preserve"> wraz z montażem”</w:t>
      </w:r>
      <w:r w:rsidRPr="00AD1032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AD1032">
        <w:rPr>
          <w:rFonts w:ascii="Cambria" w:hAnsi="Cambria" w:cs="Arial"/>
          <w:sz w:val="21"/>
          <w:szCs w:val="21"/>
        </w:rPr>
        <w:t xml:space="preserve">przez </w:t>
      </w:r>
      <w:r>
        <w:rPr>
          <w:rFonts w:ascii="Cambria" w:hAnsi="Cambria" w:cs="Arial"/>
          <w:sz w:val="21"/>
          <w:szCs w:val="21"/>
        </w:rPr>
        <w:t>Muzeum Narodowe w Szczecinie,</w:t>
      </w:r>
      <w:r w:rsidRPr="0045420C">
        <w:rPr>
          <w:rFonts w:ascii="Cambria" w:hAnsi="Cambria" w:cs="Arial"/>
          <w:i/>
          <w:sz w:val="21"/>
          <w:szCs w:val="21"/>
        </w:rPr>
        <w:t xml:space="preserve"> </w:t>
      </w:r>
      <w:r w:rsidRPr="0045420C">
        <w:rPr>
          <w:rFonts w:ascii="Cambria" w:hAnsi="Cambria" w:cs="Arial"/>
          <w:sz w:val="21"/>
          <w:szCs w:val="21"/>
        </w:rPr>
        <w:t>oświadczam, co następuje:</w:t>
      </w:r>
    </w:p>
    <w:bookmarkEnd w:id="9"/>
    <w:bookmarkEnd w:id="10"/>
    <w:p w14:paraId="0545220B" w14:textId="77777777" w:rsidR="00AA2E5E" w:rsidRPr="0045420C" w:rsidRDefault="00AA2E5E" w:rsidP="00AA2E5E">
      <w:pPr>
        <w:shd w:val="clear" w:color="auto" w:fill="BFBFBF" w:themeFill="background1" w:themeFillShade="BF"/>
        <w:spacing w:before="360" w:line="360" w:lineRule="auto"/>
        <w:rPr>
          <w:rFonts w:ascii="Cambria" w:hAnsi="Cambria" w:cs="Arial"/>
          <w:b/>
          <w:sz w:val="21"/>
          <w:szCs w:val="21"/>
        </w:rPr>
      </w:pPr>
      <w:r w:rsidRPr="0045420C">
        <w:rPr>
          <w:rFonts w:ascii="Cambria" w:hAnsi="Cambria" w:cs="Arial"/>
          <w:b/>
          <w:sz w:val="21"/>
          <w:szCs w:val="21"/>
        </w:rPr>
        <w:t>OŚWIADCZENIA DOTYCZĄCE WYKONAWCY:</w:t>
      </w:r>
    </w:p>
    <w:p w14:paraId="4837AAB4" w14:textId="77777777" w:rsidR="00AA2E5E" w:rsidRPr="0045420C" w:rsidRDefault="00AA2E5E" w:rsidP="00AA2E5E">
      <w:pPr>
        <w:ind w:left="714"/>
        <w:contextualSpacing/>
        <w:jc w:val="both"/>
        <w:rPr>
          <w:rFonts w:ascii="Cambria" w:hAnsi="Cambria" w:cs="Arial"/>
          <w:b/>
          <w:bCs/>
          <w:sz w:val="21"/>
          <w:szCs w:val="21"/>
        </w:rPr>
      </w:pPr>
    </w:p>
    <w:p w14:paraId="1A9CA9C3" w14:textId="77777777" w:rsidR="00AA2E5E" w:rsidRPr="0045420C" w:rsidRDefault="00AA2E5E" w:rsidP="00AA2E5E">
      <w:pPr>
        <w:numPr>
          <w:ilvl w:val="0"/>
          <w:numId w:val="88"/>
        </w:numPr>
        <w:spacing w:line="254" w:lineRule="auto"/>
        <w:ind w:left="567" w:hanging="567"/>
        <w:contextualSpacing/>
        <w:jc w:val="both"/>
        <w:rPr>
          <w:rFonts w:ascii="Cambria" w:hAnsi="Cambria" w:cs="Arial"/>
          <w:b/>
          <w:bCs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>Oświadczam,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Pr="00AD1032">
        <w:rPr>
          <w:rFonts w:ascii="Cambria" w:hAnsi="Cambria" w:cs="Arial"/>
          <w:sz w:val="21"/>
          <w:szCs w:val="21"/>
        </w:rPr>
        <w:t xml:space="preserve"> – „</w:t>
      </w:r>
      <w:r w:rsidRPr="0045420C">
        <w:rPr>
          <w:rFonts w:ascii="Cambria" w:hAnsi="Cambria" w:cs="Arial"/>
          <w:sz w:val="21"/>
          <w:szCs w:val="21"/>
        </w:rPr>
        <w:t>rozporządzenie 833/2014</w:t>
      </w:r>
      <w:r w:rsidRPr="00AD1032">
        <w:rPr>
          <w:rFonts w:ascii="Cambria" w:hAnsi="Cambria" w:cs="Arial"/>
          <w:sz w:val="21"/>
          <w:szCs w:val="21"/>
        </w:rPr>
        <w:t>”</w:t>
      </w:r>
      <w:r w:rsidRPr="0045420C">
        <w:rPr>
          <w:rFonts w:ascii="Cambria" w:hAnsi="Cambria" w:cs="Arial"/>
          <w:sz w:val="21"/>
          <w:szCs w:val="21"/>
        </w:rPr>
        <w:t>),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Pr="00AD1032">
        <w:rPr>
          <w:rFonts w:ascii="Cambria" w:hAnsi="Cambria" w:cs="Arial"/>
          <w:sz w:val="21"/>
          <w:szCs w:val="21"/>
        </w:rPr>
        <w:t xml:space="preserve"> – „</w:t>
      </w:r>
      <w:r w:rsidRPr="0045420C">
        <w:rPr>
          <w:rFonts w:ascii="Cambria" w:hAnsi="Cambria" w:cs="Arial"/>
          <w:sz w:val="21"/>
          <w:szCs w:val="21"/>
        </w:rPr>
        <w:t>rozporządzenie 2022/576</w:t>
      </w:r>
      <w:r w:rsidRPr="00AD1032">
        <w:rPr>
          <w:rFonts w:ascii="Cambria" w:hAnsi="Cambria" w:cs="Arial"/>
          <w:sz w:val="21"/>
          <w:szCs w:val="21"/>
        </w:rPr>
        <w:t>”)</w:t>
      </w:r>
      <w:r w:rsidRPr="0045420C">
        <w:rPr>
          <w:rFonts w:ascii="Cambria" w:hAnsi="Cambria" w:cs="Arial"/>
          <w:sz w:val="21"/>
          <w:szCs w:val="21"/>
        </w:rPr>
        <w:t>.</w:t>
      </w:r>
      <w:r w:rsidRPr="0045420C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072966AD" w14:textId="77777777" w:rsidR="00AA2E5E" w:rsidRPr="0045420C" w:rsidRDefault="00AA2E5E" w:rsidP="00AA2E5E">
      <w:pPr>
        <w:ind w:left="567"/>
        <w:contextualSpacing/>
        <w:jc w:val="both"/>
        <w:rPr>
          <w:rFonts w:ascii="Cambria" w:hAnsi="Cambria" w:cs="Arial"/>
          <w:b/>
          <w:bCs/>
          <w:sz w:val="21"/>
          <w:szCs w:val="21"/>
        </w:rPr>
      </w:pPr>
    </w:p>
    <w:p w14:paraId="5A549D3D" w14:textId="77777777" w:rsidR="00AA2E5E" w:rsidRPr="0045420C" w:rsidRDefault="00AA2E5E" w:rsidP="00AA2E5E">
      <w:pPr>
        <w:numPr>
          <w:ilvl w:val="0"/>
          <w:numId w:val="88"/>
        </w:numPr>
        <w:spacing w:line="254" w:lineRule="auto"/>
        <w:ind w:left="567" w:hanging="567"/>
        <w:jc w:val="both"/>
        <w:rPr>
          <w:rFonts w:ascii="Cambria" w:hAnsi="Cambria" w:cs="Arial"/>
          <w:b/>
          <w:bCs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 xml:space="preserve">Oświadczam, że nie zachodzą w stosunku do mnie/nie zachodzą w stosunku do reprezentowanego przeze mnie Wykonawcy przesłanki wykluczenia z postępowania na podstawie art. </w:t>
      </w:r>
      <w:r w:rsidRPr="0045420C">
        <w:rPr>
          <w:rFonts w:ascii="Cambria" w:hAnsi="Cambria" w:cs="Arial"/>
          <w:color w:val="222222"/>
          <w:sz w:val="21"/>
          <w:szCs w:val="21"/>
          <w:lang w:eastAsia="pl-PL"/>
        </w:rPr>
        <w:t xml:space="preserve">7 ust. 1 pkt 1-3  ustawy </w:t>
      </w:r>
      <w:r w:rsidRPr="0045420C">
        <w:rPr>
          <w:rFonts w:ascii="Cambria" w:hAnsi="Cambria" w:cs="Arial"/>
          <w:color w:val="222222"/>
          <w:sz w:val="21"/>
          <w:szCs w:val="21"/>
        </w:rPr>
        <w:t>z dnia 13 kwietnia 2022 r.</w:t>
      </w:r>
      <w:r w:rsidRPr="0045420C">
        <w:rPr>
          <w:rFonts w:ascii="Cambria" w:hAnsi="Cambria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5420C">
        <w:rPr>
          <w:rFonts w:ascii="Cambria" w:hAnsi="Cambria" w:cs="Arial"/>
          <w:color w:val="222222"/>
          <w:sz w:val="21"/>
          <w:szCs w:val="21"/>
        </w:rPr>
        <w:t>(Dz. U. z 2022 r. poz. 835)</w:t>
      </w:r>
      <w:r w:rsidRPr="0045420C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45420C">
        <w:rPr>
          <w:rFonts w:ascii="Cambria" w:hAnsi="Cambria" w:cs="Arial"/>
          <w:color w:val="222222"/>
          <w:sz w:val="21"/>
          <w:szCs w:val="21"/>
          <w:vertAlign w:val="superscript"/>
        </w:rPr>
        <w:footnoteReference w:id="2"/>
      </w:r>
    </w:p>
    <w:p w14:paraId="3F3B63F9" w14:textId="77777777" w:rsidR="00AA2E5E" w:rsidRPr="0045420C" w:rsidRDefault="00AA2E5E" w:rsidP="00AA2E5E">
      <w:pPr>
        <w:jc w:val="both"/>
        <w:rPr>
          <w:rFonts w:ascii="Cambria" w:hAnsi="Cambria" w:cs="Arial"/>
          <w:b/>
          <w:bCs/>
          <w:sz w:val="21"/>
          <w:szCs w:val="21"/>
        </w:rPr>
      </w:pPr>
    </w:p>
    <w:p w14:paraId="64770D10" w14:textId="77777777" w:rsidR="00AA2E5E" w:rsidRPr="0045420C" w:rsidRDefault="00AA2E5E" w:rsidP="00AA2E5E">
      <w:pPr>
        <w:shd w:val="clear" w:color="auto" w:fill="BFBFBF" w:themeFill="background1" w:themeFillShade="BF"/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45420C">
        <w:rPr>
          <w:rFonts w:ascii="Cambria" w:hAnsi="Cambria" w:cs="Arial"/>
          <w:b/>
          <w:bCs/>
          <w:sz w:val="21"/>
          <w:szCs w:val="21"/>
        </w:rPr>
        <w:t>:</w:t>
      </w:r>
    </w:p>
    <w:p w14:paraId="463D1533" w14:textId="77777777" w:rsidR="00AA2E5E" w:rsidRPr="0045420C" w:rsidRDefault="00AA2E5E" w:rsidP="00AA2E5E">
      <w:pPr>
        <w:jc w:val="both"/>
        <w:rPr>
          <w:rFonts w:ascii="Cambria" w:hAnsi="Cambria" w:cs="Arial"/>
        </w:rPr>
      </w:pPr>
      <w:bookmarkStart w:id="12" w:name="_Hlk99016800"/>
      <w:r w:rsidRPr="0045420C">
        <w:rPr>
          <w:rFonts w:ascii="Cambria" w:hAnsi="Cambria" w:cs="Arial"/>
          <w:color w:val="0070C0"/>
          <w:sz w:val="16"/>
          <w:szCs w:val="16"/>
        </w:rPr>
        <w:t>[UWAGA</w:t>
      </w:r>
      <w:r w:rsidRPr="0045420C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</w:t>
      </w:r>
      <w:r w:rsidRPr="0045420C">
        <w:rPr>
          <w:rFonts w:ascii="Cambria" w:hAnsi="Cambria" w:cs="Arial"/>
          <w:i/>
          <w:color w:val="0070C0"/>
          <w:sz w:val="16"/>
          <w:szCs w:val="16"/>
        </w:rPr>
        <w:lastRenderedPageBreak/>
        <w:t>którego zdolnościach lub sytuacji wykonawca polega w zakresie odpowiadającym ponad 10% wartości zamówienia, należy zastosować tyle razy, ile jest to konieczne.</w:t>
      </w:r>
      <w:r w:rsidRPr="0045420C">
        <w:rPr>
          <w:rFonts w:ascii="Cambria" w:hAnsi="Cambria" w:cs="Arial"/>
          <w:color w:val="0070C0"/>
          <w:sz w:val="16"/>
          <w:szCs w:val="16"/>
        </w:rPr>
        <w:t>]</w:t>
      </w:r>
      <w:bookmarkEnd w:id="12"/>
    </w:p>
    <w:p w14:paraId="30631F11" w14:textId="77777777" w:rsidR="00AA2E5E" w:rsidRPr="0045420C" w:rsidRDefault="00AA2E5E" w:rsidP="00AA2E5E">
      <w:pPr>
        <w:jc w:val="both"/>
        <w:rPr>
          <w:rFonts w:ascii="Cambria" w:hAnsi="Cambria" w:cs="Arial"/>
          <w:sz w:val="21"/>
          <w:szCs w:val="21"/>
        </w:rPr>
      </w:pPr>
    </w:p>
    <w:p w14:paraId="65ABAB56" w14:textId="77777777" w:rsidR="00AA2E5E" w:rsidRDefault="00AA2E5E" w:rsidP="00AA2E5E">
      <w:pPr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Cambria" w:hAnsi="Cambria" w:cs="Arial"/>
          <w:sz w:val="21"/>
          <w:szCs w:val="21"/>
        </w:rPr>
        <w:t xml:space="preserve">Rozdziale VII ust. 2 </w:t>
      </w:r>
      <w:r w:rsidRPr="0045420C">
        <w:rPr>
          <w:rFonts w:ascii="Cambria" w:hAnsi="Cambria" w:cs="Arial"/>
          <w:sz w:val="21"/>
          <w:szCs w:val="21"/>
        </w:rPr>
        <w:t>SWZ polegam na zdolnościach lub sytuacji następującego podmiotu udostępniającego zasoby:</w:t>
      </w:r>
      <w:bookmarkStart w:id="13" w:name="_Hlk99014455"/>
    </w:p>
    <w:p w14:paraId="05D8EC1F" w14:textId="77777777" w:rsidR="00AA2E5E" w:rsidRPr="0045420C" w:rsidRDefault="00AA2E5E" w:rsidP="00AA2E5E">
      <w:pPr>
        <w:jc w:val="both"/>
        <w:rPr>
          <w:rFonts w:ascii="Cambria" w:hAnsi="Cambria" w:cs="Arial"/>
          <w:sz w:val="21"/>
          <w:szCs w:val="21"/>
        </w:rPr>
      </w:pPr>
    </w:p>
    <w:bookmarkEnd w:id="13"/>
    <w:p w14:paraId="6DE7079F" w14:textId="77777777" w:rsidR="00AA2E5E" w:rsidRDefault="00AA2E5E" w:rsidP="00AA2E5E">
      <w:pPr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________________________</w:t>
      </w:r>
      <w:r w:rsidRPr="0045420C">
        <w:rPr>
          <w:rFonts w:ascii="Cambria" w:hAnsi="Cambria" w:cs="Arial"/>
          <w:sz w:val="21"/>
          <w:szCs w:val="21"/>
        </w:rPr>
        <w:t>____</w:t>
      </w:r>
      <w:r w:rsidRPr="0045420C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45420C">
        <w:rPr>
          <w:rFonts w:ascii="Cambria" w:hAnsi="Cambria" w:cs="Arial"/>
          <w:sz w:val="16"/>
          <w:szCs w:val="16"/>
        </w:rPr>
        <w:t>,</w:t>
      </w:r>
      <w:r w:rsidRPr="0045420C">
        <w:rPr>
          <w:rFonts w:ascii="Cambria" w:hAnsi="Cambria" w:cs="Arial"/>
          <w:sz w:val="21"/>
          <w:szCs w:val="21"/>
        </w:rPr>
        <w:br/>
      </w:r>
    </w:p>
    <w:p w14:paraId="531C5EF7" w14:textId="77777777" w:rsidR="00AA2E5E" w:rsidRPr="0045420C" w:rsidRDefault="00AA2E5E" w:rsidP="00AA2E5E">
      <w:pPr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420C">
        <w:rPr>
          <w:rFonts w:ascii="Cambria" w:hAnsi="Cambria" w:cs="Arial"/>
          <w:sz w:val="21"/>
          <w:szCs w:val="21"/>
        </w:rPr>
        <w:br/>
      </w:r>
      <w:r w:rsidRPr="0045420C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45420C">
        <w:rPr>
          <w:rFonts w:ascii="Cambria" w:hAnsi="Cambria" w:cs="Arial"/>
          <w:iCs/>
          <w:sz w:val="16"/>
          <w:szCs w:val="16"/>
        </w:rPr>
        <w:t>,</w:t>
      </w:r>
      <w:r w:rsidRPr="0045420C">
        <w:rPr>
          <w:rFonts w:ascii="Cambria" w:hAnsi="Cambria" w:cs="Arial"/>
          <w:i/>
          <w:sz w:val="16"/>
          <w:szCs w:val="16"/>
        </w:rPr>
        <w:br/>
      </w:r>
    </w:p>
    <w:p w14:paraId="0273FB7B" w14:textId="77777777" w:rsidR="00AA2E5E" w:rsidRPr="0045420C" w:rsidRDefault="00AA2E5E" w:rsidP="00AA2E5E">
      <w:pPr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368357AE" w14:textId="77777777" w:rsidR="00AA2E5E" w:rsidRPr="0045420C" w:rsidRDefault="00AA2E5E" w:rsidP="00AA2E5E">
      <w:pPr>
        <w:rPr>
          <w:rFonts w:ascii="Cambria" w:hAnsi="Cambria" w:cs="Arial"/>
          <w:sz w:val="21"/>
          <w:szCs w:val="21"/>
        </w:rPr>
      </w:pPr>
    </w:p>
    <w:p w14:paraId="67C77851" w14:textId="77777777" w:rsidR="00AA2E5E" w:rsidRPr="0045420C" w:rsidRDefault="00AA2E5E" w:rsidP="00AA2E5E">
      <w:pPr>
        <w:shd w:val="clear" w:color="auto" w:fill="BFBFBF" w:themeFill="background1" w:themeFillShade="BF"/>
        <w:jc w:val="both"/>
        <w:rPr>
          <w:rFonts w:ascii="Cambria" w:hAnsi="Cambria" w:cs="Arial"/>
          <w:b/>
          <w:sz w:val="21"/>
          <w:szCs w:val="21"/>
        </w:rPr>
      </w:pPr>
      <w:r w:rsidRPr="0045420C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6A5F9E8E" w14:textId="77777777" w:rsidR="00AA2E5E" w:rsidRPr="0045420C" w:rsidRDefault="00AA2E5E" w:rsidP="00AA2E5E">
      <w:pPr>
        <w:jc w:val="both"/>
        <w:rPr>
          <w:rFonts w:ascii="Cambria" w:hAnsi="Cambria" w:cs="Arial"/>
          <w:color w:val="0070C0"/>
          <w:sz w:val="16"/>
          <w:szCs w:val="16"/>
        </w:rPr>
      </w:pPr>
      <w:r w:rsidRPr="0045420C">
        <w:rPr>
          <w:rFonts w:ascii="Cambria" w:hAnsi="Cambria" w:cs="Arial"/>
          <w:color w:val="0070C0"/>
          <w:sz w:val="16"/>
          <w:szCs w:val="16"/>
        </w:rPr>
        <w:t>[UWAGA</w:t>
      </w:r>
      <w:r w:rsidRPr="0045420C">
        <w:rPr>
          <w:rFonts w:ascii="Cambria" w:hAnsi="Cambria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5420C">
        <w:rPr>
          <w:rFonts w:ascii="Cambria" w:hAnsi="Cambria" w:cs="Arial"/>
          <w:color w:val="0070C0"/>
          <w:sz w:val="16"/>
          <w:szCs w:val="16"/>
        </w:rPr>
        <w:t>]</w:t>
      </w:r>
    </w:p>
    <w:p w14:paraId="71529356" w14:textId="77777777" w:rsidR="00AA2E5E" w:rsidRPr="0045420C" w:rsidRDefault="00AA2E5E" w:rsidP="00AA2E5E">
      <w:pPr>
        <w:jc w:val="both"/>
        <w:rPr>
          <w:rFonts w:ascii="Cambria" w:hAnsi="Cambria" w:cs="Arial"/>
        </w:rPr>
      </w:pPr>
    </w:p>
    <w:p w14:paraId="07EB3DB6" w14:textId="77777777" w:rsidR="00AA2E5E" w:rsidRDefault="00AA2E5E" w:rsidP="00AA2E5E">
      <w:pPr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 xml:space="preserve">Oświadczam, że w stosunku do następującego podmiotu, będącego podwykonawcą, na którego przypada ponad 10% wartości zamówienia: </w:t>
      </w:r>
      <w:r>
        <w:rPr>
          <w:rFonts w:ascii="Cambria" w:hAnsi="Cambria" w:cs="Arial"/>
          <w:sz w:val="21"/>
          <w:szCs w:val="21"/>
        </w:rPr>
        <w:t>______________________________________________________________</w:t>
      </w:r>
    </w:p>
    <w:p w14:paraId="66AB1F25" w14:textId="77777777" w:rsidR="00AA2E5E" w:rsidRPr="0045420C" w:rsidRDefault="00AA2E5E" w:rsidP="00AA2E5E">
      <w:pPr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>__________________________________________________________</w:t>
      </w:r>
      <w:r>
        <w:rPr>
          <w:rFonts w:ascii="Cambria" w:hAnsi="Cambria" w:cs="Arial"/>
          <w:sz w:val="21"/>
          <w:szCs w:val="21"/>
        </w:rPr>
        <w:t>________________________________________________</w:t>
      </w:r>
      <w:r w:rsidRPr="0045420C">
        <w:rPr>
          <w:rFonts w:ascii="Cambria" w:hAnsi="Cambria" w:cs="Arial"/>
          <w:sz w:val="21"/>
          <w:szCs w:val="21"/>
        </w:rPr>
        <w:t>_______</w:t>
      </w:r>
    </w:p>
    <w:p w14:paraId="4DD6B8D7" w14:textId="77777777" w:rsidR="00AA2E5E" w:rsidRPr="0045420C" w:rsidRDefault="00AA2E5E" w:rsidP="00AA2E5E">
      <w:pPr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420C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45420C">
        <w:rPr>
          <w:rFonts w:ascii="Cambria" w:hAnsi="Cambria" w:cs="Arial"/>
          <w:sz w:val="16"/>
          <w:szCs w:val="16"/>
        </w:rPr>
        <w:t>,</w:t>
      </w:r>
      <w:r w:rsidRPr="0045420C">
        <w:rPr>
          <w:rFonts w:ascii="Cambria" w:hAnsi="Cambria" w:cs="Arial"/>
          <w:sz w:val="16"/>
          <w:szCs w:val="16"/>
        </w:rPr>
        <w:br/>
      </w:r>
    </w:p>
    <w:p w14:paraId="417DE73F" w14:textId="77777777" w:rsidR="00AA2E5E" w:rsidRPr="0045420C" w:rsidRDefault="00AA2E5E" w:rsidP="00AA2E5E">
      <w:pPr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>nie</w:t>
      </w:r>
      <w:r w:rsidRPr="0045420C">
        <w:rPr>
          <w:rFonts w:ascii="Cambria" w:hAnsi="Cambria" w:cs="Arial"/>
          <w:sz w:val="16"/>
          <w:szCs w:val="16"/>
        </w:rPr>
        <w:t xml:space="preserve"> </w:t>
      </w:r>
      <w:r w:rsidRPr="0045420C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61D3F3F" w14:textId="77777777" w:rsidR="00AA2E5E" w:rsidRPr="0045420C" w:rsidRDefault="00AA2E5E" w:rsidP="00AA2E5E">
      <w:pPr>
        <w:jc w:val="both"/>
        <w:rPr>
          <w:rFonts w:ascii="Cambria" w:hAnsi="Cambria" w:cs="Arial"/>
          <w:sz w:val="21"/>
          <w:szCs w:val="21"/>
        </w:rPr>
      </w:pPr>
    </w:p>
    <w:p w14:paraId="7B1001D1" w14:textId="77777777" w:rsidR="00AA2E5E" w:rsidRPr="0045420C" w:rsidRDefault="00AA2E5E" w:rsidP="00AA2E5E">
      <w:pPr>
        <w:shd w:val="clear" w:color="auto" w:fill="BFBFBF" w:themeFill="background1" w:themeFillShade="BF"/>
        <w:jc w:val="both"/>
        <w:rPr>
          <w:rFonts w:ascii="Cambria" w:hAnsi="Cambria" w:cs="Arial"/>
          <w:b/>
          <w:sz w:val="21"/>
          <w:szCs w:val="21"/>
        </w:rPr>
      </w:pPr>
      <w:r w:rsidRPr="0045420C">
        <w:rPr>
          <w:rFonts w:ascii="Cambria" w:hAnsi="Cambria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30229607" w14:textId="77777777" w:rsidR="00AA2E5E" w:rsidRPr="0045420C" w:rsidRDefault="00AA2E5E" w:rsidP="00AA2E5E">
      <w:pPr>
        <w:jc w:val="both"/>
        <w:rPr>
          <w:rFonts w:ascii="Cambria" w:hAnsi="Cambria" w:cs="Arial"/>
          <w:color w:val="0070C0"/>
          <w:sz w:val="16"/>
          <w:szCs w:val="16"/>
        </w:rPr>
      </w:pPr>
      <w:r w:rsidRPr="0045420C">
        <w:rPr>
          <w:rFonts w:ascii="Cambria" w:hAnsi="Cambria" w:cs="Arial"/>
          <w:color w:val="0070C0"/>
          <w:sz w:val="16"/>
          <w:szCs w:val="16"/>
        </w:rPr>
        <w:t>[UWAGA</w:t>
      </w:r>
      <w:r w:rsidRPr="0045420C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5420C">
        <w:rPr>
          <w:rFonts w:ascii="Cambria" w:hAnsi="Cambria" w:cs="Arial"/>
          <w:color w:val="0070C0"/>
          <w:sz w:val="16"/>
          <w:szCs w:val="16"/>
        </w:rPr>
        <w:t>]</w:t>
      </w:r>
    </w:p>
    <w:p w14:paraId="39E261FC" w14:textId="77777777" w:rsidR="00AA2E5E" w:rsidRPr="0045420C" w:rsidRDefault="00AA2E5E" w:rsidP="00AA2E5E">
      <w:pPr>
        <w:jc w:val="both"/>
        <w:rPr>
          <w:rFonts w:ascii="Cambria" w:hAnsi="Cambria" w:cs="Arial"/>
        </w:rPr>
      </w:pPr>
    </w:p>
    <w:p w14:paraId="3CD5D96A" w14:textId="77777777" w:rsidR="00AA2E5E" w:rsidRDefault="00AA2E5E" w:rsidP="00AA2E5E">
      <w:pPr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</w:t>
      </w:r>
      <w:r>
        <w:rPr>
          <w:rFonts w:ascii="Cambria" w:hAnsi="Cambria" w:cs="Arial"/>
          <w:sz w:val="21"/>
          <w:szCs w:val="21"/>
        </w:rPr>
        <w:t xml:space="preserve"> __________________________________________________________________________</w:t>
      </w:r>
    </w:p>
    <w:p w14:paraId="73027B51" w14:textId="77777777" w:rsidR="00AA2E5E" w:rsidRPr="0045420C" w:rsidRDefault="00AA2E5E" w:rsidP="00AA2E5E">
      <w:pPr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>________________________________________________________________</w:t>
      </w:r>
      <w:r>
        <w:rPr>
          <w:rFonts w:ascii="Cambria" w:hAnsi="Cambria" w:cs="Arial"/>
          <w:sz w:val="21"/>
          <w:szCs w:val="21"/>
        </w:rPr>
        <w:t>______________________________________</w:t>
      </w:r>
      <w:r w:rsidRPr="0045420C">
        <w:rPr>
          <w:rFonts w:ascii="Cambria" w:hAnsi="Cambria" w:cs="Arial"/>
          <w:sz w:val="21"/>
          <w:szCs w:val="21"/>
        </w:rPr>
        <w:t>___________</w:t>
      </w:r>
    </w:p>
    <w:p w14:paraId="4141BB07" w14:textId="77777777" w:rsidR="00AA2E5E" w:rsidRPr="0045420C" w:rsidRDefault="00AA2E5E" w:rsidP="00AA2E5E">
      <w:pPr>
        <w:jc w:val="both"/>
        <w:rPr>
          <w:rFonts w:ascii="Cambria" w:hAnsi="Cambria" w:cs="Arial"/>
          <w:sz w:val="16"/>
          <w:szCs w:val="16"/>
        </w:rPr>
      </w:pPr>
      <w:r w:rsidRPr="0045420C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__</w:t>
      </w:r>
      <w:r w:rsidRPr="0045420C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420C">
        <w:rPr>
          <w:rFonts w:ascii="Cambria" w:hAnsi="Cambria" w:cs="Arial"/>
        </w:rPr>
        <w:t xml:space="preserve"> </w:t>
      </w:r>
      <w:r w:rsidRPr="0045420C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45420C">
        <w:rPr>
          <w:rFonts w:ascii="Cambria" w:hAnsi="Cambria" w:cs="Arial"/>
          <w:sz w:val="16"/>
          <w:szCs w:val="16"/>
        </w:rPr>
        <w:t>,</w:t>
      </w:r>
    </w:p>
    <w:p w14:paraId="11B0C4E7" w14:textId="77777777" w:rsidR="00AA2E5E" w:rsidRPr="0045420C" w:rsidRDefault="00AA2E5E" w:rsidP="00AA2E5E">
      <w:pPr>
        <w:jc w:val="both"/>
        <w:rPr>
          <w:rFonts w:ascii="Cambria" w:hAnsi="Cambria" w:cs="Arial"/>
          <w:sz w:val="21"/>
          <w:szCs w:val="21"/>
        </w:rPr>
      </w:pPr>
    </w:p>
    <w:p w14:paraId="457E7EBA" w14:textId="77777777" w:rsidR="00AA2E5E" w:rsidRPr="0045420C" w:rsidRDefault="00AA2E5E" w:rsidP="00AA2E5E">
      <w:pPr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>nie</w:t>
      </w:r>
      <w:r w:rsidRPr="0045420C">
        <w:rPr>
          <w:rFonts w:ascii="Cambria" w:hAnsi="Cambria" w:cs="Arial"/>
          <w:sz w:val="16"/>
          <w:szCs w:val="16"/>
        </w:rPr>
        <w:t xml:space="preserve"> </w:t>
      </w:r>
      <w:r w:rsidRPr="0045420C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78709E7" w14:textId="77777777" w:rsidR="00AA2E5E" w:rsidRPr="0045420C" w:rsidRDefault="00AA2E5E" w:rsidP="00AA2E5E">
      <w:pPr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293DC88" w14:textId="77777777" w:rsidR="00AA2E5E" w:rsidRPr="0045420C" w:rsidRDefault="00AA2E5E" w:rsidP="00AA2E5E">
      <w:pPr>
        <w:shd w:val="clear" w:color="auto" w:fill="BFBFBF" w:themeFill="background1" w:themeFillShade="BF"/>
        <w:jc w:val="both"/>
        <w:rPr>
          <w:rFonts w:ascii="Cambria" w:hAnsi="Cambria" w:cs="Arial"/>
          <w:b/>
          <w:sz w:val="21"/>
          <w:szCs w:val="21"/>
        </w:rPr>
      </w:pPr>
      <w:r w:rsidRPr="0045420C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7FF963" w14:textId="77777777" w:rsidR="00AA2E5E" w:rsidRPr="0045420C" w:rsidRDefault="00AA2E5E" w:rsidP="00AA2E5E">
      <w:pPr>
        <w:jc w:val="both"/>
        <w:rPr>
          <w:rFonts w:ascii="Cambria" w:hAnsi="Cambria" w:cs="Arial"/>
          <w:b/>
        </w:rPr>
      </w:pPr>
    </w:p>
    <w:p w14:paraId="418F3CB5" w14:textId="77777777" w:rsidR="00AA2E5E" w:rsidRPr="0045420C" w:rsidRDefault="00AA2E5E" w:rsidP="00AA2E5E">
      <w:pPr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45420C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F18BB41" w14:textId="77777777" w:rsidR="00AA2E5E" w:rsidRPr="0045420C" w:rsidRDefault="00AA2E5E" w:rsidP="00AA2E5E">
      <w:pPr>
        <w:jc w:val="both"/>
        <w:rPr>
          <w:rFonts w:ascii="Cambria" w:hAnsi="Cambria" w:cs="Arial"/>
        </w:rPr>
      </w:pPr>
    </w:p>
    <w:p w14:paraId="62D47BBC" w14:textId="77777777" w:rsidR="00AA2E5E" w:rsidRPr="0045420C" w:rsidRDefault="00AA2E5E" w:rsidP="00AA2E5E">
      <w:pPr>
        <w:shd w:val="clear" w:color="auto" w:fill="BFBFBF" w:themeFill="background1" w:themeFillShade="BF"/>
        <w:jc w:val="both"/>
        <w:rPr>
          <w:rFonts w:ascii="Cambria" w:hAnsi="Cambria" w:cs="Arial"/>
          <w:b/>
          <w:sz w:val="21"/>
          <w:szCs w:val="21"/>
        </w:rPr>
      </w:pPr>
      <w:r w:rsidRPr="0045420C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C9BD44F" w14:textId="77777777" w:rsidR="00AA2E5E" w:rsidRPr="0045420C" w:rsidRDefault="00AA2E5E" w:rsidP="00AA2E5E">
      <w:pPr>
        <w:jc w:val="both"/>
        <w:rPr>
          <w:rFonts w:ascii="Cambria" w:hAnsi="Cambria" w:cs="Arial"/>
          <w:sz w:val="21"/>
          <w:szCs w:val="21"/>
        </w:rPr>
      </w:pPr>
    </w:p>
    <w:p w14:paraId="512C9B96" w14:textId="77777777" w:rsidR="00AA2E5E" w:rsidRPr="0045420C" w:rsidRDefault="00AA2E5E" w:rsidP="00AA2E5E">
      <w:pPr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45420C">
        <w:rPr>
          <w:rFonts w:ascii="Cambria" w:hAnsi="Cambria"/>
        </w:rPr>
        <w:t xml:space="preserve"> </w:t>
      </w:r>
      <w:r w:rsidRPr="0045420C">
        <w:rPr>
          <w:rFonts w:ascii="Cambria" w:hAnsi="Cambria" w:cs="Arial"/>
          <w:sz w:val="21"/>
          <w:szCs w:val="21"/>
        </w:rPr>
        <w:t>dane umożliwiające dostęp do tych środków:</w:t>
      </w:r>
    </w:p>
    <w:p w14:paraId="3759AEDF" w14:textId="77777777" w:rsidR="00AA2E5E" w:rsidRPr="0045420C" w:rsidRDefault="00AA2E5E" w:rsidP="00AA2E5E">
      <w:pPr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br/>
        <w:t>1) ._____________________________________________________________________________________________________________</w:t>
      </w:r>
    </w:p>
    <w:p w14:paraId="069671A3" w14:textId="77777777" w:rsidR="00AA2E5E" w:rsidRPr="0045420C" w:rsidRDefault="00AA2E5E" w:rsidP="00AA2E5E">
      <w:pPr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923EC6" w14:textId="77777777" w:rsidR="00AA2E5E" w:rsidRPr="0045420C" w:rsidRDefault="00AA2E5E" w:rsidP="00AA2E5E">
      <w:pPr>
        <w:jc w:val="both"/>
        <w:rPr>
          <w:rFonts w:ascii="Cambria" w:hAnsi="Cambria" w:cs="Arial"/>
          <w:i/>
          <w:sz w:val="16"/>
          <w:szCs w:val="16"/>
        </w:rPr>
      </w:pPr>
      <w:r w:rsidRPr="0045420C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7F137D" w14:textId="77777777" w:rsidR="00AA2E5E" w:rsidRPr="0045420C" w:rsidRDefault="00AA2E5E" w:rsidP="00AA2E5E">
      <w:pPr>
        <w:jc w:val="both"/>
        <w:rPr>
          <w:rFonts w:ascii="Cambria" w:hAnsi="Cambria" w:cs="Arial"/>
          <w:sz w:val="21"/>
          <w:szCs w:val="21"/>
        </w:rPr>
      </w:pPr>
    </w:p>
    <w:p w14:paraId="6B1B68EA" w14:textId="77777777" w:rsidR="00AA2E5E" w:rsidRPr="0045420C" w:rsidRDefault="00AA2E5E" w:rsidP="00AA2E5E">
      <w:pPr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</w:p>
    <w:p w14:paraId="1594D64A" w14:textId="77777777" w:rsidR="00AA2E5E" w:rsidRPr="0045420C" w:rsidRDefault="00AA2E5E" w:rsidP="00AA2E5E">
      <w:pPr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EDA356" w14:textId="77777777" w:rsidR="00AA2E5E" w:rsidRPr="0045420C" w:rsidRDefault="00AA2E5E" w:rsidP="00AA2E5E">
      <w:pPr>
        <w:jc w:val="both"/>
        <w:rPr>
          <w:rFonts w:ascii="Cambria" w:hAnsi="Cambria" w:cs="Arial"/>
          <w:i/>
          <w:sz w:val="16"/>
          <w:szCs w:val="16"/>
        </w:rPr>
      </w:pPr>
      <w:r w:rsidRPr="0045420C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C9FD488" w14:textId="77777777" w:rsidR="00AA2E5E" w:rsidRPr="0045420C" w:rsidRDefault="00AA2E5E" w:rsidP="00AA2E5E">
      <w:pPr>
        <w:jc w:val="both"/>
        <w:rPr>
          <w:rFonts w:ascii="Cambria" w:hAnsi="Cambria" w:cs="Arial"/>
          <w:i/>
          <w:sz w:val="16"/>
          <w:szCs w:val="16"/>
        </w:rPr>
      </w:pPr>
    </w:p>
    <w:p w14:paraId="1AA971C0" w14:textId="77777777" w:rsidR="00AA2E5E" w:rsidRPr="0045420C" w:rsidRDefault="00AA2E5E" w:rsidP="00AA2E5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7D8E77" w14:textId="77777777" w:rsidR="00AA2E5E" w:rsidRPr="0045420C" w:rsidRDefault="00AA2E5E" w:rsidP="00AA2E5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CF6283" w14:textId="77777777" w:rsidR="00AA2E5E" w:rsidRPr="0045420C" w:rsidRDefault="00AA2E5E" w:rsidP="00AA2E5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45420C">
        <w:rPr>
          <w:rFonts w:ascii="Cambria" w:hAnsi="Cambria" w:cs="Arial"/>
          <w:sz w:val="21"/>
          <w:szCs w:val="21"/>
        </w:rPr>
        <w:tab/>
      </w:r>
      <w:r w:rsidRPr="0045420C">
        <w:rPr>
          <w:rFonts w:ascii="Cambria" w:hAnsi="Cambria" w:cs="Arial"/>
          <w:sz w:val="21"/>
          <w:szCs w:val="21"/>
        </w:rPr>
        <w:tab/>
      </w:r>
      <w:r w:rsidRPr="0045420C">
        <w:rPr>
          <w:rFonts w:ascii="Cambria" w:hAnsi="Cambria" w:cs="Arial"/>
          <w:sz w:val="21"/>
          <w:szCs w:val="21"/>
        </w:rPr>
        <w:tab/>
      </w:r>
      <w:r w:rsidRPr="0045420C">
        <w:rPr>
          <w:rFonts w:ascii="Cambria" w:hAnsi="Cambria" w:cs="Arial"/>
          <w:sz w:val="21"/>
          <w:szCs w:val="21"/>
        </w:rPr>
        <w:tab/>
      </w:r>
      <w:r w:rsidRPr="0045420C">
        <w:rPr>
          <w:rFonts w:ascii="Cambria" w:hAnsi="Cambria" w:cs="Arial"/>
          <w:sz w:val="21"/>
          <w:szCs w:val="21"/>
        </w:rPr>
        <w:tab/>
      </w:r>
      <w:r w:rsidRPr="0045420C">
        <w:rPr>
          <w:rFonts w:ascii="Cambria" w:hAnsi="Cambria" w:cs="Arial"/>
          <w:sz w:val="21"/>
          <w:szCs w:val="21"/>
        </w:rPr>
        <w:tab/>
        <w:t>________________________________________________</w:t>
      </w:r>
    </w:p>
    <w:p w14:paraId="47034263" w14:textId="77777777" w:rsidR="00AA2E5E" w:rsidRPr="0045420C" w:rsidRDefault="00AA2E5E" w:rsidP="00AA2E5E">
      <w:pPr>
        <w:spacing w:before="240" w:after="240" w:line="254" w:lineRule="auto"/>
        <w:ind w:left="3969"/>
        <w:jc w:val="center"/>
        <w:rPr>
          <w:rFonts w:ascii="Cambria" w:hAnsi="Cambria" w:cs="Arial"/>
          <w:bCs/>
        </w:rPr>
      </w:pPr>
      <w:r w:rsidRPr="0045420C">
        <w:rPr>
          <w:rFonts w:ascii="Cambria" w:hAnsi="Cambria" w:cs="Arial"/>
          <w:bCs/>
          <w:sz w:val="18"/>
          <w:szCs w:val="18"/>
        </w:rPr>
        <w:t xml:space="preserve">(podpis wykonawcy </w:t>
      </w:r>
      <w:r w:rsidRPr="0045420C">
        <w:rPr>
          <w:rFonts w:ascii="Cambria" w:hAnsi="Cambria" w:cs="Arial"/>
          <w:bCs/>
          <w:sz w:val="18"/>
          <w:szCs w:val="18"/>
        </w:rPr>
        <w:br/>
        <w:t>lub osoby przez niego upoważnionej)</w:t>
      </w:r>
    </w:p>
    <w:p w14:paraId="6316A11C" w14:textId="77777777" w:rsidR="00AA2E5E" w:rsidRPr="0045420C" w:rsidRDefault="00AA2E5E" w:rsidP="00AA2E5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bookmarkStart w:id="14" w:name="_Hlk43743043"/>
      <w:bookmarkStart w:id="15" w:name="_Hlk43743063"/>
    </w:p>
    <w:p w14:paraId="762FA482" w14:textId="77777777" w:rsidR="00AA2E5E" w:rsidRPr="0045420C" w:rsidRDefault="00AA2E5E" w:rsidP="00AA2E5E">
      <w:pPr>
        <w:spacing w:before="240" w:after="240" w:line="256" w:lineRule="auto"/>
        <w:rPr>
          <w:rFonts w:ascii="Cambria" w:eastAsia="Calibri" w:hAnsi="Cambria" w:cs="Arial"/>
          <w:color w:val="000000"/>
          <w:sz w:val="21"/>
          <w:szCs w:val="21"/>
          <w:lang w:eastAsia="pl-PL"/>
        </w:rPr>
      </w:pPr>
      <w:r w:rsidRPr="0045420C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</w:t>
      </w:r>
      <w:r>
        <w:rPr>
          <w:rFonts w:ascii="Cambria" w:hAnsi="Cambria" w:cs="Arial"/>
          <w:bCs/>
          <w:i/>
          <w:sz w:val="21"/>
          <w:szCs w:val="21"/>
        </w:rPr>
        <w:t>.</w:t>
      </w:r>
    </w:p>
    <w:p w14:paraId="1CC6FA4D" w14:textId="77777777" w:rsidR="00AA2E5E" w:rsidRPr="0045420C" w:rsidRDefault="00AA2E5E" w:rsidP="00AA2E5E">
      <w:pPr>
        <w:spacing w:before="240" w:after="240" w:line="256" w:lineRule="auto"/>
        <w:rPr>
          <w:rFonts w:ascii="Cambria" w:hAnsi="Cambria" w:cs="Arial"/>
          <w:bCs/>
          <w:i/>
          <w:sz w:val="21"/>
          <w:szCs w:val="21"/>
        </w:rPr>
      </w:pPr>
    </w:p>
    <w:p w14:paraId="187D252E" w14:textId="77777777" w:rsidR="00AA2E5E" w:rsidRPr="0045420C" w:rsidRDefault="00AA2E5E" w:rsidP="00AA2E5E">
      <w:pPr>
        <w:spacing w:before="240" w:after="240" w:line="256" w:lineRule="auto"/>
        <w:rPr>
          <w:rFonts w:ascii="Cambria" w:hAnsi="Cambria" w:cs="Arial"/>
          <w:bCs/>
          <w:i/>
          <w:sz w:val="21"/>
          <w:szCs w:val="21"/>
        </w:rPr>
      </w:pPr>
      <w:r w:rsidRPr="0045420C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45420C">
        <w:rPr>
          <w:rFonts w:ascii="Cambria" w:hAnsi="Cambria" w:cs="Arial"/>
          <w:bCs/>
          <w:i/>
          <w:sz w:val="21"/>
          <w:szCs w:val="21"/>
        </w:rPr>
        <w:tab/>
      </w:r>
      <w:r w:rsidRPr="0045420C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14"/>
      <w:r w:rsidRPr="0045420C">
        <w:rPr>
          <w:rFonts w:ascii="Cambria" w:hAnsi="Cambria" w:cs="Arial"/>
          <w:bCs/>
          <w:i/>
          <w:sz w:val="21"/>
          <w:szCs w:val="21"/>
        </w:rPr>
        <w:t>)</w:t>
      </w:r>
      <w:bookmarkEnd w:id="15"/>
    </w:p>
    <w:p w14:paraId="14081AF3" w14:textId="77777777" w:rsidR="00AA2E5E" w:rsidRPr="0045420C" w:rsidRDefault="00AA2E5E" w:rsidP="00AA2E5E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5FE8976" w14:textId="77777777" w:rsidR="00AA2E5E" w:rsidRPr="0045420C" w:rsidRDefault="00AA2E5E" w:rsidP="00AA2E5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bookmarkEnd w:id="7"/>
    <w:bookmarkEnd w:id="8"/>
    <w:p w14:paraId="60EC3BA6" w14:textId="77777777" w:rsidR="00AA2E5E" w:rsidRPr="00652388" w:rsidRDefault="00AA2E5E" w:rsidP="00AA2E5E">
      <w:pPr>
        <w:spacing w:before="120" w:after="120"/>
        <w:rPr>
          <w:rFonts w:ascii="Cambria" w:eastAsia="Calibri" w:hAnsi="Cambria"/>
          <w:sz w:val="21"/>
          <w:szCs w:val="21"/>
        </w:rPr>
      </w:pPr>
    </w:p>
    <w:p w14:paraId="61B92997" w14:textId="77777777" w:rsidR="00AA2E5E" w:rsidRPr="00711FDD" w:rsidRDefault="00AA2E5E" w:rsidP="00AA2E5E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177D8157" w14:textId="77777777" w:rsidR="00AA2E5E" w:rsidRDefault="00AA2E5E" w:rsidP="00AA2E5E"/>
    <w:p w14:paraId="44D7A745" w14:textId="77777777" w:rsidR="00AA2E5E" w:rsidRDefault="00AA2E5E" w:rsidP="00AA2E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2038D28B" w14:textId="77777777" w:rsidR="00AA2E5E" w:rsidRDefault="00AA2E5E" w:rsidP="00AA2E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3EF1D51F" w14:textId="77777777" w:rsidR="00AA2E5E" w:rsidRDefault="00AA2E5E" w:rsidP="00AA2E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5E89C9B2" w14:textId="77777777" w:rsidR="00AA2E5E" w:rsidRDefault="00AA2E5E" w:rsidP="00AA2E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670B9DC9" w14:textId="77777777" w:rsidR="00AA2E5E" w:rsidRDefault="00AA2E5E" w:rsidP="00AA2E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43B105FB" w14:textId="77777777" w:rsidR="00AA2E5E" w:rsidRDefault="00AA2E5E" w:rsidP="00AA2E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793F3F7A" w14:textId="77777777" w:rsidR="00AA2E5E" w:rsidRDefault="00AA2E5E" w:rsidP="00AA2E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7FCF600C" w14:textId="13FA86E8" w:rsidR="00AA2E5E" w:rsidRDefault="00AA2E5E" w:rsidP="00AA2E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0D16272F" w14:textId="1B96847F" w:rsidR="001B4042" w:rsidRDefault="001B4042" w:rsidP="00AA2E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7865C2F1" w14:textId="77777777" w:rsidR="001B4042" w:rsidRDefault="001B4042" w:rsidP="00AA2E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51A49C9A" w14:textId="77777777" w:rsidR="00AA2E5E" w:rsidRDefault="00AA2E5E" w:rsidP="00AA2E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33189DAF" w14:textId="77777777" w:rsidR="00AA2E5E" w:rsidRDefault="00AA2E5E" w:rsidP="00AA2E5E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6C577B">
        <w:rPr>
          <w:rFonts w:ascii="Cambria" w:hAnsi="Cambria" w:cs="Arial"/>
          <w:b/>
          <w:bCs/>
          <w:sz w:val="21"/>
          <w:szCs w:val="21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1"/>
          <w:szCs w:val="21"/>
        </w:rPr>
        <w:t xml:space="preserve">6 </w:t>
      </w:r>
      <w:r w:rsidRPr="006C577B">
        <w:rPr>
          <w:rFonts w:ascii="Cambria" w:hAnsi="Cambria" w:cs="Arial"/>
          <w:b/>
          <w:bCs/>
          <w:sz w:val="21"/>
          <w:szCs w:val="21"/>
        </w:rPr>
        <w:t>do SW</w:t>
      </w:r>
      <w:r>
        <w:rPr>
          <w:rFonts w:ascii="Cambria" w:hAnsi="Cambria" w:cs="Arial"/>
          <w:b/>
          <w:bCs/>
          <w:sz w:val="21"/>
          <w:szCs w:val="21"/>
        </w:rPr>
        <w:t xml:space="preserve">Z - </w:t>
      </w:r>
      <w:bookmarkStart w:id="16" w:name="_Hlk104386518"/>
      <w:r w:rsidRPr="003B7E24">
        <w:rPr>
          <w:rFonts w:ascii="Cambria" w:hAnsi="Cambria" w:cs="Arial"/>
          <w:sz w:val="21"/>
          <w:szCs w:val="21"/>
        </w:rPr>
        <w:t xml:space="preserve">Oświadczenie </w:t>
      </w:r>
      <w:r>
        <w:rPr>
          <w:rFonts w:ascii="Cambria" w:hAnsi="Cambria" w:cs="Arial"/>
          <w:sz w:val="21"/>
          <w:szCs w:val="21"/>
        </w:rPr>
        <w:t>Podmiotu udostępniającego zasoby</w:t>
      </w:r>
      <w:r w:rsidRPr="003B7E24">
        <w:rPr>
          <w:rFonts w:ascii="Cambria" w:hAnsi="Cambria" w:cs="Arial"/>
          <w:sz w:val="21"/>
          <w:szCs w:val="21"/>
        </w:rPr>
        <w:t xml:space="preserve"> dotyczące przesłanek wykluczenia z art. 5k rozporządzenia 833/2014 oraz art. 7 ust. 1 pkt 1-3 ustawy o szczególnych rozwiązaniach w zakresie przeciwdziałania wspieraniu agresji na Ukrainę oraz służących ochronie bezpieczeństwa narodowego</w:t>
      </w:r>
      <w:bookmarkEnd w:id="16"/>
    </w:p>
    <w:p w14:paraId="5265FEF7" w14:textId="77777777" w:rsidR="00AA2E5E" w:rsidRDefault="00AA2E5E" w:rsidP="00AA2E5E">
      <w:pPr>
        <w:spacing w:before="120" w:after="120"/>
        <w:jc w:val="both"/>
        <w:rPr>
          <w:rFonts w:ascii="Cambria" w:hAnsi="Cambria" w:cs="Arial"/>
          <w:sz w:val="21"/>
          <w:szCs w:val="21"/>
        </w:rPr>
      </w:pPr>
    </w:p>
    <w:p w14:paraId="2DF33302" w14:textId="77777777" w:rsidR="00AA2E5E" w:rsidRPr="00BA0141" w:rsidRDefault="00AA2E5E" w:rsidP="00AA2E5E">
      <w:pPr>
        <w:spacing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</w:rPr>
        <w:t>Podmiot udostępniający zasoby:</w:t>
      </w:r>
    </w:p>
    <w:p w14:paraId="65F88F11" w14:textId="77777777" w:rsidR="00AA2E5E" w:rsidRPr="00B900DC" w:rsidRDefault="00AA2E5E" w:rsidP="00AA2E5E">
      <w:pPr>
        <w:spacing w:after="0" w:line="240" w:lineRule="auto"/>
        <w:ind w:right="4961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0B9579FD" w14:textId="77777777" w:rsidR="00AA2E5E" w:rsidRPr="00F02583" w:rsidRDefault="00AA2E5E" w:rsidP="00AA2E5E">
      <w:pPr>
        <w:ind w:right="4961"/>
        <w:rPr>
          <w:rFonts w:ascii="Cambria" w:hAnsi="Cambria" w:cs="Arial"/>
          <w:i/>
          <w:sz w:val="16"/>
          <w:szCs w:val="16"/>
        </w:rPr>
      </w:pPr>
      <w:r w:rsidRPr="00F0258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075873A" w14:textId="77777777" w:rsidR="00AA2E5E" w:rsidRPr="00B900DC" w:rsidRDefault="00AA2E5E" w:rsidP="00AA2E5E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900DC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7D164E8" w14:textId="77777777" w:rsidR="00AA2E5E" w:rsidRDefault="00AA2E5E" w:rsidP="00AA2E5E">
      <w:pPr>
        <w:spacing w:after="0" w:line="240" w:lineRule="auto"/>
        <w:ind w:right="5103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________________________________________________________________________________________________</w:t>
      </w:r>
    </w:p>
    <w:p w14:paraId="7718F1E5" w14:textId="77777777" w:rsidR="00AA2E5E" w:rsidRPr="00B900DC" w:rsidRDefault="00AA2E5E" w:rsidP="00AA2E5E">
      <w:pPr>
        <w:spacing w:after="0" w:line="240" w:lineRule="auto"/>
        <w:ind w:right="5103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_____________________________________________________</w:t>
      </w:r>
    </w:p>
    <w:p w14:paraId="1304CCCA" w14:textId="77777777" w:rsidR="00AA2E5E" w:rsidRPr="00F02583" w:rsidRDefault="00AA2E5E" w:rsidP="00AA2E5E">
      <w:pPr>
        <w:spacing w:after="0"/>
        <w:ind w:right="5103"/>
        <w:rPr>
          <w:rFonts w:ascii="Cambria" w:hAnsi="Cambria" w:cs="Arial"/>
          <w:i/>
          <w:sz w:val="16"/>
          <w:szCs w:val="16"/>
        </w:rPr>
      </w:pPr>
      <w:r w:rsidRPr="00F02583">
        <w:rPr>
          <w:rFonts w:ascii="Cambria" w:hAnsi="Cambria" w:cs="Arial"/>
          <w:i/>
          <w:sz w:val="16"/>
          <w:szCs w:val="16"/>
        </w:rPr>
        <w:t xml:space="preserve">(imię, nazwisko, stanowisko/podstawa do </w:t>
      </w:r>
      <w:r>
        <w:rPr>
          <w:rFonts w:ascii="Cambria" w:hAnsi="Cambria" w:cs="Arial"/>
          <w:i/>
          <w:sz w:val="16"/>
          <w:szCs w:val="16"/>
        </w:rPr>
        <w:t>r</w:t>
      </w:r>
      <w:r w:rsidRPr="00F02583">
        <w:rPr>
          <w:rFonts w:ascii="Cambria" w:hAnsi="Cambria" w:cs="Arial"/>
          <w:i/>
          <w:sz w:val="16"/>
          <w:szCs w:val="16"/>
        </w:rPr>
        <w:t>eprezentacji)</w:t>
      </w:r>
    </w:p>
    <w:p w14:paraId="3A3118C1" w14:textId="77777777" w:rsidR="00AA2E5E" w:rsidRPr="009A621C" w:rsidRDefault="00AA2E5E" w:rsidP="00AA2E5E">
      <w:pPr>
        <w:rPr>
          <w:rFonts w:ascii="Cambria" w:hAnsi="Cambria" w:cs="Arial"/>
        </w:rPr>
      </w:pPr>
    </w:p>
    <w:p w14:paraId="088F86DF" w14:textId="77777777" w:rsidR="00AA2E5E" w:rsidRPr="00BA0141" w:rsidRDefault="00AA2E5E" w:rsidP="00AA2E5E">
      <w:pPr>
        <w:spacing w:after="0"/>
        <w:rPr>
          <w:rFonts w:ascii="Cambria" w:hAnsi="Cambria" w:cs="Arial"/>
          <w:b/>
          <w:sz w:val="21"/>
          <w:szCs w:val="21"/>
        </w:rPr>
      </w:pPr>
    </w:p>
    <w:p w14:paraId="0535DBED" w14:textId="77777777" w:rsidR="00AA2E5E" w:rsidRPr="00BA0141" w:rsidRDefault="00AA2E5E" w:rsidP="00AA2E5E">
      <w:pPr>
        <w:spacing w:after="0"/>
        <w:rPr>
          <w:rFonts w:ascii="Cambria" w:hAnsi="Cambria" w:cs="Arial"/>
          <w:b/>
          <w:sz w:val="21"/>
          <w:szCs w:val="21"/>
        </w:rPr>
      </w:pPr>
    </w:p>
    <w:p w14:paraId="066B6BE4" w14:textId="77777777" w:rsidR="00AA2E5E" w:rsidRPr="00BA0141" w:rsidRDefault="00AA2E5E" w:rsidP="00AA2E5E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</w:p>
    <w:p w14:paraId="6216B9A1" w14:textId="77777777" w:rsidR="00AA2E5E" w:rsidRPr="00BA0141" w:rsidRDefault="00AA2E5E" w:rsidP="00AA2E5E">
      <w:pPr>
        <w:spacing w:before="120" w:after="0" w:line="360" w:lineRule="auto"/>
        <w:jc w:val="center"/>
        <w:rPr>
          <w:rFonts w:ascii="Cambria" w:hAnsi="Cambria" w:cs="Arial"/>
          <w:b/>
          <w:caps/>
          <w:sz w:val="21"/>
          <w:szCs w:val="21"/>
          <w:u w:val="single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ORAZ ART. 7 UST. 1 PKT 1-3 USTAWY </w:t>
      </w:r>
      <w:r w:rsidRPr="00BA0141">
        <w:rPr>
          <w:rFonts w:ascii="Cambria" w:hAnsi="Cambria" w:cs="Arial"/>
          <w:b/>
          <w:caps/>
          <w:sz w:val="21"/>
          <w:szCs w:val="21"/>
          <w:u w:val="single"/>
        </w:rPr>
        <w:t>o szczególnych rozwiązaniach w zakresie przeciwdziałania wspieraniu agresji na Ukrainę oraz służących ochronie bezpieczeństwa narodowego</w:t>
      </w:r>
    </w:p>
    <w:p w14:paraId="1CDC5159" w14:textId="77777777" w:rsidR="00AA2E5E" w:rsidRPr="00BA0141" w:rsidRDefault="00AA2E5E" w:rsidP="00AA2E5E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4B298079" w14:textId="77777777" w:rsidR="00AA2E5E" w:rsidRPr="00BA0141" w:rsidRDefault="00AA2E5E" w:rsidP="00AA2E5E">
      <w:pPr>
        <w:spacing w:before="120" w:after="0" w:line="36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2328431" w14:textId="77777777" w:rsidR="00AA2E5E" w:rsidRPr="003B7E24" w:rsidRDefault="00AA2E5E" w:rsidP="00AA2E5E">
      <w:pPr>
        <w:jc w:val="center"/>
        <w:rPr>
          <w:rFonts w:ascii="Cambria" w:hAnsi="Cambria"/>
          <w:b/>
          <w:bCs/>
        </w:rPr>
      </w:pPr>
      <w:r w:rsidRPr="0045420C">
        <w:rPr>
          <w:rFonts w:ascii="Cambria" w:hAnsi="Cambria" w:cs="Arial"/>
          <w:sz w:val="21"/>
          <w:szCs w:val="21"/>
        </w:rPr>
        <w:t xml:space="preserve">Na potrzeby postępowania o udzielenie zamówienia publicznego prowadzonego w trybie przetargu nieograniczonego pn. </w:t>
      </w:r>
      <w:r w:rsidRPr="00AD1032">
        <w:rPr>
          <w:rFonts w:ascii="Cambria" w:hAnsi="Cambria" w:cs="Arial"/>
          <w:b/>
          <w:bCs/>
          <w:sz w:val="21"/>
          <w:szCs w:val="21"/>
        </w:rPr>
        <w:t>„</w:t>
      </w:r>
      <w:r w:rsidRPr="002671C2">
        <w:rPr>
          <w:rFonts w:ascii="Cambria" w:hAnsi="Cambria"/>
          <w:b/>
          <w:bCs/>
        </w:rPr>
        <w:t>„Dostawa sprzętu wystawowego do stałej wystawy archeologicznej</w:t>
      </w:r>
      <w:r>
        <w:rPr>
          <w:rFonts w:ascii="Cambria" w:hAnsi="Cambria"/>
          <w:b/>
          <w:bCs/>
        </w:rPr>
        <w:br/>
      </w:r>
      <w:r w:rsidRPr="002671C2">
        <w:rPr>
          <w:rFonts w:ascii="Cambria" w:hAnsi="Cambria"/>
          <w:b/>
          <w:bCs/>
          <w:i/>
        </w:rPr>
        <w:t>Świt Pomorza. Kolekcja starożytności pomorskich</w:t>
      </w:r>
      <w:r w:rsidRPr="002671C2">
        <w:rPr>
          <w:rFonts w:ascii="Cambria" w:hAnsi="Cambria"/>
          <w:b/>
          <w:bCs/>
        </w:rPr>
        <w:t xml:space="preserve"> wraz z montażem”</w:t>
      </w:r>
      <w:r w:rsidRPr="00AD1032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AD1032">
        <w:rPr>
          <w:rFonts w:ascii="Cambria" w:hAnsi="Cambria" w:cs="Arial"/>
          <w:sz w:val="21"/>
          <w:szCs w:val="21"/>
        </w:rPr>
        <w:t xml:space="preserve">przez </w:t>
      </w:r>
      <w:r>
        <w:rPr>
          <w:rFonts w:ascii="Cambria" w:hAnsi="Cambria" w:cs="Arial"/>
          <w:sz w:val="21"/>
          <w:szCs w:val="21"/>
        </w:rPr>
        <w:t>Muzeum Narodowe w Szczecinie,</w:t>
      </w:r>
      <w:r w:rsidRPr="0045420C">
        <w:rPr>
          <w:rFonts w:ascii="Cambria" w:hAnsi="Cambria" w:cs="Arial"/>
          <w:i/>
          <w:sz w:val="21"/>
          <w:szCs w:val="21"/>
        </w:rPr>
        <w:t xml:space="preserve"> </w:t>
      </w:r>
      <w:r w:rsidRPr="0045420C">
        <w:rPr>
          <w:rFonts w:ascii="Cambria" w:hAnsi="Cambria" w:cs="Arial"/>
          <w:sz w:val="21"/>
          <w:szCs w:val="21"/>
        </w:rPr>
        <w:t>oświadczam, co następuje:</w:t>
      </w:r>
    </w:p>
    <w:p w14:paraId="3706044C" w14:textId="77777777" w:rsidR="00AA2E5E" w:rsidRPr="009A621C" w:rsidRDefault="00AA2E5E" w:rsidP="00AA2E5E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OŚWIADCZENIA DOTYCZĄCE PODMIOTU UDOSTEPNIAJĄCEGO ZASOBY:</w:t>
      </w:r>
    </w:p>
    <w:p w14:paraId="7CDFAFCC" w14:textId="77777777" w:rsidR="00AA2E5E" w:rsidRPr="000A0626" w:rsidRDefault="00AA2E5E" w:rsidP="00AA2E5E">
      <w:pPr>
        <w:pStyle w:val="Akapitzlist"/>
        <w:spacing w:after="0" w:line="240" w:lineRule="auto"/>
        <w:ind w:left="426"/>
        <w:jc w:val="both"/>
        <w:rPr>
          <w:rFonts w:ascii="Cambria" w:hAnsi="Cambria" w:cs="Arial"/>
          <w:b/>
          <w:bCs/>
        </w:rPr>
      </w:pPr>
    </w:p>
    <w:p w14:paraId="2C681D4C" w14:textId="77777777" w:rsidR="00AA2E5E" w:rsidRPr="000A0626" w:rsidRDefault="00AA2E5E" w:rsidP="00AA2E5E">
      <w:pPr>
        <w:pStyle w:val="Akapitzlist"/>
        <w:numPr>
          <w:ilvl w:val="0"/>
          <w:numId w:val="91"/>
        </w:numPr>
        <w:spacing w:after="0" w:line="240" w:lineRule="auto"/>
        <w:ind w:left="426" w:hanging="426"/>
        <w:jc w:val="both"/>
        <w:rPr>
          <w:rFonts w:ascii="Cambria" w:hAnsi="Cambria" w:cs="Arial"/>
          <w:b/>
          <w:bCs/>
        </w:rPr>
      </w:pPr>
      <w:r w:rsidRPr="009A621C">
        <w:rPr>
          <w:rFonts w:ascii="Cambria" w:hAnsi="Cambria" w:cs="Arial"/>
        </w:rPr>
        <w:t>Oświadczam, że nie zachodzą w stosunku do mnie</w:t>
      </w:r>
      <w:r>
        <w:rPr>
          <w:rFonts w:ascii="Cambria" w:hAnsi="Cambria" w:cs="Arial"/>
        </w:rPr>
        <w:t>/reprezentowanego przeze mnie podmiotu</w:t>
      </w:r>
      <w:r w:rsidRPr="009A621C">
        <w:rPr>
          <w:rFonts w:ascii="Cambria" w:hAnsi="Cambria" w:cs="Arial"/>
        </w:rPr>
        <w:t xml:space="preserve">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>
        <w:rPr>
          <w:rFonts w:ascii="Cambria" w:hAnsi="Cambria" w:cs="Arial"/>
        </w:rPr>
        <w:t xml:space="preserve"> – „</w:t>
      </w:r>
      <w:r w:rsidRPr="009A621C">
        <w:rPr>
          <w:rFonts w:ascii="Cambria" w:hAnsi="Cambria" w:cs="Arial"/>
        </w:rPr>
        <w:t>rozporządzenie 833/2014</w:t>
      </w:r>
      <w:r>
        <w:rPr>
          <w:rFonts w:ascii="Cambria" w:hAnsi="Cambria" w:cs="Arial"/>
        </w:rPr>
        <w:t>”)</w:t>
      </w:r>
      <w:r w:rsidRPr="009A621C">
        <w:rPr>
          <w:rFonts w:ascii="Cambria" w:hAnsi="Cambria" w:cs="Arial"/>
        </w:rPr>
        <w:t xml:space="preserve">, w brzmieniu nadanym rozporządzeniem Rady (UE) </w:t>
      </w:r>
      <w:r w:rsidRPr="009A621C">
        <w:rPr>
          <w:rFonts w:ascii="Cambria" w:hAnsi="Cambria" w:cs="Arial"/>
        </w:rPr>
        <w:lastRenderedPageBreak/>
        <w:t>2022/576 w sprawie zmiany rozporządzenia (UE) nr 833/2014 dotyczącego środków ograniczających w związku z działaniami Rosji destabilizującymi sytuację na Ukrainie (Dz. Urz. UE nr L 111 z 8.4.2022, str. 1</w:t>
      </w:r>
      <w:r>
        <w:rPr>
          <w:rFonts w:ascii="Cambria" w:hAnsi="Cambria" w:cs="Arial"/>
        </w:rPr>
        <w:t xml:space="preserve"> – „</w:t>
      </w:r>
      <w:r w:rsidRPr="009A621C">
        <w:rPr>
          <w:rFonts w:ascii="Cambria" w:hAnsi="Cambria" w:cs="Arial"/>
        </w:rPr>
        <w:t>rozporządzenie 2022/576</w:t>
      </w:r>
      <w:r>
        <w:rPr>
          <w:rFonts w:ascii="Cambria" w:hAnsi="Cambria" w:cs="Arial"/>
        </w:rPr>
        <w:t>”)</w:t>
      </w:r>
      <w:r w:rsidRPr="009A621C">
        <w:rPr>
          <w:rFonts w:ascii="Cambria" w:hAnsi="Cambria" w:cs="Arial"/>
        </w:rPr>
        <w:t>.</w:t>
      </w:r>
      <w:r w:rsidRPr="009A621C">
        <w:rPr>
          <w:rStyle w:val="Odwoanieprzypisudolnego"/>
          <w:rFonts w:ascii="Cambria" w:hAnsi="Cambria" w:cs="Arial"/>
        </w:rPr>
        <w:footnoteReference w:id="3"/>
      </w:r>
    </w:p>
    <w:p w14:paraId="3138AD93" w14:textId="77777777" w:rsidR="00AA2E5E" w:rsidRPr="009A621C" w:rsidRDefault="00AA2E5E" w:rsidP="00AA2E5E">
      <w:pPr>
        <w:pStyle w:val="Akapitzlist"/>
        <w:spacing w:after="0" w:line="240" w:lineRule="auto"/>
        <w:ind w:left="426"/>
        <w:jc w:val="both"/>
        <w:rPr>
          <w:rFonts w:ascii="Cambria" w:hAnsi="Cambria" w:cs="Arial"/>
          <w:b/>
          <w:bCs/>
        </w:rPr>
      </w:pPr>
    </w:p>
    <w:p w14:paraId="6667A662" w14:textId="77777777" w:rsidR="00AA2E5E" w:rsidRPr="001E0E0B" w:rsidRDefault="00AA2E5E" w:rsidP="00AA2E5E">
      <w:pPr>
        <w:pStyle w:val="NormalnyWeb"/>
        <w:numPr>
          <w:ilvl w:val="0"/>
          <w:numId w:val="91"/>
        </w:numPr>
        <w:spacing w:after="0" w:line="240" w:lineRule="auto"/>
        <w:ind w:left="426" w:hanging="426"/>
        <w:jc w:val="both"/>
        <w:rPr>
          <w:rFonts w:ascii="Cambria" w:hAnsi="Cambria" w:cs="Arial"/>
          <w:b/>
          <w:bCs/>
          <w:sz w:val="22"/>
          <w:szCs w:val="22"/>
        </w:rPr>
      </w:pPr>
      <w:r w:rsidRPr="009A621C">
        <w:rPr>
          <w:rFonts w:ascii="Cambria" w:hAnsi="Cambria" w:cs="Arial"/>
          <w:sz w:val="22"/>
          <w:szCs w:val="22"/>
        </w:rPr>
        <w:t>Oświadczam, że nie zachodzą w stosunku do mnie</w:t>
      </w:r>
      <w:r>
        <w:rPr>
          <w:rFonts w:ascii="Cambria" w:hAnsi="Cambria" w:cs="Arial"/>
          <w:sz w:val="22"/>
          <w:szCs w:val="22"/>
        </w:rPr>
        <w:t>/reprezentowanego przeze mnie podmiotu</w:t>
      </w:r>
      <w:r w:rsidRPr="009A621C">
        <w:rPr>
          <w:rFonts w:ascii="Cambria" w:hAnsi="Cambria" w:cs="Arial"/>
          <w:sz w:val="22"/>
          <w:szCs w:val="22"/>
        </w:rPr>
        <w:t xml:space="preserve"> przesłanki wykluczenia z postępowania na podstawie art. </w:t>
      </w:r>
      <w:r w:rsidRPr="009A621C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>7 ust. 1</w:t>
      </w:r>
      <w:r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 pkt 1-3 </w:t>
      </w:r>
      <w:r w:rsidRPr="009A621C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ustawy </w:t>
      </w:r>
      <w:r w:rsidRPr="009A621C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9A621C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A621C">
        <w:rPr>
          <w:rFonts w:ascii="Cambria" w:hAnsi="Cambria" w:cs="Arial"/>
          <w:color w:val="222222"/>
          <w:sz w:val="22"/>
          <w:szCs w:val="22"/>
        </w:rPr>
        <w:t>(Dz. U. poz. 835)</w:t>
      </w:r>
      <w:r w:rsidRPr="009A621C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Pr="009A621C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4"/>
      </w:r>
    </w:p>
    <w:p w14:paraId="3166F078" w14:textId="77777777" w:rsidR="00AA2E5E" w:rsidRPr="009A621C" w:rsidRDefault="00AA2E5E" w:rsidP="00AA2E5E">
      <w:pPr>
        <w:pStyle w:val="NormalnyWeb"/>
        <w:spacing w:after="0" w:line="240" w:lineRule="auto"/>
        <w:ind w:left="426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523F087" w14:textId="77777777" w:rsidR="00AA2E5E" w:rsidRPr="009A621C" w:rsidRDefault="00AA2E5E" w:rsidP="00AA2E5E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14:paraId="5ECF4914" w14:textId="77777777" w:rsidR="00AA2E5E" w:rsidRPr="009A621C" w:rsidRDefault="00AA2E5E" w:rsidP="00AA2E5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OŚWIADCZENIE DOTYCZĄCE PODANYCH INFORMACJI:</w:t>
      </w:r>
    </w:p>
    <w:p w14:paraId="51335C88" w14:textId="77777777" w:rsidR="00AA2E5E" w:rsidRPr="009A621C" w:rsidRDefault="00AA2E5E" w:rsidP="00AA2E5E">
      <w:pPr>
        <w:spacing w:after="0" w:line="360" w:lineRule="auto"/>
        <w:jc w:val="both"/>
        <w:rPr>
          <w:rFonts w:ascii="Cambria" w:hAnsi="Cambria" w:cs="Arial"/>
          <w:b/>
        </w:rPr>
      </w:pPr>
    </w:p>
    <w:p w14:paraId="3A71A632" w14:textId="77777777" w:rsidR="00AA2E5E" w:rsidRPr="009A621C" w:rsidRDefault="00AA2E5E" w:rsidP="00AA2E5E">
      <w:pPr>
        <w:spacing w:after="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3501AF5F" w14:textId="77777777" w:rsidR="00AA2E5E" w:rsidRDefault="00AA2E5E" w:rsidP="00AA2E5E">
      <w:pPr>
        <w:spacing w:after="0" w:line="360" w:lineRule="auto"/>
        <w:jc w:val="both"/>
        <w:rPr>
          <w:rFonts w:ascii="Cambria" w:hAnsi="Cambria" w:cs="Arial"/>
        </w:rPr>
      </w:pPr>
    </w:p>
    <w:p w14:paraId="1CB195DF" w14:textId="77777777" w:rsidR="00AA2E5E" w:rsidRPr="009A621C" w:rsidRDefault="00AA2E5E" w:rsidP="00AA2E5E">
      <w:pPr>
        <w:spacing w:after="0" w:line="360" w:lineRule="auto"/>
        <w:jc w:val="both"/>
        <w:rPr>
          <w:rFonts w:ascii="Cambria" w:hAnsi="Cambria" w:cs="Arial"/>
        </w:rPr>
      </w:pPr>
    </w:p>
    <w:p w14:paraId="63CF54FD" w14:textId="77777777" w:rsidR="00AA2E5E" w:rsidRPr="009A621C" w:rsidRDefault="00AA2E5E" w:rsidP="00AA2E5E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23FC6AF8" w14:textId="77777777" w:rsidR="00AA2E5E" w:rsidRDefault="00AA2E5E" w:rsidP="00AA2E5E">
      <w:pPr>
        <w:spacing w:after="0" w:line="240" w:lineRule="auto"/>
        <w:jc w:val="both"/>
        <w:rPr>
          <w:rFonts w:ascii="Cambria" w:hAnsi="Cambria" w:cs="Arial"/>
        </w:rPr>
      </w:pPr>
    </w:p>
    <w:p w14:paraId="25A065A4" w14:textId="77777777" w:rsidR="00AA2E5E" w:rsidRDefault="00AA2E5E" w:rsidP="00AA2E5E">
      <w:pPr>
        <w:spacing w:after="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15680B3D" w14:textId="77777777" w:rsidR="00AA2E5E" w:rsidRPr="009A621C" w:rsidRDefault="00AA2E5E" w:rsidP="00AA2E5E">
      <w:pPr>
        <w:spacing w:after="0" w:line="240" w:lineRule="auto"/>
        <w:jc w:val="both"/>
        <w:rPr>
          <w:rFonts w:ascii="Cambria" w:hAnsi="Cambria" w:cs="Arial"/>
        </w:rPr>
      </w:pPr>
    </w:p>
    <w:p w14:paraId="5383E1A6" w14:textId="77777777" w:rsidR="00AA2E5E" w:rsidRDefault="00AA2E5E" w:rsidP="00AA2E5E">
      <w:pPr>
        <w:spacing w:after="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lastRenderedPageBreak/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____________________________________________________________________________________________________________</w:t>
      </w:r>
    </w:p>
    <w:p w14:paraId="057489E1" w14:textId="77777777" w:rsidR="00AA2E5E" w:rsidRPr="009A621C" w:rsidRDefault="00AA2E5E" w:rsidP="00AA2E5E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_______________________________________________________________________________________________________________</w:t>
      </w:r>
    </w:p>
    <w:p w14:paraId="62DA37C8" w14:textId="77777777" w:rsidR="00AA2E5E" w:rsidRPr="009A621C" w:rsidRDefault="00AA2E5E" w:rsidP="00AA2E5E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_______________________________________________________________________________________________________________</w:t>
      </w:r>
    </w:p>
    <w:p w14:paraId="689AD297" w14:textId="77777777" w:rsidR="00AA2E5E" w:rsidRPr="009A621C" w:rsidRDefault="00AA2E5E" w:rsidP="00AA2E5E">
      <w:pPr>
        <w:spacing w:after="0" w:line="240" w:lineRule="auto"/>
        <w:jc w:val="both"/>
        <w:rPr>
          <w:rFonts w:ascii="Cambria" w:hAnsi="Cambria" w:cs="Arial"/>
        </w:rPr>
      </w:pPr>
    </w:p>
    <w:p w14:paraId="168DCA04" w14:textId="77777777" w:rsidR="00AA2E5E" w:rsidRDefault="00AA2E5E" w:rsidP="00AA2E5E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88BC927" w14:textId="77777777" w:rsidR="00AA2E5E" w:rsidRPr="00460601" w:rsidRDefault="00AA2E5E" w:rsidP="00AA2E5E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14:paraId="05B0C4DF" w14:textId="77777777" w:rsidR="00AA2E5E" w:rsidRDefault="00AA2E5E" w:rsidP="00AA2E5E">
      <w:pPr>
        <w:spacing w:after="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</w:p>
    <w:p w14:paraId="697D6179" w14:textId="77777777" w:rsidR="00AA2E5E" w:rsidRPr="009A621C" w:rsidRDefault="00AA2E5E" w:rsidP="00AA2E5E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_______________________________________________________________________________________________________________</w:t>
      </w:r>
    </w:p>
    <w:p w14:paraId="0A113D38" w14:textId="77777777" w:rsidR="00AA2E5E" w:rsidRPr="009A621C" w:rsidRDefault="00AA2E5E" w:rsidP="00AA2E5E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_______________________________________________________________________________________________________________</w:t>
      </w:r>
    </w:p>
    <w:p w14:paraId="52665426" w14:textId="77777777" w:rsidR="00AA2E5E" w:rsidRPr="009A621C" w:rsidRDefault="00AA2E5E" w:rsidP="00AA2E5E">
      <w:pPr>
        <w:spacing w:after="0" w:line="240" w:lineRule="auto"/>
        <w:jc w:val="both"/>
        <w:rPr>
          <w:rFonts w:ascii="Cambria" w:hAnsi="Cambria" w:cs="Arial"/>
        </w:rPr>
      </w:pPr>
    </w:p>
    <w:p w14:paraId="3AB72898" w14:textId="77777777" w:rsidR="00AA2E5E" w:rsidRDefault="00AA2E5E" w:rsidP="00AA2E5E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F9D338D" w14:textId="77777777" w:rsidR="00AA2E5E" w:rsidRDefault="00AA2E5E" w:rsidP="00AA2E5E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CCF6403" w14:textId="77777777" w:rsidR="00AA2E5E" w:rsidRDefault="00AA2E5E" w:rsidP="00AA2E5E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B3CC557" w14:textId="77777777" w:rsidR="00AA2E5E" w:rsidRDefault="00AA2E5E" w:rsidP="00AA2E5E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156B9D5C" w14:textId="77777777" w:rsidR="00AA2E5E" w:rsidRPr="00460601" w:rsidRDefault="00AA2E5E" w:rsidP="00AA2E5E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14:paraId="5C80848C" w14:textId="77777777" w:rsidR="00AA2E5E" w:rsidRPr="007B0ECA" w:rsidRDefault="00AA2E5E" w:rsidP="00AA2E5E">
      <w:pPr>
        <w:spacing w:before="240" w:after="240"/>
        <w:ind w:left="3969"/>
        <w:jc w:val="center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</w:rPr>
        <w:t xml:space="preserve">_________________________________________ </w:t>
      </w:r>
      <w:r>
        <w:rPr>
          <w:rFonts w:ascii="Cambria" w:hAnsi="Cambria" w:cs="Arial"/>
          <w:bCs/>
        </w:rPr>
        <w:br/>
      </w:r>
      <w:r w:rsidRPr="007B0ECA">
        <w:rPr>
          <w:rFonts w:ascii="Cambria" w:hAnsi="Cambria" w:cs="Arial"/>
          <w:bCs/>
          <w:sz w:val="18"/>
          <w:szCs w:val="18"/>
        </w:rPr>
        <w:br/>
      </w:r>
      <w:bookmarkStart w:id="17" w:name="_Hlk102859790"/>
      <w:r w:rsidRPr="007B0ECA">
        <w:rPr>
          <w:rFonts w:ascii="Cambria" w:hAnsi="Cambria" w:cs="Arial"/>
          <w:bCs/>
          <w:sz w:val="18"/>
          <w:szCs w:val="18"/>
        </w:rPr>
        <w:t xml:space="preserve">(podpis podmiotu udostępniającego zasoby </w:t>
      </w:r>
      <w:r>
        <w:rPr>
          <w:rFonts w:ascii="Cambria" w:hAnsi="Cambria" w:cs="Arial"/>
          <w:bCs/>
          <w:sz w:val="18"/>
          <w:szCs w:val="18"/>
        </w:rPr>
        <w:br/>
      </w:r>
      <w:r w:rsidRPr="007B0ECA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4969DC8E" w14:textId="77777777" w:rsidR="00AA2E5E" w:rsidRDefault="00AA2E5E" w:rsidP="00AA2E5E">
      <w:pPr>
        <w:spacing w:before="240" w:after="240"/>
        <w:rPr>
          <w:rFonts w:ascii="Cambria" w:hAnsi="Cambria" w:cs="Arial"/>
          <w:bCs/>
          <w:i/>
          <w:sz w:val="20"/>
          <w:szCs w:val="20"/>
        </w:rPr>
      </w:pPr>
    </w:p>
    <w:p w14:paraId="7D3F0A6D" w14:textId="77777777" w:rsidR="00AA2E5E" w:rsidRDefault="00AA2E5E" w:rsidP="00AA2E5E">
      <w:pPr>
        <w:spacing w:before="240" w:after="240"/>
        <w:rPr>
          <w:rFonts w:ascii="Cambria" w:hAnsi="Cambria" w:cs="Arial"/>
          <w:bCs/>
          <w:i/>
          <w:sz w:val="20"/>
          <w:szCs w:val="20"/>
        </w:rPr>
      </w:pPr>
    </w:p>
    <w:p w14:paraId="767FE571" w14:textId="77777777" w:rsidR="00AA2E5E" w:rsidRPr="00ED4FC1" w:rsidRDefault="00AA2E5E" w:rsidP="00AA2E5E">
      <w:pPr>
        <w:spacing w:before="240" w:after="240"/>
        <w:rPr>
          <w:rFonts w:ascii="Cambria" w:hAnsi="Cambria" w:cs="Arial"/>
          <w:bCs/>
          <w:i/>
          <w:sz w:val="20"/>
          <w:szCs w:val="20"/>
        </w:rPr>
      </w:pPr>
    </w:p>
    <w:p w14:paraId="239204FB" w14:textId="77777777" w:rsidR="00AA2E5E" w:rsidRPr="00ED4FC1" w:rsidRDefault="00AA2E5E" w:rsidP="00AA2E5E">
      <w:pPr>
        <w:spacing w:before="240" w:after="240"/>
        <w:rPr>
          <w:rFonts w:ascii="Cambria" w:hAnsi="Cambria" w:cs="Arial"/>
          <w:bCs/>
          <w:i/>
          <w:sz w:val="20"/>
          <w:szCs w:val="20"/>
        </w:rPr>
      </w:pPr>
    </w:p>
    <w:p w14:paraId="33D5DE70" w14:textId="77777777" w:rsidR="00AA2E5E" w:rsidRPr="00ED4FC1" w:rsidRDefault="00AA2E5E" w:rsidP="00AA2E5E">
      <w:pPr>
        <w:spacing w:before="240" w:after="240"/>
        <w:rPr>
          <w:rFonts w:ascii="Cambria" w:hAnsi="Cambria" w:cs="Arial"/>
          <w:bCs/>
          <w:i/>
          <w:sz w:val="20"/>
          <w:szCs w:val="20"/>
        </w:rPr>
      </w:pPr>
    </w:p>
    <w:p w14:paraId="2EC32C94" w14:textId="77777777" w:rsidR="00AA2E5E" w:rsidRPr="003B7E24" w:rsidRDefault="00AA2E5E" w:rsidP="00AA2E5E">
      <w:pPr>
        <w:spacing w:before="240" w:after="240"/>
        <w:rPr>
          <w:rFonts w:ascii="Cambria" w:hAnsi="Cambria" w:cs="Arial"/>
          <w:bCs/>
          <w:i/>
          <w:sz w:val="20"/>
          <w:szCs w:val="20"/>
        </w:rPr>
      </w:pPr>
      <w:bookmarkStart w:id="18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</w:t>
      </w:r>
      <w:bookmarkEnd w:id="17"/>
      <w:bookmarkEnd w:id="18"/>
    </w:p>
    <w:p w14:paraId="109204F5" w14:textId="77777777" w:rsidR="00AA2E5E" w:rsidRDefault="00AA2E5E" w:rsidP="00AA2E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4CD4E0A7" w14:textId="77777777" w:rsidR="00AA2E5E" w:rsidRDefault="00AA2E5E" w:rsidP="00AA2E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1628498A" w14:textId="77777777" w:rsidR="00AA2E5E" w:rsidRDefault="00AA2E5E" w:rsidP="00226141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7362912" w14:textId="77777777" w:rsidR="00AA2E5E" w:rsidRDefault="00AA2E5E" w:rsidP="00226141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3950124" w14:textId="77777777" w:rsidR="00AA2E5E" w:rsidRDefault="00AA2E5E" w:rsidP="00226141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D200EAA" w14:textId="77777777" w:rsidR="00AA2E5E" w:rsidRDefault="00AA2E5E" w:rsidP="00226141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35A1527" w14:textId="64D42D4B" w:rsidR="00EE1A72" w:rsidRDefault="00EE1A72" w:rsidP="00226141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6900624" w14:textId="77777777" w:rsidR="001B4042" w:rsidRPr="00E66B36" w:rsidRDefault="001B4042" w:rsidP="00226141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3CFE3AF" w14:textId="05693AA2" w:rsidR="00C638CB" w:rsidRPr="00E66B36" w:rsidRDefault="00E43D2F" w:rsidP="006868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7 – O</w:t>
      </w:r>
      <w:r w:rsidR="00C638CB" w:rsidRPr="00E66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o przynależności lub braku przynależności do tej samej grupy kapitałowej</w:t>
      </w:r>
    </w:p>
    <w:p w14:paraId="195E96B4" w14:textId="77777777" w:rsidR="00C638CB" w:rsidRPr="00E66B36" w:rsidRDefault="00C638CB" w:rsidP="00E6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D5D536" w14:textId="77777777" w:rsidR="001B4042" w:rsidRPr="0045420C" w:rsidRDefault="001B4042" w:rsidP="001B4042">
      <w:pPr>
        <w:ind w:right="5954"/>
        <w:rPr>
          <w:rFonts w:ascii="Cambria" w:hAnsi="Cambria" w:cs="Arial"/>
          <w:b/>
          <w:sz w:val="21"/>
          <w:szCs w:val="21"/>
        </w:rPr>
      </w:pPr>
      <w:r w:rsidRPr="0045420C">
        <w:rPr>
          <w:rFonts w:ascii="Cambria" w:hAnsi="Cambria" w:cs="Arial"/>
          <w:b/>
          <w:sz w:val="21"/>
          <w:szCs w:val="21"/>
        </w:rPr>
        <w:t>Wykonawca:</w:t>
      </w:r>
    </w:p>
    <w:p w14:paraId="60613D06" w14:textId="77777777" w:rsidR="001B4042" w:rsidRPr="0045420C" w:rsidRDefault="001B4042" w:rsidP="001B4042">
      <w:pPr>
        <w:ind w:right="4874"/>
        <w:rPr>
          <w:rFonts w:ascii="Cambria" w:hAnsi="Cambria" w:cs="Arial"/>
        </w:rPr>
      </w:pPr>
      <w:r w:rsidRPr="0045420C">
        <w:rPr>
          <w:rFonts w:ascii="Cambria" w:hAnsi="Cambria" w:cs="Arial"/>
          <w:b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/>
        </w:rPr>
        <w:t>____________</w:t>
      </w:r>
    </w:p>
    <w:p w14:paraId="0D6F092B" w14:textId="77777777" w:rsidR="001B4042" w:rsidRPr="0045420C" w:rsidRDefault="001B4042" w:rsidP="001B4042">
      <w:pPr>
        <w:spacing w:line="256" w:lineRule="auto"/>
        <w:ind w:right="4874"/>
        <w:rPr>
          <w:rFonts w:ascii="Cambria" w:hAnsi="Cambria" w:cs="Arial"/>
          <w:i/>
          <w:sz w:val="16"/>
          <w:szCs w:val="16"/>
        </w:rPr>
      </w:pPr>
      <w:r w:rsidRPr="0045420C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7BF7602" w14:textId="77777777" w:rsidR="001B4042" w:rsidRPr="0045420C" w:rsidRDefault="001B4042" w:rsidP="001B4042">
      <w:pPr>
        <w:spacing w:line="256" w:lineRule="auto"/>
        <w:rPr>
          <w:rFonts w:ascii="Cambria" w:hAnsi="Cambria" w:cs="Arial"/>
          <w:u w:val="single"/>
        </w:rPr>
      </w:pPr>
      <w:r w:rsidRPr="0045420C">
        <w:rPr>
          <w:rFonts w:ascii="Cambria" w:hAnsi="Cambria" w:cs="Arial"/>
          <w:u w:val="single"/>
        </w:rPr>
        <w:t>reprezentowany przez:</w:t>
      </w:r>
    </w:p>
    <w:p w14:paraId="071F1E32" w14:textId="77777777" w:rsidR="001B4042" w:rsidRPr="0045420C" w:rsidRDefault="001B4042" w:rsidP="001B4042">
      <w:pPr>
        <w:ind w:right="5015"/>
        <w:rPr>
          <w:rFonts w:ascii="Cambria" w:hAnsi="Cambria" w:cs="Arial"/>
        </w:rPr>
      </w:pPr>
      <w:r w:rsidRPr="0045420C">
        <w:rPr>
          <w:rFonts w:ascii="Cambria" w:hAnsi="Cambria" w:cs="Arial"/>
          <w:b/>
        </w:rPr>
        <w:t>____________________________________________________________________________________________</w:t>
      </w:r>
    </w:p>
    <w:p w14:paraId="4FD61431" w14:textId="77777777" w:rsidR="001B4042" w:rsidRPr="0045420C" w:rsidRDefault="001B4042" w:rsidP="001B4042">
      <w:pPr>
        <w:spacing w:line="256" w:lineRule="auto"/>
        <w:ind w:right="4732"/>
        <w:rPr>
          <w:rFonts w:ascii="Cambria" w:hAnsi="Cambria" w:cs="Arial"/>
          <w:i/>
          <w:sz w:val="16"/>
          <w:szCs w:val="16"/>
        </w:rPr>
      </w:pPr>
      <w:r w:rsidRPr="0045420C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716CDCC" w14:textId="77777777" w:rsidR="00C638CB" w:rsidRPr="00E66B36" w:rsidRDefault="00C638CB" w:rsidP="00E6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3057D" w14:textId="3F004CD9" w:rsidR="00C638CB" w:rsidRPr="00E66B36" w:rsidRDefault="00C638CB" w:rsidP="00E66B3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Wykonawcy</w:t>
      </w:r>
    </w:p>
    <w:p w14:paraId="37A677EF" w14:textId="77777777" w:rsidR="00C638CB" w:rsidRPr="00E66B36" w:rsidRDefault="00C638CB" w:rsidP="00E66B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2022B8" w14:textId="5C9145B8" w:rsidR="00E37223" w:rsidRPr="00E66B36" w:rsidRDefault="00C638CB" w:rsidP="00E66B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udziału w postępowaniu o zamówienie publiczne na: </w:t>
      </w:r>
      <w:r w:rsidR="007F7827" w:rsidRPr="00E66B36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="00353A14" w:rsidRPr="00E66B36">
        <w:rPr>
          <w:rFonts w:ascii="Times New Roman" w:hAnsi="Times New Roman" w:cs="Times New Roman"/>
          <w:b/>
          <w:bCs/>
        </w:rPr>
        <w:t>Dostawa sprzętu wystawowego</w:t>
      </w:r>
      <w:r w:rsidR="005877E5">
        <w:rPr>
          <w:rFonts w:ascii="Times New Roman" w:hAnsi="Times New Roman" w:cs="Times New Roman"/>
          <w:b/>
          <w:bCs/>
        </w:rPr>
        <w:t xml:space="preserve"> </w:t>
      </w:r>
      <w:r w:rsidR="00353A14" w:rsidRPr="00E66B36">
        <w:rPr>
          <w:rFonts w:ascii="Times New Roman" w:hAnsi="Times New Roman" w:cs="Times New Roman"/>
          <w:b/>
          <w:bCs/>
        </w:rPr>
        <w:t>do stałej wystawy archeologicznej</w:t>
      </w:r>
      <w:r w:rsidR="005877E5">
        <w:rPr>
          <w:rFonts w:ascii="Times New Roman" w:hAnsi="Times New Roman" w:cs="Times New Roman"/>
          <w:b/>
          <w:bCs/>
        </w:rPr>
        <w:t xml:space="preserve"> </w:t>
      </w:r>
      <w:r w:rsidR="00353A14" w:rsidRPr="00394F47">
        <w:rPr>
          <w:rFonts w:ascii="Times New Roman" w:hAnsi="Times New Roman" w:cs="Times New Roman"/>
          <w:b/>
          <w:bCs/>
          <w:i/>
        </w:rPr>
        <w:t>Świt Pomorza. Kolekcja starożytności pomorskich</w:t>
      </w:r>
      <w:r w:rsidR="00353A14" w:rsidRPr="00E66B36">
        <w:rPr>
          <w:rFonts w:ascii="Times New Roman" w:hAnsi="Times New Roman" w:cs="Times New Roman"/>
          <w:b/>
          <w:bCs/>
        </w:rPr>
        <w:t xml:space="preserve"> wraz z montażem</w:t>
      </w:r>
      <w:r w:rsidR="00394F47">
        <w:rPr>
          <w:rFonts w:ascii="Times New Roman" w:hAnsi="Times New Roman" w:cs="Times New Roman"/>
          <w:b/>
          <w:bCs/>
        </w:rPr>
        <w:t>”</w:t>
      </w:r>
    </w:p>
    <w:p w14:paraId="13A1B353" w14:textId="77777777" w:rsidR="00C638CB" w:rsidRPr="00394F47" w:rsidRDefault="00C638CB" w:rsidP="00394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692AB4" w14:textId="39779A87" w:rsidR="00C638CB" w:rsidRPr="00E66B36" w:rsidRDefault="00C638CB" w:rsidP="00394F4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AE3E9E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AE3E9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Wykonawca, którego reprezentuję nie przynależy do grupy kapitałowej w rozumieniu us</w:t>
      </w:r>
      <w:r w:rsidR="00394F47">
        <w:rPr>
          <w:rFonts w:ascii="Times New Roman" w:eastAsia="Times New Roman" w:hAnsi="Times New Roman" w:cs="Times New Roman"/>
          <w:sz w:val="24"/>
          <w:szCs w:val="24"/>
          <w:lang w:eastAsia="pl-PL"/>
        </w:rPr>
        <w:t>tawy z dnia 16 lutego 2007 r. o </w:t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 konkurencji i konsumentów (tekst jedn. Dz. U. z 202</w:t>
      </w:r>
      <w:r w:rsidR="00E37223"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E37223"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>275</w:t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>) z innym wykonawcą, który złożył ofertę lub ofertę częściową w przedmiotowym postępowaniu*</w:t>
      </w:r>
    </w:p>
    <w:p w14:paraId="06981409" w14:textId="77777777" w:rsidR="00C638CB" w:rsidRPr="00E66B36" w:rsidRDefault="00C638CB" w:rsidP="00394F4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54C2D" w14:textId="69D727B7" w:rsidR="00C638CB" w:rsidRPr="00E66B36" w:rsidRDefault="00C638CB" w:rsidP="00394F4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AE3E9E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AE3E9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E37223"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>21, poz.275</w:t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>) wraz z wykonawcą, który złożył ofertę lub ofertę częś</w:t>
      </w:r>
      <w:r w:rsidR="00394F47">
        <w:rPr>
          <w:rFonts w:ascii="Times New Roman" w:eastAsia="Times New Roman" w:hAnsi="Times New Roman" w:cs="Times New Roman"/>
          <w:sz w:val="24"/>
          <w:szCs w:val="24"/>
          <w:lang w:eastAsia="pl-PL"/>
        </w:rPr>
        <w:t>ciową w </w:t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 w:rsidR="00587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>tj. (podać nazwę i adres)*:</w:t>
      </w:r>
    </w:p>
    <w:p w14:paraId="57781A84" w14:textId="77777777" w:rsidR="00A06D28" w:rsidRDefault="00A06D28" w:rsidP="00A06D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…………………………………………………………………………………………………………………………….………………………….</w:t>
      </w:r>
    </w:p>
    <w:p w14:paraId="648828F2" w14:textId="34852418" w:rsidR="00C638CB" w:rsidRPr="00E66B36" w:rsidRDefault="00A06D28" w:rsidP="00A06D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………………………………………………………………………………………………………………….…………………………………. </w:t>
      </w:r>
      <w:r w:rsidR="00394F47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</w:p>
    <w:p w14:paraId="0FA204B1" w14:textId="1DB1645E" w:rsidR="00CC1575" w:rsidRPr="00A06D28" w:rsidRDefault="00C638CB" w:rsidP="00E66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A06D28">
        <w:rPr>
          <w:rFonts w:ascii="Times New Roman" w:eastAsia="Times New Roman" w:hAnsi="Times New Roman" w:cs="Times New Roman"/>
          <w:bCs/>
          <w:i/>
          <w:lang w:eastAsia="pl-PL"/>
        </w:rPr>
        <w:t>* nale</w:t>
      </w:r>
      <w:r w:rsidR="00394F47" w:rsidRPr="00A06D28">
        <w:rPr>
          <w:rFonts w:ascii="Times New Roman" w:eastAsia="Times New Roman" w:hAnsi="Times New Roman" w:cs="Times New Roman"/>
          <w:bCs/>
          <w:i/>
          <w:lang w:eastAsia="pl-PL"/>
        </w:rPr>
        <w:t>ży skreślić odpowiedni kwadrat</w:t>
      </w:r>
    </w:p>
    <w:p w14:paraId="09F42924" w14:textId="09655607" w:rsidR="00EE1A72" w:rsidRPr="00A06D28" w:rsidRDefault="00C638CB" w:rsidP="00E66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06D28">
        <w:rPr>
          <w:rFonts w:ascii="Times New Roman" w:eastAsia="Times New Roman" w:hAnsi="Times New Roman" w:cs="Times New Roman"/>
          <w:i/>
          <w:lang w:eastAsia="pl-PL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  <w:r w:rsidR="00EE1A72" w:rsidRPr="00A06D28">
        <w:rPr>
          <w:rFonts w:ascii="Times New Roman" w:eastAsia="Times New Roman" w:hAnsi="Times New Roman" w:cs="Times New Roman"/>
          <w:i/>
          <w:lang w:eastAsia="pl-PL"/>
        </w:rPr>
        <w:br w:type="page"/>
      </w:r>
    </w:p>
    <w:p w14:paraId="0C47C7AE" w14:textId="1DF8BBF3" w:rsidR="00C638CB" w:rsidRPr="00E66B36" w:rsidRDefault="00E43D2F" w:rsidP="005725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9" w:name="_Hlk103028404"/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 nr 8</w:t>
      </w:r>
      <w:r w:rsidR="004758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W</w:t>
      </w:r>
      <w:r w:rsidR="00C638CB"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ykaz wykonanych lub wykonywanych </w:t>
      </w:r>
      <w:r w:rsidR="00FD5E65"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usług</w:t>
      </w:r>
    </w:p>
    <w:p w14:paraId="38C406BF" w14:textId="77777777" w:rsidR="00C638CB" w:rsidRPr="00E66B36" w:rsidRDefault="00C638CB" w:rsidP="00E66B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2B6C9A" w14:textId="77777777" w:rsidR="00C638CB" w:rsidRPr="00E66B36" w:rsidRDefault="00C638CB" w:rsidP="00E66B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8A5212" w14:textId="035E5A99" w:rsidR="00C638CB" w:rsidRPr="00E66B36" w:rsidRDefault="00C638CB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</w:t>
      </w:r>
      <w:r w:rsidR="001B40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</w:t>
      </w:r>
    </w:p>
    <w:p w14:paraId="0E178A3B" w14:textId="3A0306E5" w:rsidR="00353A14" w:rsidRPr="00E66B36" w:rsidRDefault="00353A14" w:rsidP="00E66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E66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</w:t>
      </w:r>
      <w:r w:rsidR="00394F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O</w:t>
      </w:r>
      <w:r w:rsidRPr="00E66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ZADANIA 1</w:t>
      </w:r>
      <w:r w:rsidRPr="00394F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94F47" w:rsidRPr="00394F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394F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 witryn z wyposażeniem wraz z transportem oraz zamontowaniem w siedzibie Zamawiającego</w:t>
      </w:r>
    </w:p>
    <w:p w14:paraId="381EA8DD" w14:textId="77777777" w:rsidR="00353A14" w:rsidRPr="00E66B36" w:rsidRDefault="00353A14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17B55A2" w14:textId="7AB3A435" w:rsidR="00C638CB" w:rsidRPr="00E66B36" w:rsidRDefault="00C638CB" w:rsidP="00E66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pod nazwą:</w:t>
      </w:r>
      <w:r w:rsidR="00572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257A" w:rsidRPr="00E66B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57257A" w:rsidRPr="00E66B36">
        <w:rPr>
          <w:rFonts w:ascii="Times New Roman" w:hAnsi="Times New Roman" w:cs="Times New Roman"/>
          <w:b/>
          <w:bCs/>
        </w:rPr>
        <w:t>Dostawa sprzętu wystawowego</w:t>
      </w:r>
      <w:r w:rsidR="0057257A">
        <w:rPr>
          <w:rFonts w:ascii="Times New Roman" w:hAnsi="Times New Roman" w:cs="Times New Roman"/>
          <w:b/>
          <w:bCs/>
        </w:rPr>
        <w:t xml:space="preserve"> </w:t>
      </w:r>
      <w:r w:rsidR="0057257A" w:rsidRPr="00E66B36">
        <w:rPr>
          <w:rFonts w:ascii="Times New Roman" w:hAnsi="Times New Roman" w:cs="Times New Roman"/>
          <w:b/>
          <w:bCs/>
        </w:rPr>
        <w:t>do stałej wystawy archeologicznej</w:t>
      </w:r>
      <w:r w:rsidR="0057257A">
        <w:rPr>
          <w:rFonts w:ascii="Times New Roman" w:hAnsi="Times New Roman" w:cs="Times New Roman"/>
          <w:b/>
          <w:bCs/>
        </w:rPr>
        <w:t xml:space="preserve"> </w:t>
      </w:r>
      <w:r w:rsidR="0057257A" w:rsidRPr="0057257A">
        <w:rPr>
          <w:rFonts w:ascii="Times New Roman" w:hAnsi="Times New Roman" w:cs="Times New Roman"/>
          <w:b/>
          <w:bCs/>
          <w:i/>
        </w:rPr>
        <w:t>Świt Pomorza. Kolekcja starożytności pomorskich</w:t>
      </w:r>
      <w:r w:rsidR="0057257A">
        <w:rPr>
          <w:rFonts w:ascii="Times New Roman" w:hAnsi="Times New Roman" w:cs="Times New Roman"/>
          <w:b/>
          <w:bCs/>
        </w:rPr>
        <w:t xml:space="preserve"> wraz z montażem”</w:t>
      </w:r>
    </w:p>
    <w:p w14:paraId="0D58E55F" w14:textId="77777777" w:rsidR="00394F47" w:rsidRDefault="00394F47" w:rsidP="00E66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ja/my niżej podpisany/ podpisani</w:t>
      </w:r>
    </w:p>
    <w:p w14:paraId="3D343916" w14:textId="009B52CB" w:rsidR="00394F47" w:rsidRDefault="00394F47" w:rsidP="00E66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…………………………………………………………………………………………………………………………….………………………….</w:t>
      </w:r>
    </w:p>
    <w:p w14:paraId="6E1B718F" w14:textId="77777777" w:rsidR="00394F47" w:rsidRDefault="00394F47" w:rsidP="00394F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…………………………………………………………………………………………………………………………….………………………….</w:t>
      </w:r>
    </w:p>
    <w:p w14:paraId="79ED4C39" w14:textId="2AAF63CB" w:rsidR="00394F47" w:rsidRDefault="00C638CB" w:rsidP="00394F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</w:t>
      </w:r>
      <w:r w:rsidR="00394F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……………………………………………………………………………………………………….………………………….</w:t>
      </w:r>
    </w:p>
    <w:p w14:paraId="7B1FF6C0" w14:textId="72346F5A" w:rsidR="00F53C40" w:rsidRPr="00E66B36" w:rsidRDefault="00394F47" w:rsidP="00394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Oświadczam/y, że ww. W</w:t>
      </w:r>
      <w:r w:rsidR="00C638CB"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ykonawca</w:t>
      </w:r>
      <w:r w:rsidR="00F53C40"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3C40" w:rsidRPr="00E66B36">
        <w:rPr>
          <w:rFonts w:ascii="Times New Roman" w:hAnsi="Times New Roman" w:cs="Times New Roman"/>
          <w:bCs/>
          <w:sz w:val="24"/>
          <w:szCs w:val="20"/>
        </w:rPr>
        <w:t xml:space="preserve">w okresie ostatnich </w:t>
      </w:r>
      <w:r w:rsidR="00BB31EC">
        <w:rPr>
          <w:rFonts w:ascii="Times New Roman" w:hAnsi="Times New Roman" w:cs="Times New Roman"/>
          <w:bCs/>
          <w:sz w:val="24"/>
          <w:szCs w:val="20"/>
        </w:rPr>
        <w:t xml:space="preserve">pięciu </w:t>
      </w:r>
      <w:r w:rsidR="00F53C40" w:rsidRPr="00E66B36">
        <w:rPr>
          <w:rFonts w:ascii="Times New Roman" w:hAnsi="Times New Roman" w:cs="Times New Roman"/>
          <w:bCs/>
          <w:sz w:val="24"/>
          <w:szCs w:val="20"/>
        </w:rPr>
        <w:t>lat przed upływem terminu składania ofert (a jeżeli okres prowadzenia działalności jest krótszy – w tym okresie) wykonał w sposób należyty co najmniej:</w:t>
      </w:r>
    </w:p>
    <w:p w14:paraId="384CA76A" w14:textId="77777777" w:rsidR="005C743E" w:rsidRPr="00E66B36" w:rsidRDefault="005C743E" w:rsidP="00E66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F5D3E6" w14:textId="57446E5B" w:rsidR="00C25CB2" w:rsidRPr="00E66B36" w:rsidRDefault="00F53C40" w:rsidP="0057257A">
      <w:pPr>
        <w:pStyle w:val="Teksttreci0"/>
        <w:tabs>
          <w:tab w:val="left" w:pos="1985"/>
        </w:tabs>
        <w:spacing w:line="240" w:lineRule="auto"/>
        <w:ind w:left="1134" w:right="1246" w:firstLine="0"/>
        <w:jc w:val="both"/>
        <w:rPr>
          <w:rFonts w:ascii="Times New Roman" w:hAnsi="Times New Roman" w:cs="Times New Roman"/>
          <w:b/>
          <w:sz w:val="24"/>
          <w:szCs w:val="20"/>
        </w:rPr>
      </w:pPr>
      <w:bookmarkStart w:id="20" w:name="_Hlk102940091"/>
      <w:r w:rsidRPr="00E66B36">
        <w:rPr>
          <w:rFonts w:ascii="Times New Roman" w:hAnsi="Times New Roman" w:cs="Times New Roman"/>
          <w:b/>
          <w:bCs/>
          <w:sz w:val="24"/>
          <w:szCs w:val="20"/>
        </w:rPr>
        <w:t>Przynajmniej jedno zamówienie</w:t>
      </w:r>
      <w:bookmarkEnd w:id="20"/>
      <w:r w:rsidRPr="00E66B36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5C743E" w:rsidRPr="00E66B36">
        <w:rPr>
          <w:rFonts w:ascii="Times New Roman" w:hAnsi="Times New Roman" w:cs="Times New Roman"/>
          <w:bCs/>
          <w:sz w:val="24"/>
          <w:szCs w:val="20"/>
        </w:rPr>
        <w:t xml:space="preserve">, </w:t>
      </w:r>
      <w:r w:rsidR="005C743E" w:rsidRPr="00E66B36">
        <w:rPr>
          <w:rFonts w:ascii="Times New Roman" w:hAnsi="Times New Roman" w:cs="Times New Roman"/>
          <w:b/>
          <w:sz w:val="24"/>
          <w:szCs w:val="20"/>
        </w:rPr>
        <w:t>którego przedmiotem była dostawa witryn z wyposażeniem oraz zainstalowaniem dla potrzeb obiektów muzealnych, kulturalnych, oświatowych, galerii sztuki o</w:t>
      </w:r>
      <w:r w:rsidR="0057257A">
        <w:rPr>
          <w:rFonts w:ascii="Times New Roman" w:hAnsi="Times New Roman" w:cs="Times New Roman"/>
          <w:b/>
          <w:sz w:val="24"/>
          <w:szCs w:val="20"/>
        </w:rPr>
        <w:t> </w:t>
      </w:r>
      <w:r w:rsidR="005C743E" w:rsidRPr="00E66B36">
        <w:rPr>
          <w:rFonts w:ascii="Times New Roman" w:hAnsi="Times New Roman" w:cs="Times New Roman"/>
          <w:b/>
          <w:sz w:val="24"/>
          <w:szCs w:val="20"/>
        </w:rPr>
        <w:t xml:space="preserve">wartości nie mniejszej niż </w:t>
      </w:r>
      <w:r w:rsidR="00A736A2">
        <w:rPr>
          <w:rFonts w:ascii="Times New Roman" w:hAnsi="Times New Roman" w:cs="Times New Roman"/>
          <w:b/>
          <w:sz w:val="24"/>
          <w:szCs w:val="20"/>
        </w:rPr>
        <w:t>4</w:t>
      </w:r>
      <w:r w:rsidR="00AE3E9E">
        <w:rPr>
          <w:rFonts w:ascii="Times New Roman" w:hAnsi="Times New Roman" w:cs="Times New Roman"/>
          <w:b/>
          <w:sz w:val="24"/>
          <w:szCs w:val="20"/>
        </w:rPr>
        <w:t>0</w:t>
      </w:r>
      <w:r w:rsidR="00A736A2">
        <w:rPr>
          <w:rFonts w:ascii="Times New Roman" w:hAnsi="Times New Roman" w:cs="Times New Roman"/>
          <w:b/>
          <w:sz w:val="24"/>
          <w:szCs w:val="20"/>
        </w:rPr>
        <w:t>0</w:t>
      </w:r>
      <w:r w:rsidR="005C743E" w:rsidRPr="00E66B36">
        <w:rPr>
          <w:rFonts w:ascii="Times New Roman" w:hAnsi="Times New Roman" w:cs="Times New Roman"/>
          <w:b/>
          <w:sz w:val="24"/>
          <w:szCs w:val="20"/>
        </w:rPr>
        <w:t xml:space="preserve"> 000,00 zł </w:t>
      </w:r>
    </w:p>
    <w:p w14:paraId="62F366E3" w14:textId="043C87FA" w:rsidR="0017216D" w:rsidRPr="0057257A" w:rsidRDefault="0017216D" w:rsidP="0057257A">
      <w:pPr>
        <w:pStyle w:val="Teksttreci0"/>
        <w:tabs>
          <w:tab w:val="left" w:pos="1985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521"/>
        <w:gridCol w:w="1942"/>
        <w:gridCol w:w="2559"/>
        <w:gridCol w:w="2559"/>
      </w:tblGrid>
      <w:tr w:rsidR="00A736A2" w:rsidRPr="0057257A" w14:paraId="0C349478" w14:textId="765D9C2C" w:rsidTr="00482774">
        <w:trPr>
          <w:trHeight w:val="280"/>
          <w:jc w:val="center"/>
        </w:trPr>
        <w:tc>
          <w:tcPr>
            <w:tcW w:w="24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A5A60C" w14:textId="06BEFC76" w:rsidR="00A736A2" w:rsidRPr="0057257A" w:rsidRDefault="00A736A2" w:rsidP="005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572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Lp.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DFDB05" w14:textId="1BACE576" w:rsidR="00A736A2" w:rsidRPr="0057257A" w:rsidRDefault="00A736A2" w:rsidP="0057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572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Opis(rodzaj) pracy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E245A7" w14:textId="77777777" w:rsidR="00A736A2" w:rsidRPr="0057257A" w:rsidRDefault="00A736A2" w:rsidP="0057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572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Podmiot zlecający prace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A96F4A7" w14:textId="7CD32ED3" w:rsidR="00A736A2" w:rsidRPr="0057257A" w:rsidRDefault="00A736A2" w:rsidP="0057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572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 xml:space="preserve">Okres, w czasie którego </w:t>
            </w:r>
            <w:r w:rsidR="00A16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dostawa</w:t>
            </w:r>
            <w:r w:rsidRPr="00572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 xml:space="preserve"> była wykonywana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03D3907" w14:textId="2E5B7B48" w:rsidR="00A736A2" w:rsidRPr="0057257A" w:rsidRDefault="00A736A2" w:rsidP="0057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Wartoś</w:t>
            </w:r>
            <w:r w:rsidR="00A16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c wykonanej dostawy</w:t>
            </w:r>
          </w:p>
        </w:tc>
      </w:tr>
      <w:tr w:rsidR="00A736A2" w:rsidRPr="00E66B36" w14:paraId="0ABBC46F" w14:textId="47C16A87" w:rsidTr="00482774">
        <w:trPr>
          <w:trHeight w:val="410"/>
          <w:jc w:val="center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855A" w14:textId="77777777" w:rsidR="00A736A2" w:rsidRPr="00E66B36" w:rsidRDefault="00A736A2" w:rsidP="00E6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ABA7" w14:textId="77777777" w:rsidR="00A736A2" w:rsidRPr="00E66B36" w:rsidRDefault="00A736A2" w:rsidP="00E6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1D55" w14:textId="77777777" w:rsidR="00A736A2" w:rsidRPr="00E66B36" w:rsidRDefault="00A736A2" w:rsidP="00E6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7FC6D" w14:textId="77777777" w:rsidR="00A736A2" w:rsidRPr="00E66B36" w:rsidRDefault="00A736A2" w:rsidP="00E6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0A498" w14:textId="77777777" w:rsidR="00A736A2" w:rsidRPr="00E66B36" w:rsidRDefault="00A736A2" w:rsidP="00E6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</w:tr>
      <w:tr w:rsidR="00A736A2" w:rsidRPr="00E66B36" w14:paraId="70DE188A" w14:textId="1957447F" w:rsidTr="00482774">
        <w:trPr>
          <w:trHeight w:val="416"/>
          <w:jc w:val="center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79D7" w14:textId="77777777" w:rsidR="00A736A2" w:rsidRPr="00E66B36" w:rsidRDefault="00A736A2" w:rsidP="00E6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0AB2" w14:textId="77777777" w:rsidR="00A736A2" w:rsidRPr="00E66B36" w:rsidRDefault="00A736A2" w:rsidP="00E6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FD1E" w14:textId="77777777" w:rsidR="00A736A2" w:rsidRPr="00E66B36" w:rsidRDefault="00A736A2" w:rsidP="00E6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7596B" w14:textId="77777777" w:rsidR="00A736A2" w:rsidRPr="00E66B36" w:rsidRDefault="00A736A2" w:rsidP="00E6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B777B" w14:textId="77777777" w:rsidR="00A736A2" w:rsidRPr="00E66B36" w:rsidRDefault="00A736A2" w:rsidP="00E6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</w:tr>
    </w:tbl>
    <w:p w14:paraId="6EF0EE9B" w14:textId="3847C19F" w:rsidR="00C638CB" w:rsidRPr="00E66B36" w:rsidRDefault="00C638CB" w:rsidP="00E66B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</w:t>
      </w:r>
      <w:r w:rsidR="005725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2BFEAFB0" w14:textId="77777777" w:rsidR="00C638CB" w:rsidRPr="00A06D28" w:rsidRDefault="00C638CB" w:rsidP="00E66B3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06D28">
        <w:rPr>
          <w:rFonts w:ascii="Times New Roman" w:eastAsia="Times New Roman" w:hAnsi="Times New Roman" w:cs="Times New Roman"/>
          <w:lang w:eastAsia="ar-SA"/>
        </w:rPr>
        <w:t>Wraz z wykazem Wykonawca zobowiązany jest złożyć dowody potwierdzające, że wskazane usługi zostały wykonane lub są wykonywane należycie.</w:t>
      </w:r>
    </w:p>
    <w:p w14:paraId="6CD44DEE" w14:textId="06D8FF0B" w:rsidR="00A06D28" w:rsidRPr="00A06D28" w:rsidRDefault="0057257A" w:rsidP="00E66B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A06D28">
        <w:rPr>
          <w:rFonts w:ascii="Times New Roman" w:eastAsia="Times New Roman" w:hAnsi="Times New Roman" w:cs="Times New Roman"/>
          <w:b/>
          <w:bCs/>
          <w:i/>
          <w:lang w:eastAsia="ar-SA"/>
        </w:rPr>
        <w:t>* niepotrzebne skreślić</w:t>
      </w:r>
    </w:p>
    <w:p w14:paraId="4DBCFE32" w14:textId="77777777" w:rsidR="00A06D28" w:rsidRDefault="00A06D2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br w:type="page"/>
      </w:r>
    </w:p>
    <w:bookmarkEnd w:id="19"/>
    <w:p w14:paraId="6C504DEA" w14:textId="36F7C9F3" w:rsidR="00353A14" w:rsidRPr="00E66B36" w:rsidRDefault="00353A14" w:rsidP="005725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 nr 8.</w:t>
      </w:r>
      <w:r w:rsidR="004758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Wykaz wykonanych lub wykonywanych usług</w:t>
      </w:r>
    </w:p>
    <w:p w14:paraId="5FC9EC03" w14:textId="77777777" w:rsidR="00353A14" w:rsidRPr="00E66B36" w:rsidRDefault="00353A14" w:rsidP="00E66B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13"/>
        <w:tblW w:w="0" w:type="auto"/>
        <w:tblLook w:val="04A0" w:firstRow="1" w:lastRow="0" w:firstColumn="1" w:lastColumn="0" w:noHBand="0" w:noVBand="1"/>
      </w:tblPr>
      <w:tblGrid>
        <w:gridCol w:w="3794"/>
      </w:tblGrid>
      <w:tr w:rsidR="00353A14" w:rsidRPr="00E66B36" w14:paraId="20EF5515" w14:textId="77777777" w:rsidTr="0057257A">
        <w:trPr>
          <w:trHeight w:val="1565"/>
        </w:trPr>
        <w:tc>
          <w:tcPr>
            <w:tcW w:w="3794" w:type="dxa"/>
            <w:vAlign w:val="bottom"/>
          </w:tcPr>
          <w:p w14:paraId="4E795CF0" w14:textId="4A318FA5" w:rsidR="00353A14" w:rsidRPr="00E66B36" w:rsidRDefault="00353A14" w:rsidP="0057257A">
            <w:pPr>
              <w:suppressAutoHyphens/>
              <w:jc w:val="center"/>
              <w:rPr>
                <w:lang w:eastAsia="ar-SA"/>
              </w:rPr>
            </w:pPr>
            <w:r w:rsidRPr="00E66B36">
              <w:rPr>
                <w:lang w:eastAsia="ar-SA"/>
              </w:rPr>
              <w:t>(</w:t>
            </w:r>
            <w:r w:rsidR="0057257A" w:rsidRPr="0057257A">
              <w:rPr>
                <w:i/>
                <w:lang w:eastAsia="ar-SA"/>
              </w:rPr>
              <w:t>W</w:t>
            </w:r>
            <w:r w:rsidRPr="0057257A">
              <w:rPr>
                <w:i/>
                <w:lang w:eastAsia="ar-SA"/>
              </w:rPr>
              <w:t>ykonawca</w:t>
            </w:r>
            <w:r w:rsidRPr="00E66B36">
              <w:rPr>
                <w:lang w:eastAsia="ar-SA"/>
              </w:rPr>
              <w:t>)</w:t>
            </w:r>
          </w:p>
        </w:tc>
      </w:tr>
    </w:tbl>
    <w:p w14:paraId="189FBDB4" w14:textId="77777777" w:rsidR="00353A14" w:rsidRPr="00E66B36" w:rsidRDefault="00353A14" w:rsidP="00E66B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FC75D4" w14:textId="4315A0FC" w:rsidR="00353A14" w:rsidRPr="00E66B36" w:rsidRDefault="00353A14" w:rsidP="00E66B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WYKONANYCH LUB </w:t>
      </w:r>
      <w:r w:rsidR="00D36D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</w:t>
      </w:r>
    </w:p>
    <w:p w14:paraId="08A87429" w14:textId="7FEA6A1A" w:rsidR="00353A14" w:rsidRPr="00E66B36" w:rsidRDefault="00353A14" w:rsidP="00E66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E66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</w:t>
      </w:r>
      <w:r w:rsidR="005725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O</w:t>
      </w:r>
      <w:r w:rsidRPr="00E66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ZADANIA 2</w:t>
      </w:r>
      <w:r w:rsidRPr="005725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57257A"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5725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</w:t>
      </w:r>
      <w:r w:rsidR="005877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66B36">
        <w:rPr>
          <w:rFonts w:ascii="Times New Roman" w:hAnsi="Times New Roman" w:cs="Times New Roman"/>
          <w:b/>
          <w:bCs/>
          <w:sz w:val="24"/>
          <w:szCs w:val="24"/>
        </w:rPr>
        <w:t>ścianek ekspozycyjnych wraz z transportem do siedziby Zamawiającego</w:t>
      </w:r>
    </w:p>
    <w:p w14:paraId="6140FFDC" w14:textId="028DD2BD" w:rsidR="00353A14" w:rsidRPr="00E66B36" w:rsidRDefault="00353A14" w:rsidP="00E66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1CE932EF" w14:textId="544E491A" w:rsidR="00353A14" w:rsidRPr="00E66B36" w:rsidRDefault="00353A14" w:rsidP="00E66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pod nazwą:</w:t>
      </w:r>
      <w:r w:rsidRPr="00E66B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F7827" w:rsidRPr="00E66B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7F7827" w:rsidRPr="00E66B36">
        <w:rPr>
          <w:rFonts w:ascii="Times New Roman" w:hAnsi="Times New Roman" w:cs="Times New Roman"/>
          <w:b/>
          <w:bCs/>
        </w:rPr>
        <w:t>Dostawa sprzętu wystawowego</w:t>
      </w:r>
      <w:r w:rsidR="005877E5">
        <w:rPr>
          <w:rFonts w:ascii="Times New Roman" w:hAnsi="Times New Roman" w:cs="Times New Roman"/>
          <w:b/>
          <w:bCs/>
        </w:rPr>
        <w:t xml:space="preserve"> </w:t>
      </w:r>
      <w:r w:rsidR="007F7827" w:rsidRPr="00E66B36">
        <w:rPr>
          <w:rFonts w:ascii="Times New Roman" w:hAnsi="Times New Roman" w:cs="Times New Roman"/>
          <w:b/>
          <w:bCs/>
        </w:rPr>
        <w:t>do stałej wystawy archeologicznej</w:t>
      </w:r>
      <w:r w:rsidR="005877E5">
        <w:rPr>
          <w:rFonts w:ascii="Times New Roman" w:hAnsi="Times New Roman" w:cs="Times New Roman"/>
          <w:b/>
          <w:bCs/>
        </w:rPr>
        <w:t xml:space="preserve"> </w:t>
      </w:r>
      <w:r w:rsidR="007F7827" w:rsidRPr="0057257A">
        <w:rPr>
          <w:rFonts w:ascii="Times New Roman" w:hAnsi="Times New Roman" w:cs="Times New Roman"/>
          <w:b/>
          <w:bCs/>
          <w:i/>
        </w:rPr>
        <w:t>Świt Pomorza. Kolekcja starożytności pomorskich</w:t>
      </w:r>
      <w:r w:rsidR="0057257A">
        <w:rPr>
          <w:rFonts w:ascii="Times New Roman" w:hAnsi="Times New Roman" w:cs="Times New Roman"/>
          <w:b/>
          <w:bCs/>
        </w:rPr>
        <w:t xml:space="preserve"> wraz z montażem”</w:t>
      </w:r>
    </w:p>
    <w:p w14:paraId="6FDBC490" w14:textId="77777777" w:rsidR="00A06D28" w:rsidRDefault="00353A14" w:rsidP="00A06D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ja/ my niżej podpisany/ podpisani </w:t>
      </w:r>
      <w:r w:rsidR="00A06D2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…………………………………………………………………………………………………………………………….………………………….</w:t>
      </w:r>
    </w:p>
    <w:p w14:paraId="5D10B256" w14:textId="77777777" w:rsidR="00A06D28" w:rsidRDefault="00A06D28" w:rsidP="00A06D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…………………………………………………………………………………………………………………………….………………………….</w:t>
      </w:r>
    </w:p>
    <w:p w14:paraId="649667FA" w14:textId="77777777" w:rsidR="00A06D28" w:rsidRDefault="00A06D28" w:rsidP="00A06D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……………………………………………………………………………………………………….………………………….</w:t>
      </w:r>
    </w:p>
    <w:p w14:paraId="791FE0BF" w14:textId="7738EA7B" w:rsidR="00A06D28" w:rsidRPr="00E66B36" w:rsidRDefault="00A06D28" w:rsidP="00A06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Oświadczam/y, że ww. W</w:t>
      </w: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ykonawca</w:t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B36">
        <w:rPr>
          <w:rFonts w:ascii="Times New Roman" w:hAnsi="Times New Roman" w:cs="Times New Roman"/>
          <w:bCs/>
          <w:sz w:val="24"/>
          <w:szCs w:val="20"/>
        </w:rPr>
        <w:t xml:space="preserve">w okresie ostatnich </w:t>
      </w:r>
      <w:r w:rsidR="00BB31EC">
        <w:rPr>
          <w:rFonts w:ascii="Times New Roman" w:hAnsi="Times New Roman" w:cs="Times New Roman"/>
          <w:bCs/>
          <w:sz w:val="24"/>
          <w:szCs w:val="20"/>
        </w:rPr>
        <w:t xml:space="preserve">pięciu </w:t>
      </w:r>
      <w:r w:rsidRPr="00E66B36">
        <w:rPr>
          <w:rFonts w:ascii="Times New Roman" w:hAnsi="Times New Roman" w:cs="Times New Roman"/>
          <w:bCs/>
          <w:sz w:val="24"/>
          <w:szCs w:val="20"/>
        </w:rPr>
        <w:t>lat przed upływem terminu składania ofert (a jeżeli okres prowadzenia działalności jest krótszy – w tym okresie) wykonał w sposób należyty co najmniej:</w:t>
      </w:r>
    </w:p>
    <w:p w14:paraId="56FDF40D" w14:textId="77777777" w:rsidR="00A06D28" w:rsidRPr="00E66B36" w:rsidRDefault="00A06D28" w:rsidP="00A06D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86984" w14:textId="447F277B" w:rsidR="00A06D28" w:rsidRPr="00E66B36" w:rsidRDefault="00A06D28" w:rsidP="00A06D28">
      <w:pPr>
        <w:pStyle w:val="Teksttreci0"/>
        <w:tabs>
          <w:tab w:val="left" w:pos="1985"/>
        </w:tabs>
        <w:spacing w:line="240" w:lineRule="auto"/>
        <w:ind w:left="1134" w:right="1246" w:firstLine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E66B36">
        <w:rPr>
          <w:rFonts w:ascii="Times New Roman" w:hAnsi="Times New Roman" w:cs="Times New Roman"/>
          <w:b/>
          <w:bCs/>
          <w:sz w:val="24"/>
          <w:szCs w:val="20"/>
        </w:rPr>
        <w:t xml:space="preserve">Przynajmniej jedno zamówienie </w:t>
      </w:r>
      <w:r w:rsidRPr="00E66B36">
        <w:rPr>
          <w:rFonts w:ascii="Times New Roman" w:hAnsi="Times New Roman" w:cs="Times New Roman"/>
          <w:bCs/>
          <w:sz w:val="24"/>
          <w:szCs w:val="20"/>
        </w:rPr>
        <w:t xml:space="preserve">, </w:t>
      </w:r>
      <w:r w:rsidRPr="00E66B36">
        <w:rPr>
          <w:rFonts w:ascii="Times New Roman" w:hAnsi="Times New Roman" w:cs="Times New Roman"/>
          <w:b/>
          <w:sz w:val="24"/>
          <w:szCs w:val="20"/>
        </w:rPr>
        <w:t xml:space="preserve">którego przedmiotem była dostawa </w:t>
      </w:r>
      <w:r w:rsidR="00525EEA">
        <w:rPr>
          <w:rFonts w:ascii="Times New Roman" w:hAnsi="Times New Roman" w:cs="Times New Roman"/>
          <w:b/>
          <w:sz w:val="24"/>
          <w:szCs w:val="20"/>
        </w:rPr>
        <w:t>ścianek ekspozycyjnych</w:t>
      </w:r>
      <w:r w:rsidRPr="00E66B36">
        <w:rPr>
          <w:rFonts w:ascii="Times New Roman" w:hAnsi="Times New Roman" w:cs="Times New Roman"/>
          <w:b/>
          <w:sz w:val="24"/>
          <w:szCs w:val="20"/>
        </w:rPr>
        <w:t xml:space="preserve"> z  zainstalowaniem dla potrzeb obiektów muzealnych, kulturalnych, oświatowych, galerii sztuki o</w:t>
      </w:r>
      <w:r>
        <w:rPr>
          <w:rFonts w:ascii="Times New Roman" w:hAnsi="Times New Roman" w:cs="Times New Roman"/>
          <w:b/>
          <w:sz w:val="24"/>
          <w:szCs w:val="20"/>
        </w:rPr>
        <w:t xml:space="preserve"> wartości nie mniejszej niż </w:t>
      </w:r>
      <w:r w:rsidR="00A167DF">
        <w:rPr>
          <w:rFonts w:ascii="Times New Roman" w:hAnsi="Times New Roman" w:cs="Times New Roman"/>
          <w:b/>
          <w:sz w:val="24"/>
          <w:szCs w:val="20"/>
        </w:rPr>
        <w:t>150</w:t>
      </w:r>
      <w:r w:rsidRPr="00E66B36">
        <w:rPr>
          <w:rFonts w:ascii="Times New Roman" w:hAnsi="Times New Roman" w:cs="Times New Roman"/>
          <w:b/>
          <w:sz w:val="24"/>
          <w:szCs w:val="20"/>
        </w:rPr>
        <w:t xml:space="preserve"> 000,00 zł </w:t>
      </w:r>
    </w:p>
    <w:p w14:paraId="7744E223" w14:textId="77777777" w:rsidR="00A06D28" w:rsidRPr="0057257A" w:rsidRDefault="00A06D28" w:rsidP="00A06D28">
      <w:pPr>
        <w:pStyle w:val="Teksttreci0"/>
        <w:tabs>
          <w:tab w:val="left" w:pos="1985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565"/>
        <w:gridCol w:w="2000"/>
        <w:gridCol w:w="2508"/>
        <w:gridCol w:w="2508"/>
      </w:tblGrid>
      <w:tr w:rsidR="00A167DF" w:rsidRPr="0057257A" w14:paraId="3018C811" w14:textId="53156BC0" w:rsidTr="00482774">
        <w:trPr>
          <w:trHeight w:val="280"/>
          <w:jc w:val="center"/>
        </w:trPr>
        <w:tc>
          <w:tcPr>
            <w:tcW w:w="24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A45C37" w14:textId="77777777" w:rsidR="00A167DF" w:rsidRPr="0057257A" w:rsidRDefault="00A167DF" w:rsidP="00A0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572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Lp.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27B6D" w14:textId="77777777" w:rsidR="00A167DF" w:rsidRPr="0057257A" w:rsidRDefault="00A167DF" w:rsidP="00A0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572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Opis(rodzaj) pracy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F5EF71" w14:textId="77777777" w:rsidR="00A167DF" w:rsidRPr="0057257A" w:rsidRDefault="00A167DF" w:rsidP="00A06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572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Podmiot zlecający prace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3EFC300" w14:textId="4DBEAB08" w:rsidR="00A167DF" w:rsidRPr="0057257A" w:rsidRDefault="00A167DF" w:rsidP="00A06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572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 xml:space="preserve">Okres, w czasie którego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dostawa</w:t>
            </w:r>
            <w:r w:rsidRPr="00572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 xml:space="preserve"> była wykonywana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7D3992F" w14:textId="6663F1BB" w:rsidR="00A167DF" w:rsidRPr="0057257A" w:rsidRDefault="00A167DF" w:rsidP="00A06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Wartośc wykonanej dostawy</w:t>
            </w:r>
          </w:p>
        </w:tc>
      </w:tr>
      <w:tr w:rsidR="00A167DF" w:rsidRPr="00E66B36" w14:paraId="7B0CA081" w14:textId="0BA8AA9F" w:rsidTr="00482774">
        <w:trPr>
          <w:trHeight w:val="410"/>
          <w:jc w:val="center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11B0" w14:textId="77777777" w:rsidR="00A167DF" w:rsidRPr="00E66B36" w:rsidRDefault="00A167DF" w:rsidP="00A0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5ACB" w14:textId="77777777" w:rsidR="00A167DF" w:rsidRPr="00E66B36" w:rsidRDefault="00A167DF" w:rsidP="00A0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C6A8" w14:textId="77777777" w:rsidR="00A167DF" w:rsidRPr="00E66B36" w:rsidRDefault="00A167DF" w:rsidP="00A0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7FB9E" w14:textId="77777777" w:rsidR="00A167DF" w:rsidRPr="00E66B36" w:rsidRDefault="00A167DF" w:rsidP="00A0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643B1" w14:textId="77777777" w:rsidR="00A167DF" w:rsidRPr="00E66B36" w:rsidRDefault="00A167DF" w:rsidP="00A0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</w:tr>
      <w:tr w:rsidR="00A167DF" w:rsidRPr="00E66B36" w14:paraId="7493ACAE" w14:textId="657FC466" w:rsidTr="00482774">
        <w:trPr>
          <w:trHeight w:val="416"/>
          <w:jc w:val="center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7957" w14:textId="77777777" w:rsidR="00A167DF" w:rsidRPr="00E66B36" w:rsidRDefault="00A167DF" w:rsidP="00A0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B77B" w14:textId="77777777" w:rsidR="00A167DF" w:rsidRPr="00E66B36" w:rsidRDefault="00A167DF" w:rsidP="00A0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97FC" w14:textId="77777777" w:rsidR="00A167DF" w:rsidRPr="00E66B36" w:rsidRDefault="00A167DF" w:rsidP="00A0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3A87D" w14:textId="77777777" w:rsidR="00A167DF" w:rsidRPr="00E66B36" w:rsidRDefault="00A167DF" w:rsidP="00A0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E7ADB" w14:textId="77777777" w:rsidR="00A167DF" w:rsidRPr="00E66B36" w:rsidRDefault="00A167DF" w:rsidP="00A0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</w:pPr>
          </w:p>
        </w:tc>
      </w:tr>
    </w:tbl>
    <w:p w14:paraId="60549747" w14:textId="77777777" w:rsidR="00A06D28" w:rsidRPr="00E66B36" w:rsidRDefault="00A06D28" w:rsidP="00A06D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283C799A" w14:textId="77777777" w:rsidR="00A06D28" w:rsidRPr="00A06D28" w:rsidRDefault="00A06D28" w:rsidP="00A06D2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06D28">
        <w:rPr>
          <w:rFonts w:ascii="Times New Roman" w:eastAsia="Times New Roman" w:hAnsi="Times New Roman" w:cs="Times New Roman"/>
          <w:lang w:eastAsia="ar-SA"/>
        </w:rPr>
        <w:t>Wraz z wykazem Wykonawca zobowiązany jest złożyć dowody potwierdzające, że wskazane usługi zostały wykonane lub są wykonywane należycie.</w:t>
      </w:r>
    </w:p>
    <w:p w14:paraId="3311D79F" w14:textId="0EB1BD0B" w:rsidR="00A06D28" w:rsidRPr="00A06D28" w:rsidRDefault="00A06D28" w:rsidP="00A06D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A06D28">
        <w:rPr>
          <w:rFonts w:ascii="Times New Roman" w:eastAsia="Times New Roman" w:hAnsi="Times New Roman" w:cs="Times New Roman"/>
          <w:b/>
          <w:bCs/>
          <w:i/>
          <w:lang w:eastAsia="ar-SA"/>
        </w:rPr>
        <w:t>* niepotrzebne skreślić</w:t>
      </w:r>
    </w:p>
    <w:p w14:paraId="53ADFF79" w14:textId="77777777" w:rsidR="00A06D28" w:rsidRDefault="00A06D2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br w:type="page"/>
      </w:r>
    </w:p>
    <w:p w14:paraId="5F15E28D" w14:textId="23911940" w:rsidR="00C638CB" w:rsidRPr="00E66B36" w:rsidRDefault="00C638CB" w:rsidP="00900D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lastRenderedPageBreak/>
        <w:t xml:space="preserve">Załącznik nr </w:t>
      </w:r>
      <w:r w:rsidR="005C743E" w:rsidRPr="00E66B3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9</w:t>
      </w:r>
      <w:r w:rsidRPr="00E66B3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– </w:t>
      </w:r>
      <w:r w:rsidR="00E43D2F" w:rsidRPr="00E66B3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</w:t>
      </w:r>
      <w:r w:rsidRPr="00E66B3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świadczenie dotyczące aktualności danych zawartych w oświadczeniu, o którym mowa w art. 125 ust. 1</w:t>
      </w:r>
      <w:r w:rsidR="005877E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E66B3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PZP</w:t>
      </w:r>
    </w:p>
    <w:p w14:paraId="65A11A61" w14:textId="77777777" w:rsidR="00C638CB" w:rsidRPr="00A06D28" w:rsidRDefault="00C638CB" w:rsidP="00E66B36">
      <w:pPr>
        <w:tabs>
          <w:tab w:val="left" w:pos="82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7DEF4D" w14:textId="77777777" w:rsidR="00C638CB" w:rsidRPr="00E66B36" w:rsidRDefault="00C638CB" w:rsidP="00E66B36">
      <w:pPr>
        <w:tabs>
          <w:tab w:val="left" w:pos="82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2A5244AD" w14:textId="39086EB8" w:rsidR="00C638CB" w:rsidRPr="00E66B36" w:rsidRDefault="00C638CB" w:rsidP="00E66B36">
      <w:pPr>
        <w:tabs>
          <w:tab w:val="left" w:pos="82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E66B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dotyczące aktualności danych zawartych w oświadczeniu, o którym mowa w art. 125 ust. 1</w:t>
      </w:r>
      <w:r w:rsidR="005877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E66B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PZP</w:t>
      </w:r>
    </w:p>
    <w:p w14:paraId="3121634F" w14:textId="77777777" w:rsidR="00C638CB" w:rsidRPr="00E66B36" w:rsidRDefault="00C638CB" w:rsidP="00E66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Ja/my, niżej podpisany/i</w:t>
      </w:r>
    </w:p>
    <w:p w14:paraId="2161C62F" w14:textId="77777777" w:rsidR="00A06D28" w:rsidRDefault="00A06D28" w:rsidP="00A06D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…………………………………………………………………………………………………………………………….………………………….</w:t>
      </w:r>
    </w:p>
    <w:p w14:paraId="3430C32D" w14:textId="47F87F80" w:rsidR="00C638CB" w:rsidRPr="00A06D28" w:rsidRDefault="00C638CB" w:rsidP="00A06D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A06D28">
        <w:rPr>
          <w:rFonts w:ascii="Times New Roman" w:eastAsia="Times New Roman" w:hAnsi="Times New Roman" w:cs="Times New Roman"/>
          <w:i/>
          <w:lang w:eastAsia="pl-PL"/>
        </w:rPr>
        <w:t>(imię i nazwisko osoby składającej oświadczenie oraz stanowisko/podstawa do reprezentacji)</w:t>
      </w:r>
    </w:p>
    <w:p w14:paraId="100FF10C" w14:textId="75119C5A" w:rsidR="00A06D28" w:rsidRDefault="00C638CB" w:rsidP="00A06D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działając w imieniu i na rzecz:</w:t>
      </w:r>
      <w:r w:rsidR="00A06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06D2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………………………………………………………………………………………….………………………….</w:t>
      </w:r>
    </w:p>
    <w:p w14:paraId="46723F22" w14:textId="2E1D97B9" w:rsidR="00C638CB" w:rsidRPr="00E66B36" w:rsidRDefault="00C638CB" w:rsidP="00E6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 w:rsidR="00A06D2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</w:t>
      </w:r>
    </w:p>
    <w:p w14:paraId="27ECD33F" w14:textId="4748CEB9" w:rsidR="00C638CB" w:rsidRPr="00A06D28" w:rsidRDefault="00C638CB" w:rsidP="00A06D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A06D28">
        <w:rPr>
          <w:rFonts w:ascii="Times New Roman" w:eastAsia="Times New Roman" w:hAnsi="Times New Roman" w:cs="Times New Roman"/>
          <w:i/>
          <w:lang w:eastAsia="pl-PL"/>
        </w:rPr>
        <w:t>(imię i nazwisko/firma Wykonawcy, adres siedziby, w zależności od podmiotu: NIP/PESEL, KRS)</w:t>
      </w:r>
    </w:p>
    <w:p w14:paraId="4F2F7AF4" w14:textId="77777777" w:rsidR="00A06D28" w:rsidRPr="00E66B36" w:rsidRDefault="00A06D28" w:rsidP="00E66B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61EB92B" w14:textId="6A90BC28" w:rsidR="007F7827" w:rsidRPr="00E66B36" w:rsidRDefault="00C638CB" w:rsidP="00E66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 się o udzielenie zamówienia publicznego pn.:</w:t>
      </w:r>
      <w:r w:rsidR="007F7827" w:rsidRPr="00E66B36">
        <w:rPr>
          <w:rFonts w:ascii="Times New Roman" w:hAnsi="Times New Roman" w:cs="Times New Roman"/>
          <w:b/>
          <w:bCs/>
        </w:rPr>
        <w:t xml:space="preserve"> </w:t>
      </w:r>
      <w:r w:rsidR="007F7827" w:rsidRPr="00E66B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7F7827" w:rsidRPr="00E66B36">
        <w:rPr>
          <w:rFonts w:ascii="Times New Roman" w:hAnsi="Times New Roman" w:cs="Times New Roman"/>
          <w:b/>
          <w:bCs/>
        </w:rPr>
        <w:t>Dostawa sprzętu wystawowego</w:t>
      </w:r>
      <w:r w:rsidR="005877E5">
        <w:rPr>
          <w:rFonts w:ascii="Times New Roman" w:hAnsi="Times New Roman" w:cs="Times New Roman"/>
          <w:b/>
          <w:bCs/>
        </w:rPr>
        <w:t xml:space="preserve"> </w:t>
      </w:r>
      <w:r w:rsidR="007F7827" w:rsidRPr="00E66B36">
        <w:rPr>
          <w:rFonts w:ascii="Times New Roman" w:hAnsi="Times New Roman" w:cs="Times New Roman"/>
          <w:b/>
          <w:bCs/>
        </w:rPr>
        <w:t>do stałej wystawy archeologicznej</w:t>
      </w:r>
      <w:r w:rsidR="005877E5">
        <w:rPr>
          <w:rFonts w:ascii="Times New Roman" w:hAnsi="Times New Roman" w:cs="Times New Roman"/>
          <w:b/>
          <w:bCs/>
        </w:rPr>
        <w:t xml:space="preserve"> </w:t>
      </w:r>
      <w:r w:rsidR="007F7827" w:rsidRPr="00A06D28">
        <w:rPr>
          <w:rFonts w:ascii="Times New Roman" w:hAnsi="Times New Roman" w:cs="Times New Roman"/>
          <w:b/>
          <w:bCs/>
          <w:i/>
        </w:rPr>
        <w:t>Świt Pomorza. Kolekcja starożytno</w:t>
      </w:r>
      <w:r w:rsidR="00A06D28" w:rsidRPr="00A06D28">
        <w:rPr>
          <w:rFonts w:ascii="Times New Roman" w:hAnsi="Times New Roman" w:cs="Times New Roman"/>
          <w:b/>
          <w:bCs/>
          <w:i/>
        </w:rPr>
        <w:t>ści pomorskich</w:t>
      </w:r>
      <w:r w:rsidR="00A06D28">
        <w:rPr>
          <w:rFonts w:ascii="Times New Roman" w:hAnsi="Times New Roman" w:cs="Times New Roman"/>
          <w:b/>
          <w:bCs/>
        </w:rPr>
        <w:t xml:space="preserve"> wraz z montażem”</w:t>
      </w:r>
    </w:p>
    <w:p w14:paraId="59955C30" w14:textId="5B3410D6" w:rsidR="00C638CB" w:rsidRPr="00A06D28" w:rsidRDefault="00C638CB" w:rsidP="00E66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FE8849" w14:textId="77A13B43" w:rsidR="00C638CB" w:rsidRPr="00E66B36" w:rsidRDefault="00C638CB" w:rsidP="00A0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Oświadczam/y, że </w:t>
      </w:r>
      <w:r w:rsidRPr="00E66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zawarte w oświadczeniu, o którym mowa w art. 125 ust. 1</w:t>
      </w:r>
      <w:r w:rsidR="00587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66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 w zakresie odnoszącym się do podstaw wykluczenia, wskazanych w:</w:t>
      </w:r>
    </w:p>
    <w:p w14:paraId="2CBF331C" w14:textId="77777777" w:rsidR="00C638CB" w:rsidRPr="00E66B36" w:rsidRDefault="00C638CB" w:rsidP="00A06D2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66B3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art. 108 ust. 1 pkt 3 PZP</w:t>
      </w:r>
    </w:p>
    <w:p w14:paraId="3E1883CD" w14:textId="77777777" w:rsidR="00C638CB" w:rsidRPr="00E66B36" w:rsidRDefault="00C638CB" w:rsidP="00A06D2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66B3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art. 108 ust. 1 pkt 4 PZP, dotyczących orzeczenia zakazu ubiegania się o zamówienie publiczne tytułem środka zapobiegawczego,</w:t>
      </w:r>
    </w:p>
    <w:p w14:paraId="4D852604" w14:textId="77777777" w:rsidR="00C638CB" w:rsidRPr="00E66B36" w:rsidRDefault="00C638CB" w:rsidP="00A06D2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66B3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art. 108 ust. 1 pkt 5 PZP dotyczących zawarcia z innymi wykonawcami porozumienia mającego na celu zakłócenie konkurencji,</w:t>
      </w:r>
    </w:p>
    <w:p w14:paraId="0810396E" w14:textId="2CEB63B0" w:rsidR="00C638CB" w:rsidRPr="00E66B36" w:rsidRDefault="00C638CB" w:rsidP="00A06D2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66B3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art. 108 ust. 1 pkt 6 PZP</w:t>
      </w:r>
    </w:p>
    <w:p w14:paraId="1DDFC13E" w14:textId="3A4991EA" w:rsidR="00C638CB" w:rsidRPr="00A06D28" w:rsidRDefault="00C638CB" w:rsidP="00E66B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C0534C7" w14:textId="3B212BD8" w:rsidR="00C638CB" w:rsidRPr="00E66B36" w:rsidRDefault="00A06D28" w:rsidP="00E66B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66B3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–</w:t>
      </w:r>
      <w:r w:rsidR="00C638CB" w:rsidRPr="00E66B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638CB" w:rsidRPr="00E66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są aktualne/ nieaktualne*.</w:t>
      </w:r>
    </w:p>
    <w:p w14:paraId="5EC6742F" w14:textId="77777777" w:rsidR="00C638CB" w:rsidRPr="00E66B36" w:rsidRDefault="00C638CB" w:rsidP="00E66B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14:paraId="7E640A42" w14:textId="77777777" w:rsidR="00C638CB" w:rsidRPr="00E66B36" w:rsidRDefault="00C638CB" w:rsidP="00E66B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14:paraId="0F3B1722" w14:textId="77777777" w:rsidR="00900D91" w:rsidRDefault="00C638CB" w:rsidP="00E66B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</w:pPr>
      <w:r w:rsidRPr="00A06D28"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t>* niepotrzebne skreślić</w:t>
      </w:r>
    </w:p>
    <w:p w14:paraId="56CE7A87" w14:textId="77777777" w:rsidR="00900D91" w:rsidRDefault="00900D91" w:rsidP="00E66B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</w:pPr>
    </w:p>
    <w:p w14:paraId="3153A8AD" w14:textId="77777777" w:rsidR="00900D91" w:rsidRDefault="00900D91" w:rsidP="00E66B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</w:pPr>
    </w:p>
    <w:p w14:paraId="6D280159" w14:textId="022D08F7" w:rsidR="00900D91" w:rsidRDefault="00900D91" w:rsidP="00900D91">
      <w:pPr>
        <w:spacing w:after="0" w:line="240" w:lineRule="auto"/>
        <w:ind w:left="3540"/>
        <w:jc w:val="both"/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14BDAE92" w14:textId="51EB0FBC" w:rsidR="00D36D50" w:rsidRDefault="00D36D50" w:rsidP="00900D91">
      <w:pPr>
        <w:spacing w:after="0" w:line="240" w:lineRule="auto"/>
        <w:ind w:left="3540"/>
        <w:jc w:val="both"/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41C7843A" w14:textId="77777777" w:rsidR="00D36D50" w:rsidRDefault="00D36D50" w:rsidP="00900D91">
      <w:pPr>
        <w:spacing w:after="0" w:line="240" w:lineRule="auto"/>
        <w:ind w:left="3540"/>
        <w:jc w:val="both"/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54F06ABB" w14:textId="77777777" w:rsidR="00900D91" w:rsidRDefault="00900D91" w:rsidP="00900D91">
      <w:pPr>
        <w:spacing w:after="0" w:line="240" w:lineRule="auto"/>
        <w:ind w:left="3540"/>
        <w:jc w:val="both"/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4FCC52F8" w14:textId="77777777" w:rsidR="00900D91" w:rsidRDefault="00900D91" w:rsidP="00900D91">
      <w:pPr>
        <w:spacing w:after="0" w:line="240" w:lineRule="auto"/>
        <w:ind w:left="3540"/>
        <w:jc w:val="both"/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1A81506F" w14:textId="77777777" w:rsidR="00900D91" w:rsidRDefault="00900D91" w:rsidP="00900D91">
      <w:pPr>
        <w:spacing w:after="0" w:line="240" w:lineRule="auto"/>
        <w:ind w:left="3540"/>
        <w:jc w:val="both"/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5A8AF1B3" w14:textId="77777777" w:rsidR="00A63044" w:rsidRDefault="00A63044" w:rsidP="00AE3E9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4074DA99" w14:textId="77777777" w:rsidR="00A63044" w:rsidRDefault="00A63044" w:rsidP="00AE3E9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2656D52C" w14:textId="77777777" w:rsidR="00A63044" w:rsidRDefault="00A63044" w:rsidP="00AE3E9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7E887003" w14:textId="1D963408" w:rsidR="00900D91" w:rsidRDefault="00900D91" w:rsidP="00A63044">
      <w:pPr>
        <w:spacing w:after="0" w:line="240" w:lineRule="auto"/>
        <w:ind w:firstLine="708"/>
        <w:jc w:val="right"/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</w:pPr>
      <w:r w:rsidRPr="00900D91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  <w:lastRenderedPageBreak/>
        <w:t>Załącznik</w:t>
      </w:r>
      <w:r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900D91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  <w:t xml:space="preserve">nr 10 – Opis przedmiotu zamówienia </w:t>
      </w:r>
    </w:p>
    <w:p w14:paraId="79653B93" w14:textId="77777777" w:rsidR="00900D91" w:rsidRDefault="00900D91" w:rsidP="00900D91">
      <w:pPr>
        <w:spacing w:after="5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7E5BE533" w14:textId="23150B75" w:rsidR="00900D91" w:rsidRPr="00900D91" w:rsidRDefault="00900D91" w:rsidP="00900D91">
      <w:pPr>
        <w:spacing w:after="5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00D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Opis przedmiotu zamówienia</w:t>
      </w:r>
    </w:p>
    <w:p w14:paraId="2674CA44" w14:textId="77777777" w:rsidR="00900D91" w:rsidRPr="00900D91" w:rsidRDefault="00900D91" w:rsidP="00900D91">
      <w:pPr>
        <w:spacing w:after="5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00D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do postępowania o udzielenie zamówienia publicznego pod nazwą</w:t>
      </w:r>
    </w:p>
    <w:p w14:paraId="69806C8A" w14:textId="77777777" w:rsidR="00900D91" w:rsidRPr="00900D91" w:rsidRDefault="00900D91" w:rsidP="00900D91">
      <w:pPr>
        <w:spacing w:after="5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7ED0E22A" w14:textId="77777777" w:rsidR="00900D91" w:rsidRPr="00900D91" w:rsidRDefault="00900D91" w:rsidP="00900D91">
      <w:pPr>
        <w:spacing w:after="5" w:line="276" w:lineRule="auto"/>
        <w:jc w:val="center"/>
        <w:rPr>
          <w:rFonts w:ascii="Cambria" w:eastAsia="Calibri" w:hAnsi="Cambria" w:cs="Calibri"/>
          <w:b/>
          <w:bCs/>
          <w:color w:val="000000"/>
          <w:lang w:eastAsia="pl-PL"/>
        </w:rPr>
      </w:pPr>
      <w:r w:rsidRPr="00900D91">
        <w:rPr>
          <w:rFonts w:ascii="Cambria" w:eastAsia="Calibri" w:hAnsi="Cambria" w:cs="Calibri"/>
          <w:b/>
          <w:bCs/>
          <w:color w:val="000000"/>
          <w:lang w:eastAsia="pl-PL"/>
        </w:rPr>
        <w:t>„Dostawa sprzętu wystawowego do stałej wystawy archeologicznej</w:t>
      </w:r>
      <w:r w:rsidRPr="00900D91">
        <w:rPr>
          <w:rFonts w:ascii="Cambria" w:eastAsia="Calibri" w:hAnsi="Cambria" w:cs="Calibri"/>
          <w:b/>
          <w:bCs/>
          <w:color w:val="000000"/>
          <w:lang w:eastAsia="pl-PL"/>
        </w:rPr>
        <w:br/>
      </w:r>
      <w:r w:rsidRPr="00900D91">
        <w:rPr>
          <w:rFonts w:ascii="Cambria" w:eastAsia="Calibri" w:hAnsi="Cambria" w:cs="Calibri"/>
          <w:b/>
          <w:bCs/>
          <w:i/>
          <w:color w:val="000000"/>
          <w:lang w:eastAsia="pl-PL"/>
        </w:rPr>
        <w:t>Świt Pomorza. Kolekcja starożytności pomorskich</w:t>
      </w:r>
      <w:r w:rsidRPr="00900D91">
        <w:rPr>
          <w:rFonts w:ascii="Cambria" w:eastAsia="Calibri" w:hAnsi="Cambria" w:cs="Calibri"/>
          <w:b/>
          <w:bCs/>
          <w:color w:val="000000"/>
          <w:lang w:eastAsia="pl-PL"/>
        </w:rPr>
        <w:t xml:space="preserve"> wraz z montażem”</w:t>
      </w:r>
    </w:p>
    <w:p w14:paraId="2E816503" w14:textId="77777777" w:rsidR="00900D91" w:rsidRPr="00900D91" w:rsidRDefault="00900D91" w:rsidP="00900D91">
      <w:pPr>
        <w:spacing w:after="5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350CF264" w14:textId="77777777" w:rsidR="00900D91" w:rsidRPr="00900D91" w:rsidRDefault="00900D91" w:rsidP="00900D91">
      <w:pPr>
        <w:spacing w:after="5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00D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Zadanie nr 1 – Dostawa witryn z wyposażeniem wraz z transportem oraz zamontowaniem w siedzibie Zamawiającego</w:t>
      </w:r>
    </w:p>
    <w:p w14:paraId="4CBBB90C" w14:textId="77777777" w:rsidR="00900D91" w:rsidRPr="00900D91" w:rsidRDefault="00900D91" w:rsidP="00900D91">
      <w:pPr>
        <w:spacing w:after="5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58B6EF94" w14:textId="77777777" w:rsidR="00900D91" w:rsidRPr="00900D91" w:rsidRDefault="00900D91" w:rsidP="00900D91">
      <w:pPr>
        <w:spacing w:after="5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00D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Zamówienie jest realizowane w ramach projektu INT65</w:t>
      </w:r>
    </w:p>
    <w:p w14:paraId="7D11E205" w14:textId="77777777" w:rsidR="00900D91" w:rsidRPr="00900D91" w:rsidRDefault="00900D91" w:rsidP="00900D91">
      <w:pPr>
        <w:spacing w:after="5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00D9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>Wspólne dziedzictwo, wspólna przyszłość – centralne muzea pomorskie</w:t>
      </w:r>
      <w:r w:rsidRPr="00900D9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br/>
        <w:t>wspólnie prezentują dzieje i kulturę Pomorza</w:t>
      </w:r>
      <w:r w:rsidRPr="00900D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,</w:t>
      </w:r>
    </w:p>
    <w:p w14:paraId="3218D12E" w14:textId="77777777" w:rsidR="00900D91" w:rsidRPr="00900D91" w:rsidRDefault="00900D91" w:rsidP="00900D91">
      <w:pPr>
        <w:spacing w:after="5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00D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dofinansowanego przez Unię Europejską z Programu Współpracy INTERREG VA Meklemburgia-Pomorze Przednie / Brandenburgia / Polska</w:t>
      </w:r>
    </w:p>
    <w:p w14:paraId="7D1D92D2" w14:textId="77777777" w:rsidR="00900D91" w:rsidRPr="00900D91" w:rsidRDefault="00900D91" w:rsidP="00900D91">
      <w:pPr>
        <w:spacing w:after="5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00D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w ramach celu „Europejska Współpraca Terytorialna”</w:t>
      </w:r>
    </w:p>
    <w:p w14:paraId="1235D7AA" w14:textId="1241C3A0" w:rsidR="00900D91" w:rsidRPr="00900D91" w:rsidRDefault="00900D91" w:rsidP="00A63044">
      <w:pPr>
        <w:spacing w:after="5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sectPr w:rsidR="00900D91" w:rsidRPr="00900D91" w:rsidSect="00EA3342">
          <w:pgSz w:w="11906" w:h="16838" w:code="9"/>
          <w:pgMar w:top="1440" w:right="1440" w:bottom="1440" w:left="1440" w:header="709" w:footer="709" w:gutter="0"/>
          <w:pgNumType w:start="1"/>
          <w:cols w:space="708"/>
          <w:vAlign w:val="center"/>
          <w:titlePg/>
          <w:docGrid w:linePitch="299"/>
        </w:sectPr>
      </w:pPr>
      <w:r w:rsidRPr="00900D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Europejskiego Funduszu Rozwoju Regionalnego (EFRR)</w:t>
      </w:r>
    </w:p>
    <w:p w14:paraId="369F5A84" w14:textId="77777777" w:rsidR="00900D91" w:rsidRPr="00900D91" w:rsidRDefault="00900D91" w:rsidP="00A63044">
      <w:pPr>
        <w:spacing w:after="5" w:line="240" w:lineRule="auto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lastRenderedPageBreak/>
        <w:t>SPIS ZAWARTOŚCI</w:t>
      </w:r>
    </w:p>
    <w:p w14:paraId="1A6057EA" w14:textId="77777777" w:rsidR="00900D91" w:rsidRPr="00900D91" w:rsidRDefault="00900D91" w:rsidP="00900D91">
      <w:pPr>
        <w:spacing w:after="5" w:line="240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7D197D4D" w14:textId="230D145E" w:rsidR="00900D91" w:rsidRPr="00900D91" w:rsidRDefault="00900D91" w:rsidP="00900D91">
      <w:pPr>
        <w:tabs>
          <w:tab w:val="left" w:pos="993"/>
        </w:tabs>
        <w:spacing w:after="5" w:line="240" w:lineRule="auto"/>
        <w:ind w:left="708" w:hanging="708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>1.</w:t>
      </w:r>
      <w:r w:rsidR="00E332E5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>WSTĘP</w:t>
      </w:r>
    </w:p>
    <w:p w14:paraId="55E8F63F" w14:textId="0A959892" w:rsidR="00900D91" w:rsidRPr="00900D91" w:rsidRDefault="00900D91" w:rsidP="00900D91">
      <w:pPr>
        <w:tabs>
          <w:tab w:val="left" w:pos="993"/>
        </w:tabs>
        <w:spacing w:after="5" w:line="240" w:lineRule="auto"/>
        <w:ind w:left="142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1.1.</w:t>
      </w:r>
      <w:r w:rsidR="00E332E5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Lokalizacja i wybrane elementy opisu przestrzeni ekspozycyjnej</w:t>
      </w:r>
    </w:p>
    <w:p w14:paraId="653BB1B7" w14:textId="42C4A512" w:rsidR="00900D91" w:rsidRPr="00900D91" w:rsidRDefault="00900D91" w:rsidP="00900D91">
      <w:pPr>
        <w:tabs>
          <w:tab w:val="left" w:pos="993"/>
        </w:tabs>
        <w:spacing w:after="5" w:line="240" w:lineRule="auto"/>
        <w:ind w:left="142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1.2.</w:t>
      </w:r>
      <w:r w:rsidR="00E332E5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Założenia merytoryczne</w:t>
      </w:r>
    </w:p>
    <w:p w14:paraId="3E1DA9B9" w14:textId="77777777" w:rsidR="00900D91" w:rsidRPr="00900D91" w:rsidRDefault="00900D91" w:rsidP="00900D91">
      <w:pPr>
        <w:tabs>
          <w:tab w:val="left" w:pos="993"/>
        </w:tabs>
        <w:spacing w:after="5" w:line="240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1304FBCC" w14:textId="2C5A11B2" w:rsidR="00900D91" w:rsidRPr="00900D91" w:rsidRDefault="00900D91" w:rsidP="00900D91">
      <w:pPr>
        <w:tabs>
          <w:tab w:val="left" w:pos="993"/>
        </w:tabs>
        <w:spacing w:after="5" w:line="240" w:lineRule="auto"/>
        <w:ind w:left="708" w:hanging="708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>2.</w:t>
      </w:r>
      <w:r w:rsidR="00E332E5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>WYMOGI OGÓLNE DOTYCZĄCE ZAMAWIANEGO SPRZĘTU EKSPOZYCYJNEGO</w:t>
      </w:r>
    </w:p>
    <w:p w14:paraId="413C6F91" w14:textId="77777777" w:rsidR="00900D91" w:rsidRPr="00900D91" w:rsidRDefault="00900D91" w:rsidP="00900D91">
      <w:pPr>
        <w:tabs>
          <w:tab w:val="left" w:pos="993"/>
        </w:tabs>
        <w:spacing w:after="5" w:line="240" w:lineRule="auto"/>
        <w:ind w:left="708" w:hanging="708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4690D8D4" w14:textId="540C9048" w:rsidR="00900D91" w:rsidRPr="00900D91" w:rsidRDefault="00900D91" w:rsidP="00900D91">
      <w:pPr>
        <w:tabs>
          <w:tab w:val="left" w:pos="993"/>
        </w:tabs>
        <w:spacing w:after="5" w:line="240" w:lineRule="auto"/>
        <w:ind w:left="708" w:hanging="708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>3.</w:t>
      </w:r>
      <w:r w:rsidR="00E332E5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Witryny</w:t>
      </w:r>
    </w:p>
    <w:p w14:paraId="3DDB1DF9" w14:textId="77777777" w:rsidR="00900D91" w:rsidRPr="00900D91" w:rsidRDefault="00900D91" w:rsidP="00900D91">
      <w:pPr>
        <w:tabs>
          <w:tab w:val="left" w:pos="993"/>
        </w:tabs>
        <w:spacing w:after="5" w:line="240" w:lineRule="auto"/>
        <w:ind w:left="142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3.1.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ab/>
        <w:t>Typy witryn</w:t>
      </w:r>
    </w:p>
    <w:p w14:paraId="1A19B4F2" w14:textId="77777777" w:rsidR="00900D91" w:rsidRPr="00900D91" w:rsidRDefault="00900D91" w:rsidP="00900D91">
      <w:pPr>
        <w:tabs>
          <w:tab w:val="left" w:pos="993"/>
        </w:tabs>
        <w:spacing w:after="5" w:line="240" w:lineRule="auto"/>
        <w:ind w:left="142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3.2.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ab/>
        <w:t>Konstrukcja witryn</w:t>
      </w:r>
    </w:p>
    <w:p w14:paraId="673F796F" w14:textId="77777777" w:rsidR="00900D91" w:rsidRPr="00900D91" w:rsidRDefault="00900D91" w:rsidP="00900D91">
      <w:pPr>
        <w:tabs>
          <w:tab w:val="left" w:pos="993"/>
        </w:tabs>
        <w:spacing w:after="5" w:line="240" w:lineRule="auto"/>
        <w:ind w:left="142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3.3.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ab/>
        <w:t>Oświetlenie wnętrza witryn</w:t>
      </w:r>
    </w:p>
    <w:p w14:paraId="09228925" w14:textId="77777777" w:rsidR="00900D91" w:rsidRPr="00900D91" w:rsidRDefault="00900D91" w:rsidP="00900D91">
      <w:pPr>
        <w:tabs>
          <w:tab w:val="left" w:pos="993"/>
        </w:tabs>
        <w:spacing w:after="5" w:line="240" w:lineRule="auto"/>
        <w:ind w:left="142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3.4.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ab/>
        <w:t>Wyposażenie witryn</w:t>
      </w:r>
    </w:p>
    <w:p w14:paraId="0CF4008C" w14:textId="77777777" w:rsidR="00900D91" w:rsidRPr="00900D91" w:rsidRDefault="00900D91" w:rsidP="00900D91">
      <w:pPr>
        <w:tabs>
          <w:tab w:val="left" w:pos="993"/>
        </w:tabs>
        <w:spacing w:after="5" w:line="240" w:lineRule="auto"/>
        <w:ind w:left="10" w:hanging="10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>4.</w:t>
      </w: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ab/>
        <w:t>UWAGI</w:t>
      </w:r>
    </w:p>
    <w:p w14:paraId="07C5C5DE" w14:textId="77777777" w:rsidR="00900D91" w:rsidRPr="00900D91" w:rsidRDefault="00900D91" w:rsidP="00900D91">
      <w:pPr>
        <w:tabs>
          <w:tab w:val="left" w:pos="993"/>
        </w:tabs>
        <w:spacing w:after="5" w:line="240" w:lineRule="auto"/>
        <w:ind w:left="10" w:hanging="10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14:paraId="4944824E" w14:textId="77777777" w:rsidR="00900D91" w:rsidRPr="00900D91" w:rsidRDefault="00900D91" w:rsidP="00900D91">
      <w:pPr>
        <w:tabs>
          <w:tab w:val="left" w:pos="993"/>
        </w:tabs>
        <w:spacing w:after="5" w:line="240" w:lineRule="auto"/>
        <w:ind w:left="10" w:hanging="10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>Załączniki:</w:t>
      </w:r>
    </w:p>
    <w:p w14:paraId="6447CE10" w14:textId="77777777" w:rsidR="00900D91" w:rsidRPr="00900D91" w:rsidRDefault="00900D91" w:rsidP="00900D91">
      <w:pPr>
        <w:tabs>
          <w:tab w:val="left" w:pos="993"/>
        </w:tabs>
        <w:spacing w:after="5" w:line="240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1. Specyfikacja rozmiarów i wyposażenia witryn</w:t>
      </w:r>
    </w:p>
    <w:p w14:paraId="31B932F3" w14:textId="77777777" w:rsidR="00900D91" w:rsidRPr="00900D91" w:rsidRDefault="00900D91" w:rsidP="00900D91">
      <w:pPr>
        <w:spacing w:after="5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 w:type="page"/>
      </w:r>
    </w:p>
    <w:p w14:paraId="28E466C6" w14:textId="77777777" w:rsidR="00900D91" w:rsidRPr="00900D91" w:rsidRDefault="00900D91" w:rsidP="00900D91">
      <w:pPr>
        <w:keepNext/>
        <w:keepLines/>
        <w:tabs>
          <w:tab w:val="left" w:pos="426"/>
        </w:tabs>
        <w:spacing w:after="5" w:line="276" w:lineRule="auto"/>
        <w:jc w:val="both"/>
        <w:outlineLvl w:val="1"/>
        <w:rPr>
          <w:rFonts w:ascii="Cambria" w:eastAsia="Arial" w:hAnsi="Cambria" w:cs="Times New Roman"/>
          <w:b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lastRenderedPageBreak/>
        <w:t>1.</w:t>
      </w:r>
      <w:r w:rsidRPr="00900D91">
        <w:rPr>
          <w:rFonts w:ascii="Cambria" w:eastAsia="Arial" w:hAnsi="Cambria" w:cs="Times New Roman"/>
          <w:b/>
          <w:color w:val="000000"/>
          <w:sz w:val="24"/>
          <w:szCs w:val="24"/>
          <w:lang w:eastAsia="pl-PL"/>
        </w:rPr>
        <w:tab/>
        <w:t>WSTĘP</w:t>
      </w:r>
    </w:p>
    <w:p w14:paraId="5D47933E" w14:textId="77777777" w:rsidR="00900D91" w:rsidRPr="00900D91" w:rsidRDefault="00900D91" w:rsidP="00900D91">
      <w:pPr>
        <w:spacing w:after="5" w:line="276" w:lineRule="auto"/>
        <w:ind w:left="10" w:right="-4"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Zamówienie dotyczy dostarczenia gotowych, konfigurowalnych elementów aranżacji wystawy zaplanowanej w Muzeum Narodowym w Szczecinie (</w:t>
      </w:r>
      <w:r w:rsidRPr="00900D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MNS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). Zostało ono rozdzielone na dwa zadania:</w:t>
      </w:r>
    </w:p>
    <w:p w14:paraId="1DE89F25" w14:textId="77777777" w:rsidR="00900D91" w:rsidRPr="00900D91" w:rsidRDefault="00900D91" w:rsidP="00900D91">
      <w:pPr>
        <w:spacing w:after="5" w:line="276" w:lineRule="auto"/>
        <w:ind w:left="284" w:right="-4" w:hanging="284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−</w:t>
      </w:r>
      <w:r w:rsidRPr="00900D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  <w:t>zadanie nr 1 – dostawa witryn z wyposażeniem wraz z transportem oraz zamontowaniem w siedzibie Zamawiającego;</w:t>
      </w:r>
    </w:p>
    <w:p w14:paraId="002E1E52" w14:textId="77777777" w:rsidR="00900D91" w:rsidRPr="00900D91" w:rsidRDefault="00900D91" w:rsidP="00900D91">
      <w:pPr>
        <w:spacing w:after="5" w:line="276" w:lineRule="auto"/>
        <w:ind w:left="284" w:right="-4" w:hanging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−</w:t>
      </w:r>
      <w:r w:rsidRPr="00900D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  <w:t>zadanie nr 2 – dostawa ścianek ekspozycyjnych wraz z transportem do siedziby Zamawiającego.</w:t>
      </w:r>
    </w:p>
    <w:p w14:paraId="044DD508" w14:textId="77777777" w:rsidR="00900D91" w:rsidRPr="00900D91" w:rsidRDefault="00900D91" w:rsidP="00900D91">
      <w:pPr>
        <w:spacing w:after="5" w:line="276" w:lineRule="auto"/>
        <w:ind w:firstLine="284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Wykonawcy mogą złożyć oferty na obie części zamówienia lub wyłącznie na jedną z nich.</w:t>
      </w:r>
    </w:p>
    <w:p w14:paraId="38F251F3" w14:textId="77777777" w:rsidR="00900D91" w:rsidRPr="00900D91" w:rsidRDefault="00900D91" w:rsidP="00900D91">
      <w:pPr>
        <w:spacing w:after="5" w:line="276" w:lineRule="auto"/>
        <w:ind w:firstLine="284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W części wstępnej niniejszego opracowania nakreślono podstawowe warunki lokalizacyjne i techniczne przestrzeni, w której mają być użytkowane zamawiane witryny i ścianki ekspozycyjne oraz główne założenia merytoryczne i aranżacyjne Zamawiającego, uzasadniające ich dobór przeprowadzony na podstawie dostępnych katalogów produktów.</w:t>
      </w:r>
    </w:p>
    <w:p w14:paraId="433EA869" w14:textId="77777777" w:rsidR="00900D91" w:rsidRPr="00900D91" w:rsidRDefault="00900D91" w:rsidP="00900D91">
      <w:pPr>
        <w:spacing w:after="33" w:line="276" w:lineRule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p w14:paraId="55CFA2A1" w14:textId="77777777" w:rsidR="00900D91" w:rsidRPr="00900D91" w:rsidRDefault="00900D91" w:rsidP="00900D91">
      <w:pPr>
        <w:tabs>
          <w:tab w:val="left" w:pos="426"/>
        </w:tabs>
        <w:spacing w:after="33" w:line="276" w:lineRule="auto"/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1.1.</w:t>
      </w:r>
      <w:r w:rsidRPr="00900D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ab/>
        <w:t>Lokalizacja i wybrane elementy opisu przestrzeni ekspozycyjnej</w:t>
      </w:r>
    </w:p>
    <w:p w14:paraId="199ED634" w14:textId="77777777" w:rsidR="00900D91" w:rsidRPr="00900D91" w:rsidRDefault="00900D91" w:rsidP="00900D91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Przestrzeń przewidziana na wystawę archeologiczną w MNS znajduje się 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u w:val="single"/>
          <w:lang w:eastAsia="pl-PL"/>
        </w:rPr>
        <w:t>w budynku użyteczności publicznej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. Obejmuje ona cztery sale ekspozycyjne znajdujące się na parterze gmachu Muzeum Tradycji Regionalnych (dalej </w:t>
      </w:r>
      <w:r w:rsidRPr="00900D91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>MNS–MTR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) przy ul. Staromłyńskiej 27. Jest to zabytkowy (wpisany do rejestru zabytków pod numerem 799, decyzją nr KI.V-0/13/54) pałac barokowy, który został wybudowany na początku 2. ćwierci XVIII wieku z przeznaczeniem na siedzibę Sejmu Stanów Pomorskich, a w latach dwudziestych i trzydziestych XX wieku przystosowany do pełnienia funkcji muzealnych. Gmach utrzymał to przeznaczenie do czasów obecnych. W ostatnich latach sale przeznaczone na wystawę archeologiczną zostały odremontowane, w pełni przygotowane i wyposażone do budowy ekspozycji o charakterze stałym.</w:t>
      </w:r>
    </w:p>
    <w:p w14:paraId="7D8C48F3" w14:textId="77777777" w:rsidR="00900D91" w:rsidRPr="00900D91" w:rsidRDefault="00900D91" w:rsidP="00900D91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Sale zaplanowane do realizacji stałej ekspozycji archeologicznej przylegają do siebie tworząc kompleks pomieszczeń (ilustracja 1). Ich układ umożliwia poprowadzenie ruchu okrężnego po wystawie.</w:t>
      </w:r>
    </w:p>
    <w:p w14:paraId="09D79E19" w14:textId="77777777" w:rsidR="00900D91" w:rsidRPr="00900D91" w:rsidRDefault="00900D91" w:rsidP="00900D91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noProof/>
          <w:color w:val="000000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2B59E1A9" wp14:editId="3232EC8F">
            <wp:simplePos x="0" y="0"/>
            <wp:positionH relativeFrom="column">
              <wp:posOffset>38100</wp:posOffset>
            </wp:positionH>
            <wp:positionV relativeFrom="paragraph">
              <wp:posOffset>12700</wp:posOffset>
            </wp:positionV>
            <wp:extent cx="2661920" cy="2783205"/>
            <wp:effectExtent l="0" t="0" r="5080" b="0"/>
            <wp:wrapSquare wrapText="right"/>
            <wp:docPr id="4" name="Obraz 4" descr="C:\Users\k.kowalski\AppData\Local\Microsoft\Windows\INetCache\Content.Word\OPZ_schema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.kowalski\AppData\Local\Microsoft\Windows\INetCache\Content.Word\OPZ_schemat_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Sale różnią się powierzchnią i wysokością, obejmując m.in. największe i najwyższe pomieszczenie w gmachu. Mają one charakter przechodni (z 2 lub 3 przejściami) oraz przejście komunikujące je z holem głównym gmachu. W przestrzeni wystawienniczej znajdują się dwa dodatkowe przejścia:</w:t>
      </w:r>
    </w:p>
    <w:p w14:paraId="2FD8D676" w14:textId="77777777" w:rsidR="00900D91" w:rsidRPr="00900D91" w:rsidRDefault="00900D91" w:rsidP="00900D91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−</w:t>
      </w:r>
      <w:r w:rsidRPr="00900D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do windy osobowej, która umożliwia dostęp na ekspozycję osobom o ograniczonej sprawności ruchu;</w:t>
      </w:r>
    </w:p>
    <w:p w14:paraId="2CA83B3E" w14:textId="77777777" w:rsidR="00900D91" w:rsidRPr="00900D91" w:rsidRDefault="00900D91" w:rsidP="00900D91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Calibri"/>
          <w:color w:val="000000"/>
          <w:sz w:val="24"/>
          <w:szCs w:val="24"/>
          <w:lang w:eastAsia="pl-PL"/>
        </w:rPr>
        <w:t>−</w:t>
      </w:r>
      <w:r w:rsidRPr="00900D9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  <w:t>wyjście um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ożliwiające opuszczenie przestrzeni wystawy w nagłych przypadkach przez klatkę schodową w kierunku dziedzińca gmachu.</w:t>
      </w:r>
    </w:p>
    <w:p w14:paraId="4CF59336" w14:textId="77777777" w:rsidR="00900D91" w:rsidRPr="00900D91" w:rsidRDefault="00900D91" w:rsidP="00900D91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>Ilustracja 1. Układ przestrzeni wystawowe z oznaczonym ogólnym kierunkiem zwiedzania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 w:type="page"/>
      </w:r>
    </w:p>
    <w:p w14:paraId="041D68B8" w14:textId="77777777" w:rsidR="00900D91" w:rsidRPr="00900D91" w:rsidRDefault="00900D91" w:rsidP="00900D91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lastRenderedPageBreak/>
        <w:t>Powierzchnie poszczególnych sal przedstawiają się następująco:</w:t>
      </w:r>
    </w:p>
    <w:p w14:paraId="7747161C" w14:textId="77777777" w:rsidR="00900D91" w:rsidRPr="00900D91" w:rsidRDefault="00900D91" w:rsidP="00900D91">
      <w:pPr>
        <w:spacing w:after="5" w:line="293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– sala 1: 69,85 m</w:t>
      </w:r>
      <w:r w:rsidRPr="00900D91">
        <w:rPr>
          <w:rFonts w:ascii="Cambria" w:eastAsia="Calibri" w:hAnsi="Cambria" w:cs="Times New Roman"/>
          <w:sz w:val="24"/>
          <w:szCs w:val="24"/>
          <w:vertAlign w:val="superscript"/>
          <w:lang w:eastAsia="pl-PL"/>
        </w:rPr>
        <w:t>2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, przy wymiarach 5,54 m × 12,57 m</w:t>
      </w:r>
    </w:p>
    <w:p w14:paraId="7D282402" w14:textId="77777777" w:rsidR="00900D91" w:rsidRPr="00900D91" w:rsidRDefault="00900D91" w:rsidP="00900D91">
      <w:pPr>
        <w:spacing w:after="5" w:line="293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– sala 2: 208,23 m</w:t>
      </w:r>
      <w:r w:rsidRPr="00900D91">
        <w:rPr>
          <w:rFonts w:ascii="Cambria" w:eastAsia="Calibri" w:hAnsi="Cambria" w:cs="Times New Roman"/>
          <w:sz w:val="24"/>
          <w:szCs w:val="24"/>
          <w:vertAlign w:val="superscript"/>
          <w:lang w:eastAsia="pl-PL"/>
        </w:rPr>
        <w:t>2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, przy wymiarach 11,30-11,70 m × 17,95-18,05 m</w:t>
      </w:r>
    </w:p>
    <w:p w14:paraId="07FA5A0A" w14:textId="77777777" w:rsidR="00900D91" w:rsidRPr="00900D91" w:rsidRDefault="00900D91" w:rsidP="00900D91">
      <w:pPr>
        <w:spacing w:after="5" w:line="293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– sala 3: 90,60 m</w:t>
      </w:r>
      <w:r w:rsidRPr="00900D91">
        <w:rPr>
          <w:rFonts w:ascii="Cambria" w:eastAsia="Calibri" w:hAnsi="Cambria" w:cs="Times New Roman"/>
          <w:sz w:val="24"/>
          <w:szCs w:val="24"/>
          <w:vertAlign w:val="superscript"/>
          <w:lang w:eastAsia="pl-PL"/>
        </w:rPr>
        <w:t>2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, przy wymiarach do 7,10 m × 12,8 m</w:t>
      </w:r>
    </w:p>
    <w:p w14:paraId="2A5CE81B" w14:textId="77777777" w:rsidR="00900D91" w:rsidRPr="00900D91" w:rsidRDefault="00900D91" w:rsidP="00900D91">
      <w:pPr>
        <w:spacing w:after="5" w:line="276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– sala 4: 83,45 m</w:t>
      </w:r>
      <w:r w:rsidRPr="00900D91">
        <w:rPr>
          <w:rFonts w:ascii="Cambria" w:eastAsia="Calibri" w:hAnsi="Cambria" w:cs="Times New Roman"/>
          <w:sz w:val="24"/>
          <w:szCs w:val="24"/>
          <w:vertAlign w:val="superscript"/>
          <w:lang w:eastAsia="pl-PL"/>
        </w:rPr>
        <w:t>2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, przy wymiarach do 13,28 m × 6,34 m</w:t>
      </w:r>
    </w:p>
    <w:p w14:paraId="49412FAC" w14:textId="77777777" w:rsidR="00900D91" w:rsidRPr="00900D91" w:rsidRDefault="00900D91" w:rsidP="00900D91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Założono, że zróżnicowana wysokość przestrzeni ekspozycyjnej nie odgrywa szczególnej roli, ponieważ zabudowa aranżacyjna sięga do wysokości 2,00 lub 2,30 m, a wyższe partie nie są wykorzystywane w scenografii i pozostają w cieniu, prócz zaplanowanych miejsc wyświetlania prezentacji multimedialnych.</w:t>
      </w:r>
    </w:p>
    <w:p w14:paraId="64CEA77C" w14:textId="77777777" w:rsidR="00900D91" w:rsidRPr="00900D91" w:rsidRDefault="00900D91" w:rsidP="00900D91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Ściany pomieszczeń wystawiennicza do wysokości dekoracyjnych gzymsów podsufitowych są pomalowane jednolicie farbą półmatową w kolorze szarym stalowym/pyłowym (Dusty grey, Staubgrau) oznaczonym w palecie </w:t>
      </w:r>
      <w:r w:rsidRPr="00900D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RAL numerem 7037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. Podsufitowe partie ścian wraz z gzymsami i sufity są pomalowane na biało.</w:t>
      </w:r>
    </w:p>
    <w:p w14:paraId="66FC1D41" w14:textId="77777777" w:rsidR="00900D91" w:rsidRPr="00900D91" w:rsidRDefault="00900D91" w:rsidP="00900D91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Podłogi w salach wystawowych są położone na stropie ceramicznym, przy czym:</w:t>
      </w:r>
    </w:p>
    <w:p w14:paraId="70FB4550" w14:textId="77777777" w:rsidR="00900D91" w:rsidRPr="00900D91" w:rsidRDefault="00900D91" w:rsidP="00900D91">
      <w:pPr>
        <w:spacing w:after="5" w:line="276" w:lineRule="auto"/>
        <w:ind w:left="10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 w sali 1 jest zachowana oryginalna podłoga z płyt cementowych z teksturą, dobarwiona jednolicie na kolor szarobrunatny;</w:t>
      </w:r>
    </w:p>
    <w:p w14:paraId="729F142E" w14:textId="77777777" w:rsidR="00900D91" w:rsidRPr="00900D91" w:rsidRDefault="00900D91" w:rsidP="00900D91">
      <w:pPr>
        <w:spacing w:after="5" w:line="276" w:lineRule="auto"/>
        <w:ind w:left="10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 w salach 2–4 jest parkiet z drewna dębowego, bezsęczny, lakierowany z fakturą na mat, z klepek w układzie szachownicowym z kwadratowymi polami, ułożona na legarach pokrytych płytami.</w:t>
      </w:r>
    </w:p>
    <w:p w14:paraId="5BD62E4F" w14:textId="77777777" w:rsidR="00900D91" w:rsidRPr="00900D91" w:rsidRDefault="00900D91" w:rsidP="00900D91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Sale ekspozycyjne są wyposażone w system oświetleniowy złożony z ogólnego światła roboczego, oświetlenia awaryjnego, a przede wszystkim w punkty świetlne umieszczone na szynoprzewodach, które będą wykorzystane do oświetlenia elementów ekspozycji znajdujących się poza witrynami. Budynek posiada również autonomiczny system oświetlenia awaryjnego z minimum godzinnym czasem podtrzymania oparty na indywidualnych oprawach.</w:t>
      </w:r>
    </w:p>
    <w:p w14:paraId="42BB6171" w14:textId="77777777" w:rsidR="00900D91" w:rsidRPr="00900D91" w:rsidRDefault="00900D91" w:rsidP="00900D91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Instalację gniazd 230 V wykonano w salach przewodami YDYp 3×2,5 mm jako wtynkowe, układane od gniazda do gniada na wysokości 0,3–0,5 m od poziomu podłogi oraz w podłodze. Są one przygotowane do wykorzystania do zasilania oświetlenia wewnątrz witryn, stanowisk multimedialnych, a także rozmieszczonych w salach urządzeń kontrolujących warunki klimatyczne. W zakresie ochrony przeciwporażeniowej sieć odbiorcza pracuje w układzie TN-S z osobnymi przewodami ochronnymi PE i przewodem neutralnymi N. Rozdział przewodu PEN na przewód PE i N znajduje się w rozdzielnicy głównej budynku. Punkt rozdziału posiada uziemienie. Tablice rozdzielcze są w systemie prądu przemiennego 5-przewodowego (L1, L2, L3, N i PE). Jako środek ochrony dodatkowej przed dotykiem zastosowano szybkie samoczynne wyłączenie zasilania. Dodatkowo w obwodach gniazd zastosowano wyłączniki przeciwporażeniowe różnicowoprądowe o znamionowym prądzie różnicowym 0,03 A.</w:t>
      </w:r>
    </w:p>
    <w:p w14:paraId="2996169A" w14:textId="77777777" w:rsidR="00900D91" w:rsidRPr="00900D91" w:rsidRDefault="00900D91" w:rsidP="00EA3342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lastRenderedPageBreak/>
        <w:t>Na salach wystawowych są zamontowane dodatkowe systemy bezpieczeństwa: alarmowy, telewizji dozorowe i sygnalizacji pożaru. Przestrzeń ekspozycyjna jest monitorowana, a od momentu otwarcia wystawy będzie także podlegała dozorowi fizycznemu.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 w:type="page"/>
      </w:r>
    </w:p>
    <w:p w14:paraId="7DEDD0A8" w14:textId="77777777" w:rsidR="00900D91" w:rsidRPr="00900D91" w:rsidRDefault="00900D91" w:rsidP="00900D91">
      <w:pPr>
        <w:tabs>
          <w:tab w:val="left" w:pos="426"/>
        </w:tabs>
        <w:spacing w:after="5" w:line="276" w:lineRule="auto"/>
        <w:jc w:val="both"/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lastRenderedPageBreak/>
        <w:t>1.2.</w:t>
      </w:r>
      <w:r w:rsidRPr="00900D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ab/>
        <w:t>Założenia merytoryczne</w:t>
      </w:r>
    </w:p>
    <w:p w14:paraId="276ABE82" w14:textId="77777777" w:rsidR="00900D91" w:rsidRPr="00900D91" w:rsidRDefault="00900D91" w:rsidP="00900D91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Generalny porządek zwiedzania dopasowano do układu wnętrz. W ramach przyjętego porządku chronologicznego ekspozycji obejmuje on następujące jej </w:t>
      </w:r>
      <w:r w:rsidRPr="00900D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 xml:space="preserve">części 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(ilustracja 2):</w:t>
      </w:r>
    </w:p>
    <w:p w14:paraId="451B5645" w14:textId="77777777" w:rsidR="00900D91" w:rsidRPr="00900D91" w:rsidRDefault="00900D91" w:rsidP="00900D91">
      <w:pPr>
        <w:spacing w:after="5" w:line="276" w:lineRule="auto"/>
        <w:ind w:left="10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 I: starsza i środkowa epoka kamienia (sala 1)</w:t>
      </w:r>
    </w:p>
    <w:p w14:paraId="44C97520" w14:textId="77777777" w:rsidR="00900D91" w:rsidRPr="00900D91" w:rsidRDefault="00900D91" w:rsidP="00900D91">
      <w:pPr>
        <w:spacing w:after="5" w:line="276" w:lineRule="auto"/>
        <w:ind w:left="10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 II: młodsza epoka kamienia (sala 1)</w:t>
      </w:r>
    </w:p>
    <w:p w14:paraId="7F9F2137" w14:textId="77777777" w:rsidR="00900D91" w:rsidRPr="00900D91" w:rsidRDefault="00900D91" w:rsidP="00900D91">
      <w:pPr>
        <w:spacing w:after="33" w:line="276" w:lineRule="auto"/>
        <w:ind w:left="10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 III: epoka brązu i wczesna epoka żelaza (sala 2)</w:t>
      </w:r>
    </w:p>
    <w:p w14:paraId="16CA3DF5" w14:textId="77777777" w:rsidR="00900D91" w:rsidRPr="00900D91" w:rsidRDefault="00900D91" w:rsidP="00900D91">
      <w:pPr>
        <w:spacing w:after="33" w:line="276" w:lineRule="auto"/>
        <w:ind w:left="10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 IV: okres przedrzymski, okres rzymski oraz okres wędrówek ludów (sala 2)</w:t>
      </w:r>
    </w:p>
    <w:p w14:paraId="67B7A6F5" w14:textId="77777777" w:rsidR="00900D91" w:rsidRPr="00900D91" w:rsidRDefault="00900D91" w:rsidP="00900D91">
      <w:pPr>
        <w:spacing w:after="33" w:line="276" w:lineRule="auto"/>
        <w:ind w:left="10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Calibri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66A9ED75" wp14:editId="20079499">
            <wp:simplePos x="0" y="0"/>
            <wp:positionH relativeFrom="column">
              <wp:posOffset>91440</wp:posOffset>
            </wp:positionH>
            <wp:positionV relativeFrom="paragraph">
              <wp:posOffset>157480</wp:posOffset>
            </wp:positionV>
            <wp:extent cx="2217420" cy="3408045"/>
            <wp:effectExtent l="0" t="0" r="0" b="1905"/>
            <wp:wrapTight wrapText="bothSides">
              <wp:wrapPolygon edited="0">
                <wp:start x="8722" y="966"/>
                <wp:lineTo x="7979" y="4347"/>
                <wp:lineTo x="8165" y="10866"/>
                <wp:lineTo x="0" y="12557"/>
                <wp:lineTo x="0" y="13402"/>
                <wp:lineTo x="557" y="21491"/>
                <wp:lineTo x="19856" y="21491"/>
                <wp:lineTo x="21340" y="21491"/>
                <wp:lineTo x="21340" y="966"/>
                <wp:lineTo x="8722" y="966"/>
              </wp:wrapPolygon>
            </wp:wrapTight>
            <wp:docPr id="5" name="Obraz 5" descr="OPZ_schema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Z_schemat_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 V: wczesne średniowiecze (sale 3 i 4)</w:t>
      </w:r>
    </w:p>
    <w:p w14:paraId="0B8D05BC" w14:textId="77777777" w:rsidR="00900D91" w:rsidRPr="00900D91" w:rsidRDefault="00900D91" w:rsidP="00900D91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3C21B305" w14:textId="77777777" w:rsidR="00900D91" w:rsidRPr="00900D91" w:rsidRDefault="00900D91" w:rsidP="00900D91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73DDA9B8" w14:textId="77777777" w:rsidR="00900D91" w:rsidRPr="00900D91" w:rsidRDefault="00900D91" w:rsidP="00900D91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19C4EF0F" w14:textId="77777777" w:rsidR="00900D91" w:rsidRPr="00900D91" w:rsidRDefault="00900D91" w:rsidP="00900D91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3313C5A0" w14:textId="77777777" w:rsidR="00900D91" w:rsidRPr="00900D91" w:rsidRDefault="00900D91" w:rsidP="00900D91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1891674A" w14:textId="77777777" w:rsidR="00900D91" w:rsidRPr="00900D91" w:rsidRDefault="00900D91" w:rsidP="00900D91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1D344565" w14:textId="77777777" w:rsidR="00900D91" w:rsidRPr="00900D91" w:rsidRDefault="00900D91" w:rsidP="00900D91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7957006A" w14:textId="77777777" w:rsidR="00900D91" w:rsidRPr="00900D91" w:rsidRDefault="00900D91" w:rsidP="00900D91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19B7E2B6" w14:textId="77777777" w:rsidR="00900D91" w:rsidRPr="00900D91" w:rsidRDefault="00900D91" w:rsidP="00900D91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3E8131DD" w14:textId="77777777" w:rsidR="00900D91" w:rsidRPr="00900D91" w:rsidRDefault="00900D91" w:rsidP="00900D91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7D62CBA4" w14:textId="77777777" w:rsidR="00900D91" w:rsidRPr="00900D91" w:rsidRDefault="00900D91" w:rsidP="00900D91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522B430B" w14:textId="77777777" w:rsidR="00900D91" w:rsidRPr="00900D91" w:rsidRDefault="00900D91" w:rsidP="00900D91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60B7EF8F" w14:textId="77777777" w:rsidR="00900D91" w:rsidRPr="00900D91" w:rsidRDefault="00900D91" w:rsidP="00900D91">
      <w:pPr>
        <w:spacing w:after="33" w:line="240" w:lineRule="auto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>Ilustracja 3. Podział i organizacja przestrzeni wystawy.</w:t>
      </w:r>
    </w:p>
    <w:p w14:paraId="0B6E36BD" w14:textId="77777777" w:rsidR="00900D91" w:rsidRPr="00900D91" w:rsidRDefault="00900D91" w:rsidP="00900D91">
      <w:pPr>
        <w:spacing w:after="33" w:line="240" w:lineRule="auto"/>
        <w:ind w:left="5446" w:hanging="1722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i/>
          <w:color w:val="3B3838" w:themeColor="background2" w:themeShade="40"/>
          <w:sz w:val="24"/>
          <w:szCs w:val="24"/>
          <w:highlight w:val="lightGray"/>
          <w:lang w:eastAsia="pl-PL"/>
        </w:rPr>
        <w:t>kolor szary</w:t>
      </w:r>
      <w:r w:rsidRPr="00900D91">
        <w:rPr>
          <w:rFonts w:ascii="Cambria" w:eastAsia="Calibri" w:hAnsi="Cambria" w:cs="Times New Roman"/>
          <w:i/>
          <w:color w:val="3B3838" w:themeColor="background2" w:themeShade="40"/>
          <w:sz w:val="24"/>
          <w:szCs w:val="24"/>
          <w:lang w:eastAsia="pl-PL"/>
        </w:rPr>
        <w:tab/>
      </w:r>
      <w:r w:rsidRPr="00900D91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>– schematyczna lokalizacja ciągów zabudowa</w:t>
      </w:r>
      <w:r w:rsidRPr="00900D91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ab/>
        <w:t>aranżacyjnej</w:t>
      </w:r>
    </w:p>
    <w:p w14:paraId="1E36B8D2" w14:textId="77777777" w:rsidR="00900D91" w:rsidRPr="00900D91" w:rsidRDefault="00900D91" w:rsidP="00900D91">
      <w:pPr>
        <w:spacing w:after="33" w:line="240" w:lineRule="auto"/>
        <w:ind w:left="5446" w:hanging="1722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i/>
          <w:color w:val="FF0000"/>
          <w:sz w:val="24"/>
          <w:szCs w:val="24"/>
          <w:highlight w:val="lightGray"/>
          <w:lang w:eastAsia="pl-PL"/>
        </w:rPr>
        <w:t>kolor czerwony</w:t>
      </w:r>
      <w:r w:rsidRPr="00900D91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ab/>
        <w:t>– podział na strefy funkcjonalne: ekspozycyjną</w:t>
      </w:r>
      <w:r w:rsidRPr="00900D91">
        <w:rPr>
          <w:rFonts w:ascii="Cambria" w:eastAsia="Calibri" w:hAnsi="Cambria" w:cs="Times New Roman"/>
          <w:i/>
          <w:color w:val="C45911" w:themeColor="accent2" w:themeShade="BF"/>
          <w:sz w:val="24"/>
          <w:szCs w:val="24"/>
          <w:lang w:eastAsia="pl-PL"/>
        </w:rPr>
        <w:tab/>
      </w:r>
      <w:r w:rsidRPr="00900D91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>(I-V części wystawy) i edukacyjną (E)</w:t>
      </w:r>
    </w:p>
    <w:p w14:paraId="345D00B2" w14:textId="77777777" w:rsidR="00900D91" w:rsidRPr="00900D91" w:rsidRDefault="00900D91" w:rsidP="00900D91">
      <w:pPr>
        <w:spacing w:after="33" w:line="240" w:lineRule="auto"/>
        <w:ind w:left="5446" w:hanging="1722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i/>
          <w:color w:val="2E74B5" w:themeColor="accent1" w:themeShade="BF"/>
          <w:sz w:val="24"/>
          <w:szCs w:val="24"/>
          <w:highlight w:val="lightGray"/>
          <w:lang w:eastAsia="pl-PL"/>
        </w:rPr>
        <w:t>kolor niebieski</w:t>
      </w:r>
      <w:r w:rsidRPr="00900D91">
        <w:rPr>
          <w:rFonts w:ascii="Cambria" w:eastAsia="Calibri" w:hAnsi="Cambria" w:cs="Times New Roman"/>
          <w:i/>
          <w:color w:val="2E74B5" w:themeColor="accent1" w:themeShade="BF"/>
          <w:sz w:val="24"/>
          <w:szCs w:val="24"/>
          <w:lang w:eastAsia="pl-PL"/>
        </w:rPr>
        <w:tab/>
      </w:r>
      <w:r w:rsidRPr="00900D91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 xml:space="preserve"> –</w:t>
      </w:r>
      <w:r w:rsidRPr="00900D91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ab/>
        <w:t>miejsca wyświetlania prezentacji multi-</w:t>
      </w:r>
      <w:r w:rsidRPr="00900D91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ab/>
        <w:t>medialnych (powyżej zabudowy)</w:t>
      </w:r>
    </w:p>
    <w:p w14:paraId="6EF06D2D" w14:textId="77777777" w:rsidR="00900D91" w:rsidRPr="00900D91" w:rsidRDefault="00900D91" w:rsidP="00900D91">
      <w:pPr>
        <w:spacing w:after="33" w:line="240" w:lineRule="auto"/>
        <w:ind w:left="5446" w:hanging="1722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i/>
          <w:color w:val="806000" w:themeColor="accent4" w:themeShade="80"/>
          <w:sz w:val="24"/>
          <w:szCs w:val="24"/>
          <w:highlight w:val="lightGray"/>
          <w:lang w:eastAsia="pl-PL"/>
        </w:rPr>
        <w:t>kolor brązowy</w:t>
      </w:r>
      <w:r w:rsidRPr="00900D91">
        <w:rPr>
          <w:rFonts w:ascii="Cambria" w:eastAsia="Calibri" w:hAnsi="Cambria" w:cs="Times New Roman"/>
          <w:i/>
          <w:color w:val="806000" w:themeColor="accent4" w:themeShade="80"/>
          <w:sz w:val="24"/>
          <w:szCs w:val="24"/>
          <w:lang w:eastAsia="pl-PL"/>
        </w:rPr>
        <w:tab/>
      </w:r>
      <w:r w:rsidRPr="00900D91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 xml:space="preserve"> –</w:t>
      </w:r>
      <w:r w:rsidRPr="00900D91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ab/>
        <w:t>ekspozycja statku wczesnośredniowiecznego</w:t>
      </w:r>
    </w:p>
    <w:p w14:paraId="18994040" w14:textId="77777777" w:rsidR="00900D91" w:rsidRPr="00900D91" w:rsidRDefault="00900D91" w:rsidP="00900D91">
      <w:pPr>
        <w:spacing w:after="33" w:line="276" w:lineRule="auto"/>
        <w:ind w:left="5446" w:hanging="1722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i/>
          <w:color w:val="C45911" w:themeColor="accent2" w:themeShade="BF"/>
          <w:sz w:val="24"/>
          <w:szCs w:val="24"/>
          <w:highlight w:val="lightGray"/>
          <w:lang w:eastAsia="pl-PL"/>
        </w:rPr>
        <w:t>kolor pomarańczowy</w:t>
      </w:r>
      <w:r w:rsidRPr="00900D91">
        <w:rPr>
          <w:rFonts w:ascii="Cambria" w:eastAsia="Calibri" w:hAnsi="Cambria" w:cs="Times New Roman"/>
          <w:i/>
          <w:color w:val="C45911" w:themeColor="accent2" w:themeShade="BF"/>
          <w:sz w:val="24"/>
          <w:szCs w:val="24"/>
          <w:lang w:eastAsia="pl-PL"/>
        </w:rPr>
        <w:t xml:space="preserve"> </w:t>
      </w:r>
      <w:r w:rsidRPr="00900D91">
        <w:rPr>
          <w:rFonts w:ascii="Cambria" w:eastAsia="Calibri" w:hAnsi="Cambria" w:cs="Times New Roman"/>
          <w:i/>
          <w:color w:val="C45911" w:themeColor="accent2" w:themeShade="BF"/>
          <w:sz w:val="24"/>
          <w:szCs w:val="24"/>
          <w:lang w:eastAsia="pl-PL"/>
        </w:rPr>
        <w:tab/>
      </w:r>
      <w:r w:rsidRPr="00900D91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>–</w:t>
      </w:r>
      <w:r w:rsidRPr="00900D91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ab/>
        <w:t>schemat kierunku zwiedzania wystawy.</w:t>
      </w:r>
    </w:p>
    <w:p w14:paraId="4A42961D" w14:textId="77777777" w:rsidR="00900D91" w:rsidRPr="00900D91" w:rsidRDefault="00900D91" w:rsidP="00900D91">
      <w:pPr>
        <w:spacing w:after="33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W każdej z części chronologicznych zamieszczono od pięciu do jedenastu zagadnień tematycznych, określanych w niniejszym opracowaniu jako </w:t>
      </w:r>
      <w:r w:rsidRPr="00900D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segmenty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. W sumie wystawa zawiera 39 segmentów. W każdym z nich przewidziano od jednego do pięciu miejsc prezentacji standardowych eksponatów w formie przeszklonych witryn lub podestów do 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lastRenderedPageBreak/>
        <w:t>prezentacji obiektów o większych gabarytach. Na wystawie zaplanowano 66 witryn przeszklonych.</w:t>
      </w:r>
    </w:p>
    <w:p w14:paraId="7785BF95" w14:textId="77777777" w:rsidR="00900D91" w:rsidRPr="00900D91" w:rsidRDefault="00900D91" w:rsidP="00900D91">
      <w:pPr>
        <w:spacing w:after="33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Opisany powyżej </w:t>
      </w:r>
      <w:r w:rsidRPr="00900D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trójpodział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przedstawia się następująco:</w:t>
      </w:r>
    </w:p>
    <w:p w14:paraId="6113AA4B" w14:textId="77777777" w:rsidR="00900D91" w:rsidRPr="00900D91" w:rsidRDefault="00900D91" w:rsidP="00EE3474">
      <w:pPr>
        <w:numPr>
          <w:ilvl w:val="0"/>
          <w:numId w:val="84"/>
        </w:numPr>
        <w:spacing w:after="31" w:line="276" w:lineRule="auto"/>
        <w:ind w:left="284" w:right="3741" w:hanging="284"/>
        <w:contextualSpacing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u w:val="single" w:color="000000"/>
          <w:lang w:eastAsia="pl-PL"/>
        </w:rPr>
        <w:t>Sala 1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u w:color="000000"/>
          <w:lang w:eastAsia="pl-PL"/>
        </w:rPr>
        <w:t xml:space="preserve"> epoka kamienia, jest podzielona na dwie części chronologiczne: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</w:t>
      </w:r>
    </w:p>
    <w:p w14:paraId="4A78E021" w14:textId="77777777" w:rsidR="00900D91" w:rsidRPr="00900D91" w:rsidRDefault="00900D91" w:rsidP="00900D91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– część I: starsza i środkowa epoka kamienia (paleolit i mezolit) – obejmuje 7 segmentów:</w:t>
      </w:r>
    </w:p>
    <w:p w14:paraId="1A3B2683" w14:textId="77777777" w:rsidR="00900D91" w:rsidRPr="00900D91" w:rsidRDefault="00900D91" w:rsidP="00900D91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00"/>
        <w:gridCol w:w="2840"/>
        <w:gridCol w:w="1178"/>
        <w:gridCol w:w="2056"/>
        <w:gridCol w:w="1542"/>
      </w:tblGrid>
      <w:tr w:rsidR="00900D91" w:rsidRPr="00900D91" w14:paraId="619944FB" w14:textId="77777777" w:rsidTr="00EA3342"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6A411EDE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Numeracja ciągła segmentów</w:t>
            </w:r>
          </w:p>
        </w:tc>
        <w:tc>
          <w:tcPr>
            <w:tcW w:w="1773" w:type="pct"/>
            <w:shd w:val="clear" w:color="auto" w:fill="D9D9D9" w:themeFill="background1" w:themeFillShade="D9"/>
            <w:vAlign w:val="center"/>
          </w:tcPr>
          <w:p w14:paraId="5F4A1C17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Tytuł segmentu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39247858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 xml:space="preserve">Witryny/ podesty </w:t>
            </w:r>
          </w:p>
        </w:tc>
        <w:tc>
          <w:tcPr>
            <w:tcW w:w="1338" w:type="pct"/>
            <w:shd w:val="clear" w:color="auto" w:fill="D9D9D9" w:themeFill="background1" w:themeFillShade="D9"/>
            <w:vAlign w:val="center"/>
          </w:tcPr>
          <w:p w14:paraId="4729A794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Oś czasu</w:t>
            </w:r>
          </w:p>
        </w:tc>
        <w:tc>
          <w:tcPr>
            <w:tcW w:w="756" w:type="pct"/>
            <w:shd w:val="clear" w:color="auto" w:fill="D9D9D9" w:themeFill="background1" w:themeFillShade="D9"/>
            <w:vAlign w:val="center"/>
          </w:tcPr>
          <w:p w14:paraId="240EA9EA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Nr zamawianej witryny</w:t>
            </w:r>
          </w:p>
        </w:tc>
      </w:tr>
      <w:tr w:rsidR="00900D91" w:rsidRPr="00900D91" w14:paraId="77618A4C" w14:textId="77777777" w:rsidTr="00EA3342">
        <w:tc>
          <w:tcPr>
            <w:tcW w:w="626" w:type="pct"/>
            <w:vAlign w:val="center"/>
          </w:tcPr>
          <w:p w14:paraId="4FF83C41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773" w:type="pct"/>
            <w:vAlign w:val="center"/>
          </w:tcPr>
          <w:p w14:paraId="012C791C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Przeszłość geologiczna Pomorza</w:t>
            </w:r>
          </w:p>
        </w:tc>
        <w:tc>
          <w:tcPr>
            <w:tcW w:w="507" w:type="pct"/>
            <w:vAlign w:val="center"/>
          </w:tcPr>
          <w:p w14:paraId="222EE570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</w:t>
            </w:r>
            <w:r w:rsidRPr="00900D91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–</w:t>
            </w:r>
            <w:r w:rsidRPr="00900D9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338" w:type="pct"/>
            <w:vAlign w:val="center"/>
          </w:tcPr>
          <w:p w14:paraId="7C24D15A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&gt;12700 BC</w:t>
            </w:r>
          </w:p>
        </w:tc>
        <w:tc>
          <w:tcPr>
            <w:tcW w:w="756" w:type="pct"/>
            <w:vAlign w:val="center"/>
          </w:tcPr>
          <w:p w14:paraId="2B8062F8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900D91" w:rsidRPr="00900D91" w14:paraId="31EE0C10" w14:textId="77777777" w:rsidTr="00EA3342">
        <w:tc>
          <w:tcPr>
            <w:tcW w:w="626" w:type="pct"/>
            <w:vAlign w:val="center"/>
          </w:tcPr>
          <w:p w14:paraId="74038D60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773" w:type="pct"/>
            <w:vAlign w:val="center"/>
          </w:tcPr>
          <w:p w14:paraId="4753A12C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Czytanie z krzemienia</w:t>
            </w:r>
          </w:p>
        </w:tc>
        <w:tc>
          <w:tcPr>
            <w:tcW w:w="507" w:type="pct"/>
            <w:vAlign w:val="center"/>
          </w:tcPr>
          <w:p w14:paraId="6E5AF437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338" w:type="pct"/>
            <w:vAlign w:val="center"/>
          </w:tcPr>
          <w:p w14:paraId="3257DD04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~12700–4100 BC</w:t>
            </w:r>
          </w:p>
        </w:tc>
        <w:tc>
          <w:tcPr>
            <w:tcW w:w="756" w:type="pct"/>
            <w:vAlign w:val="center"/>
          </w:tcPr>
          <w:p w14:paraId="6FC69FD1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900D91" w:rsidRPr="00900D91" w14:paraId="27609B98" w14:textId="77777777" w:rsidTr="00EA3342">
        <w:tc>
          <w:tcPr>
            <w:tcW w:w="626" w:type="pct"/>
            <w:vAlign w:val="center"/>
          </w:tcPr>
          <w:p w14:paraId="14519476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773" w:type="pct"/>
            <w:vAlign w:val="center"/>
          </w:tcPr>
          <w:p w14:paraId="18B933C2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Oblicza kultur</w:t>
            </w:r>
          </w:p>
        </w:tc>
        <w:tc>
          <w:tcPr>
            <w:tcW w:w="507" w:type="pct"/>
            <w:vAlign w:val="center"/>
          </w:tcPr>
          <w:p w14:paraId="1403587F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1338" w:type="pct"/>
            <w:vAlign w:val="center"/>
          </w:tcPr>
          <w:p w14:paraId="5F66AA65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~12700–4100 BC</w:t>
            </w:r>
          </w:p>
        </w:tc>
        <w:tc>
          <w:tcPr>
            <w:tcW w:w="756" w:type="pct"/>
            <w:vAlign w:val="center"/>
          </w:tcPr>
          <w:p w14:paraId="00A3CF9E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</w:tr>
      <w:tr w:rsidR="00900D91" w:rsidRPr="00900D91" w14:paraId="0CEBC413" w14:textId="77777777" w:rsidTr="00EA3342">
        <w:tc>
          <w:tcPr>
            <w:tcW w:w="626" w:type="pct"/>
            <w:vAlign w:val="center"/>
          </w:tcPr>
          <w:p w14:paraId="403DDCBA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1773" w:type="pct"/>
            <w:vAlign w:val="center"/>
          </w:tcPr>
          <w:p w14:paraId="2049ADFE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Myślistwo, zbieractwo, rybołówstwo</w:t>
            </w:r>
          </w:p>
        </w:tc>
        <w:tc>
          <w:tcPr>
            <w:tcW w:w="507" w:type="pct"/>
            <w:vAlign w:val="center"/>
          </w:tcPr>
          <w:p w14:paraId="45A49FF9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1338" w:type="pct"/>
            <w:vAlign w:val="center"/>
          </w:tcPr>
          <w:p w14:paraId="5799DDDC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~12700–4100 BC</w:t>
            </w:r>
          </w:p>
        </w:tc>
        <w:tc>
          <w:tcPr>
            <w:tcW w:w="756" w:type="pct"/>
            <w:vAlign w:val="center"/>
          </w:tcPr>
          <w:p w14:paraId="44E128EC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</w:tr>
      <w:tr w:rsidR="00900D91" w:rsidRPr="00900D91" w14:paraId="7EBC36DD" w14:textId="77777777" w:rsidTr="00EA3342">
        <w:tc>
          <w:tcPr>
            <w:tcW w:w="626" w:type="pct"/>
            <w:vAlign w:val="center"/>
          </w:tcPr>
          <w:p w14:paraId="4BCDB450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1773" w:type="pct"/>
            <w:vAlign w:val="center"/>
          </w:tcPr>
          <w:p w14:paraId="2D8B4FBC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Siekiery, kilofy, motyki i dłuta</w:t>
            </w:r>
          </w:p>
        </w:tc>
        <w:tc>
          <w:tcPr>
            <w:tcW w:w="507" w:type="pct"/>
            <w:vAlign w:val="center"/>
          </w:tcPr>
          <w:p w14:paraId="547E9DA3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1338" w:type="pct"/>
            <w:vAlign w:val="center"/>
          </w:tcPr>
          <w:p w14:paraId="187254DA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~9600–5400 BC</w:t>
            </w:r>
          </w:p>
        </w:tc>
        <w:tc>
          <w:tcPr>
            <w:tcW w:w="756" w:type="pct"/>
            <w:vAlign w:val="center"/>
          </w:tcPr>
          <w:p w14:paraId="752DF27A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</w:tr>
      <w:tr w:rsidR="00900D91" w:rsidRPr="00900D91" w14:paraId="2E9C5A70" w14:textId="77777777" w:rsidTr="00EA3342">
        <w:tc>
          <w:tcPr>
            <w:tcW w:w="626" w:type="pct"/>
            <w:vAlign w:val="center"/>
          </w:tcPr>
          <w:p w14:paraId="1591C8EE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1773" w:type="pct"/>
            <w:vAlign w:val="center"/>
          </w:tcPr>
          <w:p w14:paraId="14D603B1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Okruchy wierzeń</w:t>
            </w:r>
          </w:p>
        </w:tc>
        <w:tc>
          <w:tcPr>
            <w:tcW w:w="507" w:type="pct"/>
            <w:vAlign w:val="center"/>
          </w:tcPr>
          <w:p w14:paraId="71585DBD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1338" w:type="pct"/>
            <w:vAlign w:val="center"/>
          </w:tcPr>
          <w:p w14:paraId="6610FD97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~12700–4100 BC</w:t>
            </w:r>
          </w:p>
        </w:tc>
        <w:tc>
          <w:tcPr>
            <w:tcW w:w="756" w:type="pct"/>
            <w:vAlign w:val="center"/>
          </w:tcPr>
          <w:p w14:paraId="34DD7348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</w:tr>
      <w:tr w:rsidR="00900D91" w:rsidRPr="00900D91" w14:paraId="5999C903" w14:textId="77777777" w:rsidTr="00EA3342">
        <w:tc>
          <w:tcPr>
            <w:tcW w:w="626" w:type="pct"/>
            <w:vAlign w:val="center"/>
          </w:tcPr>
          <w:p w14:paraId="3F4646E4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1773" w:type="pct"/>
            <w:vAlign w:val="center"/>
          </w:tcPr>
          <w:p w14:paraId="061A6842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W dobie zmian</w:t>
            </w:r>
          </w:p>
        </w:tc>
        <w:tc>
          <w:tcPr>
            <w:tcW w:w="507" w:type="pct"/>
            <w:vAlign w:val="center"/>
          </w:tcPr>
          <w:p w14:paraId="3E1E4DC5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1338" w:type="pct"/>
            <w:vAlign w:val="center"/>
          </w:tcPr>
          <w:p w14:paraId="2B9A5556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~5400–4100 BC</w:t>
            </w:r>
          </w:p>
        </w:tc>
        <w:tc>
          <w:tcPr>
            <w:tcW w:w="756" w:type="pct"/>
            <w:vAlign w:val="center"/>
          </w:tcPr>
          <w:p w14:paraId="5AC884C1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</w:tr>
    </w:tbl>
    <w:p w14:paraId="7BC15D51" w14:textId="77777777" w:rsidR="00900D91" w:rsidRPr="00900D91" w:rsidRDefault="00900D91" w:rsidP="00900D91">
      <w:pPr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 w:type="page"/>
      </w:r>
    </w:p>
    <w:p w14:paraId="4425D57A" w14:textId="77777777" w:rsidR="00900D91" w:rsidRPr="00900D91" w:rsidRDefault="00900D91" w:rsidP="00900D91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lastRenderedPageBreak/>
        <w:t>– część II: młodsza epoka kamienia (neolit) – obejmuje 5 segmentów:</w:t>
      </w:r>
    </w:p>
    <w:p w14:paraId="7A7B7645" w14:textId="77777777" w:rsidR="00900D91" w:rsidRPr="00900D91" w:rsidRDefault="00900D91" w:rsidP="00900D91">
      <w:pPr>
        <w:spacing w:after="33" w:line="276" w:lineRule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tbl>
      <w:tblPr>
        <w:tblStyle w:val="Tabela-Siatka14"/>
        <w:tblW w:w="0" w:type="auto"/>
        <w:tblLook w:val="04A0" w:firstRow="1" w:lastRow="0" w:firstColumn="1" w:lastColumn="0" w:noHBand="0" w:noVBand="1"/>
      </w:tblPr>
      <w:tblGrid>
        <w:gridCol w:w="1400"/>
        <w:gridCol w:w="2766"/>
        <w:gridCol w:w="1178"/>
        <w:gridCol w:w="2130"/>
        <w:gridCol w:w="1542"/>
      </w:tblGrid>
      <w:tr w:rsidR="00900D91" w:rsidRPr="00900D91" w14:paraId="2B5E0BA0" w14:textId="77777777" w:rsidTr="00EA3342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D7523CF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Numeracja ciągła segmentów</w:t>
            </w:r>
          </w:p>
        </w:tc>
        <w:tc>
          <w:tcPr>
            <w:tcW w:w="3173" w:type="dxa"/>
            <w:shd w:val="clear" w:color="auto" w:fill="D9D9D9" w:themeFill="background1" w:themeFillShade="D9"/>
            <w:vAlign w:val="center"/>
          </w:tcPr>
          <w:p w14:paraId="41EBA805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Tytuł segmentu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0899B058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 xml:space="preserve">Witryny/ podesty 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0B0EE25C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Oś czasu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550E9459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Nr zamawianej witryny</w:t>
            </w:r>
          </w:p>
        </w:tc>
      </w:tr>
      <w:tr w:rsidR="00900D91" w:rsidRPr="00900D91" w14:paraId="259E90E4" w14:textId="77777777" w:rsidTr="00EA3342">
        <w:tc>
          <w:tcPr>
            <w:tcW w:w="1129" w:type="dxa"/>
            <w:vAlign w:val="center"/>
          </w:tcPr>
          <w:p w14:paraId="51F0C52D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173" w:type="dxa"/>
            <w:vAlign w:val="center"/>
          </w:tcPr>
          <w:p w14:paraId="1CC93733" w14:textId="77777777" w:rsidR="00900D91" w:rsidRPr="00900D91" w:rsidRDefault="00900D91" w:rsidP="00900D91">
            <w:pPr>
              <w:rPr>
                <w:rFonts w:ascii="Cambria" w:hAnsi="Cambria"/>
                <w:i/>
                <w:sz w:val="24"/>
                <w:szCs w:val="24"/>
              </w:rPr>
            </w:pPr>
            <w:r w:rsidRPr="00900D91">
              <w:rPr>
                <w:rFonts w:ascii="Cambria" w:hAnsi="Cambria"/>
                <w:i/>
                <w:sz w:val="24"/>
                <w:szCs w:val="24"/>
              </w:rPr>
              <w:t>Wyjście z Edenu</w:t>
            </w:r>
          </w:p>
        </w:tc>
        <w:tc>
          <w:tcPr>
            <w:tcW w:w="939" w:type="dxa"/>
            <w:vAlign w:val="center"/>
          </w:tcPr>
          <w:p w14:paraId="6E576FEC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440" w:type="dxa"/>
            <w:vAlign w:val="center"/>
          </w:tcPr>
          <w:p w14:paraId="2B6DAD1E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~5300–2000 BC</w:t>
            </w:r>
          </w:p>
        </w:tc>
        <w:tc>
          <w:tcPr>
            <w:tcW w:w="1335" w:type="dxa"/>
            <w:vAlign w:val="center"/>
          </w:tcPr>
          <w:p w14:paraId="29971F75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00D91" w:rsidRPr="00900D91" w14:paraId="72862D8F" w14:textId="77777777" w:rsidTr="00EA3342">
        <w:tc>
          <w:tcPr>
            <w:tcW w:w="1129" w:type="dxa"/>
            <w:vAlign w:val="center"/>
          </w:tcPr>
          <w:p w14:paraId="4F2935F2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3173" w:type="dxa"/>
            <w:vAlign w:val="center"/>
          </w:tcPr>
          <w:p w14:paraId="7B076AD0" w14:textId="77777777" w:rsidR="00900D91" w:rsidRPr="00900D91" w:rsidRDefault="00900D91" w:rsidP="00900D91">
            <w:pPr>
              <w:rPr>
                <w:rFonts w:ascii="Cambria" w:hAnsi="Cambria"/>
                <w:i/>
                <w:sz w:val="24"/>
                <w:szCs w:val="24"/>
              </w:rPr>
            </w:pPr>
            <w:r w:rsidRPr="00900D91">
              <w:rPr>
                <w:rFonts w:ascii="Cambria" w:hAnsi="Cambria"/>
                <w:i/>
                <w:sz w:val="24"/>
                <w:szCs w:val="24"/>
              </w:rPr>
              <w:t>Od ziarna do chleba</w:t>
            </w:r>
          </w:p>
        </w:tc>
        <w:tc>
          <w:tcPr>
            <w:tcW w:w="939" w:type="dxa"/>
            <w:vAlign w:val="center"/>
          </w:tcPr>
          <w:p w14:paraId="6699AEF6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440" w:type="dxa"/>
            <w:vAlign w:val="center"/>
          </w:tcPr>
          <w:p w14:paraId="30DA07E2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~5300–2000 BC</w:t>
            </w:r>
          </w:p>
        </w:tc>
        <w:tc>
          <w:tcPr>
            <w:tcW w:w="1335" w:type="dxa"/>
            <w:vAlign w:val="center"/>
          </w:tcPr>
          <w:p w14:paraId="376D2DE3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00D91" w:rsidRPr="00900D91" w14:paraId="4ADD1AA7" w14:textId="77777777" w:rsidTr="00EA3342">
        <w:tc>
          <w:tcPr>
            <w:tcW w:w="1129" w:type="dxa"/>
            <w:vAlign w:val="center"/>
          </w:tcPr>
          <w:p w14:paraId="208ECDD3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3173" w:type="dxa"/>
            <w:vAlign w:val="center"/>
          </w:tcPr>
          <w:p w14:paraId="217AC955" w14:textId="77777777" w:rsidR="00900D91" w:rsidRPr="00900D91" w:rsidRDefault="00900D91" w:rsidP="00900D91">
            <w:pPr>
              <w:rPr>
                <w:rFonts w:ascii="Cambria" w:hAnsi="Cambria"/>
                <w:i/>
                <w:sz w:val="24"/>
                <w:szCs w:val="24"/>
              </w:rPr>
            </w:pPr>
            <w:r w:rsidRPr="00900D91">
              <w:rPr>
                <w:rFonts w:ascii="Cambria" w:hAnsi="Cambria"/>
                <w:i/>
                <w:sz w:val="24"/>
                <w:szCs w:val="24"/>
              </w:rPr>
              <w:t>Wzory kultury</w:t>
            </w:r>
          </w:p>
        </w:tc>
        <w:tc>
          <w:tcPr>
            <w:tcW w:w="939" w:type="dxa"/>
            <w:vAlign w:val="center"/>
          </w:tcPr>
          <w:p w14:paraId="7E8A85C3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11–15</w:t>
            </w:r>
          </w:p>
        </w:tc>
        <w:tc>
          <w:tcPr>
            <w:tcW w:w="2440" w:type="dxa"/>
            <w:vAlign w:val="center"/>
          </w:tcPr>
          <w:p w14:paraId="233A7969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~5300–2000 BC</w:t>
            </w:r>
          </w:p>
        </w:tc>
        <w:tc>
          <w:tcPr>
            <w:tcW w:w="1335" w:type="dxa"/>
            <w:vAlign w:val="center"/>
          </w:tcPr>
          <w:p w14:paraId="15507675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10–14</w:t>
            </w:r>
          </w:p>
        </w:tc>
      </w:tr>
      <w:tr w:rsidR="00900D91" w:rsidRPr="00900D91" w14:paraId="77A84325" w14:textId="77777777" w:rsidTr="00EA3342">
        <w:tc>
          <w:tcPr>
            <w:tcW w:w="1129" w:type="dxa"/>
            <w:vAlign w:val="center"/>
          </w:tcPr>
          <w:p w14:paraId="1F5462B2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3173" w:type="dxa"/>
            <w:vAlign w:val="center"/>
          </w:tcPr>
          <w:p w14:paraId="035AFAF8" w14:textId="77777777" w:rsidR="00900D91" w:rsidRPr="00900D91" w:rsidRDefault="00900D91" w:rsidP="00900D91">
            <w:pPr>
              <w:rPr>
                <w:rFonts w:ascii="Cambria" w:hAnsi="Cambria"/>
                <w:i/>
                <w:sz w:val="24"/>
                <w:szCs w:val="24"/>
              </w:rPr>
            </w:pPr>
            <w:r w:rsidRPr="00900D91">
              <w:rPr>
                <w:rFonts w:ascii="Cambria" w:hAnsi="Cambria"/>
                <w:i/>
                <w:sz w:val="24"/>
                <w:szCs w:val="24"/>
              </w:rPr>
              <w:t>Mieć i być</w:t>
            </w:r>
          </w:p>
        </w:tc>
        <w:tc>
          <w:tcPr>
            <w:tcW w:w="939" w:type="dxa"/>
            <w:vAlign w:val="center"/>
          </w:tcPr>
          <w:p w14:paraId="545AA754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2440" w:type="dxa"/>
            <w:vAlign w:val="center"/>
          </w:tcPr>
          <w:p w14:paraId="34D213F0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~5300–2000 BC</w:t>
            </w:r>
          </w:p>
        </w:tc>
        <w:tc>
          <w:tcPr>
            <w:tcW w:w="1335" w:type="dxa"/>
            <w:vAlign w:val="center"/>
          </w:tcPr>
          <w:p w14:paraId="7A53B088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00D91" w:rsidRPr="00900D91" w14:paraId="20663FDB" w14:textId="77777777" w:rsidTr="00EA3342">
        <w:tc>
          <w:tcPr>
            <w:tcW w:w="1129" w:type="dxa"/>
            <w:vAlign w:val="center"/>
          </w:tcPr>
          <w:p w14:paraId="0D24D875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3173" w:type="dxa"/>
            <w:vAlign w:val="center"/>
          </w:tcPr>
          <w:p w14:paraId="5990B746" w14:textId="77777777" w:rsidR="00900D91" w:rsidRPr="00900D91" w:rsidRDefault="00900D91" w:rsidP="00900D91">
            <w:pPr>
              <w:rPr>
                <w:rFonts w:ascii="Cambria" w:hAnsi="Cambria"/>
                <w:i/>
                <w:sz w:val="24"/>
                <w:szCs w:val="24"/>
              </w:rPr>
            </w:pPr>
            <w:r w:rsidRPr="00900D91">
              <w:rPr>
                <w:rFonts w:ascii="Cambria" w:hAnsi="Cambria"/>
                <w:i/>
                <w:sz w:val="24"/>
                <w:szCs w:val="24"/>
              </w:rPr>
              <w:t>Groby olbrzymów</w:t>
            </w:r>
          </w:p>
        </w:tc>
        <w:tc>
          <w:tcPr>
            <w:tcW w:w="939" w:type="dxa"/>
            <w:vAlign w:val="center"/>
          </w:tcPr>
          <w:p w14:paraId="1FD3F02B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17–18</w:t>
            </w:r>
          </w:p>
        </w:tc>
        <w:tc>
          <w:tcPr>
            <w:tcW w:w="2440" w:type="dxa"/>
            <w:vAlign w:val="center"/>
          </w:tcPr>
          <w:p w14:paraId="20B15F24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~5300–2000 BC</w:t>
            </w:r>
          </w:p>
        </w:tc>
        <w:tc>
          <w:tcPr>
            <w:tcW w:w="1335" w:type="dxa"/>
            <w:vAlign w:val="center"/>
          </w:tcPr>
          <w:p w14:paraId="4F9BA06C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16–17</w:t>
            </w:r>
          </w:p>
        </w:tc>
      </w:tr>
    </w:tbl>
    <w:p w14:paraId="0DAC6843" w14:textId="77777777" w:rsidR="00900D91" w:rsidRPr="00900D91" w:rsidRDefault="00900D91" w:rsidP="00900D91">
      <w:pPr>
        <w:spacing w:after="33" w:line="276" w:lineRule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p w14:paraId="2A28928E" w14:textId="77777777" w:rsidR="00900D91" w:rsidRPr="00900D91" w:rsidRDefault="00900D91" w:rsidP="00EE3474">
      <w:pPr>
        <w:numPr>
          <w:ilvl w:val="0"/>
          <w:numId w:val="84"/>
        </w:numPr>
        <w:spacing w:after="31" w:line="276" w:lineRule="auto"/>
        <w:ind w:left="284" w:right="3741" w:hanging="284"/>
        <w:contextualSpacing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u w:val="single" w:color="000000"/>
          <w:lang w:eastAsia="pl-PL"/>
        </w:rPr>
        <w:t>Sala 2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u w:color="000000"/>
          <w:lang w:eastAsia="pl-PL"/>
        </w:rPr>
        <w:t xml:space="preserve"> od epoki brązu po schyłek starożytności, jest podzielona na dwie części chronologiczne: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</w:t>
      </w:r>
    </w:p>
    <w:p w14:paraId="718B1E9C" w14:textId="77777777" w:rsidR="00900D91" w:rsidRPr="00900D91" w:rsidRDefault="00900D91" w:rsidP="00900D91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p w14:paraId="01223C63" w14:textId="77777777" w:rsidR="00900D91" w:rsidRPr="00900D91" w:rsidRDefault="00900D91" w:rsidP="00900D91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 część III: epoka brązu i wczesna epoka żelaza – obejmuje 11 segmentów:</w:t>
      </w:r>
    </w:p>
    <w:p w14:paraId="1973633B" w14:textId="77777777" w:rsidR="00900D91" w:rsidRPr="00900D91" w:rsidRDefault="00900D91" w:rsidP="00900D91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tbl>
      <w:tblPr>
        <w:tblStyle w:val="Tabela-Siatka23"/>
        <w:tblW w:w="5000" w:type="pct"/>
        <w:tblLook w:val="04A0" w:firstRow="1" w:lastRow="0" w:firstColumn="1" w:lastColumn="0" w:noHBand="0" w:noVBand="1"/>
      </w:tblPr>
      <w:tblGrid>
        <w:gridCol w:w="1400"/>
        <w:gridCol w:w="2809"/>
        <w:gridCol w:w="1178"/>
        <w:gridCol w:w="2087"/>
        <w:gridCol w:w="1542"/>
      </w:tblGrid>
      <w:tr w:rsidR="00900D91" w:rsidRPr="00900D91" w14:paraId="0284E826" w14:textId="77777777" w:rsidTr="00EA3342"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7AB289ED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Numeracja ciągła segmentów</w:t>
            </w:r>
          </w:p>
        </w:tc>
        <w:tc>
          <w:tcPr>
            <w:tcW w:w="1760" w:type="pct"/>
            <w:shd w:val="clear" w:color="auto" w:fill="D9D9D9" w:themeFill="background1" w:themeFillShade="D9"/>
            <w:vAlign w:val="center"/>
          </w:tcPr>
          <w:p w14:paraId="2E6236FB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Tytuł segmentu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14:paraId="08E41061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 xml:space="preserve">Witryny/ podesty </w:t>
            </w:r>
          </w:p>
        </w:tc>
        <w:tc>
          <w:tcPr>
            <w:tcW w:w="1360" w:type="pct"/>
            <w:shd w:val="clear" w:color="auto" w:fill="D9D9D9" w:themeFill="background1" w:themeFillShade="D9"/>
            <w:vAlign w:val="center"/>
          </w:tcPr>
          <w:p w14:paraId="305520DF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Oś czasu</w:t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4CDAD75D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Nr zamawianej witryny</w:t>
            </w:r>
          </w:p>
        </w:tc>
      </w:tr>
      <w:tr w:rsidR="00900D91" w:rsidRPr="00900D91" w14:paraId="3902D161" w14:textId="77777777" w:rsidTr="00EA3342">
        <w:tc>
          <w:tcPr>
            <w:tcW w:w="626" w:type="pct"/>
            <w:vAlign w:val="center"/>
          </w:tcPr>
          <w:p w14:paraId="3FCAB9B8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13</w:t>
            </w:r>
          </w:p>
        </w:tc>
        <w:tc>
          <w:tcPr>
            <w:tcW w:w="1760" w:type="pct"/>
            <w:vAlign w:val="center"/>
          </w:tcPr>
          <w:p w14:paraId="5F439F5C" w14:textId="77777777" w:rsidR="00900D91" w:rsidRPr="00900D91" w:rsidRDefault="00900D91" w:rsidP="00900D91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Groby i symbole</w:t>
            </w:r>
          </w:p>
        </w:tc>
        <w:tc>
          <w:tcPr>
            <w:tcW w:w="521" w:type="pct"/>
            <w:vAlign w:val="center"/>
          </w:tcPr>
          <w:p w14:paraId="40458342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19</w:t>
            </w:r>
          </w:p>
        </w:tc>
        <w:tc>
          <w:tcPr>
            <w:tcW w:w="1360" w:type="pct"/>
            <w:vAlign w:val="center"/>
          </w:tcPr>
          <w:p w14:paraId="45C957F6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 xml:space="preserve">~2300–1500 BC 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5840622A" w14:textId="77777777" w:rsidR="00900D91" w:rsidRPr="00900D91" w:rsidRDefault="00900D91" w:rsidP="00900D9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18</w:t>
            </w:r>
          </w:p>
        </w:tc>
      </w:tr>
      <w:tr w:rsidR="00900D91" w:rsidRPr="00900D91" w14:paraId="7C23073E" w14:textId="77777777" w:rsidTr="00EA3342">
        <w:tc>
          <w:tcPr>
            <w:tcW w:w="626" w:type="pct"/>
            <w:vAlign w:val="center"/>
          </w:tcPr>
          <w:p w14:paraId="3C275433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14</w:t>
            </w:r>
          </w:p>
        </w:tc>
        <w:tc>
          <w:tcPr>
            <w:tcW w:w="1760" w:type="pct"/>
            <w:vAlign w:val="center"/>
          </w:tcPr>
          <w:p w14:paraId="4BD5F9D3" w14:textId="77777777" w:rsidR="00900D91" w:rsidRPr="00900D91" w:rsidRDefault="00900D91" w:rsidP="00900D91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Nowe trendy</w:t>
            </w:r>
          </w:p>
        </w:tc>
        <w:tc>
          <w:tcPr>
            <w:tcW w:w="521" w:type="pct"/>
            <w:vAlign w:val="center"/>
          </w:tcPr>
          <w:p w14:paraId="6ADDF090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20</w:t>
            </w:r>
          </w:p>
        </w:tc>
        <w:tc>
          <w:tcPr>
            <w:tcW w:w="1360" w:type="pct"/>
            <w:vAlign w:val="center"/>
          </w:tcPr>
          <w:p w14:paraId="5F62A724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 xml:space="preserve">~2300–1500 BC 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66B30065" w14:textId="77777777" w:rsidR="00900D91" w:rsidRPr="00900D91" w:rsidRDefault="00900D91" w:rsidP="00900D9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19</w:t>
            </w:r>
          </w:p>
        </w:tc>
      </w:tr>
      <w:tr w:rsidR="00900D91" w:rsidRPr="00900D91" w14:paraId="124F3EDB" w14:textId="77777777" w:rsidTr="00EA3342">
        <w:tc>
          <w:tcPr>
            <w:tcW w:w="626" w:type="pct"/>
            <w:vAlign w:val="center"/>
          </w:tcPr>
          <w:p w14:paraId="66D9CC95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1760" w:type="pct"/>
            <w:vAlign w:val="center"/>
          </w:tcPr>
          <w:p w14:paraId="4C8A6218" w14:textId="77777777" w:rsidR="00900D91" w:rsidRPr="00900D91" w:rsidRDefault="00900D91" w:rsidP="00900D91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Mogiły, popielnice i zagadkowe puszki</w:t>
            </w:r>
          </w:p>
        </w:tc>
        <w:tc>
          <w:tcPr>
            <w:tcW w:w="521" w:type="pct"/>
            <w:vAlign w:val="center"/>
          </w:tcPr>
          <w:p w14:paraId="73E2171F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21</w:t>
            </w:r>
          </w:p>
        </w:tc>
        <w:tc>
          <w:tcPr>
            <w:tcW w:w="1360" w:type="pct"/>
            <w:vAlign w:val="center"/>
          </w:tcPr>
          <w:p w14:paraId="439DE963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</w:t>
            </w:r>
            <w:r w:rsidRPr="00900D91">
              <w:rPr>
                <w:rFonts w:ascii="Cambria" w:hAnsi="Cambria" w:cs="Times New Roman"/>
                <w:sz w:val="24"/>
                <w:szCs w:val="24"/>
                <w:u w:val="single"/>
              </w:rPr>
              <w:t>1500–1100/1000 BC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1C0F4ED0" w14:textId="77777777" w:rsidR="00900D91" w:rsidRPr="00900D91" w:rsidRDefault="00900D91" w:rsidP="00900D9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20</w:t>
            </w:r>
          </w:p>
        </w:tc>
      </w:tr>
      <w:tr w:rsidR="00900D91" w:rsidRPr="00900D91" w14:paraId="527D6A45" w14:textId="77777777" w:rsidTr="00EA3342">
        <w:tc>
          <w:tcPr>
            <w:tcW w:w="626" w:type="pct"/>
            <w:vAlign w:val="center"/>
          </w:tcPr>
          <w:p w14:paraId="052B215E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16</w:t>
            </w:r>
          </w:p>
        </w:tc>
        <w:tc>
          <w:tcPr>
            <w:tcW w:w="1760" w:type="pct"/>
            <w:vAlign w:val="center"/>
          </w:tcPr>
          <w:p w14:paraId="62ABC367" w14:textId="77777777" w:rsidR="00900D91" w:rsidRPr="00900D91" w:rsidRDefault="00900D91" w:rsidP="00900D91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Między brązem a gliną</w:t>
            </w:r>
          </w:p>
        </w:tc>
        <w:tc>
          <w:tcPr>
            <w:tcW w:w="521" w:type="pct"/>
            <w:vAlign w:val="center"/>
          </w:tcPr>
          <w:p w14:paraId="72741F5B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22</w:t>
            </w:r>
          </w:p>
        </w:tc>
        <w:tc>
          <w:tcPr>
            <w:tcW w:w="1360" w:type="pct"/>
            <w:vAlign w:val="center"/>
          </w:tcPr>
          <w:p w14:paraId="6BE3D733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</w:t>
            </w:r>
            <w:r w:rsidRPr="00900D91">
              <w:rPr>
                <w:rFonts w:ascii="Cambria" w:hAnsi="Cambria" w:cs="Times New Roman"/>
                <w:sz w:val="24"/>
                <w:szCs w:val="24"/>
                <w:u w:val="single"/>
              </w:rPr>
              <w:t>1500–1100/1000 BC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1EC3A429" w14:textId="77777777" w:rsidR="00900D91" w:rsidRPr="00900D91" w:rsidRDefault="00900D91" w:rsidP="00900D9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21–22</w:t>
            </w:r>
          </w:p>
        </w:tc>
      </w:tr>
      <w:tr w:rsidR="00900D91" w:rsidRPr="00900D91" w14:paraId="2D35C933" w14:textId="77777777" w:rsidTr="00EA3342">
        <w:tc>
          <w:tcPr>
            <w:tcW w:w="626" w:type="pct"/>
            <w:vAlign w:val="center"/>
          </w:tcPr>
          <w:p w14:paraId="3062CDCE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17</w:t>
            </w:r>
          </w:p>
        </w:tc>
        <w:tc>
          <w:tcPr>
            <w:tcW w:w="1760" w:type="pct"/>
            <w:vAlign w:val="center"/>
          </w:tcPr>
          <w:p w14:paraId="597E3186" w14:textId="77777777" w:rsidR="00900D91" w:rsidRPr="00900D91" w:rsidRDefault="00900D91" w:rsidP="00900D91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Insygnia władzy i nie tylko</w:t>
            </w:r>
          </w:p>
        </w:tc>
        <w:tc>
          <w:tcPr>
            <w:tcW w:w="521" w:type="pct"/>
            <w:vAlign w:val="center"/>
          </w:tcPr>
          <w:p w14:paraId="593ECBC7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23</w:t>
            </w:r>
          </w:p>
        </w:tc>
        <w:tc>
          <w:tcPr>
            <w:tcW w:w="1360" w:type="pct"/>
            <w:vAlign w:val="center"/>
          </w:tcPr>
          <w:p w14:paraId="591C72EC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</w:t>
            </w:r>
            <w:r w:rsidRPr="00900D91">
              <w:rPr>
                <w:rFonts w:ascii="Cambria" w:hAnsi="Cambria" w:cs="Times New Roman"/>
                <w:sz w:val="24"/>
                <w:szCs w:val="24"/>
                <w:u w:val="single"/>
              </w:rPr>
              <w:t>1500–1100/1000 BC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3371BB93" w14:textId="77777777" w:rsidR="00900D91" w:rsidRPr="00900D91" w:rsidRDefault="00900D91" w:rsidP="00900D9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23</w:t>
            </w:r>
          </w:p>
        </w:tc>
      </w:tr>
      <w:tr w:rsidR="00900D91" w:rsidRPr="00900D91" w14:paraId="35DE2FC8" w14:textId="77777777" w:rsidTr="00EA3342">
        <w:tc>
          <w:tcPr>
            <w:tcW w:w="626" w:type="pct"/>
            <w:vAlign w:val="center"/>
          </w:tcPr>
          <w:p w14:paraId="0374785B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18</w:t>
            </w:r>
          </w:p>
        </w:tc>
        <w:tc>
          <w:tcPr>
            <w:tcW w:w="1760" w:type="pct"/>
            <w:vAlign w:val="center"/>
          </w:tcPr>
          <w:p w14:paraId="2639F1D5" w14:textId="77777777" w:rsidR="00900D91" w:rsidRPr="00900D91" w:rsidRDefault="00900D91" w:rsidP="00900D91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Grzechotki i inne symbole</w:t>
            </w:r>
          </w:p>
        </w:tc>
        <w:tc>
          <w:tcPr>
            <w:tcW w:w="521" w:type="pct"/>
            <w:vAlign w:val="center"/>
          </w:tcPr>
          <w:p w14:paraId="17FF49C1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24</w:t>
            </w:r>
          </w:p>
        </w:tc>
        <w:tc>
          <w:tcPr>
            <w:tcW w:w="1360" w:type="pct"/>
            <w:vAlign w:val="center"/>
          </w:tcPr>
          <w:p w14:paraId="37BD2EA1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~1100/1000– 450 BC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6FB2B532" w14:textId="77777777" w:rsidR="00900D91" w:rsidRPr="00900D91" w:rsidRDefault="00900D91" w:rsidP="00900D9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24</w:t>
            </w:r>
          </w:p>
        </w:tc>
      </w:tr>
      <w:tr w:rsidR="00900D91" w:rsidRPr="00900D91" w14:paraId="1D63BB35" w14:textId="77777777" w:rsidTr="00EA3342">
        <w:tc>
          <w:tcPr>
            <w:tcW w:w="626" w:type="pct"/>
            <w:vAlign w:val="center"/>
          </w:tcPr>
          <w:p w14:paraId="27DBE5CC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19</w:t>
            </w:r>
          </w:p>
        </w:tc>
        <w:tc>
          <w:tcPr>
            <w:tcW w:w="1760" w:type="pct"/>
            <w:vAlign w:val="center"/>
          </w:tcPr>
          <w:p w14:paraId="3A0B8A4B" w14:textId="77777777" w:rsidR="00900D91" w:rsidRPr="00900D91" w:rsidRDefault="00900D91" w:rsidP="00900D91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Wielkie pola popielnicowe</w:t>
            </w:r>
          </w:p>
        </w:tc>
        <w:tc>
          <w:tcPr>
            <w:tcW w:w="521" w:type="pct"/>
            <w:vAlign w:val="center"/>
          </w:tcPr>
          <w:p w14:paraId="67C52826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25</w:t>
            </w:r>
          </w:p>
        </w:tc>
        <w:tc>
          <w:tcPr>
            <w:tcW w:w="1360" w:type="pct"/>
            <w:vAlign w:val="center"/>
          </w:tcPr>
          <w:p w14:paraId="11A22FE5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~1100/1000–450 BC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161421DC" w14:textId="77777777" w:rsidR="00900D91" w:rsidRPr="00900D91" w:rsidRDefault="00900D91" w:rsidP="00900D9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25</w:t>
            </w:r>
          </w:p>
        </w:tc>
      </w:tr>
      <w:tr w:rsidR="00900D91" w:rsidRPr="00900D91" w14:paraId="75B7C0F9" w14:textId="77777777" w:rsidTr="00EA3342">
        <w:tc>
          <w:tcPr>
            <w:tcW w:w="626" w:type="pct"/>
            <w:vAlign w:val="center"/>
          </w:tcPr>
          <w:p w14:paraId="1611A245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20</w:t>
            </w:r>
          </w:p>
        </w:tc>
        <w:tc>
          <w:tcPr>
            <w:tcW w:w="1760" w:type="pct"/>
            <w:vAlign w:val="center"/>
          </w:tcPr>
          <w:p w14:paraId="3D8AE584" w14:textId="77777777" w:rsidR="00900D91" w:rsidRPr="00900D91" w:rsidRDefault="00900D91" w:rsidP="00900D91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O przejawach sztuki</w:t>
            </w:r>
          </w:p>
        </w:tc>
        <w:tc>
          <w:tcPr>
            <w:tcW w:w="521" w:type="pct"/>
            <w:vAlign w:val="center"/>
          </w:tcPr>
          <w:p w14:paraId="1493D87D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26</w:t>
            </w:r>
          </w:p>
        </w:tc>
        <w:tc>
          <w:tcPr>
            <w:tcW w:w="1360" w:type="pct"/>
            <w:vAlign w:val="center"/>
          </w:tcPr>
          <w:p w14:paraId="06E4FD98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~1100/1000–450 BC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19E15CF4" w14:textId="77777777" w:rsidR="00900D91" w:rsidRPr="00900D91" w:rsidRDefault="00900D91" w:rsidP="00900D9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26–28</w:t>
            </w:r>
          </w:p>
        </w:tc>
      </w:tr>
      <w:tr w:rsidR="00900D91" w:rsidRPr="00900D91" w14:paraId="054F554D" w14:textId="77777777" w:rsidTr="00EA3342">
        <w:tc>
          <w:tcPr>
            <w:tcW w:w="626" w:type="pct"/>
            <w:vAlign w:val="center"/>
          </w:tcPr>
          <w:p w14:paraId="25730379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21</w:t>
            </w:r>
          </w:p>
        </w:tc>
        <w:tc>
          <w:tcPr>
            <w:tcW w:w="1760" w:type="pct"/>
            <w:vAlign w:val="center"/>
          </w:tcPr>
          <w:p w14:paraId="48590BE7" w14:textId="77777777" w:rsidR="00900D91" w:rsidRPr="00900D91" w:rsidRDefault="00900D91" w:rsidP="00900D91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Nadodrzańscy wojownicy</w:t>
            </w:r>
          </w:p>
        </w:tc>
        <w:tc>
          <w:tcPr>
            <w:tcW w:w="521" w:type="pct"/>
            <w:vAlign w:val="center"/>
          </w:tcPr>
          <w:p w14:paraId="1B2A79AF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27</w:t>
            </w:r>
          </w:p>
        </w:tc>
        <w:tc>
          <w:tcPr>
            <w:tcW w:w="1360" w:type="pct"/>
            <w:vAlign w:val="center"/>
          </w:tcPr>
          <w:p w14:paraId="478ADD1B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~1100/1000–450 BC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355126EE" w14:textId="77777777" w:rsidR="00900D91" w:rsidRPr="00900D91" w:rsidRDefault="00900D91" w:rsidP="00900D9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29</w:t>
            </w:r>
          </w:p>
        </w:tc>
      </w:tr>
      <w:tr w:rsidR="00900D91" w:rsidRPr="00900D91" w14:paraId="7CAFA7F1" w14:textId="77777777" w:rsidTr="00EA3342">
        <w:tc>
          <w:tcPr>
            <w:tcW w:w="626" w:type="pct"/>
            <w:vAlign w:val="center"/>
          </w:tcPr>
          <w:p w14:paraId="4F882079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22</w:t>
            </w:r>
          </w:p>
        </w:tc>
        <w:tc>
          <w:tcPr>
            <w:tcW w:w="1760" w:type="pct"/>
            <w:vAlign w:val="center"/>
          </w:tcPr>
          <w:p w14:paraId="34528FF5" w14:textId="77777777" w:rsidR="00900D91" w:rsidRPr="00900D91" w:rsidRDefault="00900D91" w:rsidP="00900D91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Codzienność w przedmiotach</w:t>
            </w:r>
          </w:p>
        </w:tc>
        <w:tc>
          <w:tcPr>
            <w:tcW w:w="521" w:type="pct"/>
            <w:vAlign w:val="center"/>
          </w:tcPr>
          <w:p w14:paraId="5E698737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28</w:t>
            </w:r>
          </w:p>
        </w:tc>
        <w:tc>
          <w:tcPr>
            <w:tcW w:w="1360" w:type="pct"/>
            <w:vAlign w:val="center"/>
          </w:tcPr>
          <w:p w14:paraId="11752153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~1100/1000–450 BC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558C268C" w14:textId="77777777" w:rsidR="00900D91" w:rsidRPr="00900D91" w:rsidRDefault="00900D91" w:rsidP="00900D9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30–31</w:t>
            </w:r>
          </w:p>
        </w:tc>
      </w:tr>
      <w:tr w:rsidR="00900D91" w:rsidRPr="00900D91" w14:paraId="5169A0A1" w14:textId="77777777" w:rsidTr="00EA3342">
        <w:tc>
          <w:tcPr>
            <w:tcW w:w="626" w:type="pct"/>
            <w:vAlign w:val="center"/>
          </w:tcPr>
          <w:p w14:paraId="79CAB5A5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23</w:t>
            </w:r>
          </w:p>
        </w:tc>
        <w:tc>
          <w:tcPr>
            <w:tcW w:w="1760" w:type="pct"/>
            <w:vAlign w:val="center"/>
          </w:tcPr>
          <w:p w14:paraId="70A766C3" w14:textId="77777777" w:rsidR="00900D91" w:rsidRPr="00900D91" w:rsidRDefault="00900D91" w:rsidP="00900D91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Pomorskie kanopy i urny domkowe</w:t>
            </w:r>
          </w:p>
        </w:tc>
        <w:tc>
          <w:tcPr>
            <w:tcW w:w="521" w:type="pct"/>
            <w:vAlign w:val="center"/>
          </w:tcPr>
          <w:p w14:paraId="611E2F5D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29</w:t>
            </w:r>
          </w:p>
        </w:tc>
        <w:tc>
          <w:tcPr>
            <w:tcW w:w="1360" w:type="pct"/>
            <w:vAlign w:val="center"/>
          </w:tcPr>
          <w:p w14:paraId="5E0BEB9C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~600-400 BC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0A5A9DEF" w14:textId="77777777" w:rsidR="00900D91" w:rsidRPr="00900D91" w:rsidRDefault="00900D91" w:rsidP="00900D9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32–33</w:t>
            </w:r>
          </w:p>
        </w:tc>
      </w:tr>
    </w:tbl>
    <w:p w14:paraId="5C443347" w14:textId="77777777" w:rsidR="00900D91" w:rsidRPr="00900D91" w:rsidRDefault="00900D91" w:rsidP="00900D91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p w14:paraId="3F700F1F" w14:textId="77777777" w:rsidR="00900D91" w:rsidRPr="00900D91" w:rsidRDefault="00900D91" w:rsidP="00900D91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lastRenderedPageBreak/>
        <w:t>– część IV: okres przedrzymski, okres rzymski oraz okres wędrówek ludów – obejmuje 8 segmentów:</w:t>
      </w:r>
    </w:p>
    <w:p w14:paraId="4900FA6B" w14:textId="77777777" w:rsidR="00900D91" w:rsidRPr="00900D91" w:rsidRDefault="00900D91" w:rsidP="00900D91">
      <w:pPr>
        <w:spacing w:after="31" w:line="276" w:lineRule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1400"/>
        <w:gridCol w:w="2769"/>
        <w:gridCol w:w="1178"/>
        <w:gridCol w:w="2127"/>
        <w:gridCol w:w="1542"/>
      </w:tblGrid>
      <w:tr w:rsidR="00900D91" w:rsidRPr="00900D91" w14:paraId="6F211DED" w14:textId="77777777" w:rsidTr="00EA3342">
        <w:tc>
          <w:tcPr>
            <w:tcW w:w="631" w:type="pct"/>
            <w:shd w:val="clear" w:color="auto" w:fill="D9D9D9" w:themeFill="background1" w:themeFillShade="D9"/>
            <w:vAlign w:val="center"/>
          </w:tcPr>
          <w:p w14:paraId="4593B2C3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Numeracja ciągła segmentów</w:t>
            </w:r>
          </w:p>
        </w:tc>
        <w:tc>
          <w:tcPr>
            <w:tcW w:w="1734" w:type="pct"/>
            <w:shd w:val="clear" w:color="auto" w:fill="D9D9D9" w:themeFill="background1" w:themeFillShade="D9"/>
            <w:vAlign w:val="center"/>
          </w:tcPr>
          <w:p w14:paraId="4E3DBF27" w14:textId="77777777" w:rsidR="00900D91" w:rsidRPr="00900D91" w:rsidRDefault="00900D91" w:rsidP="00900D91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Tytuł segmentu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14:paraId="31DB0C9E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 xml:space="preserve">Witryny/ podesty </w:t>
            </w:r>
          </w:p>
        </w:tc>
        <w:tc>
          <w:tcPr>
            <w:tcW w:w="1378" w:type="pct"/>
            <w:shd w:val="clear" w:color="auto" w:fill="D9D9D9" w:themeFill="background1" w:themeFillShade="D9"/>
            <w:vAlign w:val="center"/>
          </w:tcPr>
          <w:p w14:paraId="3B7FCDE2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Oś czasu</w:t>
            </w:r>
          </w:p>
        </w:tc>
        <w:tc>
          <w:tcPr>
            <w:tcW w:w="737" w:type="pct"/>
            <w:shd w:val="clear" w:color="auto" w:fill="D9D9D9" w:themeFill="background1" w:themeFillShade="D9"/>
            <w:vAlign w:val="center"/>
          </w:tcPr>
          <w:p w14:paraId="310A31B1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Nr zamawianej witryny</w:t>
            </w:r>
          </w:p>
        </w:tc>
      </w:tr>
      <w:tr w:rsidR="00900D91" w:rsidRPr="00900D91" w14:paraId="0B9E28C7" w14:textId="77777777" w:rsidTr="00EA3342">
        <w:tc>
          <w:tcPr>
            <w:tcW w:w="631" w:type="pct"/>
            <w:vAlign w:val="center"/>
          </w:tcPr>
          <w:p w14:paraId="64860A00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734" w:type="pct"/>
            <w:vAlign w:val="center"/>
          </w:tcPr>
          <w:p w14:paraId="053A9A6A" w14:textId="77777777" w:rsidR="00900D91" w:rsidRPr="00900D91" w:rsidRDefault="00900D91" w:rsidP="00900D91">
            <w:pPr>
              <w:rPr>
                <w:rFonts w:ascii="Cambria" w:hAnsi="Cambria"/>
                <w:i/>
                <w:sz w:val="24"/>
                <w:szCs w:val="24"/>
              </w:rPr>
            </w:pPr>
            <w:r w:rsidRPr="00900D91">
              <w:rPr>
                <w:rFonts w:ascii="Cambria" w:hAnsi="Cambria"/>
                <w:i/>
                <w:sz w:val="24"/>
                <w:szCs w:val="24"/>
              </w:rPr>
              <w:t>W kręgu północnego Bałtyku</w:t>
            </w:r>
          </w:p>
        </w:tc>
        <w:tc>
          <w:tcPr>
            <w:tcW w:w="521" w:type="pct"/>
            <w:vAlign w:val="center"/>
          </w:tcPr>
          <w:p w14:paraId="34428403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30–31</w:t>
            </w:r>
          </w:p>
        </w:tc>
        <w:tc>
          <w:tcPr>
            <w:tcW w:w="1378" w:type="pct"/>
            <w:vAlign w:val="center"/>
          </w:tcPr>
          <w:p w14:paraId="76CF4712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~500–50 BC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08E67188" w14:textId="77777777" w:rsidR="00900D91" w:rsidRPr="00900D91" w:rsidRDefault="00900D91" w:rsidP="00900D91">
            <w:pPr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34</w:t>
            </w:r>
          </w:p>
        </w:tc>
      </w:tr>
      <w:tr w:rsidR="00900D91" w:rsidRPr="00900D91" w14:paraId="37AB05AD" w14:textId="77777777" w:rsidTr="00EA3342">
        <w:tc>
          <w:tcPr>
            <w:tcW w:w="631" w:type="pct"/>
            <w:vAlign w:val="center"/>
          </w:tcPr>
          <w:p w14:paraId="4D8F20E0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734" w:type="pct"/>
            <w:vAlign w:val="center"/>
          </w:tcPr>
          <w:p w14:paraId="06ED0F44" w14:textId="77777777" w:rsidR="00900D91" w:rsidRPr="00900D91" w:rsidRDefault="00900D91" w:rsidP="00900D91">
            <w:pPr>
              <w:rPr>
                <w:rFonts w:ascii="Cambria" w:hAnsi="Cambria"/>
                <w:i/>
                <w:sz w:val="24"/>
                <w:szCs w:val="24"/>
              </w:rPr>
            </w:pPr>
            <w:r w:rsidRPr="00900D91">
              <w:rPr>
                <w:rFonts w:ascii="Cambria" w:hAnsi="Cambria"/>
                <w:i/>
                <w:sz w:val="24"/>
                <w:szCs w:val="24"/>
              </w:rPr>
              <w:t>Zjawisko latenizacji</w:t>
            </w:r>
          </w:p>
        </w:tc>
        <w:tc>
          <w:tcPr>
            <w:tcW w:w="521" w:type="pct"/>
            <w:vAlign w:val="center"/>
          </w:tcPr>
          <w:p w14:paraId="4F6F47AB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32</w:t>
            </w:r>
          </w:p>
        </w:tc>
        <w:tc>
          <w:tcPr>
            <w:tcW w:w="1378" w:type="pct"/>
            <w:vAlign w:val="center"/>
          </w:tcPr>
          <w:p w14:paraId="7B1D4C26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~200 BC–BC/AD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2DFF56A0" w14:textId="77777777" w:rsidR="00900D91" w:rsidRPr="00900D91" w:rsidRDefault="00900D91" w:rsidP="00900D91">
            <w:pPr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35</w:t>
            </w:r>
          </w:p>
        </w:tc>
      </w:tr>
      <w:tr w:rsidR="00900D91" w:rsidRPr="00900D91" w14:paraId="6A286009" w14:textId="77777777" w:rsidTr="00EA3342">
        <w:tc>
          <w:tcPr>
            <w:tcW w:w="631" w:type="pct"/>
            <w:vAlign w:val="center"/>
          </w:tcPr>
          <w:p w14:paraId="3705979D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734" w:type="pct"/>
            <w:vAlign w:val="center"/>
          </w:tcPr>
          <w:p w14:paraId="6C962CBC" w14:textId="77777777" w:rsidR="00900D91" w:rsidRPr="00900D91" w:rsidRDefault="00900D91" w:rsidP="00900D91">
            <w:pPr>
              <w:rPr>
                <w:rFonts w:ascii="Cambria" w:hAnsi="Cambria"/>
                <w:i/>
                <w:sz w:val="24"/>
                <w:szCs w:val="24"/>
              </w:rPr>
            </w:pPr>
            <w:r w:rsidRPr="00900D91">
              <w:rPr>
                <w:rFonts w:ascii="Cambria" w:hAnsi="Cambria"/>
                <w:i/>
                <w:sz w:val="24"/>
                <w:szCs w:val="24"/>
              </w:rPr>
              <w:t>Żelazo w codzienności</w:t>
            </w:r>
          </w:p>
        </w:tc>
        <w:tc>
          <w:tcPr>
            <w:tcW w:w="521" w:type="pct"/>
            <w:vAlign w:val="center"/>
          </w:tcPr>
          <w:p w14:paraId="583F2C2B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33–34</w:t>
            </w:r>
          </w:p>
        </w:tc>
        <w:tc>
          <w:tcPr>
            <w:tcW w:w="1378" w:type="pct"/>
            <w:vAlign w:val="center"/>
          </w:tcPr>
          <w:p w14:paraId="0A8E61D7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~200 BC–BC/AD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134C1E05" w14:textId="77777777" w:rsidR="00900D91" w:rsidRPr="00900D91" w:rsidRDefault="00900D91" w:rsidP="00900D91">
            <w:pPr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36–38</w:t>
            </w:r>
          </w:p>
        </w:tc>
      </w:tr>
      <w:tr w:rsidR="00900D91" w:rsidRPr="00900D91" w14:paraId="3F933E79" w14:textId="77777777" w:rsidTr="00EA3342">
        <w:tc>
          <w:tcPr>
            <w:tcW w:w="631" w:type="pct"/>
            <w:vAlign w:val="center"/>
          </w:tcPr>
          <w:p w14:paraId="29F91848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734" w:type="pct"/>
            <w:vAlign w:val="center"/>
          </w:tcPr>
          <w:p w14:paraId="542541EB" w14:textId="77777777" w:rsidR="00900D91" w:rsidRPr="00900D91" w:rsidRDefault="00900D91" w:rsidP="00900D91">
            <w:pPr>
              <w:rPr>
                <w:rFonts w:ascii="Cambria" w:hAnsi="Cambria"/>
                <w:i/>
                <w:sz w:val="24"/>
                <w:szCs w:val="24"/>
              </w:rPr>
            </w:pPr>
            <w:r w:rsidRPr="00900D91">
              <w:rPr>
                <w:rFonts w:ascii="Cambria" w:hAnsi="Cambria"/>
                <w:i/>
                <w:sz w:val="24"/>
                <w:szCs w:val="24"/>
              </w:rPr>
              <w:t>Pierwsze przejawy romanizacji</w:t>
            </w:r>
          </w:p>
        </w:tc>
        <w:tc>
          <w:tcPr>
            <w:tcW w:w="521" w:type="pct"/>
            <w:vAlign w:val="center"/>
          </w:tcPr>
          <w:p w14:paraId="345EC451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35–36</w:t>
            </w:r>
          </w:p>
        </w:tc>
        <w:tc>
          <w:tcPr>
            <w:tcW w:w="1378" w:type="pct"/>
            <w:vAlign w:val="center"/>
          </w:tcPr>
          <w:p w14:paraId="329E1924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~BC/AD–50 AD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76373904" w14:textId="77777777" w:rsidR="00900D91" w:rsidRPr="00900D91" w:rsidRDefault="00900D91" w:rsidP="00900D91">
            <w:pPr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39–40</w:t>
            </w:r>
          </w:p>
        </w:tc>
      </w:tr>
      <w:tr w:rsidR="00900D91" w:rsidRPr="00900D91" w14:paraId="2B90C216" w14:textId="77777777" w:rsidTr="00EA3342">
        <w:tc>
          <w:tcPr>
            <w:tcW w:w="631" w:type="pct"/>
            <w:vAlign w:val="center"/>
          </w:tcPr>
          <w:p w14:paraId="0ED070B7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734" w:type="pct"/>
            <w:vAlign w:val="center"/>
          </w:tcPr>
          <w:p w14:paraId="6D80DE44" w14:textId="77777777" w:rsidR="00900D91" w:rsidRPr="00900D91" w:rsidRDefault="00900D91" w:rsidP="00900D91">
            <w:pPr>
              <w:rPr>
                <w:rFonts w:ascii="Cambria" w:hAnsi="Cambria"/>
                <w:i/>
                <w:sz w:val="24"/>
                <w:szCs w:val="24"/>
              </w:rPr>
            </w:pPr>
            <w:r w:rsidRPr="00900D91">
              <w:rPr>
                <w:rFonts w:ascii="Cambria" w:hAnsi="Cambria"/>
                <w:i/>
                <w:sz w:val="24"/>
                <w:szCs w:val="24"/>
              </w:rPr>
              <w:t>Goci na Pomorzu</w:t>
            </w:r>
          </w:p>
        </w:tc>
        <w:tc>
          <w:tcPr>
            <w:tcW w:w="521" w:type="pct"/>
            <w:vAlign w:val="center"/>
          </w:tcPr>
          <w:p w14:paraId="03DBC2FA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37–38</w:t>
            </w:r>
          </w:p>
        </w:tc>
        <w:tc>
          <w:tcPr>
            <w:tcW w:w="1378" w:type="pct"/>
            <w:vAlign w:val="center"/>
          </w:tcPr>
          <w:p w14:paraId="20D3B66E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~BC/AD–400 AD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750A69FB" w14:textId="77777777" w:rsidR="00900D91" w:rsidRPr="00900D91" w:rsidRDefault="00900D91" w:rsidP="00900D91">
            <w:pPr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41–44</w:t>
            </w:r>
          </w:p>
        </w:tc>
      </w:tr>
      <w:tr w:rsidR="00900D91" w:rsidRPr="00900D91" w14:paraId="4F01569B" w14:textId="77777777" w:rsidTr="00EA3342">
        <w:tc>
          <w:tcPr>
            <w:tcW w:w="631" w:type="pct"/>
            <w:vAlign w:val="center"/>
          </w:tcPr>
          <w:p w14:paraId="6B72A23A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734" w:type="pct"/>
            <w:vAlign w:val="center"/>
          </w:tcPr>
          <w:p w14:paraId="27C67BEA" w14:textId="77777777" w:rsidR="00900D91" w:rsidRPr="00900D91" w:rsidRDefault="00900D91" w:rsidP="00900D91">
            <w:pPr>
              <w:rPr>
                <w:rFonts w:ascii="Cambria" w:hAnsi="Cambria"/>
                <w:i/>
                <w:sz w:val="24"/>
                <w:szCs w:val="24"/>
              </w:rPr>
            </w:pPr>
            <w:r w:rsidRPr="00900D91">
              <w:rPr>
                <w:rFonts w:ascii="Cambria" w:hAnsi="Cambria"/>
                <w:i/>
                <w:sz w:val="24"/>
                <w:szCs w:val="24"/>
              </w:rPr>
              <w:t>Importy rzymskie na Pomorzu</w:t>
            </w:r>
          </w:p>
        </w:tc>
        <w:tc>
          <w:tcPr>
            <w:tcW w:w="521" w:type="pct"/>
            <w:vAlign w:val="center"/>
          </w:tcPr>
          <w:p w14:paraId="048C88C4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39</w:t>
            </w:r>
          </w:p>
        </w:tc>
        <w:tc>
          <w:tcPr>
            <w:tcW w:w="1378" w:type="pct"/>
            <w:vAlign w:val="center"/>
          </w:tcPr>
          <w:p w14:paraId="1E6788FE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~BC/AD–400 AD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04FF3E2F" w14:textId="77777777" w:rsidR="00900D91" w:rsidRPr="00900D91" w:rsidRDefault="00900D91" w:rsidP="00900D91">
            <w:pPr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45–48</w:t>
            </w:r>
          </w:p>
        </w:tc>
      </w:tr>
      <w:tr w:rsidR="00900D91" w:rsidRPr="00900D91" w14:paraId="5AC374D9" w14:textId="77777777" w:rsidTr="00EA3342">
        <w:tc>
          <w:tcPr>
            <w:tcW w:w="631" w:type="pct"/>
            <w:vAlign w:val="center"/>
          </w:tcPr>
          <w:p w14:paraId="016467BB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734" w:type="pct"/>
            <w:vAlign w:val="center"/>
          </w:tcPr>
          <w:p w14:paraId="03EC283C" w14:textId="77777777" w:rsidR="00900D91" w:rsidRPr="00900D91" w:rsidRDefault="00900D91" w:rsidP="00900D91">
            <w:pPr>
              <w:rPr>
                <w:rFonts w:ascii="Cambria" w:hAnsi="Cambria"/>
                <w:i/>
                <w:sz w:val="24"/>
                <w:szCs w:val="24"/>
              </w:rPr>
            </w:pPr>
            <w:r w:rsidRPr="00900D91">
              <w:rPr>
                <w:rFonts w:ascii="Cambria" w:hAnsi="Cambria"/>
                <w:i/>
                <w:sz w:val="24"/>
                <w:szCs w:val="24"/>
              </w:rPr>
              <w:t>Pomiędzy silnymi sąsiadami</w:t>
            </w:r>
          </w:p>
        </w:tc>
        <w:tc>
          <w:tcPr>
            <w:tcW w:w="521" w:type="pct"/>
            <w:vAlign w:val="center"/>
          </w:tcPr>
          <w:p w14:paraId="15D03B3A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378" w:type="pct"/>
            <w:vAlign w:val="center"/>
          </w:tcPr>
          <w:p w14:paraId="707CCC3C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~BC/AD –300 AD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7EB40226" w14:textId="77777777" w:rsidR="00900D91" w:rsidRPr="00900D91" w:rsidRDefault="00900D91" w:rsidP="00900D91">
            <w:pPr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49–50</w:t>
            </w:r>
          </w:p>
        </w:tc>
      </w:tr>
      <w:tr w:rsidR="00900D91" w:rsidRPr="00900D91" w14:paraId="09AB0994" w14:textId="77777777" w:rsidTr="00EA3342">
        <w:tc>
          <w:tcPr>
            <w:tcW w:w="631" w:type="pct"/>
            <w:vAlign w:val="center"/>
          </w:tcPr>
          <w:p w14:paraId="17668B37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734" w:type="pct"/>
            <w:vAlign w:val="center"/>
          </w:tcPr>
          <w:p w14:paraId="53F7836A" w14:textId="77777777" w:rsidR="00900D91" w:rsidRPr="00900D91" w:rsidRDefault="00900D91" w:rsidP="00900D91">
            <w:pPr>
              <w:rPr>
                <w:rFonts w:ascii="Cambria" w:hAnsi="Cambria"/>
                <w:i/>
                <w:sz w:val="24"/>
                <w:szCs w:val="24"/>
              </w:rPr>
            </w:pPr>
            <w:r w:rsidRPr="00900D91">
              <w:rPr>
                <w:rFonts w:ascii="Cambria" w:hAnsi="Cambria"/>
                <w:i/>
                <w:sz w:val="24"/>
                <w:szCs w:val="24"/>
              </w:rPr>
              <w:t>Okres wędrówek ludów na Pomorzu</w:t>
            </w:r>
          </w:p>
        </w:tc>
        <w:tc>
          <w:tcPr>
            <w:tcW w:w="521" w:type="pct"/>
            <w:vAlign w:val="center"/>
          </w:tcPr>
          <w:p w14:paraId="59794974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41</w:t>
            </w:r>
          </w:p>
        </w:tc>
        <w:tc>
          <w:tcPr>
            <w:tcW w:w="1378" w:type="pct"/>
            <w:vAlign w:val="center"/>
          </w:tcPr>
          <w:p w14:paraId="1D03E014" w14:textId="77777777" w:rsidR="00900D91" w:rsidRPr="00900D91" w:rsidRDefault="00900D91" w:rsidP="00900D91">
            <w:pPr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~350–600 AD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38B81930" w14:textId="77777777" w:rsidR="00900D91" w:rsidRPr="00900D91" w:rsidRDefault="00900D91" w:rsidP="00900D91">
            <w:pPr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51–52</w:t>
            </w:r>
          </w:p>
        </w:tc>
      </w:tr>
    </w:tbl>
    <w:p w14:paraId="019B1CA8" w14:textId="77777777" w:rsidR="00900D91" w:rsidRPr="00900D91" w:rsidRDefault="00900D91" w:rsidP="00900D91">
      <w:pPr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 w:type="page"/>
      </w:r>
    </w:p>
    <w:p w14:paraId="36A6FAC0" w14:textId="77777777" w:rsidR="00900D91" w:rsidRPr="00900D91" w:rsidRDefault="00900D91" w:rsidP="00EE3474">
      <w:pPr>
        <w:numPr>
          <w:ilvl w:val="0"/>
          <w:numId w:val="84"/>
        </w:numPr>
        <w:spacing w:after="31" w:line="276" w:lineRule="auto"/>
        <w:ind w:left="284" w:right="3741" w:hanging="284"/>
        <w:contextualSpacing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u w:val="single" w:color="000000"/>
          <w:lang w:eastAsia="pl-PL"/>
        </w:rPr>
        <w:lastRenderedPageBreak/>
        <w:t>Sala 3 i 4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u w:color="000000"/>
          <w:lang w:eastAsia="pl-PL"/>
        </w:rPr>
        <w:t xml:space="preserve"> wczesne średniowiecze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są połączone w jedną część chronologiczną </w:t>
      </w:r>
    </w:p>
    <w:p w14:paraId="3EEE678D" w14:textId="77777777" w:rsidR="00900D91" w:rsidRPr="00900D91" w:rsidRDefault="00900D91" w:rsidP="00900D91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 część V: wczesne średniowiecze – obejmuje 8 segmentów:</w:t>
      </w:r>
    </w:p>
    <w:p w14:paraId="5B075C52" w14:textId="77777777" w:rsidR="00900D91" w:rsidRPr="00900D91" w:rsidRDefault="00900D91" w:rsidP="00900D91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tbl>
      <w:tblPr>
        <w:tblStyle w:val="Tabela-Siatka4"/>
        <w:tblW w:w="5000" w:type="pct"/>
        <w:tblLook w:val="04A0" w:firstRow="1" w:lastRow="0" w:firstColumn="1" w:lastColumn="0" w:noHBand="0" w:noVBand="1"/>
      </w:tblPr>
      <w:tblGrid>
        <w:gridCol w:w="1400"/>
        <w:gridCol w:w="2922"/>
        <w:gridCol w:w="1178"/>
        <w:gridCol w:w="1974"/>
        <w:gridCol w:w="1542"/>
      </w:tblGrid>
      <w:tr w:rsidR="00900D91" w:rsidRPr="00900D91" w14:paraId="583F6BBA" w14:textId="77777777" w:rsidTr="00EA3342">
        <w:trPr>
          <w:cantSplit/>
        </w:trPr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446D964C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Numeracja ciągła segmentów</w:t>
            </w:r>
          </w:p>
        </w:tc>
        <w:tc>
          <w:tcPr>
            <w:tcW w:w="1823" w:type="pct"/>
            <w:shd w:val="clear" w:color="auto" w:fill="D9D9D9" w:themeFill="background1" w:themeFillShade="D9"/>
            <w:vAlign w:val="center"/>
          </w:tcPr>
          <w:p w14:paraId="3B2BB9A7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Tytuł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14:paraId="177DFF8E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 xml:space="preserve">Witryny/ podesty </w:t>
            </w:r>
          </w:p>
        </w:tc>
        <w:tc>
          <w:tcPr>
            <w:tcW w:w="1297" w:type="pct"/>
            <w:shd w:val="clear" w:color="auto" w:fill="D9D9D9" w:themeFill="background1" w:themeFillShade="D9"/>
            <w:vAlign w:val="center"/>
          </w:tcPr>
          <w:p w14:paraId="57C1B3CA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Oś czasu</w:t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3D1B37FB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Nr zamawianej witryny</w:t>
            </w:r>
          </w:p>
        </w:tc>
      </w:tr>
      <w:tr w:rsidR="00900D91" w:rsidRPr="00900D91" w14:paraId="7832C2C4" w14:textId="77777777" w:rsidTr="00EA3342">
        <w:trPr>
          <w:cantSplit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414ACB8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sala 3</w:t>
            </w:r>
          </w:p>
        </w:tc>
      </w:tr>
      <w:tr w:rsidR="00900D91" w:rsidRPr="00900D91" w14:paraId="55C40320" w14:textId="77777777" w:rsidTr="00EA3342">
        <w:trPr>
          <w:cantSplit/>
        </w:trPr>
        <w:tc>
          <w:tcPr>
            <w:tcW w:w="625" w:type="pct"/>
            <w:vAlign w:val="center"/>
          </w:tcPr>
          <w:p w14:paraId="4E66D4AF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32</w:t>
            </w:r>
          </w:p>
        </w:tc>
        <w:tc>
          <w:tcPr>
            <w:tcW w:w="1823" w:type="pct"/>
            <w:vAlign w:val="center"/>
          </w:tcPr>
          <w:p w14:paraId="59FA2499" w14:textId="77777777" w:rsidR="00900D91" w:rsidRPr="00900D91" w:rsidRDefault="00900D91" w:rsidP="00900D91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W domu</w:t>
            </w:r>
          </w:p>
        </w:tc>
        <w:tc>
          <w:tcPr>
            <w:tcW w:w="521" w:type="pct"/>
            <w:vAlign w:val="center"/>
          </w:tcPr>
          <w:p w14:paraId="6C5AF86A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42–44</w:t>
            </w:r>
          </w:p>
        </w:tc>
        <w:tc>
          <w:tcPr>
            <w:tcW w:w="1297" w:type="pct"/>
            <w:vAlign w:val="center"/>
          </w:tcPr>
          <w:p w14:paraId="78F8FDDB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~650/700–1200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032FA470" w14:textId="77777777" w:rsidR="00900D91" w:rsidRPr="00900D91" w:rsidRDefault="00900D91" w:rsidP="00900D9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53–55</w:t>
            </w:r>
          </w:p>
        </w:tc>
      </w:tr>
      <w:tr w:rsidR="00900D91" w:rsidRPr="00900D91" w14:paraId="01B467C2" w14:textId="77777777" w:rsidTr="00EA3342">
        <w:trPr>
          <w:cantSplit/>
        </w:trPr>
        <w:tc>
          <w:tcPr>
            <w:tcW w:w="625" w:type="pct"/>
            <w:vAlign w:val="center"/>
          </w:tcPr>
          <w:p w14:paraId="5BB8C36F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33</w:t>
            </w:r>
          </w:p>
        </w:tc>
        <w:tc>
          <w:tcPr>
            <w:tcW w:w="1823" w:type="pct"/>
            <w:vAlign w:val="center"/>
          </w:tcPr>
          <w:p w14:paraId="5A2E5DE0" w14:textId="77777777" w:rsidR="00900D91" w:rsidRPr="00900D91" w:rsidRDefault="00900D91" w:rsidP="00900D91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Przy pracy</w:t>
            </w:r>
          </w:p>
        </w:tc>
        <w:tc>
          <w:tcPr>
            <w:tcW w:w="521" w:type="pct"/>
            <w:vAlign w:val="center"/>
          </w:tcPr>
          <w:p w14:paraId="3FD45170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45–46</w:t>
            </w:r>
          </w:p>
        </w:tc>
        <w:tc>
          <w:tcPr>
            <w:tcW w:w="1297" w:type="pct"/>
            <w:vAlign w:val="center"/>
          </w:tcPr>
          <w:p w14:paraId="4F450137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~900–1200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254C786B" w14:textId="77777777" w:rsidR="00900D91" w:rsidRPr="00900D91" w:rsidRDefault="00900D91" w:rsidP="00900D9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56</w:t>
            </w:r>
          </w:p>
        </w:tc>
      </w:tr>
      <w:tr w:rsidR="00900D91" w:rsidRPr="00900D91" w14:paraId="132F068D" w14:textId="77777777" w:rsidTr="00EA3342">
        <w:trPr>
          <w:cantSplit/>
        </w:trPr>
        <w:tc>
          <w:tcPr>
            <w:tcW w:w="625" w:type="pct"/>
            <w:vAlign w:val="center"/>
          </w:tcPr>
          <w:p w14:paraId="00FD2A83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34</w:t>
            </w:r>
          </w:p>
        </w:tc>
        <w:tc>
          <w:tcPr>
            <w:tcW w:w="1823" w:type="pct"/>
            <w:vAlign w:val="center"/>
          </w:tcPr>
          <w:p w14:paraId="0B549D71" w14:textId="77777777" w:rsidR="00900D91" w:rsidRPr="00900D91" w:rsidRDefault="00900D91" w:rsidP="00900D91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Na wojnie</w:t>
            </w:r>
          </w:p>
        </w:tc>
        <w:tc>
          <w:tcPr>
            <w:tcW w:w="521" w:type="pct"/>
            <w:vAlign w:val="center"/>
          </w:tcPr>
          <w:p w14:paraId="4828A4DA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47–48</w:t>
            </w:r>
          </w:p>
        </w:tc>
        <w:tc>
          <w:tcPr>
            <w:tcW w:w="1297" w:type="pct"/>
            <w:vAlign w:val="center"/>
          </w:tcPr>
          <w:p w14:paraId="5A491DBC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~900–1200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42069FD8" w14:textId="77777777" w:rsidR="00900D91" w:rsidRPr="00900D91" w:rsidRDefault="00900D91" w:rsidP="00900D9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57–58</w:t>
            </w:r>
          </w:p>
        </w:tc>
      </w:tr>
      <w:tr w:rsidR="00900D91" w:rsidRPr="00900D91" w14:paraId="59CD5A21" w14:textId="77777777" w:rsidTr="00EA3342">
        <w:trPr>
          <w:cantSplit/>
        </w:trPr>
        <w:tc>
          <w:tcPr>
            <w:tcW w:w="625" w:type="pct"/>
            <w:vAlign w:val="center"/>
          </w:tcPr>
          <w:p w14:paraId="0E1B03FA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35</w:t>
            </w:r>
          </w:p>
        </w:tc>
        <w:tc>
          <w:tcPr>
            <w:tcW w:w="1823" w:type="pct"/>
            <w:vAlign w:val="center"/>
          </w:tcPr>
          <w:p w14:paraId="3D743C80" w14:textId="77777777" w:rsidR="00900D91" w:rsidRPr="00900D91" w:rsidRDefault="00900D91" w:rsidP="00900D91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Sacrum</w:t>
            </w:r>
          </w:p>
        </w:tc>
        <w:tc>
          <w:tcPr>
            <w:tcW w:w="521" w:type="pct"/>
            <w:vAlign w:val="center"/>
          </w:tcPr>
          <w:p w14:paraId="2F41DA8F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49–51</w:t>
            </w:r>
          </w:p>
        </w:tc>
        <w:tc>
          <w:tcPr>
            <w:tcW w:w="1297" w:type="pct"/>
            <w:vAlign w:val="center"/>
          </w:tcPr>
          <w:p w14:paraId="0C6A748C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~900–1200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6B05D51B" w14:textId="77777777" w:rsidR="00900D91" w:rsidRPr="00900D91" w:rsidRDefault="00900D91" w:rsidP="00900D9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59–60</w:t>
            </w:r>
          </w:p>
        </w:tc>
      </w:tr>
      <w:tr w:rsidR="00900D91" w:rsidRPr="00900D91" w14:paraId="5889FEA7" w14:textId="77777777" w:rsidTr="00EA3342">
        <w:trPr>
          <w:cantSplit/>
        </w:trPr>
        <w:tc>
          <w:tcPr>
            <w:tcW w:w="5000" w:type="pct"/>
            <w:gridSpan w:val="5"/>
            <w:vAlign w:val="center"/>
          </w:tcPr>
          <w:p w14:paraId="36077E6D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sala 4</w:t>
            </w:r>
          </w:p>
        </w:tc>
      </w:tr>
      <w:tr w:rsidR="00900D91" w:rsidRPr="00900D91" w14:paraId="3D289D05" w14:textId="77777777" w:rsidTr="00EA3342">
        <w:trPr>
          <w:cantSplit/>
        </w:trPr>
        <w:tc>
          <w:tcPr>
            <w:tcW w:w="625" w:type="pct"/>
            <w:vAlign w:val="center"/>
          </w:tcPr>
          <w:p w14:paraId="40FB2B74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36</w:t>
            </w:r>
          </w:p>
        </w:tc>
        <w:tc>
          <w:tcPr>
            <w:tcW w:w="1823" w:type="pct"/>
            <w:vAlign w:val="center"/>
          </w:tcPr>
          <w:p w14:paraId="7EBED25C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W podróży</w:t>
            </w:r>
          </w:p>
        </w:tc>
        <w:tc>
          <w:tcPr>
            <w:tcW w:w="521" w:type="pct"/>
            <w:vAlign w:val="center"/>
          </w:tcPr>
          <w:p w14:paraId="79990FBA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52</w:t>
            </w:r>
          </w:p>
        </w:tc>
        <w:tc>
          <w:tcPr>
            <w:tcW w:w="1297" w:type="pct"/>
            <w:vAlign w:val="center"/>
          </w:tcPr>
          <w:p w14:paraId="7FFD3998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~900–1200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30977322" w14:textId="77777777" w:rsidR="00900D91" w:rsidRPr="00900D91" w:rsidRDefault="00900D91" w:rsidP="00900D9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</w:tr>
      <w:tr w:rsidR="00900D91" w:rsidRPr="00900D91" w14:paraId="374293D4" w14:textId="77777777" w:rsidTr="00EA3342">
        <w:trPr>
          <w:cantSplit/>
        </w:trPr>
        <w:tc>
          <w:tcPr>
            <w:tcW w:w="625" w:type="pct"/>
            <w:vAlign w:val="center"/>
          </w:tcPr>
          <w:p w14:paraId="5A1C8F19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37</w:t>
            </w:r>
          </w:p>
        </w:tc>
        <w:tc>
          <w:tcPr>
            <w:tcW w:w="1823" w:type="pct"/>
            <w:vAlign w:val="center"/>
          </w:tcPr>
          <w:p w14:paraId="14AA9A76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Od święta</w:t>
            </w:r>
          </w:p>
        </w:tc>
        <w:tc>
          <w:tcPr>
            <w:tcW w:w="521" w:type="pct"/>
            <w:vAlign w:val="center"/>
          </w:tcPr>
          <w:p w14:paraId="6FF45550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53–55</w:t>
            </w:r>
          </w:p>
        </w:tc>
        <w:tc>
          <w:tcPr>
            <w:tcW w:w="1297" w:type="pct"/>
            <w:vAlign w:val="center"/>
          </w:tcPr>
          <w:p w14:paraId="0B79E3F7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~800–1200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5E2B1E9F" w14:textId="77777777" w:rsidR="00900D91" w:rsidRPr="00900D91" w:rsidRDefault="00900D91" w:rsidP="00900D9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61–63</w:t>
            </w:r>
          </w:p>
        </w:tc>
      </w:tr>
      <w:tr w:rsidR="00900D91" w:rsidRPr="00900D91" w14:paraId="0180D2C1" w14:textId="77777777" w:rsidTr="00EA3342">
        <w:trPr>
          <w:cantSplit/>
        </w:trPr>
        <w:tc>
          <w:tcPr>
            <w:tcW w:w="625" w:type="pct"/>
            <w:vAlign w:val="center"/>
          </w:tcPr>
          <w:p w14:paraId="102DEC3B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38</w:t>
            </w:r>
          </w:p>
        </w:tc>
        <w:tc>
          <w:tcPr>
            <w:tcW w:w="1823" w:type="pct"/>
            <w:vAlign w:val="center"/>
          </w:tcPr>
          <w:p w14:paraId="4CCC6076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We wspólnocie</w:t>
            </w:r>
          </w:p>
        </w:tc>
        <w:tc>
          <w:tcPr>
            <w:tcW w:w="521" w:type="pct"/>
            <w:vAlign w:val="center"/>
          </w:tcPr>
          <w:p w14:paraId="579D5E37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56–57</w:t>
            </w:r>
          </w:p>
        </w:tc>
        <w:tc>
          <w:tcPr>
            <w:tcW w:w="1297" w:type="pct"/>
            <w:vAlign w:val="center"/>
          </w:tcPr>
          <w:p w14:paraId="4B344B88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~800–1200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30427B4C" w14:textId="77777777" w:rsidR="00900D91" w:rsidRPr="00900D91" w:rsidRDefault="00900D91" w:rsidP="00900D9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64–65</w:t>
            </w:r>
          </w:p>
        </w:tc>
      </w:tr>
      <w:tr w:rsidR="00900D91" w:rsidRPr="00900D91" w14:paraId="1D17E965" w14:textId="77777777" w:rsidTr="00EA3342">
        <w:trPr>
          <w:cantSplit/>
        </w:trPr>
        <w:tc>
          <w:tcPr>
            <w:tcW w:w="625" w:type="pct"/>
            <w:vAlign w:val="center"/>
          </w:tcPr>
          <w:p w14:paraId="4621D5CF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39</w:t>
            </w:r>
          </w:p>
        </w:tc>
        <w:tc>
          <w:tcPr>
            <w:tcW w:w="1823" w:type="pct"/>
            <w:vAlign w:val="center"/>
          </w:tcPr>
          <w:p w14:paraId="1B1439AC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i/>
                <w:sz w:val="24"/>
                <w:szCs w:val="24"/>
              </w:rPr>
              <w:t>Na wodzie</w:t>
            </w:r>
          </w:p>
        </w:tc>
        <w:tc>
          <w:tcPr>
            <w:tcW w:w="521" w:type="pct"/>
            <w:vAlign w:val="center"/>
          </w:tcPr>
          <w:p w14:paraId="71F547C2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58–59</w:t>
            </w:r>
          </w:p>
        </w:tc>
        <w:tc>
          <w:tcPr>
            <w:tcW w:w="1297" w:type="pct"/>
            <w:vAlign w:val="center"/>
          </w:tcPr>
          <w:p w14:paraId="69CEDA3B" w14:textId="77777777" w:rsidR="00900D91" w:rsidRPr="00900D91" w:rsidRDefault="00900D91" w:rsidP="00900D91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~800–1200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3F96F3E8" w14:textId="77777777" w:rsidR="00900D91" w:rsidRPr="00900D91" w:rsidRDefault="00900D91" w:rsidP="00900D9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66</w:t>
            </w:r>
          </w:p>
        </w:tc>
      </w:tr>
    </w:tbl>
    <w:p w14:paraId="39618090" w14:textId="77777777" w:rsidR="00900D91" w:rsidRPr="00900D91" w:rsidRDefault="00900D91" w:rsidP="00900D91">
      <w:pPr>
        <w:spacing w:line="276" w:lineRule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p w14:paraId="6C8DE8FB" w14:textId="77777777" w:rsidR="00900D91" w:rsidRPr="00900D91" w:rsidRDefault="00900D91" w:rsidP="00900D91">
      <w:pPr>
        <w:spacing w:after="33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Wnętrze kompleksu ekspozycyjnego nie może podlegać przeróbkom budowlanym. Jest traktowane jako nienaruszalna przestrzeń do ukształtowania oprawy aranżacyjnej wystawy w formie samonośnych ścianek wystawienniczych oraz witryn i podestów na eksponaty. Ciemna kolorystyka ścian ma optycznie zniwelować różnice wielkości pomieszczeń. Zostaną również zastosowane przesłony spasowane z kolorem ścian, które zasłonią nisze okienne w sposób eliminujący dopływ światła naturalnego na wystawę. Celem jest uzyskanie jednolicie zacienionego wnętrza o dominującym szarym odcieniu ścian, do którego należy dopasować kolor witryn i ścianek ekspozycyjnych. Witryny i ścianki – o ujednoliconej stylistyce –</w:t>
      </w:r>
      <w:r w:rsidRPr="00900D91">
        <w:rPr>
          <w:rFonts w:ascii="Cambria" w:hAnsi="Cambria" w:cs="Times New Roman"/>
          <w:sz w:val="24"/>
          <w:szCs w:val="24"/>
          <w:lang w:eastAsia="pl-PL"/>
        </w:rPr>
        <w:t xml:space="preserve"> 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mają zapewnić nie tylko estetyczną i bezpieczną prezentację eksponatów, lecz również pozwolić na ukształtowanie przestrzeni wystawy we wnętrzu pomieszczeń, a także umożliwić ukrycie elementów montażowych i instalacyjnych (okablowania). Ciągi ścianek umieszczone wzdłuż ścian, a w przypadku największej sali także częściowo dzielące jej wnętrze po osi dłuższej, mają także przesłonić te detale architektoniczne i wyposażenia (nisze, wnęki, grzejniki), których widoczność miałaby negatywny wpływ na estetykę.</w:t>
      </w:r>
    </w:p>
    <w:p w14:paraId="1B2FC8C4" w14:textId="77777777" w:rsidR="00900D91" w:rsidRPr="00900D91" w:rsidRDefault="00900D91" w:rsidP="00900D91">
      <w:pPr>
        <w:tabs>
          <w:tab w:val="left" w:pos="426"/>
        </w:tabs>
        <w:spacing w:after="33" w:line="276" w:lineRule="auto"/>
        <w:ind w:left="10" w:hanging="10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</w:p>
    <w:p w14:paraId="1335CA1E" w14:textId="77777777" w:rsidR="00900D91" w:rsidRPr="00900D91" w:rsidRDefault="00900D91" w:rsidP="00900D91">
      <w:pPr>
        <w:tabs>
          <w:tab w:val="left" w:pos="426"/>
        </w:tabs>
        <w:spacing w:after="33" w:line="276" w:lineRule="auto"/>
        <w:ind w:left="284" w:hanging="284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>2.</w:t>
      </w: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ab/>
        <w:t>WYMOGI OGÓLNE DOTYCZĄCE ZAMAWIANEGO SPRZĘTU EKSPOZYCYJNEGO</w:t>
      </w:r>
    </w:p>
    <w:p w14:paraId="11979C3F" w14:textId="77777777" w:rsidR="00900D91" w:rsidRPr="00900D91" w:rsidRDefault="00900D91" w:rsidP="00900D91">
      <w:pPr>
        <w:spacing w:after="5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Zamawiający przyjął, że zasadnicze parametry i formy elementów aranżacji, w tym witryn i ścianek wystawienniczych mają powtarzalny charakter w całej przestrzeni 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lastRenderedPageBreak/>
        <w:t>ekspozycyjnej. Należy do nich konstrukcja, używane materiały, sposób zamknięcia, kolorystyka, wysokość i układ.</w:t>
      </w:r>
    </w:p>
    <w:p w14:paraId="0051CAF9" w14:textId="77777777" w:rsidR="00900D91" w:rsidRPr="00900D91" w:rsidRDefault="00900D91" w:rsidP="00900D91">
      <w:pPr>
        <w:spacing w:after="5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u w:val="single"/>
          <w:lang w:eastAsia="pl-PL"/>
        </w:rPr>
        <w:t>Wykonawca musi uwzględnić, że materiały konstrukcyjne, wykończeniowe oraz elementy instalacyjne i urządzenia elektryczne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 zastosowane do wykonania witryn i ścianek mają spełniać warunki techniczne i technologiczne dotyczące </w:t>
      </w:r>
      <w:r w:rsidRPr="00900D91">
        <w:rPr>
          <w:rFonts w:ascii="Cambria" w:eastAsia="Calibri" w:hAnsi="Cambria" w:cs="Times New Roman"/>
          <w:sz w:val="24"/>
          <w:szCs w:val="24"/>
          <w:u w:val="single"/>
          <w:lang w:eastAsia="pl-PL"/>
        </w:rPr>
        <w:t>palności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 (</w:t>
      </w:r>
      <w:r w:rsidRPr="00900D91">
        <w:rPr>
          <w:rFonts w:ascii="Cambria" w:eastAsia="Calibri" w:hAnsi="Cambria" w:cs="Times New Roman"/>
          <w:sz w:val="24"/>
          <w:szCs w:val="24"/>
          <w:u w:val="single"/>
          <w:lang w:eastAsia="pl-PL"/>
        </w:rPr>
        <w:t>niepalne lub trudnozapalne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), </w:t>
      </w:r>
      <w:r w:rsidRPr="00900D91">
        <w:rPr>
          <w:rFonts w:ascii="Cambria" w:eastAsia="Calibri" w:hAnsi="Cambria" w:cs="Times New Roman"/>
          <w:sz w:val="24"/>
          <w:szCs w:val="24"/>
          <w:u w:val="single"/>
          <w:lang w:eastAsia="pl-PL"/>
        </w:rPr>
        <w:t>bezpieczeństwa i aspektów zdrowotnych obowiązujące w obiektach użyteczności publicznej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.</w:t>
      </w:r>
    </w:p>
    <w:p w14:paraId="5CE45AC4" w14:textId="77777777" w:rsidR="00900D91" w:rsidRPr="00900D91" w:rsidRDefault="00900D91" w:rsidP="00900D91">
      <w:pPr>
        <w:spacing w:after="5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Konstrukcja witryn i ścianek aranżacyjnych ma być wykonana z materiałów zapewniających odpowiednią nośność, trwałość i stabilność, a także umożliwiać poziomowanie. W przypadku zastosowania kółek powinna być uwzględniona możliwości zablokowania ich ruchu.</w:t>
      </w:r>
    </w:p>
    <w:p w14:paraId="3F7B06C4" w14:textId="77777777" w:rsidR="00900D91" w:rsidRPr="00900D91" w:rsidRDefault="00900D91" w:rsidP="00900D91">
      <w:pPr>
        <w:spacing w:after="5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Elementy wykończeniowe i konstrukcyjne, poza częściami szklanymi (klosze, ścianki frontowe, tylne i boczne, półki), które są widoczne dla odbiorców ekspozycji, powinny mieć kolor jednolity, tożsamy lub zbliżonym do RAL 7037 (kolor ścian w przestrzeni wystawienniczej). Wszelkie połączenia trwałe (np. płyt w postumentach) należy wykonać tak, żeby nie były widoczne dla zwiedzających wystawę.</w:t>
      </w:r>
    </w:p>
    <w:p w14:paraId="6DBF7533" w14:textId="77777777" w:rsidR="00900D91" w:rsidRPr="00900D91" w:rsidRDefault="00900D91" w:rsidP="00900D91">
      <w:pPr>
        <w:spacing w:after="5" w:line="276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65002A39" w14:textId="77777777" w:rsidR="00900D91" w:rsidRPr="00900D91" w:rsidRDefault="00900D91" w:rsidP="00900D91">
      <w:pPr>
        <w:tabs>
          <w:tab w:val="left" w:pos="426"/>
        </w:tabs>
        <w:spacing w:after="5" w:line="276" w:lineRule="auto"/>
        <w:ind w:left="10" w:hanging="10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>3.</w:t>
      </w: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ab/>
        <w:t>WITRYNY</w:t>
      </w:r>
    </w:p>
    <w:p w14:paraId="5260C0EC" w14:textId="77777777" w:rsidR="00900D91" w:rsidRPr="00900D91" w:rsidRDefault="00900D91" w:rsidP="00900D91">
      <w:pPr>
        <w:spacing w:after="5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Zamówienie obejmuje 66 witryn w 8 typach ze zróżnicowanym wyposażeniem (7 odmian), z własnym oświetleniem. Szczegółowe wymogi dotyczące wymiarów i wyposażenia każdej z witryn zostały ujęte w załączniku nr 1.</w:t>
      </w:r>
    </w:p>
    <w:p w14:paraId="64D5ED02" w14:textId="77777777" w:rsidR="00900D91" w:rsidRPr="00900D91" w:rsidRDefault="00900D91" w:rsidP="00900D91">
      <w:pPr>
        <w:spacing w:after="5" w:line="276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7DF2464E" w14:textId="77777777" w:rsidR="00900D91" w:rsidRPr="00900D91" w:rsidRDefault="00900D91" w:rsidP="00900D91">
      <w:pPr>
        <w:tabs>
          <w:tab w:val="left" w:pos="426"/>
        </w:tabs>
        <w:spacing w:after="5" w:line="276" w:lineRule="auto"/>
        <w:ind w:left="10" w:hanging="10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>3.1.</w:t>
      </w: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ab/>
        <w:t>Typy witryn</w:t>
      </w:r>
    </w:p>
    <w:p w14:paraId="528023B5" w14:textId="77777777" w:rsidR="00900D91" w:rsidRPr="00900D91" w:rsidRDefault="00900D91" w:rsidP="00900D91">
      <w:pPr>
        <w:tabs>
          <w:tab w:val="left" w:pos="426"/>
        </w:tabs>
        <w:spacing w:after="5" w:line="276" w:lineRule="auto"/>
        <w:ind w:left="10" w:firstLine="27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Witryny będące przedmiotem zamówienia można pogrupować ze względu na układ ich przestrzeni wystawienniczej oraz rozmiary (tab. 1).</w:t>
      </w:r>
    </w:p>
    <w:p w14:paraId="18E6BCE2" w14:textId="77777777" w:rsidR="00900D91" w:rsidRPr="00900D91" w:rsidRDefault="00900D91" w:rsidP="00EE3474">
      <w:pPr>
        <w:numPr>
          <w:ilvl w:val="0"/>
          <w:numId w:val="85"/>
        </w:numPr>
        <w:spacing w:after="5" w:line="276" w:lineRule="auto"/>
        <w:ind w:left="426" w:right="3741" w:hanging="142"/>
        <w:contextualSpacing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Typy 1–6 (58 szt.) – to gabloty pionowe, wysokie (200–230 cm), z wysokim korpusem szklanym, niskim cokołem i zwieńczeniem, różniące się szerokością i głębokością. W niektórych przypadkach  do ekspozycji będzie wykorzystana cała wysokość  korpusu, w innych w wyposażeniu wnętrza znajdą się niskie (30 cm) postumenty. a w przeważająca części witryn tych typów będą postumenty o wysokości 60 cm (czyli ich górna powierzchnia będzie znajdować się około 80 cm od podłogi)</w:t>
      </w:r>
    </w:p>
    <w:p w14:paraId="66E8F3AE" w14:textId="77777777" w:rsidR="00900D91" w:rsidRPr="00900D91" w:rsidRDefault="00900D91" w:rsidP="00EE3474">
      <w:pPr>
        <w:numPr>
          <w:ilvl w:val="0"/>
          <w:numId w:val="85"/>
        </w:numPr>
        <w:spacing w:after="5" w:line="276" w:lineRule="auto"/>
        <w:ind w:left="426" w:right="3741" w:hanging="142"/>
        <w:contextualSpacing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lastRenderedPageBreak/>
        <w:t>Typ 7 (2 szt.) – to gabloty niższe (140–150 cm), z kloszem (60–70 cm) na pełnej podstawie o wysokości 80 cm.</w:t>
      </w:r>
    </w:p>
    <w:p w14:paraId="11D9424A" w14:textId="77777777" w:rsidR="00900D91" w:rsidRPr="00900D91" w:rsidRDefault="00900D91" w:rsidP="00EE3474">
      <w:pPr>
        <w:numPr>
          <w:ilvl w:val="0"/>
          <w:numId w:val="85"/>
        </w:numPr>
        <w:spacing w:after="5" w:line="276" w:lineRule="auto"/>
        <w:ind w:left="426" w:right="3741" w:hanging="142"/>
        <w:contextualSpacing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Typ 8 (6 szt.) – to gabloty niskie, stolikowe z kloszem (25–30 cm ) na pełnej podstawie o wysokości 80 cm.</w:t>
      </w:r>
    </w:p>
    <w:tbl>
      <w:tblPr>
        <w:tblStyle w:val="Tabela-Siatka6"/>
        <w:tblW w:w="5000" w:type="pct"/>
        <w:tblLook w:val="04A0" w:firstRow="1" w:lastRow="0" w:firstColumn="1" w:lastColumn="0" w:noHBand="0" w:noVBand="1"/>
      </w:tblPr>
      <w:tblGrid>
        <w:gridCol w:w="1352"/>
        <w:gridCol w:w="2377"/>
        <w:gridCol w:w="1488"/>
        <w:gridCol w:w="2178"/>
        <w:gridCol w:w="1621"/>
      </w:tblGrid>
      <w:tr w:rsidR="00900D91" w:rsidRPr="00900D91" w14:paraId="247B4ADD" w14:textId="77777777" w:rsidTr="00EA3342">
        <w:tc>
          <w:tcPr>
            <w:tcW w:w="750" w:type="pct"/>
            <w:shd w:val="clear" w:color="auto" w:fill="E7E6E6" w:themeFill="background2"/>
            <w:vAlign w:val="center"/>
          </w:tcPr>
          <w:p w14:paraId="56D0CFD2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Typ witryny</w:t>
            </w:r>
          </w:p>
        </w:tc>
        <w:tc>
          <w:tcPr>
            <w:tcW w:w="1318" w:type="pct"/>
            <w:shd w:val="clear" w:color="auto" w:fill="E7E6E6" w:themeFill="background2"/>
            <w:vAlign w:val="center"/>
          </w:tcPr>
          <w:p w14:paraId="23C19B4F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Wymiary witryny (cm)</w:t>
            </w:r>
          </w:p>
        </w:tc>
        <w:tc>
          <w:tcPr>
            <w:tcW w:w="825" w:type="pct"/>
            <w:shd w:val="clear" w:color="auto" w:fill="E7E6E6" w:themeFill="background2"/>
            <w:vAlign w:val="center"/>
          </w:tcPr>
          <w:p w14:paraId="556FEE61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Liczna witryn</w:t>
            </w:r>
          </w:p>
        </w:tc>
        <w:tc>
          <w:tcPr>
            <w:tcW w:w="1208" w:type="pct"/>
            <w:shd w:val="clear" w:color="auto" w:fill="E7E6E6" w:themeFill="background2"/>
            <w:vAlign w:val="center"/>
          </w:tcPr>
          <w:p w14:paraId="4218E06C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Rodzaj wyposażenia</w:t>
            </w:r>
          </w:p>
        </w:tc>
        <w:tc>
          <w:tcPr>
            <w:tcW w:w="899" w:type="pct"/>
            <w:shd w:val="clear" w:color="auto" w:fill="E7E6E6" w:themeFill="background2"/>
            <w:vAlign w:val="center"/>
          </w:tcPr>
          <w:p w14:paraId="4F665943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Liczba witryn</w:t>
            </w:r>
          </w:p>
        </w:tc>
      </w:tr>
      <w:tr w:rsidR="00900D91" w:rsidRPr="00900D91" w14:paraId="2E582231" w14:textId="77777777" w:rsidTr="00EA3342">
        <w:tc>
          <w:tcPr>
            <w:tcW w:w="750" w:type="pct"/>
            <w:vMerge w:val="restart"/>
            <w:shd w:val="clear" w:color="auto" w:fill="DEEAF6" w:themeFill="accent1" w:themeFillTint="33"/>
            <w:vAlign w:val="center"/>
          </w:tcPr>
          <w:p w14:paraId="28F3CCDD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pct"/>
            <w:vMerge w:val="restart"/>
            <w:shd w:val="clear" w:color="auto" w:fill="DEEAF6" w:themeFill="accent1" w:themeFillTint="33"/>
            <w:vAlign w:val="center"/>
          </w:tcPr>
          <w:p w14:paraId="2C070630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100×70×200-230</w:t>
            </w:r>
          </w:p>
        </w:tc>
        <w:tc>
          <w:tcPr>
            <w:tcW w:w="825" w:type="pct"/>
            <w:vMerge w:val="restart"/>
            <w:shd w:val="clear" w:color="auto" w:fill="DEEAF6" w:themeFill="accent1" w:themeFillTint="33"/>
            <w:vAlign w:val="center"/>
          </w:tcPr>
          <w:p w14:paraId="2485395A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  <w:tc>
          <w:tcPr>
            <w:tcW w:w="1208" w:type="pct"/>
            <w:shd w:val="clear" w:color="auto" w:fill="DEEAF6" w:themeFill="accent1" w:themeFillTint="33"/>
            <w:vAlign w:val="center"/>
          </w:tcPr>
          <w:p w14:paraId="25F60A56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99" w:type="pct"/>
            <w:shd w:val="clear" w:color="auto" w:fill="DEEAF6" w:themeFill="accent1" w:themeFillTint="33"/>
            <w:vAlign w:val="center"/>
          </w:tcPr>
          <w:p w14:paraId="6AF75A82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</w:tr>
      <w:tr w:rsidR="00900D91" w:rsidRPr="00900D91" w14:paraId="43BC83BA" w14:textId="77777777" w:rsidTr="00EA3342">
        <w:tc>
          <w:tcPr>
            <w:tcW w:w="750" w:type="pct"/>
            <w:vMerge/>
            <w:shd w:val="clear" w:color="auto" w:fill="DEEAF6" w:themeFill="accent1" w:themeFillTint="33"/>
            <w:vAlign w:val="center"/>
          </w:tcPr>
          <w:p w14:paraId="06247A1C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318" w:type="pct"/>
            <w:vMerge/>
            <w:shd w:val="clear" w:color="auto" w:fill="DEEAF6" w:themeFill="accent1" w:themeFillTint="33"/>
            <w:vAlign w:val="center"/>
          </w:tcPr>
          <w:p w14:paraId="406D4283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shd w:val="clear" w:color="auto" w:fill="DEEAF6" w:themeFill="accent1" w:themeFillTint="33"/>
            <w:vAlign w:val="center"/>
          </w:tcPr>
          <w:p w14:paraId="3A9D7A3A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08" w:type="pct"/>
            <w:shd w:val="clear" w:color="auto" w:fill="DEEAF6" w:themeFill="accent1" w:themeFillTint="33"/>
            <w:vAlign w:val="center"/>
          </w:tcPr>
          <w:p w14:paraId="4666C65B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99" w:type="pct"/>
            <w:shd w:val="clear" w:color="auto" w:fill="DEEAF6" w:themeFill="accent1" w:themeFillTint="33"/>
            <w:vAlign w:val="center"/>
          </w:tcPr>
          <w:p w14:paraId="6FD46F3E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</w:tr>
      <w:tr w:rsidR="00900D91" w:rsidRPr="00900D91" w14:paraId="5DE719D0" w14:textId="77777777" w:rsidTr="00EA3342">
        <w:trPr>
          <w:trHeight w:val="180"/>
        </w:trPr>
        <w:tc>
          <w:tcPr>
            <w:tcW w:w="750" w:type="pct"/>
            <w:vMerge/>
            <w:shd w:val="clear" w:color="auto" w:fill="DEEAF6" w:themeFill="accent1" w:themeFillTint="33"/>
            <w:vAlign w:val="center"/>
          </w:tcPr>
          <w:p w14:paraId="3216471F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318" w:type="pct"/>
            <w:vMerge/>
            <w:shd w:val="clear" w:color="auto" w:fill="DEEAF6" w:themeFill="accent1" w:themeFillTint="33"/>
            <w:vAlign w:val="center"/>
          </w:tcPr>
          <w:p w14:paraId="1BB32DDB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shd w:val="clear" w:color="auto" w:fill="DEEAF6" w:themeFill="accent1" w:themeFillTint="33"/>
            <w:vAlign w:val="center"/>
          </w:tcPr>
          <w:p w14:paraId="43F2E9E0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08" w:type="pct"/>
            <w:shd w:val="clear" w:color="auto" w:fill="DEEAF6" w:themeFill="accent1" w:themeFillTint="33"/>
            <w:vAlign w:val="center"/>
          </w:tcPr>
          <w:p w14:paraId="5902FC82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99" w:type="pct"/>
            <w:shd w:val="clear" w:color="auto" w:fill="DEEAF6" w:themeFill="accent1" w:themeFillTint="33"/>
            <w:vAlign w:val="center"/>
          </w:tcPr>
          <w:p w14:paraId="629DE1AA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</w:tr>
      <w:tr w:rsidR="00900D91" w:rsidRPr="00900D91" w14:paraId="46C7C27B" w14:textId="77777777" w:rsidTr="00EA3342">
        <w:tc>
          <w:tcPr>
            <w:tcW w:w="750" w:type="pct"/>
            <w:vMerge w:val="restart"/>
            <w:shd w:val="clear" w:color="auto" w:fill="9CC2E5" w:themeFill="accent1" w:themeFillTint="99"/>
            <w:vAlign w:val="center"/>
          </w:tcPr>
          <w:p w14:paraId="05D61F5A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8" w:type="pct"/>
            <w:vMerge w:val="restart"/>
            <w:shd w:val="clear" w:color="auto" w:fill="9CC2E5" w:themeFill="accent1" w:themeFillTint="99"/>
            <w:vAlign w:val="center"/>
          </w:tcPr>
          <w:p w14:paraId="027D6A8F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100×50×200-230</w:t>
            </w:r>
          </w:p>
        </w:tc>
        <w:tc>
          <w:tcPr>
            <w:tcW w:w="825" w:type="pct"/>
            <w:vMerge w:val="restart"/>
            <w:shd w:val="clear" w:color="auto" w:fill="9CC2E5" w:themeFill="accent1" w:themeFillTint="99"/>
            <w:vAlign w:val="center"/>
          </w:tcPr>
          <w:p w14:paraId="206D9F88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21</w:t>
            </w:r>
          </w:p>
        </w:tc>
        <w:tc>
          <w:tcPr>
            <w:tcW w:w="1208" w:type="pct"/>
            <w:shd w:val="clear" w:color="auto" w:fill="9CC2E5" w:themeFill="accent1" w:themeFillTint="99"/>
            <w:vAlign w:val="center"/>
          </w:tcPr>
          <w:p w14:paraId="288DE500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99" w:type="pct"/>
            <w:shd w:val="clear" w:color="auto" w:fill="9CC2E5" w:themeFill="accent1" w:themeFillTint="99"/>
            <w:vAlign w:val="center"/>
          </w:tcPr>
          <w:p w14:paraId="6696EB24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900D91" w:rsidRPr="00900D91" w14:paraId="3791FFC6" w14:textId="77777777" w:rsidTr="00EA3342">
        <w:tc>
          <w:tcPr>
            <w:tcW w:w="750" w:type="pct"/>
            <w:vMerge/>
            <w:shd w:val="clear" w:color="auto" w:fill="9CC2E5" w:themeFill="accent1" w:themeFillTint="99"/>
            <w:vAlign w:val="center"/>
          </w:tcPr>
          <w:p w14:paraId="787CD2EE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318" w:type="pct"/>
            <w:vMerge/>
            <w:shd w:val="clear" w:color="auto" w:fill="9CC2E5" w:themeFill="accent1" w:themeFillTint="99"/>
            <w:vAlign w:val="center"/>
          </w:tcPr>
          <w:p w14:paraId="67B4E407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shd w:val="clear" w:color="auto" w:fill="9CC2E5" w:themeFill="accent1" w:themeFillTint="99"/>
            <w:vAlign w:val="center"/>
          </w:tcPr>
          <w:p w14:paraId="219CCC38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08" w:type="pct"/>
            <w:shd w:val="clear" w:color="auto" w:fill="9CC2E5" w:themeFill="accent1" w:themeFillTint="99"/>
            <w:vAlign w:val="center"/>
          </w:tcPr>
          <w:p w14:paraId="1753347F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99" w:type="pct"/>
            <w:shd w:val="clear" w:color="auto" w:fill="9CC2E5" w:themeFill="accent1" w:themeFillTint="99"/>
            <w:vAlign w:val="center"/>
          </w:tcPr>
          <w:p w14:paraId="6E11AFCB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</w:tr>
      <w:tr w:rsidR="00900D91" w:rsidRPr="00900D91" w14:paraId="200946CA" w14:textId="77777777" w:rsidTr="00EA3342">
        <w:tc>
          <w:tcPr>
            <w:tcW w:w="750" w:type="pct"/>
            <w:vMerge/>
            <w:shd w:val="clear" w:color="auto" w:fill="9CC2E5" w:themeFill="accent1" w:themeFillTint="99"/>
            <w:vAlign w:val="center"/>
          </w:tcPr>
          <w:p w14:paraId="770E20AC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318" w:type="pct"/>
            <w:vMerge/>
            <w:shd w:val="clear" w:color="auto" w:fill="9CC2E5" w:themeFill="accent1" w:themeFillTint="99"/>
            <w:vAlign w:val="center"/>
          </w:tcPr>
          <w:p w14:paraId="74086D34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shd w:val="clear" w:color="auto" w:fill="9CC2E5" w:themeFill="accent1" w:themeFillTint="99"/>
            <w:vAlign w:val="center"/>
          </w:tcPr>
          <w:p w14:paraId="02525483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08" w:type="pct"/>
            <w:shd w:val="clear" w:color="auto" w:fill="9CC2E5" w:themeFill="accent1" w:themeFillTint="99"/>
            <w:vAlign w:val="center"/>
          </w:tcPr>
          <w:p w14:paraId="2B80D95E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99" w:type="pct"/>
            <w:shd w:val="clear" w:color="auto" w:fill="9CC2E5" w:themeFill="accent1" w:themeFillTint="99"/>
            <w:vAlign w:val="center"/>
          </w:tcPr>
          <w:p w14:paraId="091FB256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</w:tr>
      <w:tr w:rsidR="00900D91" w:rsidRPr="00900D91" w14:paraId="0278A6BB" w14:textId="77777777" w:rsidTr="00EA3342">
        <w:tc>
          <w:tcPr>
            <w:tcW w:w="750" w:type="pct"/>
            <w:vMerge/>
            <w:shd w:val="clear" w:color="auto" w:fill="9CC2E5" w:themeFill="accent1" w:themeFillTint="99"/>
            <w:vAlign w:val="center"/>
          </w:tcPr>
          <w:p w14:paraId="1EED7A0B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318" w:type="pct"/>
            <w:vMerge/>
            <w:shd w:val="clear" w:color="auto" w:fill="9CC2E5" w:themeFill="accent1" w:themeFillTint="99"/>
            <w:vAlign w:val="center"/>
          </w:tcPr>
          <w:p w14:paraId="176FB67D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shd w:val="clear" w:color="auto" w:fill="9CC2E5" w:themeFill="accent1" w:themeFillTint="99"/>
            <w:vAlign w:val="center"/>
          </w:tcPr>
          <w:p w14:paraId="33B89F9E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08" w:type="pct"/>
            <w:shd w:val="clear" w:color="auto" w:fill="9CC2E5" w:themeFill="accent1" w:themeFillTint="99"/>
            <w:vAlign w:val="center"/>
          </w:tcPr>
          <w:p w14:paraId="4CD051CE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99" w:type="pct"/>
            <w:shd w:val="clear" w:color="auto" w:fill="9CC2E5" w:themeFill="accent1" w:themeFillTint="99"/>
            <w:vAlign w:val="center"/>
          </w:tcPr>
          <w:p w14:paraId="6EDF2AC4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900D91" w:rsidRPr="00900D91" w14:paraId="4FD94A6E" w14:textId="77777777" w:rsidTr="00EA3342">
        <w:tc>
          <w:tcPr>
            <w:tcW w:w="750" w:type="pct"/>
            <w:vMerge/>
            <w:shd w:val="clear" w:color="auto" w:fill="9CC2E5" w:themeFill="accent1" w:themeFillTint="99"/>
            <w:vAlign w:val="center"/>
          </w:tcPr>
          <w:p w14:paraId="69A0FB6B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318" w:type="pct"/>
            <w:vMerge/>
            <w:shd w:val="clear" w:color="auto" w:fill="9CC2E5" w:themeFill="accent1" w:themeFillTint="99"/>
            <w:vAlign w:val="center"/>
          </w:tcPr>
          <w:p w14:paraId="5FDA2D82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shd w:val="clear" w:color="auto" w:fill="9CC2E5" w:themeFill="accent1" w:themeFillTint="99"/>
            <w:vAlign w:val="center"/>
          </w:tcPr>
          <w:p w14:paraId="5010CBD0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08" w:type="pct"/>
            <w:shd w:val="clear" w:color="auto" w:fill="9CC2E5" w:themeFill="accent1" w:themeFillTint="99"/>
            <w:vAlign w:val="center"/>
          </w:tcPr>
          <w:p w14:paraId="2F67C082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99" w:type="pct"/>
            <w:shd w:val="clear" w:color="auto" w:fill="9CC2E5" w:themeFill="accent1" w:themeFillTint="99"/>
            <w:vAlign w:val="center"/>
          </w:tcPr>
          <w:p w14:paraId="3A50FBD1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900D91" w:rsidRPr="00900D91" w14:paraId="19F483B8" w14:textId="77777777" w:rsidTr="00EA3342">
        <w:tc>
          <w:tcPr>
            <w:tcW w:w="750" w:type="pct"/>
            <w:vMerge/>
            <w:shd w:val="clear" w:color="auto" w:fill="9CC2E5" w:themeFill="accent1" w:themeFillTint="99"/>
            <w:vAlign w:val="center"/>
          </w:tcPr>
          <w:p w14:paraId="5E093F11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318" w:type="pct"/>
            <w:vMerge/>
            <w:shd w:val="clear" w:color="auto" w:fill="9CC2E5" w:themeFill="accent1" w:themeFillTint="99"/>
            <w:vAlign w:val="center"/>
          </w:tcPr>
          <w:p w14:paraId="23C5589A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shd w:val="clear" w:color="auto" w:fill="9CC2E5" w:themeFill="accent1" w:themeFillTint="99"/>
            <w:vAlign w:val="center"/>
          </w:tcPr>
          <w:p w14:paraId="64E4D539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08" w:type="pct"/>
            <w:shd w:val="clear" w:color="auto" w:fill="9CC2E5" w:themeFill="accent1" w:themeFillTint="99"/>
            <w:vAlign w:val="center"/>
          </w:tcPr>
          <w:p w14:paraId="39D4DE46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899" w:type="pct"/>
            <w:shd w:val="clear" w:color="auto" w:fill="9CC2E5" w:themeFill="accent1" w:themeFillTint="99"/>
            <w:vAlign w:val="center"/>
          </w:tcPr>
          <w:p w14:paraId="365FF2DB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900D91" w:rsidRPr="00900D91" w14:paraId="5CF55AC1" w14:textId="77777777" w:rsidTr="00EA3342">
        <w:tc>
          <w:tcPr>
            <w:tcW w:w="750" w:type="pct"/>
            <w:vMerge/>
            <w:shd w:val="clear" w:color="auto" w:fill="9CC2E5" w:themeFill="accent1" w:themeFillTint="99"/>
            <w:vAlign w:val="center"/>
          </w:tcPr>
          <w:p w14:paraId="546DDA3F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318" w:type="pct"/>
            <w:vMerge/>
            <w:shd w:val="clear" w:color="auto" w:fill="9CC2E5" w:themeFill="accent1" w:themeFillTint="99"/>
            <w:vAlign w:val="center"/>
          </w:tcPr>
          <w:p w14:paraId="155A89C4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shd w:val="clear" w:color="auto" w:fill="9CC2E5" w:themeFill="accent1" w:themeFillTint="99"/>
            <w:vAlign w:val="center"/>
          </w:tcPr>
          <w:p w14:paraId="4D63E6BD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08" w:type="pct"/>
            <w:shd w:val="clear" w:color="auto" w:fill="9CC2E5" w:themeFill="accent1" w:themeFillTint="99"/>
            <w:vAlign w:val="center"/>
          </w:tcPr>
          <w:p w14:paraId="0C97C5E4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899" w:type="pct"/>
            <w:shd w:val="clear" w:color="auto" w:fill="9CC2E5" w:themeFill="accent1" w:themeFillTint="99"/>
            <w:vAlign w:val="center"/>
          </w:tcPr>
          <w:p w14:paraId="358F7E84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900D91" w:rsidRPr="00900D91" w14:paraId="090853FB" w14:textId="77777777" w:rsidTr="00EA3342">
        <w:tc>
          <w:tcPr>
            <w:tcW w:w="750" w:type="pct"/>
            <w:vMerge w:val="restart"/>
            <w:shd w:val="clear" w:color="auto" w:fill="DEEAF6" w:themeFill="accent1" w:themeFillTint="33"/>
            <w:vAlign w:val="center"/>
          </w:tcPr>
          <w:p w14:paraId="4BA77EEC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8" w:type="pct"/>
            <w:vMerge w:val="restart"/>
            <w:shd w:val="clear" w:color="auto" w:fill="DEEAF6" w:themeFill="accent1" w:themeFillTint="33"/>
            <w:vAlign w:val="center"/>
          </w:tcPr>
          <w:p w14:paraId="73BCF148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70×70×200-230</w:t>
            </w:r>
          </w:p>
        </w:tc>
        <w:tc>
          <w:tcPr>
            <w:tcW w:w="825" w:type="pct"/>
            <w:vMerge w:val="restart"/>
            <w:shd w:val="clear" w:color="auto" w:fill="DEEAF6" w:themeFill="accent1" w:themeFillTint="33"/>
            <w:vAlign w:val="center"/>
          </w:tcPr>
          <w:p w14:paraId="32815749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17</w:t>
            </w:r>
          </w:p>
        </w:tc>
        <w:tc>
          <w:tcPr>
            <w:tcW w:w="1208" w:type="pct"/>
            <w:shd w:val="clear" w:color="auto" w:fill="DEEAF6" w:themeFill="accent1" w:themeFillTint="33"/>
            <w:vAlign w:val="center"/>
          </w:tcPr>
          <w:p w14:paraId="26FE5660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99" w:type="pct"/>
            <w:shd w:val="clear" w:color="auto" w:fill="DEEAF6" w:themeFill="accent1" w:themeFillTint="33"/>
            <w:vAlign w:val="center"/>
          </w:tcPr>
          <w:p w14:paraId="064465F6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900D91" w:rsidRPr="00900D91" w14:paraId="71F97BA9" w14:textId="77777777" w:rsidTr="00EA3342">
        <w:tc>
          <w:tcPr>
            <w:tcW w:w="750" w:type="pct"/>
            <w:vMerge/>
            <w:shd w:val="clear" w:color="auto" w:fill="DEEAF6" w:themeFill="accent1" w:themeFillTint="33"/>
            <w:vAlign w:val="center"/>
          </w:tcPr>
          <w:p w14:paraId="1F8A6DD9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318" w:type="pct"/>
            <w:vMerge/>
            <w:shd w:val="clear" w:color="auto" w:fill="DEEAF6" w:themeFill="accent1" w:themeFillTint="33"/>
            <w:vAlign w:val="center"/>
          </w:tcPr>
          <w:p w14:paraId="1CA4D103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shd w:val="clear" w:color="auto" w:fill="DEEAF6" w:themeFill="accent1" w:themeFillTint="33"/>
            <w:vAlign w:val="center"/>
          </w:tcPr>
          <w:p w14:paraId="79F315E3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08" w:type="pct"/>
            <w:shd w:val="clear" w:color="auto" w:fill="DEEAF6" w:themeFill="accent1" w:themeFillTint="33"/>
            <w:vAlign w:val="center"/>
          </w:tcPr>
          <w:p w14:paraId="7D9B8F56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99" w:type="pct"/>
            <w:shd w:val="clear" w:color="auto" w:fill="DEEAF6" w:themeFill="accent1" w:themeFillTint="33"/>
            <w:vAlign w:val="center"/>
          </w:tcPr>
          <w:p w14:paraId="53D6C968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</w:tr>
      <w:tr w:rsidR="00900D91" w:rsidRPr="00900D91" w14:paraId="782A2A4A" w14:textId="77777777" w:rsidTr="00EA3342">
        <w:tc>
          <w:tcPr>
            <w:tcW w:w="750" w:type="pct"/>
            <w:vMerge/>
            <w:shd w:val="clear" w:color="auto" w:fill="DEEAF6" w:themeFill="accent1" w:themeFillTint="33"/>
            <w:vAlign w:val="center"/>
          </w:tcPr>
          <w:p w14:paraId="0B09FD48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318" w:type="pct"/>
            <w:vMerge/>
            <w:shd w:val="clear" w:color="auto" w:fill="DEEAF6" w:themeFill="accent1" w:themeFillTint="33"/>
            <w:vAlign w:val="center"/>
          </w:tcPr>
          <w:p w14:paraId="19466270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shd w:val="clear" w:color="auto" w:fill="DEEAF6" w:themeFill="accent1" w:themeFillTint="33"/>
            <w:vAlign w:val="center"/>
          </w:tcPr>
          <w:p w14:paraId="3C3B2DC4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08" w:type="pct"/>
            <w:shd w:val="clear" w:color="auto" w:fill="DEEAF6" w:themeFill="accent1" w:themeFillTint="33"/>
            <w:vAlign w:val="center"/>
          </w:tcPr>
          <w:p w14:paraId="45579231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99" w:type="pct"/>
            <w:shd w:val="clear" w:color="auto" w:fill="DEEAF6" w:themeFill="accent1" w:themeFillTint="33"/>
            <w:vAlign w:val="center"/>
          </w:tcPr>
          <w:p w14:paraId="4B904169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</w:tr>
      <w:tr w:rsidR="00900D91" w:rsidRPr="00900D91" w14:paraId="46283F8C" w14:textId="77777777" w:rsidTr="00EA3342">
        <w:tc>
          <w:tcPr>
            <w:tcW w:w="750" w:type="pct"/>
            <w:shd w:val="clear" w:color="auto" w:fill="9CC2E5" w:themeFill="accent1" w:themeFillTint="99"/>
            <w:vAlign w:val="center"/>
          </w:tcPr>
          <w:p w14:paraId="04A54E39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8" w:type="pct"/>
            <w:shd w:val="clear" w:color="auto" w:fill="9CC2E5" w:themeFill="accent1" w:themeFillTint="99"/>
            <w:vAlign w:val="center"/>
          </w:tcPr>
          <w:p w14:paraId="54B6A591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80-100×70-80×200-230</w:t>
            </w:r>
          </w:p>
        </w:tc>
        <w:tc>
          <w:tcPr>
            <w:tcW w:w="825" w:type="pct"/>
            <w:shd w:val="clear" w:color="auto" w:fill="9CC2E5" w:themeFill="accent1" w:themeFillTint="99"/>
            <w:vAlign w:val="center"/>
          </w:tcPr>
          <w:p w14:paraId="7DFA82BD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208" w:type="pct"/>
            <w:shd w:val="clear" w:color="auto" w:fill="9CC2E5" w:themeFill="accent1" w:themeFillTint="99"/>
            <w:vAlign w:val="center"/>
          </w:tcPr>
          <w:p w14:paraId="0E768F6A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99" w:type="pct"/>
            <w:shd w:val="clear" w:color="auto" w:fill="9CC2E5" w:themeFill="accent1" w:themeFillTint="99"/>
            <w:vAlign w:val="center"/>
          </w:tcPr>
          <w:p w14:paraId="756887A2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900D91" w:rsidRPr="00900D91" w14:paraId="50AF0576" w14:textId="77777777" w:rsidTr="00EA3342">
        <w:tc>
          <w:tcPr>
            <w:tcW w:w="750" w:type="pct"/>
            <w:vMerge w:val="restart"/>
            <w:shd w:val="clear" w:color="auto" w:fill="DEEAF6" w:themeFill="accent1" w:themeFillTint="33"/>
            <w:vAlign w:val="center"/>
          </w:tcPr>
          <w:p w14:paraId="111AB4B4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8" w:type="pct"/>
            <w:vMerge w:val="restart"/>
            <w:shd w:val="clear" w:color="auto" w:fill="DEEAF6" w:themeFill="accent1" w:themeFillTint="33"/>
            <w:vAlign w:val="center"/>
          </w:tcPr>
          <w:p w14:paraId="489324DF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50-60×50×200-230</w:t>
            </w:r>
          </w:p>
        </w:tc>
        <w:tc>
          <w:tcPr>
            <w:tcW w:w="825" w:type="pct"/>
            <w:vMerge w:val="restart"/>
            <w:shd w:val="clear" w:color="auto" w:fill="DEEAF6" w:themeFill="accent1" w:themeFillTint="33"/>
            <w:vAlign w:val="center"/>
          </w:tcPr>
          <w:p w14:paraId="4FFA63CA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1208" w:type="pct"/>
            <w:shd w:val="clear" w:color="auto" w:fill="DEEAF6" w:themeFill="accent1" w:themeFillTint="33"/>
            <w:vAlign w:val="center"/>
          </w:tcPr>
          <w:p w14:paraId="53D321FC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99" w:type="pct"/>
            <w:shd w:val="clear" w:color="auto" w:fill="DEEAF6" w:themeFill="accent1" w:themeFillTint="33"/>
            <w:vAlign w:val="center"/>
          </w:tcPr>
          <w:p w14:paraId="65CBA613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</w:tr>
      <w:tr w:rsidR="00900D91" w:rsidRPr="00900D91" w14:paraId="525B8446" w14:textId="77777777" w:rsidTr="00EA3342">
        <w:tc>
          <w:tcPr>
            <w:tcW w:w="750" w:type="pct"/>
            <w:vMerge/>
            <w:shd w:val="clear" w:color="auto" w:fill="DEEAF6" w:themeFill="accent1" w:themeFillTint="33"/>
            <w:vAlign w:val="center"/>
          </w:tcPr>
          <w:p w14:paraId="6571628C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318" w:type="pct"/>
            <w:vMerge/>
            <w:shd w:val="clear" w:color="auto" w:fill="DEEAF6" w:themeFill="accent1" w:themeFillTint="33"/>
            <w:vAlign w:val="center"/>
          </w:tcPr>
          <w:p w14:paraId="49DE772A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shd w:val="clear" w:color="auto" w:fill="DEEAF6" w:themeFill="accent1" w:themeFillTint="33"/>
            <w:vAlign w:val="center"/>
          </w:tcPr>
          <w:p w14:paraId="768E6C15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08" w:type="pct"/>
            <w:shd w:val="clear" w:color="auto" w:fill="DEEAF6" w:themeFill="accent1" w:themeFillTint="33"/>
            <w:vAlign w:val="center"/>
          </w:tcPr>
          <w:p w14:paraId="50D55C10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899" w:type="pct"/>
            <w:shd w:val="clear" w:color="auto" w:fill="DEEAF6" w:themeFill="accent1" w:themeFillTint="33"/>
            <w:vAlign w:val="center"/>
          </w:tcPr>
          <w:p w14:paraId="2439A429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900D91" w:rsidRPr="00900D91" w14:paraId="5F043ECB" w14:textId="77777777" w:rsidTr="00EA3342">
        <w:tc>
          <w:tcPr>
            <w:tcW w:w="750" w:type="pct"/>
            <w:shd w:val="clear" w:color="auto" w:fill="9CC2E5" w:themeFill="accent1" w:themeFillTint="99"/>
            <w:vAlign w:val="center"/>
          </w:tcPr>
          <w:p w14:paraId="1BEE40EE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8" w:type="pct"/>
            <w:shd w:val="clear" w:color="auto" w:fill="9CC2E5" w:themeFill="accent1" w:themeFillTint="99"/>
            <w:vAlign w:val="center"/>
          </w:tcPr>
          <w:p w14:paraId="1E3DB996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40-55×40-50×200-230</w:t>
            </w:r>
          </w:p>
        </w:tc>
        <w:tc>
          <w:tcPr>
            <w:tcW w:w="825" w:type="pct"/>
            <w:shd w:val="clear" w:color="auto" w:fill="9CC2E5" w:themeFill="accent1" w:themeFillTint="99"/>
            <w:vAlign w:val="center"/>
          </w:tcPr>
          <w:p w14:paraId="41058223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208" w:type="pct"/>
            <w:shd w:val="clear" w:color="auto" w:fill="9CC2E5" w:themeFill="accent1" w:themeFillTint="99"/>
            <w:vAlign w:val="center"/>
          </w:tcPr>
          <w:p w14:paraId="0B5E5FF8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99" w:type="pct"/>
            <w:shd w:val="clear" w:color="auto" w:fill="9CC2E5" w:themeFill="accent1" w:themeFillTint="99"/>
            <w:vAlign w:val="center"/>
          </w:tcPr>
          <w:p w14:paraId="3E946C1C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</w:tr>
      <w:tr w:rsidR="00900D91" w:rsidRPr="00900D91" w14:paraId="637AED1C" w14:textId="77777777" w:rsidTr="00EA3342">
        <w:tc>
          <w:tcPr>
            <w:tcW w:w="750" w:type="pct"/>
            <w:shd w:val="clear" w:color="auto" w:fill="DEEAF6" w:themeFill="accent1" w:themeFillTint="33"/>
            <w:vAlign w:val="center"/>
          </w:tcPr>
          <w:p w14:paraId="40E9DCAB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8" w:type="pct"/>
            <w:shd w:val="clear" w:color="auto" w:fill="DEEAF6" w:themeFill="accent1" w:themeFillTint="33"/>
            <w:vAlign w:val="center"/>
          </w:tcPr>
          <w:p w14:paraId="66C36DAD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70-100×60-70×140-150</w:t>
            </w:r>
          </w:p>
          <w:p w14:paraId="725372B7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(klosz 60-70)</w:t>
            </w:r>
          </w:p>
        </w:tc>
        <w:tc>
          <w:tcPr>
            <w:tcW w:w="825" w:type="pct"/>
            <w:shd w:val="clear" w:color="auto" w:fill="DEEAF6" w:themeFill="accent1" w:themeFillTint="33"/>
            <w:vAlign w:val="center"/>
          </w:tcPr>
          <w:p w14:paraId="0664D3C4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208" w:type="pct"/>
            <w:shd w:val="clear" w:color="auto" w:fill="DEEAF6" w:themeFill="accent1" w:themeFillTint="33"/>
            <w:vAlign w:val="center"/>
          </w:tcPr>
          <w:p w14:paraId="651CAE4A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899" w:type="pct"/>
            <w:shd w:val="clear" w:color="auto" w:fill="DEEAF6" w:themeFill="accent1" w:themeFillTint="33"/>
            <w:vAlign w:val="center"/>
          </w:tcPr>
          <w:p w14:paraId="18572D8B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900D91" w:rsidRPr="00900D91" w14:paraId="2F0D7166" w14:textId="77777777" w:rsidTr="00EA3342">
        <w:trPr>
          <w:trHeight w:val="516"/>
        </w:trPr>
        <w:tc>
          <w:tcPr>
            <w:tcW w:w="750" w:type="pct"/>
            <w:shd w:val="clear" w:color="auto" w:fill="9CC2E5" w:themeFill="accent1" w:themeFillTint="99"/>
            <w:vAlign w:val="center"/>
          </w:tcPr>
          <w:p w14:paraId="7DE72D2D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8" w:type="pct"/>
            <w:shd w:val="clear" w:color="auto" w:fill="9CC2E5" w:themeFill="accent1" w:themeFillTint="99"/>
            <w:vAlign w:val="center"/>
          </w:tcPr>
          <w:p w14:paraId="28BD07AB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120×80×105-110</w:t>
            </w:r>
          </w:p>
          <w:p w14:paraId="76DBE962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(klosz 25-30)</w:t>
            </w:r>
          </w:p>
        </w:tc>
        <w:tc>
          <w:tcPr>
            <w:tcW w:w="825" w:type="pct"/>
            <w:shd w:val="clear" w:color="auto" w:fill="9CC2E5" w:themeFill="accent1" w:themeFillTint="99"/>
            <w:vAlign w:val="center"/>
          </w:tcPr>
          <w:p w14:paraId="6D9552A1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1208" w:type="pct"/>
            <w:shd w:val="clear" w:color="auto" w:fill="9CC2E5" w:themeFill="accent1" w:themeFillTint="99"/>
            <w:vAlign w:val="center"/>
          </w:tcPr>
          <w:p w14:paraId="148FD869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899" w:type="pct"/>
            <w:shd w:val="clear" w:color="auto" w:fill="9CC2E5" w:themeFill="accent1" w:themeFillTint="99"/>
            <w:vAlign w:val="center"/>
          </w:tcPr>
          <w:p w14:paraId="6D6DF99A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</w:tr>
      <w:tr w:rsidR="00900D91" w:rsidRPr="00900D91" w14:paraId="2210AA95" w14:textId="77777777" w:rsidTr="00EA3342">
        <w:tc>
          <w:tcPr>
            <w:tcW w:w="2068" w:type="pct"/>
            <w:gridSpan w:val="2"/>
            <w:shd w:val="clear" w:color="auto" w:fill="E7E6E6" w:themeFill="background2"/>
            <w:vAlign w:val="center"/>
          </w:tcPr>
          <w:p w14:paraId="31C411A0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825" w:type="pct"/>
            <w:shd w:val="clear" w:color="auto" w:fill="E7E6E6" w:themeFill="background2"/>
            <w:vAlign w:val="center"/>
          </w:tcPr>
          <w:p w14:paraId="49E4EA1C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fldChar w:fldCharType="begin"/>
            </w: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instrText xml:space="preserve"> =SUM(ABOVE) </w:instrText>
            </w: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fldChar w:fldCharType="separate"/>
            </w:r>
            <w:r w:rsidRPr="00900D91">
              <w:rPr>
                <w:rFonts w:ascii="Cambria" w:hAnsi="Cambria" w:cs="Times New Roman"/>
                <w:b/>
                <w:noProof/>
                <w:sz w:val="24"/>
                <w:szCs w:val="24"/>
              </w:rPr>
              <w:t>66</w:t>
            </w: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8" w:type="pct"/>
            <w:shd w:val="clear" w:color="auto" w:fill="E7E6E6" w:themeFill="background2"/>
            <w:vAlign w:val="center"/>
          </w:tcPr>
          <w:p w14:paraId="6DF61CD8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899" w:type="pct"/>
            <w:shd w:val="clear" w:color="auto" w:fill="E7E6E6" w:themeFill="background2"/>
            <w:vAlign w:val="center"/>
          </w:tcPr>
          <w:p w14:paraId="15BD8128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fldChar w:fldCharType="begin"/>
            </w: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instrText xml:space="preserve"> =SUM(ABOVE) </w:instrText>
            </w: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fldChar w:fldCharType="separate"/>
            </w:r>
            <w:r w:rsidRPr="00900D91">
              <w:rPr>
                <w:rFonts w:ascii="Cambria" w:hAnsi="Cambria" w:cs="Times New Roman"/>
                <w:b/>
                <w:noProof/>
                <w:sz w:val="24"/>
                <w:szCs w:val="24"/>
              </w:rPr>
              <w:t>66</w:t>
            </w: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746CE1CE" w14:textId="77777777" w:rsidR="00900D91" w:rsidRPr="00900D91" w:rsidRDefault="00900D91" w:rsidP="00900D91">
      <w:pPr>
        <w:spacing w:after="5" w:line="276" w:lineRule="auto"/>
        <w:ind w:left="10" w:hanging="10"/>
        <w:jc w:val="both"/>
        <w:rPr>
          <w:rFonts w:ascii="Cambria" w:eastAsia="Calibri" w:hAnsi="Cambria" w:cs="Times New Roman"/>
          <w:i/>
          <w:sz w:val="24"/>
          <w:szCs w:val="24"/>
          <w:lang w:eastAsia="pl-PL"/>
        </w:rPr>
      </w:pPr>
      <w:r w:rsidRPr="00900D91">
        <w:rPr>
          <w:rFonts w:ascii="Cambria" w:hAnsi="Cambria" w:cs="Times New Roman"/>
          <w:i/>
          <w:sz w:val="24"/>
          <w:szCs w:val="24"/>
        </w:rPr>
        <w:t>Tabela 1. Zestawienie witryn według typów</w:t>
      </w:r>
    </w:p>
    <w:p w14:paraId="101F8736" w14:textId="77777777" w:rsidR="00900D91" w:rsidRPr="00900D91" w:rsidRDefault="00900D91" w:rsidP="00900D91">
      <w:pPr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br w:type="page"/>
      </w:r>
    </w:p>
    <w:p w14:paraId="2492E156" w14:textId="77777777" w:rsidR="00900D91" w:rsidRPr="00900D91" w:rsidRDefault="00900D91" w:rsidP="00900D91">
      <w:pPr>
        <w:tabs>
          <w:tab w:val="left" w:pos="426"/>
        </w:tabs>
        <w:spacing w:after="5" w:line="276" w:lineRule="auto"/>
        <w:ind w:left="10" w:hanging="10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lastRenderedPageBreak/>
        <w:t>3.2.</w:t>
      </w: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ab/>
        <w:t>Konstrukcja witryn</w:t>
      </w:r>
    </w:p>
    <w:p w14:paraId="31DB54FE" w14:textId="77777777" w:rsidR="00900D91" w:rsidRPr="00900D91" w:rsidRDefault="00900D91" w:rsidP="00900D91">
      <w:pPr>
        <w:spacing w:after="5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u w:val="single"/>
          <w:lang w:eastAsia="pl-PL"/>
        </w:rPr>
        <w:t>Elementy konstrukcji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 i wykończenia gablot mogą być wykonane z zastosowaniem różnych materiałów – metali i ich stopów (np. aluminium), płyt meblowych (np. MDF, HDF) i innych dopuszczalnych do użycia w budynkach użyteczności publicznej, a także zapewniających trwałość i estetykę. Ich powierzchnie powinny nadawać się do pokrycia powłoką (lakierowanie, malowanie proszkowe) o wybranej przez Zamawiającego barwie (RAL 7037). Ze względów estetycznych i bezpieczeństwa, widoczność elementów mocowania, zamykania i konstrukcji powinna pozostawać ograniczona dla odbiorców wystawy. Podstawa ma być posadowiona na regulowanych, niskich nóżkach.</w:t>
      </w:r>
    </w:p>
    <w:p w14:paraId="46586951" w14:textId="77777777" w:rsidR="00900D91" w:rsidRPr="00900D91" w:rsidRDefault="00900D91" w:rsidP="00900D91">
      <w:pPr>
        <w:spacing w:after="5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u w:val="single"/>
          <w:lang w:eastAsia="pl-PL"/>
        </w:rPr>
        <w:t>Konstrukcja nośna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 witryn ma uwzględniać konieczność montowania półek, elementów mocowania i ekspozycji zabytków oraz stałe obciążenie użytkowe, w niektórych przypadkach przekraczające 15 kg na półkę (witryny o zwiększonym obciążeniu półek są wskazane w załączniku nr 1), a także umieszczenie oświetlenia.</w:t>
      </w:r>
    </w:p>
    <w:p w14:paraId="48CD287C" w14:textId="77777777" w:rsidR="00900D91" w:rsidRPr="00900D91" w:rsidRDefault="00900D91" w:rsidP="00900D91">
      <w:pPr>
        <w:spacing w:after="5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u w:val="single"/>
          <w:lang w:eastAsia="pl-PL"/>
        </w:rPr>
        <w:t>Elementy szklane korpusów i półki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 mają być wykonane ze szkła bezpiecznego (hartowanego, laminowanego). Zamawiający dopuszcza łączenie elementów korpusu – krawędzi tafli (ścianek) – zarówno za pośrednictwem profili (malowanych proszkowo na kolor RAL 7037), jak również bezpośrednie (bez profili) z zacinaniem krawędzi pod kątem 90° lub 45°. Krawędzie szkła powinny być szlifowane. W przypadku szerszych witryn Zamawiający dopuszcza zastosowanie zamykania dwudrzwiowego. Półki mają być wykonane ze szkła hartowanego o grubości odpowiedniej do rozmiarów oraz obciążenia do 15 kg i powyżej 15 kg we wskazanych przypadkach (załącznik nr 1). Minimalna ich grubość, w przypadku półek o mniejszych powierzchniach i niższego ze wskazanych obciążeń, nie powinna być mniejszej niż 0,6 cm.</w:t>
      </w:r>
    </w:p>
    <w:p w14:paraId="0196F1A5" w14:textId="77777777" w:rsidR="00900D91" w:rsidRPr="00900D91" w:rsidRDefault="00900D91" w:rsidP="00900D91">
      <w:pPr>
        <w:spacing w:after="5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u w:val="single"/>
          <w:lang w:eastAsia="pl-PL"/>
        </w:rPr>
        <w:t>System mocowania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 otwarcia witryny powinien uwzględniać możliwość wielokrotnego i bezpiecznego dla zabytków otwierania i zamykania. System mocowania półek powinien uwzględniać konieczność utrzymania stałego obciążenia, co jest niezmiernie istotne z uwagi na bezpieczeństwo eksponatów.</w:t>
      </w:r>
    </w:p>
    <w:p w14:paraId="16C0FD31" w14:textId="77777777" w:rsidR="00900D91" w:rsidRPr="00900D91" w:rsidRDefault="00900D91" w:rsidP="00900D91">
      <w:pPr>
        <w:spacing w:after="5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u w:val="single"/>
          <w:lang w:eastAsia="pl-PL"/>
        </w:rPr>
        <w:t>Zamknięcia witryn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 mają być wykonane w systemie klucza centralnego na zamki bezpieczne. Jest dopuszczalne rozdzielenie systemu na kilka kluczy, jeśli  do poszczególnych typów gablot są zastosowane różne rozwiązania zamykania (np. w witrynach pionowych i stolikowych, w witrynach jedno- i dwudrzwiowych).</w:t>
      </w:r>
    </w:p>
    <w:p w14:paraId="04BE07C3" w14:textId="77777777" w:rsidR="00900D91" w:rsidRPr="00900D91" w:rsidRDefault="00900D91" w:rsidP="00900D91">
      <w:pPr>
        <w:spacing w:after="5" w:line="276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093C8358" w14:textId="77777777" w:rsidR="00900D91" w:rsidRPr="00900D91" w:rsidRDefault="00900D91" w:rsidP="00900D91">
      <w:pPr>
        <w:tabs>
          <w:tab w:val="left" w:pos="426"/>
        </w:tabs>
        <w:spacing w:after="5" w:line="276" w:lineRule="auto"/>
        <w:ind w:left="10" w:hanging="10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>3.3.</w:t>
      </w:r>
      <w:r w:rsidRPr="00900D91">
        <w:rPr>
          <w:rFonts w:ascii="Cambria" w:eastAsia="Calibri" w:hAnsi="Cambria" w:cs="Times New Roman"/>
          <w:b/>
          <w:sz w:val="24"/>
          <w:szCs w:val="24"/>
          <w:lang w:eastAsia="pl-PL"/>
        </w:rPr>
        <w:tab/>
        <w:t>Oświetlenie wnętrza witryn</w:t>
      </w:r>
    </w:p>
    <w:p w14:paraId="71878B57" w14:textId="77777777" w:rsidR="00900D91" w:rsidRPr="00900D91" w:rsidRDefault="00900D91" w:rsidP="00900D91">
      <w:pPr>
        <w:spacing w:after="0" w:line="276" w:lineRule="auto"/>
        <w:ind w:left="10"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Każda z witryn ma być zaopatrzona we własne oświetlenie. 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Głównym zadaniem oświetlenia umieszczonego w gablotach jest umożliwienie odpowiedniego odbioru przedmiotów umieszczonych we wnętrzach witryn. Zakłada się stosowanie uniwersalnych źródeł światła LED o barwie neutralnej, w postaci pasów świetlnych lub opraw na szynoprzewody. W przypadku stosowania profili LED zalecanym 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lastRenderedPageBreak/>
        <w:t>rozwiązaniem jest stosowanie profili z możliwością regulowania kąta świecenia. W zależności od potrzeb, w załączniku nr 1 wskazano, czy oświetlenie powinno być zamontowane w zwieńczeniu czy od boków gablot wysokich, a także od której strony klosza w przypadku niższych. Źródła światła powinny być pozbawione pasma UV oraz charakteryzować się możliwie wysokim współczynnikiem oddawania barw. Zaleca się wykorzystanie opraw niskonapięciowych. Zasilacze należy lokalizować poza częścią ekspozycyjną witryn, w oddaleniu od eksponatów (np. w cokołowej części witryny).</w:t>
      </w:r>
    </w:p>
    <w:p w14:paraId="77F96BEB" w14:textId="77777777" w:rsidR="00900D91" w:rsidRPr="00900D91" w:rsidRDefault="00900D91" w:rsidP="00900D91">
      <w:pPr>
        <w:spacing w:after="0" w:line="276" w:lineRule="auto"/>
        <w:ind w:left="10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p w14:paraId="36AE20C4" w14:textId="77777777" w:rsidR="00900D91" w:rsidRPr="00900D91" w:rsidRDefault="00900D91" w:rsidP="00900D91">
      <w:pPr>
        <w:tabs>
          <w:tab w:val="left" w:pos="426"/>
        </w:tabs>
        <w:spacing w:after="0" w:line="276" w:lineRule="auto"/>
        <w:ind w:left="10" w:hanging="10"/>
        <w:jc w:val="both"/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3.4.</w:t>
      </w:r>
      <w:r w:rsidRPr="00900D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ab/>
        <w:t>Wyposażenie witryn</w:t>
      </w:r>
    </w:p>
    <w:p w14:paraId="512BC58F" w14:textId="77777777" w:rsidR="00900D91" w:rsidRPr="00900D91" w:rsidRDefault="00900D91" w:rsidP="00900D91">
      <w:pPr>
        <w:spacing w:after="0" w:line="276" w:lineRule="auto"/>
        <w:ind w:left="10"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Wyposażenie witryn występuje w kilku kombinacjach (A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–G) (tab. 2). Barwa wyposażenia (poza szklanymi półkami) powinna być ujednolicona z kolorem elementów witryn.</w:t>
      </w:r>
    </w:p>
    <w:p w14:paraId="1746EE4C" w14:textId="77777777" w:rsidR="00900D91" w:rsidRPr="00900D91" w:rsidRDefault="00900D91" w:rsidP="00900D91">
      <w:pPr>
        <w:spacing w:after="0" w:line="276" w:lineRule="auto"/>
        <w:ind w:left="10"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P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oza opisanymi powyżej półkami, wyposażenie składa się z (tab. 3):</w:t>
      </w:r>
    </w:p>
    <w:p w14:paraId="173089F1" w14:textId="77777777" w:rsidR="00900D91" w:rsidRPr="00900D91" w:rsidRDefault="00900D91" w:rsidP="00EE3474">
      <w:pPr>
        <w:numPr>
          <w:ilvl w:val="0"/>
          <w:numId w:val="86"/>
        </w:numPr>
        <w:spacing w:after="0" w:line="276" w:lineRule="auto"/>
        <w:ind w:right="3741" w:hanging="436"/>
        <w:contextualSpacing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postumentów 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– wykonanych z płyt (np. typu MDF/HDF) dopasowanych do szerokości i głębokości witryn z pomniejszeniem o niewielki dystans od szyb,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w odmianach:</w:t>
      </w:r>
    </w:p>
    <w:p w14:paraId="3C289C19" w14:textId="77777777" w:rsidR="00900D91" w:rsidRPr="00900D91" w:rsidRDefault="00900D91" w:rsidP="00900D91">
      <w:pPr>
        <w:spacing w:after="0" w:line="276" w:lineRule="auto"/>
        <w:ind w:firstLine="709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a 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 xml:space="preserve">– </w:t>
      </w: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wyższej (60 cm)</w:t>
      </w:r>
    </w:p>
    <w:p w14:paraId="7CF931BC" w14:textId="77777777" w:rsidR="00900D91" w:rsidRPr="00900D91" w:rsidRDefault="00900D91" w:rsidP="00900D91">
      <w:pPr>
        <w:spacing w:after="0" w:line="276" w:lineRule="auto"/>
        <w:ind w:firstLine="709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b </w:t>
      </w: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– niższej (30 cm);</w:t>
      </w:r>
    </w:p>
    <w:p w14:paraId="7EF60483" w14:textId="77777777" w:rsidR="00900D91" w:rsidRPr="00900D91" w:rsidRDefault="00900D91" w:rsidP="00EE3474">
      <w:pPr>
        <w:numPr>
          <w:ilvl w:val="0"/>
          <w:numId w:val="86"/>
        </w:numPr>
        <w:spacing w:after="0" w:line="276" w:lineRule="auto"/>
        <w:ind w:right="3741" w:hanging="436"/>
        <w:contextualSpacing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wkładek ekspozycyjnych w odmianach:</w:t>
      </w:r>
    </w:p>
    <w:p w14:paraId="3F180250" w14:textId="77777777" w:rsidR="00900D91" w:rsidRPr="00900D91" w:rsidRDefault="00900D91" w:rsidP="00900D91">
      <w:pPr>
        <w:spacing w:after="0" w:line="276" w:lineRule="auto"/>
        <w:ind w:left="993" w:hanging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a – pionowej – umieszczonej w tylnej część szklanego korpusu witryn od części dolnej ponad postumentem po zwieńczenie części ekspozycyjnej; tego typu wkładki występują w witrynach wysokich oraz w niższych z wysokimi kloszami; mogą być wykonane z cienkich płyt typu MDF/HDF lub płyt perforowanych o niewielkich (rzędu 1 mm) otworach;</w:t>
      </w:r>
    </w:p>
    <w:p w14:paraId="171D801F" w14:textId="77777777" w:rsidR="00900D91" w:rsidRPr="00900D91" w:rsidRDefault="00900D91" w:rsidP="00900D91">
      <w:pPr>
        <w:spacing w:after="0" w:line="276" w:lineRule="auto"/>
        <w:ind w:left="993" w:hanging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b – poziomej – wykładających dna witryn typu stolikowego; mogą być wykonane z cienkich płyt typu MDF/HDF lub płyt perforowanych o niewielkich (rzędu 1 mm) otworach</w:t>
      </w:r>
    </w:p>
    <w:p w14:paraId="61C8DC8F" w14:textId="77777777" w:rsidR="00900D91" w:rsidRPr="00900D91" w:rsidRDefault="00900D91" w:rsidP="00900D91">
      <w:pPr>
        <w:spacing w:after="0" w:line="276" w:lineRule="auto"/>
        <w:ind w:left="993" w:hanging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sz w:val="24"/>
          <w:szCs w:val="24"/>
          <w:lang w:eastAsia="pl-PL"/>
        </w:rPr>
        <w:t>c – skośnej – wykładających dna witryn typu stolikowego pod niewielkim kątem; mogą być wykonane z cienkich płyt typu MDF/HDF lub płyt perforowanych o niewielkich (rzędu 1 mm) otworach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1773"/>
        <w:gridCol w:w="1074"/>
        <w:gridCol w:w="1962"/>
        <w:gridCol w:w="1967"/>
        <w:gridCol w:w="1166"/>
        <w:gridCol w:w="1074"/>
      </w:tblGrid>
      <w:tr w:rsidR="00900D91" w:rsidRPr="00900D91" w14:paraId="71EBBAFC" w14:textId="77777777" w:rsidTr="00EA3342">
        <w:tc>
          <w:tcPr>
            <w:tcW w:w="0" w:type="auto"/>
            <w:shd w:val="clear" w:color="auto" w:fill="E7E6E6" w:themeFill="background2"/>
            <w:vAlign w:val="center"/>
          </w:tcPr>
          <w:p w14:paraId="71C235BC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Rodzaj wyposażenia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2945AB1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Liczba witryn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06819A2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Skład wyposażenia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4AC33D1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Liczba elementów wyposażenia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D4CBC35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Typ witryny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3DD0A95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Liczba witryn</w:t>
            </w:r>
          </w:p>
        </w:tc>
      </w:tr>
      <w:tr w:rsidR="00900D91" w:rsidRPr="00900D91" w14:paraId="29BDFF77" w14:textId="77777777" w:rsidTr="00EA3342"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14:paraId="7B7152F9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14:paraId="45891D5B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14:paraId="3838127D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postument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14:paraId="5A2A0480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18FB7A18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0287AB29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00D91" w:rsidRPr="00900D91" w14:paraId="499AF92C" w14:textId="77777777" w:rsidTr="00EA3342"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78FE3B37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4C32ACA8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4F1696A7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309E548B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451E2419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305BB77D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00D91" w:rsidRPr="00900D91" w14:paraId="4ED03657" w14:textId="77777777" w:rsidTr="00EA3342"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5955E0C1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4E9C28CD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57D60E66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49F3354C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12508113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35746EEC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00D91" w:rsidRPr="00900D91" w14:paraId="31BE4F78" w14:textId="77777777" w:rsidTr="00EA3342"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24C182F2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2EC94180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9E29F31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060216E3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1934AE27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1509BDAD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00D91" w:rsidRPr="00900D91" w14:paraId="2D530948" w14:textId="77777777" w:rsidTr="00EA3342">
        <w:trPr>
          <w:trHeight w:val="132"/>
        </w:trPr>
        <w:tc>
          <w:tcPr>
            <w:tcW w:w="0" w:type="auto"/>
            <w:vMerge w:val="restart"/>
            <w:shd w:val="clear" w:color="auto" w:fill="9CC2E5" w:themeFill="accent1" w:themeFillTint="99"/>
            <w:vAlign w:val="center"/>
          </w:tcPr>
          <w:p w14:paraId="6CFB7C38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vMerge w:val="restart"/>
            <w:shd w:val="clear" w:color="auto" w:fill="9CC2E5" w:themeFill="accent1" w:themeFillTint="99"/>
            <w:vAlign w:val="center"/>
          </w:tcPr>
          <w:p w14:paraId="06D95114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  <w:shd w:val="clear" w:color="auto" w:fill="9CC2E5" w:themeFill="accent1" w:themeFillTint="99"/>
            <w:vAlign w:val="center"/>
          </w:tcPr>
          <w:p w14:paraId="5A0832EC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postument</w:t>
            </w:r>
          </w:p>
        </w:tc>
        <w:tc>
          <w:tcPr>
            <w:tcW w:w="0" w:type="auto"/>
            <w:vMerge w:val="restart"/>
            <w:shd w:val="clear" w:color="auto" w:fill="9CC2E5" w:themeFill="accent1" w:themeFillTint="99"/>
            <w:vAlign w:val="center"/>
          </w:tcPr>
          <w:p w14:paraId="07966C97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14:paraId="30D0A311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14:paraId="4F0C7E38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00D91" w:rsidRPr="00900D91" w14:paraId="3EB3F508" w14:textId="77777777" w:rsidTr="00EA3342">
        <w:trPr>
          <w:trHeight w:val="132"/>
        </w:trPr>
        <w:tc>
          <w:tcPr>
            <w:tcW w:w="0" w:type="auto"/>
            <w:vMerge/>
            <w:shd w:val="clear" w:color="auto" w:fill="9CC2E5" w:themeFill="accent1" w:themeFillTint="99"/>
            <w:vAlign w:val="center"/>
          </w:tcPr>
          <w:p w14:paraId="6597C7F3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  <w:vAlign w:val="center"/>
          </w:tcPr>
          <w:p w14:paraId="0ADEA958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9CC2E5" w:themeFill="accent1" w:themeFillTint="99"/>
            <w:vAlign w:val="center"/>
          </w:tcPr>
          <w:p w14:paraId="1B13564F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  <w:vAlign w:val="center"/>
          </w:tcPr>
          <w:p w14:paraId="4FE2D729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14:paraId="4C651E27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14:paraId="5E42AB56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00D91" w:rsidRPr="00900D91" w14:paraId="0A7FA587" w14:textId="77777777" w:rsidTr="00EA3342">
        <w:trPr>
          <w:trHeight w:val="132"/>
        </w:trPr>
        <w:tc>
          <w:tcPr>
            <w:tcW w:w="0" w:type="auto"/>
            <w:vMerge/>
            <w:shd w:val="clear" w:color="auto" w:fill="9CC2E5" w:themeFill="accent1" w:themeFillTint="99"/>
            <w:vAlign w:val="center"/>
          </w:tcPr>
          <w:p w14:paraId="18CC183D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  <w:vAlign w:val="center"/>
          </w:tcPr>
          <w:p w14:paraId="68CA97F3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9CC2E5" w:themeFill="accent1" w:themeFillTint="99"/>
            <w:vAlign w:val="center"/>
          </w:tcPr>
          <w:p w14:paraId="3F344388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 półka</w:t>
            </w:r>
          </w:p>
        </w:tc>
        <w:tc>
          <w:tcPr>
            <w:tcW w:w="0" w:type="auto"/>
            <w:vMerge w:val="restart"/>
            <w:shd w:val="clear" w:color="auto" w:fill="9CC2E5" w:themeFill="accent1" w:themeFillTint="99"/>
            <w:vAlign w:val="center"/>
          </w:tcPr>
          <w:p w14:paraId="530F94B8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14:paraId="17C9284B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14:paraId="1B1B89BC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00D91" w:rsidRPr="00900D91" w14:paraId="16BD9754" w14:textId="77777777" w:rsidTr="00EA3342">
        <w:trPr>
          <w:trHeight w:val="132"/>
        </w:trPr>
        <w:tc>
          <w:tcPr>
            <w:tcW w:w="0" w:type="auto"/>
            <w:vMerge/>
            <w:shd w:val="clear" w:color="auto" w:fill="9CC2E5" w:themeFill="accent1" w:themeFillTint="99"/>
            <w:vAlign w:val="center"/>
          </w:tcPr>
          <w:p w14:paraId="5DFDD04F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  <w:vAlign w:val="center"/>
          </w:tcPr>
          <w:p w14:paraId="6D2D3D3D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9CC2E5" w:themeFill="accent1" w:themeFillTint="99"/>
            <w:vAlign w:val="center"/>
          </w:tcPr>
          <w:p w14:paraId="7B93457E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  <w:vAlign w:val="center"/>
          </w:tcPr>
          <w:p w14:paraId="5BDDE82F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14:paraId="6B214530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14:paraId="766834C6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00D91" w:rsidRPr="00900D91" w14:paraId="3DB7AF1C" w14:textId="77777777" w:rsidTr="00EA3342">
        <w:trPr>
          <w:trHeight w:val="132"/>
        </w:trPr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14:paraId="02632DB0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14:paraId="31DC66F2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14:paraId="6F66199F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postument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14:paraId="3AF1D316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6A3BC33D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11BDE99C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00D91" w:rsidRPr="00900D91" w14:paraId="7AF093D3" w14:textId="77777777" w:rsidTr="00EA3342">
        <w:trPr>
          <w:trHeight w:val="132"/>
        </w:trPr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4AC589CE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17448C5D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3BC98E2C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3E600547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04B73FBA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05146843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00D91" w:rsidRPr="00900D91" w14:paraId="2DF11173" w14:textId="77777777" w:rsidTr="00EA3342">
        <w:trPr>
          <w:trHeight w:val="132"/>
        </w:trPr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7A63FC69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68D74499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14:paraId="256F968C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 półki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14:paraId="44EF4117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29A0ED18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1DB46E1D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00D91" w:rsidRPr="00900D91" w14:paraId="4FBAB492" w14:textId="77777777" w:rsidTr="00EA3342">
        <w:trPr>
          <w:trHeight w:val="132"/>
        </w:trPr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14372420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22718DB5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7956276D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79337628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4648DC95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74432A4D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00D91" w:rsidRPr="00900D91" w14:paraId="787B0977" w14:textId="77777777" w:rsidTr="00EA3342">
        <w:tc>
          <w:tcPr>
            <w:tcW w:w="0" w:type="auto"/>
            <w:vMerge w:val="restart"/>
            <w:shd w:val="clear" w:color="auto" w:fill="9CC2E5" w:themeFill="accent1" w:themeFillTint="99"/>
            <w:vAlign w:val="center"/>
          </w:tcPr>
          <w:p w14:paraId="48AE34C2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  <w:vMerge w:val="restart"/>
            <w:shd w:val="clear" w:color="auto" w:fill="9CC2E5" w:themeFill="accent1" w:themeFillTint="99"/>
            <w:vAlign w:val="center"/>
          </w:tcPr>
          <w:p w14:paraId="5E2AC9A5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14:paraId="2A86B09C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postument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14:paraId="0C321935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9CC2E5" w:themeFill="accent1" w:themeFillTint="99"/>
            <w:vAlign w:val="center"/>
          </w:tcPr>
          <w:p w14:paraId="78FDB322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9CC2E5" w:themeFill="accent1" w:themeFillTint="99"/>
            <w:vAlign w:val="center"/>
          </w:tcPr>
          <w:p w14:paraId="37CE17FD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00D91" w:rsidRPr="00900D91" w14:paraId="25EFA2CF" w14:textId="77777777" w:rsidTr="00EA3342">
        <w:tc>
          <w:tcPr>
            <w:tcW w:w="0" w:type="auto"/>
            <w:vMerge/>
            <w:shd w:val="clear" w:color="auto" w:fill="9CC2E5" w:themeFill="accent1" w:themeFillTint="99"/>
            <w:vAlign w:val="center"/>
          </w:tcPr>
          <w:p w14:paraId="23272227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  <w:vAlign w:val="center"/>
          </w:tcPr>
          <w:p w14:paraId="2F55F8D4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14:paraId="10379B82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 półka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14:paraId="4055906F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9CC2E5" w:themeFill="accent1" w:themeFillTint="99"/>
            <w:vAlign w:val="center"/>
          </w:tcPr>
          <w:p w14:paraId="2D92D3BC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  <w:vAlign w:val="center"/>
          </w:tcPr>
          <w:p w14:paraId="74D18BDD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00D91" w:rsidRPr="00900D91" w14:paraId="0075D040" w14:textId="77777777" w:rsidTr="00EA3342">
        <w:tc>
          <w:tcPr>
            <w:tcW w:w="0" w:type="auto"/>
            <w:vMerge/>
            <w:shd w:val="clear" w:color="auto" w:fill="9CC2E5" w:themeFill="accent1" w:themeFillTint="99"/>
            <w:vAlign w:val="center"/>
          </w:tcPr>
          <w:p w14:paraId="7545AD0C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  <w:vAlign w:val="center"/>
          </w:tcPr>
          <w:p w14:paraId="0D0C9B00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14:paraId="37A3095F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wkładka ekspozycyjna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14:paraId="04AB4819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9CC2E5" w:themeFill="accent1" w:themeFillTint="99"/>
            <w:vAlign w:val="center"/>
          </w:tcPr>
          <w:p w14:paraId="39F99E9B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  <w:vAlign w:val="center"/>
          </w:tcPr>
          <w:p w14:paraId="38466AA3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00D91" w:rsidRPr="00900D91" w14:paraId="1DA68DA2" w14:textId="77777777" w:rsidTr="00EA3342"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14:paraId="42C2E358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14:paraId="4998745F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78B537CD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postument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5B2AA4C3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14:paraId="0DFFBF42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14:paraId="27590877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00D91" w:rsidRPr="00900D91" w14:paraId="2A820393" w14:textId="77777777" w:rsidTr="00EA3342"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19942F82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64EF55C8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4CBAC567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 półki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3433E1E7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456E1A75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2BF9D58B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00D91" w:rsidRPr="00900D91" w14:paraId="3E46C051" w14:textId="77777777" w:rsidTr="00EA3342"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58CFDC38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39402490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6CC78871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wkładka ekspozycyjna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3DCA58FA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16C44777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02F64F24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00D91" w:rsidRPr="00900D91" w14:paraId="2B029C04" w14:textId="77777777" w:rsidTr="00EA3342">
        <w:tc>
          <w:tcPr>
            <w:tcW w:w="0" w:type="auto"/>
            <w:vMerge w:val="restart"/>
            <w:shd w:val="clear" w:color="auto" w:fill="9CC2E5" w:themeFill="accent1" w:themeFillTint="99"/>
            <w:vAlign w:val="center"/>
          </w:tcPr>
          <w:p w14:paraId="3B4CABA9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vMerge w:val="restart"/>
            <w:shd w:val="clear" w:color="auto" w:fill="9CC2E5" w:themeFill="accent1" w:themeFillTint="99"/>
            <w:vAlign w:val="center"/>
          </w:tcPr>
          <w:p w14:paraId="076240C6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14:paraId="5F5B9F41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postument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14:paraId="58F96AB6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14:paraId="737FA9BF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14:paraId="039FF83B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00D91" w:rsidRPr="00900D91" w14:paraId="7D4B4CAA" w14:textId="77777777" w:rsidTr="00EA3342">
        <w:tc>
          <w:tcPr>
            <w:tcW w:w="0" w:type="auto"/>
            <w:vMerge/>
            <w:shd w:val="clear" w:color="auto" w:fill="9CC2E5" w:themeFill="accent1" w:themeFillTint="99"/>
            <w:vAlign w:val="center"/>
          </w:tcPr>
          <w:p w14:paraId="1E282237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  <w:vAlign w:val="center"/>
          </w:tcPr>
          <w:p w14:paraId="04B56CE1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14:paraId="3F1E9F7F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wkładka ekspozycyjna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14:paraId="14D9A7FA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14:paraId="7D0DD751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CC2E5" w:themeFill="accent1" w:themeFillTint="99"/>
            <w:vAlign w:val="center"/>
          </w:tcPr>
          <w:p w14:paraId="170A32CB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00D91" w:rsidRPr="00900D91" w14:paraId="1706EF8D" w14:textId="77777777" w:rsidTr="00EA3342"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14:paraId="4CC91B6E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14:paraId="5A2E2699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DEEAF6" w:themeFill="accent1" w:themeFillTint="33"/>
            <w:vAlign w:val="center"/>
          </w:tcPr>
          <w:p w14:paraId="378B9B0B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wkładka ekspozycyjna pozioma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01C7B836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65F2A078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280305EC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00D91" w:rsidRPr="00900D91" w14:paraId="166DFB88" w14:textId="77777777" w:rsidTr="00EA3342"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0020AC46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007DA7D1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6F9B9ABF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3F8C84D7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0CD0F71D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47A4C031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00D91" w:rsidRPr="00900D91" w14:paraId="68A18573" w14:textId="77777777" w:rsidTr="00EA3342"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1457612F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7737F434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38A06E92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7DBE9E4B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14CB997C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61CBF5CC" w14:textId="77777777" w:rsidR="00900D91" w:rsidRPr="00900D91" w:rsidRDefault="00900D91" w:rsidP="00900D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00D91"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00D91" w:rsidRPr="00900D91" w14:paraId="0552FC33" w14:textId="77777777" w:rsidTr="00EA3342">
        <w:tc>
          <w:tcPr>
            <w:tcW w:w="0" w:type="auto"/>
            <w:shd w:val="clear" w:color="auto" w:fill="E7E6E6" w:themeFill="background2"/>
            <w:vAlign w:val="center"/>
          </w:tcPr>
          <w:p w14:paraId="17896DAA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Suma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E40C0EB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fldChar w:fldCharType="begin"/>
            </w:r>
            <w:r w:rsidRPr="00900D91">
              <w:rPr>
                <w:rFonts w:ascii="Cambria" w:hAnsi="Cambria"/>
                <w:b/>
                <w:sz w:val="24"/>
                <w:szCs w:val="24"/>
              </w:rPr>
              <w:instrText xml:space="preserve"> =SUM(ABOVE) </w:instrText>
            </w:r>
            <w:r w:rsidRPr="00900D91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Pr="00900D91">
              <w:rPr>
                <w:rFonts w:ascii="Cambria" w:hAnsi="Cambria"/>
                <w:b/>
                <w:noProof/>
                <w:sz w:val="24"/>
                <w:szCs w:val="24"/>
              </w:rPr>
              <w:t>66</w:t>
            </w:r>
            <w:r w:rsidRPr="00900D91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535A6A6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Suma składników wyposażenia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6471FBF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fldChar w:fldCharType="begin"/>
            </w:r>
            <w:r w:rsidRPr="00900D91">
              <w:rPr>
                <w:rFonts w:ascii="Cambria" w:hAnsi="Cambria"/>
                <w:b/>
                <w:sz w:val="24"/>
                <w:szCs w:val="24"/>
              </w:rPr>
              <w:instrText xml:space="preserve"> =SUM(ABOVE) </w:instrText>
            </w:r>
            <w:r w:rsidRPr="00900D91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Pr="00900D91">
              <w:rPr>
                <w:rFonts w:ascii="Cambria" w:hAnsi="Cambria"/>
                <w:b/>
                <w:noProof/>
                <w:sz w:val="24"/>
                <w:szCs w:val="24"/>
              </w:rPr>
              <w:t>134</w:t>
            </w:r>
            <w:r w:rsidRPr="00900D91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199BC61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t>Suma witryn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1DC8E7D" w14:textId="77777777" w:rsidR="00900D91" w:rsidRPr="00900D91" w:rsidRDefault="00900D91" w:rsidP="00900D9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0D91">
              <w:rPr>
                <w:rFonts w:ascii="Cambria" w:hAnsi="Cambria"/>
                <w:b/>
                <w:sz w:val="24"/>
                <w:szCs w:val="24"/>
              </w:rPr>
              <w:fldChar w:fldCharType="begin"/>
            </w:r>
            <w:r w:rsidRPr="00900D91">
              <w:rPr>
                <w:rFonts w:ascii="Cambria" w:hAnsi="Cambria"/>
                <w:b/>
                <w:sz w:val="24"/>
                <w:szCs w:val="24"/>
              </w:rPr>
              <w:instrText xml:space="preserve"> =SUM(ABOVE) </w:instrText>
            </w:r>
            <w:r w:rsidRPr="00900D91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Pr="00900D91">
              <w:rPr>
                <w:rFonts w:ascii="Cambria" w:hAnsi="Cambria"/>
                <w:b/>
                <w:noProof/>
                <w:sz w:val="24"/>
                <w:szCs w:val="24"/>
              </w:rPr>
              <w:t>66</w:t>
            </w:r>
            <w:r w:rsidRPr="00900D91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</w:p>
        </w:tc>
      </w:tr>
    </w:tbl>
    <w:p w14:paraId="5BA1E4A3" w14:textId="77777777" w:rsidR="00900D91" w:rsidRPr="00900D91" w:rsidRDefault="00900D91" w:rsidP="00900D91">
      <w:pPr>
        <w:spacing w:after="33" w:line="276" w:lineRule="auto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  <w:r w:rsidRPr="00900D91">
        <w:rPr>
          <w:rFonts w:ascii="Cambria" w:hAnsi="Cambria" w:cs="Times New Roman"/>
          <w:i/>
          <w:sz w:val="24"/>
          <w:szCs w:val="24"/>
        </w:rPr>
        <w:t>Tabela 2. Zestawienie liczbowe rodzajów wyposażenia</w:t>
      </w:r>
    </w:p>
    <w:p w14:paraId="6CCD23F1" w14:textId="708BB7A3" w:rsidR="00900D91" w:rsidRDefault="00900D91" w:rsidP="00900D91">
      <w:pPr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 w:type="page"/>
      </w:r>
    </w:p>
    <w:p w14:paraId="3B10EA84" w14:textId="77777777" w:rsidR="00900D91" w:rsidRPr="00900D91" w:rsidRDefault="00900D91" w:rsidP="00900D91">
      <w:pPr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2814"/>
        <w:gridCol w:w="1689"/>
        <w:gridCol w:w="1504"/>
        <w:gridCol w:w="1509"/>
        <w:gridCol w:w="1500"/>
      </w:tblGrid>
      <w:tr w:rsidR="00900D91" w:rsidRPr="00900D91" w14:paraId="54CE7D4F" w14:textId="77777777" w:rsidTr="00EA3342">
        <w:trPr>
          <w:trHeight w:val="20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4E8B669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Elementy wyposażenia</w:t>
            </w:r>
          </w:p>
        </w:tc>
        <w:tc>
          <w:tcPr>
            <w:tcW w:w="1700" w:type="dxa"/>
            <w:shd w:val="clear" w:color="auto" w:fill="D0CECE" w:themeFill="background2" w:themeFillShade="E6"/>
            <w:vAlign w:val="center"/>
          </w:tcPr>
          <w:p w14:paraId="3EAA9650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Liczba witryn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14:paraId="31554F6F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Typ witryny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14:paraId="30D51D08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Liczna elementów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14:paraId="7AC78F39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Suma</w:t>
            </w:r>
          </w:p>
        </w:tc>
      </w:tr>
      <w:tr w:rsidR="00900D91" w:rsidRPr="00900D91" w14:paraId="63F5A970" w14:textId="77777777" w:rsidTr="00EA3342">
        <w:trPr>
          <w:trHeight w:val="475"/>
        </w:trPr>
        <w:tc>
          <w:tcPr>
            <w:tcW w:w="2830" w:type="dxa"/>
            <w:vMerge w:val="restart"/>
            <w:shd w:val="clear" w:color="auto" w:fill="DEEAF6" w:themeFill="accent1" w:themeFillTint="33"/>
            <w:vAlign w:val="center"/>
          </w:tcPr>
          <w:p w14:paraId="10AA266E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Postumenty</w:t>
            </w:r>
          </w:p>
          <w:p w14:paraId="6A90FE8F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wysokie (60 cm) – 53</w:t>
            </w:r>
          </w:p>
          <w:p w14:paraId="5782A16B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niskie (30 cm) – 3</w:t>
            </w:r>
          </w:p>
          <w:p w14:paraId="49776E2C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(do 6 typów witryn)</w:t>
            </w:r>
          </w:p>
        </w:tc>
        <w:tc>
          <w:tcPr>
            <w:tcW w:w="1700" w:type="dxa"/>
            <w:vMerge w:val="restart"/>
            <w:shd w:val="clear" w:color="auto" w:fill="DEEAF6" w:themeFill="accent1" w:themeFillTint="33"/>
            <w:vAlign w:val="center"/>
          </w:tcPr>
          <w:p w14:paraId="05CA61D5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56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14:paraId="4017E5AC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14:paraId="6FD2C149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  <w:vMerge w:val="restart"/>
            <w:shd w:val="clear" w:color="auto" w:fill="DEEAF6" w:themeFill="accent1" w:themeFillTint="33"/>
            <w:vAlign w:val="center"/>
          </w:tcPr>
          <w:p w14:paraId="034E0A81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56</w:t>
            </w:r>
          </w:p>
        </w:tc>
      </w:tr>
      <w:tr w:rsidR="00900D91" w:rsidRPr="00900D91" w14:paraId="0A539F2C" w14:textId="77777777" w:rsidTr="00EA3342">
        <w:trPr>
          <w:trHeight w:val="413"/>
        </w:trPr>
        <w:tc>
          <w:tcPr>
            <w:tcW w:w="2830" w:type="dxa"/>
            <w:vMerge/>
            <w:shd w:val="clear" w:color="auto" w:fill="DEEAF6" w:themeFill="accent1" w:themeFillTint="33"/>
            <w:vAlign w:val="center"/>
          </w:tcPr>
          <w:p w14:paraId="62721ED4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DEEAF6" w:themeFill="accent1" w:themeFillTint="33"/>
            <w:vAlign w:val="center"/>
          </w:tcPr>
          <w:p w14:paraId="4F15A67F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14:paraId="0CA13D2B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14:paraId="20B444BC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19</w:t>
            </w:r>
          </w:p>
        </w:tc>
        <w:tc>
          <w:tcPr>
            <w:tcW w:w="1510" w:type="dxa"/>
            <w:vMerge/>
            <w:shd w:val="clear" w:color="auto" w:fill="DEEAF6" w:themeFill="accent1" w:themeFillTint="33"/>
            <w:vAlign w:val="center"/>
          </w:tcPr>
          <w:p w14:paraId="3EBD96EC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0D91" w:rsidRPr="00900D91" w14:paraId="69A9C56B" w14:textId="77777777" w:rsidTr="00EA3342">
        <w:trPr>
          <w:trHeight w:val="420"/>
        </w:trPr>
        <w:tc>
          <w:tcPr>
            <w:tcW w:w="2830" w:type="dxa"/>
            <w:vMerge/>
            <w:shd w:val="clear" w:color="auto" w:fill="DEEAF6" w:themeFill="accent1" w:themeFillTint="33"/>
            <w:vAlign w:val="center"/>
          </w:tcPr>
          <w:p w14:paraId="450E20BE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DEEAF6" w:themeFill="accent1" w:themeFillTint="33"/>
            <w:vAlign w:val="center"/>
          </w:tcPr>
          <w:p w14:paraId="4A0AF6FC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14:paraId="21B1F2D9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14:paraId="42BE2561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  <w:vMerge/>
            <w:shd w:val="clear" w:color="auto" w:fill="DEEAF6" w:themeFill="accent1" w:themeFillTint="33"/>
            <w:vAlign w:val="center"/>
          </w:tcPr>
          <w:p w14:paraId="13ACDD12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0D91" w:rsidRPr="00900D91" w14:paraId="39E8CDD2" w14:textId="77777777" w:rsidTr="00EA3342">
        <w:trPr>
          <w:trHeight w:val="400"/>
        </w:trPr>
        <w:tc>
          <w:tcPr>
            <w:tcW w:w="2830" w:type="dxa"/>
            <w:vMerge/>
            <w:shd w:val="clear" w:color="auto" w:fill="DEEAF6" w:themeFill="accent1" w:themeFillTint="33"/>
            <w:vAlign w:val="center"/>
          </w:tcPr>
          <w:p w14:paraId="31077775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DEEAF6" w:themeFill="accent1" w:themeFillTint="33"/>
            <w:vAlign w:val="center"/>
          </w:tcPr>
          <w:p w14:paraId="067E9854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14:paraId="41A6734E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14:paraId="29A2584B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vMerge/>
            <w:shd w:val="clear" w:color="auto" w:fill="DEEAF6" w:themeFill="accent1" w:themeFillTint="33"/>
            <w:vAlign w:val="center"/>
          </w:tcPr>
          <w:p w14:paraId="542210BC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0D91" w:rsidRPr="00900D91" w14:paraId="47BC1085" w14:textId="77777777" w:rsidTr="00EA3342">
        <w:trPr>
          <w:trHeight w:val="420"/>
        </w:trPr>
        <w:tc>
          <w:tcPr>
            <w:tcW w:w="2830" w:type="dxa"/>
            <w:vMerge/>
            <w:shd w:val="clear" w:color="auto" w:fill="DEEAF6" w:themeFill="accent1" w:themeFillTint="33"/>
            <w:vAlign w:val="center"/>
          </w:tcPr>
          <w:p w14:paraId="332CBCBE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DEEAF6" w:themeFill="accent1" w:themeFillTint="33"/>
            <w:vAlign w:val="center"/>
          </w:tcPr>
          <w:p w14:paraId="56519B7D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14:paraId="13C6FBC8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14:paraId="53B5D450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vMerge/>
            <w:shd w:val="clear" w:color="auto" w:fill="DEEAF6" w:themeFill="accent1" w:themeFillTint="33"/>
            <w:vAlign w:val="center"/>
          </w:tcPr>
          <w:p w14:paraId="019EE4CC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0D91" w:rsidRPr="00900D91" w14:paraId="1E3B4CAA" w14:textId="77777777" w:rsidTr="00EA3342">
        <w:trPr>
          <w:trHeight w:val="412"/>
        </w:trPr>
        <w:tc>
          <w:tcPr>
            <w:tcW w:w="2830" w:type="dxa"/>
            <w:vMerge/>
            <w:shd w:val="clear" w:color="auto" w:fill="DEEAF6" w:themeFill="accent1" w:themeFillTint="33"/>
            <w:vAlign w:val="center"/>
          </w:tcPr>
          <w:p w14:paraId="14D290D1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DEEAF6" w:themeFill="accent1" w:themeFillTint="33"/>
            <w:vAlign w:val="center"/>
          </w:tcPr>
          <w:p w14:paraId="6D0A6057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14:paraId="421ECF35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14:paraId="330009C8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vMerge/>
            <w:shd w:val="clear" w:color="auto" w:fill="DEEAF6" w:themeFill="accent1" w:themeFillTint="33"/>
            <w:vAlign w:val="center"/>
          </w:tcPr>
          <w:p w14:paraId="23841C38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0D91" w:rsidRPr="00900D91" w14:paraId="313AAA73" w14:textId="77777777" w:rsidTr="00EA3342">
        <w:trPr>
          <w:trHeight w:val="418"/>
        </w:trPr>
        <w:tc>
          <w:tcPr>
            <w:tcW w:w="2830" w:type="dxa"/>
            <w:vMerge w:val="restart"/>
            <w:shd w:val="clear" w:color="auto" w:fill="BDD6EE" w:themeFill="accent1" w:themeFillTint="66"/>
            <w:vAlign w:val="center"/>
          </w:tcPr>
          <w:p w14:paraId="63F8D1B3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Półki</w:t>
            </w:r>
          </w:p>
          <w:p w14:paraId="5B91A5DB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(do 5 typów witryn)</w:t>
            </w:r>
          </w:p>
        </w:tc>
        <w:tc>
          <w:tcPr>
            <w:tcW w:w="1700" w:type="dxa"/>
            <w:vMerge w:val="restart"/>
            <w:shd w:val="clear" w:color="auto" w:fill="BDD6EE" w:themeFill="accent1" w:themeFillTint="66"/>
            <w:vAlign w:val="center"/>
          </w:tcPr>
          <w:p w14:paraId="7D9496A0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44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486370AF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29E6CD75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  <w:vMerge w:val="restart"/>
            <w:shd w:val="clear" w:color="auto" w:fill="BDD6EE" w:themeFill="accent1" w:themeFillTint="66"/>
            <w:vAlign w:val="center"/>
          </w:tcPr>
          <w:p w14:paraId="1664B9DA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64</w:t>
            </w:r>
          </w:p>
        </w:tc>
      </w:tr>
      <w:tr w:rsidR="00900D91" w:rsidRPr="00900D91" w14:paraId="03876300" w14:textId="77777777" w:rsidTr="00EA3342">
        <w:trPr>
          <w:trHeight w:val="410"/>
        </w:trPr>
        <w:tc>
          <w:tcPr>
            <w:tcW w:w="2830" w:type="dxa"/>
            <w:vMerge/>
            <w:shd w:val="clear" w:color="auto" w:fill="BDD6EE" w:themeFill="accent1" w:themeFillTint="66"/>
            <w:vAlign w:val="center"/>
          </w:tcPr>
          <w:p w14:paraId="32A9D7D8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BDD6EE" w:themeFill="accent1" w:themeFillTint="66"/>
            <w:vAlign w:val="center"/>
          </w:tcPr>
          <w:p w14:paraId="38CA39AF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4113BB9A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2D10D24C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24</w:t>
            </w:r>
          </w:p>
        </w:tc>
        <w:tc>
          <w:tcPr>
            <w:tcW w:w="1510" w:type="dxa"/>
            <w:vMerge/>
            <w:shd w:val="clear" w:color="auto" w:fill="BDD6EE" w:themeFill="accent1" w:themeFillTint="66"/>
            <w:vAlign w:val="center"/>
          </w:tcPr>
          <w:p w14:paraId="79606ECB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0D91" w:rsidRPr="00900D91" w14:paraId="0E68CE0C" w14:textId="77777777" w:rsidTr="00EA3342">
        <w:trPr>
          <w:trHeight w:val="416"/>
        </w:trPr>
        <w:tc>
          <w:tcPr>
            <w:tcW w:w="2830" w:type="dxa"/>
            <w:vMerge/>
            <w:shd w:val="clear" w:color="auto" w:fill="BDD6EE" w:themeFill="accent1" w:themeFillTint="66"/>
            <w:vAlign w:val="center"/>
          </w:tcPr>
          <w:p w14:paraId="7BEDB736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BDD6EE" w:themeFill="accent1" w:themeFillTint="66"/>
            <w:vAlign w:val="center"/>
          </w:tcPr>
          <w:p w14:paraId="699A8601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6813CA13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5A3C2274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20</w:t>
            </w:r>
          </w:p>
        </w:tc>
        <w:tc>
          <w:tcPr>
            <w:tcW w:w="1510" w:type="dxa"/>
            <w:vMerge/>
            <w:shd w:val="clear" w:color="auto" w:fill="BDD6EE" w:themeFill="accent1" w:themeFillTint="66"/>
            <w:vAlign w:val="center"/>
          </w:tcPr>
          <w:p w14:paraId="50029707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0D91" w:rsidRPr="00900D91" w14:paraId="7010CECF" w14:textId="77777777" w:rsidTr="00EA3342">
        <w:trPr>
          <w:trHeight w:val="421"/>
        </w:trPr>
        <w:tc>
          <w:tcPr>
            <w:tcW w:w="2830" w:type="dxa"/>
            <w:vMerge/>
            <w:shd w:val="clear" w:color="auto" w:fill="BDD6EE" w:themeFill="accent1" w:themeFillTint="66"/>
            <w:vAlign w:val="center"/>
          </w:tcPr>
          <w:p w14:paraId="65B5686A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BDD6EE" w:themeFill="accent1" w:themeFillTint="66"/>
            <w:vAlign w:val="center"/>
          </w:tcPr>
          <w:p w14:paraId="7B73A457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1E7484C9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7716CB23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  <w:vMerge/>
            <w:shd w:val="clear" w:color="auto" w:fill="BDD6EE" w:themeFill="accent1" w:themeFillTint="66"/>
            <w:vAlign w:val="center"/>
          </w:tcPr>
          <w:p w14:paraId="407BFFCA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0D91" w:rsidRPr="00900D91" w14:paraId="61C1187F" w14:textId="77777777" w:rsidTr="00EA3342">
        <w:trPr>
          <w:trHeight w:val="414"/>
        </w:trPr>
        <w:tc>
          <w:tcPr>
            <w:tcW w:w="2830" w:type="dxa"/>
            <w:vMerge/>
            <w:shd w:val="clear" w:color="auto" w:fill="BDD6EE" w:themeFill="accent1" w:themeFillTint="66"/>
            <w:vAlign w:val="center"/>
          </w:tcPr>
          <w:p w14:paraId="4FDAC0A7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BDD6EE" w:themeFill="accent1" w:themeFillTint="66"/>
            <w:vAlign w:val="center"/>
          </w:tcPr>
          <w:p w14:paraId="161D9E69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0952F086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4DE1F801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vMerge/>
            <w:shd w:val="clear" w:color="auto" w:fill="BDD6EE" w:themeFill="accent1" w:themeFillTint="66"/>
            <w:vAlign w:val="center"/>
          </w:tcPr>
          <w:p w14:paraId="70F42876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0D91" w:rsidRPr="00900D91" w14:paraId="11F3A959" w14:textId="77777777" w:rsidTr="00EA3342">
        <w:trPr>
          <w:trHeight w:val="420"/>
        </w:trPr>
        <w:tc>
          <w:tcPr>
            <w:tcW w:w="2830" w:type="dxa"/>
            <w:vMerge w:val="restart"/>
            <w:shd w:val="clear" w:color="auto" w:fill="DEEAF6" w:themeFill="accent1" w:themeFillTint="33"/>
            <w:vAlign w:val="center"/>
          </w:tcPr>
          <w:p w14:paraId="47D5B40D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Wkładki ekspozycyjne</w:t>
            </w:r>
          </w:p>
          <w:p w14:paraId="6C69307C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 xml:space="preserve">   pionowe – 8</w:t>
            </w:r>
          </w:p>
          <w:p w14:paraId="1A75F61E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 xml:space="preserve">   poziome – 2</w:t>
            </w:r>
          </w:p>
          <w:p w14:paraId="3A6F941F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skośne – 4</w:t>
            </w:r>
          </w:p>
          <w:p w14:paraId="65923E14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(do 4 typów witryn)</w:t>
            </w:r>
          </w:p>
        </w:tc>
        <w:tc>
          <w:tcPr>
            <w:tcW w:w="1700" w:type="dxa"/>
            <w:vMerge w:val="restart"/>
            <w:shd w:val="clear" w:color="auto" w:fill="DEEAF6" w:themeFill="accent1" w:themeFillTint="33"/>
            <w:vAlign w:val="center"/>
          </w:tcPr>
          <w:p w14:paraId="366476C8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14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14:paraId="472DB79D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14:paraId="3FE9DD86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vMerge w:val="restart"/>
            <w:shd w:val="clear" w:color="auto" w:fill="DEEAF6" w:themeFill="accent1" w:themeFillTint="33"/>
            <w:vAlign w:val="center"/>
          </w:tcPr>
          <w:p w14:paraId="09E42F35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14</w:t>
            </w:r>
          </w:p>
        </w:tc>
      </w:tr>
      <w:tr w:rsidR="00900D91" w:rsidRPr="00900D91" w14:paraId="1A7ECBDB" w14:textId="77777777" w:rsidTr="00EA3342">
        <w:trPr>
          <w:trHeight w:val="412"/>
        </w:trPr>
        <w:tc>
          <w:tcPr>
            <w:tcW w:w="2830" w:type="dxa"/>
            <w:vMerge/>
            <w:shd w:val="clear" w:color="auto" w:fill="DEEAF6" w:themeFill="accent1" w:themeFillTint="33"/>
            <w:vAlign w:val="center"/>
          </w:tcPr>
          <w:p w14:paraId="4BB46B70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DEEAF6" w:themeFill="accent1" w:themeFillTint="33"/>
            <w:vAlign w:val="center"/>
          </w:tcPr>
          <w:p w14:paraId="638A72B0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14:paraId="515EC352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14:paraId="3B780485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vMerge/>
            <w:shd w:val="clear" w:color="auto" w:fill="DEEAF6" w:themeFill="accent1" w:themeFillTint="33"/>
            <w:vAlign w:val="center"/>
          </w:tcPr>
          <w:p w14:paraId="06523318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0D91" w:rsidRPr="00900D91" w14:paraId="40D6B8FE" w14:textId="77777777" w:rsidTr="00EA3342">
        <w:trPr>
          <w:trHeight w:val="417"/>
        </w:trPr>
        <w:tc>
          <w:tcPr>
            <w:tcW w:w="2830" w:type="dxa"/>
            <w:vMerge/>
            <w:shd w:val="clear" w:color="auto" w:fill="DEEAF6" w:themeFill="accent1" w:themeFillTint="33"/>
            <w:vAlign w:val="center"/>
          </w:tcPr>
          <w:p w14:paraId="0D5F4383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DEEAF6" w:themeFill="accent1" w:themeFillTint="33"/>
            <w:vAlign w:val="center"/>
          </w:tcPr>
          <w:p w14:paraId="1AADBFD9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14:paraId="16A5B7B5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14:paraId="6E85665B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vMerge/>
            <w:shd w:val="clear" w:color="auto" w:fill="DEEAF6" w:themeFill="accent1" w:themeFillTint="33"/>
            <w:vAlign w:val="center"/>
          </w:tcPr>
          <w:p w14:paraId="0EB49577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0D91" w:rsidRPr="00900D91" w14:paraId="663ECA6E" w14:textId="77777777" w:rsidTr="00EA3342">
        <w:trPr>
          <w:trHeight w:val="409"/>
        </w:trPr>
        <w:tc>
          <w:tcPr>
            <w:tcW w:w="2830" w:type="dxa"/>
            <w:vMerge/>
            <w:shd w:val="clear" w:color="auto" w:fill="DEEAF6" w:themeFill="accent1" w:themeFillTint="33"/>
            <w:vAlign w:val="center"/>
          </w:tcPr>
          <w:p w14:paraId="0883BC0C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DEEAF6" w:themeFill="accent1" w:themeFillTint="33"/>
            <w:vAlign w:val="center"/>
          </w:tcPr>
          <w:p w14:paraId="40D1CEAF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14:paraId="4BF2DD80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  <w:shd w:val="clear" w:color="auto" w:fill="DEEAF6" w:themeFill="accent1" w:themeFillTint="33"/>
            <w:vAlign w:val="center"/>
          </w:tcPr>
          <w:p w14:paraId="3F284DBE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vMerge/>
            <w:shd w:val="clear" w:color="auto" w:fill="DEEAF6" w:themeFill="accent1" w:themeFillTint="33"/>
            <w:vAlign w:val="center"/>
          </w:tcPr>
          <w:p w14:paraId="083B4E7D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0D91" w:rsidRPr="00900D91" w14:paraId="1B28A255" w14:textId="77777777" w:rsidTr="00EA3342">
        <w:trPr>
          <w:trHeight w:val="416"/>
        </w:trPr>
        <w:tc>
          <w:tcPr>
            <w:tcW w:w="6040" w:type="dxa"/>
            <w:gridSpan w:val="3"/>
            <w:shd w:val="clear" w:color="auto" w:fill="D0CECE" w:themeFill="background2" w:themeFillShade="E6"/>
            <w:vAlign w:val="center"/>
          </w:tcPr>
          <w:p w14:paraId="11E8C092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14:paraId="29305604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fldChar w:fldCharType="begin"/>
            </w: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instrText xml:space="preserve"> =SUM(ABOVE) </w:instrText>
            </w: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fldChar w:fldCharType="separate"/>
            </w:r>
            <w:r w:rsidRPr="00900D91">
              <w:rPr>
                <w:rFonts w:ascii="Cambria" w:hAnsi="Cambria" w:cs="Times New Roman"/>
                <w:b/>
                <w:noProof/>
                <w:sz w:val="24"/>
                <w:szCs w:val="24"/>
              </w:rPr>
              <w:t>134</w:t>
            </w: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10" w:type="dxa"/>
            <w:shd w:val="clear" w:color="auto" w:fill="D0CECE" w:themeFill="background2" w:themeFillShade="E6"/>
            <w:vAlign w:val="center"/>
          </w:tcPr>
          <w:p w14:paraId="3E609B0A" w14:textId="77777777" w:rsidR="00900D91" w:rsidRPr="00900D91" w:rsidRDefault="00900D91" w:rsidP="00900D9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fldChar w:fldCharType="begin"/>
            </w: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instrText xml:space="preserve"> =SUM(ABOVE) </w:instrText>
            </w: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fldChar w:fldCharType="separate"/>
            </w:r>
            <w:r w:rsidRPr="00900D91">
              <w:rPr>
                <w:rFonts w:ascii="Cambria" w:hAnsi="Cambria" w:cs="Times New Roman"/>
                <w:b/>
                <w:noProof/>
                <w:sz w:val="24"/>
                <w:szCs w:val="24"/>
              </w:rPr>
              <w:t>134</w:t>
            </w:r>
            <w:r w:rsidRPr="00900D91">
              <w:rPr>
                <w:rFonts w:ascii="Cambria" w:hAnsi="Cambria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00E8463D" w14:textId="77777777" w:rsidR="00900D91" w:rsidRPr="00900D91" w:rsidRDefault="00900D91" w:rsidP="00900D91">
      <w:pPr>
        <w:spacing w:after="33" w:line="276" w:lineRule="auto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  <w:r w:rsidRPr="00900D91">
        <w:rPr>
          <w:rFonts w:ascii="Cambria" w:hAnsi="Cambria" w:cs="Times New Roman"/>
          <w:i/>
          <w:sz w:val="24"/>
          <w:szCs w:val="24"/>
        </w:rPr>
        <w:t>Tabela 3. Zestawienie liczbowe elementów wyposażenia witryn</w:t>
      </w:r>
    </w:p>
    <w:p w14:paraId="69DB3DD7" w14:textId="77777777" w:rsidR="00900D91" w:rsidRPr="00900D91" w:rsidRDefault="00900D91" w:rsidP="00900D91">
      <w:pPr>
        <w:spacing w:after="33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p w14:paraId="1AE05D57" w14:textId="77777777" w:rsidR="00900D91" w:rsidRPr="00900D91" w:rsidRDefault="00900D91" w:rsidP="00900D91">
      <w:pPr>
        <w:tabs>
          <w:tab w:val="left" w:pos="426"/>
        </w:tabs>
        <w:spacing w:after="33" w:line="276" w:lineRule="auto"/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4.</w:t>
      </w:r>
      <w:r w:rsidRPr="00900D91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ab/>
        <w:t>UWAGI</w:t>
      </w:r>
    </w:p>
    <w:p w14:paraId="2C6997B1" w14:textId="77777777" w:rsidR="00900D91" w:rsidRPr="00900D91" w:rsidRDefault="00900D91" w:rsidP="00900D91">
      <w:pPr>
        <w:spacing w:after="33" w:line="276" w:lineRule="auto"/>
        <w:ind w:left="10" w:hanging="10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900D91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1. Zamówienie może być dostarczane partiami do siedziby Zamawiającego.</w:t>
      </w:r>
    </w:p>
    <w:p w14:paraId="5B51B408" w14:textId="02CA7058" w:rsidR="00900D91" w:rsidRPr="006D48D6" w:rsidRDefault="00EE1A72" w:rsidP="00AE368B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</w:pPr>
      <w:r w:rsidRPr="00900D91">
        <w:rPr>
          <w:rFonts w:ascii="Cambria" w:eastAsia="Times New Roman" w:hAnsi="Cambria" w:cs="Times New Roman"/>
          <w:b/>
          <w:bCs/>
          <w:i/>
          <w:color w:val="000000"/>
          <w:sz w:val="24"/>
          <w:szCs w:val="24"/>
          <w:lang w:eastAsia="ar-SA"/>
        </w:rPr>
        <w:br w:type="page"/>
      </w:r>
      <w:r w:rsidR="006D48D6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  <w:lastRenderedPageBreak/>
        <w:tab/>
      </w:r>
      <w:r w:rsidR="006D48D6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  <w:tab/>
      </w:r>
      <w:r w:rsidR="006D48D6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  <w:tab/>
      </w:r>
      <w:r w:rsidR="006D48D6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  <w:tab/>
      </w:r>
      <w:r w:rsidR="006D48D6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  <w:tab/>
      </w:r>
      <w:r w:rsidR="006D48D6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  <w:tab/>
      </w:r>
      <w:r w:rsidR="006D48D6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  <w:tab/>
      </w:r>
      <w:r w:rsidR="006D48D6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  <w:tab/>
      </w:r>
      <w:r w:rsidR="006D48D6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  <w:tab/>
      </w:r>
      <w:r w:rsidR="006D48D6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  <w:tab/>
      </w:r>
      <w:r w:rsidR="006D48D6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  <w:tab/>
      </w:r>
      <w:r w:rsidR="006D48D6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  <w:tab/>
      </w:r>
      <w:r w:rsidR="006D48D6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  <w:tab/>
      </w:r>
      <w:r w:rsidR="006D48D6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  <w:tab/>
      </w:r>
      <w:r w:rsidR="006D48D6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  <w:tab/>
      </w:r>
      <w:r w:rsidR="006D48D6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  <w:tab/>
      </w:r>
      <w:r w:rsidR="006D48D6" w:rsidRPr="006D48D6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  <w:t xml:space="preserve">Załącznik nr 11 – Opis przedmiotu zamówienia </w:t>
      </w:r>
    </w:p>
    <w:p w14:paraId="547F88F2" w14:textId="3BB58873" w:rsidR="006D48D6" w:rsidRPr="006D48D6" w:rsidRDefault="006D48D6" w:rsidP="006D48D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25CA216B" w14:textId="77777777" w:rsidR="006D48D6" w:rsidRPr="006D48D6" w:rsidRDefault="006D48D6" w:rsidP="006D48D6">
      <w:pPr>
        <w:spacing w:after="5" w:line="276" w:lineRule="auto"/>
        <w:jc w:val="center"/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Opis przedmiotu zamówienia</w:t>
      </w:r>
    </w:p>
    <w:p w14:paraId="5670D332" w14:textId="77777777" w:rsidR="006D48D6" w:rsidRPr="006D48D6" w:rsidRDefault="006D48D6" w:rsidP="006D48D6">
      <w:pPr>
        <w:spacing w:after="5" w:line="276" w:lineRule="auto"/>
        <w:jc w:val="center"/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do postępowania o udzielenie zamówienia publicznego pod nazwą</w:t>
      </w:r>
    </w:p>
    <w:p w14:paraId="41631063" w14:textId="77777777" w:rsidR="006D48D6" w:rsidRPr="006D48D6" w:rsidRDefault="006D48D6" w:rsidP="006D48D6">
      <w:pPr>
        <w:spacing w:after="5" w:line="276" w:lineRule="auto"/>
        <w:jc w:val="center"/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</w:pPr>
    </w:p>
    <w:p w14:paraId="10787D09" w14:textId="77777777" w:rsidR="006D48D6" w:rsidRPr="006D48D6" w:rsidRDefault="006D48D6" w:rsidP="006D48D6">
      <w:pPr>
        <w:spacing w:after="5" w:line="276" w:lineRule="auto"/>
        <w:jc w:val="center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„Dostawa sprzętu wystawowego do stałej wystawy archeologicznej</w:t>
      </w:r>
      <w:r w:rsidRPr="006D48D6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br/>
      </w:r>
      <w:r w:rsidRPr="006D48D6">
        <w:rPr>
          <w:rFonts w:ascii="Cambria" w:eastAsia="Calibri" w:hAnsi="Cambria" w:cs="Calibri"/>
          <w:b/>
          <w:bCs/>
          <w:i/>
          <w:color w:val="000000"/>
          <w:sz w:val="24"/>
          <w:szCs w:val="24"/>
          <w:lang w:eastAsia="pl-PL"/>
        </w:rPr>
        <w:t>Świt Pomorza. Kolekcja starożytności pomorskich</w:t>
      </w:r>
      <w:r w:rsidRPr="006D48D6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 wraz z montażem”</w:t>
      </w:r>
    </w:p>
    <w:p w14:paraId="7961784A" w14:textId="77777777" w:rsidR="006D48D6" w:rsidRPr="006D48D6" w:rsidRDefault="006D48D6" w:rsidP="006D48D6">
      <w:pPr>
        <w:spacing w:after="5" w:line="276" w:lineRule="auto"/>
        <w:jc w:val="center"/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</w:pPr>
    </w:p>
    <w:p w14:paraId="2B50ADAA" w14:textId="77777777" w:rsidR="006D48D6" w:rsidRPr="006D48D6" w:rsidRDefault="006D48D6" w:rsidP="006D48D6">
      <w:pPr>
        <w:spacing w:after="5" w:line="276" w:lineRule="auto"/>
        <w:jc w:val="center"/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Zadanie nr 2 – Dostawa ścianek ekspozycyjnych wraz z transportem do siedziby Zamawiającego</w:t>
      </w:r>
    </w:p>
    <w:p w14:paraId="5123131F" w14:textId="77777777" w:rsidR="006D48D6" w:rsidRPr="006D48D6" w:rsidRDefault="006D48D6" w:rsidP="006D48D6">
      <w:pPr>
        <w:spacing w:after="5" w:line="276" w:lineRule="auto"/>
        <w:jc w:val="center"/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</w:pPr>
    </w:p>
    <w:p w14:paraId="49A16739" w14:textId="77777777" w:rsidR="006D48D6" w:rsidRPr="006D48D6" w:rsidRDefault="006D48D6" w:rsidP="006D48D6">
      <w:pPr>
        <w:spacing w:after="5" w:line="276" w:lineRule="auto"/>
        <w:jc w:val="center"/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Zamówienie jest realizowane w ramach projektu INT65</w:t>
      </w:r>
    </w:p>
    <w:p w14:paraId="5001E32D" w14:textId="77777777" w:rsidR="006D48D6" w:rsidRPr="006D48D6" w:rsidRDefault="006D48D6" w:rsidP="006D48D6">
      <w:pPr>
        <w:spacing w:after="5" w:line="276" w:lineRule="auto"/>
        <w:jc w:val="center"/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b/>
          <w:i/>
          <w:color w:val="000000"/>
          <w:sz w:val="24"/>
          <w:szCs w:val="24"/>
          <w:lang w:eastAsia="pl-PL"/>
        </w:rPr>
        <w:t>Wspólne dziedzictwo, wspólna przyszłość – centralne muzea pomorskie</w:t>
      </w:r>
      <w:r w:rsidRPr="006D48D6">
        <w:rPr>
          <w:rFonts w:ascii="Cambria" w:eastAsia="Calibri" w:hAnsi="Cambria" w:cs="Times New Roman"/>
          <w:b/>
          <w:i/>
          <w:color w:val="000000"/>
          <w:sz w:val="24"/>
          <w:szCs w:val="24"/>
          <w:lang w:eastAsia="pl-PL"/>
        </w:rPr>
        <w:br/>
        <w:t>wspólnie prezentują dzieje i kulturę Pomorza</w:t>
      </w:r>
      <w:r w:rsidRPr="006D48D6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,</w:t>
      </w:r>
    </w:p>
    <w:p w14:paraId="73751DA5" w14:textId="77777777" w:rsidR="006D48D6" w:rsidRPr="006D48D6" w:rsidRDefault="006D48D6" w:rsidP="006D48D6">
      <w:pPr>
        <w:spacing w:after="5" w:line="276" w:lineRule="auto"/>
        <w:jc w:val="center"/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dofinansowanego przez Unię Europejską z Programu Współpracy INTERREG VA Meklemburgia-Pomorze Przednie / Brandenburgia / Polska</w:t>
      </w:r>
    </w:p>
    <w:p w14:paraId="6EFF3D26" w14:textId="77777777" w:rsidR="006D48D6" w:rsidRPr="006D48D6" w:rsidRDefault="006D48D6" w:rsidP="006D48D6">
      <w:pPr>
        <w:spacing w:after="5" w:line="276" w:lineRule="auto"/>
        <w:jc w:val="center"/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w ramach celu „Europejska Współpraca Terytorialna”</w:t>
      </w:r>
    </w:p>
    <w:p w14:paraId="50D9BE89" w14:textId="77777777" w:rsidR="006D48D6" w:rsidRPr="006D48D6" w:rsidRDefault="006D48D6" w:rsidP="006D48D6">
      <w:pPr>
        <w:spacing w:after="5" w:line="276" w:lineRule="auto"/>
        <w:jc w:val="center"/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Europejskiego Funduszu Rozwoju Regionalnego (EFRR)</w:t>
      </w:r>
    </w:p>
    <w:p w14:paraId="4C6F5E9E" w14:textId="77777777" w:rsidR="006D48D6" w:rsidRPr="006D48D6" w:rsidRDefault="006D48D6" w:rsidP="006D48D6">
      <w:pPr>
        <w:spacing w:after="5" w:line="276" w:lineRule="auto"/>
        <w:jc w:val="center"/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sectPr w:rsidR="006D48D6" w:rsidRPr="006D48D6" w:rsidSect="00EA334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440" w:right="1440" w:bottom="1440" w:left="1440" w:header="709" w:footer="709" w:gutter="0"/>
          <w:pgNumType w:start="1"/>
          <w:cols w:space="708"/>
          <w:vAlign w:val="center"/>
          <w:titlePg/>
          <w:docGrid w:linePitch="299"/>
        </w:sectPr>
      </w:pPr>
    </w:p>
    <w:p w14:paraId="678DACDC" w14:textId="77777777" w:rsidR="006D48D6" w:rsidRPr="006D48D6" w:rsidRDefault="006D48D6" w:rsidP="006D48D6">
      <w:pPr>
        <w:spacing w:after="5" w:line="240" w:lineRule="auto"/>
        <w:ind w:left="10" w:hanging="10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b/>
          <w:sz w:val="24"/>
          <w:szCs w:val="24"/>
          <w:lang w:eastAsia="pl-PL"/>
        </w:rPr>
        <w:lastRenderedPageBreak/>
        <w:t>SPIS ZAWARTOŚCI</w:t>
      </w:r>
    </w:p>
    <w:p w14:paraId="412D6F7B" w14:textId="77777777" w:rsidR="006D48D6" w:rsidRPr="006D48D6" w:rsidRDefault="006D48D6" w:rsidP="006D48D6">
      <w:pPr>
        <w:spacing w:after="5" w:line="240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071A8952" w14:textId="77777777" w:rsidR="006D48D6" w:rsidRPr="006D48D6" w:rsidRDefault="006D48D6" w:rsidP="006D48D6">
      <w:pPr>
        <w:tabs>
          <w:tab w:val="left" w:pos="993"/>
        </w:tabs>
        <w:spacing w:after="5" w:line="240" w:lineRule="auto"/>
        <w:ind w:left="708" w:hanging="708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b/>
          <w:sz w:val="24"/>
          <w:szCs w:val="24"/>
          <w:lang w:eastAsia="pl-PL"/>
        </w:rPr>
        <w:t>1.</w:t>
      </w:r>
      <w:r w:rsidRPr="006D48D6">
        <w:rPr>
          <w:rFonts w:ascii="Cambria" w:eastAsia="Calibri" w:hAnsi="Cambria" w:cs="Times New Roman"/>
          <w:b/>
          <w:sz w:val="24"/>
          <w:szCs w:val="24"/>
          <w:lang w:eastAsia="pl-PL"/>
        </w:rPr>
        <w:tab/>
      </w:r>
      <w:r w:rsidRPr="006D48D6">
        <w:rPr>
          <w:rFonts w:ascii="Cambria" w:eastAsia="Calibri" w:hAnsi="Cambria" w:cs="Times New Roman"/>
          <w:b/>
          <w:sz w:val="24"/>
          <w:szCs w:val="24"/>
          <w:lang w:eastAsia="pl-PL"/>
        </w:rPr>
        <w:tab/>
        <w:t>WSTĘP</w:t>
      </w:r>
    </w:p>
    <w:p w14:paraId="2012B4C8" w14:textId="77777777" w:rsidR="006D48D6" w:rsidRPr="006D48D6" w:rsidRDefault="006D48D6" w:rsidP="006D48D6">
      <w:pPr>
        <w:tabs>
          <w:tab w:val="left" w:pos="993"/>
        </w:tabs>
        <w:spacing w:after="5" w:line="240" w:lineRule="auto"/>
        <w:ind w:left="142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>1.1.</w:t>
      </w: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ab/>
        <w:t>Lokalizacja i wybrane elementy opisu przestrzeni ekspozycyjnej</w:t>
      </w:r>
    </w:p>
    <w:p w14:paraId="08AE13A8" w14:textId="77777777" w:rsidR="006D48D6" w:rsidRPr="006D48D6" w:rsidRDefault="006D48D6" w:rsidP="006D48D6">
      <w:pPr>
        <w:tabs>
          <w:tab w:val="left" w:pos="993"/>
        </w:tabs>
        <w:spacing w:after="5" w:line="240" w:lineRule="auto"/>
        <w:ind w:left="142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>1.2.</w:t>
      </w: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ab/>
        <w:t>Założenia merytoryczne</w:t>
      </w:r>
    </w:p>
    <w:p w14:paraId="1934D3F3" w14:textId="77777777" w:rsidR="006D48D6" w:rsidRPr="006D48D6" w:rsidRDefault="006D48D6" w:rsidP="006D48D6">
      <w:pPr>
        <w:tabs>
          <w:tab w:val="left" w:pos="993"/>
        </w:tabs>
        <w:spacing w:after="5" w:line="240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1AB3C26F" w14:textId="77777777" w:rsidR="006D48D6" w:rsidRPr="006D48D6" w:rsidRDefault="006D48D6" w:rsidP="006D48D6">
      <w:pPr>
        <w:tabs>
          <w:tab w:val="left" w:pos="993"/>
        </w:tabs>
        <w:spacing w:after="5" w:line="240" w:lineRule="auto"/>
        <w:ind w:left="708" w:hanging="708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b/>
          <w:sz w:val="24"/>
          <w:szCs w:val="24"/>
          <w:lang w:eastAsia="pl-PL"/>
        </w:rPr>
        <w:t>2.</w:t>
      </w:r>
      <w:r w:rsidRPr="006D48D6">
        <w:rPr>
          <w:rFonts w:ascii="Cambria" w:eastAsia="Calibri" w:hAnsi="Cambria" w:cs="Times New Roman"/>
          <w:b/>
          <w:sz w:val="24"/>
          <w:szCs w:val="24"/>
          <w:lang w:eastAsia="pl-PL"/>
        </w:rPr>
        <w:tab/>
      </w:r>
      <w:r w:rsidRPr="006D48D6">
        <w:rPr>
          <w:rFonts w:ascii="Cambria" w:eastAsia="Calibri" w:hAnsi="Cambria" w:cs="Times New Roman"/>
          <w:b/>
          <w:sz w:val="24"/>
          <w:szCs w:val="24"/>
          <w:lang w:eastAsia="pl-PL"/>
        </w:rPr>
        <w:tab/>
        <w:t>WYMOGI OGÓLNE DOTYCZĄCE ZAMAWIANEGO SPRZĘTU EKSPOZYCYJNEGO</w:t>
      </w:r>
    </w:p>
    <w:p w14:paraId="7D36D5CA" w14:textId="77777777" w:rsidR="006D48D6" w:rsidRPr="006D48D6" w:rsidRDefault="006D48D6" w:rsidP="006D48D6">
      <w:pPr>
        <w:tabs>
          <w:tab w:val="left" w:pos="993"/>
        </w:tabs>
        <w:spacing w:after="5" w:line="240" w:lineRule="auto"/>
        <w:ind w:left="708" w:hanging="708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3BB4B2CD" w14:textId="77777777" w:rsidR="006D48D6" w:rsidRPr="006D48D6" w:rsidRDefault="006D48D6" w:rsidP="006D48D6">
      <w:pPr>
        <w:tabs>
          <w:tab w:val="left" w:pos="993"/>
        </w:tabs>
        <w:spacing w:after="5" w:line="240" w:lineRule="auto"/>
        <w:ind w:left="708" w:hanging="708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b/>
          <w:sz w:val="24"/>
          <w:szCs w:val="24"/>
          <w:lang w:eastAsia="pl-PL"/>
        </w:rPr>
        <w:t>3.</w:t>
      </w:r>
      <w:r w:rsidRPr="006D48D6">
        <w:rPr>
          <w:rFonts w:ascii="Cambria" w:eastAsia="Calibri" w:hAnsi="Cambria" w:cs="Times New Roman"/>
          <w:b/>
          <w:sz w:val="24"/>
          <w:szCs w:val="24"/>
          <w:lang w:eastAsia="pl-PL"/>
        </w:rPr>
        <w:tab/>
      </w:r>
      <w:r w:rsidRPr="006D48D6">
        <w:rPr>
          <w:rFonts w:ascii="Cambria" w:eastAsia="Calibri" w:hAnsi="Cambria" w:cs="Times New Roman"/>
          <w:b/>
          <w:sz w:val="24"/>
          <w:szCs w:val="24"/>
          <w:lang w:eastAsia="pl-PL"/>
        </w:rPr>
        <w:tab/>
      </w: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>Ścianki ekspozycyjne</w:t>
      </w:r>
    </w:p>
    <w:p w14:paraId="1E3C253C" w14:textId="77777777" w:rsidR="006D48D6" w:rsidRPr="006D48D6" w:rsidRDefault="006D48D6" w:rsidP="006D48D6">
      <w:pPr>
        <w:tabs>
          <w:tab w:val="left" w:pos="993"/>
        </w:tabs>
        <w:spacing w:after="5" w:line="240" w:lineRule="auto"/>
        <w:ind w:left="142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>3.1.</w:t>
      </w: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ab/>
        <w:t>Konstrukcja ścianek ekspozycyjnych</w:t>
      </w:r>
    </w:p>
    <w:p w14:paraId="046D4292" w14:textId="77777777" w:rsidR="006D48D6" w:rsidRPr="006D48D6" w:rsidRDefault="006D48D6" w:rsidP="006D48D6">
      <w:pPr>
        <w:tabs>
          <w:tab w:val="left" w:pos="993"/>
        </w:tabs>
        <w:spacing w:after="5" w:line="240" w:lineRule="auto"/>
        <w:ind w:left="142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>3.2.</w:t>
      </w: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ab/>
        <w:t>Wymiary ścianek ekspozycyjnych</w:t>
      </w:r>
    </w:p>
    <w:p w14:paraId="6E9F915C" w14:textId="77777777" w:rsidR="006D48D6" w:rsidRPr="006D48D6" w:rsidRDefault="006D48D6" w:rsidP="006D48D6">
      <w:pPr>
        <w:tabs>
          <w:tab w:val="left" w:pos="993"/>
        </w:tabs>
        <w:spacing w:after="5" w:line="240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7A986AB5" w14:textId="77777777" w:rsidR="006D48D6" w:rsidRPr="006D48D6" w:rsidRDefault="006D48D6" w:rsidP="006D48D6">
      <w:pPr>
        <w:tabs>
          <w:tab w:val="left" w:pos="993"/>
        </w:tabs>
        <w:spacing w:after="5" w:line="240" w:lineRule="auto"/>
        <w:ind w:left="10" w:hanging="10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b/>
          <w:sz w:val="24"/>
          <w:szCs w:val="24"/>
          <w:lang w:eastAsia="pl-PL"/>
        </w:rPr>
        <w:t>4.</w:t>
      </w:r>
      <w:r w:rsidRPr="006D48D6">
        <w:rPr>
          <w:rFonts w:ascii="Cambria" w:eastAsia="Calibri" w:hAnsi="Cambria" w:cs="Times New Roman"/>
          <w:b/>
          <w:sz w:val="24"/>
          <w:szCs w:val="24"/>
          <w:lang w:eastAsia="pl-PL"/>
        </w:rPr>
        <w:tab/>
        <w:t>UWAGI</w:t>
      </w:r>
    </w:p>
    <w:p w14:paraId="44429E5C" w14:textId="77777777" w:rsidR="006D48D6" w:rsidRPr="006D48D6" w:rsidRDefault="006D48D6" w:rsidP="006D48D6">
      <w:pPr>
        <w:tabs>
          <w:tab w:val="left" w:pos="993"/>
        </w:tabs>
        <w:spacing w:after="5" w:line="240" w:lineRule="auto"/>
        <w:ind w:left="10" w:hanging="10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14:paraId="4AC20BF5" w14:textId="77777777" w:rsidR="006D48D6" w:rsidRPr="006D48D6" w:rsidRDefault="006D48D6" w:rsidP="006D48D6">
      <w:pPr>
        <w:tabs>
          <w:tab w:val="left" w:pos="993"/>
        </w:tabs>
        <w:spacing w:after="5" w:line="240" w:lineRule="auto"/>
        <w:ind w:left="10" w:hanging="10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b/>
          <w:sz w:val="24"/>
          <w:szCs w:val="24"/>
          <w:lang w:eastAsia="pl-PL"/>
        </w:rPr>
        <w:t>Załączniki:</w:t>
      </w:r>
    </w:p>
    <w:p w14:paraId="11519C5C" w14:textId="77777777" w:rsidR="006D48D6" w:rsidRPr="006D48D6" w:rsidRDefault="006D48D6" w:rsidP="006D48D6">
      <w:pPr>
        <w:tabs>
          <w:tab w:val="left" w:pos="993"/>
        </w:tabs>
        <w:spacing w:after="5" w:line="240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>1. Specyfikacja rozmiarów ścianek ekspozycyjnych</w:t>
      </w:r>
    </w:p>
    <w:p w14:paraId="02E82D8C" w14:textId="77777777" w:rsidR="006D48D6" w:rsidRPr="006D48D6" w:rsidRDefault="006D48D6" w:rsidP="006D48D6">
      <w:pPr>
        <w:spacing w:after="5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 w:type="page"/>
      </w:r>
    </w:p>
    <w:p w14:paraId="20280936" w14:textId="77777777" w:rsidR="006D48D6" w:rsidRPr="006D48D6" w:rsidRDefault="006D48D6" w:rsidP="006D48D6">
      <w:pPr>
        <w:keepNext/>
        <w:keepLines/>
        <w:tabs>
          <w:tab w:val="left" w:pos="426"/>
        </w:tabs>
        <w:spacing w:after="5" w:line="276" w:lineRule="auto"/>
        <w:jc w:val="both"/>
        <w:outlineLvl w:val="1"/>
        <w:rPr>
          <w:rFonts w:ascii="Cambria" w:eastAsia="Arial" w:hAnsi="Cambria" w:cs="Times New Roman"/>
          <w:b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lastRenderedPageBreak/>
        <w:t>1.</w:t>
      </w:r>
      <w:r w:rsidRPr="006D48D6">
        <w:rPr>
          <w:rFonts w:ascii="Cambria" w:eastAsia="Arial" w:hAnsi="Cambria" w:cs="Times New Roman"/>
          <w:b/>
          <w:color w:val="000000"/>
          <w:sz w:val="24"/>
          <w:szCs w:val="24"/>
          <w:lang w:eastAsia="pl-PL"/>
        </w:rPr>
        <w:tab/>
        <w:t>WSTĘP</w:t>
      </w:r>
    </w:p>
    <w:p w14:paraId="3AF61CAF" w14:textId="77777777" w:rsidR="006D48D6" w:rsidRPr="006D48D6" w:rsidRDefault="006D48D6" w:rsidP="006D48D6">
      <w:pPr>
        <w:spacing w:after="5" w:line="276" w:lineRule="auto"/>
        <w:ind w:left="10" w:right="-4"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Zamówienie dotyczy dostarczenia gotowych, konfigurowalnych elementów aranżacji wystawy zaplanowanej w Muzeum Narodowym w Szczecinie (</w:t>
      </w:r>
      <w:r w:rsidRPr="006D48D6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MNS</w:t>
      </w: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). Zostało ono rozdzielone na dwa zadania:</w:t>
      </w:r>
    </w:p>
    <w:p w14:paraId="0EB73BAC" w14:textId="77777777" w:rsidR="006D48D6" w:rsidRPr="006D48D6" w:rsidRDefault="006D48D6" w:rsidP="006D48D6">
      <w:pPr>
        <w:spacing w:after="5" w:line="276" w:lineRule="auto"/>
        <w:ind w:left="284" w:right="-4" w:hanging="284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Calibri"/>
          <w:color w:val="000000"/>
          <w:sz w:val="24"/>
          <w:szCs w:val="24"/>
          <w:lang w:eastAsia="pl-PL"/>
        </w:rPr>
        <w:t>−</w:t>
      </w:r>
      <w:r w:rsidRPr="006D48D6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  <w:t>zadanie nr 1 – dostawa witryn z wyposażeniem wraz z transportem oraz zamontowaniem w siedzibie Zamawiającego;</w:t>
      </w:r>
    </w:p>
    <w:p w14:paraId="2678DDA6" w14:textId="77777777" w:rsidR="006D48D6" w:rsidRPr="006D48D6" w:rsidRDefault="006D48D6" w:rsidP="006D48D6">
      <w:pPr>
        <w:spacing w:after="5" w:line="276" w:lineRule="auto"/>
        <w:ind w:left="284" w:right="-4" w:hanging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D48D6">
        <w:rPr>
          <w:rFonts w:ascii="Cambria" w:eastAsia="Calibri" w:hAnsi="Cambria" w:cs="Calibri"/>
          <w:color w:val="000000"/>
          <w:sz w:val="24"/>
          <w:szCs w:val="24"/>
          <w:lang w:eastAsia="pl-PL"/>
        </w:rPr>
        <w:t>−</w:t>
      </w:r>
      <w:r w:rsidRPr="006D48D6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  <w:t>zadanie nr 2 – dostawa ścianek ekspozycyjnych wraz z transportem do siedziby Zamawiającego.</w:t>
      </w:r>
    </w:p>
    <w:p w14:paraId="05DBEA92" w14:textId="77777777" w:rsidR="006D48D6" w:rsidRPr="006D48D6" w:rsidRDefault="006D48D6" w:rsidP="006D48D6">
      <w:pPr>
        <w:spacing w:after="5" w:line="276" w:lineRule="auto"/>
        <w:ind w:firstLine="284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Calibri"/>
          <w:color w:val="000000"/>
          <w:sz w:val="24"/>
          <w:szCs w:val="24"/>
          <w:lang w:eastAsia="pl-PL"/>
        </w:rPr>
        <w:t>Wykonawcy mogą złożyć oferty na obie części zamówienia lub wyłącznie na jedną z nich.</w:t>
      </w:r>
    </w:p>
    <w:p w14:paraId="60C29E88" w14:textId="77777777" w:rsidR="006D48D6" w:rsidRPr="006D48D6" w:rsidRDefault="006D48D6" w:rsidP="006D48D6">
      <w:pPr>
        <w:spacing w:after="5" w:line="276" w:lineRule="auto"/>
        <w:ind w:firstLine="284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Calibri"/>
          <w:color w:val="000000"/>
          <w:sz w:val="24"/>
          <w:szCs w:val="24"/>
          <w:lang w:eastAsia="pl-PL"/>
        </w:rPr>
        <w:t>W części wstępnej niniejszego opracowania nakreślono podstawowe warunki lokalizacyjne i techniczne przestrzeni, w której mają być użytkowane zamawiane witryny i ścianki ekspozycyjne oraz główne założenia merytoryczne i aranżacyjne Zamawiającego, uzasadniające ich dobór przeprowadzony na podstawie dostępnych katalogów produktów.</w:t>
      </w:r>
    </w:p>
    <w:p w14:paraId="2548A9CA" w14:textId="77777777" w:rsidR="006D48D6" w:rsidRPr="006D48D6" w:rsidRDefault="006D48D6" w:rsidP="006D48D6">
      <w:pPr>
        <w:spacing w:after="33" w:line="276" w:lineRule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p w14:paraId="6FA670D0" w14:textId="77777777" w:rsidR="006D48D6" w:rsidRPr="006D48D6" w:rsidRDefault="006D48D6" w:rsidP="006D48D6">
      <w:pPr>
        <w:tabs>
          <w:tab w:val="left" w:pos="426"/>
        </w:tabs>
        <w:spacing w:after="33" w:line="276" w:lineRule="auto"/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1.1.</w:t>
      </w:r>
      <w:r w:rsidRPr="006D48D6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ab/>
        <w:t>Lokalizacja i wybrane elementy opisu przestrzeni ekspozycyjnej</w:t>
      </w:r>
    </w:p>
    <w:p w14:paraId="5F42D1DF" w14:textId="77777777" w:rsidR="006D48D6" w:rsidRPr="006D48D6" w:rsidRDefault="006D48D6" w:rsidP="006D48D6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Przestrzeń przewidziana na wystawę archeologiczną w MNS znajduje się </w:t>
      </w:r>
      <w:r w:rsidRPr="006D48D6">
        <w:rPr>
          <w:rFonts w:ascii="Cambria" w:eastAsia="Calibri" w:hAnsi="Cambria" w:cs="Times New Roman"/>
          <w:color w:val="000000"/>
          <w:sz w:val="24"/>
          <w:szCs w:val="24"/>
          <w:u w:val="single"/>
          <w:lang w:eastAsia="pl-PL"/>
        </w:rPr>
        <w:t>w budynku użyteczności publicznej</w:t>
      </w: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. Obejmuje ona cztery sale ekspozycyjne znajdujące się na parterze gmachu Muzeum Tradycji Regionalnych (dalej </w:t>
      </w:r>
      <w:r w:rsidRPr="006D48D6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>MNS–MTR</w:t>
      </w: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) przy ul. Staromłyńskiej 27. Jest to zabytkowy (wpisany do rejestru zabytków pod numerem 799, decyzją nr KI.V-0/13/54) pałac barokowy, który został wybudowany na początku 2. ćwierci XVIII wieku z przeznaczeniem na siedzibę Sejmu Stanów Pomorskich, a w latach dwudziestych i trzydziestych XX wieku przystosowany do pełnienia funkcji muzealnych. Gmach utrzymał to przeznaczenie do czasów obecnych. W ostatnich latach sale przeznaczone na wystawę archeologiczną zostały odremontowane, w pełni przygotowane i wyposażone do budowy ekspozycji o charakterze stałym.</w:t>
      </w:r>
    </w:p>
    <w:p w14:paraId="217A5106" w14:textId="77777777" w:rsidR="006D48D6" w:rsidRPr="006D48D6" w:rsidRDefault="006D48D6" w:rsidP="006D48D6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Sale zaplanowane do realizacji stałej ekspozycji archeologicznej przylegają do siebie tworząc kompleks pomieszczeń (ilustracja 1). Ich układ umożliwia poprowadzenie ruchu okrężnego po wystawie.</w:t>
      </w:r>
    </w:p>
    <w:p w14:paraId="6C831411" w14:textId="77777777" w:rsidR="006D48D6" w:rsidRPr="006D48D6" w:rsidRDefault="006D48D6" w:rsidP="006D48D6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noProof/>
          <w:color w:val="000000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5BD1B6DE" wp14:editId="1761384B">
            <wp:simplePos x="0" y="0"/>
            <wp:positionH relativeFrom="column">
              <wp:posOffset>38100</wp:posOffset>
            </wp:positionH>
            <wp:positionV relativeFrom="paragraph">
              <wp:posOffset>12700</wp:posOffset>
            </wp:positionV>
            <wp:extent cx="2661920" cy="2783205"/>
            <wp:effectExtent l="0" t="0" r="5080" b="0"/>
            <wp:wrapSquare wrapText="right"/>
            <wp:docPr id="2" name="Obraz 2" descr="C:\Users\k.kowalski\AppData\Local\Microsoft\Windows\INetCache\Content.Word\OPZ_schema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.kowalski\AppData\Local\Microsoft\Windows\INetCache\Content.Word\OPZ_schemat_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Sale różnią się powierzchnią i wysokością, obejmując m.in. największe i najwyższe pomieszczenie w gmachu. Mają one charakter przechodni (z 2 lub 3 przejściami) oraz przejście komunikujące je z holem głównym gmachu. W przestrzeni wystawienniczej znajdują się dwa dodatkowe przejścia:</w:t>
      </w:r>
    </w:p>
    <w:p w14:paraId="7BA5B58D" w14:textId="77777777" w:rsidR="006D48D6" w:rsidRPr="006D48D6" w:rsidRDefault="006D48D6" w:rsidP="006D48D6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Calibri"/>
          <w:color w:val="000000"/>
          <w:sz w:val="24"/>
          <w:szCs w:val="24"/>
          <w:lang w:eastAsia="pl-PL"/>
        </w:rPr>
        <w:t>−</w:t>
      </w:r>
      <w:r w:rsidRPr="006D48D6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do windy osobowej, która umożliwia dostęp na ekspozycję osobom o ograniczonej sprawności ruchu;</w:t>
      </w:r>
    </w:p>
    <w:p w14:paraId="1F32D949" w14:textId="77777777" w:rsidR="006D48D6" w:rsidRPr="006D48D6" w:rsidRDefault="006D48D6" w:rsidP="006D48D6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Calibri"/>
          <w:color w:val="000000"/>
          <w:sz w:val="24"/>
          <w:szCs w:val="24"/>
          <w:lang w:eastAsia="pl-PL"/>
        </w:rPr>
        <w:t>−</w:t>
      </w:r>
      <w:r w:rsidRPr="006D48D6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  <w:t>wyjście um</w:t>
      </w: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ożliwiające opuszczenie przestrzeni wystawy w nagłych przypadkach przez klatkę schodową w kierunku dziedzińca gmachu.</w:t>
      </w:r>
    </w:p>
    <w:p w14:paraId="7CC6911E" w14:textId="77777777" w:rsidR="006D48D6" w:rsidRPr="006D48D6" w:rsidRDefault="006D48D6" w:rsidP="006D48D6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>Ilustracja 1. Układ przestrzeni wystawowe z oznaczonym ogólnym kierunkiem zwiedzania</w:t>
      </w: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 w:type="page"/>
      </w:r>
    </w:p>
    <w:p w14:paraId="68BA36AA" w14:textId="77777777" w:rsidR="006D48D6" w:rsidRPr="006D48D6" w:rsidRDefault="006D48D6" w:rsidP="006D48D6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lastRenderedPageBreak/>
        <w:t>Powierzchnie poszczególnych sal przedstawiają się następująco:</w:t>
      </w:r>
    </w:p>
    <w:p w14:paraId="4AD000E2" w14:textId="77777777" w:rsidR="006D48D6" w:rsidRPr="006D48D6" w:rsidRDefault="006D48D6" w:rsidP="006D48D6">
      <w:pPr>
        <w:spacing w:after="5" w:line="293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>– sala 1: 69,85 m</w:t>
      </w:r>
      <w:r w:rsidRPr="006D48D6">
        <w:rPr>
          <w:rFonts w:ascii="Cambria" w:eastAsia="Calibri" w:hAnsi="Cambria" w:cs="Times New Roman"/>
          <w:sz w:val="24"/>
          <w:szCs w:val="24"/>
          <w:vertAlign w:val="superscript"/>
          <w:lang w:eastAsia="pl-PL"/>
        </w:rPr>
        <w:t>2</w:t>
      </w: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>, przy wymiarach 5,54 m × 12,57 m</w:t>
      </w:r>
    </w:p>
    <w:p w14:paraId="28BEB1E0" w14:textId="77777777" w:rsidR="006D48D6" w:rsidRPr="006D48D6" w:rsidRDefault="006D48D6" w:rsidP="006D48D6">
      <w:pPr>
        <w:spacing w:after="5" w:line="293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>– sala 2: 208,23 m</w:t>
      </w:r>
      <w:r w:rsidRPr="006D48D6">
        <w:rPr>
          <w:rFonts w:ascii="Cambria" w:eastAsia="Calibri" w:hAnsi="Cambria" w:cs="Times New Roman"/>
          <w:sz w:val="24"/>
          <w:szCs w:val="24"/>
          <w:vertAlign w:val="superscript"/>
          <w:lang w:eastAsia="pl-PL"/>
        </w:rPr>
        <w:t>2</w:t>
      </w: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>, przy wymiarach 11,30-11,70 m × 17,95-18,05 m</w:t>
      </w:r>
    </w:p>
    <w:p w14:paraId="36BA94B3" w14:textId="77777777" w:rsidR="006D48D6" w:rsidRPr="006D48D6" w:rsidRDefault="006D48D6" w:rsidP="006D48D6">
      <w:pPr>
        <w:spacing w:after="5" w:line="293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>– sala 3: 90,60 m</w:t>
      </w:r>
      <w:r w:rsidRPr="006D48D6">
        <w:rPr>
          <w:rFonts w:ascii="Cambria" w:eastAsia="Calibri" w:hAnsi="Cambria" w:cs="Times New Roman"/>
          <w:sz w:val="24"/>
          <w:szCs w:val="24"/>
          <w:vertAlign w:val="superscript"/>
          <w:lang w:eastAsia="pl-PL"/>
        </w:rPr>
        <w:t>2</w:t>
      </w: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>, przy wymiarach do 7,10 m × 12,8 m</w:t>
      </w:r>
    </w:p>
    <w:p w14:paraId="2EE764F4" w14:textId="77777777" w:rsidR="006D48D6" w:rsidRPr="006D48D6" w:rsidRDefault="006D48D6" w:rsidP="006D48D6">
      <w:pPr>
        <w:spacing w:after="5" w:line="276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>– sala 4: 83,45 m</w:t>
      </w:r>
      <w:r w:rsidRPr="006D48D6">
        <w:rPr>
          <w:rFonts w:ascii="Cambria" w:eastAsia="Calibri" w:hAnsi="Cambria" w:cs="Times New Roman"/>
          <w:sz w:val="24"/>
          <w:szCs w:val="24"/>
          <w:vertAlign w:val="superscript"/>
          <w:lang w:eastAsia="pl-PL"/>
        </w:rPr>
        <w:t>2</w:t>
      </w: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>, przy wymiarach do 13,28 m × 6,34 m</w:t>
      </w:r>
    </w:p>
    <w:p w14:paraId="7E18BAE1" w14:textId="77777777" w:rsidR="006D48D6" w:rsidRPr="006D48D6" w:rsidRDefault="006D48D6" w:rsidP="006D48D6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Założono, że zróżnicowana wysokość przestrzeni ekspozycyjnej nie odgrywa szczególnej roli, ponieważ zabudowa aranżacyjna sięga do wysokości 2,00 lub 2,30 m, a wyższe partie nie są wykorzystywane w scenografii i pozostają w cieniu, prócz zaplanowanych miejsc wyświetlania prezentacji multimedialnych.</w:t>
      </w:r>
    </w:p>
    <w:p w14:paraId="15C64C91" w14:textId="77777777" w:rsidR="006D48D6" w:rsidRPr="006D48D6" w:rsidRDefault="006D48D6" w:rsidP="006D48D6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Ściany pomieszczeń wystawiennicza do wysokości dekoracyjnych gzymsów podsufitowych są pomalowane jednolicie farbą półmatową w kolorze szarym stalowym/pyłowym (Dusty grey, Staubgrau) oznaczonym w palecie </w:t>
      </w:r>
      <w:r w:rsidRPr="006D48D6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RAL numerem 7037</w:t>
      </w: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. Podsufitowe partie ścian wraz z gzymsami i sufity są pomalowane na biało.</w:t>
      </w:r>
    </w:p>
    <w:p w14:paraId="73740FD8" w14:textId="77777777" w:rsidR="006D48D6" w:rsidRPr="006D48D6" w:rsidRDefault="006D48D6" w:rsidP="006D48D6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Podłogi w salach wystawowych są położone na stropie ceramicznym, przy czym:</w:t>
      </w:r>
    </w:p>
    <w:p w14:paraId="4690C203" w14:textId="77777777" w:rsidR="006D48D6" w:rsidRPr="006D48D6" w:rsidRDefault="006D48D6" w:rsidP="006D48D6">
      <w:pPr>
        <w:spacing w:after="5" w:line="276" w:lineRule="auto"/>
        <w:ind w:left="10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 w sali 1 jest zachowana oryginalna podłoga z płyt cementowych z teksturą, dobarwiona jednolicie na kolor szarobrunatny;</w:t>
      </w:r>
    </w:p>
    <w:p w14:paraId="3A6FC056" w14:textId="77777777" w:rsidR="006D48D6" w:rsidRPr="006D48D6" w:rsidRDefault="006D48D6" w:rsidP="006D48D6">
      <w:pPr>
        <w:spacing w:after="5" w:line="276" w:lineRule="auto"/>
        <w:ind w:left="10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 w salach 2–4 jest parkiet z drewna dębowego, bezsęczny, lakierowany z fakturą na mat, z klepek w układzie szachownicowym z kwadratowymi polami, ułożona na legarach pokrytych płytami.</w:t>
      </w:r>
    </w:p>
    <w:p w14:paraId="6C327583" w14:textId="77777777" w:rsidR="006D48D6" w:rsidRPr="006D48D6" w:rsidRDefault="006D48D6" w:rsidP="006D48D6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Sale ekspozycyjne są wyposażone w system oświetleniowy złożony z ogólnego światła roboczego, oświetlenia awaryjnego, a przede wszystkim w punkty świetlne umieszczone na szynoprzewodach, które będą wykorzystane do oświetlenia elementów ekspozycji znajdujących się poza witrynami. Budynek posiada również autonomiczny system oświetlenia awaryjnego z minimum godzinnym czasem podtrzymania oparty na indywidualnych oprawach.</w:t>
      </w:r>
    </w:p>
    <w:p w14:paraId="66D30D5C" w14:textId="77777777" w:rsidR="006D48D6" w:rsidRPr="006D48D6" w:rsidRDefault="006D48D6" w:rsidP="006D48D6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Instalację gniazd 230 V wykonano w salach przewodami YDYp 3×2,5 mm jako wtynkowe, układane od gniazda do gniada na wysokości 0,3–0,5 m od poziomu podłogi oraz w podłodze. Są one przygotowane do wykorzystania do zasilania oświetlenia wewnątrz witryn, stanowisk multimedialnych, a także rozmieszczonych w salach urządzeń kontrolujących warunki klimatyczne. W zakresie ochrony przeciwporażeniowej sieć odbiorcza pracuje w układzie TN-S z osobnymi przewodami ochronnymi PE i przewodem neutralnymi N. Rozdział przewodu PEN na przewód PE i N znajduje się w rozdzielnicy głównej budynku. Punkt rozdziału posiada uziemienie. Tablice rozdzielcze są w systemie prądu przemiennego 5-przewodowego (L1, L2, L3, N i PE). Jako środek ochrony dodatkowej przed dotykiem zastosowano szybkie samoczynne wyłączenie zasilania. Dodatkowo w obwodach gniazd zastosowano wyłączniki przeciwporażeniowe różnicowoprądowe o znamionowym prądzie różnicowym 0,03 A.</w:t>
      </w:r>
    </w:p>
    <w:p w14:paraId="49B47C7B" w14:textId="77777777" w:rsidR="006D48D6" w:rsidRPr="006D48D6" w:rsidRDefault="006D48D6" w:rsidP="006D48D6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lastRenderedPageBreak/>
        <w:t>Na salach wystawowych są zamontowane dodatkowe systemy bezpieczeństwa: alarmowy, telewizji dozorowe i sygnalizacji pożaru. Przestrzeń ekspozycyjna jest monitorowana, a od momentu otwarcia wystawy będzie także podlegała dozorowi fizycznemu.</w:t>
      </w: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 w:type="page"/>
      </w:r>
    </w:p>
    <w:p w14:paraId="2C185067" w14:textId="77777777" w:rsidR="006D48D6" w:rsidRPr="006D48D6" w:rsidRDefault="006D48D6" w:rsidP="006D48D6">
      <w:pPr>
        <w:tabs>
          <w:tab w:val="left" w:pos="426"/>
        </w:tabs>
        <w:spacing w:after="5" w:line="276" w:lineRule="auto"/>
        <w:jc w:val="both"/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lastRenderedPageBreak/>
        <w:t>1.2.</w:t>
      </w:r>
      <w:r w:rsidRPr="006D48D6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ab/>
        <w:t>Założenia merytoryczne</w:t>
      </w:r>
    </w:p>
    <w:p w14:paraId="3BD15177" w14:textId="77777777" w:rsidR="006D48D6" w:rsidRPr="006D48D6" w:rsidRDefault="006D48D6" w:rsidP="006D48D6">
      <w:pPr>
        <w:spacing w:after="5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Generalny porządek zwiedzania dopasowano do układu wnętrz. W ramach przyjętego porządku chronologicznego ekspozycji obejmuje on następujące jej </w:t>
      </w:r>
      <w:r w:rsidRPr="006D48D6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 xml:space="preserve">części </w:t>
      </w: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(ilustracja 2):</w:t>
      </w:r>
    </w:p>
    <w:p w14:paraId="682F1819" w14:textId="77777777" w:rsidR="006D48D6" w:rsidRPr="006D48D6" w:rsidRDefault="006D48D6" w:rsidP="006D48D6">
      <w:pPr>
        <w:spacing w:after="5" w:line="276" w:lineRule="auto"/>
        <w:ind w:left="10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 I: starsza i środkowa epoka kamienia (sala 1)</w:t>
      </w:r>
    </w:p>
    <w:p w14:paraId="71BC5710" w14:textId="77777777" w:rsidR="006D48D6" w:rsidRPr="006D48D6" w:rsidRDefault="006D48D6" w:rsidP="006D48D6">
      <w:pPr>
        <w:spacing w:after="5" w:line="276" w:lineRule="auto"/>
        <w:ind w:left="10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 II: młodsza epoka kamienia (sala 1)</w:t>
      </w:r>
    </w:p>
    <w:p w14:paraId="6164F4CD" w14:textId="77777777" w:rsidR="006D48D6" w:rsidRPr="006D48D6" w:rsidRDefault="006D48D6" w:rsidP="006D48D6">
      <w:pPr>
        <w:spacing w:after="33" w:line="276" w:lineRule="auto"/>
        <w:ind w:left="10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 III: epoka brązu i wczesna epoka żelaza (sala 2)</w:t>
      </w:r>
    </w:p>
    <w:p w14:paraId="79103D34" w14:textId="77777777" w:rsidR="006D48D6" w:rsidRPr="006D48D6" w:rsidRDefault="006D48D6" w:rsidP="006D48D6">
      <w:pPr>
        <w:spacing w:after="33" w:line="276" w:lineRule="auto"/>
        <w:ind w:left="10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 IV: okres przedrzymski, okres rzymski oraz okres wędrówek ludów (sala 2)</w:t>
      </w:r>
    </w:p>
    <w:p w14:paraId="7F08E0D5" w14:textId="77777777" w:rsidR="006D48D6" w:rsidRPr="006D48D6" w:rsidRDefault="006D48D6" w:rsidP="006D48D6">
      <w:pPr>
        <w:spacing w:after="33" w:line="276" w:lineRule="auto"/>
        <w:ind w:left="10" w:hanging="10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Calibri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07B96054" wp14:editId="6DB12A24">
            <wp:simplePos x="0" y="0"/>
            <wp:positionH relativeFrom="column">
              <wp:posOffset>91440</wp:posOffset>
            </wp:positionH>
            <wp:positionV relativeFrom="paragraph">
              <wp:posOffset>157480</wp:posOffset>
            </wp:positionV>
            <wp:extent cx="2217420" cy="3408045"/>
            <wp:effectExtent l="0" t="0" r="0" b="1905"/>
            <wp:wrapTight wrapText="bothSides">
              <wp:wrapPolygon edited="0">
                <wp:start x="8722" y="966"/>
                <wp:lineTo x="7979" y="4347"/>
                <wp:lineTo x="8165" y="10866"/>
                <wp:lineTo x="0" y="12557"/>
                <wp:lineTo x="0" y="13402"/>
                <wp:lineTo x="557" y="21491"/>
                <wp:lineTo x="19856" y="21491"/>
                <wp:lineTo x="21340" y="21491"/>
                <wp:lineTo x="21340" y="966"/>
                <wp:lineTo x="8722" y="966"/>
              </wp:wrapPolygon>
            </wp:wrapTight>
            <wp:docPr id="3" name="Obraz 3" descr="OPZ_schema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Z_schemat_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 V: wczesne średniowiecze (sale 3 i 4)</w:t>
      </w:r>
    </w:p>
    <w:p w14:paraId="12A64FC8" w14:textId="77777777" w:rsidR="006D48D6" w:rsidRPr="006D48D6" w:rsidRDefault="006D48D6" w:rsidP="006D48D6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114F5DA3" w14:textId="77777777" w:rsidR="006D48D6" w:rsidRPr="006D48D6" w:rsidRDefault="006D48D6" w:rsidP="006D48D6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2CC7EF9D" w14:textId="77777777" w:rsidR="006D48D6" w:rsidRPr="006D48D6" w:rsidRDefault="006D48D6" w:rsidP="006D48D6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0D4012C2" w14:textId="77777777" w:rsidR="006D48D6" w:rsidRPr="006D48D6" w:rsidRDefault="006D48D6" w:rsidP="006D48D6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6E1C6335" w14:textId="77777777" w:rsidR="006D48D6" w:rsidRPr="006D48D6" w:rsidRDefault="006D48D6" w:rsidP="006D48D6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5216D413" w14:textId="77777777" w:rsidR="006D48D6" w:rsidRPr="006D48D6" w:rsidRDefault="006D48D6" w:rsidP="006D48D6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50D2C56D" w14:textId="77777777" w:rsidR="006D48D6" w:rsidRPr="006D48D6" w:rsidRDefault="006D48D6" w:rsidP="006D48D6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40ECCF59" w14:textId="77777777" w:rsidR="006D48D6" w:rsidRPr="006D48D6" w:rsidRDefault="006D48D6" w:rsidP="006D48D6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57DB609F" w14:textId="77777777" w:rsidR="006D48D6" w:rsidRPr="006D48D6" w:rsidRDefault="006D48D6" w:rsidP="006D48D6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1616A50E" w14:textId="77777777" w:rsidR="006D48D6" w:rsidRPr="006D48D6" w:rsidRDefault="006D48D6" w:rsidP="006D48D6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7DC6D622" w14:textId="77777777" w:rsidR="006D48D6" w:rsidRPr="006D48D6" w:rsidRDefault="006D48D6" w:rsidP="006D48D6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5011E491" w14:textId="77777777" w:rsidR="006D48D6" w:rsidRPr="006D48D6" w:rsidRDefault="006D48D6" w:rsidP="006D48D6">
      <w:pPr>
        <w:spacing w:after="33" w:line="240" w:lineRule="auto"/>
        <w:ind w:left="3402" w:hanging="10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</w:p>
    <w:p w14:paraId="597A5F39" w14:textId="77777777" w:rsidR="006D48D6" w:rsidRPr="006D48D6" w:rsidRDefault="006D48D6" w:rsidP="006D48D6">
      <w:pPr>
        <w:spacing w:after="33" w:line="240" w:lineRule="auto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>Ilustracja 3. Podział i organizacja przestrzeni wystawy.</w:t>
      </w:r>
    </w:p>
    <w:p w14:paraId="46A3F1A9" w14:textId="77777777" w:rsidR="006D48D6" w:rsidRPr="006D48D6" w:rsidRDefault="006D48D6" w:rsidP="006D48D6">
      <w:pPr>
        <w:spacing w:after="33" w:line="240" w:lineRule="auto"/>
        <w:ind w:left="5446" w:hanging="1722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i/>
          <w:color w:val="3B3838" w:themeColor="background2" w:themeShade="40"/>
          <w:sz w:val="24"/>
          <w:szCs w:val="24"/>
          <w:highlight w:val="lightGray"/>
          <w:lang w:eastAsia="pl-PL"/>
        </w:rPr>
        <w:t>kolor szary</w:t>
      </w:r>
      <w:r w:rsidRPr="006D48D6">
        <w:rPr>
          <w:rFonts w:ascii="Cambria" w:eastAsia="Calibri" w:hAnsi="Cambria" w:cs="Times New Roman"/>
          <w:i/>
          <w:color w:val="3B3838" w:themeColor="background2" w:themeShade="40"/>
          <w:sz w:val="24"/>
          <w:szCs w:val="24"/>
          <w:lang w:eastAsia="pl-PL"/>
        </w:rPr>
        <w:tab/>
      </w:r>
      <w:r w:rsidRPr="006D48D6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>– schematyczna lokalizacja ciągów zabudowa</w:t>
      </w:r>
      <w:r w:rsidRPr="006D48D6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ab/>
        <w:t>aranżacyjnej</w:t>
      </w:r>
    </w:p>
    <w:p w14:paraId="1A7AC613" w14:textId="77777777" w:rsidR="006D48D6" w:rsidRPr="006D48D6" w:rsidRDefault="006D48D6" w:rsidP="006D48D6">
      <w:pPr>
        <w:spacing w:after="33" w:line="240" w:lineRule="auto"/>
        <w:ind w:left="5446" w:hanging="1722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i/>
          <w:color w:val="FF0000"/>
          <w:sz w:val="24"/>
          <w:szCs w:val="24"/>
          <w:highlight w:val="lightGray"/>
          <w:lang w:eastAsia="pl-PL"/>
        </w:rPr>
        <w:t>kolor czerwony</w:t>
      </w:r>
      <w:r w:rsidRPr="006D48D6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ab/>
        <w:t>– podział na strefy funkcjonalne: ekspozycyjną</w:t>
      </w:r>
      <w:r w:rsidRPr="006D48D6">
        <w:rPr>
          <w:rFonts w:ascii="Cambria" w:eastAsia="Calibri" w:hAnsi="Cambria" w:cs="Times New Roman"/>
          <w:i/>
          <w:color w:val="C45911" w:themeColor="accent2" w:themeShade="BF"/>
          <w:sz w:val="24"/>
          <w:szCs w:val="24"/>
          <w:lang w:eastAsia="pl-PL"/>
        </w:rPr>
        <w:tab/>
      </w:r>
      <w:r w:rsidRPr="006D48D6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>(I-V części wystawy) i edukacyjną (E)</w:t>
      </w:r>
    </w:p>
    <w:p w14:paraId="730D8D08" w14:textId="77777777" w:rsidR="006D48D6" w:rsidRPr="006D48D6" w:rsidRDefault="006D48D6" w:rsidP="006D48D6">
      <w:pPr>
        <w:spacing w:after="33" w:line="240" w:lineRule="auto"/>
        <w:ind w:left="5446" w:hanging="1722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i/>
          <w:color w:val="2E74B5" w:themeColor="accent1" w:themeShade="BF"/>
          <w:sz w:val="24"/>
          <w:szCs w:val="24"/>
          <w:highlight w:val="lightGray"/>
          <w:lang w:eastAsia="pl-PL"/>
        </w:rPr>
        <w:t>kolor niebieski</w:t>
      </w:r>
      <w:r w:rsidRPr="006D48D6">
        <w:rPr>
          <w:rFonts w:ascii="Cambria" w:eastAsia="Calibri" w:hAnsi="Cambria" w:cs="Times New Roman"/>
          <w:i/>
          <w:color w:val="2E74B5" w:themeColor="accent1" w:themeShade="BF"/>
          <w:sz w:val="24"/>
          <w:szCs w:val="24"/>
          <w:lang w:eastAsia="pl-PL"/>
        </w:rPr>
        <w:tab/>
      </w:r>
      <w:r w:rsidRPr="006D48D6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 xml:space="preserve"> –</w:t>
      </w:r>
      <w:r w:rsidRPr="006D48D6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ab/>
        <w:t>miejsca wyświetlania prezentacji multi-</w:t>
      </w:r>
      <w:r w:rsidRPr="006D48D6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ab/>
        <w:t>medialnych (powyżej zabudowy)</w:t>
      </w:r>
    </w:p>
    <w:p w14:paraId="69E86CB5" w14:textId="77777777" w:rsidR="006D48D6" w:rsidRPr="006D48D6" w:rsidRDefault="006D48D6" w:rsidP="006D48D6">
      <w:pPr>
        <w:spacing w:after="33" w:line="240" w:lineRule="auto"/>
        <w:ind w:left="5446" w:hanging="1722"/>
        <w:jc w:val="both"/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i/>
          <w:color w:val="806000" w:themeColor="accent4" w:themeShade="80"/>
          <w:sz w:val="24"/>
          <w:szCs w:val="24"/>
          <w:highlight w:val="lightGray"/>
          <w:lang w:eastAsia="pl-PL"/>
        </w:rPr>
        <w:t>kolor brązowy</w:t>
      </w:r>
      <w:r w:rsidRPr="006D48D6">
        <w:rPr>
          <w:rFonts w:ascii="Cambria" w:eastAsia="Calibri" w:hAnsi="Cambria" w:cs="Times New Roman"/>
          <w:i/>
          <w:color w:val="806000" w:themeColor="accent4" w:themeShade="80"/>
          <w:sz w:val="24"/>
          <w:szCs w:val="24"/>
          <w:lang w:eastAsia="pl-PL"/>
        </w:rPr>
        <w:tab/>
      </w:r>
      <w:r w:rsidRPr="006D48D6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 xml:space="preserve"> –</w:t>
      </w:r>
      <w:r w:rsidRPr="006D48D6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ab/>
        <w:t>ekspozycja statku wczesnośredniowiecznego</w:t>
      </w:r>
    </w:p>
    <w:p w14:paraId="149F3EE3" w14:textId="77777777" w:rsidR="006D48D6" w:rsidRPr="006D48D6" w:rsidRDefault="006D48D6" w:rsidP="006D48D6">
      <w:pPr>
        <w:spacing w:after="33" w:line="276" w:lineRule="auto"/>
        <w:ind w:left="5446" w:hanging="1722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i/>
          <w:color w:val="C45911" w:themeColor="accent2" w:themeShade="BF"/>
          <w:sz w:val="24"/>
          <w:szCs w:val="24"/>
          <w:highlight w:val="lightGray"/>
          <w:lang w:eastAsia="pl-PL"/>
        </w:rPr>
        <w:t>kolor pomarańczowy</w:t>
      </w:r>
      <w:r w:rsidRPr="006D48D6">
        <w:rPr>
          <w:rFonts w:ascii="Cambria" w:eastAsia="Calibri" w:hAnsi="Cambria" w:cs="Times New Roman"/>
          <w:i/>
          <w:color w:val="C45911" w:themeColor="accent2" w:themeShade="BF"/>
          <w:sz w:val="24"/>
          <w:szCs w:val="24"/>
          <w:lang w:eastAsia="pl-PL"/>
        </w:rPr>
        <w:t xml:space="preserve"> </w:t>
      </w:r>
      <w:r w:rsidRPr="006D48D6">
        <w:rPr>
          <w:rFonts w:ascii="Cambria" w:eastAsia="Calibri" w:hAnsi="Cambria" w:cs="Times New Roman"/>
          <w:i/>
          <w:color w:val="C45911" w:themeColor="accent2" w:themeShade="BF"/>
          <w:sz w:val="24"/>
          <w:szCs w:val="24"/>
          <w:lang w:eastAsia="pl-PL"/>
        </w:rPr>
        <w:tab/>
      </w:r>
      <w:r w:rsidRPr="006D48D6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>–</w:t>
      </w:r>
      <w:r w:rsidRPr="006D48D6">
        <w:rPr>
          <w:rFonts w:ascii="Cambria" w:eastAsia="Calibri" w:hAnsi="Cambria" w:cs="Times New Roman"/>
          <w:i/>
          <w:color w:val="000000"/>
          <w:sz w:val="24"/>
          <w:szCs w:val="24"/>
          <w:lang w:eastAsia="pl-PL"/>
        </w:rPr>
        <w:tab/>
        <w:t>schemat kierunku zwiedzania wystawy.</w:t>
      </w:r>
    </w:p>
    <w:p w14:paraId="3C3C49DB" w14:textId="77777777" w:rsidR="006D48D6" w:rsidRPr="006D48D6" w:rsidRDefault="006D48D6" w:rsidP="006D48D6">
      <w:pPr>
        <w:spacing w:after="33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W każdej z części chronologicznych zamieszczono od pięciu do jedenastu zagadnień tematycznych, określanych w niniejszym opracowaniu jako </w:t>
      </w:r>
      <w:r w:rsidRPr="006D48D6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segmenty</w:t>
      </w: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. W sumie wystawa zawiera 39 segmentów. W każdym z nich przewidziano od jednego do pięciu miejsc prezentacji standardowych eksponatów w formie przeszklonych witryn lub podestów do </w:t>
      </w: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lastRenderedPageBreak/>
        <w:t>prezentacji obiektów o większych gabarytach. Na wystawie zaplanowano 66 witryn przeszklonych.</w:t>
      </w:r>
    </w:p>
    <w:p w14:paraId="6FEA23A8" w14:textId="77777777" w:rsidR="006D48D6" w:rsidRPr="006D48D6" w:rsidRDefault="006D48D6" w:rsidP="006D48D6">
      <w:pPr>
        <w:spacing w:after="33" w:line="276" w:lineRule="auto"/>
        <w:ind w:firstLine="284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Opisany powyżej </w:t>
      </w:r>
      <w:r w:rsidRPr="006D48D6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trójpodział</w:t>
      </w: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przedstawia się następująco:</w:t>
      </w:r>
    </w:p>
    <w:p w14:paraId="0466E0B7" w14:textId="77777777" w:rsidR="006D48D6" w:rsidRPr="006D48D6" w:rsidRDefault="006D48D6" w:rsidP="00EE3474">
      <w:pPr>
        <w:numPr>
          <w:ilvl w:val="0"/>
          <w:numId w:val="84"/>
        </w:numPr>
        <w:spacing w:after="31" w:line="276" w:lineRule="auto"/>
        <w:ind w:left="284" w:right="3741" w:hanging="284"/>
        <w:contextualSpacing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u w:val="single" w:color="000000"/>
          <w:lang w:eastAsia="pl-PL"/>
        </w:rPr>
        <w:t>Sala 1</w:t>
      </w:r>
      <w:r w:rsidRPr="006D48D6">
        <w:rPr>
          <w:rFonts w:ascii="Cambria" w:eastAsia="Calibri" w:hAnsi="Cambria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</w:t>
      </w:r>
      <w:r w:rsidRPr="006D48D6">
        <w:rPr>
          <w:rFonts w:ascii="Cambria" w:eastAsia="Calibri" w:hAnsi="Cambria" w:cs="Times New Roman"/>
          <w:color w:val="000000"/>
          <w:sz w:val="24"/>
          <w:szCs w:val="24"/>
          <w:u w:color="000000"/>
          <w:lang w:eastAsia="pl-PL"/>
        </w:rPr>
        <w:t xml:space="preserve"> epoka kamienia, jest podzielona na dwie części chronologiczne:</w:t>
      </w: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</w:t>
      </w:r>
    </w:p>
    <w:p w14:paraId="79C7898B" w14:textId="77777777" w:rsidR="006D48D6" w:rsidRPr="006D48D6" w:rsidRDefault="006D48D6" w:rsidP="006D48D6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– część I: starsza i środkowa epoka kamienia (paleolit i mezolit) – obejmuje 7 segmentów:</w:t>
      </w:r>
    </w:p>
    <w:p w14:paraId="76F49B1E" w14:textId="77777777" w:rsidR="006D48D6" w:rsidRPr="006D48D6" w:rsidRDefault="006D48D6" w:rsidP="006D48D6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00"/>
        <w:gridCol w:w="2865"/>
        <w:gridCol w:w="1178"/>
        <w:gridCol w:w="2077"/>
        <w:gridCol w:w="1542"/>
      </w:tblGrid>
      <w:tr w:rsidR="006D48D6" w:rsidRPr="006D48D6" w14:paraId="3E90FACA" w14:textId="77777777" w:rsidTr="00EA3342"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20EFD765" w14:textId="77777777" w:rsidR="006D48D6" w:rsidRPr="006D48D6" w:rsidRDefault="006D48D6" w:rsidP="006D48D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Numeracja ciągła segmentów</w:t>
            </w:r>
          </w:p>
        </w:tc>
        <w:tc>
          <w:tcPr>
            <w:tcW w:w="1773" w:type="pct"/>
            <w:shd w:val="clear" w:color="auto" w:fill="D9D9D9" w:themeFill="background1" w:themeFillShade="D9"/>
            <w:vAlign w:val="center"/>
          </w:tcPr>
          <w:p w14:paraId="2C26FD28" w14:textId="77777777" w:rsidR="006D48D6" w:rsidRPr="006D48D6" w:rsidRDefault="006D48D6" w:rsidP="006D48D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Tytuł segmentu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6ECABB99" w14:textId="77777777" w:rsidR="006D48D6" w:rsidRPr="006D48D6" w:rsidRDefault="006D48D6" w:rsidP="006D48D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 xml:space="preserve">Witryny/ podesty </w:t>
            </w:r>
          </w:p>
        </w:tc>
        <w:tc>
          <w:tcPr>
            <w:tcW w:w="1338" w:type="pct"/>
            <w:shd w:val="clear" w:color="auto" w:fill="D9D9D9" w:themeFill="background1" w:themeFillShade="D9"/>
            <w:vAlign w:val="center"/>
          </w:tcPr>
          <w:p w14:paraId="728BD524" w14:textId="77777777" w:rsidR="006D48D6" w:rsidRPr="006D48D6" w:rsidRDefault="006D48D6" w:rsidP="006D48D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Oś czasu</w:t>
            </w:r>
          </w:p>
        </w:tc>
        <w:tc>
          <w:tcPr>
            <w:tcW w:w="756" w:type="pct"/>
            <w:shd w:val="clear" w:color="auto" w:fill="D9D9D9" w:themeFill="background1" w:themeFillShade="D9"/>
            <w:vAlign w:val="center"/>
          </w:tcPr>
          <w:p w14:paraId="797CA9F4" w14:textId="77777777" w:rsidR="006D48D6" w:rsidRPr="006D48D6" w:rsidRDefault="006D48D6" w:rsidP="006D48D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b/>
                <w:sz w:val="24"/>
                <w:szCs w:val="24"/>
              </w:rPr>
              <w:t>Nr zamawianej witryny</w:t>
            </w:r>
          </w:p>
        </w:tc>
      </w:tr>
      <w:tr w:rsidR="006D48D6" w:rsidRPr="006D48D6" w14:paraId="6CB25770" w14:textId="77777777" w:rsidTr="00EA3342">
        <w:tc>
          <w:tcPr>
            <w:tcW w:w="626" w:type="pct"/>
            <w:vAlign w:val="center"/>
          </w:tcPr>
          <w:p w14:paraId="5AF1E8AE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773" w:type="pct"/>
            <w:vAlign w:val="center"/>
          </w:tcPr>
          <w:p w14:paraId="0D783820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i/>
                <w:sz w:val="24"/>
                <w:szCs w:val="24"/>
              </w:rPr>
              <w:t>Przeszłość geologiczna Pomorza</w:t>
            </w:r>
          </w:p>
        </w:tc>
        <w:tc>
          <w:tcPr>
            <w:tcW w:w="507" w:type="pct"/>
            <w:vAlign w:val="center"/>
          </w:tcPr>
          <w:p w14:paraId="580DE017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1</w:t>
            </w:r>
            <w:r w:rsidRPr="006D48D6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–</w:t>
            </w:r>
            <w:r w:rsidRPr="006D48D6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338" w:type="pct"/>
            <w:vAlign w:val="center"/>
          </w:tcPr>
          <w:p w14:paraId="275AC29A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&gt;12700 BC</w:t>
            </w:r>
          </w:p>
        </w:tc>
        <w:tc>
          <w:tcPr>
            <w:tcW w:w="756" w:type="pct"/>
            <w:vAlign w:val="center"/>
          </w:tcPr>
          <w:p w14:paraId="5FE8452A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6D48D6" w:rsidRPr="006D48D6" w14:paraId="15DE7CCB" w14:textId="77777777" w:rsidTr="00EA3342">
        <w:tc>
          <w:tcPr>
            <w:tcW w:w="626" w:type="pct"/>
            <w:vAlign w:val="center"/>
          </w:tcPr>
          <w:p w14:paraId="10D15535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773" w:type="pct"/>
            <w:vAlign w:val="center"/>
          </w:tcPr>
          <w:p w14:paraId="49BE8CEC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i/>
                <w:sz w:val="24"/>
                <w:szCs w:val="24"/>
              </w:rPr>
              <w:t>Czytanie z krzemienia</w:t>
            </w:r>
          </w:p>
        </w:tc>
        <w:tc>
          <w:tcPr>
            <w:tcW w:w="507" w:type="pct"/>
            <w:vAlign w:val="center"/>
          </w:tcPr>
          <w:p w14:paraId="2E311C31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338" w:type="pct"/>
            <w:vAlign w:val="center"/>
          </w:tcPr>
          <w:p w14:paraId="2D135134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~12700–4100 BC</w:t>
            </w:r>
          </w:p>
        </w:tc>
        <w:tc>
          <w:tcPr>
            <w:tcW w:w="756" w:type="pct"/>
            <w:vAlign w:val="center"/>
          </w:tcPr>
          <w:p w14:paraId="591F03B8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6D48D6" w:rsidRPr="006D48D6" w14:paraId="3C020620" w14:textId="77777777" w:rsidTr="00EA3342">
        <w:tc>
          <w:tcPr>
            <w:tcW w:w="626" w:type="pct"/>
            <w:vAlign w:val="center"/>
          </w:tcPr>
          <w:p w14:paraId="13662E26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773" w:type="pct"/>
            <w:vAlign w:val="center"/>
          </w:tcPr>
          <w:p w14:paraId="52051656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i/>
                <w:sz w:val="24"/>
                <w:szCs w:val="24"/>
              </w:rPr>
              <w:t>Oblicza kultur</w:t>
            </w:r>
          </w:p>
        </w:tc>
        <w:tc>
          <w:tcPr>
            <w:tcW w:w="507" w:type="pct"/>
            <w:vAlign w:val="center"/>
          </w:tcPr>
          <w:p w14:paraId="2836B35E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1338" w:type="pct"/>
            <w:vAlign w:val="center"/>
          </w:tcPr>
          <w:p w14:paraId="558BD39F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~12700–4100 BC</w:t>
            </w:r>
          </w:p>
        </w:tc>
        <w:tc>
          <w:tcPr>
            <w:tcW w:w="756" w:type="pct"/>
            <w:vAlign w:val="center"/>
          </w:tcPr>
          <w:p w14:paraId="7042569F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</w:tr>
      <w:tr w:rsidR="006D48D6" w:rsidRPr="006D48D6" w14:paraId="318A23DF" w14:textId="77777777" w:rsidTr="00EA3342">
        <w:tc>
          <w:tcPr>
            <w:tcW w:w="626" w:type="pct"/>
            <w:vAlign w:val="center"/>
          </w:tcPr>
          <w:p w14:paraId="34B1D6E9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1773" w:type="pct"/>
            <w:vAlign w:val="center"/>
          </w:tcPr>
          <w:p w14:paraId="258E87F5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i/>
                <w:sz w:val="24"/>
                <w:szCs w:val="24"/>
              </w:rPr>
              <w:t>Myślistwo, zbieractwo, rybołówstwo</w:t>
            </w:r>
          </w:p>
        </w:tc>
        <w:tc>
          <w:tcPr>
            <w:tcW w:w="507" w:type="pct"/>
            <w:vAlign w:val="center"/>
          </w:tcPr>
          <w:p w14:paraId="68027747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1338" w:type="pct"/>
            <w:vAlign w:val="center"/>
          </w:tcPr>
          <w:p w14:paraId="41A6BE40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~12700–4100 BC</w:t>
            </w:r>
          </w:p>
        </w:tc>
        <w:tc>
          <w:tcPr>
            <w:tcW w:w="756" w:type="pct"/>
            <w:vAlign w:val="center"/>
          </w:tcPr>
          <w:p w14:paraId="34DD86D3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</w:tr>
      <w:tr w:rsidR="006D48D6" w:rsidRPr="006D48D6" w14:paraId="5536E525" w14:textId="77777777" w:rsidTr="00EA3342">
        <w:tc>
          <w:tcPr>
            <w:tcW w:w="626" w:type="pct"/>
            <w:vAlign w:val="center"/>
          </w:tcPr>
          <w:p w14:paraId="1B8EE5F9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1773" w:type="pct"/>
            <w:vAlign w:val="center"/>
          </w:tcPr>
          <w:p w14:paraId="541951A1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i/>
                <w:sz w:val="24"/>
                <w:szCs w:val="24"/>
              </w:rPr>
              <w:t>Siekiery, kilofy, motyki i dłuta</w:t>
            </w:r>
          </w:p>
        </w:tc>
        <w:tc>
          <w:tcPr>
            <w:tcW w:w="507" w:type="pct"/>
            <w:vAlign w:val="center"/>
          </w:tcPr>
          <w:p w14:paraId="6A5D74F6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1338" w:type="pct"/>
            <w:vAlign w:val="center"/>
          </w:tcPr>
          <w:p w14:paraId="1E5CFBA7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~9600–5400 BC</w:t>
            </w:r>
          </w:p>
        </w:tc>
        <w:tc>
          <w:tcPr>
            <w:tcW w:w="756" w:type="pct"/>
            <w:vAlign w:val="center"/>
          </w:tcPr>
          <w:p w14:paraId="702EF9ED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</w:tr>
      <w:tr w:rsidR="006D48D6" w:rsidRPr="006D48D6" w14:paraId="3408D6CB" w14:textId="77777777" w:rsidTr="00EA3342">
        <w:tc>
          <w:tcPr>
            <w:tcW w:w="626" w:type="pct"/>
            <w:vAlign w:val="center"/>
          </w:tcPr>
          <w:p w14:paraId="36019395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1773" w:type="pct"/>
            <w:vAlign w:val="center"/>
          </w:tcPr>
          <w:p w14:paraId="75879E7B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i/>
                <w:sz w:val="24"/>
                <w:szCs w:val="24"/>
              </w:rPr>
              <w:t>Okruchy wierzeń</w:t>
            </w:r>
          </w:p>
        </w:tc>
        <w:tc>
          <w:tcPr>
            <w:tcW w:w="507" w:type="pct"/>
            <w:vAlign w:val="center"/>
          </w:tcPr>
          <w:p w14:paraId="6ED7CF57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1338" w:type="pct"/>
            <w:vAlign w:val="center"/>
          </w:tcPr>
          <w:p w14:paraId="683A23C8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~12700–4100 BC</w:t>
            </w:r>
          </w:p>
        </w:tc>
        <w:tc>
          <w:tcPr>
            <w:tcW w:w="756" w:type="pct"/>
            <w:vAlign w:val="center"/>
          </w:tcPr>
          <w:p w14:paraId="197B8E25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</w:tr>
      <w:tr w:rsidR="006D48D6" w:rsidRPr="006D48D6" w14:paraId="4312F0F2" w14:textId="77777777" w:rsidTr="00EA3342">
        <w:tc>
          <w:tcPr>
            <w:tcW w:w="626" w:type="pct"/>
            <w:vAlign w:val="center"/>
          </w:tcPr>
          <w:p w14:paraId="5224E9CF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1773" w:type="pct"/>
            <w:vAlign w:val="center"/>
          </w:tcPr>
          <w:p w14:paraId="6D2A8FA6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i/>
                <w:sz w:val="24"/>
                <w:szCs w:val="24"/>
              </w:rPr>
              <w:t>W dobie zmian</w:t>
            </w:r>
          </w:p>
        </w:tc>
        <w:tc>
          <w:tcPr>
            <w:tcW w:w="507" w:type="pct"/>
            <w:vAlign w:val="center"/>
          </w:tcPr>
          <w:p w14:paraId="14D5D143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1338" w:type="pct"/>
            <w:vAlign w:val="center"/>
          </w:tcPr>
          <w:p w14:paraId="69C9B7DA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~5400–4100 BC</w:t>
            </w:r>
          </w:p>
        </w:tc>
        <w:tc>
          <w:tcPr>
            <w:tcW w:w="756" w:type="pct"/>
            <w:vAlign w:val="center"/>
          </w:tcPr>
          <w:p w14:paraId="7A9F0F17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</w:tr>
    </w:tbl>
    <w:p w14:paraId="48B25D0A" w14:textId="77777777" w:rsidR="006D48D6" w:rsidRPr="006D48D6" w:rsidRDefault="006D48D6" w:rsidP="006D48D6">
      <w:pPr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 w:type="page"/>
      </w:r>
    </w:p>
    <w:p w14:paraId="7DA81C66" w14:textId="77777777" w:rsidR="006D48D6" w:rsidRPr="006D48D6" w:rsidRDefault="006D48D6" w:rsidP="006D48D6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lastRenderedPageBreak/>
        <w:t>– część II: młodsza epoka kamienia (neolit) – obejmuje 5 segmentów:</w:t>
      </w:r>
    </w:p>
    <w:p w14:paraId="3556781B" w14:textId="77777777" w:rsidR="006D48D6" w:rsidRPr="006D48D6" w:rsidRDefault="006D48D6" w:rsidP="006D48D6">
      <w:pPr>
        <w:spacing w:after="33" w:line="276" w:lineRule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tbl>
      <w:tblPr>
        <w:tblStyle w:val="Tabela-Siatka15"/>
        <w:tblW w:w="0" w:type="auto"/>
        <w:tblLook w:val="04A0" w:firstRow="1" w:lastRow="0" w:firstColumn="1" w:lastColumn="0" w:noHBand="0" w:noVBand="1"/>
      </w:tblPr>
      <w:tblGrid>
        <w:gridCol w:w="1400"/>
        <w:gridCol w:w="2792"/>
        <w:gridCol w:w="1178"/>
        <w:gridCol w:w="2150"/>
        <w:gridCol w:w="1542"/>
      </w:tblGrid>
      <w:tr w:rsidR="006D48D6" w:rsidRPr="006D48D6" w14:paraId="314EE48B" w14:textId="77777777" w:rsidTr="00EA3342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14A71CF" w14:textId="77777777" w:rsidR="006D48D6" w:rsidRPr="006D48D6" w:rsidRDefault="006D48D6" w:rsidP="006D48D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Numeracja ciągła segmentów</w:t>
            </w:r>
          </w:p>
        </w:tc>
        <w:tc>
          <w:tcPr>
            <w:tcW w:w="3173" w:type="dxa"/>
            <w:shd w:val="clear" w:color="auto" w:fill="D9D9D9" w:themeFill="background1" w:themeFillShade="D9"/>
            <w:vAlign w:val="center"/>
          </w:tcPr>
          <w:p w14:paraId="2FFCEF69" w14:textId="77777777" w:rsidR="006D48D6" w:rsidRPr="006D48D6" w:rsidRDefault="006D48D6" w:rsidP="006D48D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Tytuł segmentu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14:paraId="1579677D" w14:textId="77777777" w:rsidR="006D48D6" w:rsidRPr="006D48D6" w:rsidRDefault="006D48D6" w:rsidP="006D48D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 xml:space="preserve">Witryny/ podesty 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6D83DFCE" w14:textId="77777777" w:rsidR="006D48D6" w:rsidRPr="006D48D6" w:rsidRDefault="006D48D6" w:rsidP="006D48D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Oś czasu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772DC0EB" w14:textId="77777777" w:rsidR="006D48D6" w:rsidRPr="006D48D6" w:rsidRDefault="006D48D6" w:rsidP="006D48D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D48D6">
              <w:rPr>
                <w:rFonts w:ascii="Cambria" w:hAnsi="Cambria"/>
                <w:b/>
                <w:sz w:val="24"/>
                <w:szCs w:val="24"/>
              </w:rPr>
              <w:t>Nr zamawianej witryny</w:t>
            </w:r>
          </w:p>
        </w:tc>
      </w:tr>
      <w:tr w:rsidR="006D48D6" w:rsidRPr="006D48D6" w14:paraId="12DF4147" w14:textId="77777777" w:rsidTr="00EA3342">
        <w:tc>
          <w:tcPr>
            <w:tcW w:w="1129" w:type="dxa"/>
            <w:vAlign w:val="center"/>
          </w:tcPr>
          <w:p w14:paraId="3AA27500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173" w:type="dxa"/>
            <w:vAlign w:val="center"/>
          </w:tcPr>
          <w:p w14:paraId="056F45F0" w14:textId="77777777" w:rsidR="006D48D6" w:rsidRPr="006D48D6" w:rsidRDefault="006D48D6" w:rsidP="006D48D6">
            <w:pPr>
              <w:rPr>
                <w:rFonts w:ascii="Cambria" w:hAnsi="Cambria"/>
                <w:i/>
                <w:sz w:val="24"/>
                <w:szCs w:val="24"/>
              </w:rPr>
            </w:pPr>
            <w:r w:rsidRPr="006D48D6">
              <w:rPr>
                <w:rFonts w:ascii="Cambria" w:hAnsi="Cambria"/>
                <w:i/>
                <w:sz w:val="24"/>
                <w:szCs w:val="24"/>
              </w:rPr>
              <w:t>Wyjście z Edenu</w:t>
            </w:r>
          </w:p>
        </w:tc>
        <w:tc>
          <w:tcPr>
            <w:tcW w:w="939" w:type="dxa"/>
            <w:vAlign w:val="center"/>
          </w:tcPr>
          <w:p w14:paraId="18DABFDD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440" w:type="dxa"/>
            <w:vAlign w:val="center"/>
          </w:tcPr>
          <w:p w14:paraId="1AFF3331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~5300–2000 BC</w:t>
            </w:r>
          </w:p>
        </w:tc>
        <w:tc>
          <w:tcPr>
            <w:tcW w:w="1335" w:type="dxa"/>
            <w:vAlign w:val="center"/>
          </w:tcPr>
          <w:p w14:paraId="4B5B913A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6D48D6" w:rsidRPr="006D48D6" w14:paraId="323BA14F" w14:textId="77777777" w:rsidTr="00EA3342">
        <w:tc>
          <w:tcPr>
            <w:tcW w:w="1129" w:type="dxa"/>
            <w:vAlign w:val="center"/>
          </w:tcPr>
          <w:p w14:paraId="19D80727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3173" w:type="dxa"/>
            <w:vAlign w:val="center"/>
          </w:tcPr>
          <w:p w14:paraId="0F972C27" w14:textId="77777777" w:rsidR="006D48D6" w:rsidRPr="006D48D6" w:rsidRDefault="006D48D6" w:rsidP="006D48D6">
            <w:pPr>
              <w:rPr>
                <w:rFonts w:ascii="Cambria" w:hAnsi="Cambria"/>
                <w:i/>
                <w:sz w:val="24"/>
                <w:szCs w:val="24"/>
              </w:rPr>
            </w:pPr>
            <w:r w:rsidRPr="006D48D6">
              <w:rPr>
                <w:rFonts w:ascii="Cambria" w:hAnsi="Cambria"/>
                <w:i/>
                <w:sz w:val="24"/>
                <w:szCs w:val="24"/>
              </w:rPr>
              <w:t>Od ziarna do chleba</w:t>
            </w:r>
          </w:p>
        </w:tc>
        <w:tc>
          <w:tcPr>
            <w:tcW w:w="939" w:type="dxa"/>
            <w:vAlign w:val="center"/>
          </w:tcPr>
          <w:p w14:paraId="3585847F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440" w:type="dxa"/>
            <w:vAlign w:val="center"/>
          </w:tcPr>
          <w:p w14:paraId="5E38DC0B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~5300–2000 BC</w:t>
            </w:r>
          </w:p>
        </w:tc>
        <w:tc>
          <w:tcPr>
            <w:tcW w:w="1335" w:type="dxa"/>
            <w:vAlign w:val="center"/>
          </w:tcPr>
          <w:p w14:paraId="465E7F04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6D48D6" w:rsidRPr="006D48D6" w14:paraId="03A2FC47" w14:textId="77777777" w:rsidTr="00EA3342">
        <w:tc>
          <w:tcPr>
            <w:tcW w:w="1129" w:type="dxa"/>
            <w:vAlign w:val="center"/>
          </w:tcPr>
          <w:p w14:paraId="34A819E8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3173" w:type="dxa"/>
            <w:vAlign w:val="center"/>
          </w:tcPr>
          <w:p w14:paraId="2FF6BAB0" w14:textId="77777777" w:rsidR="006D48D6" w:rsidRPr="006D48D6" w:rsidRDefault="006D48D6" w:rsidP="006D48D6">
            <w:pPr>
              <w:rPr>
                <w:rFonts w:ascii="Cambria" w:hAnsi="Cambria"/>
                <w:i/>
                <w:sz w:val="24"/>
                <w:szCs w:val="24"/>
              </w:rPr>
            </w:pPr>
            <w:r w:rsidRPr="006D48D6">
              <w:rPr>
                <w:rFonts w:ascii="Cambria" w:hAnsi="Cambria"/>
                <w:i/>
                <w:sz w:val="24"/>
                <w:szCs w:val="24"/>
              </w:rPr>
              <w:t>Wzory kultury</w:t>
            </w:r>
          </w:p>
        </w:tc>
        <w:tc>
          <w:tcPr>
            <w:tcW w:w="939" w:type="dxa"/>
            <w:vAlign w:val="center"/>
          </w:tcPr>
          <w:p w14:paraId="2764D0E0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11–15</w:t>
            </w:r>
          </w:p>
        </w:tc>
        <w:tc>
          <w:tcPr>
            <w:tcW w:w="2440" w:type="dxa"/>
            <w:vAlign w:val="center"/>
          </w:tcPr>
          <w:p w14:paraId="61ADDA2B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~5300–2000 BC</w:t>
            </w:r>
          </w:p>
        </w:tc>
        <w:tc>
          <w:tcPr>
            <w:tcW w:w="1335" w:type="dxa"/>
            <w:vAlign w:val="center"/>
          </w:tcPr>
          <w:p w14:paraId="659797AF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10–14</w:t>
            </w:r>
          </w:p>
        </w:tc>
      </w:tr>
      <w:tr w:rsidR="006D48D6" w:rsidRPr="006D48D6" w14:paraId="2F834D2C" w14:textId="77777777" w:rsidTr="00EA3342">
        <w:tc>
          <w:tcPr>
            <w:tcW w:w="1129" w:type="dxa"/>
            <w:vAlign w:val="center"/>
          </w:tcPr>
          <w:p w14:paraId="1EB4F242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3173" w:type="dxa"/>
            <w:vAlign w:val="center"/>
          </w:tcPr>
          <w:p w14:paraId="1EBE85E0" w14:textId="77777777" w:rsidR="006D48D6" w:rsidRPr="006D48D6" w:rsidRDefault="006D48D6" w:rsidP="006D48D6">
            <w:pPr>
              <w:rPr>
                <w:rFonts w:ascii="Cambria" w:hAnsi="Cambria"/>
                <w:i/>
                <w:sz w:val="24"/>
                <w:szCs w:val="24"/>
              </w:rPr>
            </w:pPr>
            <w:r w:rsidRPr="006D48D6">
              <w:rPr>
                <w:rFonts w:ascii="Cambria" w:hAnsi="Cambria"/>
                <w:i/>
                <w:sz w:val="24"/>
                <w:szCs w:val="24"/>
              </w:rPr>
              <w:t>Mieć i być</w:t>
            </w:r>
          </w:p>
        </w:tc>
        <w:tc>
          <w:tcPr>
            <w:tcW w:w="939" w:type="dxa"/>
            <w:vAlign w:val="center"/>
          </w:tcPr>
          <w:p w14:paraId="0E22A930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2440" w:type="dxa"/>
            <w:vAlign w:val="center"/>
          </w:tcPr>
          <w:p w14:paraId="62C13C80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~5300–2000 BC</w:t>
            </w:r>
          </w:p>
        </w:tc>
        <w:tc>
          <w:tcPr>
            <w:tcW w:w="1335" w:type="dxa"/>
            <w:vAlign w:val="center"/>
          </w:tcPr>
          <w:p w14:paraId="2A3ADED5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6D48D6" w:rsidRPr="006D48D6" w14:paraId="1F5D02C8" w14:textId="77777777" w:rsidTr="00EA3342">
        <w:tc>
          <w:tcPr>
            <w:tcW w:w="1129" w:type="dxa"/>
            <w:vAlign w:val="center"/>
          </w:tcPr>
          <w:p w14:paraId="5B3468E0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3173" w:type="dxa"/>
            <w:vAlign w:val="center"/>
          </w:tcPr>
          <w:p w14:paraId="04A835B1" w14:textId="77777777" w:rsidR="006D48D6" w:rsidRPr="006D48D6" w:rsidRDefault="006D48D6" w:rsidP="006D48D6">
            <w:pPr>
              <w:rPr>
                <w:rFonts w:ascii="Cambria" w:hAnsi="Cambria"/>
                <w:i/>
                <w:sz w:val="24"/>
                <w:szCs w:val="24"/>
              </w:rPr>
            </w:pPr>
            <w:r w:rsidRPr="006D48D6">
              <w:rPr>
                <w:rFonts w:ascii="Cambria" w:hAnsi="Cambria"/>
                <w:i/>
                <w:sz w:val="24"/>
                <w:szCs w:val="24"/>
              </w:rPr>
              <w:t>Groby olbrzymów</w:t>
            </w:r>
          </w:p>
        </w:tc>
        <w:tc>
          <w:tcPr>
            <w:tcW w:w="939" w:type="dxa"/>
            <w:vAlign w:val="center"/>
          </w:tcPr>
          <w:p w14:paraId="44207262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17–18</w:t>
            </w:r>
          </w:p>
        </w:tc>
        <w:tc>
          <w:tcPr>
            <w:tcW w:w="2440" w:type="dxa"/>
            <w:vAlign w:val="center"/>
          </w:tcPr>
          <w:p w14:paraId="2BD10473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~5300–2000 BC</w:t>
            </w:r>
          </w:p>
        </w:tc>
        <w:tc>
          <w:tcPr>
            <w:tcW w:w="1335" w:type="dxa"/>
            <w:vAlign w:val="center"/>
          </w:tcPr>
          <w:p w14:paraId="0CA48A5E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16–17</w:t>
            </w:r>
          </w:p>
        </w:tc>
      </w:tr>
    </w:tbl>
    <w:p w14:paraId="4E4062D6" w14:textId="77777777" w:rsidR="006D48D6" w:rsidRPr="006D48D6" w:rsidRDefault="006D48D6" w:rsidP="006D48D6">
      <w:pPr>
        <w:spacing w:after="33" w:line="276" w:lineRule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p w14:paraId="171C7DB7" w14:textId="77777777" w:rsidR="006D48D6" w:rsidRPr="006D48D6" w:rsidRDefault="006D48D6" w:rsidP="00EE3474">
      <w:pPr>
        <w:numPr>
          <w:ilvl w:val="0"/>
          <w:numId w:val="84"/>
        </w:numPr>
        <w:spacing w:after="31" w:line="276" w:lineRule="auto"/>
        <w:ind w:left="284" w:right="3741" w:hanging="284"/>
        <w:contextualSpacing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u w:val="single" w:color="000000"/>
          <w:lang w:eastAsia="pl-PL"/>
        </w:rPr>
        <w:t>Sala 2</w:t>
      </w:r>
      <w:r w:rsidRPr="006D48D6">
        <w:rPr>
          <w:rFonts w:ascii="Cambria" w:eastAsia="Calibri" w:hAnsi="Cambria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</w:t>
      </w:r>
      <w:r w:rsidRPr="006D48D6">
        <w:rPr>
          <w:rFonts w:ascii="Cambria" w:eastAsia="Calibri" w:hAnsi="Cambria" w:cs="Times New Roman"/>
          <w:color w:val="000000"/>
          <w:sz w:val="24"/>
          <w:szCs w:val="24"/>
          <w:u w:color="000000"/>
          <w:lang w:eastAsia="pl-PL"/>
        </w:rPr>
        <w:t xml:space="preserve"> od epoki brązu po schyłek starożytności, jest podzielona na dwie części chronologiczne:</w:t>
      </w: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</w:t>
      </w:r>
    </w:p>
    <w:p w14:paraId="3B0FA461" w14:textId="77777777" w:rsidR="006D48D6" w:rsidRPr="006D48D6" w:rsidRDefault="006D48D6" w:rsidP="006D48D6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p w14:paraId="62220157" w14:textId="77777777" w:rsidR="006D48D6" w:rsidRPr="006D48D6" w:rsidRDefault="006D48D6" w:rsidP="006D48D6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 część III: epoka brązu i wczesna epoka żelaza – obejmuje 11 segmentów:</w:t>
      </w:r>
    </w:p>
    <w:p w14:paraId="4D9A5A38" w14:textId="77777777" w:rsidR="006D48D6" w:rsidRPr="006D48D6" w:rsidRDefault="006D48D6" w:rsidP="006D48D6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tbl>
      <w:tblPr>
        <w:tblStyle w:val="Tabela-Siatka24"/>
        <w:tblW w:w="5000" w:type="pct"/>
        <w:tblLook w:val="04A0" w:firstRow="1" w:lastRow="0" w:firstColumn="1" w:lastColumn="0" w:noHBand="0" w:noVBand="1"/>
      </w:tblPr>
      <w:tblGrid>
        <w:gridCol w:w="1400"/>
        <w:gridCol w:w="2833"/>
        <w:gridCol w:w="1178"/>
        <w:gridCol w:w="2109"/>
        <w:gridCol w:w="1542"/>
      </w:tblGrid>
      <w:tr w:rsidR="006D48D6" w:rsidRPr="006D48D6" w14:paraId="4B5C2883" w14:textId="77777777" w:rsidTr="00EA3342"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3583FA99" w14:textId="77777777" w:rsidR="006D48D6" w:rsidRPr="006D48D6" w:rsidRDefault="006D48D6" w:rsidP="006D48D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Numeracja ciągła segmentów</w:t>
            </w:r>
          </w:p>
        </w:tc>
        <w:tc>
          <w:tcPr>
            <w:tcW w:w="1760" w:type="pct"/>
            <w:shd w:val="clear" w:color="auto" w:fill="D9D9D9" w:themeFill="background1" w:themeFillShade="D9"/>
            <w:vAlign w:val="center"/>
          </w:tcPr>
          <w:p w14:paraId="23319AC6" w14:textId="77777777" w:rsidR="006D48D6" w:rsidRPr="006D48D6" w:rsidRDefault="006D48D6" w:rsidP="006D48D6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Tytuł segmentu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14:paraId="410B5394" w14:textId="77777777" w:rsidR="006D48D6" w:rsidRPr="006D48D6" w:rsidRDefault="006D48D6" w:rsidP="006D48D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 xml:space="preserve">Witryny/ podesty </w:t>
            </w:r>
          </w:p>
        </w:tc>
        <w:tc>
          <w:tcPr>
            <w:tcW w:w="1360" w:type="pct"/>
            <w:shd w:val="clear" w:color="auto" w:fill="D9D9D9" w:themeFill="background1" w:themeFillShade="D9"/>
            <w:vAlign w:val="center"/>
          </w:tcPr>
          <w:p w14:paraId="6A9230B3" w14:textId="77777777" w:rsidR="006D48D6" w:rsidRPr="006D48D6" w:rsidRDefault="006D48D6" w:rsidP="006D48D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Oś czasu</w:t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05633E5D" w14:textId="77777777" w:rsidR="006D48D6" w:rsidRPr="006D48D6" w:rsidRDefault="006D48D6" w:rsidP="006D48D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b/>
                <w:sz w:val="24"/>
                <w:szCs w:val="24"/>
              </w:rPr>
              <w:t>Nr zamawianej witryny</w:t>
            </w:r>
          </w:p>
        </w:tc>
      </w:tr>
      <w:tr w:rsidR="006D48D6" w:rsidRPr="006D48D6" w14:paraId="6E58FE3E" w14:textId="77777777" w:rsidTr="00EA3342">
        <w:tc>
          <w:tcPr>
            <w:tcW w:w="626" w:type="pct"/>
            <w:vAlign w:val="center"/>
          </w:tcPr>
          <w:p w14:paraId="298B024E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13</w:t>
            </w:r>
          </w:p>
        </w:tc>
        <w:tc>
          <w:tcPr>
            <w:tcW w:w="1760" w:type="pct"/>
            <w:vAlign w:val="center"/>
          </w:tcPr>
          <w:p w14:paraId="54E44692" w14:textId="77777777" w:rsidR="006D48D6" w:rsidRPr="006D48D6" w:rsidRDefault="006D48D6" w:rsidP="006D48D6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i/>
                <w:sz w:val="24"/>
                <w:szCs w:val="24"/>
              </w:rPr>
              <w:t>Groby i symbole</w:t>
            </w:r>
          </w:p>
        </w:tc>
        <w:tc>
          <w:tcPr>
            <w:tcW w:w="521" w:type="pct"/>
            <w:vAlign w:val="center"/>
          </w:tcPr>
          <w:p w14:paraId="54743FE1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19</w:t>
            </w:r>
          </w:p>
        </w:tc>
        <w:tc>
          <w:tcPr>
            <w:tcW w:w="1360" w:type="pct"/>
            <w:vAlign w:val="center"/>
          </w:tcPr>
          <w:p w14:paraId="0AC389B6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 xml:space="preserve">~2300–1500 BC 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0A86BEF9" w14:textId="77777777" w:rsidR="006D48D6" w:rsidRPr="006D48D6" w:rsidRDefault="006D48D6" w:rsidP="006D48D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b/>
                <w:sz w:val="24"/>
                <w:szCs w:val="24"/>
              </w:rPr>
              <w:t>18</w:t>
            </w:r>
          </w:p>
        </w:tc>
      </w:tr>
      <w:tr w:rsidR="006D48D6" w:rsidRPr="006D48D6" w14:paraId="7461A72C" w14:textId="77777777" w:rsidTr="00EA3342">
        <w:tc>
          <w:tcPr>
            <w:tcW w:w="626" w:type="pct"/>
            <w:vAlign w:val="center"/>
          </w:tcPr>
          <w:p w14:paraId="671E7BAB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14</w:t>
            </w:r>
          </w:p>
        </w:tc>
        <w:tc>
          <w:tcPr>
            <w:tcW w:w="1760" w:type="pct"/>
            <w:vAlign w:val="center"/>
          </w:tcPr>
          <w:p w14:paraId="177B45BC" w14:textId="77777777" w:rsidR="006D48D6" w:rsidRPr="006D48D6" w:rsidRDefault="006D48D6" w:rsidP="006D48D6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i/>
                <w:sz w:val="24"/>
                <w:szCs w:val="24"/>
              </w:rPr>
              <w:t>Nowe trendy</w:t>
            </w:r>
          </w:p>
        </w:tc>
        <w:tc>
          <w:tcPr>
            <w:tcW w:w="521" w:type="pct"/>
            <w:vAlign w:val="center"/>
          </w:tcPr>
          <w:p w14:paraId="6F2F0560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20</w:t>
            </w:r>
          </w:p>
        </w:tc>
        <w:tc>
          <w:tcPr>
            <w:tcW w:w="1360" w:type="pct"/>
            <w:vAlign w:val="center"/>
          </w:tcPr>
          <w:p w14:paraId="79EE2A09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 xml:space="preserve">~2300–1500 BC 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40CF8658" w14:textId="77777777" w:rsidR="006D48D6" w:rsidRPr="006D48D6" w:rsidRDefault="006D48D6" w:rsidP="006D48D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b/>
                <w:sz w:val="24"/>
                <w:szCs w:val="24"/>
              </w:rPr>
              <w:t>19</w:t>
            </w:r>
          </w:p>
        </w:tc>
      </w:tr>
      <w:tr w:rsidR="006D48D6" w:rsidRPr="006D48D6" w14:paraId="2542892C" w14:textId="77777777" w:rsidTr="00EA3342">
        <w:tc>
          <w:tcPr>
            <w:tcW w:w="626" w:type="pct"/>
            <w:vAlign w:val="center"/>
          </w:tcPr>
          <w:p w14:paraId="61572E94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1760" w:type="pct"/>
            <w:vAlign w:val="center"/>
          </w:tcPr>
          <w:p w14:paraId="68A2DDAC" w14:textId="77777777" w:rsidR="006D48D6" w:rsidRPr="006D48D6" w:rsidRDefault="006D48D6" w:rsidP="006D48D6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i/>
                <w:sz w:val="24"/>
                <w:szCs w:val="24"/>
              </w:rPr>
              <w:t>Mogiły, popielnice i zagadkowe puszki</w:t>
            </w:r>
          </w:p>
        </w:tc>
        <w:tc>
          <w:tcPr>
            <w:tcW w:w="521" w:type="pct"/>
            <w:vAlign w:val="center"/>
          </w:tcPr>
          <w:p w14:paraId="4B1EFDA1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21</w:t>
            </w:r>
          </w:p>
        </w:tc>
        <w:tc>
          <w:tcPr>
            <w:tcW w:w="1360" w:type="pct"/>
            <w:vAlign w:val="center"/>
          </w:tcPr>
          <w:p w14:paraId="7EF4E3C6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~</w:t>
            </w:r>
            <w:r w:rsidRPr="006D48D6">
              <w:rPr>
                <w:rFonts w:ascii="Cambria" w:hAnsi="Cambria" w:cs="Times New Roman"/>
                <w:sz w:val="24"/>
                <w:szCs w:val="24"/>
                <w:u w:val="single"/>
              </w:rPr>
              <w:t>1500–1100/1000 BC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13D31E6A" w14:textId="77777777" w:rsidR="006D48D6" w:rsidRPr="006D48D6" w:rsidRDefault="006D48D6" w:rsidP="006D48D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b/>
                <w:sz w:val="24"/>
                <w:szCs w:val="24"/>
              </w:rPr>
              <w:t>20</w:t>
            </w:r>
          </w:p>
        </w:tc>
      </w:tr>
      <w:tr w:rsidR="006D48D6" w:rsidRPr="006D48D6" w14:paraId="2C3DFF31" w14:textId="77777777" w:rsidTr="00EA3342">
        <w:tc>
          <w:tcPr>
            <w:tcW w:w="626" w:type="pct"/>
            <w:vAlign w:val="center"/>
          </w:tcPr>
          <w:p w14:paraId="04952D76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16</w:t>
            </w:r>
          </w:p>
        </w:tc>
        <w:tc>
          <w:tcPr>
            <w:tcW w:w="1760" w:type="pct"/>
            <w:vAlign w:val="center"/>
          </w:tcPr>
          <w:p w14:paraId="69FDBE7D" w14:textId="77777777" w:rsidR="006D48D6" w:rsidRPr="006D48D6" w:rsidRDefault="006D48D6" w:rsidP="006D48D6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i/>
                <w:sz w:val="24"/>
                <w:szCs w:val="24"/>
              </w:rPr>
              <w:t>Między brązem a gliną</w:t>
            </w:r>
          </w:p>
        </w:tc>
        <w:tc>
          <w:tcPr>
            <w:tcW w:w="521" w:type="pct"/>
            <w:vAlign w:val="center"/>
          </w:tcPr>
          <w:p w14:paraId="4681AB35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22</w:t>
            </w:r>
          </w:p>
        </w:tc>
        <w:tc>
          <w:tcPr>
            <w:tcW w:w="1360" w:type="pct"/>
            <w:vAlign w:val="center"/>
          </w:tcPr>
          <w:p w14:paraId="7791FC5F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~</w:t>
            </w:r>
            <w:r w:rsidRPr="006D48D6">
              <w:rPr>
                <w:rFonts w:ascii="Cambria" w:hAnsi="Cambria" w:cs="Times New Roman"/>
                <w:sz w:val="24"/>
                <w:szCs w:val="24"/>
                <w:u w:val="single"/>
              </w:rPr>
              <w:t>1500–1100/1000 BC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368BCCD6" w14:textId="77777777" w:rsidR="006D48D6" w:rsidRPr="006D48D6" w:rsidRDefault="006D48D6" w:rsidP="006D48D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b/>
                <w:sz w:val="24"/>
                <w:szCs w:val="24"/>
              </w:rPr>
              <w:t>21–22</w:t>
            </w:r>
          </w:p>
        </w:tc>
      </w:tr>
      <w:tr w:rsidR="006D48D6" w:rsidRPr="006D48D6" w14:paraId="3762A45F" w14:textId="77777777" w:rsidTr="00EA3342">
        <w:tc>
          <w:tcPr>
            <w:tcW w:w="626" w:type="pct"/>
            <w:vAlign w:val="center"/>
          </w:tcPr>
          <w:p w14:paraId="6173BF49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17</w:t>
            </w:r>
          </w:p>
        </w:tc>
        <w:tc>
          <w:tcPr>
            <w:tcW w:w="1760" w:type="pct"/>
            <w:vAlign w:val="center"/>
          </w:tcPr>
          <w:p w14:paraId="307E2E1C" w14:textId="77777777" w:rsidR="006D48D6" w:rsidRPr="006D48D6" w:rsidRDefault="006D48D6" w:rsidP="006D48D6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i/>
                <w:sz w:val="24"/>
                <w:szCs w:val="24"/>
              </w:rPr>
              <w:t>Insygnia władzy i nie tylko</w:t>
            </w:r>
          </w:p>
        </w:tc>
        <w:tc>
          <w:tcPr>
            <w:tcW w:w="521" w:type="pct"/>
            <w:vAlign w:val="center"/>
          </w:tcPr>
          <w:p w14:paraId="73BBB2CC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23</w:t>
            </w:r>
          </w:p>
        </w:tc>
        <w:tc>
          <w:tcPr>
            <w:tcW w:w="1360" w:type="pct"/>
            <w:vAlign w:val="center"/>
          </w:tcPr>
          <w:p w14:paraId="02C73905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~</w:t>
            </w:r>
            <w:r w:rsidRPr="006D48D6">
              <w:rPr>
                <w:rFonts w:ascii="Cambria" w:hAnsi="Cambria" w:cs="Times New Roman"/>
                <w:sz w:val="24"/>
                <w:szCs w:val="24"/>
                <w:u w:val="single"/>
              </w:rPr>
              <w:t>1500–1100/1000 BC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2FE32080" w14:textId="77777777" w:rsidR="006D48D6" w:rsidRPr="006D48D6" w:rsidRDefault="006D48D6" w:rsidP="006D48D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b/>
                <w:sz w:val="24"/>
                <w:szCs w:val="24"/>
              </w:rPr>
              <w:t>23</w:t>
            </w:r>
          </w:p>
        </w:tc>
      </w:tr>
      <w:tr w:rsidR="006D48D6" w:rsidRPr="006D48D6" w14:paraId="5DC59CD5" w14:textId="77777777" w:rsidTr="00EA3342">
        <w:tc>
          <w:tcPr>
            <w:tcW w:w="626" w:type="pct"/>
            <w:vAlign w:val="center"/>
          </w:tcPr>
          <w:p w14:paraId="5E48A122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18</w:t>
            </w:r>
          </w:p>
        </w:tc>
        <w:tc>
          <w:tcPr>
            <w:tcW w:w="1760" w:type="pct"/>
            <w:vAlign w:val="center"/>
          </w:tcPr>
          <w:p w14:paraId="235A8047" w14:textId="77777777" w:rsidR="006D48D6" w:rsidRPr="006D48D6" w:rsidRDefault="006D48D6" w:rsidP="006D48D6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i/>
                <w:sz w:val="24"/>
                <w:szCs w:val="24"/>
              </w:rPr>
              <w:t>Grzechotki i inne symbole</w:t>
            </w:r>
          </w:p>
        </w:tc>
        <w:tc>
          <w:tcPr>
            <w:tcW w:w="521" w:type="pct"/>
            <w:vAlign w:val="center"/>
          </w:tcPr>
          <w:p w14:paraId="61F7DEFC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24</w:t>
            </w:r>
          </w:p>
        </w:tc>
        <w:tc>
          <w:tcPr>
            <w:tcW w:w="1360" w:type="pct"/>
            <w:vAlign w:val="center"/>
          </w:tcPr>
          <w:p w14:paraId="7D32566A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~1100/1000– 450 BC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0F2A1DCB" w14:textId="77777777" w:rsidR="006D48D6" w:rsidRPr="006D48D6" w:rsidRDefault="006D48D6" w:rsidP="006D48D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b/>
                <w:sz w:val="24"/>
                <w:szCs w:val="24"/>
              </w:rPr>
              <w:t>24</w:t>
            </w:r>
          </w:p>
        </w:tc>
      </w:tr>
      <w:tr w:rsidR="006D48D6" w:rsidRPr="006D48D6" w14:paraId="49567C5B" w14:textId="77777777" w:rsidTr="00EA3342">
        <w:tc>
          <w:tcPr>
            <w:tcW w:w="626" w:type="pct"/>
            <w:vAlign w:val="center"/>
          </w:tcPr>
          <w:p w14:paraId="011E780A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19</w:t>
            </w:r>
          </w:p>
        </w:tc>
        <w:tc>
          <w:tcPr>
            <w:tcW w:w="1760" w:type="pct"/>
            <w:vAlign w:val="center"/>
          </w:tcPr>
          <w:p w14:paraId="08EFD740" w14:textId="77777777" w:rsidR="006D48D6" w:rsidRPr="006D48D6" w:rsidRDefault="006D48D6" w:rsidP="006D48D6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i/>
                <w:sz w:val="24"/>
                <w:szCs w:val="24"/>
              </w:rPr>
              <w:t>Wielkie pola popielnicowe</w:t>
            </w:r>
          </w:p>
        </w:tc>
        <w:tc>
          <w:tcPr>
            <w:tcW w:w="521" w:type="pct"/>
            <w:vAlign w:val="center"/>
          </w:tcPr>
          <w:p w14:paraId="74216DE4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25</w:t>
            </w:r>
          </w:p>
        </w:tc>
        <w:tc>
          <w:tcPr>
            <w:tcW w:w="1360" w:type="pct"/>
            <w:vAlign w:val="center"/>
          </w:tcPr>
          <w:p w14:paraId="4181BFA6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~1100/1000–450 BC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29A21042" w14:textId="77777777" w:rsidR="006D48D6" w:rsidRPr="006D48D6" w:rsidRDefault="006D48D6" w:rsidP="006D48D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b/>
                <w:sz w:val="24"/>
                <w:szCs w:val="24"/>
              </w:rPr>
              <w:t>25</w:t>
            </w:r>
          </w:p>
        </w:tc>
      </w:tr>
      <w:tr w:rsidR="006D48D6" w:rsidRPr="006D48D6" w14:paraId="5C32CDAA" w14:textId="77777777" w:rsidTr="00EA3342">
        <w:tc>
          <w:tcPr>
            <w:tcW w:w="626" w:type="pct"/>
            <w:vAlign w:val="center"/>
          </w:tcPr>
          <w:p w14:paraId="15ED9ABC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20</w:t>
            </w:r>
          </w:p>
        </w:tc>
        <w:tc>
          <w:tcPr>
            <w:tcW w:w="1760" w:type="pct"/>
            <w:vAlign w:val="center"/>
          </w:tcPr>
          <w:p w14:paraId="5755D272" w14:textId="77777777" w:rsidR="006D48D6" w:rsidRPr="006D48D6" w:rsidRDefault="006D48D6" w:rsidP="006D48D6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i/>
                <w:sz w:val="24"/>
                <w:szCs w:val="24"/>
              </w:rPr>
              <w:t>O przejawach sztuki</w:t>
            </w:r>
          </w:p>
        </w:tc>
        <w:tc>
          <w:tcPr>
            <w:tcW w:w="521" w:type="pct"/>
            <w:vAlign w:val="center"/>
          </w:tcPr>
          <w:p w14:paraId="12774971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26</w:t>
            </w:r>
          </w:p>
        </w:tc>
        <w:tc>
          <w:tcPr>
            <w:tcW w:w="1360" w:type="pct"/>
            <w:vAlign w:val="center"/>
          </w:tcPr>
          <w:p w14:paraId="0549285B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~1100/1000–450 BC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629DD64A" w14:textId="77777777" w:rsidR="006D48D6" w:rsidRPr="006D48D6" w:rsidRDefault="006D48D6" w:rsidP="006D48D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b/>
                <w:sz w:val="24"/>
                <w:szCs w:val="24"/>
              </w:rPr>
              <w:t>26–28</w:t>
            </w:r>
          </w:p>
        </w:tc>
      </w:tr>
      <w:tr w:rsidR="006D48D6" w:rsidRPr="006D48D6" w14:paraId="1D53681B" w14:textId="77777777" w:rsidTr="00EA3342">
        <w:tc>
          <w:tcPr>
            <w:tcW w:w="626" w:type="pct"/>
            <w:vAlign w:val="center"/>
          </w:tcPr>
          <w:p w14:paraId="2408EB78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21</w:t>
            </w:r>
          </w:p>
        </w:tc>
        <w:tc>
          <w:tcPr>
            <w:tcW w:w="1760" w:type="pct"/>
            <w:vAlign w:val="center"/>
          </w:tcPr>
          <w:p w14:paraId="053E25FA" w14:textId="77777777" w:rsidR="006D48D6" w:rsidRPr="006D48D6" w:rsidRDefault="006D48D6" w:rsidP="006D48D6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i/>
                <w:sz w:val="24"/>
                <w:szCs w:val="24"/>
              </w:rPr>
              <w:t>Nadodrzańscy wojownicy</w:t>
            </w:r>
          </w:p>
        </w:tc>
        <w:tc>
          <w:tcPr>
            <w:tcW w:w="521" w:type="pct"/>
            <w:vAlign w:val="center"/>
          </w:tcPr>
          <w:p w14:paraId="3C4390F5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27</w:t>
            </w:r>
          </w:p>
        </w:tc>
        <w:tc>
          <w:tcPr>
            <w:tcW w:w="1360" w:type="pct"/>
            <w:vAlign w:val="center"/>
          </w:tcPr>
          <w:p w14:paraId="071CD622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~1100/1000–450 BC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784F82A2" w14:textId="77777777" w:rsidR="006D48D6" w:rsidRPr="006D48D6" w:rsidRDefault="006D48D6" w:rsidP="006D48D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b/>
                <w:sz w:val="24"/>
                <w:szCs w:val="24"/>
              </w:rPr>
              <w:t>29</w:t>
            </w:r>
          </w:p>
        </w:tc>
      </w:tr>
      <w:tr w:rsidR="006D48D6" w:rsidRPr="006D48D6" w14:paraId="0CEA94FF" w14:textId="77777777" w:rsidTr="00EA3342">
        <w:tc>
          <w:tcPr>
            <w:tcW w:w="626" w:type="pct"/>
            <w:vAlign w:val="center"/>
          </w:tcPr>
          <w:p w14:paraId="23CD92FA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22</w:t>
            </w:r>
          </w:p>
        </w:tc>
        <w:tc>
          <w:tcPr>
            <w:tcW w:w="1760" w:type="pct"/>
            <w:vAlign w:val="center"/>
          </w:tcPr>
          <w:p w14:paraId="208C3905" w14:textId="77777777" w:rsidR="006D48D6" w:rsidRPr="006D48D6" w:rsidRDefault="006D48D6" w:rsidP="006D48D6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i/>
                <w:sz w:val="24"/>
                <w:szCs w:val="24"/>
              </w:rPr>
              <w:t>Codzienność w przedmiotach</w:t>
            </w:r>
          </w:p>
        </w:tc>
        <w:tc>
          <w:tcPr>
            <w:tcW w:w="521" w:type="pct"/>
            <w:vAlign w:val="center"/>
          </w:tcPr>
          <w:p w14:paraId="3E743122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28</w:t>
            </w:r>
          </w:p>
        </w:tc>
        <w:tc>
          <w:tcPr>
            <w:tcW w:w="1360" w:type="pct"/>
            <w:vAlign w:val="center"/>
          </w:tcPr>
          <w:p w14:paraId="0A8DC7A9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~1100/1000–450 BC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7C315DDB" w14:textId="77777777" w:rsidR="006D48D6" w:rsidRPr="006D48D6" w:rsidRDefault="006D48D6" w:rsidP="006D48D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b/>
                <w:sz w:val="24"/>
                <w:szCs w:val="24"/>
              </w:rPr>
              <w:t>30–31</w:t>
            </w:r>
          </w:p>
        </w:tc>
      </w:tr>
      <w:tr w:rsidR="006D48D6" w:rsidRPr="006D48D6" w14:paraId="63584F35" w14:textId="77777777" w:rsidTr="00EA3342">
        <w:tc>
          <w:tcPr>
            <w:tcW w:w="626" w:type="pct"/>
            <w:vAlign w:val="center"/>
          </w:tcPr>
          <w:p w14:paraId="1E62A69F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23</w:t>
            </w:r>
          </w:p>
        </w:tc>
        <w:tc>
          <w:tcPr>
            <w:tcW w:w="1760" w:type="pct"/>
            <w:vAlign w:val="center"/>
          </w:tcPr>
          <w:p w14:paraId="499EED24" w14:textId="77777777" w:rsidR="006D48D6" w:rsidRPr="006D48D6" w:rsidRDefault="006D48D6" w:rsidP="006D48D6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i/>
                <w:sz w:val="24"/>
                <w:szCs w:val="24"/>
              </w:rPr>
              <w:t>Pomorskie kanopy i urny domkowe</w:t>
            </w:r>
          </w:p>
        </w:tc>
        <w:tc>
          <w:tcPr>
            <w:tcW w:w="521" w:type="pct"/>
            <w:vAlign w:val="center"/>
          </w:tcPr>
          <w:p w14:paraId="70FC4D93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29</w:t>
            </w:r>
          </w:p>
        </w:tc>
        <w:tc>
          <w:tcPr>
            <w:tcW w:w="1360" w:type="pct"/>
            <w:vAlign w:val="center"/>
          </w:tcPr>
          <w:p w14:paraId="1A38F5E4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~600-400 BC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163DFE7A" w14:textId="77777777" w:rsidR="006D48D6" w:rsidRPr="006D48D6" w:rsidRDefault="006D48D6" w:rsidP="006D48D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b/>
                <w:sz w:val="24"/>
                <w:szCs w:val="24"/>
              </w:rPr>
              <w:t>32–33</w:t>
            </w:r>
          </w:p>
        </w:tc>
      </w:tr>
    </w:tbl>
    <w:p w14:paraId="4DE389A2" w14:textId="77777777" w:rsidR="006D48D6" w:rsidRPr="006D48D6" w:rsidRDefault="006D48D6" w:rsidP="006D48D6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p w14:paraId="2D23DC7A" w14:textId="77777777" w:rsidR="006D48D6" w:rsidRPr="006D48D6" w:rsidRDefault="006D48D6" w:rsidP="006D48D6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lastRenderedPageBreak/>
        <w:t>– część IV: okres przedrzymski, okres rzymski oraz okres wędrówek ludów – obejmuje 8 segmentów:</w:t>
      </w:r>
    </w:p>
    <w:p w14:paraId="53CDF8E1" w14:textId="77777777" w:rsidR="006D48D6" w:rsidRPr="006D48D6" w:rsidRDefault="006D48D6" w:rsidP="006D48D6">
      <w:pPr>
        <w:spacing w:after="31" w:line="276" w:lineRule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1400"/>
        <w:gridCol w:w="2794"/>
        <w:gridCol w:w="1178"/>
        <w:gridCol w:w="2148"/>
        <w:gridCol w:w="1542"/>
      </w:tblGrid>
      <w:tr w:rsidR="006D48D6" w:rsidRPr="006D48D6" w14:paraId="42BB8E62" w14:textId="77777777" w:rsidTr="00EA3342">
        <w:tc>
          <w:tcPr>
            <w:tcW w:w="631" w:type="pct"/>
            <w:shd w:val="clear" w:color="auto" w:fill="D9D9D9" w:themeFill="background1" w:themeFillShade="D9"/>
            <w:vAlign w:val="center"/>
          </w:tcPr>
          <w:p w14:paraId="1FD1B14C" w14:textId="77777777" w:rsidR="006D48D6" w:rsidRPr="006D48D6" w:rsidRDefault="006D48D6" w:rsidP="006D48D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Numeracja ciągła segmentów</w:t>
            </w:r>
          </w:p>
        </w:tc>
        <w:tc>
          <w:tcPr>
            <w:tcW w:w="1734" w:type="pct"/>
            <w:shd w:val="clear" w:color="auto" w:fill="D9D9D9" w:themeFill="background1" w:themeFillShade="D9"/>
            <w:vAlign w:val="center"/>
          </w:tcPr>
          <w:p w14:paraId="4A8B771E" w14:textId="77777777" w:rsidR="006D48D6" w:rsidRPr="006D48D6" w:rsidRDefault="006D48D6" w:rsidP="006D48D6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Tytuł segmentu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14:paraId="636590D0" w14:textId="77777777" w:rsidR="006D48D6" w:rsidRPr="006D48D6" w:rsidRDefault="006D48D6" w:rsidP="006D48D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 xml:space="preserve">Witryny/ podesty </w:t>
            </w:r>
          </w:p>
        </w:tc>
        <w:tc>
          <w:tcPr>
            <w:tcW w:w="1378" w:type="pct"/>
            <w:shd w:val="clear" w:color="auto" w:fill="D9D9D9" w:themeFill="background1" w:themeFillShade="D9"/>
            <w:vAlign w:val="center"/>
          </w:tcPr>
          <w:p w14:paraId="4A717060" w14:textId="77777777" w:rsidR="006D48D6" w:rsidRPr="006D48D6" w:rsidRDefault="006D48D6" w:rsidP="006D48D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Oś czasu</w:t>
            </w:r>
          </w:p>
        </w:tc>
        <w:tc>
          <w:tcPr>
            <w:tcW w:w="737" w:type="pct"/>
            <w:shd w:val="clear" w:color="auto" w:fill="D9D9D9" w:themeFill="background1" w:themeFillShade="D9"/>
            <w:vAlign w:val="center"/>
          </w:tcPr>
          <w:p w14:paraId="7CF0F387" w14:textId="77777777" w:rsidR="006D48D6" w:rsidRPr="006D48D6" w:rsidRDefault="006D48D6" w:rsidP="006D48D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D48D6">
              <w:rPr>
                <w:rFonts w:ascii="Cambria" w:hAnsi="Cambria"/>
                <w:b/>
                <w:sz w:val="24"/>
                <w:szCs w:val="24"/>
              </w:rPr>
              <w:t>Nr zamawianej witryny</w:t>
            </w:r>
          </w:p>
        </w:tc>
      </w:tr>
      <w:tr w:rsidR="006D48D6" w:rsidRPr="006D48D6" w14:paraId="143E8C12" w14:textId="77777777" w:rsidTr="00EA3342">
        <w:tc>
          <w:tcPr>
            <w:tcW w:w="631" w:type="pct"/>
            <w:vAlign w:val="center"/>
          </w:tcPr>
          <w:p w14:paraId="305227AF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734" w:type="pct"/>
            <w:vAlign w:val="center"/>
          </w:tcPr>
          <w:p w14:paraId="5AC9357F" w14:textId="77777777" w:rsidR="006D48D6" w:rsidRPr="006D48D6" w:rsidRDefault="006D48D6" w:rsidP="006D48D6">
            <w:pPr>
              <w:rPr>
                <w:rFonts w:ascii="Cambria" w:hAnsi="Cambria"/>
                <w:i/>
                <w:sz w:val="24"/>
                <w:szCs w:val="24"/>
              </w:rPr>
            </w:pPr>
            <w:r w:rsidRPr="006D48D6">
              <w:rPr>
                <w:rFonts w:ascii="Cambria" w:hAnsi="Cambria"/>
                <w:i/>
                <w:sz w:val="24"/>
                <w:szCs w:val="24"/>
              </w:rPr>
              <w:t>W kręgu północnego Bałtyku</w:t>
            </w:r>
          </w:p>
        </w:tc>
        <w:tc>
          <w:tcPr>
            <w:tcW w:w="521" w:type="pct"/>
            <w:vAlign w:val="center"/>
          </w:tcPr>
          <w:p w14:paraId="74162991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30–31</w:t>
            </w:r>
          </w:p>
        </w:tc>
        <w:tc>
          <w:tcPr>
            <w:tcW w:w="1378" w:type="pct"/>
            <w:vAlign w:val="center"/>
          </w:tcPr>
          <w:p w14:paraId="1145971D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~500–50 BC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35C2FBB1" w14:textId="77777777" w:rsidR="006D48D6" w:rsidRPr="006D48D6" w:rsidRDefault="006D48D6" w:rsidP="006D48D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48D6">
              <w:rPr>
                <w:rFonts w:ascii="Cambria" w:hAnsi="Cambria"/>
                <w:b/>
                <w:sz w:val="24"/>
                <w:szCs w:val="24"/>
              </w:rPr>
              <w:t>34</w:t>
            </w:r>
          </w:p>
        </w:tc>
      </w:tr>
      <w:tr w:rsidR="006D48D6" w:rsidRPr="006D48D6" w14:paraId="519D7C6D" w14:textId="77777777" w:rsidTr="00EA3342">
        <w:tc>
          <w:tcPr>
            <w:tcW w:w="631" w:type="pct"/>
            <w:vAlign w:val="center"/>
          </w:tcPr>
          <w:p w14:paraId="3E904F0E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734" w:type="pct"/>
            <w:vAlign w:val="center"/>
          </w:tcPr>
          <w:p w14:paraId="41358E9F" w14:textId="77777777" w:rsidR="006D48D6" w:rsidRPr="006D48D6" w:rsidRDefault="006D48D6" w:rsidP="006D48D6">
            <w:pPr>
              <w:rPr>
                <w:rFonts w:ascii="Cambria" w:hAnsi="Cambria"/>
                <w:i/>
                <w:sz w:val="24"/>
                <w:szCs w:val="24"/>
              </w:rPr>
            </w:pPr>
            <w:r w:rsidRPr="006D48D6">
              <w:rPr>
                <w:rFonts w:ascii="Cambria" w:hAnsi="Cambria"/>
                <w:i/>
                <w:sz w:val="24"/>
                <w:szCs w:val="24"/>
              </w:rPr>
              <w:t>Zjawisko latenizacji</w:t>
            </w:r>
          </w:p>
        </w:tc>
        <w:tc>
          <w:tcPr>
            <w:tcW w:w="521" w:type="pct"/>
            <w:vAlign w:val="center"/>
          </w:tcPr>
          <w:p w14:paraId="3EAD4EFE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32</w:t>
            </w:r>
          </w:p>
        </w:tc>
        <w:tc>
          <w:tcPr>
            <w:tcW w:w="1378" w:type="pct"/>
            <w:vAlign w:val="center"/>
          </w:tcPr>
          <w:p w14:paraId="19BC28F6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~200 BC–BC/AD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627C322B" w14:textId="77777777" w:rsidR="006D48D6" w:rsidRPr="006D48D6" w:rsidRDefault="006D48D6" w:rsidP="006D48D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48D6">
              <w:rPr>
                <w:rFonts w:ascii="Cambria" w:hAnsi="Cambria"/>
                <w:b/>
                <w:sz w:val="24"/>
                <w:szCs w:val="24"/>
              </w:rPr>
              <w:t>35</w:t>
            </w:r>
          </w:p>
        </w:tc>
      </w:tr>
      <w:tr w:rsidR="006D48D6" w:rsidRPr="006D48D6" w14:paraId="587B2F35" w14:textId="77777777" w:rsidTr="00EA3342">
        <w:tc>
          <w:tcPr>
            <w:tcW w:w="631" w:type="pct"/>
            <w:vAlign w:val="center"/>
          </w:tcPr>
          <w:p w14:paraId="21BB5584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734" w:type="pct"/>
            <w:vAlign w:val="center"/>
          </w:tcPr>
          <w:p w14:paraId="2ACC5C5B" w14:textId="77777777" w:rsidR="006D48D6" w:rsidRPr="006D48D6" w:rsidRDefault="006D48D6" w:rsidP="006D48D6">
            <w:pPr>
              <w:rPr>
                <w:rFonts w:ascii="Cambria" w:hAnsi="Cambria"/>
                <w:i/>
                <w:sz w:val="24"/>
                <w:szCs w:val="24"/>
              </w:rPr>
            </w:pPr>
            <w:r w:rsidRPr="006D48D6">
              <w:rPr>
                <w:rFonts w:ascii="Cambria" w:hAnsi="Cambria"/>
                <w:i/>
                <w:sz w:val="24"/>
                <w:szCs w:val="24"/>
              </w:rPr>
              <w:t>Żelazo w codzienności</w:t>
            </w:r>
          </w:p>
        </w:tc>
        <w:tc>
          <w:tcPr>
            <w:tcW w:w="521" w:type="pct"/>
            <w:vAlign w:val="center"/>
          </w:tcPr>
          <w:p w14:paraId="7CFFD9C2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33–34</w:t>
            </w:r>
          </w:p>
        </w:tc>
        <w:tc>
          <w:tcPr>
            <w:tcW w:w="1378" w:type="pct"/>
            <w:vAlign w:val="center"/>
          </w:tcPr>
          <w:p w14:paraId="7E51EB59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~200 BC–BC/AD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27BEA98C" w14:textId="77777777" w:rsidR="006D48D6" w:rsidRPr="006D48D6" w:rsidRDefault="006D48D6" w:rsidP="006D48D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48D6">
              <w:rPr>
                <w:rFonts w:ascii="Cambria" w:hAnsi="Cambria"/>
                <w:b/>
                <w:sz w:val="24"/>
                <w:szCs w:val="24"/>
              </w:rPr>
              <w:t>36–38</w:t>
            </w:r>
          </w:p>
        </w:tc>
      </w:tr>
      <w:tr w:rsidR="006D48D6" w:rsidRPr="006D48D6" w14:paraId="3D65E4F9" w14:textId="77777777" w:rsidTr="00EA3342">
        <w:tc>
          <w:tcPr>
            <w:tcW w:w="631" w:type="pct"/>
            <w:vAlign w:val="center"/>
          </w:tcPr>
          <w:p w14:paraId="08CEEBCF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734" w:type="pct"/>
            <w:vAlign w:val="center"/>
          </w:tcPr>
          <w:p w14:paraId="053918BA" w14:textId="77777777" w:rsidR="006D48D6" w:rsidRPr="006D48D6" w:rsidRDefault="006D48D6" w:rsidP="006D48D6">
            <w:pPr>
              <w:rPr>
                <w:rFonts w:ascii="Cambria" w:hAnsi="Cambria"/>
                <w:i/>
                <w:sz w:val="24"/>
                <w:szCs w:val="24"/>
              </w:rPr>
            </w:pPr>
            <w:r w:rsidRPr="006D48D6">
              <w:rPr>
                <w:rFonts w:ascii="Cambria" w:hAnsi="Cambria"/>
                <w:i/>
                <w:sz w:val="24"/>
                <w:szCs w:val="24"/>
              </w:rPr>
              <w:t>Pierwsze przejawy romanizacji</w:t>
            </w:r>
          </w:p>
        </w:tc>
        <w:tc>
          <w:tcPr>
            <w:tcW w:w="521" w:type="pct"/>
            <w:vAlign w:val="center"/>
          </w:tcPr>
          <w:p w14:paraId="7A7657B5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35–36</w:t>
            </w:r>
          </w:p>
        </w:tc>
        <w:tc>
          <w:tcPr>
            <w:tcW w:w="1378" w:type="pct"/>
            <w:vAlign w:val="center"/>
          </w:tcPr>
          <w:p w14:paraId="290FA72D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~BC/AD–50 AD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588D3CE4" w14:textId="77777777" w:rsidR="006D48D6" w:rsidRPr="006D48D6" w:rsidRDefault="006D48D6" w:rsidP="006D48D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48D6">
              <w:rPr>
                <w:rFonts w:ascii="Cambria" w:hAnsi="Cambria"/>
                <w:b/>
                <w:sz w:val="24"/>
                <w:szCs w:val="24"/>
              </w:rPr>
              <w:t>39–40</w:t>
            </w:r>
          </w:p>
        </w:tc>
      </w:tr>
      <w:tr w:rsidR="006D48D6" w:rsidRPr="006D48D6" w14:paraId="4A642CB1" w14:textId="77777777" w:rsidTr="00EA3342">
        <w:tc>
          <w:tcPr>
            <w:tcW w:w="631" w:type="pct"/>
            <w:vAlign w:val="center"/>
          </w:tcPr>
          <w:p w14:paraId="090DFEC0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734" w:type="pct"/>
            <w:vAlign w:val="center"/>
          </w:tcPr>
          <w:p w14:paraId="78F2BA81" w14:textId="77777777" w:rsidR="006D48D6" w:rsidRPr="006D48D6" w:rsidRDefault="006D48D6" w:rsidP="006D48D6">
            <w:pPr>
              <w:rPr>
                <w:rFonts w:ascii="Cambria" w:hAnsi="Cambria"/>
                <w:i/>
                <w:sz w:val="24"/>
                <w:szCs w:val="24"/>
              </w:rPr>
            </w:pPr>
            <w:r w:rsidRPr="006D48D6">
              <w:rPr>
                <w:rFonts w:ascii="Cambria" w:hAnsi="Cambria"/>
                <w:i/>
                <w:sz w:val="24"/>
                <w:szCs w:val="24"/>
              </w:rPr>
              <w:t>Goci na Pomorzu</w:t>
            </w:r>
          </w:p>
        </w:tc>
        <w:tc>
          <w:tcPr>
            <w:tcW w:w="521" w:type="pct"/>
            <w:vAlign w:val="center"/>
          </w:tcPr>
          <w:p w14:paraId="12E9CDE5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37–38</w:t>
            </w:r>
          </w:p>
        </w:tc>
        <w:tc>
          <w:tcPr>
            <w:tcW w:w="1378" w:type="pct"/>
            <w:vAlign w:val="center"/>
          </w:tcPr>
          <w:p w14:paraId="2E8C7461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~BC/AD–400 AD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5D596AD4" w14:textId="77777777" w:rsidR="006D48D6" w:rsidRPr="006D48D6" w:rsidRDefault="006D48D6" w:rsidP="006D48D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48D6">
              <w:rPr>
                <w:rFonts w:ascii="Cambria" w:hAnsi="Cambria"/>
                <w:b/>
                <w:sz w:val="24"/>
                <w:szCs w:val="24"/>
              </w:rPr>
              <w:t>41–44</w:t>
            </w:r>
          </w:p>
        </w:tc>
      </w:tr>
      <w:tr w:rsidR="006D48D6" w:rsidRPr="006D48D6" w14:paraId="5881F0A4" w14:textId="77777777" w:rsidTr="00EA3342">
        <w:tc>
          <w:tcPr>
            <w:tcW w:w="631" w:type="pct"/>
            <w:vAlign w:val="center"/>
          </w:tcPr>
          <w:p w14:paraId="00136ECD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734" w:type="pct"/>
            <w:vAlign w:val="center"/>
          </w:tcPr>
          <w:p w14:paraId="048E628D" w14:textId="77777777" w:rsidR="006D48D6" w:rsidRPr="006D48D6" w:rsidRDefault="006D48D6" w:rsidP="006D48D6">
            <w:pPr>
              <w:rPr>
                <w:rFonts w:ascii="Cambria" w:hAnsi="Cambria"/>
                <w:i/>
                <w:sz w:val="24"/>
                <w:szCs w:val="24"/>
              </w:rPr>
            </w:pPr>
            <w:r w:rsidRPr="006D48D6">
              <w:rPr>
                <w:rFonts w:ascii="Cambria" w:hAnsi="Cambria"/>
                <w:i/>
                <w:sz w:val="24"/>
                <w:szCs w:val="24"/>
              </w:rPr>
              <w:t>Importy rzymskie na Pomorzu</w:t>
            </w:r>
          </w:p>
        </w:tc>
        <w:tc>
          <w:tcPr>
            <w:tcW w:w="521" w:type="pct"/>
            <w:vAlign w:val="center"/>
          </w:tcPr>
          <w:p w14:paraId="656777EA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39</w:t>
            </w:r>
          </w:p>
        </w:tc>
        <w:tc>
          <w:tcPr>
            <w:tcW w:w="1378" w:type="pct"/>
            <w:vAlign w:val="center"/>
          </w:tcPr>
          <w:p w14:paraId="4D703873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~BC/AD–400 AD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65325F61" w14:textId="77777777" w:rsidR="006D48D6" w:rsidRPr="006D48D6" w:rsidRDefault="006D48D6" w:rsidP="006D48D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48D6">
              <w:rPr>
                <w:rFonts w:ascii="Cambria" w:hAnsi="Cambria"/>
                <w:b/>
                <w:sz w:val="24"/>
                <w:szCs w:val="24"/>
              </w:rPr>
              <w:t>45–48</w:t>
            </w:r>
          </w:p>
        </w:tc>
      </w:tr>
      <w:tr w:rsidR="006D48D6" w:rsidRPr="006D48D6" w14:paraId="1E44960E" w14:textId="77777777" w:rsidTr="00EA3342">
        <w:tc>
          <w:tcPr>
            <w:tcW w:w="631" w:type="pct"/>
            <w:vAlign w:val="center"/>
          </w:tcPr>
          <w:p w14:paraId="0BF9ACB5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734" w:type="pct"/>
            <w:vAlign w:val="center"/>
          </w:tcPr>
          <w:p w14:paraId="0463492A" w14:textId="77777777" w:rsidR="006D48D6" w:rsidRPr="006D48D6" w:rsidRDefault="006D48D6" w:rsidP="006D48D6">
            <w:pPr>
              <w:rPr>
                <w:rFonts w:ascii="Cambria" w:hAnsi="Cambria"/>
                <w:i/>
                <w:sz w:val="24"/>
                <w:szCs w:val="24"/>
              </w:rPr>
            </w:pPr>
            <w:r w:rsidRPr="006D48D6">
              <w:rPr>
                <w:rFonts w:ascii="Cambria" w:hAnsi="Cambria"/>
                <w:i/>
                <w:sz w:val="24"/>
                <w:szCs w:val="24"/>
              </w:rPr>
              <w:t>Pomiędzy silnymi sąsiadami</w:t>
            </w:r>
          </w:p>
        </w:tc>
        <w:tc>
          <w:tcPr>
            <w:tcW w:w="521" w:type="pct"/>
            <w:vAlign w:val="center"/>
          </w:tcPr>
          <w:p w14:paraId="6FFA8694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378" w:type="pct"/>
            <w:vAlign w:val="center"/>
          </w:tcPr>
          <w:p w14:paraId="7909D00D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~BC/AD –300 AD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087F7F55" w14:textId="77777777" w:rsidR="006D48D6" w:rsidRPr="006D48D6" w:rsidRDefault="006D48D6" w:rsidP="006D48D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48D6">
              <w:rPr>
                <w:rFonts w:ascii="Cambria" w:hAnsi="Cambria"/>
                <w:b/>
                <w:sz w:val="24"/>
                <w:szCs w:val="24"/>
              </w:rPr>
              <w:t>49–50</w:t>
            </w:r>
          </w:p>
        </w:tc>
      </w:tr>
      <w:tr w:rsidR="006D48D6" w:rsidRPr="006D48D6" w14:paraId="397161D8" w14:textId="77777777" w:rsidTr="00EA3342">
        <w:tc>
          <w:tcPr>
            <w:tcW w:w="631" w:type="pct"/>
            <w:vAlign w:val="center"/>
          </w:tcPr>
          <w:p w14:paraId="483D5713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734" w:type="pct"/>
            <w:vAlign w:val="center"/>
          </w:tcPr>
          <w:p w14:paraId="74425262" w14:textId="77777777" w:rsidR="006D48D6" w:rsidRPr="006D48D6" w:rsidRDefault="006D48D6" w:rsidP="006D48D6">
            <w:pPr>
              <w:rPr>
                <w:rFonts w:ascii="Cambria" w:hAnsi="Cambria"/>
                <w:i/>
                <w:sz w:val="24"/>
                <w:szCs w:val="24"/>
              </w:rPr>
            </w:pPr>
            <w:r w:rsidRPr="006D48D6">
              <w:rPr>
                <w:rFonts w:ascii="Cambria" w:hAnsi="Cambria"/>
                <w:i/>
                <w:sz w:val="24"/>
                <w:szCs w:val="24"/>
              </w:rPr>
              <w:t>Okres wędrówek ludów na Pomorzu</w:t>
            </w:r>
          </w:p>
        </w:tc>
        <w:tc>
          <w:tcPr>
            <w:tcW w:w="521" w:type="pct"/>
            <w:vAlign w:val="center"/>
          </w:tcPr>
          <w:p w14:paraId="2F5F7BAE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41</w:t>
            </w:r>
          </w:p>
        </w:tc>
        <w:tc>
          <w:tcPr>
            <w:tcW w:w="1378" w:type="pct"/>
            <w:vAlign w:val="center"/>
          </w:tcPr>
          <w:p w14:paraId="7D188245" w14:textId="77777777" w:rsidR="006D48D6" w:rsidRPr="006D48D6" w:rsidRDefault="006D48D6" w:rsidP="006D48D6">
            <w:pPr>
              <w:rPr>
                <w:rFonts w:ascii="Cambria" w:hAnsi="Cambria"/>
                <w:sz w:val="24"/>
                <w:szCs w:val="24"/>
              </w:rPr>
            </w:pPr>
            <w:r w:rsidRPr="006D48D6">
              <w:rPr>
                <w:rFonts w:ascii="Cambria" w:hAnsi="Cambria"/>
                <w:sz w:val="24"/>
                <w:szCs w:val="24"/>
              </w:rPr>
              <w:t>~350–600 AD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304A9CE2" w14:textId="77777777" w:rsidR="006D48D6" w:rsidRPr="006D48D6" w:rsidRDefault="006D48D6" w:rsidP="006D48D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48D6">
              <w:rPr>
                <w:rFonts w:ascii="Cambria" w:hAnsi="Cambria"/>
                <w:b/>
                <w:sz w:val="24"/>
                <w:szCs w:val="24"/>
              </w:rPr>
              <w:t>51–52</w:t>
            </w:r>
          </w:p>
        </w:tc>
      </w:tr>
    </w:tbl>
    <w:p w14:paraId="4DC369D8" w14:textId="77777777" w:rsidR="006D48D6" w:rsidRPr="006D48D6" w:rsidRDefault="006D48D6" w:rsidP="006D48D6">
      <w:pPr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br w:type="page"/>
      </w:r>
    </w:p>
    <w:p w14:paraId="5CC05D28" w14:textId="77777777" w:rsidR="006D48D6" w:rsidRPr="006D48D6" w:rsidRDefault="006D48D6" w:rsidP="00EE3474">
      <w:pPr>
        <w:numPr>
          <w:ilvl w:val="0"/>
          <w:numId w:val="84"/>
        </w:numPr>
        <w:spacing w:after="31" w:line="276" w:lineRule="auto"/>
        <w:ind w:left="284" w:right="3741" w:hanging="284"/>
        <w:contextualSpacing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u w:val="single" w:color="000000"/>
          <w:lang w:eastAsia="pl-PL"/>
        </w:rPr>
        <w:lastRenderedPageBreak/>
        <w:t>Sala 3 i 4</w:t>
      </w:r>
      <w:r w:rsidRPr="006D48D6">
        <w:rPr>
          <w:rFonts w:ascii="Cambria" w:eastAsia="Calibri" w:hAnsi="Cambria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</w:t>
      </w:r>
      <w:r w:rsidRPr="006D48D6">
        <w:rPr>
          <w:rFonts w:ascii="Cambria" w:eastAsia="Calibri" w:hAnsi="Cambria" w:cs="Times New Roman"/>
          <w:color w:val="000000"/>
          <w:sz w:val="24"/>
          <w:szCs w:val="24"/>
          <w:u w:color="000000"/>
          <w:lang w:eastAsia="pl-PL"/>
        </w:rPr>
        <w:t xml:space="preserve"> wczesne średniowiecze</w:t>
      </w: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są połączone w jedną część chronologiczną </w:t>
      </w:r>
    </w:p>
    <w:p w14:paraId="5AC2B1A1" w14:textId="77777777" w:rsidR="006D48D6" w:rsidRPr="006D48D6" w:rsidRDefault="006D48D6" w:rsidP="006D48D6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– część V: wczesne średniowiecze – obejmuje 8 segmentów:</w:t>
      </w:r>
    </w:p>
    <w:p w14:paraId="7A254F1E" w14:textId="77777777" w:rsidR="006D48D6" w:rsidRPr="006D48D6" w:rsidRDefault="006D48D6" w:rsidP="006D48D6">
      <w:pPr>
        <w:spacing w:after="5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tbl>
      <w:tblPr>
        <w:tblStyle w:val="Tabela-Siatka4"/>
        <w:tblW w:w="5000" w:type="pct"/>
        <w:tblLook w:val="04A0" w:firstRow="1" w:lastRow="0" w:firstColumn="1" w:lastColumn="0" w:noHBand="0" w:noVBand="1"/>
      </w:tblPr>
      <w:tblGrid>
        <w:gridCol w:w="1400"/>
        <w:gridCol w:w="2947"/>
        <w:gridCol w:w="1178"/>
        <w:gridCol w:w="1995"/>
        <w:gridCol w:w="1542"/>
      </w:tblGrid>
      <w:tr w:rsidR="006D48D6" w:rsidRPr="006D48D6" w14:paraId="4C4BD208" w14:textId="77777777" w:rsidTr="00EA3342">
        <w:trPr>
          <w:cantSplit/>
        </w:trPr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045925BE" w14:textId="77777777" w:rsidR="006D48D6" w:rsidRPr="006D48D6" w:rsidRDefault="006D48D6" w:rsidP="006D48D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Numeracja ciągła segmentów</w:t>
            </w:r>
          </w:p>
        </w:tc>
        <w:tc>
          <w:tcPr>
            <w:tcW w:w="1823" w:type="pct"/>
            <w:shd w:val="clear" w:color="auto" w:fill="D9D9D9" w:themeFill="background1" w:themeFillShade="D9"/>
            <w:vAlign w:val="center"/>
          </w:tcPr>
          <w:p w14:paraId="6B09969A" w14:textId="77777777" w:rsidR="006D48D6" w:rsidRPr="006D48D6" w:rsidRDefault="006D48D6" w:rsidP="006D48D6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Tytuł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14:paraId="69E39511" w14:textId="77777777" w:rsidR="006D48D6" w:rsidRPr="006D48D6" w:rsidRDefault="006D48D6" w:rsidP="006D48D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 xml:space="preserve">Witryny/ podesty </w:t>
            </w:r>
          </w:p>
        </w:tc>
        <w:tc>
          <w:tcPr>
            <w:tcW w:w="1297" w:type="pct"/>
            <w:shd w:val="clear" w:color="auto" w:fill="D9D9D9" w:themeFill="background1" w:themeFillShade="D9"/>
            <w:vAlign w:val="center"/>
          </w:tcPr>
          <w:p w14:paraId="5ADAA895" w14:textId="77777777" w:rsidR="006D48D6" w:rsidRPr="006D48D6" w:rsidRDefault="006D48D6" w:rsidP="006D48D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Oś czasu</w:t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11823C31" w14:textId="77777777" w:rsidR="006D48D6" w:rsidRPr="006D48D6" w:rsidRDefault="006D48D6" w:rsidP="006D48D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b/>
                <w:sz w:val="24"/>
                <w:szCs w:val="24"/>
              </w:rPr>
              <w:t>Nr zamawianej witryny</w:t>
            </w:r>
          </w:p>
        </w:tc>
      </w:tr>
      <w:tr w:rsidR="006D48D6" w:rsidRPr="006D48D6" w14:paraId="15080A47" w14:textId="77777777" w:rsidTr="00EA3342">
        <w:trPr>
          <w:cantSplit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3C55985" w14:textId="77777777" w:rsidR="006D48D6" w:rsidRPr="006D48D6" w:rsidRDefault="006D48D6" w:rsidP="006D48D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sala 3</w:t>
            </w:r>
          </w:p>
        </w:tc>
      </w:tr>
      <w:tr w:rsidR="006D48D6" w:rsidRPr="006D48D6" w14:paraId="31F58A6F" w14:textId="77777777" w:rsidTr="00EA3342">
        <w:trPr>
          <w:cantSplit/>
        </w:trPr>
        <w:tc>
          <w:tcPr>
            <w:tcW w:w="625" w:type="pct"/>
            <w:vAlign w:val="center"/>
          </w:tcPr>
          <w:p w14:paraId="707EF9CA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32</w:t>
            </w:r>
          </w:p>
        </w:tc>
        <w:tc>
          <w:tcPr>
            <w:tcW w:w="1823" w:type="pct"/>
            <w:vAlign w:val="center"/>
          </w:tcPr>
          <w:p w14:paraId="5241BCD5" w14:textId="77777777" w:rsidR="006D48D6" w:rsidRPr="006D48D6" w:rsidRDefault="006D48D6" w:rsidP="006D48D6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i/>
                <w:sz w:val="24"/>
                <w:szCs w:val="24"/>
              </w:rPr>
              <w:t>W domu</w:t>
            </w:r>
          </w:p>
        </w:tc>
        <w:tc>
          <w:tcPr>
            <w:tcW w:w="521" w:type="pct"/>
            <w:vAlign w:val="center"/>
          </w:tcPr>
          <w:p w14:paraId="3EF61A5C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42–44</w:t>
            </w:r>
          </w:p>
        </w:tc>
        <w:tc>
          <w:tcPr>
            <w:tcW w:w="1297" w:type="pct"/>
            <w:vAlign w:val="center"/>
          </w:tcPr>
          <w:p w14:paraId="025E133E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~650/700–1200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6E14E080" w14:textId="77777777" w:rsidR="006D48D6" w:rsidRPr="006D48D6" w:rsidRDefault="006D48D6" w:rsidP="006D48D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b/>
                <w:sz w:val="24"/>
                <w:szCs w:val="24"/>
              </w:rPr>
              <w:t>53–55</w:t>
            </w:r>
          </w:p>
        </w:tc>
      </w:tr>
      <w:tr w:rsidR="006D48D6" w:rsidRPr="006D48D6" w14:paraId="57ADEE34" w14:textId="77777777" w:rsidTr="00EA3342">
        <w:trPr>
          <w:cantSplit/>
        </w:trPr>
        <w:tc>
          <w:tcPr>
            <w:tcW w:w="625" w:type="pct"/>
            <w:vAlign w:val="center"/>
          </w:tcPr>
          <w:p w14:paraId="33CC9F83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33</w:t>
            </w:r>
          </w:p>
        </w:tc>
        <w:tc>
          <w:tcPr>
            <w:tcW w:w="1823" w:type="pct"/>
            <w:vAlign w:val="center"/>
          </w:tcPr>
          <w:p w14:paraId="4C10409A" w14:textId="77777777" w:rsidR="006D48D6" w:rsidRPr="006D48D6" w:rsidRDefault="006D48D6" w:rsidP="006D48D6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i/>
                <w:sz w:val="24"/>
                <w:szCs w:val="24"/>
              </w:rPr>
              <w:t>Przy pracy</w:t>
            </w:r>
          </w:p>
        </w:tc>
        <w:tc>
          <w:tcPr>
            <w:tcW w:w="521" w:type="pct"/>
            <w:vAlign w:val="center"/>
          </w:tcPr>
          <w:p w14:paraId="268B2FE2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45–46</w:t>
            </w:r>
          </w:p>
        </w:tc>
        <w:tc>
          <w:tcPr>
            <w:tcW w:w="1297" w:type="pct"/>
            <w:vAlign w:val="center"/>
          </w:tcPr>
          <w:p w14:paraId="44B8C612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~900–1200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7F9379A0" w14:textId="77777777" w:rsidR="006D48D6" w:rsidRPr="006D48D6" w:rsidRDefault="006D48D6" w:rsidP="006D48D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b/>
                <w:sz w:val="24"/>
                <w:szCs w:val="24"/>
              </w:rPr>
              <w:t>56</w:t>
            </w:r>
          </w:p>
        </w:tc>
      </w:tr>
      <w:tr w:rsidR="006D48D6" w:rsidRPr="006D48D6" w14:paraId="1EB06522" w14:textId="77777777" w:rsidTr="00EA3342">
        <w:trPr>
          <w:cantSplit/>
        </w:trPr>
        <w:tc>
          <w:tcPr>
            <w:tcW w:w="625" w:type="pct"/>
            <w:vAlign w:val="center"/>
          </w:tcPr>
          <w:p w14:paraId="46981D21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34</w:t>
            </w:r>
          </w:p>
        </w:tc>
        <w:tc>
          <w:tcPr>
            <w:tcW w:w="1823" w:type="pct"/>
            <w:vAlign w:val="center"/>
          </w:tcPr>
          <w:p w14:paraId="54A24577" w14:textId="77777777" w:rsidR="006D48D6" w:rsidRPr="006D48D6" w:rsidRDefault="006D48D6" w:rsidP="006D48D6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i/>
                <w:sz w:val="24"/>
                <w:szCs w:val="24"/>
              </w:rPr>
              <w:t>Na wojnie</w:t>
            </w:r>
          </w:p>
        </w:tc>
        <w:tc>
          <w:tcPr>
            <w:tcW w:w="521" w:type="pct"/>
            <w:vAlign w:val="center"/>
          </w:tcPr>
          <w:p w14:paraId="704FD532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47–48</w:t>
            </w:r>
          </w:p>
        </w:tc>
        <w:tc>
          <w:tcPr>
            <w:tcW w:w="1297" w:type="pct"/>
            <w:vAlign w:val="center"/>
          </w:tcPr>
          <w:p w14:paraId="41B2DFBE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~900–1200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063E4A2D" w14:textId="77777777" w:rsidR="006D48D6" w:rsidRPr="006D48D6" w:rsidRDefault="006D48D6" w:rsidP="006D48D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b/>
                <w:sz w:val="24"/>
                <w:szCs w:val="24"/>
              </w:rPr>
              <w:t>57–58</w:t>
            </w:r>
          </w:p>
        </w:tc>
      </w:tr>
      <w:tr w:rsidR="006D48D6" w:rsidRPr="006D48D6" w14:paraId="2F7F0B88" w14:textId="77777777" w:rsidTr="00EA3342">
        <w:trPr>
          <w:cantSplit/>
        </w:trPr>
        <w:tc>
          <w:tcPr>
            <w:tcW w:w="625" w:type="pct"/>
            <w:vAlign w:val="center"/>
          </w:tcPr>
          <w:p w14:paraId="70249973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35</w:t>
            </w:r>
          </w:p>
        </w:tc>
        <w:tc>
          <w:tcPr>
            <w:tcW w:w="1823" w:type="pct"/>
            <w:vAlign w:val="center"/>
          </w:tcPr>
          <w:p w14:paraId="471FB149" w14:textId="77777777" w:rsidR="006D48D6" w:rsidRPr="006D48D6" w:rsidRDefault="006D48D6" w:rsidP="006D48D6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i/>
                <w:sz w:val="24"/>
                <w:szCs w:val="24"/>
              </w:rPr>
              <w:t>Sacrum</w:t>
            </w:r>
          </w:p>
        </w:tc>
        <w:tc>
          <w:tcPr>
            <w:tcW w:w="521" w:type="pct"/>
            <w:vAlign w:val="center"/>
          </w:tcPr>
          <w:p w14:paraId="25E11590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49–51</w:t>
            </w:r>
          </w:p>
        </w:tc>
        <w:tc>
          <w:tcPr>
            <w:tcW w:w="1297" w:type="pct"/>
            <w:vAlign w:val="center"/>
          </w:tcPr>
          <w:p w14:paraId="4704F933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~900–1200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24D8E2BC" w14:textId="77777777" w:rsidR="006D48D6" w:rsidRPr="006D48D6" w:rsidRDefault="006D48D6" w:rsidP="006D48D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b/>
                <w:sz w:val="24"/>
                <w:szCs w:val="24"/>
              </w:rPr>
              <w:t>59–60</w:t>
            </w:r>
          </w:p>
        </w:tc>
      </w:tr>
      <w:tr w:rsidR="006D48D6" w:rsidRPr="006D48D6" w14:paraId="2ED7DF6C" w14:textId="77777777" w:rsidTr="00EA3342">
        <w:trPr>
          <w:cantSplit/>
        </w:trPr>
        <w:tc>
          <w:tcPr>
            <w:tcW w:w="5000" w:type="pct"/>
            <w:gridSpan w:val="5"/>
            <w:vAlign w:val="center"/>
          </w:tcPr>
          <w:p w14:paraId="37EA33F4" w14:textId="77777777" w:rsidR="006D48D6" w:rsidRPr="006D48D6" w:rsidRDefault="006D48D6" w:rsidP="006D48D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sala 4</w:t>
            </w:r>
          </w:p>
        </w:tc>
      </w:tr>
      <w:tr w:rsidR="006D48D6" w:rsidRPr="006D48D6" w14:paraId="4D7BA81C" w14:textId="77777777" w:rsidTr="00EA3342">
        <w:trPr>
          <w:cantSplit/>
        </w:trPr>
        <w:tc>
          <w:tcPr>
            <w:tcW w:w="625" w:type="pct"/>
            <w:vAlign w:val="center"/>
          </w:tcPr>
          <w:p w14:paraId="2AA30C86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36</w:t>
            </w:r>
          </w:p>
        </w:tc>
        <w:tc>
          <w:tcPr>
            <w:tcW w:w="1823" w:type="pct"/>
            <w:vAlign w:val="center"/>
          </w:tcPr>
          <w:p w14:paraId="4C2445CC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i/>
                <w:sz w:val="24"/>
                <w:szCs w:val="24"/>
              </w:rPr>
              <w:t>W podróży</w:t>
            </w:r>
          </w:p>
        </w:tc>
        <w:tc>
          <w:tcPr>
            <w:tcW w:w="521" w:type="pct"/>
            <w:vAlign w:val="center"/>
          </w:tcPr>
          <w:p w14:paraId="26968A23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52</w:t>
            </w:r>
          </w:p>
        </w:tc>
        <w:tc>
          <w:tcPr>
            <w:tcW w:w="1297" w:type="pct"/>
            <w:vAlign w:val="center"/>
          </w:tcPr>
          <w:p w14:paraId="783E312F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~900–1200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04F1DB6D" w14:textId="77777777" w:rsidR="006D48D6" w:rsidRPr="006D48D6" w:rsidRDefault="006D48D6" w:rsidP="006D48D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</w:tr>
      <w:tr w:rsidR="006D48D6" w:rsidRPr="006D48D6" w14:paraId="0E38C717" w14:textId="77777777" w:rsidTr="00EA3342">
        <w:trPr>
          <w:cantSplit/>
        </w:trPr>
        <w:tc>
          <w:tcPr>
            <w:tcW w:w="625" w:type="pct"/>
            <w:vAlign w:val="center"/>
          </w:tcPr>
          <w:p w14:paraId="1BED06E7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37</w:t>
            </w:r>
          </w:p>
        </w:tc>
        <w:tc>
          <w:tcPr>
            <w:tcW w:w="1823" w:type="pct"/>
            <w:vAlign w:val="center"/>
          </w:tcPr>
          <w:p w14:paraId="6F2E7F64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i/>
                <w:sz w:val="24"/>
                <w:szCs w:val="24"/>
              </w:rPr>
              <w:t>Od święta</w:t>
            </w:r>
          </w:p>
        </w:tc>
        <w:tc>
          <w:tcPr>
            <w:tcW w:w="521" w:type="pct"/>
            <w:vAlign w:val="center"/>
          </w:tcPr>
          <w:p w14:paraId="65DA175C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53–55</w:t>
            </w:r>
          </w:p>
        </w:tc>
        <w:tc>
          <w:tcPr>
            <w:tcW w:w="1297" w:type="pct"/>
            <w:vAlign w:val="center"/>
          </w:tcPr>
          <w:p w14:paraId="7ABF2452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~800–1200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11E16051" w14:textId="77777777" w:rsidR="006D48D6" w:rsidRPr="006D48D6" w:rsidRDefault="006D48D6" w:rsidP="006D48D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b/>
                <w:sz w:val="24"/>
                <w:szCs w:val="24"/>
              </w:rPr>
              <w:t>61–63</w:t>
            </w:r>
          </w:p>
        </w:tc>
      </w:tr>
      <w:tr w:rsidR="006D48D6" w:rsidRPr="006D48D6" w14:paraId="177DB62B" w14:textId="77777777" w:rsidTr="00EA3342">
        <w:trPr>
          <w:cantSplit/>
        </w:trPr>
        <w:tc>
          <w:tcPr>
            <w:tcW w:w="625" w:type="pct"/>
            <w:vAlign w:val="center"/>
          </w:tcPr>
          <w:p w14:paraId="333A71A8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38</w:t>
            </w:r>
          </w:p>
        </w:tc>
        <w:tc>
          <w:tcPr>
            <w:tcW w:w="1823" w:type="pct"/>
            <w:vAlign w:val="center"/>
          </w:tcPr>
          <w:p w14:paraId="64270BA0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i/>
                <w:sz w:val="24"/>
                <w:szCs w:val="24"/>
              </w:rPr>
              <w:t>We wspólnocie</w:t>
            </w:r>
          </w:p>
        </w:tc>
        <w:tc>
          <w:tcPr>
            <w:tcW w:w="521" w:type="pct"/>
            <w:vAlign w:val="center"/>
          </w:tcPr>
          <w:p w14:paraId="48F5F1E9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56–57</w:t>
            </w:r>
          </w:p>
        </w:tc>
        <w:tc>
          <w:tcPr>
            <w:tcW w:w="1297" w:type="pct"/>
            <w:vAlign w:val="center"/>
          </w:tcPr>
          <w:p w14:paraId="1E4E49FE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~800–1200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3C7960A7" w14:textId="77777777" w:rsidR="006D48D6" w:rsidRPr="006D48D6" w:rsidRDefault="006D48D6" w:rsidP="006D48D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b/>
                <w:sz w:val="24"/>
                <w:szCs w:val="24"/>
              </w:rPr>
              <w:t>64–65</w:t>
            </w:r>
          </w:p>
        </w:tc>
      </w:tr>
      <w:tr w:rsidR="006D48D6" w:rsidRPr="006D48D6" w14:paraId="65DEDFA0" w14:textId="77777777" w:rsidTr="00EA3342">
        <w:trPr>
          <w:cantSplit/>
        </w:trPr>
        <w:tc>
          <w:tcPr>
            <w:tcW w:w="625" w:type="pct"/>
            <w:vAlign w:val="center"/>
          </w:tcPr>
          <w:p w14:paraId="4CC25EBF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39</w:t>
            </w:r>
          </w:p>
        </w:tc>
        <w:tc>
          <w:tcPr>
            <w:tcW w:w="1823" w:type="pct"/>
            <w:vAlign w:val="center"/>
          </w:tcPr>
          <w:p w14:paraId="57B99808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i/>
                <w:sz w:val="24"/>
                <w:szCs w:val="24"/>
              </w:rPr>
              <w:t>Na wodzie</w:t>
            </w:r>
          </w:p>
        </w:tc>
        <w:tc>
          <w:tcPr>
            <w:tcW w:w="521" w:type="pct"/>
            <w:vAlign w:val="center"/>
          </w:tcPr>
          <w:p w14:paraId="060A5229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58–59</w:t>
            </w:r>
          </w:p>
        </w:tc>
        <w:tc>
          <w:tcPr>
            <w:tcW w:w="1297" w:type="pct"/>
            <w:vAlign w:val="center"/>
          </w:tcPr>
          <w:p w14:paraId="54FEADE9" w14:textId="77777777" w:rsidR="006D48D6" w:rsidRPr="006D48D6" w:rsidRDefault="006D48D6" w:rsidP="006D48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~800–1200 AD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49629444" w14:textId="77777777" w:rsidR="006D48D6" w:rsidRPr="006D48D6" w:rsidRDefault="006D48D6" w:rsidP="006D48D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b/>
                <w:sz w:val="24"/>
                <w:szCs w:val="24"/>
              </w:rPr>
              <w:t>66</w:t>
            </w:r>
          </w:p>
        </w:tc>
      </w:tr>
    </w:tbl>
    <w:p w14:paraId="3235DEAF" w14:textId="77777777" w:rsidR="006D48D6" w:rsidRPr="006D48D6" w:rsidRDefault="006D48D6" w:rsidP="006D48D6">
      <w:pPr>
        <w:spacing w:line="276" w:lineRule="auto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</w:p>
    <w:p w14:paraId="57ACA615" w14:textId="77777777" w:rsidR="006D48D6" w:rsidRPr="006D48D6" w:rsidRDefault="006D48D6" w:rsidP="006D48D6">
      <w:pPr>
        <w:spacing w:after="33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>Wnętrze kompleksu ekspozycyjnego nie może podlegać przeróbkom budowlanym. Jest traktowane jako nienaruszalna przestrzeń do ukształtowania oprawy aranżacyjnej wystawy w formie samonośnych ścianek wystawienniczych oraz witryn i podestów na eksponaty. Ciemna kolorystyka ścian ma optycznie zniwelować różnice wielkości pomieszczeń. Zostaną również zastosowane przesłony spasowane z kolorem ścian, które zasłonią nisze okienne w sposób eliminujący dopływ światła naturalnego na wystawę. Celem jest uzyskanie jednolicie zacienionego wnętrza o dominującym szarym odcieniu ścian, do którego należy dopasować kolor witryn i ścianek ekspozycyjnych. Witryny i ścianki – o ujednoliconej stylistyce –</w:t>
      </w:r>
      <w:r w:rsidRPr="006D48D6">
        <w:rPr>
          <w:rFonts w:ascii="Cambria" w:hAnsi="Cambria" w:cs="Times New Roman"/>
          <w:sz w:val="24"/>
          <w:szCs w:val="24"/>
          <w:lang w:eastAsia="pl-PL"/>
        </w:rPr>
        <w:t xml:space="preserve"> </w:t>
      </w: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>mają zapewnić nie tylko estetyczną i bezpieczną prezentację eksponatów, lecz również pozwolić na ukształtowanie przestrzeni wystawy we wnętrzu pomieszczeń, a także umożliwić ukrycie elementów montażowych i instalacyjnych (okablowania). Ciągi ścianek umieszczone wzdłuż ścian, a w przypadku największej sali także częściowo dzielące jej wnętrze po osi dłuższej, mają także przesłonić te detale architektoniczne i wyposażenia (nisze, wnęki, grzejniki), których widoczność miałaby negatywny wpływ na estetykę.</w:t>
      </w:r>
    </w:p>
    <w:p w14:paraId="156C4A8C" w14:textId="77777777" w:rsidR="006D48D6" w:rsidRPr="006D48D6" w:rsidRDefault="006D48D6" w:rsidP="006D48D6">
      <w:pPr>
        <w:tabs>
          <w:tab w:val="left" w:pos="426"/>
        </w:tabs>
        <w:spacing w:after="33" w:line="276" w:lineRule="auto"/>
        <w:ind w:left="10" w:hanging="10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</w:p>
    <w:p w14:paraId="7674AB4E" w14:textId="77777777" w:rsidR="006D48D6" w:rsidRPr="006D48D6" w:rsidRDefault="006D48D6" w:rsidP="006D48D6">
      <w:pPr>
        <w:tabs>
          <w:tab w:val="left" w:pos="426"/>
        </w:tabs>
        <w:spacing w:after="33" w:line="276" w:lineRule="auto"/>
        <w:ind w:left="284" w:hanging="284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b/>
          <w:sz w:val="24"/>
          <w:szCs w:val="24"/>
          <w:lang w:eastAsia="pl-PL"/>
        </w:rPr>
        <w:t>2.</w:t>
      </w:r>
      <w:r w:rsidRPr="006D48D6">
        <w:rPr>
          <w:rFonts w:ascii="Cambria" w:eastAsia="Calibri" w:hAnsi="Cambria" w:cs="Times New Roman"/>
          <w:b/>
          <w:sz w:val="24"/>
          <w:szCs w:val="24"/>
          <w:lang w:eastAsia="pl-PL"/>
        </w:rPr>
        <w:tab/>
        <w:t>WYMOGI OGÓLNE DOTYCZĄCE ZAMAWIANEGO SPRZĘTU EKSPOZYCYJNEGO</w:t>
      </w:r>
    </w:p>
    <w:p w14:paraId="74DCD65B" w14:textId="77777777" w:rsidR="006D48D6" w:rsidRPr="006D48D6" w:rsidRDefault="006D48D6" w:rsidP="006D48D6">
      <w:pPr>
        <w:spacing w:after="5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 xml:space="preserve">Zamawiający przyjął, że zasadnicze parametry i formy elementów aranżacji, w tym witryn i ścianek wystawienniczych mają powtarzalny charakter w całej przestrzeni </w:t>
      </w: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lastRenderedPageBreak/>
        <w:t>ekspozycyjnej. Należy do nich konstrukcja, używane materiały, sposób zamknięcia, kolorystyka, wysokość i układ.</w:t>
      </w:r>
    </w:p>
    <w:p w14:paraId="5718472F" w14:textId="77777777" w:rsidR="006D48D6" w:rsidRPr="006D48D6" w:rsidRDefault="006D48D6" w:rsidP="006D48D6">
      <w:pPr>
        <w:spacing w:after="5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sz w:val="24"/>
          <w:szCs w:val="24"/>
          <w:u w:val="single"/>
          <w:lang w:eastAsia="pl-PL"/>
        </w:rPr>
        <w:t>Wykonawca musi uwzględnić, że materiały konstrukcyjne, wykończeniowe oraz elementy instalacyjne i urządzenia elektryczne</w:t>
      </w: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 xml:space="preserve"> zastosowane do wykonania witryn i ścianek mają spełniać warunki techniczne i technologiczne dotyczące </w:t>
      </w:r>
      <w:r w:rsidRPr="006D48D6">
        <w:rPr>
          <w:rFonts w:ascii="Cambria" w:eastAsia="Calibri" w:hAnsi="Cambria" w:cs="Times New Roman"/>
          <w:sz w:val="24"/>
          <w:szCs w:val="24"/>
          <w:u w:val="single"/>
          <w:lang w:eastAsia="pl-PL"/>
        </w:rPr>
        <w:t>palności</w:t>
      </w: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 xml:space="preserve"> (</w:t>
      </w:r>
      <w:r w:rsidRPr="006D48D6">
        <w:rPr>
          <w:rFonts w:ascii="Cambria" w:eastAsia="Calibri" w:hAnsi="Cambria" w:cs="Times New Roman"/>
          <w:sz w:val="24"/>
          <w:szCs w:val="24"/>
          <w:u w:val="single"/>
          <w:lang w:eastAsia="pl-PL"/>
        </w:rPr>
        <w:t>niepalne lub trudnozapalne</w:t>
      </w: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 xml:space="preserve">), </w:t>
      </w:r>
      <w:r w:rsidRPr="006D48D6">
        <w:rPr>
          <w:rFonts w:ascii="Cambria" w:eastAsia="Calibri" w:hAnsi="Cambria" w:cs="Times New Roman"/>
          <w:sz w:val="24"/>
          <w:szCs w:val="24"/>
          <w:u w:val="single"/>
          <w:lang w:eastAsia="pl-PL"/>
        </w:rPr>
        <w:t>bezpieczeństwa i aspektów zdrowotnych obowiązujące w obiektach użyteczności publicznej</w:t>
      </w: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>.</w:t>
      </w:r>
    </w:p>
    <w:p w14:paraId="596FC617" w14:textId="77777777" w:rsidR="006D48D6" w:rsidRPr="006D48D6" w:rsidRDefault="006D48D6" w:rsidP="006D48D6">
      <w:pPr>
        <w:spacing w:after="5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>Konstrukcja witryn i ścianek aranżacyjnych ma być wykonana z materiałów zapewniających odpowiednią nośność, trwałość i stabilność, a także umożliwiać poziomowanie. W przypadku zastosowania kółek powinna być uwzględniona możliwości zablokowania ich ruchu.</w:t>
      </w:r>
    </w:p>
    <w:p w14:paraId="300F4F67" w14:textId="77777777" w:rsidR="006D48D6" w:rsidRPr="006D48D6" w:rsidRDefault="006D48D6" w:rsidP="006D48D6">
      <w:pPr>
        <w:spacing w:after="5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>Elementy wykończeniowe i konstrukcyjne, poza częściami szklanymi (klosze, ścianki frontowe, tylne i boczne, półki), które są widoczne dla odbiorców ekspozycji, powinny mieć kolor jednolity, tożsamy lub zbliżonym do RAL 7037 (kolor ścian w przestrzeni wystawienniczej). Wszelkie połączenia trwałe (np. płyt lub innych elementów we frontach czy narożach ścianek) należy wykonać tak, żeby nie były widoczne dla zwiedzających wystawę.</w:t>
      </w:r>
    </w:p>
    <w:p w14:paraId="5665DD3C" w14:textId="77777777" w:rsidR="006D48D6" w:rsidRPr="006D48D6" w:rsidRDefault="006D48D6" w:rsidP="006D48D6">
      <w:pPr>
        <w:spacing w:after="5" w:line="276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1CE53731" w14:textId="77777777" w:rsidR="006D48D6" w:rsidRPr="006D48D6" w:rsidRDefault="006D48D6" w:rsidP="006D48D6">
      <w:pPr>
        <w:tabs>
          <w:tab w:val="left" w:pos="426"/>
        </w:tabs>
        <w:spacing w:after="5" w:line="276" w:lineRule="auto"/>
        <w:ind w:left="10" w:hanging="10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b/>
          <w:sz w:val="24"/>
          <w:szCs w:val="24"/>
          <w:lang w:eastAsia="pl-PL"/>
        </w:rPr>
        <w:t>3.</w:t>
      </w:r>
      <w:r w:rsidRPr="006D48D6">
        <w:rPr>
          <w:rFonts w:ascii="Cambria" w:eastAsia="Calibri" w:hAnsi="Cambria" w:cs="Times New Roman"/>
          <w:b/>
          <w:sz w:val="24"/>
          <w:szCs w:val="24"/>
          <w:lang w:eastAsia="pl-PL"/>
        </w:rPr>
        <w:tab/>
        <w:t>ŚCIANKI EKSPOZYCYJNE</w:t>
      </w:r>
    </w:p>
    <w:p w14:paraId="208317F6" w14:textId="77777777" w:rsidR="006D48D6" w:rsidRPr="006D48D6" w:rsidRDefault="006D48D6" w:rsidP="006D48D6">
      <w:pPr>
        <w:spacing w:after="5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>Zamówienie obejmuje 70 modułów ścianek ekspozycyjnych wolnostojących w 2 klasach szerokości. Wymogi dotyczące przedziałów wymiarów i zamawianej liczby poszczególnych modułów zostały ujęte w załączniku nr 1.</w:t>
      </w:r>
    </w:p>
    <w:p w14:paraId="603B04F1" w14:textId="77777777" w:rsidR="006D48D6" w:rsidRPr="006D48D6" w:rsidRDefault="006D48D6" w:rsidP="006D48D6">
      <w:pPr>
        <w:spacing w:after="5" w:line="276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533983D1" w14:textId="77777777" w:rsidR="006D48D6" w:rsidRPr="006D48D6" w:rsidRDefault="006D48D6" w:rsidP="006D48D6">
      <w:pPr>
        <w:tabs>
          <w:tab w:val="left" w:pos="426"/>
        </w:tabs>
        <w:spacing w:after="5" w:line="276" w:lineRule="auto"/>
        <w:ind w:left="10" w:hanging="10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b/>
          <w:sz w:val="24"/>
          <w:szCs w:val="24"/>
          <w:lang w:eastAsia="pl-PL"/>
        </w:rPr>
        <w:t>3.1.</w:t>
      </w:r>
      <w:r w:rsidRPr="006D48D6">
        <w:rPr>
          <w:rFonts w:ascii="Cambria" w:eastAsia="Calibri" w:hAnsi="Cambria" w:cs="Times New Roman"/>
          <w:b/>
          <w:sz w:val="24"/>
          <w:szCs w:val="24"/>
          <w:lang w:eastAsia="pl-PL"/>
        </w:rPr>
        <w:tab/>
        <w:t>Konstrukcja ścianek ekspozycyjnych</w:t>
      </w:r>
    </w:p>
    <w:p w14:paraId="6082C2D7" w14:textId="77777777" w:rsidR="006D48D6" w:rsidRPr="006D48D6" w:rsidRDefault="006D48D6" w:rsidP="006D48D6">
      <w:pPr>
        <w:spacing w:after="5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>Ścianki ekspozycyjne mają być wolnostojące, wykonane z materiałów zapewniających odpowiednią trwałość i stabilność, stosowanych w budynkach użyteczności publicznej. Na wystawie będą pełnić funkcję aranżacyjną (ujednolicanie i podział przestrzeni, możliwość naniesienia elementów graficznych), a także służyć do osłonięcia okablowania witryn i multimediów.</w:t>
      </w:r>
    </w:p>
    <w:p w14:paraId="13798AC0" w14:textId="77777777" w:rsidR="006D48D6" w:rsidRPr="006D48D6" w:rsidRDefault="006D48D6" w:rsidP="006D48D6">
      <w:pPr>
        <w:spacing w:after="5" w:line="276" w:lineRule="auto"/>
        <w:ind w:firstLine="28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 xml:space="preserve">Elementy konstrukcji i wykończenia ścianek ekspozycyjnych mogą być wykonane z zastosowaniem różnych materiałów (z dopuszczeniem materiałów łączonych) – metali i ich stopów (np. aluminium, stali), płyt meblowych (np. MDF, HDF) i innych dopuszczalnych do użycia w budynkach użyteczności publicznej, a także zapewniających trwałość i estetykę. Ich powierzchnie powinny nadawać się do pokrycia powłoką (lakierowanie, malowanie proszkowe) o wybranej przez Zamawiającego jednolitej na całej powierzchni zewnętrznej barwie (RAL 7037). Ze względów estetycznych i bezpieczeństwa, widoczność łączenia elementów konstrukcji powinna pozostawać ograniczona dla odbiorców wystawy. Podstawa powinna umożliwić poziomowanie. </w:t>
      </w: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lastRenderedPageBreak/>
        <w:t>Ścianki ekspozycyjne nie będą na wystawie dodatkowo obciążane żadnymi elementami dodatkowymi w partii frontowej. Strony tylne lub wewnętrzne (w zależności od konstrukcji zaoferowanych modeli), niedostępne dla zwiedzających wystawę, mają zostać wykorzystane przez Zamawiającego do umieszczenia okablowania do oświetlenia witryn i stanowisk multimedialnych.</w:t>
      </w:r>
    </w:p>
    <w:p w14:paraId="38CC96A8" w14:textId="77777777" w:rsidR="006D48D6" w:rsidRPr="006D48D6" w:rsidRDefault="006D48D6" w:rsidP="006D48D6">
      <w:pPr>
        <w:spacing w:after="5" w:line="276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1BBC79A2" w14:textId="77777777" w:rsidR="006D48D6" w:rsidRPr="006D48D6" w:rsidRDefault="006D48D6" w:rsidP="006D48D6">
      <w:pPr>
        <w:tabs>
          <w:tab w:val="left" w:pos="426"/>
        </w:tabs>
        <w:spacing w:after="5" w:line="276" w:lineRule="auto"/>
        <w:ind w:left="10" w:hanging="10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b/>
          <w:sz w:val="24"/>
          <w:szCs w:val="24"/>
          <w:lang w:eastAsia="pl-PL"/>
        </w:rPr>
        <w:t>3.2.</w:t>
      </w:r>
      <w:r w:rsidRPr="006D48D6">
        <w:rPr>
          <w:rFonts w:ascii="Cambria" w:eastAsia="Calibri" w:hAnsi="Cambria" w:cs="Times New Roman"/>
          <w:b/>
          <w:sz w:val="24"/>
          <w:szCs w:val="24"/>
          <w:lang w:eastAsia="pl-PL"/>
        </w:rPr>
        <w:tab/>
        <w:t>Wymiary ścianek ekspozycyjnych</w:t>
      </w:r>
    </w:p>
    <w:p w14:paraId="28930416" w14:textId="77777777" w:rsidR="006D48D6" w:rsidRPr="006D48D6" w:rsidRDefault="006D48D6" w:rsidP="006D48D6">
      <w:pPr>
        <w:tabs>
          <w:tab w:val="left" w:pos="426"/>
        </w:tabs>
        <w:spacing w:after="5" w:line="276" w:lineRule="auto"/>
        <w:ind w:left="10" w:firstLine="27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>Założono, że ścianki ekspozycyjne powinny składać się z modułów o powtarzalnych wymiarach. Wyodrębniono dwa moduły o różnych długościach, co pozwoli Zamawiającemu odpowiednio wyregulować długość ciągów ścianek, jak również zamknięcie dostępu do przestrzeni między nimi a ścianami pomieszczeń lub przestrzeni pomiędzy rzędami ścianek.</w:t>
      </w:r>
    </w:p>
    <w:p w14:paraId="2B10775E" w14:textId="77777777" w:rsidR="006D48D6" w:rsidRPr="006D48D6" w:rsidRDefault="006D48D6" w:rsidP="006D48D6">
      <w:pPr>
        <w:tabs>
          <w:tab w:val="left" w:pos="426"/>
        </w:tabs>
        <w:spacing w:after="5" w:line="276" w:lineRule="auto"/>
        <w:ind w:left="10" w:firstLine="274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sz w:val="24"/>
          <w:szCs w:val="24"/>
          <w:lang w:eastAsia="pl-PL"/>
        </w:rPr>
        <w:t>Podstawowym modułem (60 szt.) są ścianki o jednakowej długości mieszczącej się w przedziale 120–135 cm. Modułem uzupełniającym (10 szt.) są ścianki o jednakowej długości mieszczącej się w przedziale 60–65 cm. Wysokość ścianek powinna być jednakowa i mieścić się w przedziale 200–230 cm. Grubość ścianek nie powinna przekraczać 30 cm.</w:t>
      </w:r>
    </w:p>
    <w:p w14:paraId="31C00D8B" w14:textId="77777777" w:rsidR="006D48D6" w:rsidRPr="006D48D6" w:rsidRDefault="006D48D6" w:rsidP="006D48D6">
      <w:pPr>
        <w:spacing w:after="5" w:line="276" w:lineRule="auto"/>
        <w:ind w:left="10" w:hanging="10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2FD45069" w14:textId="77777777" w:rsidR="006D48D6" w:rsidRPr="006D48D6" w:rsidRDefault="006D48D6" w:rsidP="006D48D6">
      <w:pPr>
        <w:tabs>
          <w:tab w:val="left" w:pos="426"/>
        </w:tabs>
        <w:spacing w:after="33" w:line="276" w:lineRule="auto"/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4.</w:t>
      </w:r>
      <w:r w:rsidRPr="006D48D6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ab/>
        <w:t>UWAGI</w:t>
      </w:r>
    </w:p>
    <w:p w14:paraId="7F1D877C" w14:textId="77777777" w:rsidR="006D48D6" w:rsidRPr="006D48D6" w:rsidRDefault="006D48D6" w:rsidP="006D48D6">
      <w:pPr>
        <w:spacing w:after="33" w:line="276" w:lineRule="auto"/>
        <w:ind w:left="10" w:hanging="10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6D48D6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1. Zamówienie może być dostarczane partiami do siedziby Zamawiającego.</w:t>
      </w:r>
    </w:p>
    <w:p w14:paraId="7658A413" w14:textId="17004987" w:rsidR="006D48D6" w:rsidRDefault="006D48D6" w:rsidP="008866F8">
      <w:pPr>
        <w:suppressAutoHyphens/>
        <w:spacing w:after="0" w:line="240" w:lineRule="auto"/>
        <w:jc w:val="right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  <w:bookmarkStart w:id="21" w:name="_Hlk103065028"/>
    </w:p>
    <w:p w14:paraId="0111759F" w14:textId="15DA035F" w:rsidR="006D48D6" w:rsidRDefault="006D48D6" w:rsidP="008866F8">
      <w:pPr>
        <w:suppressAutoHyphens/>
        <w:spacing w:after="0" w:line="240" w:lineRule="auto"/>
        <w:jc w:val="right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</w:p>
    <w:p w14:paraId="67C0063D" w14:textId="4CBC3660" w:rsidR="006D48D6" w:rsidRDefault="006D48D6" w:rsidP="008866F8">
      <w:pPr>
        <w:suppressAutoHyphens/>
        <w:spacing w:after="0" w:line="240" w:lineRule="auto"/>
        <w:jc w:val="right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</w:p>
    <w:p w14:paraId="6B7EEBB8" w14:textId="7F25F2CB" w:rsidR="006D48D6" w:rsidRDefault="006D48D6" w:rsidP="008866F8">
      <w:pPr>
        <w:suppressAutoHyphens/>
        <w:spacing w:after="0" w:line="240" w:lineRule="auto"/>
        <w:jc w:val="right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</w:p>
    <w:p w14:paraId="6DE046CF" w14:textId="50097726" w:rsidR="006D48D6" w:rsidRDefault="006D48D6" w:rsidP="008866F8">
      <w:pPr>
        <w:suppressAutoHyphens/>
        <w:spacing w:after="0" w:line="240" w:lineRule="auto"/>
        <w:jc w:val="right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</w:p>
    <w:p w14:paraId="162CC1B4" w14:textId="4E0FC226" w:rsidR="006D48D6" w:rsidRDefault="006D48D6" w:rsidP="008866F8">
      <w:pPr>
        <w:suppressAutoHyphens/>
        <w:spacing w:after="0" w:line="240" w:lineRule="auto"/>
        <w:jc w:val="right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</w:p>
    <w:p w14:paraId="4D9808A4" w14:textId="5C905770" w:rsidR="006D48D6" w:rsidRDefault="006D48D6" w:rsidP="008866F8">
      <w:pPr>
        <w:suppressAutoHyphens/>
        <w:spacing w:after="0" w:line="240" w:lineRule="auto"/>
        <w:jc w:val="right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</w:p>
    <w:p w14:paraId="2877580E" w14:textId="0579C7F0" w:rsidR="006D48D6" w:rsidRDefault="006D48D6" w:rsidP="008866F8">
      <w:pPr>
        <w:suppressAutoHyphens/>
        <w:spacing w:after="0" w:line="240" w:lineRule="auto"/>
        <w:jc w:val="right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</w:p>
    <w:p w14:paraId="2BF7F42B" w14:textId="625ECF04" w:rsidR="006D48D6" w:rsidRDefault="006D48D6" w:rsidP="008866F8">
      <w:pPr>
        <w:suppressAutoHyphens/>
        <w:spacing w:after="0" w:line="240" w:lineRule="auto"/>
        <w:jc w:val="right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</w:p>
    <w:p w14:paraId="6A38AB89" w14:textId="1B1993DE" w:rsidR="006D48D6" w:rsidRDefault="006D48D6" w:rsidP="008866F8">
      <w:pPr>
        <w:suppressAutoHyphens/>
        <w:spacing w:after="0" w:line="240" w:lineRule="auto"/>
        <w:jc w:val="right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</w:p>
    <w:p w14:paraId="3F4A711B" w14:textId="25E20143" w:rsidR="006D48D6" w:rsidRDefault="006D48D6" w:rsidP="008866F8">
      <w:pPr>
        <w:suppressAutoHyphens/>
        <w:spacing w:after="0" w:line="240" w:lineRule="auto"/>
        <w:jc w:val="right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</w:p>
    <w:p w14:paraId="6A5722C1" w14:textId="2BDD47E4" w:rsidR="006D48D6" w:rsidRDefault="006D48D6" w:rsidP="008866F8">
      <w:pPr>
        <w:suppressAutoHyphens/>
        <w:spacing w:after="0" w:line="240" w:lineRule="auto"/>
        <w:jc w:val="right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</w:p>
    <w:p w14:paraId="631BC061" w14:textId="3AB03F2D" w:rsidR="006D48D6" w:rsidRDefault="006D48D6" w:rsidP="008866F8">
      <w:pPr>
        <w:suppressAutoHyphens/>
        <w:spacing w:after="0" w:line="240" w:lineRule="auto"/>
        <w:jc w:val="right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</w:p>
    <w:p w14:paraId="16747771" w14:textId="0D16F894" w:rsidR="006D48D6" w:rsidRDefault="006D48D6" w:rsidP="008866F8">
      <w:pPr>
        <w:suppressAutoHyphens/>
        <w:spacing w:after="0" w:line="240" w:lineRule="auto"/>
        <w:jc w:val="right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</w:p>
    <w:p w14:paraId="454B0707" w14:textId="6A597966" w:rsidR="006D48D6" w:rsidRDefault="006D48D6" w:rsidP="008866F8">
      <w:pPr>
        <w:suppressAutoHyphens/>
        <w:spacing w:after="0" w:line="240" w:lineRule="auto"/>
        <w:jc w:val="right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</w:p>
    <w:p w14:paraId="05932070" w14:textId="78502F1E" w:rsidR="006D48D6" w:rsidRDefault="006D48D6" w:rsidP="008866F8">
      <w:pPr>
        <w:suppressAutoHyphens/>
        <w:spacing w:after="0" w:line="240" w:lineRule="auto"/>
        <w:jc w:val="right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</w:p>
    <w:p w14:paraId="372C8836" w14:textId="42725243" w:rsidR="006D48D6" w:rsidRDefault="006D48D6" w:rsidP="008866F8">
      <w:pPr>
        <w:suppressAutoHyphens/>
        <w:spacing w:after="0" w:line="240" w:lineRule="auto"/>
        <w:jc w:val="right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</w:p>
    <w:p w14:paraId="36CABB98" w14:textId="1A8B753C" w:rsidR="006D48D6" w:rsidRDefault="006D48D6" w:rsidP="008866F8">
      <w:pPr>
        <w:suppressAutoHyphens/>
        <w:spacing w:after="0" w:line="240" w:lineRule="auto"/>
        <w:jc w:val="right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</w:p>
    <w:p w14:paraId="731D4F6B" w14:textId="77777777" w:rsidR="006D48D6" w:rsidRPr="006D48D6" w:rsidRDefault="006D48D6" w:rsidP="008866F8">
      <w:pPr>
        <w:suppressAutoHyphens/>
        <w:spacing w:after="0" w:line="240" w:lineRule="auto"/>
        <w:jc w:val="right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</w:p>
    <w:p w14:paraId="74FB9B13" w14:textId="77777777" w:rsidR="006D48D6" w:rsidRPr="006D48D6" w:rsidRDefault="006D48D6" w:rsidP="008866F8">
      <w:pPr>
        <w:suppressAutoHyphens/>
        <w:spacing w:after="0" w:line="240" w:lineRule="auto"/>
        <w:jc w:val="right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</w:p>
    <w:p w14:paraId="69BEC32D" w14:textId="40658423" w:rsidR="00F84067" w:rsidRPr="006D48D6" w:rsidRDefault="00F84067" w:rsidP="008866F8">
      <w:pPr>
        <w:suppressAutoHyphens/>
        <w:spacing w:after="0" w:line="240" w:lineRule="auto"/>
        <w:jc w:val="right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  <w:lastRenderedPageBreak/>
        <w:t>Załącznik nr 1</w:t>
      </w:r>
      <w:r w:rsidR="00CB0E93" w:rsidRPr="006D48D6"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  <w:t>2</w:t>
      </w:r>
      <w:r w:rsidRPr="006D48D6"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  <w:t xml:space="preserve"> – </w:t>
      </w:r>
      <w:r w:rsidR="00E43D2F" w:rsidRPr="006D48D6"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  <w:t>W</w:t>
      </w:r>
      <w:r w:rsidRPr="006D48D6"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  <w:t>zór umowy</w:t>
      </w:r>
      <w:r w:rsidR="0072517E"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  <w:t>- Zadanie 1</w:t>
      </w:r>
    </w:p>
    <w:p w14:paraId="76C49F4A" w14:textId="77777777" w:rsidR="008866F8" w:rsidRPr="006D48D6" w:rsidRDefault="008866F8" w:rsidP="008866F8">
      <w:pPr>
        <w:suppressAutoHyphens/>
        <w:spacing w:after="0" w:line="240" w:lineRule="auto"/>
        <w:rPr>
          <w:rFonts w:ascii="Cambria" w:eastAsiaTheme="minorEastAsia" w:hAnsi="Cambria" w:cs="Times New Roman"/>
          <w:bCs/>
          <w:sz w:val="24"/>
          <w:szCs w:val="24"/>
          <w:lang w:eastAsia="pl-PL"/>
        </w:rPr>
      </w:pPr>
    </w:p>
    <w:p w14:paraId="7733C8D3" w14:textId="77777777" w:rsidR="00F84067" w:rsidRPr="006D48D6" w:rsidRDefault="00F84067" w:rsidP="00E66B36">
      <w:pPr>
        <w:tabs>
          <w:tab w:val="center" w:pos="4896"/>
          <w:tab w:val="right" w:pos="9432"/>
        </w:tabs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Umowa nr ………………..</w:t>
      </w:r>
    </w:p>
    <w:p w14:paraId="18AC49B4" w14:textId="77777777" w:rsidR="00F84067" w:rsidRPr="006D48D6" w:rsidRDefault="00F84067" w:rsidP="00E66B36">
      <w:pPr>
        <w:tabs>
          <w:tab w:val="center" w:pos="4896"/>
          <w:tab w:val="right" w:pos="9432"/>
        </w:tabs>
        <w:spacing w:after="0" w:line="240" w:lineRule="auto"/>
        <w:jc w:val="center"/>
        <w:rPr>
          <w:rFonts w:ascii="Cambria" w:eastAsiaTheme="minorEastAsia" w:hAnsi="Cambria" w:cs="Times New Roman"/>
          <w:sz w:val="24"/>
          <w:szCs w:val="24"/>
        </w:rPr>
      </w:pPr>
    </w:p>
    <w:p w14:paraId="24944C65" w14:textId="03BD937F" w:rsidR="00F84067" w:rsidRPr="006D48D6" w:rsidRDefault="001C6B8D" w:rsidP="00E66B36">
      <w:pPr>
        <w:spacing w:after="0" w:line="240" w:lineRule="auto"/>
        <w:ind w:left="284"/>
        <w:jc w:val="both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z</w:t>
      </w:r>
      <w:r w:rsidR="00F84067" w:rsidRPr="006D48D6">
        <w:rPr>
          <w:rFonts w:ascii="Cambria" w:eastAsiaTheme="minorEastAsia" w:hAnsi="Cambria" w:cs="Times New Roman"/>
          <w:sz w:val="24"/>
          <w:szCs w:val="24"/>
        </w:rPr>
        <w:t>awarta w dn</w:t>
      </w:r>
      <w:r w:rsidR="008866F8" w:rsidRPr="006D48D6">
        <w:rPr>
          <w:rFonts w:ascii="Cambria" w:eastAsiaTheme="minorEastAsia" w:hAnsi="Cambria" w:cs="Times New Roman"/>
          <w:sz w:val="24"/>
          <w:szCs w:val="24"/>
        </w:rPr>
        <w:t>iu ............................</w:t>
      </w:r>
    </w:p>
    <w:p w14:paraId="68437589" w14:textId="77777777" w:rsidR="00F84067" w:rsidRPr="006D48D6" w:rsidRDefault="00F84067" w:rsidP="00E66B36">
      <w:pPr>
        <w:spacing w:after="0" w:line="240" w:lineRule="auto"/>
        <w:ind w:left="284"/>
        <w:jc w:val="both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pomiędzy:</w:t>
      </w:r>
    </w:p>
    <w:p w14:paraId="735DA6E8" w14:textId="77777777" w:rsidR="001C6B8D" w:rsidRPr="006D48D6" w:rsidRDefault="00F84067" w:rsidP="00E66B36">
      <w:pPr>
        <w:spacing w:after="0" w:line="240" w:lineRule="auto"/>
        <w:ind w:left="284"/>
        <w:jc w:val="both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bCs/>
          <w:sz w:val="24"/>
          <w:szCs w:val="24"/>
        </w:rPr>
        <w:t>Muzeum Narodowym w Szczecinie</w:t>
      </w:r>
    </w:p>
    <w:p w14:paraId="7F010778" w14:textId="4244E771" w:rsidR="00F84067" w:rsidRPr="006D48D6" w:rsidRDefault="00F84067" w:rsidP="00E66B36">
      <w:pPr>
        <w:spacing w:after="0" w:line="240" w:lineRule="auto"/>
        <w:ind w:left="284"/>
        <w:jc w:val="both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z siedzibą przy ul. Staromłyńskiej 27 w Szczecinie, wpisanym do rejestru Instytucji Kultury Województwa Zachodniopomorskiego pod nr</w:t>
      </w:r>
      <w:r w:rsidR="008866F8" w:rsidRPr="006D48D6">
        <w:rPr>
          <w:rFonts w:ascii="Cambria" w:eastAsiaTheme="minorEastAsia" w:hAnsi="Cambria" w:cs="Times New Roman"/>
          <w:sz w:val="24"/>
          <w:szCs w:val="24"/>
        </w:rPr>
        <w:t> </w:t>
      </w:r>
      <w:r w:rsidRPr="006D48D6">
        <w:rPr>
          <w:rFonts w:ascii="Cambria" w:eastAsiaTheme="minorEastAsia" w:hAnsi="Cambria" w:cs="Times New Roman"/>
          <w:sz w:val="24"/>
          <w:szCs w:val="24"/>
        </w:rPr>
        <w:t>2/99/WZ, dla które</w:t>
      </w:r>
      <w:r w:rsidR="001C6B8D" w:rsidRPr="006D48D6">
        <w:rPr>
          <w:rFonts w:ascii="Cambria" w:eastAsiaTheme="minorEastAsia" w:hAnsi="Cambria" w:cs="Times New Roman"/>
          <w:sz w:val="24"/>
          <w:szCs w:val="24"/>
        </w:rPr>
        <w:t>go</w:t>
      </w:r>
      <w:r w:rsidRPr="006D48D6">
        <w:rPr>
          <w:rFonts w:ascii="Cambria" w:eastAsiaTheme="minorEastAsia" w:hAnsi="Cambria" w:cs="Times New Roman"/>
          <w:sz w:val="24"/>
          <w:szCs w:val="24"/>
        </w:rPr>
        <w:t xml:space="preserve"> organizatorem jest Samorząd Województwa Zachodniopomorskiego oraz Minister Kultury</w:t>
      </w:r>
      <w:r w:rsidR="00F47F54" w:rsidRPr="006D48D6">
        <w:rPr>
          <w:rFonts w:ascii="Cambria" w:eastAsiaTheme="minorEastAsia" w:hAnsi="Cambria" w:cs="Times New Roman"/>
          <w:sz w:val="24"/>
          <w:szCs w:val="24"/>
        </w:rPr>
        <w:t xml:space="preserve"> i </w:t>
      </w:r>
      <w:r w:rsidRPr="006D48D6">
        <w:rPr>
          <w:rFonts w:ascii="Cambria" w:eastAsiaTheme="minorEastAsia" w:hAnsi="Cambria" w:cs="Times New Roman"/>
          <w:sz w:val="24"/>
          <w:szCs w:val="24"/>
        </w:rPr>
        <w:t>Dziedzictwa Narodowego,</w:t>
      </w:r>
    </w:p>
    <w:p w14:paraId="65888CB7" w14:textId="68A9D498" w:rsidR="00F84067" w:rsidRPr="006D48D6" w:rsidRDefault="00F84067" w:rsidP="00E66B36">
      <w:pPr>
        <w:spacing w:after="0" w:line="240" w:lineRule="auto"/>
        <w:ind w:left="284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NIP</w:t>
      </w:r>
      <w:r w:rsidR="005877E5" w:rsidRPr="006D48D6">
        <w:rPr>
          <w:rFonts w:ascii="Cambria" w:eastAsiaTheme="minorEastAsia" w:hAnsi="Cambria" w:cs="Times New Roman"/>
          <w:sz w:val="24"/>
          <w:szCs w:val="24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</w:rPr>
        <w:t>851-00-13-721, REGON</w:t>
      </w:r>
      <w:r w:rsidR="005877E5" w:rsidRPr="006D48D6">
        <w:rPr>
          <w:rFonts w:ascii="Cambria" w:eastAsiaTheme="minorEastAsia" w:hAnsi="Cambria" w:cs="Times New Roman"/>
          <w:sz w:val="24"/>
          <w:szCs w:val="24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</w:rPr>
        <w:t xml:space="preserve">000276860 </w:t>
      </w:r>
    </w:p>
    <w:p w14:paraId="428B27B7" w14:textId="77777777" w:rsidR="00F84067" w:rsidRPr="006D48D6" w:rsidRDefault="00F84067" w:rsidP="00E66B36">
      <w:pPr>
        <w:spacing w:after="0" w:line="240" w:lineRule="auto"/>
        <w:ind w:left="284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 xml:space="preserve">zwanym dalej </w:t>
      </w:r>
      <w:r w:rsidRPr="006D48D6">
        <w:rPr>
          <w:rFonts w:ascii="Cambria" w:eastAsiaTheme="minorEastAsia" w:hAnsi="Cambria" w:cs="Times New Roman"/>
          <w:b/>
          <w:sz w:val="24"/>
          <w:szCs w:val="24"/>
        </w:rPr>
        <w:t>Zamawiającym</w:t>
      </w:r>
      <w:r w:rsidRPr="006D48D6">
        <w:rPr>
          <w:rFonts w:ascii="Cambria" w:eastAsiaTheme="minorEastAsia" w:hAnsi="Cambria" w:cs="Times New Roman"/>
          <w:sz w:val="24"/>
          <w:szCs w:val="24"/>
        </w:rPr>
        <w:t xml:space="preserve"> </w:t>
      </w:r>
    </w:p>
    <w:p w14:paraId="0664D163" w14:textId="6448D7D5" w:rsidR="00F84067" w:rsidRPr="006D48D6" w:rsidRDefault="00F84067" w:rsidP="00E66B36">
      <w:pPr>
        <w:spacing w:after="0" w:line="240" w:lineRule="auto"/>
        <w:ind w:left="284"/>
        <w:jc w:val="both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reprezentowanym przez:</w:t>
      </w:r>
    </w:p>
    <w:p w14:paraId="6F39C414" w14:textId="475868F3" w:rsidR="00F84067" w:rsidRPr="006D48D6" w:rsidRDefault="00F84067" w:rsidP="00E66B36">
      <w:pPr>
        <w:spacing w:after="0" w:line="240" w:lineRule="auto"/>
        <w:ind w:left="284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p. Lecha Karwowskiego</w:t>
      </w:r>
      <w:r w:rsidR="005877E5" w:rsidRPr="006D48D6">
        <w:rPr>
          <w:rFonts w:ascii="Cambria" w:eastAsiaTheme="minorEastAsia" w:hAnsi="Cambria" w:cs="Times New Roman"/>
          <w:sz w:val="24"/>
          <w:szCs w:val="24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</w:rPr>
        <w:t>–</w:t>
      </w:r>
      <w:r w:rsidR="005877E5" w:rsidRPr="006D48D6">
        <w:rPr>
          <w:rFonts w:ascii="Cambria" w:eastAsiaTheme="minorEastAsia" w:hAnsi="Cambria" w:cs="Times New Roman"/>
          <w:sz w:val="24"/>
          <w:szCs w:val="24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</w:rPr>
        <w:t>Dyrektora Muzeum</w:t>
      </w:r>
    </w:p>
    <w:p w14:paraId="16242E13" w14:textId="77777777" w:rsidR="00F84067" w:rsidRPr="006D48D6" w:rsidRDefault="00F84067" w:rsidP="00E66B36">
      <w:pPr>
        <w:spacing w:after="0" w:line="240" w:lineRule="auto"/>
        <w:ind w:left="284"/>
        <w:rPr>
          <w:rFonts w:ascii="Cambria" w:eastAsiaTheme="minorEastAsia" w:hAnsi="Cambria" w:cs="Times New Roman"/>
          <w:sz w:val="24"/>
          <w:szCs w:val="24"/>
        </w:rPr>
      </w:pPr>
    </w:p>
    <w:p w14:paraId="05085DA8" w14:textId="6D7D77AB" w:rsidR="00F84067" w:rsidRPr="006D48D6" w:rsidRDefault="008866F8" w:rsidP="00E66B36">
      <w:pPr>
        <w:spacing w:after="0" w:line="240" w:lineRule="auto"/>
        <w:ind w:left="284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a</w:t>
      </w:r>
    </w:p>
    <w:p w14:paraId="2CFDA5D6" w14:textId="2EBC1B80" w:rsidR="00F84067" w:rsidRPr="006D48D6" w:rsidRDefault="00F84067" w:rsidP="00E66B36">
      <w:pPr>
        <w:spacing w:after="0" w:line="240" w:lineRule="auto"/>
        <w:ind w:left="284"/>
        <w:jc w:val="both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…………………………………………, z siedzibą ……………………………………………, wpisaną do Rejestru ……………………………………………., pod numerem KRS: ………………………………, NIP……………………………………, REGON……………………………</w:t>
      </w:r>
      <w:r w:rsidR="005877E5" w:rsidRPr="006D48D6">
        <w:rPr>
          <w:rFonts w:ascii="Cambria" w:eastAsiaTheme="minorEastAsia" w:hAnsi="Cambria" w:cs="Times New Roman"/>
          <w:sz w:val="24"/>
          <w:szCs w:val="24"/>
        </w:rPr>
        <w:t xml:space="preserve"> </w:t>
      </w:r>
    </w:p>
    <w:p w14:paraId="19CFD83D" w14:textId="25B9DF12" w:rsidR="00F84067" w:rsidRPr="006D48D6" w:rsidRDefault="00F84067" w:rsidP="00E66B36">
      <w:pPr>
        <w:spacing w:after="0" w:line="240" w:lineRule="auto"/>
        <w:ind w:left="284"/>
        <w:jc w:val="both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 xml:space="preserve">zwanym dalej </w:t>
      </w:r>
      <w:r w:rsidR="008866F8" w:rsidRPr="006D48D6">
        <w:rPr>
          <w:rFonts w:ascii="Cambria" w:eastAsiaTheme="minorEastAsia" w:hAnsi="Cambria" w:cs="Times New Roman"/>
          <w:b/>
          <w:sz w:val="24"/>
          <w:szCs w:val="24"/>
        </w:rPr>
        <w:t>Wykonawcą</w:t>
      </w:r>
    </w:p>
    <w:p w14:paraId="55A7594D" w14:textId="6C7342F3" w:rsidR="00F84067" w:rsidRPr="006D48D6" w:rsidRDefault="00F84067" w:rsidP="00E66B36">
      <w:pPr>
        <w:spacing w:after="0" w:line="240" w:lineRule="auto"/>
        <w:ind w:left="284"/>
        <w:jc w:val="both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reprezentowanym</w:t>
      </w:r>
      <w:r w:rsidR="005877E5" w:rsidRPr="006D48D6">
        <w:rPr>
          <w:rFonts w:ascii="Cambria" w:eastAsiaTheme="minorEastAsia" w:hAnsi="Cambria" w:cs="Times New Roman"/>
          <w:sz w:val="24"/>
          <w:szCs w:val="24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</w:rPr>
        <w:t>przez :</w:t>
      </w:r>
    </w:p>
    <w:p w14:paraId="1019C135" w14:textId="5444E1E1" w:rsidR="00F84067" w:rsidRPr="006D48D6" w:rsidRDefault="00F84067" w:rsidP="00E66B36">
      <w:pPr>
        <w:spacing w:after="0" w:line="240" w:lineRule="auto"/>
        <w:ind w:left="284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 xml:space="preserve">p. ................. </w:t>
      </w:r>
    </w:p>
    <w:p w14:paraId="719A5312" w14:textId="2CDBF60B" w:rsidR="00E74545" w:rsidRPr="006D48D6" w:rsidRDefault="00E74545" w:rsidP="00E66B36">
      <w:pPr>
        <w:spacing w:after="0" w:line="240" w:lineRule="auto"/>
        <w:ind w:left="284"/>
        <w:rPr>
          <w:rFonts w:ascii="Cambria" w:eastAsiaTheme="minorEastAsia" w:hAnsi="Cambria" w:cs="Times New Roman"/>
          <w:sz w:val="24"/>
          <w:szCs w:val="24"/>
        </w:rPr>
      </w:pPr>
    </w:p>
    <w:p w14:paraId="0D7ACB8E" w14:textId="77777777" w:rsidR="008866F8" w:rsidRPr="006D48D6" w:rsidRDefault="008866F8" w:rsidP="00E66B36">
      <w:pPr>
        <w:spacing w:after="0" w:line="240" w:lineRule="auto"/>
        <w:ind w:left="284"/>
        <w:rPr>
          <w:rFonts w:ascii="Cambria" w:eastAsiaTheme="minorEastAsia" w:hAnsi="Cambria" w:cs="Times New Roman"/>
          <w:sz w:val="24"/>
          <w:szCs w:val="24"/>
        </w:rPr>
      </w:pPr>
    </w:p>
    <w:p w14:paraId="29768BF1" w14:textId="77777777" w:rsidR="00F84067" w:rsidRPr="006D48D6" w:rsidRDefault="00F84067" w:rsidP="00E66B36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§1</w:t>
      </w:r>
    </w:p>
    <w:p w14:paraId="43E36E5F" w14:textId="77777777" w:rsidR="00F84067" w:rsidRPr="006D48D6" w:rsidRDefault="00F84067" w:rsidP="00E66B36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Podstawa prawna</w:t>
      </w:r>
    </w:p>
    <w:p w14:paraId="070E19D7" w14:textId="555AF999" w:rsidR="00F84067" w:rsidRPr="006D48D6" w:rsidRDefault="00F84067" w:rsidP="00E66B36">
      <w:pPr>
        <w:pStyle w:val="Akapitzlist"/>
        <w:numPr>
          <w:ilvl w:val="0"/>
          <w:numId w:val="15"/>
        </w:numPr>
        <w:tabs>
          <w:tab w:val="left" w:pos="357"/>
        </w:tabs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 xml:space="preserve">Niniejsza umowa zostaje zawarta po przeprowadzeniu postępowania o udzielenie zamówienia publicznego w trybie przetargu nieograniczonego na podstawie art. </w:t>
      </w:r>
      <w:r w:rsidR="000A4C5A" w:rsidRPr="006D48D6">
        <w:rPr>
          <w:rFonts w:ascii="Cambria" w:eastAsiaTheme="minorEastAsia" w:hAnsi="Cambria" w:cs="Times New Roman"/>
          <w:sz w:val="24"/>
          <w:szCs w:val="24"/>
        </w:rPr>
        <w:t xml:space="preserve">132 </w:t>
      </w:r>
      <w:r w:rsidRPr="006D48D6">
        <w:rPr>
          <w:rFonts w:ascii="Cambria" w:eastAsiaTheme="minorEastAsia" w:hAnsi="Cambria" w:cs="Times New Roman"/>
          <w:sz w:val="24"/>
          <w:szCs w:val="24"/>
        </w:rPr>
        <w:t>ustawy z 11 września 2019 r. – Prawo zamówień publicznych (Dz.U. z 2021 r. poz. 1129) – dalej PZP.</w:t>
      </w:r>
    </w:p>
    <w:p w14:paraId="43021317" w14:textId="24E07ADE" w:rsidR="00F84067" w:rsidRPr="006D48D6" w:rsidRDefault="00F84067" w:rsidP="00E66B36">
      <w:pPr>
        <w:pStyle w:val="Akapitzlist"/>
        <w:numPr>
          <w:ilvl w:val="0"/>
          <w:numId w:val="15"/>
        </w:numPr>
        <w:tabs>
          <w:tab w:val="left" w:pos="357"/>
        </w:tabs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Przedmiot umowy realizowany jest w ramach Programu Współpracy Interreg V A 5 Meklemburgia-Pomorze Przednie/Brandenburgia/Polska” w ramach projektu INT65 Wspólne dziedzictwo, wspólna przyszłość – centralne muzea pomorskie wspólnie prezentują dzieje i kulturę Pomorza, dofinansowanego przez Unię Europejską z Programu Współpracy INTERREG VA.</w:t>
      </w:r>
    </w:p>
    <w:p w14:paraId="06263B3D" w14:textId="77777777" w:rsidR="00DF735F" w:rsidRPr="006D48D6" w:rsidRDefault="00DF735F" w:rsidP="00E66B36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Cambria" w:eastAsiaTheme="minorEastAsia" w:hAnsi="Cambria" w:cs="Times New Roman"/>
          <w:sz w:val="24"/>
          <w:szCs w:val="24"/>
        </w:rPr>
      </w:pPr>
    </w:p>
    <w:p w14:paraId="576B0A7A" w14:textId="02EA02D7" w:rsidR="00DF735F" w:rsidRPr="006D48D6" w:rsidRDefault="00F84067" w:rsidP="00E66B36">
      <w:pPr>
        <w:tabs>
          <w:tab w:val="left" w:pos="4320"/>
        </w:tabs>
        <w:spacing w:after="0" w:line="240" w:lineRule="auto"/>
        <w:ind w:left="40" w:right="-1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§2</w:t>
      </w:r>
    </w:p>
    <w:p w14:paraId="2AF02DDC" w14:textId="4691DC9C" w:rsidR="00F84067" w:rsidRPr="006D48D6" w:rsidRDefault="00F84067" w:rsidP="00E66B36">
      <w:pPr>
        <w:tabs>
          <w:tab w:val="left" w:pos="357"/>
        </w:tabs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Przedmiot umowy</w:t>
      </w:r>
    </w:p>
    <w:p w14:paraId="625505E1" w14:textId="4B3EC00B" w:rsidR="004F4C26" w:rsidRPr="006D48D6" w:rsidRDefault="00F7310C" w:rsidP="00EE3474">
      <w:pPr>
        <w:pStyle w:val="pkt"/>
        <w:numPr>
          <w:ilvl w:val="0"/>
          <w:numId w:val="43"/>
        </w:numPr>
        <w:spacing w:before="0" w:after="0"/>
        <w:rPr>
          <w:rFonts w:ascii="Cambria" w:hAnsi="Cambria"/>
          <w:bCs/>
          <w:szCs w:val="24"/>
        </w:rPr>
      </w:pPr>
      <w:r w:rsidRPr="006D48D6">
        <w:rPr>
          <w:rFonts w:ascii="Cambria" w:hAnsi="Cambria"/>
          <w:bCs/>
          <w:szCs w:val="24"/>
        </w:rPr>
        <w:t xml:space="preserve">Przedmiotem </w:t>
      </w:r>
      <w:r w:rsidR="001E31A6" w:rsidRPr="006D48D6">
        <w:rPr>
          <w:rFonts w:ascii="Cambria" w:hAnsi="Cambria"/>
          <w:bCs/>
          <w:szCs w:val="24"/>
        </w:rPr>
        <w:t>umowy</w:t>
      </w:r>
      <w:r w:rsidRPr="006D48D6">
        <w:rPr>
          <w:rFonts w:ascii="Cambria" w:hAnsi="Cambria"/>
          <w:bCs/>
          <w:szCs w:val="24"/>
        </w:rPr>
        <w:t xml:space="preserve"> jest dostawa witryn</w:t>
      </w:r>
      <w:r w:rsidR="005877E5" w:rsidRPr="006D48D6">
        <w:rPr>
          <w:rFonts w:ascii="Cambria" w:hAnsi="Cambria"/>
          <w:bCs/>
          <w:szCs w:val="24"/>
        </w:rPr>
        <w:t xml:space="preserve"> </w:t>
      </w:r>
      <w:r w:rsidRPr="006D48D6">
        <w:rPr>
          <w:rFonts w:ascii="Cambria" w:hAnsi="Cambria"/>
          <w:bCs/>
          <w:szCs w:val="24"/>
        </w:rPr>
        <w:t xml:space="preserve">– niezbędnych do realizacji stałej ekspozycji archeologicznej </w:t>
      </w:r>
      <w:r w:rsidRPr="006D48D6">
        <w:rPr>
          <w:rFonts w:ascii="Cambria" w:hAnsi="Cambria"/>
          <w:bCs/>
          <w:i/>
          <w:szCs w:val="24"/>
        </w:rPr>
        <w:t>Świt Pomorza. Kolekcja starożytności pomorskich</w:t>
      </w:r>
      <w:r w:rsidRPr="006D48D6">
        <w:rPr>
          <w:rFonts w:ascii="Cambria" w:hAnsi="Cambria"/>
          <w:bCs/>
          <w:szCs w:val="24"/>
        </w:rPr>
        <w:t xml:space="preserve"> prezentującej najdawniejsze odcinki dziejów kultury na Pomorza, która jest zaplanowana w budynku Muzeum Tradycji Regionalnych i Gmachu Głównym Muzeum Narodowego w Szczecinie</w:t>
      </w:r>
      <w:r w:rsidR="004F4C26" w:rsidRPr="006D48D6">
        <w:rPr>
          <w:rFonts w:ascii="Cambria" w:hAnsi="Cambria"/>
          <w:bCs/>
          <w:szCs w:val="24"/>
        </w:rPr>
        <w:t>.</w:t>
      </w:r>
      <w:r w:rsidRPr="006D48D6">
        <w:rPr>
          <w:rFonts w:ascii="Cambria" w:hAnsi="Cambria"/>
          <w:bCs/>
          <w:szCs w:val="24"/>
        </w:rPr>
        <w:t xml:space="preserve"> </w:t>
      </w:r>
    </w:p>
    <w:p w14:paraId="38880CB3" w14:textId="63E2CFBE" w:rsidR="00D26CB4" w:rsidRPr="006D48D6" w:rsidRDefault="00F84067" w:rsidP="00EE3474">
      <w:pPr>
        <w:pStyle w:val="pkt"/>
        <w:numPr>
          <w:ilvl w:val="0"/>
          <w:numId w:val="43"/>
        </w:numPr>
        <w:spacing w:before="0" w:after="0"/>
        <w:rPr>
          <w:rFonts w:ascii="Cambria" w:hAnsi="Cambria"/>
          <w:bCs/>
          <w:szCs w:val="24"/>
        </w:rPr>
      </w:pPr>
      <w:r w:rsidRPr="006D48D6">
        <w:rPr>
          <w:rFonts w:ascii="Cambria" w:eastAsiaTheme="minorEastAsia" w:hAnsi="Cambria"/>
          <w:szCs w:val="24"/>
        </w:rPr>
        <w:lastRenderedPageBreak/>
        <w:t xml:space="preserve">Szczegółowy opis przedmiotu </w:t>
      </w:r>
      <w:r w:rsidR="001E31A6" w:rsidRPr="006D48D6">
        <w:rPr>
          <w:rFonts w:ascii="Cambria" w:eastAsiaTheme="minorEastAsia" w:hAnsi="Cambria"/>
          <w:szCs w:val="24"/>
        </w:rPr>
        <w:t>umowy</w:t>
      </w:r>
      <w:r w:rsidRPr="006D48D6">
        <w:rPr>
          <w:rFonts w:ascii="Cambria" w:eastAsiaTheme="minorEastAsia" w:hAnsi="Cambria"/>
          <w:szCs w:val="24"/>
        </w:rPr>
        <w:t xml:space="preserve"> zawiera:</w:t>
      </w:r>
      <w:r w:rsidR="001C6B8D" w:rsidRPr="006D48D6">
        <w:rPr>
          <w:rFonts w:ascii="Cambria" w:eastAsiaTheme="minorEastAsia" w:hAnsi="Cambria"/>
          <w:szCs w:val="24"/>
        </w:rPr>
        <w:t xml:space="preserve"> </w:t>
      </w:r>
      <w:r w:rsidRPr="006D48D6">
        <w:rPr>
          <w:rFonts w:ascii="Cambria" w:eastAsiaTheme="minorEastAsia" w:hAnsi="Cambria"/>
          <w:szCs w:val="24"/>
        </w:rPr>
        <w:t>Specyfikacja warunków zamówienia wraz z załącznikiem nr 1</w:t>
      </w:r>
      <w:r w:rsidR="0068689B">
        <w:rPr>
          <w:rFonts w:ascii="Cambria" w:eastAsiaTheme="minorEastAsia" w:hAnsi="Cambria"/>
          <w:szCs w:val="24"/>
        </w:rPr>
        <w:t>0</w:t>
      </w:r>
      <w:r w:rsidRPr="006D48D6">
        <w:rPr>
          <w:rFonts w:ascii="Cambria" w:eastAsiaTheme="minorEastAsia" w:hAnsi="Cambria"/>
          <w:szCs w:val="24"/>
        </w:rPr>
        <w:t xml:space="preserve"> Opisem przedmiotu </w:t>
      </w:r>
      <w:r w:rsidR="001E31A6" w:rsidRPr="006D48D6">
        <w:rPr>
          <w:rFonts w:ascii="Cambria" w:eastAsiaTheme="minorEastAsia" w:hAnsi="Cambria"/>
          <w:szCs w:val="24"/>
        </w:rPr>
        <w:t>umowy</w:t>
      </w:r>
      <w:r w:rsidRPr="006D48D6">
        <w:rPr>
          <w:rFonts w:ascii="Cambria" w:eastAsiaTheme="minorEastAsia" w:hAnsi="Cambria"/>
          <w:szCs w:val="24"/>
        </w:rPr>
        <w:t xml:space="preserve">– załącznik nr </w:t>
      </w:r>
      <w:r w:rsidR="00E96283" w:rsidRPr="006D48D6">
        <w:rPr>
          <w:rFonts w:ascii="Cambria" w:eastAsiaTheme="minorEastAsia" w:hAnsi="Cambria"/>
          <w:szCs w:val="24"/>
        </w:rPr>
        <w:t>1</w:t>
      </w:r>
      <w:r w:rsidRPr="006D48D6">
        <w:rPr>
          <w:rFonts w:ascii="Cambria" w:eastAsiaTheme="minorEastAsia" w:hAnsi="Cambria"/>
          <w:szCs w:val="24"/>
        </w:rPr>
        <w:t xml:space="preserve"> do Umowy</w:t>
      </w:r>
      <w:r w:rsidR="001C6B8D" w:rsidRPr="006D48D6">
        <w:rPr>
          <w:rFonts w:ascii="Cambria" w:eastAsiaTheme="minorEastAsia" w:hAnsi="Cambria"/>
          <w:szCs w:val="24"/>
        </w:rPr>
        <w:t xml:space="preserve"> oraz oferta </w:t>
      </w:r>
      <w:r w:rsidR="0022468F" w:rsidRPr="006D48D6">
        <w:rPr>
          <w:rFonts w:ascii="Cambria" w:eastAsiaTheme="minorEastAsia" w:hAnsi="Cambria"/>
          <w:szCs w:val="24"/>
        </w:rPr>
        <w:t>W</w:t>
      </w:r>
      <w:r w:rsidR="001C6B8D" w:rsidRPr="006D48D6">
        <w:rPr>
          <w:rFonts w:ascii="Cambria" w:eastAsiaTheme="minorEastAsia" w:hAnsi="Cambria"/>
          <w:szCs w:val="24"/>
        </w:rPr>
        <w:t xml:space="preserve">ykonawcy – załącznik nr </w:t>
      </w:r>
      <w:r w:rsidR="00E96283" w:rsidRPr="006D48D6">
        <w:rPr>
          <w:rFonts w:ascii="Cambria" w:eastAsiaTheme="minorEastAsia" w:hAnsi="Cambria"/>
          <w:szCs w:val="24"/>
        </w:rPr>
        <w:t>2</w:t>
      </w:r>
      <w:r w:rsidR="001C6B8D" w:rsidRPr="006D48D6">
        <w:rPr>
          <w:rFonts w:ascii="Cambria" w:eastAsiaTheme="minorEastAsia" w:hAnsi="Cambria"/>
          <w:szCs w:val="24"/>
        </w:rPr>
        <w:t xml:space="preserve"> do umowy</w:t>
      </w:r>
      <w:r w:rsidRPr="006D48D6">
        <w:rPr>
          <w:rFonts w:ascii="Cambria" w:eastAsiaTheme="minorEastAsia" w:hAnsi="Cambria"/>
          <w:szCs w:val="24"/>
        </w:rPr>
        <w:t>.</w:t>
      </w:r>
    </w:p>
    <w:p w14:paraId="6B7D1343" w14:textId="77777777" w:rsidR="008866F8" w:rsidRPr="006D48D6" w:rsidRDefault="008866F8" w:rsidP="008866F8">
      <w:pPr>
        <w:pStyle w:val="pkt"/>
        <w:spacing w:before="0" w:after="0"/>
        <w:ind w:left="417" w:firstLine="0"/>
        <w:rPr>
          <w:rFonts w:ascii="Cambria" w:hAnsi="Cambria"/>
          <w:bCs/>
          <w:szCs w:val="24"/>
        </w:rPr>
      </w:pPr>
    </w:p>
    <w:p w14:paraId="0AE80CA3" w14:textId="711E7D67" w:rsidR="00F84067" w:rsidRPr="006D48D6" w:rsidRDefault="00F84067" w:rsidP="00E66B36">
      <w:pPr>
        <w:tabs>
          <w:tab w:val="left" w:pos="4320"/>
        </w:tabs>
        <w:spacing w:after="0" w:line="240" w:lineRule="auto"/>
        <w:ind w:left="40" w:right="-1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§3</w:t>
      </w:r>
    </w:p>
    <w:p w14:paraId="03399233" w14:textId="3D10B4C5" w:rsidR="00F84067" w:rsidRPr="006D48D6" w:rsidRDefault="00F84067" w:rsidP="00E66B36">
      <w:pPr>
        <w:tabs>
          <w:tab w:val="left" w:pos="4320"/>
        </w:tabs>
        <w:spacing w:after="0" w:line="240" w:lineRule="auto"/>
        <w:ind w:left="40" w:right="-1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 xml:space="preserve">Obowiązki </w:t>
      </w:r>
      <w:r w:rsidR="00874AC7" w:rsidRPr="006D48D6">
        <w:rPr>
          <w:rFonts w:ascii="Cambria" w:eastAsiaTheme="minorEastAsia" w:hAnsi="Cambria" w:cs="Times New Roman"/>
          <w:b/>
          <w:sz w:val="24"/>
          <w:szCs w:val="24"/>
        </w:rPr>
        <w:t>i</w:t>
      </w:r>
      <w:r w:rsidR="005877E5" w:rsidRPr="006D48D6">
        <w:rPr>
          <w:rFonts w:ascii="Cambria" w:eastAsiaTheme="minorEastAsia" w:hAnsi="Cambria" w:cs="Times New Roman"/>
          <w:b/>
          <w:sz w:val="24"/>
          <w:szCs w:val="24"/>
        </w:rPr>
        <w:t xml:space="preserve"> </w:t>
      </w:r>
      <w:r w:rsidR="00874AC7" w:rsidRPr="006D48D6">
        <w:rPr>
          <w:rFonts w:ascii="Cambria" w:eastAsiaTheme="minorEastAsia" w:hAnsi="Cambria" w:cs="Times New Roman"/>
          <w:b/>
          <w:sz w:val="24"/>
          <w:szCs w:val="24"/>
        </w:rPr>
        <w:t xml:space="preserve">Oświadczenia </w:t>
      </w:r>
      <w:r w:rsidRPr="006D48D6">
        <w:rPr>
          <w:rFonts w:ascii="Cambria" w:eastAsiaTheme="minorEastAsia" w:hAnsi="Cambria" w:cs="Times New Roman"/>
          <w:b/>
          <w:sz w:val="24"/>
          <w:szCs w:val="24"/>
        </w:rPr>
        <w:t>Wykonawcy</w:t>
      </w:r>
    </w:p>
    <w:p w14:paraId="52AA5EDB" w14:textId="268ABF58" w:rsidR="00F84067" w:rsidRPr="006D48D6" w:rsidRDefault="00F84067" w:rsidP="00E66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  <w:bookmarkStart w:id="22" w:name="_Hlk72087718"/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Wykonawca zobowiazuje sie wykonać przedmiot umowy zgodnie z opisem wymagań Zamawiającego opisanych w Opisie Przedmiotu Zamówienia oraz zgodnie ze Specyfikacją Warunków Zamówienia, ofertą Wykonawcy. </w:t>
      </w:r>
    </w:p>
    <w:p w14:paraId="0EA3DCBB" w14:textId="37F4D095" w:rsidR="00874AC7" w:rsidRPr="006D48D6" w:rsidRDefault="00874AC7" w:rsidP="00E66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Style w:val="markedcontent"/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6D48D6">
        <w:rPr>
          <w:rStyle w:val="markedcontent"/>
          <w:rFonts w:ascii="Cambria" w:hAnsi="Cambria" w:cs="Times New Roman"/>
          <w:sz w:val="24"/>
          <w:szCs w:val="24"/>
        </w:rPr>
        <w:t>Wykonawca oświadcza, że posiada odpowiednie zasoby techniczno-organizacyjne</w:t>
      </w:r>
      <w:r w:rsidR="002048A7">
        <w:rPr>
          <w:rStyle w:val="markedcontent"/>
          <w:rFonts w:ascii="Cambria" w:hAnsi="Cambria" w:cs="Times New Roman"/>
          <w:sz w:val="24"/>
          <w:szCs w:val="24"/>
        </w:rPr>
        <w:t xml:space="preserve">, </w:t>
      </w:r>
      <w:r w:rsidRPr="006D48D6">
        <w:rPr>
          <w:rStyle w:val="markedcontent"/>
          <w:rFonts w:ascii="Cambria" w:hAnsi="Cambria" w:cs="Times New Roman"/>
          <w:sz w:val="24"/>
          <w:szCs w:val="24"/>
        </w:rPr>
        <w:t>kwalifikacje</w:t>
      </w:r>
      <w:r w:rsidR="002048A7">
        <w:rPr>
          <w:rStyle w:val="markedcontent"/>
          <w:rFonts w:ascii="Cambria" w:hAnsi="Cambria" w:cs="Times New Roman"/>
          <w:sz w:val="24"/>
          <w:szCs w:val="24"/>
        </w:rPr>
        <w:t>,</w:t>
      </w:r>
      <w:r w:rsidRPr="006D48D6">
        <w:rPr>
          <w:rFonts w:ascii="Cambria" w:hAnsi="Cambria" w:cs="Times New Roman"/>
          <w:sz w:val="24"/>
          <w:szCs w:val="24"/>
        </w:rPr>
        <w:t xml:space="preserve"> </w:t>
      </w:r>
      <w:r w:rsidRPr="006D48D6">
        <w:rPr>
          <w:rStyle w:val="markedcontent"/>
          <w:rFonts w:ascii="Cambria" w:hAnsi="Cambria" w:cs="Times New Roman"/>
          <w:sz w:val="24"/>
          <w:szCs w:val="24"/>
        </w:rPr>
        <w:t>doświadczenie oraz ponosi pełną odpowiedzialność za swoje działania lub zaniechania w związku z wykonywaniem Umowy.</w:t>
      </w:r>
    </w:p>
    <w:p w14:paraId="2D0D900E" w14:textId="0E5AC8A6" w:rsidR="00874AC7" w:rsidRPr="006D48D6" w:rsidRDefault="00874AC7" w:rsidP="00E66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Style w:val="markedcontent"/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6D48D6">
        <w:rPr>
          <w:rStyle w:val="markedcontent"/>
          <w:rFonts w:ascii="Cambria" w:hAnsi="Cambria" w:cs="Times New Roman"/>
          <w:sz w:val="24"/>
          <w:szCs w:val="24"/>
        </w:rPr>
        <w:t>Wykonawca oświadcza, że:</w:t>
      </w:r>
    </w:p>
    <w:p w14:paraId="4BD03F4D" w14:textId="4F231BE0" w:rsidR="00874AC7" w:rsidRPr="006D48D6" w:rsidRDefault="00874AC7" w:rsidP="00E66B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Style w:val="markedcontent"/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6D48D6">
        <w:rPr>
          <w:rStyle w:val="markedcontent"/>
          <w:rFonts w:ascii="Cambria" w:hAnsi="Cambria" w:cs="Times New Roman"/>
          <w:sz w:val="24"/>
          <w:szCs w:val="24"/>
        </w:rPr>
        <w:t>parametry techniczne i szczegółowe witryn są zgodne z ofertą złożoną przez Wykonawcę</w:t>
      </w:r>
      <w:r w:rsidR="008866F8" w:rsidRPr="006D48D6">
        <w:rPr>
          <w:rStyle w:val="markedcontent"/>
          <w:rFonts w:ascii="Cambria" w:hAnsi="Cambria" w:cs="Times New Roman"/>
          <w:sz w:val="24"/>
          <w:szCs w:val="24"/>
        </w:rPr>
        <w:t xml:space="preserve"> </w:t>
      </w:r>
      <w:r w:rsidRPr="006D48D6">
        <w:rPr>
          <w:rStyle w:val="markedcontent"/>
          <w:rFonts w:ascii="Cambria" w:hAnsi="Cambria" w:cs="Times New Roman"/>
          <w:sz w:val="24"/>
          <w:szCs w:val="24"/>
        </w:rPr>
        <w:t xml:space="preserve">i </w:t>
      </w:r>
      <w:r w:rsidR="008866F8" w:rsidRPr="006D48D6">
        <w:rPr>
          <w:rStyle w:val="markedcontent"/>
          <w:rFonts w:ascii="Cambria" w:hAnsi="Cambria" w:cs="Times New Roman"/>
          <w:sz w:val="24"/>
          <w:szCs w:val="24"/>
        </w:rPr>
        <w:t>spełniają wszystkie wymagania i </w:t>
      </w:r>
      <w:r w:rsidRPr="006D48D6">
        <w:rPr>
          <w:rStyle w:val="markedcontent"/>
          <w:rFonts w:ascii="Cambria" w:hAnsi="Cambria" w:cs="Times New Roman"/>
          <w:sz w:val="24"/>
          <w:szCs w:val="24"/>
        </w:rPr>
        <w:t>zalecenia zawarte w opisie przedmiotu zamówienia, który stanowi</w:t>
      </w:r>
      <w:r w:rsidR="000D41B5" w:rsidRPr="006D48D6">
        <w:rPr>
          <w:rStyle w:val="markedcontent"/>
          <w:rFonts w:ascii="Cambria" w:hAnsi="Cambria" w:cs="Times New Roman"/>
          <w:sz w:val="24"/>
          <w:szCs w:val="24"/>
        </w:rPr>
        <w:t xml:space="preserve"> </w:t>
      </w:r>
      <w:r w:rsidR="004F4C26" w:rsidRPr="006D48D6">
        <w:rPr>
          <w:rStyle w:val="markedcontent"/>
          <w:rFonts w:ascii="Cambria" w:hAnsi="Cambria" w:cs="Times New Roman"/>
          <w:sz w:val="24"/>
          <w:szCs w:val="24"/>
        </w:rPr>
        <w:t xml:space="preserve">załącznik nr 1 </w:t>
      </w:r>
      <w:r w:rsidRPr="006D48D6">
        <w:rPr>
          <w:rStyle w:val="markedcontent"/>
          <w:rFonts w:ascii="Cambria" w:hAnsi="Cambria" w:cs="Times New Roman"/>
          <w:sz w:val="24"/>
          <w:szCs w:val="24"/>
        </w:rPr>
        <w:t>do Umowy;</w:t>
      </w:r>
    </w:p>
    <w:p w14:paraId="4B09FC01" w14:textId="561AE446" w:rsidR="00874AC7" w:rsidRPr="006D48D6" w:rsidRDefault="00874AC7" w:rsidP="00E66B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Style w:val="markedcontent"/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6D48D6">
        <w:rPr>
          <w:rStyle w:val="markedcontent"/>
          <w:rFonts w:ascii="Cambria" w:hAnsi="Cambria" w:cs="Times New Roman"/>
          <w:sz w:val="24"/>
          <w:szCs w:val="24"/>
        </w:rPr>
        <w:t>parametry techniczne i szczegółowa specyfikacja witryn</w:t>
      </w:r>
      <w:r w:rsidR="005877E5" w:rsidRPr="006D48D6">
        <w:rPr>
          <w:rStyle w:val="markedcontent"/>
          <w:rFonts w:ascii="Cambria" w:hAnsi="Cambria" w:cs="Times New Roman"/>
          <w:sz w:val="24"/>
          <w:szCs w:val="24"/>
        </w:rPr>
        <w:t xml:space="preserve"> </w:t>
      </w:r>
      <w:r w:rsidRPr="006D48D6">
        <w:rPr>
          <w:rStyle w:val="markedcontent"/>
          <w:rFonts w:ascii="Cambria" w:hAnsi="Cambria" w:cs="Times New Roman"/>
          <w:sz w:val="24"/>
          <w:szCs w:val="24"/>
        </w:rPr>
        <w:t>odpowiadają wszelkim wymaganiom i</w:t>
      </w:r>
      <w:r w:rsidR="00F7310C" w:rsidRPr="006D48D6">
        <w:rPr>
          <w:rFonts w:ascii="Cambria" w:hAnsi="Cambria" w:cs="Times New Roman"/>
          <w:sz w:val="24"/>
          <w:szCs w:val="24"/>
        </w:rPr>
        <w:t xml:space="preserve"> </w:t>
      </w:r>
      <w:r w:rsidRPr="006D48D6">
        <w:rPr>
          <w:rStyle w:val="markedcontent"/>
          <w:rFonts w:ascii="Cambria" w:hAnsi="Cambria" w:cs="Times New Roman"/>
          <w:sz w:val="24"/>
          <w:szCs w:val="24"/>
        </w:rPr>
        <w:t>normom jakości przewidzianym przez przepisy prawa dla rzeczy tego rodzaju, uzależniającym</w:t>
      </w:r>
      <w:r w:rsidR="000D41B5" w:rsidRPr="006D48D6">
        <w:rPr>
          <w:rStyle w:val="markedcontent"/>
          <w:rFonts w:ascii="Cambria" w:hAnsi="Cambria" w:cs="Times New Roman"/>
          <w:sz w:val="24"/>
          <w:szCs w:val="24"/>
        </w:rPr>
        <w:t xml:space="preserve"> </w:t>
      </w:r>
      <w:r w:rsidRPr="006D48D6">
        <w:rPr>
          <w:rStyle w:val="markedcontent"/>
          <w:rFonts w:ascii="Cambria" w:hAnsi="Cambria" w:cs="Times New Roman"/>
          <w:sz w:val="24"/>
          <w:szCs w:val="24"/>
        </w:rPr>
        <w:t>dopuszczenie ich do obrotu i stosowania na terenie Polski;</w:t>
      </w:r>
    </w:p>
    <w:p w14:paraId="3AA4AFCE" w14:textId="3C56469A" w:rsidR="00874AC7" w:rsidRPr="006D48D6" w:rsidRDefault="006468C5" w:rsidP="00E66B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Style w:val="markedcontent"/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6D48D6">
        <w:rPr>
          <w:rStyle w:val="markedcontent"/>
          <w:rFonts w:ascii="Cambria" w:hAnsi="Cambria" w:cs="Times New Roman"/>
          <w:sz w:val="24"/>
          <w:szCs w:val="24"/>
        </w:rPr>
        <w:t>dostarczone w wyniku realizacji Umowy witryn</w:t>
      </w:r>
      <w:r w:rsidR="00F7310C" w:rsidRPr="006D48D6">
        <w:rPr>
          <w:rStyle w:val="markedcontent"/>
          <w:rFonts w:ascii="Cambria" w:hAnsi="Cambria" w:cs="Times New Roman"/>
          <w:sz w:val="24"/>
          <w:szCs w:val="24"/>
        </w:rPr>
        <w:t>y</w:t>
      </w:r>
      <w:r w:rsidRPr="006D48D6">
        <w:rPr>
          <w:rStyle w:val="markedcontent"/>
          <w:rFonts w:ascii="Cambria" w:hAnsi="Cambria" w:cs="Times New Roman"/>
          <w:sz w:val="24"/>
          <w:szCs w:val="24"/>
        </w:rPr>
        <w:t xml:space="preserve"> są wolne od wad fizycznych i prawnych, nie są także</w:t>
      </w:r>
      <w:r w:rsidR="008866F8" w:rsidRPr="006D48D6">
        <w:rPr>
          <w:rStyle w:val="markedcontent"/>
          <w:rFonts w:ascii="Cambria" w:hAnsi="Cambria" w:cs="Times New Roman"/>
          <w:sz w:val="24"/>
          <w:szCs w:val="24"/>
        </w:rPr>
        <w:t xml:space="preserve"> obciążone prawami osób trzecich.</w:t>
      </w:r>
    </w:p>
    <w:p w14:paraId="1B69F42B" w14:textId="7B0D32CD" w:rsidR="006468C5" w:rsidRPr="006D48D6" w:rsidRDefault="006468C5" w:rsidP="00E66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Style w:val="markedcontent"/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6D48D6">
        <w:rPr>
          <w:rStyle w:val="markedcontent"/>
          <w:rFonts w:ascii="Cambria" w:hAnsi="Cambria" w:cs="Times New Roman"/>
          <w:sz w:val="24"/>
          <w:szCs w:val="24"/>
        </w:rPr>
        <w:t>Wykonawca odpowiada za wszelkie szkody wyrządzone przy i w związku z wykonywaniem Umowy.</w:t>
      </w:r>
    </w:p>
    <w:p w14:paraId="31A8DCC4" w14:textId="5DA74AB8" w:rsidR="00E91ED2" w:rsidRPr="006D48D6" w:rsidRDefault="00F84067" w:rsidP="00E66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Wykonawca jest zobowiązany do współpracy z Zamawiającym na etapie realizacji umowy</w:t>
      </w:r>
      <w:r w:rsidR="008866F8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.</w:t>
      </w:r>
    </w:p>
    <w:bookmarkEnd w:id="22"/>
    <w:p w14:paraId="6EFA12BB" w14:textId="1C085E20" w:rsidR="00F84067" w:rsidRPr="006D48D6" w:rsidRDefault="001A0776" w:rsidP="00E66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 xml:space="preserve">Wszelkie prace związane z realizacją przedmiotu </w:t>
      </w:r>
      <w:r w:rsidR="001E31A6" w:rsidRPr="006D48D6">
        <w:rPr>
          <w:rFonts w:ascii="Cambria" w:eastAsiaTheme="minorEastAsia" w:hAnsi="Cambria" w:cs="Times New Roman"/>
          <w:sz w:val="24"/>
          <w:szCs w:val="24"/>
        </w:rPr>
        <w:t>umowy</w:t>
      </w:r>
      <w:r w:rsidRPr="006D48D6">
        <w:rPr>
          <w:rFonts w:ascii="Cambria" w:eastAsiaTheme="minorEastAsia" w:hAnsi="Cambria" w:cs="Times New Roman"/>
          <w:sz w:val="24"/>
          <w:szCs w:val="24"/>
        </w:rPr>
        <w:t xml:space="preserve">, które </w:t>
      </w:r>
      <w:r w:rsidR="00F84067" w:rsidRPr="006D48D6">
        <w:rPr>
          <w:rFonts w:ascii="Cambria" w:eastAsiaTheme="minorEastAsia" w:hAnsi="Cambria" w:cs="Times New Roman"/>
          <w:sz w:val="24"/>
          <w:szCs w:val="24"/>
        </w:rPr>
        <w:t xml:space="preserve">Wykonawca </w:t>
      </w:r>
      <w:r w:rsidRPr="006D48D6">
        <w:rPr>
          <w:rFonts w:ascii="Cambria" w:eastAsiaTheme="minorEastAsia" w:hAnsi="Cambria" w:cs="Times New Roman"/>
          <w:sz w:val="24"/>
          <w:szCs w:val="24"/>
        </w:rPr>
        <w:t xml:space="preserve">będzie </w:t>
      </w:r>
      <w:r w:rsidR="00F84067" w:rsidRPr="006D48D6">
        <w:rPr>
          <w:rFonts w:ascii="Cambria" w:eastAsiaTheme="minorEastAsia" w:hAnsi="Cambria" w:cs="Times New Roman"/>
          <w:sz w:val="24"/>
          <w:szCs w:val="24"/>
        </w:rPr>
        <w:t>wykon</w:t>
      </w:r>
      <w:r w:rsidRPr="006D48D6">
        <w:rPr>
          <w:rFonts w:ascii="Cambria" w:eastAsiaTheme="minorEastAsia" w:hAnsi="Cambria" w:cs="Times New Roman"/>
          <w:sz w:val="24"/>
          <w:szCs w:val="24"/>
        </w:rPr>
        <w:t xml:space="preserve">ywać </w:t>
      </w:r>
      <w:r w:rsidR="00F84067" w:rsidRPr="006D48D6">
        <w:rPr>
          <w:rFonts w:ascii="Cambria" w:eastAsiaTheme="minorEastAsia" w:hAnsi="Cambria" w:cs="Times New Roman"/>
          <w:sz w:val="24"/>
          <w:szCs w:val="24"/>
        </w:rPr>
        <w:t xml:space="preserve">w siedzibie Zamawiającego </w:t>
      </w:r>
      <w:r w:rsidRPr="006D48D6">
        <w:rPr>
          <w:rFonts w:ascii="Cambria" w:eastAsiaTheme="minorEastAsia" w:hAnsi="Cambria" w:cs="Times New Roman"/>
          <w:sz w:val="24"/>
          <w:szCs w:val="24"/>
        </w:rPr>
        <w:t xml:space="preserve">należy przewidzieć w dniach roboczych, </w:t>
      </w:r>
      <w:r w:rsidR="00F84067" w:rsidRPr="006D48D6">
        <w:rPr>
          <w:rFonts w:ascii="Cambria" w:eastAsiaTheme="minorEastAsia" w:hAnsi="Cambria" w:cs="Times New Roman"/>
          <w:sz w:val="24"/>
          <w:szCs w:val="24"/>
        </w:rPr>
        <w:t>od poniedziałku do piątku</w:t>
      </w:r>
      <w:r w:rsidRPr="006D48D6">
        <w:rPr>
          <w:rFonts w:ascii="Cambria" w:eastAsiaTheme="minorEastAsia" w:hAnsi="Cambria" w:cs="Times New Roman"/>
          <w:sz w:val="24"/>
          <w:szCs w:val="24"/>
        </w:rPr>
        <w:t>,</w:t>
      </w:r>
      <w:r w:rsidR="00F84067" w:rsidRPr="006D48D6">
        <w:rPr>
          <w:rFonts w:ascii="Cambria" w:eastAsiaTheme="minorEastAsia" w:hAnsi="Cambria" w:cs="Times New Roman"/>
          <w:sz w:val="24"/>
          <w:szCs w:val="24"/>
        </w:rPr>
        <w:t xml:space="preserve"> w godzinach od 7.30 do 15.30.</w:t>
      </w:r>
      <w:r w:rsidRPr="006D48D6">
        <w:rPr>
          <w:rFonts w:ascii="Cambria" w:eastAsiaTheme="minorEastAsia" w:hAnsi="Cambria" w:cs="Times New Roman"/>
          <w:sz w:val="24"/>
          <w:szCs w:val="24"/>
        </w:rPr>
        <w:t xml:space="preserve"> Możliwa jest zmiana dni lub godzin pracy, lecz wymaga ona uzgodnień z Zamawiającym z wyprzedzeniem</w:t>
      </w:r>
      <w:r w:rsidR="00B4276D" w:rsidRPr="006D48D6">
        <w:rPr>
          <w:rFonts w:ascii="Cambria" w:eastAsiaTheme="minorEastAsia" w:hAnsi="Cambria" w:cs="Times New Roman"/>
          <w:sz w:val="24"/>
          <w:szCs w:val="24"/>
        </w:rPr>
        <w:t xml:space="preserve"> dwudniowym.</w:t>
      </w:r>
    </w:p>
    <w:p w14:paraId="0AAD80C7" w14:textId="705ED686" w:rsidR="00F84067" w:rsidRPr="006D48D6" w:rsidRDefault="00F84067" w:rsidP="00E66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Wykonawca zobowiązany jest do uporządkowania miejsca wykonywania usługi w siedzibie Zamawiającego po ich zakończeniu.</w:t>
      </w:r>
    </w:p>
    <w:p w14:paraId="46448382" w14:textId="35B4F008" w:rsidR="00F84067" w:rsidRPr="006D48D6" w:rsidRDefault="00F84067" w:rsidP="00E66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Wykonawca zobowiązany jest zrealizować </w:t>
      </w:r>
      <w:r w:rsidR="001E31A6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przedmiot umowy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 zgodnie z przepisami BHP. </w:t>
      </w:r>
    </w:p>
    <w:p w14:paraId="4D75FE7F" w14:textId="54160001" w:rsidR="00F84067" w:rsidRPr="006D48D6" w:rsidRDefault="00F84067" w:rsidP="00E66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Wykonawca zapewni, że będzie wykonywał przedmiot umowy z wykorzystaniem osób posiadających niezbędne doświadczenie stosowne do rozmiaru i charakteru prac oraz zgodne z wymogami określonymi w SWZ</w:t>
      </w:r>
      <w:r w:rsidR="00E91ED2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.</w:t>
      </w:r>
    </w:p>
    <w:p w14:paraId="42B13A09" w14:textId="59D6E9F8" w:rsidR="00F84067" w:rsidRPr="006D48D6" w:rsidRDefault="00F84067" w:rsidP="00E66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  <w:bookmarkStart w:id="23" w:name="_Hlk72087863"/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Dokumenty opisujące przedmiot umowy należy traktować jako wzajemnie wyjaśniające i uzupełni</w:t>
      </w:r>
      <w:r w:rsidR="008866F8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ające się w tym znaczeniu, iż w 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przypadku stwierdzenia jakichkolwiek niejasności lub wieloznaczności Wykonawca nie będzie mógł ograniczyć zakresu swojego zobowiązania, ani zakresu należytej staranności.</w:t>
      </w:r>
    </w:p>
    <w:p w14:paraId="61D47127" w14:textId="5E08DA5A" w:rsidR="00835C58" w:rsidRPr="006D48D6" w:rsidRDefault="009F6242" w:rsidP="00E66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W ramach dostawy Wykonawca zapewni transport, załadunek, rozładunek oraz wniesienie do wskazanych przez Zamawiającego pomieszczeń w budynkach 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lastRenderedPageBreak/>
        <w:t>zgodnie z Opisem Przedmiotu Zamówienia. Wskazane powyżej czynności winny być wykonane w obecności Wykonawcy.</w:t>
      </w:r>
    </w:p>
    <w:p w14:paraId="4A4E4595" w14:textId="76FE321E" w:rsidR="00DF735F" w:rsidRPr="006D48D6" w:rsidRDefault="00DF735F" w:rsidP="00E66B36">
      <w:pPr>
        <w:spacing w:after="0" w:line="240" w:lineRule="auto"/>
        <w:ind w:left="357" w:hanging="357"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</w:p>
    <w:bookmarkEnd w:id="23"/>
    <w:p w14:paraId="7807DBFF" w14:textId="101A7A23" w:rsidR="00DF735F" w:rsidRPr="006D48D6" w:rsidRDefault="00F84067" w:rsidP="00E66B36">
      <w:pPr>
        <w:spacing w:after="0" w:line="240" w:lineRule="auto"/>
        <w:ind w:left="284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§ 4</w:t>
      </w:r>
    </w:p>
    <w:p w14:paraId="50C3D459" w14:textId="786B4DDC" w:rsidR="00F84067" w:rsidRPr="006D48D6" w:rsidRDefault="00F84067" w:rsidP="00E66B36">
      <w:pPr>
        <w:spacing w:after="0" w:line="240" w:lineRule="auto"/>
        <w:ind w:left="426" w:hanging="284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Obowiązki Zamawiającego</w:t>
      </w:r>
    </w:p>
    <w:p w14:paraId="03B647BC" w14:textId="79E73381" w:rsidR="00F84067" w:rsidRPr="006D48D6" w:rsidRDefault="007622E5" w:rsidP="00E66B36">
      <w:pPr>
        <w:pStyle w:val="Akapitzlist"/>
        <w:numPr>
          <w:ilvl w:val="0"/>
          <w:numId w:val="18"/>
        </w:numPr>
        <w:spacing w:after="0" w:line="240" w:lineRule="auto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="Times New Roman" w:hAnsi="Cambria" w:cs="Times New Roman"/>
          <w:sz w:val="24"/>
          <w:szCs w:val="24"/>
        </w:rPr>
        <w:t>Wszelkie potrzebne materiały Zamawiający udostępni</w:t>
      </w:r>
      <w:r w:rsidR="005877E5" w:rsidRPr="006D48D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6D48D6">
        <w:rPr>
          <w:rFonts w:ascii="Cambria" w:eastAsia="Times New Roman" w:hAnsi="Cambria" w:cs="Times New Roman"/>
          <w:sz w:val="24"/>
          <w:szCs w:val="24"/>
        </w:rPr>
        <w:t>Wykonawcy w dniu podpisania umowy.</w:t>
      </w:r>
    </w:p>
    <w:p w14:paraId="00740B8C" w14:textId="3C266376" w:rsidR="00635FA6" w:rsidRPr="006D48D6" w:rsidRDefault="00635FA6" w:rsidP="00E66B36">
      <w:pPr>
        <w:pStyle w:val="Akapitzlist"/>
        <w:numPr>
          <w:ilvl w:val="0"/>
          <w:numId w:val="18"/>
        </w:numPr>
        <w:spacing w:after="0" w:line="240" w:lineRule="auto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="Times New Roman" w:hAnsi="Cambria" w:cs="Times New Roman"/>
          <w:sz w:val="24"/>
          <w:szCs w:val="24"/>
        </w:rPr>
        <w:t>Do obowiązków Zamawiającego należy:</w:t>
      </w:r>
    </w:p>
    <w:p w14:paraId="0ED85ED3" w14:textId="1092DFBB" w:rsidR="00635FA6" w:rsidRPr="006D48D6" w:rsidRDefault="00635FA6" w:rsidP="00E66B36">
      <w:pPr>
        <w:pStyle w:val="Akapitzlist"/>
        <w:numPr>
          <w:ilvl w:val="0"/>
          <w:numId w:val="19"/>
        </w:numPr>
        <w:spacing w:after="0" w:line="240" w:lineRule="auto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="Times New Roman" w:hAnsi="Cambria" w:cs="Times New Roman"/>
          <w:sz w:val="24"/>
          <w:szCs w:val="24"/>
        </w:rPr>
        <w:t>t</w:t>
      </w:r>
      <w:r w:rsidR="0017216D" w:rsidRPr="006D48D6">
        <w:rPr>
          <w:rFonts w:ascii="Cambria" w:eastAsia="Times New Roman" w:hAnsi="Cambria" w:cs="Times New Roman"/>
          <w:sz w:val="24"/>
          <w:szCs w:val="24"/>
        </w:rPr>
        <w:t xml:space="preserve">erminowa zapłata należności wynikających z faktur sprawdzonych </w:t>
      </w:r>
      <w:r w:rsidR="00F84067" w:rsidRPr="006D48D6">
        <w:rPr>
          <w:rFonts w:ascii="Cambria" w:eastAsia="Times New Roman" w:hAnsi="Cambria" w:cs="Times New Roman"/>
          <w:sz w:val="24"/>
          <w:szCs w:val="24"/>
        </w:rPr>
        <w:t>i zatwierdzonych przez Zamawiającego,</w:t>
      </w:r>
    </w:p>
    <w:p w14:paraId="1BB6F235" w14:textId="353E79A6" w:rsidR="00635FA6" w:rsidRPr="006D48D6" w:rsidRDefault="00635FA6" w:rsidP="00E66B36">
      <w:pPr>
        <w:pStyle w:val="Akapitzlist"/>
        <w:numPr>
          <w:ilvl w:val="0"/>
          <w:numId w:val="19"/>
        </w:numPr>
        <w:spacing w:after="0" w:line="240" w:lineRule="auto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="Times New Roman" w:hAnsi="Cambria" w:cs="Times New Roman"/>
          <w:sz w:val="24"/>
          <w:szCs w:val="24"/>
        </w:rPr>
        <w:t>d</w:t>
      </w:r>
      <w:r w:rsidR="00F84067" w:rsidRPr="006D48D6">
        <w:rPr>
          <w:rFonts w:ascii="Cambria" w:eastAsia="Times New Roman" w:hAnsi="Cambria" w:cs="Times New Roman"/>
          <w:sz w:val="24"/>
          <w:szCs w:val="24"/>
        </w:rPr>
        <w:t>oko</w:t>
      </w:r>
      <w:r w:rsidR="009C36E5" w:rsidRPr="006D48D6">
        <w:rPr>
          <w:rFonts w:ascii="Cambria" w:eastAsia="Times New Roman" w:hAnsi="Cambria" w:cs="Times New Roman"/>
          <w:sz w:val="24"/>
          <w:szCs w:val="24"/>
        </w:rPr>
        <w:t>nanie</w:t>
      </w:r>
      <w:r w:rsidR="005877E5" w:rsidRPr="006D48D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84067" w:rsidRPr="006D48D6">
        <w:rPr>
          <w:rFonts w:ascii="Cambria" w:eastAsia="Times New Roman" w:hAnsi="Cambria" w:cs="Times New Roman"/>
          <w:sz w:val="24"/>
          <w:szCs w:val="24"/>
        </w:rPr>
        <w:t>odbior</w:t>
      </w:r>
      <w:r w:rsidR="009C36E5" w:rsidRPr="006D48D6">
        <w:rPr>
          <w:rFonts w:ascii="Cambria" w:eastAsia="Times New Roman" w:hAnsi="Cambria" w:cs="Times New Roman"/>
          <w:sz w:val="24"/>
          <w:szCs w:val="24"/>
        </w:rPr>
        <w:t xml:space="preserve">u przedmiotu </w:t>
      </w:r>
      <w:r w:rsidR="001E31A6" w:rsidRPr="006D48D6">
        <w:rPr>
          <w:rFonts w:ascii="Cambria" w:eastAsia="Times New Roman" w:hAnsi="Cambria" w:cs="Times New Roman"/>
          <w:sz w:val="24"/>
          <w:szCs w:val="24"/>
        </w:rPr>
        <w:t>umowy</w:t>
      </w:r>
      <w:r w:rsidR="00F84067" w:rsidRPr="006D48D6">
        <w:rPr>
          <w:rFonts w:ascii="Cambria" w:eastAsia="Times New Roman" w:hAnsi="Cambria" w:cs="Times New Roman"/>
          <w:sz w:val="24"/>
          <w:szCs w:val="24"/>
        </w:rPr>
        <w:t>.</w:t>
      </w:r>
    </w:p>
    <w:p w14:paraId="69127341" w14:textId="290CE86B" w:rsidR="00F84067" w:rsidRPr="006D48D6" w:rsidRDefault="00635FA6" w:rsidP="00E66B36">
      <w:pPr>
        <w:pStyle w:val="Akapitzlist"/>
        <w:numPr>
          <w:ilvl w:val="0"/>
          <w:numId w:val="19"/>
        </w:numPr>
        <w:spacing w:after="0" w:line="240" w:lineRule="auto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="Times New Roman" w:hAnsi="Cambria" w:cs="Times New Roman"/>
          <w:sz w:val="24"/>
          <w:szCs w:val="24"/>
        </w:rPr>
        <w:t>u</w:t>
      </w:r>
      <w:r w:rsidR="00F84067" w:rsidRPr="006D48D6">
        <w:rPr>
          <w:rFonts w:ascii="Cambria" w:eastAsia="Times New Roman" w:hAnsi="Cambria" w:cs="Times New Roman"/>
          <w:sz w:val="24"/>
          <w:szCs w:val="24"/>
        </w:rPr>
        <w:t>dzielanie Wykonawcy wyjaśnień związanych z realizacją niniejszej umowy. Wyjaśnienia są dla Wykonawcy wiążące.</w:t>
      </w:r>
    </w:p>
    <w:p w14:paraId="62786CEC" w14:textId="77777777" w:rsidR="000A4C5A" w:rsidRPr="006D48D6" w:rsidRDefault="000A4C5A" w:rsidP="00E66B36">
      <w:pPr>
        <w:tabs>
          <w:tab w:val="left" w:pos="709"/>
        </w:tabs>
        <w:spacing w:after="0" w:line="240" w:lineRule="auto"/>
        <w:ind w:left="283" w:hanging="283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0AF0ADB6" w14:textId="59688BD4" w:rsidR="00F84067" w:rsidRPr="006D48D6" w:rsidRDefault="00F84067" w:rsidP="00E66B36">
      <w:pPr>
        <w:spacing w:after="0" w:line="240" w:lineRule="auto"/>
        <w:ind w:left="284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 xml:space="preserve">§ </w:t>
      </w:r>
      <w:r w:rsidR="000A4C5A" w:rsidRPr="006D48D6">
        <w:rPr>
          <w:rFonts w:ascii="Cambria" w:eastAsiaTheme="minorEastAsia" w:hAnsi="Cambria" w:cs="Times New Roman"/>
          <w:b/>
          <w:sz w:val="24"/>
          <w:szCs w:val="24"/>
        </w:rPr>
        <w:t>5</w:t>
      </w:r>
    </w:p>
    <w:p w14:paraId="4E44CA93" w14:textId="60A46874" w:rsidR="00F84067" w:rsidRPr="006D48D6" w:rsidRDefault="008866F8" w:rsidP="00E66B36">
      <w:pPr>
        <w:spacing w:after="0" w:line="240" w:lineRule="auto"/>
        <w:ind w:left="284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Termin wykonania</w:t>
      </w:r>
    </w:p>
    <w:p w14:paraId="142942AF" w14:textId="234BD8C4" w:rsidR="00042E83" w:rsidRDefault="009C36E5" w:rsidP="002048A7">
      <w:pPr>
        <w:pStyle w:val="pkt"/>
        <w:numPr>
          <w:ilvl w:val="0"/>
          <w:numId w:val="20"/>
        </w:numPr>
        <w:spacing w:before="0" w:after="0"/>
        <w:rPr>
          <w:rFonts w:ascii="Cambria" w:hAnsi="Cambria"/>
          <w:szCs w:val="24"/>
        </w:rPr>
      </w:pPr>
      <w:r w:rsidRPr="006D48D6">
        <w:rPr>
          <w:rFonts w:ascii="Cambria" w:hAnsi="Cambria"/>
          <w:szCs w:val="24"/>
        </w:rPr>
        <w:t xml:space="preserve">Wykonawca zobowiązany jest zrealizować przedmiot </w:t>
      </w:r>
      <w:r w:rsidR="001E31A6" w:rsidRPr="006D48D6">
        <w:rPr>
          <w:rFonts w:ascii="Cambria" w:hAnsi="Cambria"/>
          <w:szCs w:val="24"/>
        </w:rPr>
        <w:t>umowy</w:t>
      </w:r>
      <w:r w:rsidRPr="006D48D6">
        <w:rPr>
          <w:rFonts w:ascii="Cambria" w:hAnsi="Cambria"/>
          <w:szCs w:val="24"/>
        </w:rPr>
        <w:t xml:space="preserve"> w terminie </w:t>
      </w:r>
      <w:r w:rsidR="005D3296" w:rsidRPr="006D48D6">
        <w:rPr>
          <w:rFonts w:ascii="Cambria" w:hAnsi="Cambria"/>
          <w:szCs w:val="24"/>
        </w:rPr>
        <w:t>………………</w:t>
      </w:r>
      <w:r w:rsidR="00002218">
        <w:rPr>
          <w:rFonts w:ascii="Cambria" w:hAnsi="Cambria"/>
          <w:szCs w:val="24"/>
        </w:rPr>
        <w:t>tygodni</w:t>
      </w:r>
      <w:r w:rsidR="00042E83">
        <w:rPr>
          <w:rFonts w:ascii="Cambria" w:hAnsi="Cambria"/>
          <w:szCs w:val="24"/>
        </w:rPr>
        <w:t xml:space="preserve"> od </w:t>
      </w:r>
      <w:r w:rsidR="00F52CBF">
        <w:rPr>
          <w:rFonts w:ascii="Cambria" w:hAnsi="Cambria"/>
          <w:szCs w:val="24"/>
        </w:rPr>
        <w:t xml:space="preserve">dnia </w:t>
      </w:r>
      <w:r w:rsidR="00042E83">
        <w:rPr>
          <w:rFonts w:ascii="Cambria" w:hAnsi="Cambria"/>
          <w:szCs w:val="24"/>
        </w:rPr>
        <w:t>zawarcia</w:t>
      </w:r>
      <w:r w:rsidR="00F52CBF">
        <w:rPr>
          <w:rFonts w:ascii="Cambria" w:hAnsi="Cambria"/>
          <w:szCs w:val="24"/>
        </w:rPr>
        <w:t xml:space="preserve"> umowy.</w:t>
      </w:r>
    </w:p>
    <w:p w14:paraId="658377B5" w14:textId="2E92A501" w:rsidR="009C36E5" w:rsidRPr="006D48D6" w:rsidRDefault="00F52CBF" w:rsidP="004605D2">
      <w:pPr>
        <w:pStyle w:val="pkt"/>
        <w:spacing w:before="0" w:after="0"/>
        <w:ind w:left="360" w:firstLine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Zamówienie musi zostać wykonane nie później niż do dnia 15 grudnia 2022r. Jeżeli do tego dnia zamówienie nie zostanie wykonane</w:t>
      </w:r>
      <w:r w:rsidR="0072517E">
        <w:rPr>
          <w:rFonts w:ascii="Cambria" w:hAnsi="Cambria"/>
          <w:szCs w:val="24"/>
        </w:rPr>
        <w:t xml:space="preserve">, </w:t>
      </w:r>
      <w:r>
        <w:rPr>
          <w:rFonts w:ascii="Cambria" w:hAnsi="Cambria"/>
          <w:szCs w:val="24"/>
        </w:rPr>
        <w:t>Zamawiający ods</w:t>
      </w:r>
      <w:r w:rsidR="00A4481B">
        <w:rPr>
          <w:rFonts w:ascii="Cambria" w:hAnsi="Cambria"/>
          <w:szCs w:val="24"/>
        </w:rPr>
        <w:t>tąpi od niewykonanej części umowy.</w:t>
      </w:r>
    </w:p>
    <w:p w14:paraId="746E92DF" w14:textId="5FC83E7F" w:rsidR="00F84067" w:rsidRPr="006D48D6" w:rsidRDefault="00F84067" w:rsidP="004605D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 xml:space="preserve">W sytuacji, gdyby Wykonawca pozostawał w zwłoce z wykonaniem przedmiotu umowy, Zamawiający </w:t>
      </w:r>
      <w:r w:rsidR="00650575" w:rsidRPr="006D48D6">
        <w:rPr>
          <w:rFonts w:ascii="Cambria" w:eastAsiaTheme="minorEastAsia" w:hAnsi="Cambria" w:cs="Times New Roman"/>
          <w:sz w:val="24"/>
          <w:szCs w:val="24"/>
        </w:rPr>
        <w:t xml:space="preserve">wezwie Wykonawcę </w:t>
      </w:r>
      <w:r w:rsidR="009864A4" w:rsidRPr="006D48D6">
        <w:rPr>
          <w:rFonts w:ascii="Cambria" w:eastAsiaTheme="minorEastAsia" w:hAnsi="Cambria" w:cs="Times New Roman"/>
          <w:sz w:val="24"/>
          <w:szCs w:val="24"/>
        </w:rPr>
        <w:t>wyznaczając</w:t>
      </w:r>
      <w:r w:rsidR="00650575" w:rsidRPr="006D48D6">
        <w:rPr>
          <w:rFonts w:ascii="Cambria" w:eastAsiaTheme="minorEastAsia" w:hAnsi="Cambria" w:cs="Times New Roman"/>
          <w:sz w:val="24"/>
          <w:szCs w:val="24"/>
        </w:rPr>
        <w:t xml:space="preserve"> dodatkowy termin. W przypadku nie zastosowania się Wykonawcy do wezwania</w:t>
      </w:r>
      <w:r w:rsidR="009864A4" w:rsidRPr="006D48D6">
        <w:rPr>
          <w:rFonts w:ascii="Cambria" w:eastAsiaTheme="minorEastAsia" w:hAnsi="Cambria" w:cs="Times New Roman"/>
          <w:sz w:val="24"/>
          <w:szCs w:val="24"/>
        </w:rPr>
        <w:t>,</w:t>
      </w:r>
      <w:r w:rsidR="00650575" w:rsidRPr="006D48D6">
        <w:rPr>
          <w:rFonts w:ascii="Cambria" w:eastAsiaTheme="minorEastAsia" w:hAnsi="Cambria" w:cs="Times New Roman"/>
          <w:sz w:val="24"/>
          <w:szCs w:val="24"/>
        </w:rPr>
        <w:t xml:space="preserve"> </w:t>
      </w:r>
      <w:r w:rsidR="009864A4" w:rsidRPr="006D48D6">
        <w:rPr>
          <w:rFonts w:ascii="Cambria" w:eastAsiaTheme="minorEastAsia" w:hAnsi="Cambria" w:cs="Times New Roman"/>
          <w:sz w:val="24"/>
          <w:szCs w:val="24"/>
        </w:rPr>
        <w:t xml:space="preserve">Zamawiający </w:t>
      </w:r>
      <w:r w:rsidRPr="006D48D6">
        <w:rPr>
          <w:rFonts w:ascii="Cambria" w:eastAsiaTheme="minorEastAsia" w:hAnsi="Cambria" w:cs="Times New Roman"/>
          <w:sz w:val="24"/>
          <w:szCs w:val="24"/>
        </w:rPr>
        <w:t>uprawniony jest do zlecenia wykonania zastępczego na koszt i ryzyko Wykonawcy.</w:t>
      </w:r>
    </w:p>
    <w:p w14:paraId="5105604F" w14:textId="11FA186D" w:rsidR="00F84067" w:rsidRPr="006D48D6" w:rsidRDefault="00F84067" w:rsidP="004605D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Za dzień wykonania Przedmiotu umowy Strony uznawać będą wskazaną w protokole odbioru datę.</w:t>
      </w:r>
    </w:p>
    <w:p w14:paraId="3A90E4F1" w14:textId="77777777" w:rsidR="00DF735F" w:rsidRPr="006D48D6" w:rsidRDefault="00DF735F" w:rsidP="004605D2">
      <w:pPr>
        <w:spacing w:after="0" w:line="240" w:lineRule="auto"/>
        <w:ind w:left="284" w:hanging="284"/>
        <w:jc w:val="center"/>
        <w:rPr>
          <w:rFonts w:ascii="Cambria" w:eastAsiaTheme="minorEastAsia" w:hAnsi="Cambria" w:cs="Times New Roman"/>
          <w:sz w:val="24"/>
          <w:szCs w:val="24"/>
        </w:rPr>
      </w:pPr>
    </w:p>
    <w:p w14:paraId="564C94BC" w14:textId="7BF097D2" w:rsidR="00F84067" w:rsidRPr="006D48D6" w:rsidRDefault="00F84067" w:rsidP="004605D2">
      <w:pPr>
        <w:tabs>
          <w:tab w:val="center" w:pos="7002"/>
          <w:tab w:val="left" w:pos="12336"/>
        </w:tabs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 xml:space="preserve">§ </w:t>
      </w:r>
      <w:r w:rsidR="00FC18B4" w:rsidRPr="006D48D6">
        <w:rPr>
          <w:rFonts w:ascii="Cambria" w:eastAsiaTheme="minorEastAsia" w:hAnsi="Cambria" w:cs="Times New Roman"/>
          <w:b/>
          <w:sz w:val="24"/>
          <w:szCs w:val="24"/>
        </w:rPr>
        <w:t>6</w:t>
      </w:r>
    </w:p>
    <w:p w14:paraId="52F2C890" w14:textId="16524918" w:rsidR="00F84067" w:rsidRPr="006D48D6" w:rsidRDefault="00F84067" w:rsidP="00E66B36">
      <w:pPr>
        <w:tabs>
          <w:tab w:val="left" w:pos="357"/>
        </w:tabs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Odbiór</w:t>
      </w:r>
    </w:p>
    <w:p w14:paraId="379DB060" w14:textId="6B5B126B" w:rsidR="005D3296" w:rsidRPr="006D48D6" w:rsidRDefault="003C0F41" w:rsidP="00E66B36">
      <w:pPr>
        <w:pStyle w:val="Akapitzlist"/>
        <w:numPr>
          <w:ilvl w:val="0"/>
          <w:numId w:val="21"/>
        </w:numPr>
        <w:tabs>
          <w:tab w:val="left" w:pos="357"/>
        </w:tabs>
        <w:spacing w:after="0" w:line="240" w:lineRule="auto"/>
        <w:jc w:val="both"/>
        <w:rPr>
          <w:rStyle w:val="markedcontent"/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 xml:space="preserve">Informację o terminie dostawy </w:t>
      </w:r>
      <w:r w:rsidR="00CB0E93" w:rsidRPr="006D48D6">
        <w:rPr>
          <w:rFonts w:ascii="Cambria" w:hAnsi="Cambria" w:cs="Times New Roman"/>
          <w:sz w:val="24"/>
          <w:szCs w:val="24"/>
        </w:rPr>
        <w:t>witryn</w:t>
      </w:r>
      <w:r w:rsidRPr="006D48D6">
        <w:rPr>
          <w:rFonts w:ascii="Cambria" w:hAnsi="Cambria" w:cs="Times New Roman"/>
          <w:sz w:val="24"/>
          <w:szCs w:val="24"/>
        </w:rPr>
        <w:t xml:space="preserve"> Wykonawca przekaże Zamawiającemu na adres e –mail</w:t>
      </w:r>
      <w:r w:rsidRPr="006D48D6">
        <w:rPr>
          <w:rFonts w:ascii="Cambria" w:hAnsi="Cambria" w:cs="Times New Roman"/>
          <w:color w:val="0000FF"/>
          <w:sz w:val="24"/>
          <w:szCs w:val="24"/>
        </w:rPr>
        <w:t xml:space="preserve"> </w:t>
      </w:r>
      <w:hyperlink r:id="rId22" w:history="1">
        <w:r w:rsidRPr="006D48D6">
          <w:rPr>
            <w:rFonts w:ascii="Cambria" w:hAnsi="Cambria" w:cs="Times New Roman"/>
            <w:color w:val="0000FF"/>
            <w:sz w:val="24"/>
            <w:szCs w:val="24"/>
            <w:u w:val="single"/>
          </w:rPr>
          <w:t>…………………………..</w:t>
        </w:r>
        <w:r w:rsidRPr="006D48D6">
          <w:rPr>
            <w:rFonts w:ascii="Cambria" w:hAnsi="Cambria" w:cs="Times New Roman"/>
            <w:sz w:val="24"/>
            <w:szCs w:val="24"/>
            <w:u w:val="single"/>
          </w:rPr>
          <w:t xml:space="preserve"> </w:t>
        </w:r>
      </w:hyperlink>
      <w:r w:rsidRPr="006D48D6">
        <w:rPr>
          <w:rFonts w:ascii="Cambria" w:hAnsi="Cambria" w:cs="Times New Roman"/>
          <w:sz w:val="24"/>
          <w:szCs w:val="24"/>
        </w:rPr>
        <w:t>nie później niż 3 dni robocze przed planowaną dostawą</w:t>
      </w:r>
      <w:r w:rsidRPr="006D48D6">
        <w:rPr>
          <w:rStyle w:val="markedcontent"/>
          <w:rFonts w:ascii="Cambria" w:hAnsi="Cambria" w:cs="Times New Roman"/>
          <w:sz w:val="24"/>
          <w:szCs w:val="24"/>
        </w:rPr>
        <w:t>.</w:t>
      </w:r>
    </w:p>
    <w:p w14:paraId="2F36B87E" w14:textId="4207BB2E" w:rsidR="00BA655C" w:rsidRPr="006D48D6" w:rsidRDefault="003C0F41" w:rsidP="00E66B36">
      <w:pPr>
        <w:pStyle w:val="Akapitzlist"/>
        <w:numPr>
          <w:ilvl w:val="0"/>
          <w:numId w:val="21"/>
        </w:numPr>
        <w:tabs>
          <w:tab w:val="left" w:pos="357"/>
        </w:tabs>
        <w:spacing w:after="0" w:line="240" w:lineRule="auto"/>
        <w:jc w:val="both"/>
        <w:rPr>
          <w:rStyle w:val="markedcontent"/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 xml:space="preserve">Odbiór przedmiotu </w:t>
      </w:r>
      <w:r w:rsidR="001E31A6" w:rsidRPr="006D48D6">
        <w:rPr>
          <w:rFonts w:ascii="Cambria" w:hAnsi="Cambria" w:cs="Times New Roman"/>
          <w:sz w:val="24"/>
          <w:szCs w:val="24"/>
        </w:rPr>
        <w:t>umowy</w:t>
      </w:r>
      <w:r w:rsidR="005877E5" w:rsidRPr="006D48D6">
        <w:rPr>
          <w:rFonts w:ascii="Cambria" w:hAnsi="Cambria" w:cs="Times New Roman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nastąpi w siedzibie Zamawiającego lub pod wskazany przez niego adres innego obiektu na terenie Szczecina.</w:t>
      </w:r>
      <w:r w:rsidRPr="006D48D6">
        <w:rPr>
          <w:rStyle w:val="markedcontent"/>
          <w:rFonts w:ascii="Cambria" w:hAnsi="Cambria" w:cs="Times New Roman"/>
          <w:sz w:val="24"/>
          <w:szCs w:val="24"/>
        </w:rPr>
        <w:t xml:space="preserve"> </w:t>
      </w:r>
    </w:p>
    <w:p w14:paraId="1421561E" w14:textId="28BE9568" w:rsidR="003C0F41" w:rsidRPr="006D48D6" w:rsidRDefault="003C0F41" w:rsidP="00E66B36">
      <w:pPr>
        <w:numPr>
          <w:ilvl w:val="0"/>
          <w:numId w:val="21"/>
        </w:numPr>
        <w:tabs>
          <w:tab w:val="left" w:pos="700"/>
        </w:tabs>
        <w:spacing w:after="0" w:line="240" w:lineRule="auto"/>
        <w:ind w:right="2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Wraz z dostawą Wykonawca załączy listę (np. fakturę proforma, dowód dostawy) zawierającą nazwy, p</w:t>
      </w:r>
      <w:r w:rsidR="00CB0E93" w:rsidRPr="006D48D6">
        <w:rPr>
          <w:rFonts w:ascii="Cambria" w:hAnsi="Cambria" w:cs="Times New Roman"/>
          <w:sz w:val="24"/>
          <w:szCs w:val="24"/>
        </w:rPr>
        <w:t>arametry witryn</w:t>
      </w:r>
      <w:r w:rsidRPr="006D48D6">
        <w:rPr>
          <w:rFonts w:ascii="Cambria" w:hAnsi="Cambria" w:cs="Times New Roman"/>
          <w:sz w:val="24"/>
          <w:szCs w:val="24"/>
        </w:rPr>
        <w:t>, ilości, informację</w:t>
      </w:r>
      <w:r w:rsidR="005877E5" w:rsidRPr="006D48D6">
        <w:rPr>
          <w:rFonts w:ascii="Cambria" w:hAnsi="Cambria" w:cs="Times New Roman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jednoznacznie identyfikujące dan</w:t>
      </w:r>
      <w:r w:rsidR="00CB0E93" w:rsidRPr="006D48D6">
        <w:rPr>
          <w:rFonts w:ascii="Cambria" w:hAnsi="Cambria" w:cs="Times New Roman"/>
          <w:sz w:val="24"/>
          <w:szCs w:val="24"/>
        </w:rPr>
        <w:t>ą witrynę</w:t>
      </w:r>
      <w:r w:rsidRPr="006D48D6">
        <w:rPr>
          <w:rFonts w:ascii="Cambria" w:hAnsi="Cambria" w:cs="Times New Roman"/>
          <w:sz w:val="24"/>
          <w:szCs w:val="24"/>
        </w:rPr>
        <w:t>.</w:t>
      </w:r>
    </w:p>
    <w:p w14:paraId="065061DB" w14:textId="561C8628" w:rsidR="00852809" w:rsidRPr="006D48D6" w:rsidRDefault="00852809" w:rsidP="00E66B36">
      <w:pPr>
        <w:numPr>
          <w:ilvl w:val="0"/>
          <w:numId w:val="21"/>
        </w:numPr>
        <w:tabs>
          <w:tab w:val="left" w:pos="700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 xml:space="preserve">Dostawa witryn podlega procedurze protokolarnego odbioru. Zamawiający dokona dwustopniowego odbioru dostarczonego przedmiotu </w:t>
      </w:r>
      <w:r w:rsidR="001E31A6"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z w:val="24"/>
          <w:szCs w:val="24"/>
        </w:rPr>
        <w:t>, w ramach którego sprawdzi zgodność dostawy witryn</w:t>
      </w:r>
      <w:r w:rsidR="005877E5" w:rsidRPr="006D48D6">
        <w:rPr>
          <w:rFonts w:ascii="Cambria" w:hAnsi="Cambria" w:cs="Times New Roman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pod względem rodzajowym, ilościowym i jakościowym (parametry techniczne) z</w:t>
      </w:r>
      <w:r w:rsidR="008866F8" w:rsidRPr="006D48D6">
        <w:rPr>
          <w:rFonts w:ascii="Cambria" w:hAnsi="Cambria" w:cs="Times New Roman"/>
          <w:sz w:val="24"/>
          <w:szCs w:val="24"/>
        </w:rPr>
        <w:t> </w:t>
      </w:r>
      <w:r w:rsidRPr="006D48D6">
        <w:rPr>
          <w:rFonts w:ascii="Cambria" w:hAnsi="Cambria" w:cs="Times New Roman"/>
          <w:sz w:val="24"/>
          <w:szCs w:val="24"/>
        </w:rPr>
        <w:t>wymogami określonymi w SWZ i w umowie oraz prawidłowości wykonania:</w:t>
      </w:r>
    </w:p>
    <w:p w14:paraId="785A6F8E" w14:textId="22B942AA" w:rsidR="00852809" w:rsidRPr="006D48D6" w:rsidRDefault="00852809" w:rsidP="00EE3474">
      <w:pPr>
        <w:pStyle w:val="Akapitzlist"/>
        <w:numPr>
          <w:ilvl w:val="0"/>
          <w:numId w:val="44"/>
        </w:numPr>
        <w:tabs>
          <w:tab w:val="left" w:pos="700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w I etapie w dniu dostawy lub następnym dniu roboczym - wyłącznie odbioru rodzajowego i ilościowego;</w:t>
      </w:r>
    </w:p>
    <w:p w14:paraId="24953339" w14:textId="7FE1E1F4" w:rsidR="00852809" w:rsidRPr="006D48D6" w:rsidRDefault="00852809" w:rsidP="00EE3474">
      <w:pPr>
        <w:pStyle w:val="Akapitzlist"/>
        <w:numPr>
          <w:ilvl w:val="0"/>
          <w:numId w:val="44"/>
        </w:numPr>
        <w:tabs>
          <w:tab w:val="left" w:pos="700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lastRenderedPageBreak/>
        <w:t xml:space="preserve">w etapie II w ciągu kolejnych </w:t>
      </w:r>
      <w:r w:rsidR="00A167DF">
        <w:rPr>
          <w:rFonts w:ascii="Cambria" w:hAnsi="Cambria" w:cs="Times New Roman"/>
          <w:sz w:val="24"/>
          <w:szCs w:val="24"/>
        </w:rPr>
        <w:t>5</w:t>
      </w:r>
      <w:r w:rsidRPr="006D48D6">
        <w:rPr>
          <w:rFonts w:ascii="Cambria" w:hAnsi="Cambria" w:cs="Times New Roman"/>
          <w:sz w:val="24"/>
          <w:szCs w:val="24"/>
        </w:rPr>
        <w:t xml:space="preserve"> dni roboczych</w:t>
      </w:r>
      <w:r w:rsidR="005877E5" w:rsidRPr="006D48D6">
        <w:rPr>
          <w:rFonts w:ascii="Cambria" w:hAnsi="Cambria" w:cs="Times New Roman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- odbioru jakościowego (technicznego), w szczególności w celu sprawdzenia zgodności parametrów technicznych dostarczon</w:t>
      </w:r>
      <w:r w:rsidR="00CB0E93" w:rsidRPr="006D48D6">
        <w:rPr>
          <w:rFonts w:ascii="Cambria" w:hAnsi="Cambria" w:cs="Times New Roman"/>
          <w:sz w:val="24"/>
          <w:szCs w:val="24"/>
        </w:rPr>
        <w:t>ych witryn</w:t>
      </w:r>
      <w:r w:rsidRPr="006D48D6">
        <w:rPr>
          <w:rFonts w:ascii="Cambria" w:hAnsi="Cambria" w:cs="Times New Roman"/>
          <w:sz w:val="24"/>
          <w:szCs w:val="24"/>
        </w:rPr>
        <w:t xml:space="preserve"> z wymoga</w:t>
      </w:r>
      <w:r w:rsidR="008866F8" w:rsidRPr="006D48D6">
        <w:rPr>
          <w:rFonts w:ascii="Cambria" w:hAnsi="Cambria" w:cs="Times New Roman"/>
          <w:sz w:val="24"/>
          <w:szCs w:val="24"/>
        </w:rPr>
        <w:t>mi określonymi w SWZ i w umowie</w:t>
      </w:r>
      <w:r w:rsidRPr="006D48D6">
        <w:rPr>
          <w:rFonts w:ascii="Cambria" w:hAnsi="Cambria" w:cs="Times New Roman"/>
          <w:sz w:val="24"/>
          <w:szCs w:val="24"/>
        </w:rPr>
        <w:t>.</w:t>
      </w:r>
    </w:p>
    <w:p w14:paraId="3840976A" w14:textId="5B269962" w:rsidR="00852809" w:rsidRPr="006D48D6" w:rsidRDefault="00852809" w:rsidP="00EE3474">
      <w:pPr>
        <w:pStyle w:val="Akapitzlist"/>
        <w:numPr>
          <w:ilvl w:val="0"/>
          <w:numId w:val="44"/>
        </w:numPr>
        <w:tabs>
          <w:tab w:val="left" w:pos="700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Wykonawcy przysługuje prawo udziału w całym procesie odbioru w terminach i na zasadach określonych przez Zamawiającego.</w:t>
      </w:r>
    </w:p>
    <w:p w14:paraId="1DF466AC" w14:textId="6994D8A8" w:rsidR="00852809" w:rsidRPr="006D48D6" w:rsidRDefault="00852809" w:rsidP="00EE3474">
      <w:pPr>
        <w:pStyle w:val="Akapitzlist"/>
        <w:numPr>
          <w:ilvl w:val="0"/>
          <w:numId w:val="4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 xml:space="preserve">W razie stwierdzenia przez Zamawiającego w trakcie odbioru ilościowego, o którym mowa w ust. 4 pkt 1 niezgodności lub braków ilościowych w dostarczonym </w:t>
      </w:r>
      <w:r w:rsidR="00947637" w:rsidRPr="006D48D6">
        <w:rPr>
          <w:rFonts w:ascii="Cambria" w:hAnsi="Cambria" w:cs="Times New Roman"/>
          <w:sz w:val="24"/>
          <w:szCs w:val="24"/>
        </w:rPr>
        <w:t xml:space="preserve">przedmiocie </w:t>
      </w:r>
      <w:r w:rsidR="001E31A6"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z w:val="24"/>
          <w:szCs w:val="24"/>
        </w:rPr>
        <w:t xml:space="preserve"> z wymogami określonymi w umowie, Wykonawca na własny koszt i ryzyko zobowiązany jest do uzupełnienia lub wymiany</w:t>
      </w:r>
      <w:r w:rsidR="005877E5" w:rsidRPr="006D48D6">
        <w:rPr>
          <w:rFonts w:ascii="Cambria" w:hAnsi="Cambria" w:cs="Times New Roman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 terminie do 3 dni roboczych licząc od dnia stwierdzenia w protokole odbioru (etap</w:t>
      </w:r>
      <w:r w:rsidR="008866F8" w:rsidRPr="006D48D6">
        <w:rPr>
          <w:rFonts w:ascii="Cambria" w:hAnsi="Cambria" w:cs="Times New Roman"/>
          <w:sz w:val="24"/>
          <w:szCs w:val="24"/>
        </w:rPr>
        <w:t> </w:t>
      </w:r>
      <w:r w:rsidRPr="006D48D6">
        <w:rPr>
          <w:rFonts w:ascii="Cambria" w:hAnsi="Cambria" w:cs="Times New Roman"/>
          <w:sz w:val="24"/>
          <w:szCs w:val="24"/>
        </w:rPr>
        <w:t>I) tych nieprawidłowości.</w:t>
      </w:r>
    </w:p>
    <w:p w14:paraId="634CA78F" w14:textId="695E176E" w:rsidR="00852809" w:rsidRPr="006D48D6" w:rsidRDefault="00947637" w:rsidP="00EE3474">
      <w:pPr>
        <w:pStyle w:val="Akapitzlist"/>
        <w:numPr>
          <w:ilvl w:val="0"/>
          <w:numId w:val="4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 xml:space="preserve">W razie stwierdzenia przez Zamawiającego w trakcie odbioru jakościowego (technicznego), o którym mowa w ust. 4 pkt 2 niezgodności parametrów z określonymi w SWZ i w umowie, Wykonawca na własny koszt i ryzyko zobowiązany jest do wymiany i dostarczenia przedmiotu </w:t>
      </w:r>
      <w:r w:rsidR="001E31A6" w:rsidRPr="006D48D6">
        <w:rPr>
          <w:rFonts w:ascii="Cambria" w:hAnsi="Cambria" w:cs="Times New Roman"/>
          <w:sz w:val="24"/>
          <w:szCs w:val="24"/>
        </w:rPr>
        <w:t>umowy</w:t>
      </w:r>
      <w:r w:rsidR="005877E5" w:rsidRPr="006D48D6">
        <w:rPr>
          <w:rFonts w:ascii="Cambria" w:hAnsi="Cambria" w:cs="Times New Roman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na wolny od wad , w terminie do 3 dni roboczych licząc od dnia stwierdzenia w protokole odbio</w:t>
      </w:r>
      <w:r w:rsidR="008866F8" w:rsidRPr="006D48D6">
        <w:rPr>
          <w:rFonts w:ascii="Cambria" w:hAnsi="Cambria" w:cs="Times New Roman"/>
          <w:sz w:val="24"/>
          <w:szCs w:val="24"/>
        </w:rPr>
        <w:t>ru (etap II) tych niezgodności.</w:t>
      </w:r>
    </w:p>
    <w:p w14:paraId="2CCD6EEB" w14:textId="540ED3A6" w:rsidR="00947637" w:rsidRPr="006D48D6" w:rsidRDefault="00947637" w:rsidP="00EE3474">
      <w:pPr>
        <w:pStyle w:val="Akapitzlist"/>
        <w:numPr>
          <w:ilvl w:val="0"/>
          <w:numId w:val="4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 xml:space="preserve">Każdy z przypadków nie wywiązania się przez Wykonawcę z obowiązków określonych w ust. 5 lub 6 uznaje się jako niewykonanie dostawy </w:t>
      </w:r>
      <w:r w:rsidR="001E31A6" w:rsidRPr="006D48D6">
        <w:rPr>
          <w:rFonts w:ascii="Cambria" w:hAnsi="Cambria" w:cs="Times New Roman"/>
          <w:sz w:val="24"/>
          <w:szCs w:val="24"/>
        </w:rPr>
        <w:t>witryn</w:t>
      </w:r>
      <w:r w:rsidRPr="006D48D6">
        <w:rPr>
          <w:rFonts w:ascii="Cambria" w:hAnsi="Cambria" w:cs="Times New Roman"/>
          <w:sz w:val="24"/>
          <w:szCs w:val="24"/>
        </w:rPr>
        <w:t xml:space="preserve"> w umówionym terminie i stanowi podstawę odmowy przyjęcia wadliwej części przedmiotu umowy przez Zamawiającego.</w:t>
      </w:r>
    </w:p>
    <w:p w14:paraId="0FC298D4" w14:textId="28E55CDE" w:rsidR="00947637" w:rsidRPr="006D48D6" w:rsidRDefault="00947637" w:rsidP="00EE3474">
      <w:pPr>
        <w:pStyle w:val="Akapitzlist"/>
        <w:numPr>
          <w:ilvl w:val="0"/>
          <w:numId w:val="4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W przypadku gdy dostawy ze względu na ich dużą ilość odbywać się będą kilkoma partiami (częściami) potwierdzeniem prawidłowego zrealizowania danej dostawy witryn każdorazowo będzie zatwierdzony przez Zamawiającego bez zastrzeżeń</w:t>
      </w:r>
      <w:r w:rsidRPr="006D48D6">
        <w:rPr>
          <w:rFonts w:ascii="Cambria" w:hAnsi="Cambria" w:cs="Times New Roman"/>
          <w:sz w:val="24"/>
          <w:szCs w:val="24"/>
        </w:rPr>
        <w:br/>
        <w:t xml:space="preserve"> protokół częściowego odbioru </w:t>
      </w:r>
      <w:r w:rsidR="001E31A6" w:rsidRPr="006D48D6">
        <w:rPr>
          <w:rFonts w:ascii="Cambria" w:hAnsi="Cambria" w:cs="Times New Roman"/>
          <w:sz w:val="24"/>
          <w:szCs w:val="24"/>
        </w:rPr>
        <w:t>przedmiotu umowy</w:t>
      </w:r>
      <w:r w:rsidRPr="006D48D6">
        <w:rPr>
          <w:rFonts w:ascii="Cambria" w:hAnsi="Cambria" w:cs="Times New Roman"/>
          <w:sz w:val="24"/>
          <w:szCs w:val="24"/>
        </w:rPr>
        <w:t>. Wówczas każda z dostaw częściowych podlegać będzie, wyżej opisanej dwuetapowej procedurze</w:t>
      </w:r>
      <w:r w:rsidR="00B75170" w:rsidRPr="006D48D6">
        <w:rPr>
          <w:rFonts w:ascii="Cambria" w:hAnsi="Cambria" w:cs="Times New Roman"/>
          <w:sz w:val="24"/>
          <w:szCs w:val="24"/>
        </w:rPr>
        <w:t>.</w:t>
      </w:r>
      <w:r w:rsidR="00A4481B">
        <w:rPr>
          <w:rFonts w:ascii="Cambria" w:hAnsi="Cambria" w:cs="Times New Roman"/>
          <w:sz w:val="24"/>
          <w:szCs w:val="24"/>
        </w:rPr>
        <w:t xml:space="preserve"> Odbiór częściowy nie jest dokumentem potwierdzającym należyte wykonanie przedmiotu umowy i nie stanowi podstawy do dokonywania płatności częściowych.</w:t>
      </w:r>
    </w:p>
    <w:p w14:paraId="351C67B1" w14:textId="429F894D" w:rsidR="00F84067" w:rsidRPr="006D48D6" w:rsidRDefault="00F84067" w:rsidP="00EE3474">
      <w:pPr>
        <w:pStyle w:val="Akapitzlist"/>
        <w:numPr>
          <w:ilvl w:val="0"/>
          <w:numId w:val="4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Protokół odbioru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przedmiotu umowy będzie sporządzony przez upoważnionych przedstawicieli stron umowy.</w:t>
      </w:r>
    </w:p>
    <w:p w14:paraId="1DC2D34F" w14:textId="60CB1D9A" w:rsidR="00F84067" w:rsidRPr="006D48D6" w:rsidRDefault="00F84067" w:rsidP="00EE3474">
      <w:pPr>
        <w:pStyle w:val="Akapitzlist"/>
        <w:numPr>
          <w:ilvl w:val="0"/>
          <w:numId w:val="4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Osobą upoważnioną do reprezentowania Zamawiającego w sprawach związanych z realizacją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niniejszej umowy, w tym do podpisania protokołu</w:t>
      </w:r>
      <w:r w:rsidR="00297ED4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odbioru jest:</w:t>
      </w:r>
    </w:p>
    <w:p w14:paraId="4F9BCB93" w14:textId="7717577A" w:rsidR="004B655C" w:rsidRPr="006D48D6" w:rsidRDefault="004B655C" w:rsidP="00EE3474">
      <w:pPr>
        <w:pStyle w:val="Akapitzlist"/>
        <w:numPr>
          <w:ilvl w:val="0"/>
          <w:numId w:val="47"/>
        </w:numPr>
        <w:tabs>
          <w:tab w:val="left" w:pos="700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…………………………………………………………………..</w:t>
      </w:r>
    </w:p>
    <w:p w14:paraId="3A109F04" w14:textId="5E2E668E" w:rsidR="004B655C" w:rsidRPr="006D48D6" w:rsidRDefault="004B655C" w:rsidP="00EE3474">
      <w:pPr>
        <w:pStyle w:val="Akapitzlist"/>
        <w:numPr>
          <w:ilvl w:val="0"/>
          <w:numId w:val="47"/>
        </w:numPr>
        <w:tabs>
          <w:tab w:val="left" w:pos="700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………………………………………………………………</w:t>
      </w:r>
    </w:p>
    <w:p w14:paraId="3B96B639" w14:textId="5484F385" w:rsidR="00F84067" w:rsidRPr="006D48D6" w:rsidRDefault="00F84067" w:rsidP="00EE3474">
      <w:pPr>
        <w:pStyle w:val="Akapitzlist"/>
        <w:numPr>
          <w:ilvl w:val="0"/>
          <w:numId w:val="46"/>
        </w:numPr>
        <w:tabs>
          <w:tab w:val="left" w:pos="357"/>
        </w:tabs>
        <w:spacing w:after="0" w:line="240" w:lineRule="auto"/>
        <w:ind w:left="426" w:hanging="426"/>
        <w:jc w:val="both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Osobą upoważnioną do reprezentowania Wykonawcy w sprawach związanych z realizacją niniejszej umowy jest:</w:t>
      </w:r>
    </w:p>
    <w:p w14:paraId="1FD97968" w14:textId="1126F566" w:rsidR="00F84067" w:rsidRPr="006D48D6" w:rsidRDefault="00F84067" w:rsidP="003A1523">
      <w:pPr>
        <w:tabs>
          <w:tab w:val="left" w:pos="284"/>
        </w:tabs>
        <w:suppressAutoHyphens/>
        <w:spacing w:after="0" w:line="240" w:lineRule="auto"/>
        <w:ind w:left="720" w:hanging="356"/>
        <w:contextualSpacing/>
        <w:jc w:val="both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P. …………………….. tel. ………................, e-mail: …………………………….</w:t>
      </w:r>
    </w:p>
    <w:p w14:paraId="1EA113C9" w14:textId="77777777" w:rsidR="0093386B" w:rsidRPr="006D48D6" w:rsidRDefault="0093386B" w:rsidP="00E66B36">
      <w:pPr>
        <w:tabs>
          <w:tab w:val="left" w:pos="284"/>
        </w:tabs>
        <w:suppressAutoHyphens/>
        <w:spacing w:after="0" w:line="240" w:lineRule="auto"/>
        <w:ind w:left="720"/>
        <w:contextualSpacing/>
        <w:jc w:val="both"/>
        <w:rPr>
          <w:rFonts w:ascii="Cambria" w:eastAsiaTheme="minorEastAsia" w:hAnsi="Cambria" w:cs="Times New Roman"/>
          <w:sz w:val="24"/>
          <w:szCs w:val="24"/>
        </w:rPr>
      </w:pPr>
    </w:p>
    <w:p w14:paraId="01E2F224" w14:textId="7B9ADBB0" w:rsidR="00F84067" w:rsidRPr="006D48D6" w:rsidRDefault="00F84067" w:rsidP="00E66B36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 xml:space="preserve">§ </w:t>
      </w:r>
      <w:r w:rsidR="006F22B3" w:rsidRPr="006D48D6">
        <w:rPr>
          <w:rFonts w:ascii="Cambria" w:eastAsiaTheme="minorEastAsia" w:hAnsi="Cambria" w:cs="Times New Roman"/>
          <w:b/>
          <w:sz w:val="24"/>
          <w:szCs w:val="24"/>
        </w:rPr>
        <w:t>7</w:t>
      </w:r>
    </w:p>
    <w:p w14:paraId="7A6FEFAB" w14:textId="43EBC1DB" w:rsidR="00F84067" w:rsidRPr="006D48D6" w:rsidRDefault="008866F8" w:rsidP="00E66B36">
      <w:pPr>
        <w:tabs>
          <w:tab w:val="left" w:pos="4320"/>
        </w:tabs>
        <w:spacing w:after="0" w:line="240" w:lineRule="auto"/>
        <w:ind w:right="-1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Wynagrodzenie</w:t>
      </w:r>
    </w:p>
    <w:p w14:paraId="2588383F" w14:textId="77777777" w:rsidR="00852C6B" w:rsidRPr="006D48D6" w:rsidRDefault="00852C6B" w:rsidP="00204553">
      <w:pPr>
        <w:pStyle w:val="Akapitzlist"/>
        <w:keepNext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right="28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x-none" w:eastAsia="ar-SA"/>
        </w:rPr>
      </w:pPr>
      <w:r w:rsidRPr="006D48D6">
        <w:rPr>
          <w:rFonts w:ascii="Cambria" w:hAnsi="Cambria" w:cs="Times New Roman"/>
          <w:spacing w:val="-1"/>
          <w:sz w:val="24"/>
          <w:szCs w:val="24"/>
        </w:rPr>
        <w:t>Wysokość</w:t>
      </w:r>
      <w:r w:rsidRPr="006D48D6">
        <w:rPr>
          <w:rFonts w:ascii="Cambria" w:hAnsi="Cambria" w:cs="Times New Roman"/>
          <w:spacing w:val="-10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pacing w:val="-1"/>
          <w:sz w:val="24"/>
          <w:szCs w:val="24"/>
        </w:rPr>
        <w:t>wynagrodzenia</w:t>
      </w:r>
      <w:r w:rsidRPr="006D48D6">
        <w:rPr>
          <w:rFonts w:ascii="Cambria" w:hAnsi="Cambria" w:cs="Times New Roman"/>
          <w:spacing w:val="-8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przysługującego</w:t>
      </w:r>
      <w:r w:rsidRPr="006D48D6">
        <w:rPr>
          <w:rFonts w:ascii="Cambria" w:hAnsi="Cambria" w:cs="Times New Roman"/>
          <w:spacing w:val="-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Wykonawcy</w:t>
      </w:r>
      <w:r w:rsidRPr="006D48D6">
        <w:rPr>
          <w:rFonts w:ascii="Cambria" w:hAnsi="Cambria" w:cs="Times New Roman"/>
          <w:spacing w:val="-1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</w:t>
      </w:r>
      <w:r w:rsidRPr="006D48D6">
        <w:rPr>
          <w:rFonts w:ascii="Cambria" w:hAnsi="Cambria" w:cs="Times New Roman"/>
          <w:spacing w:val="-9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wykonanie</w:t>
      </w:r>
      <w:r w:rsidRPr="006D48D6">
        <w:rPr>
          <w:rFonts w:ascii="Cambria" w:hAnsi="Cambria" w:cs="Times New Roman"/>
          <w:spacing w:val="-10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przedmiotu</w:t>
      </w:r>
      <w:r w:rsidRPr="006D48D6">
        <w:rPr>
          <w:rFonts w:ascii="Cambria" w:hAnsi="Cambria" w:cs="Times New Roman"/>
          <w:spacing w:val="-1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pacing w:val="-1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ustalona</w:t>
      </w:r>
      <w:r w:rsidRPr="006D48D6">
        <w:rPr>
          <w:rFonts w:ascii="Cambria" w:hAnsi="Cambria" w:cs="Times New Roman"/>
          <w:spacing w:val="-4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została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na podstawie oferty Wykonawcy.</w:t>
      </w:r>
    </w:p>
    <w:p w14:paraId="2555D1F2" w14:textId="6B0B6214" w:rsidR="00852C6B" w:rsidRPr="006D48D6" w:rsidRDefault="00852C6B" w:rsidP="00204553">
      <w:pPr>
        <w:pStyle w:val="Akapitzlist"/>
        <w:keepNext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right="28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x-none" w:eastAsia="ar-SA"/>
        </w:rPr>
      </w:pPr>
      <w:r w:rsidRPr="006D48D6">
        <w:rPr>
          <w:rFonts w:ascii="Cambria" w:eastAsia="Times New Roman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Wynagrodzenie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ryczałtowe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prawidłowo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wykonany</w:t>
      </w:r>
      <w:r w:rsidRPr="006D48D6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przedmiot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ustala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się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lastRenderedPageBreak/>
        <w:t>na: kwotę</w:t>
      </w:r>
      <w:r w:rsidRPr="006D48D6">
        <w:rPr>
          <w:rFonts w:ascii="Cambria" w:hAnsi="Cambria" w:cs="Times New Roman"/>
          <w:spacing w:val="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netto: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……………….………PLN,</w:t>
      </w:r>
      <w:r w:rsidRPr="006D48D6">
        <w:rPr>
          <w:rFonts w:ascii="Cambria" w:hAnsi="Cambria" w:cs="Times New Roman"/>
          <w:spacing w:val="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słownie:</w:t>
      </w:r>
      <w:r w:rsidRPr="006D48D6">
        <w:rPr>
          <w:rFonts w:ascii="Cambria" w:hAnsi="Cambria" w:cs="Times New Roman"/>
          <w:spacing w:val="4"/>
          <w:sz w:val="24"/>
          <w:szCs w:val="24"/>
        </w:rPr>
        <w:t xml:space="preserve"> </w:t>
      </w:r>
      <w:r w:rsidR="008866F8" w:rsidRPr="006D48D6">
        <w:rPr>
          <w:rFonts w:ascii="Cambria" w:hAnsi="Cambria" w:cs="Times New Roman"/>
          <w:spacing w:val="4"/>
          <w:sz w:val="24"/>
          <w:szCs w:val="24"/>
        </w:rPr>
        <w:t>…....</w:t>
      </w:r>
      <w:r w:rsidRPr="006D48D6">
        <w:rPr>
          <w:rFonts w:ascii="Cambria" w:hAnsi="Cambria" w:cs="Times New Roman"/>
          <w:sz w:val="24"/>
          <w:szCs w:val="24"/>
        </w:rPr>
        <w:t xml:space="preserve"> co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po</w:t>
      </w:r>
      <w:r w:rsidRPr="006D48D6">
        <w:rPr>
          <w:rFonts w:ascii="Cambria" w:hAnsi="Cambria" w:cs="Times New Roman"/>
          <w:spacing w:val="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doliczeniu należnej</w:t>
      </w:r>
      <w:r w:rsidRPr="006D48D6">
        <w:rPr>
          <w:rFonts w:ascii="Cambria" w:hAnsi="Cambria" w:cs="Times New Roman"/>
          <w:spacing w:val="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stawki podatku</w:t>
      </w:r>
      <w:r w:rsidRPr="006D48D6">
        <w:rPr>
          <w:rFonts w:ascii="Cambria" w:hAnsi="Cambria" w:cs="Times New Roman"/>
          <w:sz w:val="24"/>
          <w:szCs w:val="24"/>
        </w:rPr>
        <w:tab/>
        <w:t>VAT</w:t>
      </w:r>
      <w:r w:rsidRPr="006D48D6">
        <w:rPr>
          <w:rFonts w:ascii="Cambria" w:hAnsi="Cambria" w:cs="Times New Roman"/>
          <w:sz w:val="24"/>
          <w:szCs w:val="24"/>
        </w:rPr>
        <w:tab/>
        <w:t>(wg.</w:t>
      </w:r>
      <w:r w:rsidR="008866F8" w:rsidRPr="006D48D6">
        <w:rPr>
          <w:rFonts w:ascii="Cambria" w:hAnsi="Cambria" w:cs="Times New Roman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stawki</w:t>
      </w:r>
      <w:r w:rsidRPr="006D48D6">
        <w:rPr>
          <w:rFonts w:ascii="Cambria" w:hAnsi="Cambria" w:cs="Times New Roman"/>
          <w:sz w:val="24"/>
          <w:szCs w:val="24"/>
        </w:rPr>
        <w:tab/>
        <w:t>.....%)</w:t>
      </w:r>
      <w:r w:rsidRPr="006D48D6">
        <w:rPr>
          <w:rFonts w:ascii="Cambria" w:hAnsi="Cambria" w:cs="Times New Roman"/>
          <w:sz w:val="24"/>
          <w:szCs w:val="24"/>
        </w:rPr>
        <w:tab/>
        <w:t>daje</w:t>
      </w:r>
      <w:r w:rsidRPr="006D48D6">
        <w:rPr>
          <w:rFonts w:ascii="Cambria" w:hAnsi="Cambria" w:cs="Times New Roman"/>
          <w:sz w:val="24"/>
          <w:szCs w:val="24"/>
        </w:rPr>
        <w:tab/>
        <w:t>kwotę</w:t>
      </w:r>
      <w:r w:rsidRPr="006D48D6">
        <w:rPr>
          <w:rFonts w:ascii="Cambria" w:hAnsi="Cambria" w:cs="Times New Roman"/>
          <w:sz w:val="24"/>
          <w:szCs w:val="24"/>
        </w:rPr>
        <w:tab/>
        <w:t>brutto:……………………PLN,</w:t>
      </w:r>
      <w:r w:rsidR="008866F8" w:rsidRPr="006D48D6">
        <w:rPr>
          <w:rFonts w:ascii="Cambria" w:hAnsi="Cambria" w:cs="Times New Roman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słownie:</w:t>
      </w:r>
      <w:r w:rsidR="008866F8" w:rsidRPr="006D48D6">
        <w:rPr>
          <w:rFonts w:ascii="Cambria" w:hAnsi="Cambria" w:cs="Times New Roman"/>
          <w:sz w:val="24"/>
          <w:szCs w:val="24"/>
        </w:rPr>
        <w:t xml:space="preserve"> ………</w:t>
      </w:r>
    </w:p>
    <w:p w14:paraId="5B378AE5" w14:textId="77777777" w:rsidR="00852C6B" w:rsidRPr="006D48D6" w:rsidRDefault="00852C6B" w:rsidP="00204553">
      <w:pPr>
        <w:pStyle w:val="Akapitzlist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after="0" w:line="240" w:lineRule="auto"/>
        <w:ind w:right="132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Kwota wskazana w ust. 2) obejmuje wszystkie czynności konieczne do wykonania przedmiotu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wskazane w §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3.</w:t>
      </w:r>
    </w:p>
    <w:p w14:paraId="3A404556" w14:textId="54F537EC" w:rsidR="00852C6B" w:rsidRPr="006D48D6" w:rsidRDefault="00852C6B" w:rsidP="00204553">
      <w:pPr>
        <w:pStyle w:val="Akapitzlist"/>
        <w:keepNext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right="28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x-none" w:eastAsia="ar-SA"/>
        </w:rPr>
      </w:pPr>
      <w:r w:rsidRPr="006D48D6">
        <w:rPr>
          <w:rFonts w:ascii="Cambria" w:hAnsi="Cambria" w:cs="Times New Roman"/>
          <w:sz w:val="24"/>
          <w:szCs w:val="24"/>
        </w:rPr>
        <w:t>Wykonawca</w:t>
      </w:r>
      <w:r w:rsidRPr="006D48D6">
        <w:rPr>
          <w:rFonts w:ascii="Cambria" w:hAnsi="Cambria" w:cs="Times New Roman"/>
          <w:spacing w:val="-9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otrzyma</w:t>
      </w:r>
      <w:r w:rsidRPr="006D48D6">
        <w:rPr>
          <w:rFonts w:ascii="Cambria" w:hAnsi="Cambria" w:cs="Times New Roman"/>
          <w:spacing w:val="-6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wynagrodzenie</w:t>
      </w:r>
      <w:r w:rsidRPr="006D48D6">
        <w:rPr>
          <w:rFonts w:ascii="Cambria" w:hAnsi="Cambria" w:cs="Times New Roman"/>
          <w:spacing w:val="-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na</w:t>
      </w:r>
      <w:r w:rsidRPr="006D48D6">
        <w:rPr>
          <w:rFonts w:ascii="Cambria" w:hAnsi="Cambria" w:cs="Times New Roman"/>
          <w:spacing w:val="-6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podstawie</w:t>
      </w:r>
      <w:r w:rsidRPr="006D48D6">
        <w:rPr>
          <w:rFonts w:ascii="Cambria" w:hAnsi="Cambria" w:cs="Times New Roman"/>
          <w:spacing w:val="-8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wystawionej</w:t>
      </w:r>
      <w:r w:rsidRPr="006D48D6">
        <w:rPr>
          <w:rFonts w:ascii="Cambria" w:hAnsi="Cambria" w:cs="Times New Roman"/>
          <w:spacing w:val="-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faktury</w:t>
      </w:r>
      <w:r w:rsidRPr="006D48D6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VAT</w:t>
      </w:r>
      <w:r w:rsidRPr="006D48D6">
        <w:rPr>
          <w:rFonts w:ascii="Cambria" w:hAnsi="Cambria" w:cs="Times New Roman"/>
          <w:spacing w:val="-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po</w:t>
      </w:r>
      <w:r w:rsidRPr="006D48D6">
        <w:rPr>
          <w:rFonts w:ascii="Cambria" w:hAnsi="Cambria" w:cs="Times New Roman"/>
          <w:spacing w:val="-6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wykonaniu</w:t>
      </w:r>
      <w:r w:rsidRPr="006D48D6">
        <w:rPr>
          <w:rFonts w:ascii="Cambria" w:hAnsi="Cambria" w:cs="Times New Roman"/>
          <w:spacing w:val="-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całości</w:t>
      </w:r>
      <w:r w:rsidR="005877E5" w:rsidRPr="006D48D6">
        <w:rPr>
          <w:rFonts w:ascii="Cambria" w:hAnsi="Cambria" w:cs="Times New Roman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przedmiotu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umowy</w:t>
      </w:r>
      <w:r w:rsidR="00B86E85">
        <w:rPr>
          <w:rFonts w:ascii="Cambria" w:hAnsi="Cambria" w:cs="Times New Roman"/>
          <w:sz w:val="24"/>
          <w:szCs w:val="24"/>
        </w:rPr>
        <w:t xml:space="preserve"> i podpisaniu protokołu odbioru końcowego</w:t>
      </w:r>
      <w:r w:rsidRPr="006D48D6">
        <w:rPr>
          <w:rFonts w:ascii="Cambria" w:hAnsi="Cambria" w:cs="Times New Roman"/>
          <w:sz w:val="24"/>
          <w:szCs w:val="24"/>
        </w:rPr>
        <w:t>.</w:t>
      </w:r>
    </w:p>
    <w:p w14:paraId="71F00373" w14:textId="1EA13217" w:rsidR="00852C6B" w:rsidRPr="006D48D6" w:rsidRDefault="00852C6B" w:rsidP="00204553">
      <w:pPr>
        <w:pStyle w:val="Akapitzlist"/>
        <w:widowControl w:val="0"/>
        <w:numPr>
          <w:ilvl w:val="0"/>
          <w:numId w:val="24"/>
        </w:numPr>
        <w:tabs>
          <w:tab w:val="left" w:pos="474"/>
          <w:tab w:val="left" w:pos="2499"/>
          <w:tab w:val="left" w:pos="3696"/>
          <w:tab w:val="left" w:pos="4909"/>
          <w:tab w:val="left" w:pos="5752"/>
          <w:tab w:val="left" w:pos="6971"/>
          <w:tab w:val="left" w:pos="8105"/>
        </w:tabs>
        <w:autoSpaceDE w:val="0"/>
        <w:autoSpaceDN w:val="0"/>
        <w:spacing w:after="0" w:line="240" w:lineRule="auto"/>
        <w:ind w:right="13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Wynagrodzenie płatne będzie na numer konta Wykonawcy</w:t>
      </w:r>
      <w:r w:rsidRPr="006D48D6">
        <w:rPr>
          <w:rFonts w:ascii="Cambria" w:hAnsi="Cambria" w:cs="Times New Roman"/>
          <w:spacing w:val="-48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 terminie 30 dni od dnia doręczenia prawid</w:t>
      </w:r>
      <w:r w:rsidR="008866F8" w:rsidRPr="006D48D6">
        <w:rPr>
          <w:rFonts w:ascii="Cambria" w:hAnsi="Cambria" w:cs="Times New Roman"/>
          <w:sz w:val="24"/>
          <w:szCs w:val="24"/>
        </w:rPr>
        <w:t>łowo wystawionej faktury wraz z </w:t>
      </w:r>
      <w:r w:rsidRPr="006D48D6">
        <w:rPr>
          <w:rFonts w:ascii="Cambria" w:hAnsi="Cambria" w:cs="Times New Roman"/>
          <w:sz w:val="24"/>
          <w:szCs w:val="24"/>
        </w:rPr>
        <w:t>potwierdzającym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wykonanie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zamówienia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protokołem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odbioru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końcowego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</w:p>
    <w:p w14:paraId="5C5DFF5E" w14:textId="77777777" w:rsidR="00852C6B" w:rsidRPr="006D48D6" w:rsidRDefault="00852C6B" w:rsidP="00204553">
      <w:pPr>
        <w:pStyle w:val="Akapitzlist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Wynagrodzenie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Wykonawcy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wykonanie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przedmiotu</w:t>
      </w:r>
      <w:r w:rsidRPr="006D48D6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nie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podlega</w:t>
      </w:r>
      <w:r w:rsidRPr="006D48D6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waloryzacji.</w:t>
      </w:r>
    </w:p>
    <w:p w14:paraId="059E8802" w14:textId="77777777" w:rsidR="00C42396" w:rsidRPr="006D48D6" w:rsidRDefault="00C42396" w:rsidP="00204553">
      <w:pPr>
        <w:pStyle w:val="Akapitzlist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Dniem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zapłaty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jest dzień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obciążenia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rachunku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Zamawiającego.</w:t>
      </w:r>
    </w:p>
    <w:p w14:paraId="55CC50AA" w14:textId="52A33781" w:rsidR="00C42396" w:rsidRPr="006D48D6" w:rsidRDefault="00C42396" w:rsidP="00204553">
      <w:pPr>
        <w:pStyle w:val="Akapitzlist"/>
        <w:widowControl w:val="0"/>
        <w:numPr>
          <w:ilvl w:val="0"/>
          <w:numId w:val="24"/>
        </w:numPr>
        <w:tabs>
          <w:tab w:val="left" w:pos="474"/>
        </w:tabs>
        <w:autoSpaceDE w:val="0"/>
        <w:autoSpaceDN w:val="0"/>
        <w:spacing w:after="0" w:line="240" w:lineRule="auto"/>
        <w:ind w:right="13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Wykonawca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wyraża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zgodę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potrącenie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wynagrodzenia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wszelkich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wymagalnych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roszczeń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przysługujących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Zamawiającemu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gruncie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niniejszej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umowy,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szczególności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odszkodowawczych,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wykonania zastępczego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oraz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 tytułu kar umownych</w:t>
      </w:r>
      <w:r w:rsidR="003A1523" w:rsidRPr="006D48D6">
        <w:rPr>
          <w:rFonts w:ascii="Cambria" w:hAnsi="Cambria" w:cs="Times New Roman"/>
          <w:sz w:val="24"/>
          <w:szCs w:val="24"/>
        </w:rPr>
        <w:t>.</w:t>
      </w:r>
    </w:p>
    <w:p w14:paraId="472CC35A" w14:textId="77777777" w:rsidR="009C5220" w:rsidRPr="006D48D6" w:rsidRDefault="009C5220" w:rsidP="00E66B36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Cambria" w:eastAsiaTheme="minorEastAsia" w:hAnsi="Cambria" w:cs="Times New Roman"/>
          <w:sz w:val="24"/>
          <w:szCs w:val="24"/>
        </w:rPr>
      </w:pPr>
    </w:p>
    <w:p w14:paraId="06E4F270" w14:textId="696A7CEF" w:rsidR="00F84067" w:rsidRPr="006D48D6" w:rsidRDefault="00F84067" w:rsidP="00E66B3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6D48D6">
        <w:rPr>
          <w:rFonts w:ascii="Cambria" w:eastAsia="Times New Roman" w:hAnsi="Cambria" w:cs="Times New Roman"/>
          <w:b/>
          <w:sz w:val="24"/>
          <w:szCs w:val="24"/>
        </w:rPr>
        <w:t xml:space="preserve">§ </w:t>
      </w:r>
      <w:r w:rsidR="006F22B3" w:rsidRPr="006D48D6">
        <w:rPr>
          <w:rFonts w:ascii="Cambria" w:eastAsia="Times New Roman" w:hAnsi="Cambria" w:cs="Times New Roman"/>
          <w:b/>
          <w:sz w:val="24"/>
          <w:szCs w:val="24"/>
        </w:rPr>
        <w:t>8</w:t>
      </w:r>
    </w:p>
    <w:p w14:paraId="18356B69" w14:textId="6837E969" w:rsidR="00F84067" w:rsidRPr="006D48D6" w:rsidRDefault="008866F8" w:rsidP="00E66B3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6D48D6">
        <w:rPr>
          <w:rFonts w:ascii="Cambria" w:eastAsia="Times New Roman" w:hAnsi="Cambria" w:cs="Times New Roman"/>
          <w:b/>
          <w:sz w:val="24"/>
          <w:szCs w:val="24"/>
        </w:rPr>
        <w:t>Ubezpieczenie</w:t>
      </w:r>
    </w:p>
    <w:p w14:paraId="73AC3930" w14:textId="3C969563" w:rsidR="00C42396" w:rsidRPr="006D48D6" w:rsidRDefault="00C42396" w:rsidP="00204553">
      <w:pPr>
        <w:pStyle w:val="Akapitzlist"/>
        <w:widowControl w:val="0"/>
        <w:numPr>
          <w:ilvl w:val="0"/>
          <w:numId w:val="25"/>
        </w:numPr>
        <w:tabs>
          <w:tab w:val="left" w:pos="544"/>
        </w:tabs>
        <w:autoSpaceDE w:val="0"/>
        <w:autoSpaceDN w:val="0"/>
        <w:spacing w:after="0" w:line="240" w:lineRule="auto"/>
        <w:ind w:right="163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 xml:space="preserve">Wykonawca jest zobowiązany posiadać ubezpieczenie w zakresie przedmiotu </w:t>
      </w:r>
      <w:r w:rsidR="0012490D"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z w:val="24"/>
          <w:szCs w:val="24"/>
        </w:rPr>
        <w:t xml:space="preserve"> w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wysokości</w:t>
      </w:r>
      <w:r w:rsidRPr="006D48D6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sumy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ubezpieczeniowej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odpowiadającej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wynagrodzeniu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wskazanemu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 §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="00B75170" w:rsidRPr="006D48D6">
        <w:rPr>
          <w:rFonts w:ascii="Cambria" w:hAnsi="Cambria" w:cs="Times New Roman"/>
          <w:sz w:val="24"/>
          <w:szCs w:val="24"/>
        </w:rPr>
        <w:t>7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ust.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="00F60931">
        <w:rPr>
          <w:rFonts w:ascii="Cambria" w:hAnsi="Cambria" w:cs="Times New Roman"/>
          <w:sz w:val="24"/>
          <w:szCs w:val="24"/>
        </w:rPr>
        <w:t>2</w:t>
      </w:r>
      <w:r w:rsidR="003A1523" w:rsidRPr="006D48D6">
        <w:rPr>
          <w:rFonts w:ascii="Cambria" w:hAnsi="Cambria" w:cs="Times New Roman"/>
          <w:sz w:val="24"/>
          <w:szCs w:val="24"/>
        </w:rPr>
        <w:t>.</w:t>
      </w:r>
    </w:p>
    <w:p w14:paraId="61A44761" w14:textId="77777777" w:rsidR="00C42396" w:rsidRPr="006D48D6" w:rsidRDefault="00C42396" w:rsidP="00204553">
      <w:pPr>
        <w:pStyle w:val="Akapitzlist"/>
        <w:widowControl w:val="0"/>
        <w:numPr>
          <w:ilvl w:val="0"/>
          <w:numId w:val="25"/>
        </w:numPr>
        <w:tabs>
          <w:tab w:val="left" w:pos="544"/>
        </w:tabs>
        <w:autoSpaceDE w:val="0"/>
        <w:autoSpaceDN w:val="0"/>
        <w:spacing w:after="0" w:line="240" w:lineRule="auto"/>
        <w:ind w:right="162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Wykonawca jest zobowiązany do utrzymania ciągłości ubezpieczenia przez cały okres trwania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umowy.</w:t>
      </w:r>
    </w:p>
    <w:p w14:paraId="5B48C8E6" w14:textId="4B062D3F" w:rsidR="00C42396" w:rsidRPr="006D48D6" w:rsidRDefault="00C42396" w:rsidP="00204553">
      <w:pPr>
        <w:pStyle w:val="Akapitzlist"/>
        <w:widowControl w:val="0"/>
        <w:numPr>
          <w:ilvl w:val="0"/>
          <w:numId w:val="25"/>
        </w:numPr>
        <w:tabs>
          <w:tab w:val="left" w:pos="544"/>
        </w:tabs>
        <w:autoSpaceDE w:val="0"/>
        <w:autoSpaceDN w:val="0"/>
        <w:spacing w:after="0" w:line="240" w:lineRule="auto"/>
        <w:ind w:right="159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Jeżeli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okresie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wykonywania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="0012490D" w:rsidRPr="006D48D6">
        <w:rPr>
          <w:rFonts w:ascii="Cambria" w:hAnsi="Cambria" w:cs="Times New Roman"/>
          <w:sz w:val="24"/>
          <w:szCs w:val="24"/>
        </w:rPr>
        <w:t>p</w:t>
      </w:r>
      <w:r w:rsidRPr="006D48D6">
        <w:rPr>
          <w:rFonts w:ascii="Cambria" w:hAnsi="Cambria" w:cs="Times New Roman"/>
          <w:sz w:val="24"/>
          <w:szCs w:val="24"/>
        </w:rPr>
        <w:t>rzedmiotu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="0012490D"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Ubezpieczenie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straci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swoją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ważność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Wykonawca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natychmiast uzyska nowe</w:t>
      </w:r>
      <w:r w:rsidRPr="006D48D6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Ubezpieczenie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i</w:t>
      </w:r>
      <w:r w:rsidR="008866F8" w:rsidRPr="006D48D6">
        <w:rPr>
          <w:rFonts w:ascii="Cambria" w:hAnsi="Cambria" w:cs="Times New Roman"/>
          <w:sz w:val="24"/>
          <w:szCs w:val="24"/>
        </w:rPr>
        <w:t> </w:t>
      </w:r>
      <w:r w:rsidRPr="006D48D6">
        <w:rPr>
          <w:rFonts w:ascii="Cambria" w:hAnsi="Cambria" w:cs="Times New Roman"/>
          <w:sz w:val="24"/>
          <w:szCs w:val="24"/>
        </w:rPr>
        <w:t>przedłoży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je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do Zamawiającego.</w:t>
      </w:r>
    </w:p>
    <w:p w14:paraId="09BECD07" w14:textId="77777777" w:rsidR="00C42396" w:rsidRPr="006D48D6" w:rsidRDefault="00C42396" w:rsidP="00204553">
      <w:pPr>
        <w:pStyle w:val="Akapitzlist"/>
        <w:widowControl w:val="0"/>
        <w:numPr>
          <w:ilvl w:val="0"/>
          <w:numId w:val="25"/>
        </w:numPr>
        <w:tabs>
          <w:tab w:val="left" w:pos="544"/>
        </w:tabs>
        <w:autoSpaceDE w:val="0"/>
        <w:autoSpaceDN w:val="0"/>
        <w:spacing w:after="0" w:line="240" w:lineRule="auto"/>
        <w:ind w:right="162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Na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każde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wezwanie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Zamawiającego,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Wykonawca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zobowiązany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jest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niezwłocznie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przedłożyć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dowody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utrzymywania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ubezpieczenia,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tym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dowody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opłacania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składek.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Niewykonanie</w:t>
      </w:r>
      <w:r w:rsidRPr="006D48D6">
        <w:rPr>
          <w:rFonts w:ascii="Cambria" w:hAnsi="Cambria" w:cs="Times New Roman"/>
          <w:spacing w:val="-4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obowiązku,</w:t>
      </w:r>
      <w:r w:rsidRPr="006D48D6">
        <w:rPr>
          <w:rFonts w:ascii="Cambria" w:hAnsi="Cambria" w:cs="Times New Roman"/>
          <w:spacing w:val="-6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</w:t>
      </w:r>
      <w:r w:rsidRPr="006D48D6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którym</w:t>
      </w:r>
      <w:r w:rsidRPr="006D48D6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mowa</w:t>
      </w:r>
      <w:r w:rsidRPr="006D48D6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</w:t>
      </w:r>
      <w:r w:rsidRPr="006D48D6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zdaniu</w:t>
      </w:r>
      <w:r w:rsidRPr="006D48D6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poprzednim</w:t>
      </w:r>
      <w:r w:rsidRPr="006D48D6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stanowi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podstawę</w:t>
      </w:r>
      <w:r w:rsidRPr="006D48D6">
        <w:rPr>
          <w:rFonts w:ascii="Cambria" w:hAnsi="Cambria" w:cs="Times New Roman"/>
          <w:spacing w:val="-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do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powstrzymania</w:t>
      </w:r>
      <w:r w:rsidRPr="006D48D6">
        <w:rPr>
          <w:rFonts w:ascii="Cambria" w:hAnsi="Cambria" w:cs="Times New Roman"/>
          <w:spacing w:val="-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się</w:t>
      </w:r>
      <w:r w:rsidRPr="006D48D6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przez</w:t>
      </w:r>
      <w:r w:rsidRPr="006D48D6">
        <w:rPr>
          <w:rFonts w:ascii="Cambria" w:hAnsi="Cambria" w:cs="Times New Roman"/>
          <w:spacing w:val="-4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Zamawiającego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od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spełnienia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świadczeń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wynikających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umowy.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Okoliczność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powyższa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będzie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stanowiła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zwłoki Zamawiającego.</w:t>
      </w:r>
    </w:p>
    <w:p w14:paraId="23F2A5DE" w14:textId="77777777" w:rsidR="000D41B5" w:rsidRPr="006D48D6" w:rsidRDefault="00C42396" w:rsidP="0020455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Nie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wywiązanie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się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powyższych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obowiązków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upoważnia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Zamawiającego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ubezpieczenia</w:t>
      </w:r>
      <w:r w:rsidRPr="006D48D6">
        <w:rPr>
          <w:rFonts w:ascii="Cambria" w:hAnsi="Cambria" w:cs="Times New Roman"/>
          <w:spacing w:val="-4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Wykonawcy</w:t>
      </w:r>
      <w:r w:rsidRPr="006D48D6">
        <w:rPr>
          <w:rFonts w:ascii="Cambria" w:hAnsi="Cambria" w:cs="Times New Roman"/>
          <w:spacing w:val="-6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na</w:t>
      </w:r>
      <w:r w:rsidRPr="006D48D6">
        <w:rPr>
          <w:rFonts w:ascii="Cambria" w:hAnsi="Cambria" w:cs="Times New Roman"/>
          <w:spacing w:val="-6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jego</w:t>
      </w:r>
      <w:r w:rsidRPr="006D48D6">
        <w:rPr>
          <w:rFonts w:ascii="Cambria" w:hAnsi="Cambria" w:cs="Times New Roman"/>
          <w:spacing w:val="-6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koszt.</w:t>
      </w:r>
      <w:r w:rsidRPr="006D48D6">
        <w:rPr>
          <w:rFonts w:ascii="Cambria" w:hAnsi="Cambria" w:cs="Times New Roman"/>
          <w:spacing w:val="-9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Koszty,</w:t>
      </w:r>
      <w:r w:rsidRPr="006D48D6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które</w:t>
      </w:r>
      <w:r w:rsidRPr="006D48D6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Zamawiający</w:t>
      </w:r>
      <w:r w:rsidRPr="006D48D6">
        <w:rPr>
          <w:rFonts w:ascii="Cambria" w:hAnsi="Cambria" w:cs="Times New Roman"/>
          <w:spacing w:val="-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poniesie</w:t>
      </w:r>
      <w:r w:rsidRPr="006D48D6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celem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ubezpieczenia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Wykonawcy,</w:t>
      </w:r>
      <w:r w:rsidRPr="006D48D6">
        <w:rPr>
          <w:rFonts w:ascii="Cambria" w:hAnsi="Cambria" w:cs="Times New Roman"/>
          <w:spacing w:val="-48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Zamawiający będzie mógł potrącić z wynagrodzeń należnych Wykonawcy, a jeżeli nie będzie to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możliwe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roszczenie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zwrot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kosztów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ubezpieczenia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Wykonawcy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Zamawiający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zaspokoi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zabezpieczenia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należytego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umowy.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Jeżeli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zwrot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kosztów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ubezpieczenia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pacing w:val="-1"/>
          <w:sz w:val="24"/>
          <w:szCs w:val="24"/>
        </w:rPr>
        <w:t>zabezpieczenia</w:t>
      </w:r>
      <w:r w:rsidRPr="006D48D6">
        <w:rPr>
          <w:rFonts w:ascii="Cambria" w:hAnsi="Cambria" w:cs="Times New Roman"/>
          <w:spacing w:val="-10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należytego</w:t>
      </w:r>
      <w:r w:rsidRPr="006D48D6">
        <w:rPr>
          <w:rFonts w:ascii="Cambria" w:hAnsi="Cambria" w:cs="Times New Roman"/>
          <w:spacing w:val="-1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wykonania</w:t>
      </w:r>
      <w:r w:rsidRPr="006D48D6">
        <w:rPr>
          <w:rFonts w:ascii="Cambria" w:hAnsi="Cambria" w:cs="Times New Roman"/>
          <w:spacing w:val="-1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pacing w:val="-1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nie</w:t>
      </w:r>
      <w:r w:rsidRPr="006D48D6">
        <w:rPr>
          <w:rFonts w:ascii="Cambria" w:hAnsi="Cambria" w:cs="Times New Roman"/>
          <w:spacing w:val="-10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będzie</w:t>
      </w:r>
      <w:r w:rsidRPr="006D48D6">
        <w:rPr>
          <w:rFonts w:ascii="Cambria" w:hAnsi="Cambria" w:cs="Times New Roman"/>
          <w:spacing w:val="-10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możliwy,</w:t>
      </w:r>
      <w:r w:rsidRPr="006D48D6">
        <w:rPr>
          <w:rFonts w:ascii="Cambria" w:hAnsi="Cambria" w:cs="Times New Roman"/>
          <w:spacing w:val="-1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to</w:t>
      </w:r>
      <w:r w:rsidRPr="006D48D6">
        <w:rPr>
          <w:rFonts w:ascii="Cambria" w:hAnsi="Cambria" w:cs="Times New Roman"/>
          <w:spacing w:val="-1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Wykonawca</w:t>
      </w:r>
      <w:r w:rsidRPr="006D48D6">
        <w:rPr>
          <w:rFonts w:ascii="Cambria" w:hAnsi="Cambria" w:cs="Times New Roman"/>
          <w:spacing w:val="-1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zwróci</w:t>
      </w:r>
      <w:r w:rsidRPr="006D48D6">
        <w:rPr>
          <w:rFonts w:ascii="Cambria" w:hAnsi="Cambria" w:cs="Times New Roman"/>
          <w:spacing w:val="-1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te</w:t>
      </w:r>
      <w:r w:rsidRPr="006D48D6">
        <w:rPr>
          <w:rFonts w:ascii="Cambria" w:hAnsi="Cambria" w:cs="Times New Roman"/>
          <w:spacing w:val="-1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koszty</w:t>
      </w:r>
      <w:r w:rsidRPr="006D48D6">
        <w:rPr>
          <w:rFonts w:ascii="Cambria" w:hAnsi="Cambria" w:cs="Times New Roman"/>
          <w:spacing w:val="-48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Zamawiającemu</w:t>
      </w:r>
      <w:r w:rsidRPr="006D48D6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terminie 7 dni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od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wystąpienia z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żądaniem</w:t>
      </w:r>
      <w:r w:rsidRPr="006D48D6">
        <w:rPr>
          <w:rFonts w:ascii="Cambria" w:hAnsi="Cambria" w:cs="Times New Roman"/>
          <w:spacing w:val="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zapłaty</w:t>
      </w:r>
    </w:p>
    <w:p w14:paraId="49309C89" w14:textId="2A92EAA3" w:rsidR="000D41B5" w:rsidRDefault="000D41B5" w:rsidP="00E66B36">
      <w:pPr>
        <w:pStyle w:val="Akapitzlist"/>
        <w:spacing w:after="0" w:line="240" w:lineRule="auto"/>
        <w:ind w:left="360"/>
        <w:rPr>
          <w:rFonts w:ascii="Cambria" w:hAnsi="Cambria" w:cs="Times New Roman"/>
          <w:sz w:val="24"/>
          <w:szCs w:val="24"/>
        </w:rPr>
      </w:pPr>
    </w:p>
    <w:p w14:paraId="61403FE9" w14:textId="5545AEEE" w:rsidR="00AE3E9E" w:rsidRDefault="00AE3E9E" w:rsidP="00E66B36">
      <w:pPr>
        <w:pStyle w:val="Akapitzlist"/>
        <w:spacing w:after="0" w:line="240" w:lineRule="auto"/>
        <w:ind w:left="360"/>
        <w:rPr>
          <w:rFonts w:ascii="Cambria" w:hAnsi="Cambria" w:cs="Times New Roman"/>
          <w:sz w:val="24"/>
          <w:szCs w:val="24"/>
        </w:rPr>
      </w:pPr>
    </w:p>
    <w:p w14:paraId="6D54D0C7" w14:textId="77777777" w:rsidR="00AE3E9E" w:rsidRPr="006D48D6" w:rsidRDefault="00AE3E9E" w:rsidP="00E66B36">
      <w:pPr>
        <w:pStyle w:val="Akapitzlist"/>
        <w:spacing w:after="0" w:line="240" w:lineRule="auto"/>
        <w:ind w:left="360"/>
        <w:rPr>
          <w:rFonts w:ascii="Cambria" w:hAnsi="Cambria" w:cs="Times New Roman"/>
          <w:sz w:val="24"/>
          <w:szCs w:val="24"/>
        </w:rPr>
      </w:pPr>
    </w:p>
    <w:p w14:paraId="3B0AA02A" w14:textId="22F2C083" w:rsidR="00CC1575" w:rsidRPr="006D48D6" w:rsidRDefault="00F84067" w:rsidP="008866F8">
      <w:pPr>
        <w:pStyle w:val="Akapitzlist"/>
        <w:spacing w:after="0" w:line="240" w:lineRule="auto"/>
        <w:ind w:left="0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  <w:lang w:eastAsia="pl-PL"/>
        </w:rPr>
        <w:lastRenderedPageBreak/>
        <w:t xml:space="preserve">§ </w:t>
      </w:r>
      <w:r w:rsidR="006F22B3" w:rsidRPr="006D48D6">
        <w:rPr>
          <w:rFonts w:ascii="Cambria" w:eastAsiaTheme="minorEastAsia" w:hAnsi="Cambria" w:cs="Times New Roman"/>
          <w:b/>
          <w:sz w:val="24"/>
          <w:szCs w:val="24"/>
          <w:lang w:eastAsia="pl-PL"/>
        </w:rPr>
        <w:t>9</w:t>
      </w:r>
    </w:p>
    <w:p w14:paraId="0FD8B47C" w14:textId="429DCE92" w:rsidR="00CC1575" w:rsidRPr="006D48D6" w:rsidRDefault="00F84067" w:rsidP="008866F8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  <w:lang w:eastAsia="pl-PL"/>
        </w:rPr>
        <w:t>Kary umowne</w:t>
      </w:r>
    </w:p>
    <w:p w14:paraId="38A23A27" w14:textId="09F4E953" w:rsidR="00CC1575" w:rsidRPr="006D48D6" w:rsidRDefault="00F84067" w:rsidP="00EE347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eastAsia="pl-PL"/>
        </w:rPr>
        <w:t>Wykonawca zapłaci Zamawiającemu karę umowną:</w:t>
      </w:r>
    </w:p>
    <w:p w14:paraId="30F7B8F1" w14:textId="1AC533D9" w:rsidR="00CC1575" w:rsidRPr="006D48D6" w:rsidRDefault="00F84067" w:rsidP="00EE3474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zh-CN"/>
        </w:rPr>
      </w:pP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za odstąpienie od umowy przez Zamawiającego z przyczyn, za które ponosi odpowiedzialność Wykonawca – w wysokości 10</w:t>
      </w:r>
      <w:r w:rsidR="008866F8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%</w:t>
      </w: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 wynagrodzenia brutto należnego za realizację tej części umowy, </w:t>
      </w:r>
      <w:r w:rsidR="00E678F3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od której wykonania odstąpiono,</w:t>
      </w:r>
    </w:p>
    <w:p w14:paraId="51EA7E7C" w14:textId="33FA0408" w:rsidR="00C125D5" w:rsidRPr="006D48D6" w:rsidRDefault="00F84067" w:rsidP="00EE3474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za zwłokę w wykonaniu całego przedmiotu umowy o którym mowa w § </w:t>
      </w:r>
      <w:r w:rsidR="00F60931">
        <w:rPr>
          <w:rFonts w:ascii="Cambria" w:eastAsiaTheme="minorEastAsia" w:hAnsi="Cambria" w:cs="Times New Roman"/>
          <w:sz w:val="24"/>
          <w:szCs w:val="24"/>
          <w:lang w:eastAsia="zh-CN"/>
        </w:rPr>
        <w:t>2</w:t>
      </w: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 ust.</w:t>
      </w:r>
      <w:r w:rsidR="008866F8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1 </w:t>
      </w:r>
      <w:r w:rsidR="00F66F13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–</w:t>
      </w: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 w wysokości 0,1% wartości wynagrodzeni</w:t>
      </w:r>
      <w:r w:rsidR="00E678F3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a brutto, za każdy </w:t>
      </w:r>
      <w:r w:rsidR="00042E83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rozpoczęty </w:t>
      </w:r>
      <w:r w:rsidR="00E678F3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dzień zwłoki,</w:t>
      </w:r>
    </w:p>
    <w:p w14:paraId="37ECB838" w14:textId="0A1CF286" w:rsidR="00C125D5" w:rsidRPr="006D48D6" w:rsidRDefault="00C1260C" w:rsidP="00EE3474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6D48D6">
        <w:rPr>
          <w:rFonts w:ascii="Cambria" w:hAnsi="Cambria" w:cs="Times New Roman"/>
          <w:sz w:val="24"/>
          <w:szCs w:val="24"/>
        </w:rPr>
        <w:t>za niedotrzymanie terminów usunięcia wad w okresie gwarancji i rękojmi w wysokości 0,1</w:t>
      </w:r>
      <w:r w:rsidR="008866F8" w:rsidRPr="006D48D6">
        <w:rPr>
          <w:rFonts w:ascii="Cambria" w:hAnsi="Cambria" w:cs="Times New Roman"/>
          <w:sz w:val="24"/>
          <w:szCs w:val="24"/>
        </w:rPr>
        <w:t>%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 xml:space="preserve">wartości brutto </w:t>
      </w:r>
      <w:r w:rsidR="00B75170" w:rsidRPr="006D48D6">
        <w:rPr>
          <w:rFonts w:ascii="Cambria" w:hAnsi="Cambria" w:cs="Times New Roman"/>
          <w:sz w:val="24"/>
          <w:szCs w:val="24"/>
        </w:rPr>
        <w:t xml:space="preserve">przedmiotu </w:t>
      </w:r>
      <w:r w:rsidR="0012490D"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z w:val="24"/>
          <w:szCs w:val="24"/>
        </w:rPr>
        <w:t>, który podlega naprawie (zgodnie z wartościami określonymi na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załączonym do oferty wykonawc</w:t>
      </w:r>
      <w:r w:rsidR="003A1523" w:rsidRPr="006D48D6">
        <w:rPr>
          <w:rFonts w:ascii="Cambria" w:hAnsi="Cambria" w:cs="Times New Roman"/>
          <w:sz w:val="24"/>
          <w:szCs w:val="24"/>
        </w:rPr>
        <w:t>y wypełnionym formularzu cenowo-</w:t>
      </w:r>
      <w:r w:rsidR="00042E83">
        <w:rPr>
          <w:rFonts w:ascii="Cambria" w:hAnsi="Cambria" w:cs="Times New Roman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przedmiotowym), za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 xml:space="preserve">każdy </w:t>
      </w:r>
      <w:r w:rsidR="00042E83">
        <w:rPr>
          <w:rFonts w:ascii="Cambria" w:hAnsi="Cambria" w:cs="Times New Roman"/>
          <w:sz w:val="24"/>
          <w:szCs w:val="24"/>
        </w:rPr>
        <w:t xml:space="preserve">rozpoczęty </w:t>
      </w:r>
      <w:r w:rsidRPr="006D48D6">
        <w:rPr>
          <w:rFonts w:ascii="Cambria" w:hAnsi="Cambria" w:cs="Times New Roman"/>
          <w:sz w:val="24"/>
          <w:szCs w:val="24"/>
        </w:rPr>
        <w:t>dzień zwłoki</w:t>
      </w:r>
      <w:r w:rsidR="00F84067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,</w:t>
      </w:r>
    </w:p>
    <w:p w14:paraId="6B6950CE" w14:textId="28ADED83" w:rsidR="00C125D5" w:rsidRPr="006D48D6" w:rsidRDefault="00C1260C" w:rsidP="00EE3474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6D48D6">
        <w:rPr>
          <w:rFonts w:ascii="Cambria" w:hAnsi="Cambria" w:cs="Times New Roman"/>
          <w:sz w:val="24"/>
          <w:szCs w:val="24"/>
        </w:rPr>
        <w:t>za niedotrzymanie terminów usunięcia wad przy odbiorze w wysokości 0,02% wynagrodzenia</w:t>
      </w:r>
      <w:r w:rsidRPr="006D48D6">
        <w:rPr>
          <w:rFonts w:ascii="Cambria" w:hAnsi="Cambria" w:cs="Times New Roman"/>
          <w:spacing w:val="-4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brutto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każdy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="00042E83">
        <w:rPr>
          <w:rFonts w:ascii="Cambria" w:hAnsi="Cambria" w:cs="Times New Roman"/>
          <w:spacing w:val="1"/>
          <w:sz w:val="24"/>
          <w:szCs w:val="24"/>
        </w:rPr>
        <w:t xml:space="preserve">rozpoczęty </w:t>
      </w:r>
      <w:r w:rsidRPr="006D48D6">
        <w:rPr>
          <w:rFonts w:ascii="Cambria" w:hAnsi="Cambria" w:cs="Times New Roman"/>
          <w:sz w:val="24"/>
          <w:szCs w:val="24"/>
        </w:rPr>
        <w:t>dzień zwłoki,</w:t>
      </w:r>
    </w:p>
    <w:p w14:paraId="590CEABD" w14:textId="768DC960" w:rsidR="00C125D5" w:rsidRPr="006D48D6" w:rsidRDefault="00180349" w:rsidP="00EE3474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za brak utrzymania ciągłości ubezpieczenia przez cały okres trwania umowy, w sytuacji, gdy Wykonawca nie okaże ubezpieczenia na żądanie Zamawiającego, w wysokości 0,01</w:t>
      </w:r>
      <w:r w:rsidR="008866F8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%</w:t>
      </w: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 wynagrodzenia brutto za każdy</w:t>
      </w:r>
      <w:r w:rsidR="00042E83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 rozpoczęty</w:t>
      </w: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 dzień zwłoki,</w:t>
      </w:r>
    </w:p>
    <w:p w14:paraId="337CA77C" w14:textId="7C4FB62C" w:rsidR="00F84067" w:rsidRPr="006D48D6" w:rsidRDefault="00F84067" w:rsidP="00EE3474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color w:val="000000" w:themeColor="text1"/>
          <w:sz w:val="24"/>
          <w:szCs w:val="24"/>
          <w:lang w:eastAsia="zh-CN"/>
        </w:rPr>
        <w:t>Zamawiający zapłaci</w:t>
      </w: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 Wykonawcy karę umowną za odstąpienie od umowy przez Wykonawcę z</w:t>
      </w:r>
      <w:r w:rsidR="008866F8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 przyczyn winy Zamawiającego, w </w:t>
      </w: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wysokości 10</w:t>
      </w:r>
      <w:r w:rsidR="008866F8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%</w:t>
      </w: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 brutto wynagrodzenia należnego za realizację tej części umowy, od której wykonania odstąpiono.</w:t>
      </w:r>
    </w:p>
    <w:p w14:paraId="50320428" w14:textId="13318424" w:rsidR="00F84067" w:rsidRPr="006D48D6" w:rsidRDefault="00F84067" w:rsidP="00EE3474">
      <w:pPr>
        <w:pStyle w:val="Akapitzlist"/>
        <w:keepNext/>
        <w:numPr>
          <w:ilvl w:val="0"/>
          <w:numId w:val="38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bookmarkStart w:id="24" w:name="_Hlk72088757"/>
      <w:r w:rsidRPr="006D48D6">
        <w:rPr>
          <w:rFonts w:ascii="Cambria" w:eastAsiaTheme="minorEastAsia" w:hAnsi="Cambria" w:cs="Times New Roman"/>
          <w:sz w:val="24"/>
          <w:szCs w:val="24"/>
          <w:lang w:eastAsia="pl-PL"/>
        </w:rPr>
        <w:t>Łączna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maksymalna wysokość kar umownych, jakich dochodzić może Wykonawca nie może przekroczyć </w:t>
      </w:r>
      <w:r w:rsidR="00D26CB4" w:rsidRPr="006D48D6">
        <w:rPr>
          <w:rFonts w:ascii="Cambria" w:eastAsiaTheme="minorEastAsia" w:hAnsi="Cambria" w:cs="Times New Roman"/>
          <w:sz w:val="24"/>
          <w:szCs w:val="24"/>
          <w:lang w:eastAsia="pl-PL"/>
        </w:rPr>
        <w:t>5</w:t>
      </w:r>
      <w:r w:rsidRPr="006D48D6">
        <w:rPr>
          <w:rFonts w:ascii="Cambria" w:eastAsiaTheme="minorEastAsia" w:hAnsi="Cambria" w:cs="Times New Roman"/>
          <w:sz w:val="24"/>
          <w:szCs w:val="24"/>
          <w:lang w:eastAsia="pl-PL"/>
        </w:rPr>
        <w:t>0% kwoty wynagrodzenia wskazanego w §</w:t>
      </w:r>
      <w:bookmarkEnd w:id="24"/>
      <w:r w:rsidRPr="006D48D6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</w:t>
      </w:r>
      <w:r w:rsidR="00B75170" w:rsidRPr="006D48D6">
        <w:rPr>
          <w:rFonts w:ascii="Cambria" w:eastAsiaTheme="minorEastAsia" w:hAnsi="Cambria" w:cs="Times New Roman"/>
          <w:sz w:val="24"/>
          <w:szCs w:val="24"/>
          <w:lang w:eastAsia="pl-PL"/>
        </w:rPr>
        <w:t>7</w:t>
      </w:r>
      <w:r w:rsidRPr="006D48D6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ust. </w:t>
      </w:r>
      <w:r w:rsidR="00F60931">
        <w:rPr>
          <w:rFonts w:ascii="Cambria" w:eastAsiaTheme="minorEastAsia" w:hAnsi="Cambria" w:cs="Times New Roman"/>
          <w:sz w:val="24"/>
          <w:szCs w:val="24"/>
          <w:lang w:eastAsia="pl-PL"/>
        </w:rPr>
        <w:t>2</w:t>
      </w:r>
      <w:r w:rsidRPr="006D48D6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umowy.</w:t>
      </w:r>
    </w:p>
    <w:p w14:paraId="29D650A5" w14:textId="205160D2" w:rsidR="00F84067" w:rsidRPr="006D48D6" w:rsidRDefault="00F84067" w:rsidP="00EE3474">
      <w:pPr>
        <w:pStyle w:val="Akapitzlist"/>
        <w:keepNext/>
        <w:numPr>
          <w:ilvl w:val="0"/>
          <w:numId w:val="38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eastAsia="pl-PL"/>
        </w:rPr>
        <w:t>Zamawiający ma prawo dochodzić odszkodowania uzupełniającego na zasadach Kodeksu Cywilnego, jeżeli poniesiona przez niego szkoda przewyższy wysokość kar umownych.</w:t>
      </w:r>
    </w:p>
    <w:p w14:paraId="1DE082D0" w14:textId="06D3BED5" w:rsidR="00F84067" w:rsidRPr="006D48D6" w:rsidRDefault="00F84067" w:rsidP="00EE3474">
      <w:pPr>
        <w:pStyle w:val="Akapitzlist"/>
        <w:keepNext/>
        <w:numPr>
          <w:ilvl w:val="0"/>
          <w:numId w:val="38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eastAsia="pl-PL"/>
        </w:rPr>
        <w:t>Strony ustalają, iż kary umowne mogą być potrącane z wynagrodzenia należnego Wykonawcy.</w:t>
      </w:r>
    </w:p>
    <w:p w14:paraId="49073A3B" w14:textId="300526D8" w:rsidR="00F84067" w:rsidRPr="006D48D6" w:rsidRDefault="00F84067" w:rsidP="00EE3474">
      <w:pPr>
        <w:pStyle w:val="Akapitzlist"/>
        <w:keepNext/>
        <w:numPr>
          <w:ilvl w:val="0"/>
          <w:numId w:val="38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eastAsia="pl-PL"/>
        </w:rPr>
        <w:t>Naliczone przez Zamawiającego kary umowne mogą być dochodzone kumulatywnie. Kary naliczone do dnia odstąpienia od Umowy są należne niez</w:t>
      </w:r>
      <w:r w:rsidR="00F66F13" w:rsidRPr="006D48D6">
        <w:rPr>
          <w:rFonts w:ascii="Cambria" w:eastAsiaTheme="minorEastAsia" w:hAnsi="Cambria" w:cs="Times New Roman"/>
          <w:sz w:val="24"/>
          <w:szCs w:val="24"/>
          <w:lang w:eastAsia="pl-PL"/>
        </w:rPr>
        <w:t>ależnie od kary za odstąpienie.</w:t>
      </w:r>
    </w:p>
    <w:p w14:paraId="101A1506" w14:textId="77777777" w:rsidR="005E708A" w:rsidRPr="006D48D6" w:rsidRDefault="005E708A" w:rsidP="00E66B36">
      <w:pPr>
        <w:spacing w:after="0" w:line="240" w:lineRule="auto"/>
        <w:ind w:left="360" w:hanging="360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14:paraId="3551CD04" w14:textId="29BAD3B9" w:rsidR="00F84067" w:rsidRPr="006D48D6" w:rsidRDefault="00F84067" w:rsidP="00E66B36">
      <w:pPr>
        <w:keepNext/>
        <w:spacing w:after="0" w:line="240" w:lineRule="auto"/>
        <w:jc w:val="center"/>
        <w:outlineLvl w:val="0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 xml:space="preserve">§ </w:t>
      </w:r>
      <w:r w:rsidR="006F22B3" w:rsidRPr="006D48D6">
        <w:rPr>
          <w:rFonts w:ascii="Cambria" w:eastAsiaTheme="minorEastAsia" w:hAnsi="Cambria" w:cs="Times New Roman"/>
          <w:b/>
          <w:sz w:val="24"/>
          <w:szCs w:val="24"/>
        </w:rPr>
        <w:t>10</w:t>
      </w:r>
    </w:p>
    <w:p w14:paraId="1E32D54B" w14:textId="455CD9E6" w:rsidR="00F84067" w:rsidRPr="006D48D6" w:rsidRDefault="00F84067" w:rsidP="00E66B36">
      <w:pPr>
        <w:keepNext/>
        <w:spacing w:after="0" w:line="240" w:lineRule="auto"/>
        <w:jc w:val="center"/>
        <w:outlineLvl w:val="0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Zabe</w:t>
      </w:r>
      <w:r w:rsidR="00E43D2F" w:rsidRPr="006D48D6">
        <w:rPr>
          <w:rFonts w:ascii="Cambria" w:eastAsiaTheme="minorEastAsia" w:hAnsi="Cambria" w:cs="Times New Roman"/>
          <w:b/>
          <w:sz w:val="24"/>
          <w:szCs w:val="24"/>
        </w:rPr>
        <w:t>zpieczenie należytego wykonania</w:t>
      </w:r>
    </w:p>
    <w:p w14:paraId="30F26AA6" w14:textId="148E659A" w:rsidR="00C42396" w:rsidRPr="006D48D6" w:rsidRDefault="00C42396" w:rsidP="00204553">
      <w:pPr>
        <w:pStyle w:val="Akapitzlist"/>
        <w:widowControl w:val="0"/>
        <w:numPr>
          <w:ilvl w:val="0"/>
          <w:numId w:val="26"/>
        </w:numPr>
        <w:tabs>
          <w:tab w:val="left" w:pos="474"/>
        </w:tabs>
        <w:autoSpaceDE w:val="0"/>
        <w:autoSpaceDN w:val="0"/>
        <w:spacing w:after="0" w:line="240" w:lineRule="auto"/>
        <w:ind w:right="132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W celu zabezpieczenia ewentualnych roszczeń Zamawiającego wynikających z niewykonania lub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nienależytego wykonania umowy, Wykonawca wniósł zabezpieczenie należytego wykonania w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wysokości</w:t>
      </w:r>
      <w:r w:rsidRPr="006D48D6">
        <w:rPr>
          <w:rFonts w:ascii="Cambria" w:hAnsi="Cambria" w:cs="Times New Roman"/>
          <w:spacing w:val="16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5</w:t>
      </w:r>
      <w:r w:rsidR="008866F8" w:rsidRPr="006D48D6">
        <w:rPr>
          <w:rFonts w:ascii="Cambria" w:hAnsi="Cambria" w:cs="Times New Roman"/>
          <w:spacing w:val="19"/>
          <w:sz w:val="24"/>
          <w:szCs w:val="24"/>
        </w:rPr>
        <w:t>%</w:t>
      </w:r>
      <w:r w:rsidRPr="006D48D6">
        <w:rPr>
          <w:rFonts w:ascii="Cambria" w:hAnsi="Cambria" w:cs="Times New Roman"/>
          <w:spacing w:val="18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wynagrodzenia</w:t>
      </w:r>
      <w:r w:rsidRPr="006D48D6">
        <w:rPr>
          <w:rFonts w:ascii="Cambria" w:hAnsi="Cambria" w:cs="Times New Roman"/>
          <w:spacing w:val="20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brutto</w:t>
      </w:r>
      <w:r w:rsidRPr="006D48D6">
        <w:rPr>
          <w:rFonts w:ascii="Cambria" w:hAnsi="Cambria" w:cs="Times New Roman"/>
          <w:spacing w:val="19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tj.</w:t>
      </w:r>
      <w:r w:rsidRPr="006D48D6">
        <w:rPr>
          <w:rFonts w:ascii="Cambria" w:hAnsi="Cambria" w:cs="Times New Roman"/>
          <w:spacing w:val="16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na</w:t>
      </w:r>
      <w:r w:rsidRPr="006D48D6">
        <w:rPr>
          <w:rFonts w:ascii="Cambria" w:hAnsi="Cambria" w:cs="Times New Roman"/>
          <w:spacing w:val="20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kwotę</w:t>
      </w:r>
      <w:r w:rsidRPr="006D48D6">
        <w:rPr>
          <w:rFonts w:ascii="Cambria" w:hAnsi="Cambria" w:cs="Times New Roman"/>
          <w:spacing w:val="16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………………..</w:t>
      </w:r>
      <w:r w:rsidRPr="006D48D6">
        <w:rPr>
          <w:rFonts w:ascii="Cambria" w:hAnsi="Cambria" w:cs="Times New Roman"/>
          <w:spacing w:val="1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zł</w:t>
      </w:r>
      <w:r w:rsidRPr="006D48D6">
        <w:rPr>
          <w:rFonts w:ascii="Cambria" w:hAnsi="Cambria" w:cs="Times New Roman"/>
          <w:spacing w:val="20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(słownie:</w:t>
      </w:r>
    </w:p>
    <w:p w14:paraId="16201576" w14:textId="278C8777" w:rsidR="00C42396" w:rsidRPr="006D48D6" w:rsidRDefault="00C42396" w:rsidP="00E66B36">
      <w:pPr>
        <w:pStyle w:val="Akapitzlist"/>
        <w:keepNext/>
        <w:spacing w:after="0" w:line="240" w:lineRule="auto"/>
        <w:ind w:left="399"/>
        <w:outlineLvl w:val="0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…………………………………………………………….).</w:t>
      </w:r>
    </w:p>
    <w:p w14:paraId="3E959D8A" w14:textId="18DAF060" w:rsidR="00EF1AFC" w:rsidRPr="006D48D6" w:rsidRDefault="00EF1AFC" w:rsidP="00204553">
      <w:pPr>
        <w:pStyle w:val="Akapitzlist"/>
        <w:widowControl w:val="0"/>
        <w:numPr>
          <w:ilvl w:val="0"/>
          <w:numId w:val="28"/>
        </w:numPr>
        <w:tabs>
          <w:tab w:val="left" w:pos="474"/>
        </w:tabs>
        <w:autoSpaceDE w:val="0"/>
        <w:autoSpaceDN w:val="0"/>
        <w:spacing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Zabezpieczenie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zostało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wniesione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 formie: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…………………………………….</w:t>
      </w:r>
      <w:r w:rsidR="00E678F3" w:rsidRPr="006D48D6">
        <w:rPr>
          <w:rFonts w:ascii="Cambria" w:hAnsi="Cambria" w:cs="Times New Roman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.</w:t>
      </w:r>
    </w:p>
    <w:p w14:paraId="5AB4F6D0" w14:textId="77777777" w:rsidR="00EF1AFC" w:rsidRPr="006D48D6" w:rsidRDefault="00EF1AFC" w:rsidP="00204553">
      <w:pPr>
        <w:pStyle w:val="Akapitzlist"/>
        <w:widowControl w:val="0"/>
        <w:numPr>
          <w:ilvl w:val="0"/>
          <w:numId w:val="28"/>
        </w:numPr>
        <w:tabs>
          <w:tab w:val="left" w:pos="474"/>
        </w:tabs>
        <w:autoSpaceDE w:val="0"/>
        <w:autoSpaceDN w:val="0"/>
        <w:spacing w:after="0" w:line="240" w:lineRule="auto"/>
        <w:ind w:right="131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Wykonawca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zobowiązuje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się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utrzymania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zabezpieczenia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przez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cały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okres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lastRenderedPageBreak/>
        <w:t>obowiązywania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tj.</w:t>
      </w:r>
      <w:r w:rsidRPr="006D48D6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od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dnia podpisania umowy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do</w:t>
      </w:r>
      <w:r w:rsidRPr="006D48D6">
        <w:rPr>
          <w:rFonts w:ascii="Cambria" w:hAnsi="Cambria" w:cs="Times New Roman"/>
          <w:spacing w:val="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upływu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terminu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gwarancji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plus 15 dni.</w:t>
      </w:r>
    </w:p>
    <w:p w14:paraId="27470F6A" w14:textId="1C149C5D" w:rsidR="00EF1AFC" w:rsidRPr="006D48D6" w:rsidRDefault="00EF1AFC" w:rsidP="00204553">
      <w:pPr>
        <w:pStyle w:val="Akapitzlist"/>
        <w:widowControl w:val="0"/>
        <w:numPr>
          <w:ilvl w:val="0"/>
          <w:numId w:val="28"/>
        </w:numPr>
        <w:tabs>
          <w:tab w:val="left" w:pos="474"/>
        </w:tabs>
        <w:autoSpaceDE w:val="0"/>
        <w:autoSpaceDN w:val="0"/>
        <w:spacing w:after="0" w:line="240" w:lineRule="auto"/>
        <w:ind w:right="132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W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przypadku,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gdy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termin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przedmiotu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ulegnie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przesunięciu,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Wykonawca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zobowiązany jest na co najmniej 14 dni przed upływem ważności zabezpieczenia przedłużyć jego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ważność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lub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wnieść</w:t>
      </w:r>
      <w:r w:rsidRPr="006D48D6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nowe zabezpieczenie na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przedłużony okres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realizacji umowy</w:t>
      </w:r>
      <w:r w:rsidR="00E678F3" w:rsidRPr="006D48D6">
        <w:rPr>
          <w:rFonts w:ascii="Cambria" w:hAnsi="Cambria" w:cs="Times New Roman"/>
          <w:spacing w:val="-2"/>
          <w:sz w:val="24"/>
          <w:szCs w:val="24"/>
        </w:rPr>
        <w:t> </w:t>
      </w:r>
      <w:r w:rsidRPr="006D48D6">
        <w:rPr>
          <w:rFonts w:ascii="Cambria" w:hAnsi="Cambria" w:cs="Times New Roman"/>
          <w:sz w:val="24"/>
          <w:szCs w:val="24"/>
        </w:rPr>
        <w:t>+</w:t>
      </w:r>
      <w:r w:rsidR="00E678F3" w:rsidRPr="006D48D6">
        <w:rPr>
          <w:rFonts w:ascii="Cambria" w:hAnsi="Cambria" w:cs="Times New Roman"/>
          <w:spacing w:val="-1"/>
          <w:sz w:val="24"/>
          <w:szCs w:val="24"/>
        </w:rPr>
        <w:t> </w:t>
      </w:r>
      <w:r w:rsidRPr="006D48D6">
        <w:rPr>
          <w:rFonts w:ascii="Cambria" w:hAnsi="Cambria" w:cs="Times New Roman"/>
          <w:sz w:val="24"/>
          <w:szCs w:val="24"/>
        </w:rPr>
        <w:t>gwarancji.</w:t>
      </w:r>
    </w:p>
    <w:p w14:paraId="15ACA5DE" w14:textId="77777777" w:rsidR="00EF1AFC" w:rsidRPr="006D48D6" w:rsidRDefault="00EF1AFC" w:rsidP="00204553">
      <w:pPr>
        <w:pStyle w:val="Akapitzlist"/>
        <w:widowControl w:val="0"/>
        <w:numPr>
          <w:ilvl w:val="0"/>
          <w:numId w:val="28"/>
        </w:numPr>
        <w:tabs>
          <w:tab w:val="left" w:pos="474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pacing w:val="-1"/>
          <w:sz w:val="24"/>
          <w:szCs w:val="24"/>
        </w:rPr>
        <w:t>Jeżeli</w:t>
      </w:r>
      <w:r w:rsidRPr="006D48D6">
        <w:rPr>
          <w:rFonts w:ascii="Cambria" w:hAnsi="Cambria" w:cs="Times New Roman"/>
          <w:spacing w:val="-10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pacing w:val="-1"/>
          <w:sz w:val="24"/>
          <w:szCs w:val="24"/>
        </w:rPr>
        <w:t>Wykonawca</w:t>
      </w:r>
      <w:r w:rsidRPr="006D48D6">
        <w:rPr>
          <w:rFonts w:ascii="Cambria" w:hAnsi="Cambria" w:cs="Times New Roman"/>
          <w:spacing w:val="-1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pacing w:val="-1"/>
          <w:sz w:val="24"/>
          <w:szCs w:val="24"/>
        </w:rPr>
        <w:t>nie</w:t>
      </w:r>
      <w:r w:rsidRPr="006D48D6">
        <w:rPr>
          <w:rFonts w:ascii="Cambria" w:hAnsi="Cambria" w:cs="Times New Roman"/>
          <w:spacing w:val="-9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pacing w:val="-1"/>
          <w:sz w:val="24"/>
          <w:szCs w:val="24"/>
        </w:rPr>
        <w:t>przedłuży</w:t>
      </w:r>
      <w:r w:rsidRPr="006D48D6">
        <w:rPr>
          <w:rFonts w:ascii="Cambria" w:hAnsi="Cambria" w:cs="Times New Roman"/>
          <w:spacing w:val="-1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zabezpieczenia</w:t>
      </w:r>
      <w:r w:rsidRPr="006D48D6">
        <w:rPr>
          <w:rFonts w:ascii="Cambria" w:hAnsi="Cambria" w:cs="Times New Roman"/>
          <w:spacing w:val="-1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zgodnie</w:t>
      </w:r>
      <w:r w:rsidRPr="006D48D6">
        <w:rPr>
          <w:rFonts w:ascii="Cambria" w:hAnsi="Cambria" w:cs="Times New Roman"/>
          <w:spacing w:val="-9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</w:t>
      </w:r>
      <w:r w:rsidRPr="006D48D6">
        <w:rPr>
          <w:rFonts w:ascii="Cambria" w:hAnsi="Cambria" w:cs="Times New Roman"/>
          <w:spacing w:val="-14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ust.</w:t>
      </w:r>
      <w:r w:rsidRPr="006D48D6">
        <w:rPr>
          <w:rFonts w:ascii="Cambria" w:hAnsi="Cambria" w:cs="Times New Roman"/>
          <w:spacing w:val="-1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4</w:t>
      </w:r>
      <w:r w:rsidRPr="006D48D6">
        <w:rPr>
          <w:rFonts w:ascii="Cambria" w:hAnsi="Cambria" w:cs="Times New Roman"/>
          <w:spacing w:val="-1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to</w:t>
      </w:r>
      <w:r w:rsidRPr="006D48D6">
        <w:rPr>
          <w:rFonts w:ascii="Cambria" w:hAnsi="Cambria" w:cs="Times New Roman"/>
          <w:spacing w:val="-1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Zamawiający</w:t>
      </w:r>
      <w:r w:rsidRPr="006D48D6">
        <w:rPr>
          <w:rFonts w:ascii="Cambria" w:hAnsi="Cambria" w:cs="Times New Roman"/>
          <w:spacing w:val="-1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będzie</w:t>
      </w:r>
      <w:r w:rsidRPr="006D48D6">
        <w:rPr>
          <w:rFonts w:ascii="Cambria" w:hAnsi="Cambria" w:cs="Times New Roman"/>
          <w:spacing w:val="-9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uprawniony</w:t>
      </w:r>
      <w:r w:rsidRPr="006D48D6">
        <w:rPr>
          <w:rFonts w:ascii="Cambria" w:hAnsi="Cambria" w:cs="Times New Roman"/>
          <w:spacing w:val="-48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zatrzymania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należnego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Wykonawcy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wynagrodzenia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równego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kwocie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zabezpieczenia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pokrycie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ewentualnych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roszczeń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tytułu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niewykonania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lub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nienależytego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zobowiązania.</w:t>
      </w:r>
    </w:p>
    <w:p w14:paraId="31C7AD55" w14:textId="77777777" w:rsidR="00EF1AFC" w:rsidRPr="006D48D6" w:rsidRDefault="00EF1AFC" w:rsidP="00204553">
      <w:pPr>
        <w:pStyle w:val="Akapitzlist"/>
        <w:widowControl w:val="0"/>
        <w:numPr>
          <w:ilvl w:val="0"/>
          <w:numId w:val="29"/>
        </w:numPr>
        <w:tabs>
          <w:tab w:val="left" w:pos="474"/>
        </w:tabs>
        <w:autoSpaceDE w:val="0"/>
        <w:autoSpaceDN w:val="0"/>
        <w:spacing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Zabezpieczenie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zostanie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zwrócone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Wykonawcy</w:t>
      </w:r>
      <w:r w:rsidRPr="006D48D6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 następujący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sposób:</w:t>
      </w:r>
    </w:p>
    <w:p w14:paraId="54516A2C" w14:textId="1C6C82D2" w:rsidR="00EF1AFC" w:rsidRPr="006D48D6" w:rsidRDefault="00EF1AFC" w:rsidP="00204553">
      <w:pPr>
        <w:pStyle w:val="Akapitzlist"/>
        <w:widowControl w:val="0"/>
        <w:numPr>
          <w:ilvl w:val="1"/>
          <w:numId w:val="27"/>
        </w:numPr>
        <w:tabs>
          <w:tab w:val="left" w:pos="836"/>
        </w:tabs>
        <w:autoSpaceDE w:val="0"/>
        <w:autoSpaceDN w:val="0"/>
        <w:spacing w:after="0" w:line="240" w:lineRule="auto"/>
        <w:ind w:left="835" w:right="13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70% kwoty zabezpieczenia w terminie 30 dni od dnia wykonania zamówienia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i uznania przez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Zamawiającego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wszystkich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dostaw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 należycie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wykonane w</w:t>
      </w:r>
      <w:r w:rsidRPr="006D48D6">
        <w:rPr>
          <w:rFonts w:ascii="Cambria" w:hAnsi="Cambria" w:cs="Times New Roman"/>
          <w:spacing w:val="49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protokole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="00E678F3" w:rsidRPr="006D48D6">
        <w:rPr>
          <w:rFonts w:ascii="Cambria" w:hAnsi="Cambria" w:cs="Times New Roman"/>
          <w:sz w:val="24"/>
          <w:szCs w:val="24"/>
        </w:rPr>
        <w:t>odbioru,</w:t>
      </w:r>
    </w:p>
    <w:p w14:paraId="52630116" w14:textId="033F0B22" w:rsidR="00EF1AFC" w:rsidRPr="006D48D6" w:rsidRDefault="00EF1AFC" w:rsidP="00204553">
      <w:pPr>
        <w:pStyle w:val="Akapitzlist"/>
        <w:widowControl w:val="0"/>
        <w:numPr>
          <w:ilvl w:val="1"/>
          <w:numId w:val="27"/>
        </w:numPr>
        <w:tabs>
          <w:tab w:val="left" w:pos="836"/>
        </w:tabs>
        <w:autoSpaceDE w:val="0"/>
        <w:autoSpaceDN w:val="0"/>
        <w:spacing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30% kwoty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zabezpieczenia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 terminie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15 dni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od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dnia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upływu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gwarancji.</w:t>
      </w:r>
    </w:p>
    <w:p w14:paraId="6B0C139A" w14:textId="073482A5" w:rsidR="00F84067" w:rsidRPr="006D48D6" w:rsidRDefault="00EF1AFC" w:rsidP="00204553">
      <w:pPr>
        <w:pStyle w:val="Akapitzlist"/>
        <w:widowControl w:val="0"/>
        <w:numPr>
          <w:ilvl w:val="0"/>
          <w:numId w:val="27"/>
        </w:numPr>
        <w:tabs>
          <w:tab w:val="left" w:pos="474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Zabezpieczenie należytego wykonania umowy służy pokryciu roszczeń z tytułu niewykonania lub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nienależytego wykonania przedmiotu umowy, w tym roszczeń z tytułu rękojmi za wady oraz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gwarancji</w:t>
      </w:r>
      <w:r w:rsidR="00D26CB4" w:rsidRPr="006D48D6">
        <w:rPr>
          <w:rFonts w:ascii="Cambria" w:hAnsi="Cambria" w:cs="Times New Roman"/>
          <w:sz w:val="24"/>
          <w:szCs w:val="24"/>
        </w:rPr>
        <w:t>.</w:t>
      </w:r>
    </w:p>
    <w:p w14:paraId="29A2CB4B" w14:textId="77777777" w:rsidR="005E708A" w:rsidRPr="006D48D6" w:rsidRDefault="005E708A" w:rsidP="00E66B36">
      <w:p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</w:p>
    <w:p w14:paraId="76CE60BA" w14:textId="3B705920" w:rsidR="00F84067" w:rsidRPr="006D48D6" w:rsidRDefault="00F84067" w:rsidP="00E66B36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  <w:lang w:eastAsia="pl-PL"/>
        </w:rPr>
        <w:t>§ 1</w:t>
      </w:r>
      <w:r w:rsidR="006F22B3" w:rsidRPr="006D48D6">
        <w:rPr>
          <w:rFonts w:ascii="Cambria" w:eastAsiaTheme="minorEastAsia" w:hAnsi="Cambria" w:cs="Times New Roman"/>
          <w:b/>
          <w:sz w:val="24"/>
          <w:szCs w:val="24"/>
          <w:lang w:eastAsia="pl-PL"/>
        </w:rPr>
        <w:t>1</w:t>
      </w:r>
    </w:p>
    <w:p w14:paraId="6661B49B" w14:textId="77777777" w:rsidR="00F84067" w:rsidRPr="006D48D6" w:rsidRDefault="00F84067" w:rsidP="00E66B36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  <w:lang w:eastAsia="pl-PL"/>
        </w:rPr>
        <w:t>Odstąpienie od umowy</w:t>
      </w:r>
    </w:p>
    <w:p w14:paraId="25396F8A" w14:textId="172F1894" w:rsidR="00DA457C" w:rsidRPr="006D48D6" w:rsidRDefault="00DA457C" w:rsidP="0020455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Zamawiający może odstąpić od umowy w razie wystąpienia istotnej zmiany okoliczności powodującej, że wykonanie</w:t>
      </w:r>
      <w:r w:rsidR="00E678F3" w:rsidRPr="006D48D6">
        <w:rPr>
          <w:rFonts w:ascii="Cambria" w:hAnsi="Cambria" w:cs="Times New Roman"/>
          <w:sz w:val="24"/>
          <w:szCs w:val="24"/>
        </w:rPr>
        <w:t xml:space="preserve"> umowy nie leży w </w:t>
      </w:r>
      <w:r w:rsidRPr="006D48D6">
        <w:rPr>
          <w:rFonts w:ascii="Cambria" w:hAnsi="Cambria" w:cs="Times New Roman"/>
          <w:sz w:val="24"/>
          <w:szCs w:val="24"/>
        </w:rPr>
        <w:t xml:space="preserve">interesie publicznym. </w:t>
      </w:r>
    </w:p>
    <w:p w14:paraId="58BCC05F" w14:textId="264C09E2" w:rsidR="00DA457C" w:rsidRPr="006D48D6" w:rsidRDefault="00451181" w:rsidP="0020455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Zamawiający zastrzega sobie prawo odstąpienia od umowy w każdym czasie w przypadku występowania okoliczności uzasadniających naliczanie kar umownych lub wskazanych w ust.</w:t>
      </w:r>
      <w:r w:rsidR="00F66F13" w:rsidRPr="006D48D6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3 niniejszego paragrafu.</w:t>
      </w:r>
    </w:p>
    <w:p w14:paraId="3FE8A3B4" w14:textId="346F2181" w:rsidR="00DA457C" w:rsidRPr="006D48D6" w:rsidRDefault="00DA457C" w:rsidP="0020455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 xml:space="preserve">Poza przypadkami określonymi w kodeksie cywilnym i innych przepisach prawa Zamawiającemu przysługuje prawo do odstąpienia od umowy w szczególności gdy: </w:t>
      </w:r>
    </w:p>
    <w:p w14:paraId="6BAAB8F1" w14:textId="1CAF4E7A" w:rsidR="00DA457C" w:rsidRPr="00482774" w:rsidRDefault="00DA457C" w:rsidP="0020455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Wykonawca nie zrealizuje przedmiotu umowy zg</w:t>
      </w:r>
      <w:r w:rsidR="005F7311" w:rsidRPr="006D48D6">
        <w:rPr>
          <w:rFonts w:ascii="Cambria" w:hAnsi="Cambria" w:cs="Times New Roman"/>
          <w:sz w:val="24"/>
          <w:szCs w:val="24"/>
        </w:rPr>
        <w:t>odnie z terminem określonym w §5 ust. 1</w:t>
      </w:r>
      <w:r w:rsidR="00F66F13" w:rsidRPr="006D48D6">
        <w:rPr>
          <w:rFonts w:ascii="Cambria" w:hAnsi="Cambria" w:cs="Times New Roman"/>
          <w:sz w:val="24"/>
          <w:szCs w:val="24"/>
        </w:rPr>
        <w:t>,</w:t>
      </w:r>
    </w:p>
    <w:p w14:paraId="0C625300" w14:textId="5FF9896F" w:rsidR="00A4481B" w:rsidRPr="006D48D6" w:rsidRDefault="00A4481B" w:rsidP="0020455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Wykonawca nie zrealizuje przedmiotu umowy do dnia 15 grudnia 2022r. W takim przypadku Zamawiający odstąpi od niewykonanej części umowy i zapłaci wyłącznie za wykonaną (potwierdzoną protokołami odbioru częściowego) część umowy.</w:t>
      </w:r>
    </w:p>
    <w:p w14:paraId="1F78E0D2" w14:textId="2B4A65F0" w:rsidR="00C21A85" w:rsidRPr="006D48D6" w:rsidRDefault="00DA457C" w:rsidP="0020455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Przedmiot umowy nie spełnia wymagań określonych w Opisie przedmiotu zamówienia stanowiącym Załącznik nr 1 do umowy</w:t>
      </w:r>
      <w:r w:rsidR="00F66F13" w:rsidRPr="006D48D6">
        <w:rPr>
          <w:rFonts w:ascii="Cambria" w:hAnsi="Cambria" w:cs="Times New Roman"/>
          <w:sz w:val="24"/>
          <w:szCs w:val="24"/>
        </w:rPr>
        <w:t>,</w:t>
      </w:r>
    </w:p>
    <w:p w14:paraId="586A9E6B" w14:textId="47655C58" w:rsidR="00DA457C" w:rsidRPr="006D48D6" w:rsidRDefault="00FC4E0E" w:rsidP="0020455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 xml:space="preserve">Wykonawca realizuje przedmiot </w:t>
      </w:r>
      <w:r w:rsidR="0012490D"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z w:val="24"/>
          <w:szCs w:val="24"/>
        </w:rPr>
        <w:t xml:space="preserve"> za pomocą materiałów, urządzeń lub elementów niezatwierdzonych przez Zamawiającego lub niezgodnych z OPZ</w:t>
      </w:r>
      <w:r w:rsidR="0021735A" w:rsidRPr="006D48D6">
        <w:rPr>
          <w:rFonts w:ascii="Cambria" w:hAnsi="Cambria" w:cs="Times New Roman"/>
          <w:sz w:val="24"/>
          <w:szCs w:val="24"/>
        </w:rPr>
        <w:t>.</w:t>
      </w:r>
    </w:p>
    <w:p w14:paraId="30009A8D" w14:textId="362F38D8" w:rsidR="00FC4E0E" w:rsidRPr="006D48D6" w:rsidRDefault="00DA457C" w:rsidP="0020455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 xml:space="preserve">Jeżeli Wykonawca opóźnia się z rozpoczęciem lub wykończeniem </w:t>
      </w:r>
      <w:r w:rsidR="0012490D" w:rsidRPr="006D48D6">
        <w:rPr>
          <w:rFonts w:ascii="Cambria" w:hAnsi="Cambria" w:cs="Times New Roman"/>
          <w:sz w:val="24"/>
          <w:szCs w:val="24"/>
        </w:rPr>
        <w:t>p</w:t>
      </w:r>
      <w:r w:rsidRPr="006D48D6">
        <w:rPr>
          <w:rFonts w:ascii="Cambria" w:hAnsi="Cambria" w:cs="Times New Roman"/>
          <w:sz w:val="24"/>
          <w:szCs w:val="24"/>
        </w:rPr>
        <w:t xml:space="preserve">rzedmiotu umowy lub wprowadzeniem zgłoszonych przez Zamawiającego poprawek tak dalece, że nie jest prawdopodobne, żeby zdołał je ukończyć w czasie umówionym, Zamawiający może bez wyznaczenia terminu dodatkowego odstąpić od umowy jeszcze przed upływem terminu do wykonania </w:t>
      </w:r>
      <w:r w:rsidR="0012490D" w:rsidRPr="006D48D6">
        <w:rPr>
          <w:rFonts w:ascii="Cambria" w:hAnsi="Cambria" w:cs="Times New Roman"/>
          <w:sz w:val="24"/>
          <w:szCs w:val="24"/>
        </w:rPr>
        <w:t>p</w:t>
      </w:r>
      <w:r w:rsidR="00F66F13" w:rsidRPr="006D48D6">
        <w:rPr>
          <w:rFonts w:ascii="Cambria" w:hAnsi="Cambria" w:cs="Times New Roman"/>
          <w:sz w:val="24"/>
          <w:szCs w:val="24"/>
        </w:rPr>
        <w:t>rzedmiotu umowy.</w:t>
      </w:r>
    </w:p>
    <w:p w14:paraId="033364EE" w14:textId="7BE7E012" w:rsidR="00DA457C" w:rsidRPr="006D48D6" w:rsidRDefault="00FC4E0E" w:rsidP="0020455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lastRenderedPageBreak/>
        <w:t>Prawo do odstąpienia od umowy na zasadach wskazanych w niniejszym paragrafie przysługuje w terminie 90 dni od dnia powzięcia wiadomości o okoliczności</w:t>
      </w:r>
      <w:r w:rsidR="00D60ABD" w:rsidRPr="006D48D6">
        <w:rPr>
          <w:rFonts w:ascii="Cambria" w:hAnsi="Cambria" w:cs="Times New Roman"/>
          <w:sz w:val="24"/>
          <w:szCs w:val="24"/>
        </w:rPr>
        <w:t xml:space="preserve"> stanowiącej podstawę do odstąpienia.</w:t>
      </w:r>
    </w:p>
    <w:p w14:paraId="38B281F8" w14:textId="0F4891C8" w:rsidR="00DA457C" w:rsidRPr="0068689B" w:rsidRDefault="00DA457C" w:rsidP="0020455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W przypadku odstąpienia od umowy, o jakim mowa w ust. 1 Wykonawca może żądać wynagrodzenia jedynie za część umowy wykonaną do daty odstąpienia.</w:t>
      </w:r>
    </w:p>
    <w:p w14:paraId="6E0D4C64" w14:textId="6E6EC24E" w:rsidR="0068689B" w:rsidRDefault="0068689B" w:rsidP="0068689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2A212645" w14:textId="77777777" w:rsidR="0068689B" w:rsidRPr="0068689B" w:rsidRDefault="0068689B" w:rsidP="0068689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5A9FCD98" w14:textId="55A03E72" w:rsidR="00C21A85" w:rsidRPr="006D48D6" w:rsidRDefault="00C21A85" w:rsidP="00E66B36">
      <w:pPr>
        <w:spacing w:after="0" w:line="240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14:paraId="492CDD90" w14:textId="0D2EE1F9" w:rsidR="00F84067" w:rsidRPr="006D48D6" w:rsidRDefault="00F84067" w:rsidP="00E66B36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  <w:lang w:eastAsia="pl-PL"/>
        </w:rPr>
        <w:t>§ 1</w:t>
      </w:r>
      <w:r w:rsidR="006F22B3" w:rsidRPr="006D48D6">
        <w:rPr>
          <w:rFonts w:ascii="Cambria" w:eastAsiaTheme="minorEastAsia" w:hAnsi="Cambria" w:cs="Times New Roman"/>
          <w:b/>
          <w:sz w:val="24"/>
          <w:szCs w:val="24"/>
          <w:lang w:eastAsia="pl-PL"/>
        </w:rPr>
        <w:t>2</w:t>
      </w:r>
    </w:p>
    <w:p w14:paraId="593CC9BC" w14:textId="3F9F2CA4" w:rsidR="00F84067" w:rsidRPr="006D48D6" w:rsidRDefault="00F84067" w:rsidP="00E66B36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  <w:lang w:eastAsia="pl-PL"/>
        </w:rPr>
        <w:t>Zmiana umowy</w:t>
      </w:r>
    </w:p>
    <w:p w14:paraId="0C1404C5" w14:textId="11B8DF9D" w:rsidR="00F84067" w:rsidRPr="006D48D6" w:rsidRDefault="00F84067" w:rsidP="0020455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Zmiana postanowień umowy może nastąpić wyłącznie za zgodą obu Stron oraz w przypadkach określonych w ust. 2, wyrażoną w formie pisemnego aneksu-pod rygorem nieważności.</w:t>
      </w:r>
    </w:p>
    <w:p w14:paraId="7707BA60" w14:textId="23ADDA99" w:rsidR="00F84067" w:rsidRPr="006D48D6" w:rsidRDefault="00F84067" w:rsidP="0020455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Zmiany umowy mogą zostać dokonane w następujących okolicznościach i w następującym</w:t>
      </w:r>
      <w:r w:rsidR="005877E5" w:rsidRPr="006D48D6">
        <w:rPr>
          <w:rFonts w:ascii="Cambria" w:eastAsiaTheme="minorEastAsia" w:hAnsi="Cambria" w:cs="Times New Roman"/>
          <w:sz w:val="24"/>
          <w:szCs w:val="24"/>
        </w:rPr>
        <w:t xml:space="preserve"> </w:t>
      </w:r>
      <w:r w:rsidR="000A0EB4" w:rsidRPr="006D48D6">
        <w:rPr>
          <w:rFonts w:ascii="Cambria" w:eastAsiaTheme="minorEastAsia" w:hAnsi="Cambria" w:cs="Times New Roman"/>
          <w:sz w:val="24"/>
          <w:szCs w:val="24"/>
        </w:rPr>
        <w:t>zakresie:</w:t>
      </w:r>
    </w:p>
    <w:p w14:paraId="7E85F9A5" w14:textId="2EFFFACA" w:rsidR="00F84067" w:rsidRPr="006D48D6" w:rsidRDefault="00F84067" w:rsidP="0020455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Zmian ogólnie obowiązujących przepisów prawa powszechnego i/lub miejscowego oraz wymogów dotyczących zamawiającego bezpośrednio odnoszących się do praw i obowiązków stron umowy; zmiany umowy z tego tytułu dokonane mogą być tylko w zakresie niezbędnym dla stosowania zapisów um</w:t>
      </w:r>
      <w:r w:rsidR="000A0EB4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owy do wprowadzonych przepisów,</w:t>
      </w:r>
    </w:p>
    <w:p w14:paraId="293C6914" w14:textId="40FDBED1" w:rsidR="00FF6AFC" w:rsidRPr="006D48D6" w:rsidRDefault="00FF6AFC" w:rsidP="00204553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bookmarkStart w:id="25" w:name="_Hlk100668626"/>
      <w:r w:rsidRPr="006D48D6">
        <w:rPr>
          <w:rFonts w:ascii="Cambria" w:eastAsia="Times New Roman" w:hAnsi="Cambria" w:cs="Times New Roman"/>
          <w:sz w:val="24"/>
          <w:szCs w:val="24"/>
        </w:rPr>
        <w:t>Zmian w terminie realizacji przedmiotu umowy w przypadku przedłużenia się</w:t>
      </w:r>
      <w:r w:rsidR="005877E5" w:rsidRPr="006D48D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6D48D6">
        <w:rPr>
          <w:rFonts w:ascii="Cambria" w:eastAsia="Times New Roman" w:hAnsi="Cambria" w:cs="Times New Roman"/>
          <w:sz w:val="24"/>
          <w:szCs w:val="24"/>
        </w:rPr>
        <w:t xml:space="preserve">działań wojennych na Ukrainie oraz skutków z tym związanych, w szczególności wstrzymaniem produkcji spowodowanym brakiem pracowników lub materiałów dostępnych na rynku, trudnościami z dostawą (np. przy międzynarodowej dostawie towarów), recesją gospodarczą bądź innymi niewymienionymi powyżej skutkami </w:t>
      </w:r>
      <w:bookmarkEnd w:id="25"/>
      <w:r w:rsidR="000A0EB4" w:rsidRPr="006D48D6">
        <w:rPr>
          <w:rFonts w:ascii="Cambria" w:eastAsia="Times New Roman" w:hAnsi="Cambria" w:cs="Times New Roman"/>
          <w:sz w:val="24"/>
          <w:szCs w:val="24"/>
        </w:rPr>
        <w:t>działań wojennych,</w:t>
      </w:r>
    </w:p>
    <w:p w14:paraId="17A4F8FC" w14:textId="36F60255" w:rsidR="00F84067" w:rsidRPr="006D48D6" w:rsidRDefault="00F84067" w:rsidP="00204553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Zmian w terminie realizacji </w:t>
      </w:r>
      <w:r w:rsidR="0012490D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p</w:t>
      </w: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rzedmiotu </w:t>
      </w:r>
      <w:r w:rsidR="0012490D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u</w:t>
      </w: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mowy, jeżeli ulegnie on przesunięciu o czas występowania przeszkód o obiektywnym, nadzwyczajnym i niemożliwym do przewidzenia charakterze, w szczególności takim jak niedobory rynkowe, przedłużający się czas dostawy u producenta wykraczający poza normalne opóźnienia występują</w:t>
      </w:r>
      <w:r w:rsidR="000A0EB4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ce w obrocie gospodarczym, </w:t>
      </w:r>
      <w:r w:rsidR="00A37A8E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przerwanie łańcucha dostaw </w:t>
      </w:r>
      <w:r w:rsidR="000A0EB4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itp.,</w:t>
      </w:r>
    </w:p>
    <w:p w14:paraId="2EF0A14E" w14:textId="755EC582" w:rsidR="00F84067" w:rsidRPr="006D48D6" w:rsidRDefault="00F84067" w:rsidP="00204553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Zmian w terminie realizacji przedmiotu umowy, z przyczyn leżących po stronie Zamawiającego, w szczególności wstrzymania terminu </w:t>
      </w:r>
      <w:r w:rsidR="00A37A8E">
        <w:rPr>
          <w:rFonts w:ascii="Cambria" w:eastAsiaTheme="minorEastAsia" w:hAnsi="Cambria" w:cs="Times New Roman"/>
          <w:sz w:val="24"/>
          <w:szCs w:val="24"/>
          <w:lang w:eastAsia="zh-CN"/>
        </w:rPr>
        <w:t>dostawy</w:t>
      </w:r>
      <w:r w:rsidR="00A37A8E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bądź niemożliwości realizacji umowy </w:t>
      </w:r>
      <w:r w:rsidR="000A0EB4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w wyniku działań osób trzecich,</w:t>
      </w:r>
    </w:p>
    <w:p w14:paraId="60690B4B" w14:textId="35D54E8F" w:rsidR="00F84067" w:rsidRPr="006D48D6" w:rsidRDefault="00684C21" w:rsidP="00204553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Z</w:t>
      </w:r>
      <w:r w:rsidR="00F84067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miany związane ze zmianami prawa dotyc</w:t>
      </w:r>
      <w:r w:rsidR="000A0EB4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zącego ochrony danych osobowych,</w:t>
      </w:r>
    </w:p>
    <w:p w14:paraId="2A69299A" w14:textId="0B96D4E1" w:rsidR="00062B3A" w:rsidRPr="006D48D6" w:rsidRDefault="00046999" w:rsidP="00204553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Zmiana terminu realizacji przedmiotu umowy w przypadku przedłużenia się procedury przetargowej, w tym w szczególności w wyniku postępowania odwoławczego.</w:t>
      </w:r>
    </w:p>
    <w:p w14:paraId="38E333E8" w14:textId="7080C532" w:rsidR="00F84067" w:rsidRPr="006D48D6" w:rsidRDefault="00F84067" w:rsidP="00204553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Ustała się, iż nie stanowi zmiany umowy</w:t>
      </w:r>
      <w:r w:rsidR="000A0EB4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:</w:t>
      </w:r>
    </w:p>
    <w:p w14:paraId="7F4B2830" w14:textId="634E2B30" w:rsidR="00F84067" w:rsidRPr="006D48D6" w:rsidRDefault="00F84067" w:rsidP="00204553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zmiana nr rachunku bankowego Wykonawcy,</w:t>
      </w:r>
    </w:p>
    <w:p w14:paraId="38A48ACE" w14:textId="3AC3D1E9" w:rsidR="00F84067" w:rsidRPr="006D48D6" w:rsidRDefault="00F84067" w:rsidP="00204553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zmiana danych teleadresowych,</w:t>
      </w:r>
    </w:p>
    <w:p w14:paraId="1B6DE565" w14:textId="77777777" w:rsidR="00F84067" w:rsidRPr="006D48D6" w:rsidRDefault="00F84067" w:rsidP="00E678F3">
      <w:pPr>
        <w:tabs>
          <w:tab w:val="left" w:pos="357"/>
        </w:tabs>
        <w:spacing w:after="0" w:line="240" w:lineRule="auto"/>
        <w:ind w:left="426"/>
        <w:jc w:val="both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lastRenderedPageBreak/>
        <w:t>Zaistnienie okoliczności, o których mowa w niniejszym punkcie wymaga jedynie niezwłocznego pisemnego zawiadomienia drugiej strony.</w:t>
      </w:r>
    </w:p>
    <w:p w14:paraId="059F4A39" w14:textId="7AD4406B" w:rsidR="005E5A11" w:rsidRPr="006D48D6" w:rsidRDefault="005E5A11" w:rsidP="00E678F3">
      <w:p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14:paraId="1CA6EA49" w14:textId="67BE2BB2" w:rsidR="00F84067" w:rsidRPr="006D48D6" w:rsidRDefault="00F84067" w:rsidP="00E66B36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  <w:lang w:eastAsia="pl-PL"/>
        </w:rPr>
        <w:t>§ 1</w:t>
      </w:r>
      <w:r w:rsidR="006F22B3" w:rsidRPr="006D48D6">
        <w:rPr>
          <w:rFonts w:ascii="Cambria" w:eastAsiaTheme="minorEastAsia" w:hAnsi="Cambria" w:cs="Times New Roman"/>
          <w:b/>
          <w:sz w:val="24"/>
          <w:szCs w:val="24"/>
          <w:lang w:eastAsia="pl-PL"/>
        </w:rPr>
        <w:t>3</w:t>
      </w:r>
    </w:p>
    <w:p w14:paraId="4A76BF3F" w14:textId="77777777" w:rsidR="00F84067" w:rsidRPr="006D48D6" w:rsidRDefault="00F84067" w:rsidP="00E66B36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  <w:lang w:eastAsia="pl-PL"/>
        </w:rPr>
        <w:t>Podwykonawcy</w:t>
      </w:r>
    </w:p>
    <w:p w14:paraId="4893ADBA" w14:textId="1DA40A07" w:rsidR="00F84067" w:rsidRPr="006D48D6" w:rsidRDefault="00F84067" w:rsidP="00E66B36">
      <w:pPr>
        <w:tabs>
          <w:tab w:val="left" w:pos="357"/>
        </w:tabs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Zlecenie wykonania części umowy podwykonawcom nie zmienia zobowiązań Wykonawcy wobec Zamawiającego za wykonanie tej części umowy. Wykonawca jest odpowiedzialny za działania, uchybienia i zaniedbania podwykonawców i ich pracowników w takim samym stopniu, jakby to były działania, uchybienia lub zaniedbania własne.</w:t>
      </w:r>
    </w:p>
    <w:p w14:paraId="5244AE71" w14:textId="77777777" w:rsidR="00D26CB4" w:rsidRPr="006D48D6" w:rsidRDefault="00D26CB4" w:rsidP="00E66B36">
      <w:pPr>
        <w:tabs>
          <w:tab w:val="left" w:pos="357"/>
        </w:tabs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</w:rPr>
      </w:pPr>
    </w:p>
    <w:p w14:paraId="1821D1D3" w14:textId="6EB54F8B" w:rsidR="00F84067" w:rsidRPr="006D48D6" w:rsidRDefault="00F84067" w:rsidP="00E66B36">
      <w:pPr>
        <w:spacing w:after="0" w:line="240" w:lineRule="auto"/>
        <w:jc w:val="center"/>
        <w:rPr>
          <w:rFonts w:ascii="Cambria" w:eastAsiaTheme="minorEastAsia" w:hAnsi="Cambria" w:cs="Times New Roman"/>
          <w:b/>
          <w:color w:val="000000" w:themeColor="text1"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/>
          <w:color w:val="000000" w:themeColor="text1"/>
          <w:sz w:val="24"/>
          <w:szCs w:val="24"/>
          <w:lang w:eastAsia="pl-PL"/>
        </w:rPr>
        <w:t>§ 1</w:t>
      </w:r>
      <w:r w:rsidR="005E5A11" w:rsidRPr="006D48D6">
        <w:rPr>
          <w:rFonts w:ascii="Cambria" w:eastAsiaTheme="minorEastAsia" w:hAnsi="Cambria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6809F402" w14:textId="780EC802" w:rsidR="005E5A11" w:rsidRPr="006D48D6" w:rsidRDefault="00F84067" w:rsidP="00E66B36">
      <w:pPr>
        <w:spacing w:after="0" w:line="240" w:lineRule="auto"/>
        <w:jc w:val="center"/>
        <w:rPr>
          <w:rFonts w:ascii="Cambria" w:eastAsiaTheme="minorEastAsia" w:hAnsi="Cambria" w:cs="Times New Roman"/>
          <w:b/>
          <w:color w:val="000000" w:themeColor="text1"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/>
          <w:color w:val="000000" w:themeColor="text1"/>
          <w:sz w:val="24"/>
          <w:szCs w:val="24"/>
          <w:lang w:eastAsia="pl-PL"/>
        </w:rPr>
        <w:t>Gwarancja i rękojmia za wady</w:t>
      </w:r>
    </w:p>
    <w:p w14:paraId="455A4937" w14:textId="45F54566" w:rsidR="005E5A11" w:rsidRPr="006D48D6" w:rsidRDefault="005E5A11" w:rsidP="00204553">
      <w:pPr>
        <w:pStyle w:val="Akapitzlist"/>
        <w:numPr>
          <w:ilvl w:val="0"/>
          <w:numId w:val="36"/>
        </w:numPr>
        <w:spacing w:after="0" w:line="240" w:lineRule="auto"/>
        <w:rPr>
          <w:rFonts w:ascii="Cambria" w:eastAsiaTheme="minorEastAsia" w:hAnsi="Cambria" w:cs="Times New Roman"/>
          <w:b/>
          <w:color w:val="000000" w:themeColor="text1"/>
          <w:sz w:val="24"/>
          <w:szCs w:val="24"/>
          <w:lang w:eastAsia="pl-PL"/>
        </w:rPr>
      </w:pPr>
      <w:r w:rsidRPr="006D48D6">
        <w:rPr>
          <w:rFonts w:ascii="Cambria" w:hAnsi="Cambria" w:cs="Times New Roman"/>
          <w:sz w:val="24"/>
          <w:szCs w:val="24"/>
        </w:rPr>
        <w:t xml:space="preserve">Wykonawca oświadcza, że udziela na przedmiot </w:t>
      </w:r>
      <w:r w:rsidR="0012490D"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z w:val="24"/>
          <w:szCs w:val="24"/>
        </w:rPr>
        <w:t xml:space="preserve"> gwarancji oraz rękojmi za wady na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okres</w:t>
      </w:r>
      <w:r w:rsidR="00E678F3" w:rsidRPr="006D48D6">
        <w:rPr>
          <w:rFonts w:ascii="Cambria" w:hAnsi="Cambria" w:cs="Times New Roman"/>
          <w:sz w:val="24"/>
          <w:szCs w:val="24"/>
        </w:rPr>
        <w:t xml:space="preserve"> </w:t>
      </w:r>
      <w:r w:rsidR="00E678F3" w:rsidRPr="006D48D6">
        <w:rPr>
          <w:rFonts w:ascii="Cambria" w:hAnsi="Cambria" w:cs="Times New Roman"/>
          <w:b/>
          <w:sz w:val="24"/>
          <w:szCs w:val="24"/>
        </w:rPr>
        <w:t xml:space="preserve">…….. </w:t>
      </w:r>
      <w:r w:rsidRPr="006D48D6">
        <w:rPr>
          <w:rFonts w:ascii="Cambria" w:hAnsi="Cambria" w:cs="Times New Roman"/>
          <w:b/>
          <w:sz w:val="24"/>
          <w:szCs w:val="24"/>
        </w:rPr>
        <w:t>miesięcy</w:t>
      </w:r>
    </w:p>
    <w:p w14:paraId="7E5A9F8C" w14:textId="158C958A" w:rsidR="005E5A11" w:rsidRPr="006D48D6" w:rsidRDefault="005E5A11" w:rsidP="00204553">
      <w:pPr>
        <w:pStyle w:val="Akapitzlist"/>
        <w:widowControl w:val="0"/>
        <w:numPr>
          <w:ilvl w:val="0"/>
          <w:numId w:val="36"/>
        </w:numPr>
        <w:tabs>
          <w:tab w:val="left" w:pos="474"/>
        </w:tabs>
        <w:autoSpaceDE w:val="0"/>
        <w:autoSpaceDN w:val="0"/>
        <w:spacing w:after="0" w:line="240" w:lineRule="auto"/>
        <w:ind w:right="136"/>
        <w:contextualSpacing w:val="0"/>
        <w:jc w:val="both"/>
        <w:rPr>
          <w:rFonts w:ascii="Cambria" w:hAnsi="Cambria" w:cs="Times New Roman"/>
          <w:b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 xml:space="preserve">Okres gwarancji oraz rękojmi za wady rozpoczyna się z dniem </w:t>
      </w:r>
      <w:r w:rsidRPr="006D48D6">
        <w:rPr>
          <w:rFonts w:ascii="Cambria" w:hAnsi="Cambria" w:cs="Times New Roman"/>
          <w:b/>
          <w:sz w:val="24"/>
          <w:szCs w:val="24"/>
          <w:u w:val="single"/>
        </w:rPr>
        <w:t>podpisania protokołu odbioru</w:t>
      </w:r>
      <w:r w:rsidRPr="006D48D6">
        <w:rPr>
          <w:rFonts w:ascii="Cambria" w:hAnsi="Cambria" w:cs="Times New Roman"/>
          <w:b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b/>
          <w:sz w:val="24"/>
          <w:szCs w:val="24"/>
          <w:u w:val="single"/>
        </w:rPr>
        <w:t>końcowego</w:t>
      </w:r>
      <w:r w:rsidR="0012490D" w:rsidRPr="006D48D6">
        <w:rPr>
          <w:rFonts w:ascii="Cambria" w:hAnsi="Cambria" w:cs="Times New Roman"/>
          <w:b/>
          <w:sz w:val="24"/>
          <w:szCs w:val="24"/>
          <w:u w:val="single"/>
        </w:rPr>
        <w:t xml:space="preserve"> ostatniej partii dostawy</w:t>
      </w:r>
      <w:r w:rsidRPr="006D48D6">
        <w:rPr>
          <w:rFonts w:ascii="Cambria" w:hAnsi="Cambria" w:cs="Times New Roman"/>
          <w:b/>
          <w:sz w:val="24"/>
          <w:szCs w:val="24"/>
          <w:u w:val="single"/>
        </w:rPr>
        <w:t>.</w:t>
      </w:r>
    </w:p>
    <w:p w14:paraId="5CD549F1" w14:textId="36A449B4" w:rsidR="005E5A11" w:rsidRPr="006D48D6" w:rsidRDefault="005E5A11" w:rsidP="00204553">
      <w:pPr>
        <w:pStyle w:val="Akapitzlist"/>
        <w:widowControl w:val="0"/>
        <w:numPr>
          <w:ilvl w:val="0"/>
          <w:numId w:val="36"/>
        </w:numPr>
        <w:tabs>
          <w:tab w:val="left" w:pos="474"/>
        </w:tabs>
        <w:autoSpaceDE w:val="0"/>
        <w:autoSpaceDN w:val="0"/>
        <w:spacing w:after="0" w:line="240" w:lineRule="auto"/>
        <w:ind w:right="13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Udzielona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gwarancja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wyłącza,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ogranicza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ani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zawiesza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uprawnień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Zamawiającego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wynikających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niezgodności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="00E678F3" w:rsidRPr="006D48D6">
        <w:rPr>
          <w:rFonts w:ascii="Cambria" w:hAnsi="Cambria" w:cs="Times New Roman"/>
          <w:sz w:val="24"/>
          <w:szCs w:val="24"/>
        </w:rPr>
        <w:t>dostarczonego i </w:t>
      </w:r>
      <w:r w:rsidRPr="006D48D6">
        <w:rPr>
          <w:rFonts w:ascii="Cambria" w:hAnsi="Cambria" w:cs="Times New Roman"/>
          <w:sz w:val="24"/>
          <w:szCs w:val="24"/>
        </w:rPr>
        <w:t>zamontowanego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="00B75170" w:rsidRPr="006D48D6">
        <w:rPr>
          <w:rFonts w:ascii="Cambria" w:hAnsi="Cambria" w:cs="Times New Roman"/>
          <w:sz w:val="24"/>
          <w:szCs w:val="24"/>
        </w:rPr>
        <w:t xml:space="preserve">przedmiotu </w:t>
      </w:r>
      <w:r w:rsidR="0012490D"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umową.</w:t>
      </w:r>
    </w:p>
    <w:p w14:paraId="104842C4" w14:textId="0484AC5E" w:rsidR="005E5A11" w:rsidRPr="006D48D6" w:rsidRDefault="005E5A11" w:rsidP="00204553">
      <w:pPr>
        <w:pStyle w:val="Akapitzlist"/>
        <w:widowControl w:val="0"/>
        <w:numPr>
          <w:ilvl w:val="0"/>
          <w:numId w:val="36"/>
        </w:numPr>
        <w:tabs>
          <w:tab w:val="left" w:pos="474"/>
        </w:tabs>
        <w:autoSpaceDE w:val="0"/>
        <w:autoSpaceDN w:val="0"/>
        <w:spacing w:after="0" w:line="240" w:lineRule="auto"/>
        <w:ind w:right="132"/>
        <w:contextualSpacing w:val="0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W ramach udzielonej gwarancji Zamawiający ma prawo żądać dokonania bezpłatnej naprawy lub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wymiany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rzeczy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na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nową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(w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przypadku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braku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możliwości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naprawy).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W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obu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przypadkach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Wykonawca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zobowiązany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jest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również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do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wykonania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na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swój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koszt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takich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czynności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jak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opakowanie, transport uwzględniający odbiór z siedziby Zamawiającego, załadunek, rozładunek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itp.</w:t>
      </w:r>
    </w:p>
    <w:p w14:paraId="3AF1EC08" w14:textId="7AA7C0B6" w:rsidR="005E5A11" w:rsidRPr="006D48D6" w:rsidRDefault="005E5A11" w:rsidP="00204553">
      <w:pPr>
        <w:pStyle w:val="Akapitzlist"/>
        <w:widowControl w:val="0"/>
        <w:numPr>
          <w:ilvl w:val="0"/>
          <w:numId w:val="36"/>
        </w:numPr>
        <w:tabs>
          <w:tab w:val="left" w:pos="474"/>
        </w:tabs>
        <w:autoSpaceDE w:val="0"/>
        <w:autoSpaceDN w:val="0"/>
        <w:spacing w:after="0" w:line="240" w:lineRule="auto"/>
        <w:ind w:right="998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Zgłoszenie</w:t>
      </w:r>
      <w:r w:rsidRPr="006D48D6">
        <w:rPr>
          <w:rFonts w:ascii="Cambria" w:hAnsi="Cambria" w:cs="Times New Roman"/>
          <w:spacing w:val="-8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wady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przez</w:t>
      </w:r>
      <w:r w:rsidRPr="006D48D6">
        <w:rPr>
          <w:rFonts w:ascii="Cambria" w:hAnsi="Cambria" w:cs="Times New Roman"/>
          <w:spacing w:val="-9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Zamawiającego</w:t>
      </w:r>
      <w:r w:rsidRPr="006D48D6">
        <w:rPr>
          <w:rFonts w:ascii="Cambria" w:hAnsi="Cambria" w:cs="Times New Roman"/>
          <w:spacing w:val="-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ma</w:t>
      </w:r>
      <w:r w:rsidRPr="006D48D6">
        <w:rPr>
          <w:rFonts w:ascii="Cambria" w:hAnsi="Cambria" w:cs="Times New Roman"/>
          <w:spacing w:val="-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formę</w:t>
      </w:r>
      <w:r w:rsidRPr="006D48D6">
        <w:rPr>
          <w:rFonts w:ascii="Cambria" w:hAnsi="Cambria" w:cs="Times New Roman"/>
          <w:spacing w:val="-6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pisemną</w:t>
      </w:r>
      <w:r w:rsidRPr="006D48D6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i</w:t>
      </w:r>
      <w:r w:rsidRPr="006D48D6">
        <w:rPr>
          <w:rFonts w:ascii="Cambria" w:hAnsi="Cambria" w:cs="Times New Roman"/>
          <w:spacing w:val="-9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kierowane</w:t>
      </w:r>
      <w:r w:rsidRPr="006D48D6">
        <w:rPr>
          <w:rFonts w:ascii="Cambria" w:hAnsi="Cambria" w:cs="Times New Roman"/>
          <w:spacing w:val="-6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jest</w:t>
      </w:r>
      <w:r w:rsidRPr="006D48D6">
        <w:rPr>
          <w:rFonts w:ascii="Cambria" w:hAnsi="Cambria" w:cs="Times New Roman"/>
          <w:spacing w:val="-8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</w:t>
      </w:r>
      <w:r w:rsidRPr="006D48D6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formie</w:t>
      </w:r>
      <w:r w:rsidRPr="006D48D6">
        <w:rPr>
          <w:rFonts w:ascii="Cambria" w:hAnsi="Cambria" w:cs="Times New Roman"/>
          <w:spacing w:val="-10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elektronicznej</w:t>
      </w:r>
      <w:r w:rsidRPr="006D48D6">
        <w:rPr>
          <w:rFonts w:ascii="Cambria" w:hAnsi="Cambria" w:cs="Times New Roman"/>
          <w:spacing w:val="-4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na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adres</w:t>
      </w:r>
      <w:r w:rsidRPr="006D48D6">
        <w:rPr>
          <w:rFonts w:ascii="Cambria" w:hAnsi="Cambria" w:cs="Times New Roman"/>
          <w:spacing w:val="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e-mail:</w:t>
      </w:r>
      <w:r w:rsidR="00E678F3" w:rsidRPr="006D48D6">
        <w:rPr>
          <w:rFonts w:ascii="Cambria" w:hAnsi="Cambria" w:cs="Times New Roman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………………</w:t>
      </w:r>
      <w:r w:rsidR="00E678F3" w:rsidRPr="006D48D6">
        <w:rPr>
          <w:rFonts w:ascii="Cambria" w:hAnsi="Cambria" w:cs="Times New Roman"/>
          <w:spacing w:val="-48"/>
          <w:sz w:val="24"/>
          <w:szCs w:val="24"/>
        </w:rPr>
        <w:t xml:space="preserve"> </w:t>
      </w:r>
      <w:r w:rsidR="00E678F3" w:rsidRPr="006D48D6">
        <w:rPr>
          <w:rFonts w:ascii="Cambria" w:hAnsi="Cambria" w:cs="Times New Roman"/>
          <w:spacing w:val="-1"/>
          <w:sz w:val="24"/>
          <w:szCs w:val="24"/>
        </w:rPr>
        <w:t xml:space="preserve">lub </w:t>
      </w:r>
      <w:r w:rsidRPr="006D48D6">
        <w:rPr>
          <w:rFonts w:ascii="Cambria" w:hAnsi="Cambria" w:cs="Times New Roman"/>
          <w:sz w:val="24"/>
          <w:szCs w:val="24"/>
        </w:rPr>
        <w:t>faksem na nr:</w:t>
      </w:r>
      <w:r w:rsidR="00E678F3" w:rsidRPr="006D48D6">
        <w:rPr>
          <w:rFonts w:ascii="Cambria" w:hAnsi="Cambria" w:cs="Times New Roman"/>
          <w:sz w:val="24"/>
          <w:szCs w:val="24"/>
        </w:rPr>
        <w:t xml:space="preserve"> </w:t>
      </w:r>
      <w:r w:rsidR="00353C88" w:rsidRPr="006D48D6">
        <w:rPr>
          <w:rFonts w:ascii="Cambria" w:hAnsi="Cambria" w:cs="Times New Roman"/>
          <w:sz w:val="24"/>
          <w:szCs w:val="24"/>
        </w:rPr>
        <w:t>……………………………….</w:t>
      </w:r>
    </w:p>
    <w:p w14:paraId="728275DC" w14:textId="2A3CBC31" w:rsidR="00353C88" w:rsidRPr="006D48D6" w:rsidRDefault="00353C88" w:rsidP="00CA7558">
      <w:pPr>
        <w:pStyle w:val="Akapitzlist"/>
        <w:widowControl w:val="0"/>
        <w:tabs>
          <w:tab w:val="left" w:pos="440"/>
        </w:tabs>
        <w:autoSpaceDE w:val="0"/>
        <w:autoSpaceDN w:val="0"/>
        <w:spacing w:after="0" w:line="240" w:lineRule="auto"/>
        <w:ind w:left="475" w:right="133"/>
        <w:contextualSpacing w:val="0"/>
        <w:jc w:val="both"/>
        <w:rPr>
          <w:rFonts w:ascii="Cambria" w:hAnsi="Cambria" w:cs="Times New Roman"/>
          <w:sz w:val="24"/>
          <w:szCs w:val="24"/>
        </w:rPr>
      </w:pPr>
    </w:p>
    <w:p w14:paraId="6ED4C77A" w14:textId="6E382D4B" w:rsidR="00353C88" w:rsidRPr="006D48D6" w:rsidRDefault="00353C88" w:rsidP="00204553">
      <w:pPr>
        <w:pStyle w:val="Akapitzlist"/>
        <w:widowControl w:val="0"/>
        <w:numPr>
          <w:ilvl w:val="0"/>
          <w:numId w:val="36"/>
        </w:numPr>
        <w:tabs>
          <w:tab w:val="left" w:pos="474"/>
        </w:tabs>
        <w:autoSpaceDE w:val="0"/>
        <w:autoSpaceDN w:val="0"/>
        <w:spacing w:after="0" w:line="240" w:lineRule="auto"/>
        <w:ind w:right="13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Wykonawca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obowiązany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jest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przystąpić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usunięcia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zgłoszonej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przez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Zamawiającego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wady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najpóźniej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ciągu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="006155B1">
        <w:rPr>
          <w:rFonts w:ascii="Cambria" w:hAnsi="Cambria" w:cs="Times New Roman"/>
          <w:sz w:val="24"/>
          <w:szCs w:val="24"/>
        </w:rPr>
        <w:t xml:space="preserve">3 </w:t>
      </w:r>
      <w:r w:rsidRPr="006D48D6">
        <w:rPr>
          <w:rFonts w:ascii="Cambria" w:hAnsi="Cambria" w:cs="Times New Roman"/>
          <w:sz w:val="24"/>
          <w:szCs w:val="24"/>
        </w:rPr>
        <w:t>dni roboczych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od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daty</w:t>
      </w:r>
      <w:r w:rsidRPr="006D48D6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otrzymania zawiadomienia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od Zamawiającego.</w:t>
      </w:r>
    </w:p>
    <w:p w14:paraId="5FF342AB" w14:textId="21D3EFF9" w:rsidR="00353C88" w:rsidRPr="006D48D6" w:rsidRDefault="00353C88" w:rsidP="00204553">
      <w:pPr>
        <w:pStyle w:val="Akapitzlist"/>
        <w:widowControl w:val="0"/>
        <w:numPr>
          <w:ilvl w:val="0"/>
          <w:numId w:val="36"/>
        </w:numPr>
        <w:tabs>
          <w:tab w:val="left" w:pos="474"/>
        </w:tabs>
        <w:autoSpaceDE w:val="0"/>
        <w:autoSpaceDN w:val="0"/>
        <w:spacing w:after="0" w:line="240" w:lineRule="auto"/>
        <w:ind w:right="131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 xml:space="preserve">Wady </w:t>
      </w:r>
      <w:r w:rsidR="00B16675" w:rsidRPr="006D48D6">
        <w:rPr>
          <w:rFonts w:ascii="Cambria" w:hAnsi="Cambria" w:cs="Times New Roman"/>
          <w:sz w:val="24"/>
          <w:szCs w:val="24"/>
        </w:rPr>
        <w:t>p</w:t>
      </w:r>
      <w:r w:rsidRPr="006D48D6">
        <w:rPr>
          <w:rFonts w:ascii="Cambria" w:hAnsi="Cambria" w:cs="Times New Roman"/>
          <w:sz w:val="24"/>
          <w:szCs w:val="24"/>
        </w:rPr>
        <w:t xml:space="preserve">rzedmiotu </w:t>
      </w:r>
      <w:r w:rsidR="00B16675" w:rsidRPr="006D48D6">
        <w:rPr>
          <w:rFonts w:ascii="Cambria" w:hAnsi="Cambria" w:cs="Times New Roman"/>
          <w:sz w:val="24"/>
          <w:szCs w:val="24"/>
        </w:rPr>
        <w:t>u</w:t>
      </w:r>
      <w:r w:rsidRPr="006D48D6">
        <w:rPr>
          <w:rFonts w:ascii="Cambria" w:hAnsi="Cambria" w:cs="Times New Roman"/>
          <w:sz w:val="24"/>
          <w:szCs w:val="24"/>
        </w:rPr>
        <w:t xml:space="preserve">mowy będą usuwane przez Wykonawcę w ciągu </w:t>
      </w:r>
      <w:r w:rsidR="006155B1">
        <w:rPr>
          <w:rFonts w:ascii="Cambria" w:hAnsi="Cambria" w:cs="Times New Roman"/>
          <w:sz w:val="24"/>
          <w:szCs w:val="24"/>
        </w:rPr>
        <w:t>14</w:t>
      </w:r>
      <w:r w:rsidRPr="006D48D6">
        <w:rPr>
          <w:rFonts w:ascii="Cambria" w:hAnsi="Cambria" w:cs="Times New Roman"/>
          <w:sz w:val="24"/>
          <w:szCs w:val="24"/>
        </w:rPr>
        <w:t>dni kalendarzowych od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daty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zgłoszenia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wady.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Termin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ten w</w:t>
      </w:r>
      <w:r w:rsidR="00E678F3" w:rsidRPr="006D48D6">
        <w:rPr>
          <w:rFonts w:ascii="Cambria" w:hAnsi="Cambria" w:cs="Times New Roman"/>
          <w:spacing w:val="1"/>
          <w:sz w:val="24"/>
          <w:szCs w:val="24"/>
        </w:rPr>
        <w:t> </w:t>
      </w:r>
      <w:r w:rsidRPr="006D48D6">
        <w:rPr>
          <w:rFonts w:ascii="Cambria" w:hAnsi="Cambria" w:cs="Times New Roman"/>
          <w:sz w:val="24"/>
          <w:szCs w:val="24"/>
        </w:rPr>
        <w:t>szczególnych przypadkach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może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ulec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wydłużeniu,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jeżeli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Wykonawca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uzgodni to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(pisemnie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–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tym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również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drodze elektronicznej</w:t>
      </w:r>
      <w:r w:rsidR="00EE255E" w:rsidRPr="006D48D6">
        <w:rPr>
          <w:rFonts w:ascii="Cambria" w:hAnsi="Cambria" w:cs="Times New Roman"/>
          <w:spacing w:val="-1"/>
          <w:sz w:val="24"/>
          <w:szCs w:val="24"/>
        </w:rPr>
        <w:t xml:space="preserve">) </w:t>
      </w:r>
      <w:r w:rsidRPr="006D48D6">
        <w:rPr>
          <w:rFonts w:ascii="Cambria" w:hAnsi="Cambria" w:cs="Times New Roman"/>
          <w:sz w:val="24"/>
          <w:szCs w:val="24"/>
        </w:rPr>
        <w:t>z</w:t>
      </w:r>
      <w:r w:rsidR="00E678F3" w:rsidRPr="006D48D6">
        <w:rPr>
          <w:rFonts w:ascii="Cambria" w:hAnsi="Cambria" w:cs="Times New Roman"/>
          <w:spacing w:val="-2"/>
          <w:sz w:val="24"/>
          <w:szCs w:val="24"/>
        </w:rPr>
        <w:t> </w:t>
      </w:r>
      <w:r w:rsidRPr="006D48D6">
        <w:rPr>
          <w:rFonts w:ascii="Cambria" w:hAnsi="Cambria" w:cs="Times New Roman"/>
          <w:sz w:val="24"/>
          <w:szCs w:val="24"/>
        </w:rPr>
        <w:t>Zamawiającym.</w:t>
      </w:r>
    </w:p>
    <w:p w14:paraId="0E26CE8A" w14:textId="30984529" w:rsidR="00353C88" w:rsidRPr="006D48D6" w:rsidRDefault="00353C88" w:rsidP="00204553">
      <w:pPr>
        <w:pStyle w:val="Akapitzlist"/>
        <w:widowControl w:val="0"/>
        <w:numPr>
          <w:ilvl w:val="0"/>
          <w:numId w:val="36"/>
        </w:numPr>
        <w:tabs>
          <w:tab w:val="left" w:pos="474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 xml:space="preserve">W przypadku, gdy Wykonawca nie dokona naprawy lub wymiany wadliwego </w:t>
      </w:r>
      <w:r w:rsidR="00EE255E" w:rsidRPr="006D48D6">
        <w:rPr>
          <w:rFonts w:ascii="Cambria" w:hAnsi="Cambria" w:cs="Times New Roman"/>
          <w:sz w:val="24"/>
          <w:szCs w:val="24"/>
        </w:rPr>
        <w:t>p</w:t>
      </w:r>
      <w:r w:rsidRPr="006D48D6">
        <w:rPr>
          <w:rFonts w:ascii="Cambria" w:hAnsi="Cambria" w:cs="Times New Roman"/>
          <w:sz w:val="24"/>
          <w:szCs w:val="24"/>
        </w:rPr>
        <w:t xml:space="preserve">rzedmiotu </w:t>
      </w:r>
      <w:r w:rsidR="00EE255E" w:rsidRPr="006D48D6">
        <w:rPr>
          <w:rFonts w:ascii="Cambria" w:hAnsi="Cambria" w:cs="Times New Roman"/>
          <w:sz w:val="24"/>
          <w:szCs w:val="24"/>
        </w:rPr>
        <w:t>u</w:t>
      </w:r>
      <w:r w:rsidRPr="006D48D6">
        <w:rPr>
          <w:rFonts w:ascii="Cambria" w:hAnsi="Cambria" w:cs="Times New Roman"/>
          <w:sz w:val="24"/>
          <w:szCs w:val="24"/>
        </w:rPr>
        <w:t>mowy,</w:t>
      </w:r>
      <w:r w:rsidRPr="006D48D6">
        <w:rPr>
          <w:rFonts w:ascii="Cambria" w:hAnsi="Cambria" w:cs="Times New Roman"/>
          <w:spacing w:val="-4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 xml:space="preserve">w terminie określonym w ust. </w:t>
      </w:r>
      <w:r w:rsidR="00EE255E" w:rsidRPr="006D48D6">
        <w:rPr>
          <w:rFonts w:ascii="Cambria" w:hAnsi="Cambria" w:cs="Times New Roman"/>
          <w:sz w:val="24"/>
          <w:szCs w:val="24"/>
        </w:rPr>
        <w:t>8</w:t>
      </w:r>
      <w:r w:rsidRPr="006D48D6">
        <w:rPr>
          <w:rFonts w:ascii="Cambria" w:hAnsi="Cambria" w:cs="Times New Roman"/>
          <w:sz w:val="24"/>
          <w:szCs w:val="24"/>
        </w:rPr>
        <w:t>,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Zamawiający ma prawo dokonać naprawy lub zakupu nowego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 xml:space="preserve">przedmiotu </w:t>
      </w:r>
      <w:r w:rsidR="00B16675"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(o takich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samych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parametrach) na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koszt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i ryzyko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Wykonawcy.</w:t>
      </w:r>
    </w:p>
    <w:p w14:paraId="397FB304" w14:textId="12898FD9" w:rsidR="00353C88" w:rsidRPr="006D48D6" w:rsidRDefault="00353C88" w:rsidP="00204553">
      <w:pPr>
        <w:pStyle w:val="Akapitzlist"/>
        <w:widowControl w:val="0"/>
        <w:numPr>
          <w:ilvl w:val="0"/>
          <w:numId w:val="36"/>
        </w:numPr>
        <w:tabs>
          <w:tab w:val="left" w:pos="474"/>
        </w:tabs>
        <w:autoSpaceDE w:val="0"/>
        <w:autoSpaceDN w:val="0"/>
        <w:spacing w:after="0" w:line="240" w:lineRule="auto"/>
        <w:ind w:right="13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 xml:space="preserve">Zamawiającemu przysługuje prawo do wymiany wadliwej części </w:t>
      </w:r>
      <w:r w:rsidR="00EE255E" w:rsidRPr="006D48D6">
        <w:rPr>
          <w:rFonts w:ascii="Cambria" w:hAnsi="Cambria" w:cs="Times New Roman"/>
          <w:sz w:val="24"/>
          <w:szCs w:val="24"/>
        </w:rPr>
        <w:t>p</w:t>
      </w:r>
      <w:r w:rsidRPr="006D48D6">
        <w:rPr>
          <w:rFonts w:ascii="Cambria" w:hAnsi="Cambria" w:cs="Times New Roman"/>
          <w:sz w:val="24"/>
          <w:szCs w:val="24"/>
        </w:rPr>
        <w:t xml:space="preserve">rzedmiotu </w:t>
      </w:r>
      <w:r w:rsidR="00EE255E" w:rsidRPr="006D48D6">
        <w:rPr>
          <w:rFonts w:ascii="Cambria" w:hAnsi="Cambria" w:cs="Times New Roman"/>
          <w:sz w:val="24"/>
          <w:szCs w:val="24"/>
        </w:rPr>
        <w:t>u</w:t>
      </w:r>
      <w:r w:rsidRPr="006D48D6">
        <w:rPr>
          <w:rFonts w:ascii="Cambria" w:hAnsi="Cambria" w:cs="Times New Roman"/>
          <w:sz w:val="24"/>
          <w:szCs w:val="24"/>
        </w:rPr>
        <w:t>mowy na wolną od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wad na koszt Wykonawcy po wykonaniu 2 napraw gwarancyjnych, o ile nadal występują wady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uniemożliwiające eksploatację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 xml:space="preserve">określonej części </w:t>
      </w:r>
      <w:r w:rsidR="00EE255E" w:rsidRPr="006D48D6">
        <w:rPr>
          <w:rFonts w:ascii="Cambria" w:hAnsi="Cambria" w:cs="Times New Roman"/>
          <w:sz w:val="24"/>
          <w:szCs w:val="24"/>
        </w:rPr>
        <w:t>p</w:t>
      </w:r>
      <w:r w:rsidRPr="006D48D6">
        <w:rPr>
          <w:rFonts w:ascii="Cambria" w:hAnsi="Cambria" w:cs="Times New Roman"/>
          <w:sz w:val="24"/>
          <w:szCs w:val="24"/>
        </w:rPr>
        <w:t xml:space="preserve">rzedmiotu </w:t>
      </w:r>
      <w:r w:rsidR="00EE255E" w:rsidRPr="006D48D6">
        <w:rPr>
          <w:rFonts w:ascii="Cambria" w:hAnsi="Cambria" w:cs="Times New Roman"/>
          <w:sz w:val="24"/>
          <w:szCs w:val="24"/>
        </w:rPr>
        <w:t>u</w:t>
      </w:r>
      <w:r w:rsidRPr="006D48D6">
        <w:rPr>
          <w:rFonts w:ascii="Cambria" w:hAnsi="Cambria" w:cs="Times New Roman"/>
          <w:sz w:val="24"/>
          <w:szCs w:val="24"/>
        </w:rPr>
        <w:t>mowy. Żądanie wymiany należy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zgłosić na piśmie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lastRenderedPageBreak/>
        <w:t>wg zasad</w:t>
      </w:r>
      <w:r w:rsidRPr="006D48D6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określonych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ust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5.</w:t>
      </w:r>
    </w:p>
    <w:p w14:paraId="3C2F18AC" w14:textId="77777777" w:rsidR="00353C88" w:rsidRPr="006D48D6" w:rsidRDefault="00353C88" w:rsidP="00204553">
      <w:pPr>
        <w:pStyle w:val="Akapitzlist"/>
        <w:widowControl w:val="0"/>
        <w:numPr>
          <w:ilvl w:val="0"/>
          <w:numId w:val="36"/>
        </w:numPr>
        <w:tabs>
          <w:tab w:val="left" w:pos="474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Jeżeli w wykonaniu obowiązku gwarancji następuje wymiana rzeczy wadliwej na rzecz wolną od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wad, albo została dokonana istotna naprawa wadliwej rzeczy, termin gwarancji biegnie na nowo,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licząc od dnia dostarczenia rzeczy wolnej od wad lub od dnia zwrotu rzeczy naprawionej. W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przypadku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wymiany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części</w:t>
      </w:r>
      <w:r w:rsidRPr="006D48D6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rzeczy, zasady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te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stosuje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się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odpowiednio.</w:t>
      </w:r>
    </w:p>
    <w:p w14:paraId="1A134C8B" w14:textId="4151E534" w:rsidR="00353C88" w:rsidRPr="006D48D6" w:rsidRDefault="00353C88" w:rsidP="00204553">
      <w:pPr>
        <w:pStyle w:val="Akapitzlist"/>
        <w:widowControl w:val="0"/>
        <w:numPr>
          <w:ilvl w:val="0"/>
          <w:numId w:val="36"/>
        </w:numPr>
        <w:tabs>
          <w:tab w:val="left" w:pos="474"/>
        </w:tabs>
        <w:autoSpaceDE w:val="0"/>
        <w:autoSpaceDN w:val="0"/>
        <w:spacing w:after="0" w:line="240" w:lineRule="auto"/>
        <w:ind w:right="13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Usunięcie zgłoszonej wady Wykonawca zgłasza pisemnie, podając przyczynę wystąpienia wady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oraz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opisując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sposób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jej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usunięcia.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Zamawiający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potwierdza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usunięcie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wady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. Brak potwierdzenia usunięcia zgłoszonej wady ze strony Zamawiającego w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ciągu siedmiu dni od zwrotu naprawionej rzeczy jest równoznaczny z jego pozytywnym odbiorem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naprawy.</w:t>
      </w:r>
    </w:p>
    <w:p w14:paraId="7DD2D341" w14:textId="77777777" w:rsidR="00E678F3" w:rsidRPr="006D48D6" w:rsidRDefault="00E678F3" w:rsidP="00E678F3">
      <w:pPr>
        <w:widowControl w:val="0"/>
        <w:tabs>
          <w:tab w:val="left" w:pos="474"/>
        </w:tabs>
        <w:autoSpaceDE w:val="0"/>
        <w:autoSpaceDN w:val="0"/>
        <w:spacing w:after="0" w:line="240" w:lineRule="auto"/>
        <w:ind w:right="134"/>
        <w:jc w:val="both"/>
        <w:rPr>
          <w:rFonts w:ascii="Cambria" w:hAnsi="Cambria" w:cs="Times New Roman"/>
          <w:sz w:val="24"/>
          <w:szCs w:val="24"/>
        </w:rPr>
      </w:pPr>
    </w:p>
    <w:p w14:paraId="05D74674" w14:textId="7E330C95" w:rsidR="00F84067" w:rsidRPr="006D48D6" w:rsidRDefault="00F84067" w:rsidP="00E66B36">
      <w:pPr>
        <w:keepNext/>
        <w:widowControl w:val="0"/>
        <w:spacing w:after="0" w:line="240" w:lineRule="auto"/>
        <w:ind w:right="28"/>
        <w:jc w:val="center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bCs/>
          <w:sz w:val="24"/>
          <w:szCs w:val="24"/>
        </w:rPr>
        <w:t>§ 1</w:t>
      </w:r>
      <w:r w:rsidR="00D26CB4" w:rsidRPr="006D48D6">
        <w:rPr>
          <w:rFonts w:ascii="Cambria" w:eastAsiaTheme="minorEastAsia" w:hAnsi="Cambria" w:cs="Times New Roman"/>
          <w:b/>
          <w:bCs/>
          <w:sz w:val="24"/>
          <w:szCs w:val="24"/>
        </w:rPr>
        <w:t>5</w:t>
      </w:r>
    </w:p>
    <w:p w14:paraId="2EB68A83" w14:textId="0776BE6C" w:rsidR="00F84067" w:rsidRPr="006D48D6" w:rsidRDefault="00F84067" w:rsidP="00E66B36">
      <w:pPr>
        <w:keepNext/>
        <w:widowControl w:val="0"/>
        <w:spacing w:after="0" w:line="240" w:lineRule="auto"/>
        <w:ind w:right="28"/>
        <w:jc w:val="center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bCs/>
          <w:sz w:val="24"/>
          <w:szCs w:val="24"/>
        </w:rPr>
        <w:t>Ochrona danych osobowych</w:t>
      </w:r>
    </w:p>
    <w:p w14:paraId="2BEC8A2D" w14:textId="59F48C28" w:rsidR="00F84067" w:rsidRPr="006D48D6" w:rsidRDefault="00F84067" w:rsidP="00EE3474">
      <w:pPr>
        <w:pStyle w:val="Akapitzlist"/>
        <w:keepNext/>
        <w:widowControl w:val="0"/>
        <w:numPr>
          <w:ilvl w:val="0"/>
          <w:numId w:val="39"/>
        </w:numPr>
        <w:spacing w:after="0" w:line="240" w:lineRule="auto"/>
        <w:ind w:right="28"/>
        <w:jc w:val="both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Realizacja umowy wymaga gromadzenia danych osobowych (informacji i danych objętych wymianą w związku z niniejszą Umową, które są powiązane z jakąkolwiek zidentyfikowaną lub możliwą do zidentyfikowania osobą fizyczną lub, w zakresie sprzeczności z obowiązującymi przepisami prawa, które podlegają obowiązującym przepisom o ochronie danych osobowych). Zakres danych osobowych obejmuje dane osobowe niezbędne do realizacji przedmiotu umowy, w szczególności mogących dotyczyć pracowników stron umowy, oraz innych osób fizycznych, których dane osobowe są konieczne do realizacji przedmiotu Umowy. Dane osobowe mogą obejmować: imię i nazwisko, służbowy adres email, nr telefonu służbowego, stanowisko pracy, informacje o posiadanych uprawnieniach i szkoleniach.</w:t>
      </w:r>
    </w:p>
    <w:p w14:paraId="2C7D97DF" w14:textId="1ACA0D57" w:rsidR="00F84067" w:rsidRPr="006D48D6" w:rsidRDefault="00F84067" w:rsidP="00EE3474">
      <w:pPr>
        <w:pStyle w:val="Akapitzlist"/>
        <w:keepNext/>
        <w:widowControl w:val="0"/>
        <w:numPr>
          <w:ilvl w:val="0"/>
          <w:numId w:val="39"/>
        </w:numPr>
        <w:spacing w:after="0" w:line="240" w:lineRule="auto"/>
        <w:ind w:right="28"/>
        <w:jc w:val="both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Obydwie strony będą przestrzegać obowiązujących przepisów o ochronie danych osobowych dotyczących danych osobowych przetwarzanych w związku z działalnością na mocy niniejszej Umowy. Strony podejmą wszelkie uzasadnione z handlowego punktu widzenia i prawne kroki w celu ochrony danych osobowych przed niepożądanym ujawnieniem.</w:t>
      </w:r>
    </w:p>
    <w:p w14:paraId="69381057" w14:textId="673EAF1F" w:rsidR="00F84067" w:rsidRPr="006D48D6" w:rsidRDefault="00F84067" w:rsidP="00EE3474">
      <w:pPr>
        <w:pStyle w:val="Akapitzlist"/>
        <w:keepNext/>
        <w:widowControl w:val="0"/>
        <w:numPr>
          <w:ilvl w:val="0"/>
          <w:numId w:val="39"/>
        </w:numPr>
        <w:spacing w:after="0" w:line="240" w:lineRule="auto"/>
        <w:ind w:right="28"/>
        <w:jc w:val="both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Jeśli obydwie strony przekazują dane osobowe, zapewnią, że są do tego uprawnione. Strona przekazująca dane osobowe zawiadomi osoby, których dane osobowe dostarczył, o takim przekazaniu przed ich dostarczeniem odbiorcy.</w:t>
      </w:r>
    </w:p>
    <w:p w14:paraId="26D7BAA4" w14:textId="46891387" w:rsidR="00F84067" w:rsidRPr="006D48D6" w:rsidRDefault="00F84067" w:rsidP="00EE3474">
      <w:pPr>
        <w:pStyle w:val="Akapitzlist"/>
        <w:keepNext/>
        <w:widowControl w:val="0"/>
        <w:numPr>
          <w:ilvl w:val="0"/>
          <w:numId w:val="39"/>
        </w:numPr>
        <w:spacing w:after="0" w:line="240" w:lineRule="auto"/>
        <w:ind w:right="28"/>
        <w:jc w:val="both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Obydwie strony mogą udostępniać dane osobowe swoim dostawcom usług, ale wyłącznie zgodnie z obowiązującymi przepisami o ochronie danych osobowych oraz z odpowiednimi wdrożonymi zabezpieczeniami.</w:t>
      </w:r>
    </w:p>
    <w:p w14:paraId="3D1FE1AC" w14:textId="6C771E1F" w:rsidR="00F84067" w:rsidRPr="006D48D6" w:rsidRDefault="00F84067" w:rsidP="00EE3474">
      <w:pPr>
        <w:pStyle w:val="Akapitzlist"/>
        <w:keepNext/>
        <w:widowControl w:val="0"/>
        <w:numPr>
          <w:ilvl w:val="0"/>
          <w:numId w:val="39"/>
        </w:numPr>
        <w:spacing w:after="0" w:line="240" w:lineRule="auto"/>
        <w:ind w:right="28"/>
        <w:jc w:val="both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W zakresie, w jakim obydwie strony przetwarzają dane osobowe w ramach niniejszej umowy, są uprawnione do przechowywania danych osobowych na czas obowiązywania niniejszej umowy oraz w okresie późniejszym, zgodnie z wymaganiami umowy, w celu ochrony praw obu stron lub spełnienia wymogów prawa i sprawozdawczości. W zakresie, w jakim strona przetwarza da</w:t>
      </w:r>
      <w:r w:rsidR="00E678F3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ne osobowe do celów odrębnych i 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niezależnych od niniejszej Umowy, występuje w charakterze administratora danych i przejmuje obowiązki </w:t>
      </w:r>
      <w:r w:rsidR="00E678F3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prawne administratora danych, w 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tym w zakresie określenia odpowiedniego okresu przechowywania danych.</w:t>
      </w:r>
    </w:p>
    <w:p w14:paraId="0B2150E4" w14:textId="043A6827" w:rsidR="00F84067" w:rsidRPr="006D48D6" w:rsidRDefault="00F84067" w:rsidP="00EE3474">
      <w:pPr>
        <w:pStyle w:val="Akapitzlist"/>
        <w:keepNext/>
        <w:widowControl w:val="0"/>
        <w:numPr>
          <w:ilvl w:val="0"/>
          <w:numId w:val="39"/>
        </w:numPr>
        <w:spacing w:after="0" w:line="240" w:lineRule="auto"/>
        <w:ind w:right="28"/>
        <w:jc w:val="both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Jeśli dane osobowe są związane z incydentem naruszenia ochrony danych (wszelkimi 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lastRenderedPageBreak/>
        <w:t>okolicznościami obejmującymi rzeczywistą lub uzasadnioną możliwość uzyskania dostępu do danych osobowych przez osoby nieupoważnione, wejścia przez nie w posiadanie takich danych, ich utratę lub zniszczenie), strona, w której systemie dane były przechowywane, ponosi odpowiedzialn</w:t>
      </w:r>
      <w:r w:rsidR="00E678F3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ość za wszelkie powiadomienia i 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związane z tym koszty. O ile nie jest to sprzeczne z przepisami prawa lub zakazane przez właściwy dla jednej ze stron organ regulacyjny, strona powiadamiająca dołoży racjonalnie uzasadnionych starań w celu dokonania uzgodnień z drugą stroną, by umożliwić jej wpływ na treść powiadomienia przed jego sporządzeniem.</w:t>
      </w:r>
    </w:p>
    <w:p w14:paraId="1828E04C" w14:textId="4E500C00" w:rsidR="00F84067" w:rsidRPr="006D48D6" w:rsidRDefault="00F84067" w:rsidP="00EE3474">
      <w:pPr>
        <w:pStyle w:val="Akapitzlist"/>
        <w:keepNext/>
        <w:widowControl w:val="0"/>
        <w:numPr>
          <w:ilvl w:val="0"/>
          <w:numId w:val="39"/>
        </w:numPr>
        <w:spacing w:after="0" w:line="240" w:lineRule="auto"/>
        <w:ind w:right="28"/>
        <w:jc w:val="both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Jeśli podczas wykonywania zobowiązań wynikających z niniejszej umowy jedna ze stron uzyska informacje o: (i) skardze lub zarzucie wskazujących na naruszenie obowiązujących przepisów o ochronie danych osobowych; (ii) wniosku co najmniej jednej osoby ubiegającej się o</w:t>
      </w:r>
      <w:r w:rsidR="000A0EB4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 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dostęp do danych osobowych, wprowadzenie do nich poprawek lub ich usunięcie lub (iii) zapytaniu lub ska</w:t>
      </w:r>
      <w:r w:rsidR="00E678F3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rdze co najmniej jednej osoby w 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związku z przetwarzaniem danych osobowych, wówczas ta strona podejmie wszelkie uzasadnione starania w celu niezwłocznego powiadomienia drugiej ze stron o wyżej wskazanych okolicznościach, z wyjątkiem przypadków, w których jest to niedopuszczalne na mocy prawa, zakazane przez organy ścigania lub przez właściwy organ regulacyjny. Strony zapewnią sobie wzajemne, uzasadnione z handlowego punktu widzenia wsparcie w zakresie weryfikacji powyższych informacji, określania istotnych informacji, przygotowywania odpowiedzi, wdrażania działań naprawczych i/lub współpracy w prowadzeniu wszelkich roszczeń oraz postępowań sądowych lub regulacyjnych i obrony przed takimi roszczeniami oraz postępowaniami.</w:t>
      </w:r>
    </w:p>
    <w:p w14:paraId="73317030" w14:textId="117FC3B4" w:rsidR="00F84067" w:rsidRPr="006D48D6" w:rsidRDefault="00F84067" w:rsidP="00EE3474">
      <w:pPr>
        <w:pStyle w:val="Akapitzlist"/>
        <w:keepNext/>
        <w:widowControl w:val="0"/>
        <w:numPr>
          <w:ilvl w:val="0"/>
          <w:numId w:val="39"/>
        </w:numPr>
        <w:spacing w:after="0" w:line="240" w:lineRule="auto"/>
        <w:ind w:right="28"/>
        <w:jc w:val="both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W sprawach nieuregulowanych w niniejszym punkcie, mają zastosowanie odpowiednie przepisy rozporządzenia Parlamentu Europejskiego i</w:t>
      </w:r>
      <w:r w:rsidR="00E678F3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 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Rady (UE) 2016/679 z dnia 27 kwietnia 2016 r. w sprawie ochrony osób fizycznych w związku z przetwarzaniem</w:t>
      </w:r>
      <w:r w:rsidR="00E678F3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 danych osobowych i w 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sprawie swobodnego przepływu takich danych oraz uchylenia dyrektywy 95/46/WE (ogólne rozporządzenie o ochronie danych) oraz Ustawy z dnia 10 maja 2018 r. o ochronie danych osobowych.</w:t>
      </w:r>
    </w:p>
    <w:p w14:paraId="6D8379C0" w14:textId="77777777" w:rsidR="00E678F3" w:rsidRPr="006D48D6" w:rsidRDefault="00E678F3" w:rsidP="00E678F3">
      <w:pPr>
        <w:keepNext/>
        <w:widowControl w:val="0"/>
        <w:spacing w:after="0" w:line="240" w:lineRule="auto"/>
        <w:ind w:right="28"/>
        <w:jc w:val="both"/>
        <w:rPr>
          <w:rFonts w:ascii="Cambria" w:eastAsiaTheme="minorEastAsia" w:hAnsi="Cambria" w:cs="Times New Roman"/>
          <w:bCs/>
          <w:sz w:val="24"/>
          <w:szCs w:val="24"/>
        </w:rPr>
      </w:pPr>
    </w:p>
    <w:p w14:paraId="72B23D5A" w14:textId="73217CC1" w:rsidR="00F84067" w:rsidRPr="006D48D6" w:rsidRDefault="00F84067" w:rsidP="00E66B36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  <w:lang w:eastAsia="pl-PL"/>
        </w:rPr>
        <w:t>§ 1</w:t>
      </w:r>
      <w:r w:rsidR="00D26CB4" w:rsidRPr="006D48D6">
        <w:rPr>
          <w:rFonts w:ascii="Cambria" w:eastAsiaTheme="minorEastAsia" w:hAnsi="Cambria" w:cs="Times New Roman"/>
          <w:b/>
          <w:sz w:val="24"/>
          <w:szCs w:val="24"/>
          <w:lang w:eastAsia="pl-PL"/>
        </w:rPr>
        <w:t>6</w:t>
      </w:r>
    </w:p>
    <w:p w14:paraId="3AE8AC1E" w14:textId="66BBDAA4" w:rsidR="00F84067" w:rsidRPr="006D48D6" w:rsidRDefault="00F84067" w:rsidP="00E66B36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  <w:lang w:eastAsia="pl-PL"/>
        </w:rPr>
        <w:t>Płatności</w:t>
      </w:r>
    </w:p>
    <w:p w14:paraId="0B1FCFA5" w14:textId="5502F46E" w:rsidR="00F84067" w:rsidRPr="006D48D6" w:rsidRDefault="00F84067" w:rsidP="00EE347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 xml:space="preserve">Wykonawca przy realizacji Umowy zobowiązuje posługiwać się rachunkiem rozliczeniowym o którym mowa </w:t>
      </w:r>
      <w:r w:rsidR="00E678F3"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>w art. 49 ust. 1 pkt 1 ustawy z </w:t>
      </w: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>dnia 29 sierpnia 1997 r.</w:t>
      </w:r>
      <w:r w:rsidR="005877E5"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 xml:space="preserve">Prawo Bankowe </w:t>
      </w: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  <w:t xml:space="preserve">(Dz.U. z 2020r. poz. 106) </w:t>
      </w: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>zawartym w wykazie podmiotów, o którym mowa w art. 96b ust. 1 ustawy z dnia 11 marca 2004 r. o podatku od towarów i usług</w:t>
      </w:r>
      <w:r w:rsidR="005877E5"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 xml:space="preserve"> </w:t>
      </w:r>
      <w:bookmarkStart w:id="26" w:name="_Hlk67321670"/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  <w:t>(Dz. U. z 2020r. poz. 1666)</w:t>
      </w:r>
      <w:bookmarkEnd w:id="26"/>
    </w:p>
    <w:p w14:paraId="5E6DB120" w14:textId="5479D443" w:rsidR="00F84067" w:rsidRPr="006D48D6" w:rsidRDefault="00F84067" w:rsidP="00EE347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Wykonawca przyjmuje do wiadomości, iż Zamawiający będzie stosował mechanizm podzielonej płatności, o którym mowa w art. 108a ust. 1 ustawy z dnia 11 marca 2004 r. o podatku od towarów i usług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(Dz. U. z 2020r. poz. 1666)</w:t>
      </w:r>
    </w:p>
    <w:p w14:paraId="3130FDB4" w14:textId="230E0715" w:rsidR="00F84067" w:rsidRPr="006D48D6" w:rsidRDefault="00F84067" w:rsidP="00EE347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Wykonawca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może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wystawiać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ustrukturyzowane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faktury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elektroniczne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w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rozumieniu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przepisów usta</w:t>
      </w:r>
      <w:r w:rsidR="00E678F3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wy z dnia 9 listopada 2018 r. o 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elektronicznym fakturowaniu w zamówieniach publicznych, koncesjach na roboty budowlane lub usługi oraz partnerstwie publiczno-prywatnym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eastAsia="ar-SA"/>
        </w:rPr>
        <w:t>(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Dz.U.</w:t>
      </w:r>
      <w:r w:rsidRPr="006D48D6">
        <w:rPr>
          <w:rFonts w:ascii="Cambria" w:eastAsiaTheme="minorEastAsia" w:hAnsi="Cambria" w:cs="Times New Roman"/>
          <w:sz w:val="24"/>
          <w:szCs w:val="24"/>
          <w:lang w:eastAsia="ar-SA"/>
        </w:rPr>
        <w:t xml:space="preserve"> z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2020</w:t>
      </w:r>
      <w:r w:rsidRPr="006D48D6">
        <w:rPr>
          <w:rFonts w:ascii="Cambria" w:eastAsiaTheme="minorEastAsia" w:hAnsi="Cambria" w:cs="Times New Roman"/>
          <w:sz w:val="24"/>
          <w:szCs w:val="24"/>
          <w:lang w:eastAsia="ar-SA"/>
        </w:rPr>
        <w:t>r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.</w:t>
      </w:r>
      <w:r w:rsidRPr="006D48D6">
        <w:rPr>
          <w:rFonts w:ascii="Cambria" w:eastAsiaTheme="minorEastAsia" w:hAnsi="Cambria" w:cs="Times New Roman"/>
          <w:sz w:val="24"/>
          <w:szCs w:val="24"/>
          <w:lang w:eastAsia="ar-SA"/>
        </w:rPr>
        <w:t xml:space="preserve"> poz.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1666</w:t>
      </w:r>
      <w:r w:rsidRPr="006D48D6">
        <w:rPr>
          <w:rFonts w:ascii="Cambria" w:eastAsiaTheme="minorEastAsia" w:hAnsi="Cambria" w:cs="Times New Roman"/>
          <w:sz w:val="24"/>
          <w:szCs w:val="24"/>
          <w:lang w:eastAsia="ar-SA"/>
        </w:rPr>
        <w:t xml:space="preserve"> ze zm.)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</w:p>
    <w:p w14:paraId="4626EF3B" w14:textId="77777777" w:rsidR="00D26CB4" w:rsidRPr="006D48D6" w:rsidRDefault="00F84067" w:rsidP="00EE347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lastRenderedPageBreak/>
        <w:t>W przypadku wystawienia faktury, o której mowa w ust. 4, Wykonawca jest obowiązany do jej ustrukturyzowania wysyłając ją do Zamawiającego za pośrednictwem Platformy Elektronicznego Fakturowania na adres / konto jaki Zamawiający przekaże Wykonawcy najpóźniej do dnia odbioru końcowego.</w:t>
      </w:r>
    </w:p>
    <w:p w14:paraId="6F4FD2E8" w14:textId="7A881D2D" w:rsidR="00F84067" w:rsidRPr="006D48D6" w:rsidRDefault="005877E5" w:rsidP="00EE347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="00F84067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Wystawiona przez Wykonawcę ustrukturyzowana faktura elektroniczna winna zawierać elementy, o</w:t>
      </w:r>
      <w:r w:rsidR="00E678F3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których mowa w art. 6 Ustawy o </w:t>
      </w:r>
      <w:r w:rsidR="00F84067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Fakturowaniu, a nadto faktura ta, lub załącznik do niej musi zawierać numer Umowy i zamówienia, których dotyczy.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</w:p>
    <w:p w14:paraId="645AEE56" w14:textId="619D0C18" w:rsidR="00F84067" w:rsidRPr="006D48D6" w:rsidRDefault="00F84067" w:rsidP="00EE347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Za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chwilę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doręczenia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ustrukturyzowanej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faktury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elektronicznej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uznawać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się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będzie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chwilę wprowadzenia prawidłowo wystawionej faktury, zawierającej wszystkie elementy, o których mowa w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ust.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6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powyżej,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do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konta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Zamawiającego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na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PEF,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w sposób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umożliwiający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Zamawiającemu zapoznanie się z jej treścią. </w:t>
      </w:r>
    </w:p>
    <w:p w14:paraId="0F76545A" w14:textId="77777777" w:rsidR="00F84067" w:rsidRPr="006D48D6" w:rsidRDefault="00F84067" w:rsidP="00EE347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 xml:space="preserve">Zapłata: </w:t>
      </w:r>
    </w:p>
    <w:p w14:paraId="498EC4E1" w14:textId="3E250E00" w:rsidR="00F84067" w:rsidRPr="006D48D6" w:rsidRDefault="00F84067" w:rsidP="00E678F3">
      <w:pPr>
        <w:numPr>
          <w:ilvl w:val="0"/>
          <w:numId w:val="14"/>
        </w:numPr>
        <w:spacing w:after="0" w:line="240" w:lineRule="auto"/>
        <w:ind w:left="993" w:hanging="567"/>
        <w:contextualSpacing/>
        <w:jc w:val="both"/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</w:pP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  <w:t>kwoty odpowiadającej całości albo części kwoty podatku wynikającej z otrzymanej faktury będzi</w:t>
      </w:r>
      <w:r w:rsidR="00E678F3"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  <w:t>e dokonywana na rachunek VAT, w </w:t>
      </w: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  <w:t>rozumieniu art. 2 pkt 37 Wykonawcy ustawy z dnia 11 marca 2004 r. o podatku od towarów i usług (Dz.U.2020.106)</w:t>
      </w:r>
      <w:r w:rsidR="000A0EB4"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  <w:t>,</w:t>
      </w:r>
    </w:p>
    <w:p w14:paraId="0523D0D2" w14:textId="21C114E1" w:rsidR="00F84067" w:rsidRPr="006D48D6" w:rsidRDefault="00F84067" w:rsidP="00E678F3">
      <w:pPr>
        <w:numPr>
          <w:ilvl w:val="0"/>
          <w:numId w:val="14"/>
        </w:numPr>
        <w:spacing w:after="0" w:line="240" w:lineRule="auto"/>
        <w:ind w:left="993" w:hanging="567"/>
        <w:contextualSpacing/>
        <w:jc w:val="both"/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</w:pP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4A0EBD0A" w14:textId="7EDA30D1" w:rsidR="00F84067" w:rsidRPr="006D48D6" w:rsidRDefault="00F84067" w:rsidP="00EE347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</w:pP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>Wykonawca nie może bez uprzedniej zgody Zamawiającego wyrażonej na piśmie pod rygorem nieważności, przenieść na osobę trzecią jakiejkolwiek wierzytelności wynikającej z Umowy.</w:t>
      </w:r>
    </w:p>
    <w:p w14:paraId="3276FDAD" w14:textId="630CCAC2" w:rsidR="00F84067" w:rsidRPr="006D48D6" w:rsidRDefault="00F84067" w:rsidP="00EE347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</w:pP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>Dokonanie zapłaty na rachunek bankowy oraz na rachunek VAT (w rozumieniu art. 2 pkt 37 Wykonawcy u</w:t>
      </w:r>
      <w:r w:rsidR="00E678F3"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>stawy z dnia 11 marca 2004 r. o </w:t>
      </w: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>podatku od towarów i usług (tekst jedn.: Dz. U. z 20</w:t>
      </w: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  <w:t>20</w:t>
      </w: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 xml:space="preserve"> r. poz. </w:t>
      </w: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  <w:t>106</w:t>
      </w: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 xml:space="preserve"> z późn. zm.) wskazanego członka konsorcjum zwalnia Zamawiając</w:t>
      </w:r>
      <w:r w:rsidR="00E678F3"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>ego z </w:t>
      </w: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 xml:space="preserve">odpowiedzialności w stosunku do </w:t>
      </w:r>
      <w:r w:rsidR="000A0EB4"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>wszystkich członków konsorcjum.</w:t>
      </w:r>
    </w:p>
    <w:p w14:paraId="101D6420" w14:textId="77777777" w:rsidR="000D41B5" w:rsidRPr="006D48D6" w:rsidRDefault="00F84067" w:rsidP="00EE347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</w:pPr>
      <w:r w:rsidRPr="006D48D6">
        <w:rPr>
          <w:rFonts w:ascii="Cambria" w:eastAsiaTheme="minorEastAsia" w:hAnsi="Cambria" w:cs="Times New Roman"/>
          <w:color w:val="000000" w:themeColor="text1"/>
          <w:sz w:val="24"/>
          <w:szCs w:val="24"/>
          <w:lang w:val="x-none" w:eastAsia="ar-SA"/>
        </w:rPr>
        <w:t>W przypadku wystawienia faktury w formie pisemnej, prawidłowo wystawiona faktura powinna być doręczona do Sekretariatu Zamawiającego na adres jego siedziby.</w:t>
      </w:r>
    </w:p>
    <w:p w14:paraId="67A9EE6F" w14:textId="7D2CFB9A" w:rsidR="000D41B5" w:rsidRPr="006D48D6" w:rsidRDefault="000D41B5" w:rsidP="00E678F3">
      <w:pPr>
        <w:spacing w:after="0" w:line="240" w:lineRule="auto"/>
        <w:jc w:val="both"/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</w:pPr>
    </w:p>
    <w:p w14:paraId="75C559DF" w14:textId="5296CEC1" w:rsidR="00F84067" w:rsidRPr="006D48D6" w:rsidRDefault="00F84067" w:rsidP="00A63044">
      <w:pPr>
        <w:spacing w:after="0" w:line="240" w:lineRule="auto"/>
        <w:jc w:val="center"/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</w:pPr>
      <w:bookmarkStart w:id="27" w:name="_GoBack"/>
      <w:bookmarkEnd w:id="27"/>
      <w:r w:rsidRPr="006D48D6">
        <w:rPr>
          <w:rFonts w:ascii="Cambria" w:eastAsiaTheme="minorEastAsia" w:hAnsi="Cambria" w:cs="Times New Roman"/>
          <w:b/>
          <w:sz w:val="24"/>
          <w:szCs w:val="24"/>
          <w:lang w:eastAsia="pl-PL"/>
        </w:rPr>
        <w:t>§ 1</w:t>
      </w:r>
      <w:r w:rsidR="00451172" w:rsidRPr="006D48D6">
        <w:rPr>
          <w:rFonts w:ascii="Cambria" w:eastAsiaTheme="minorEastAsia" w:hAnsi="Cambria" w:cs="Times New Roman"/>
          <w:b/>
          <w:sz w:val="24"/>
          <w:szCs w:val="24"/>
          <w:lang w:eastAsia="pl-PL"/>
        </w:rPr>
        <w:t>7</w:t>
      </w:r>
    </w:p>
    <w:p w14:paraId="2F15C2FD" w14:textId="463ACBBD" w:rsidR="00F84067" w:rsidRPr="006D48D6" w:rsidRDefault="00F84067" w:rsidP="00E66B36">
      <w:pPr>
        <w:keepNext/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  <w:lang w:eastAsia="pl-PL"/>
        </w:rPr>
        <w:t>Postanowienia końcowe</w:t>
      </w:r>
    </w:p>
    <w:p w14:paraId="70E62ADD" w14:textId="781FF813" w:rsidR="00F84067" w:rsidRPr="006D48D6" w:rsidRDefault="00F84067" w:rsidP="00EE3474">
      <w:pPr>
        <w:pStyle w:val="Akapitzlist"/>
        <w:keepNext/>
        <w:numPr>
          <w:ilvl w:val="0"/>
          <w:numId w:val="42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bookmarkStart w:id="28" w:name="_Hlk72089139"/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Zamawiający i Wykonawca podejmą starania w celu polubownego rozstrzygnięcia wszelkich s</w:t>
      </w:r>
      <w:r w:rsidR="00E678F3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porów powstałych między nimi, a </w:t>
      </w:r>
      <w:r w:rsidR="00675226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wynikających z 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umowy lub 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lastRenderedPageBreak/>
        <w:t>pozostających w pośrednim bądź bezpośrednim związku z umową, na drodze bezpośrednich negocjacji.</w:t>
      </w:r>
    </w:p>
    <w:bookmarkEnd w:id="28"/>
    <w:p w14:paraId="49076103" w14:textId="6C34C9FB" w:rsidR="00F84067" w:rsidRPr="006D48D6" w:rsidRDefault="00F84067" w:rsidP="00EE3474">
      <w:pPr>
        <w:pStyle w:val="Akapitzlist"/>
        <w:keepNext/>
        <w:numPr>
          <w:ilvl w:val="0"/>
          <w:numId w:val="42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Jeśli Zamawiający i Wykonawca nie są w stanie polubownie rozstrzygnąć sporu,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każda ze Stron może poddać spór rozstrzygnięciu sądu powszechnego właściwego dla siedziby Zamawiającego.</w:t>
      </w:r>
    </w:p>
    <w:p w14:paraId="3B218C54" w14:textId="0F0933EC" w:rsidR="00F84067" w:rsidRPr="006D48D6" w:rsidRDefault="00F84067" w:rsidP="00EE3474">
      <w:pPr>
        <w:pStyle w:val="Akapitzlist"/>
        <w:keepNext/>
        <w:numPr>
          <w:ilvl w:val="0"/>
          <w:numId w:val="42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bookmarkStart w:id="29" w:name="_Hlk72393320"/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Wszelkie zmiany niniejszej umowy wymagają formy pi</w:t>
      </w:r>
      <w:r w:rsidR="00E678F3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semnej pod rygorem nieważności.</w:t>
      </w:r>
    </w:p>
    <w:bookmarkEnd w:id="29"/>
    <w:p w14:paraId="11113CFF" w14:textId="77096674" w:rsidR="00F84067" w:rsidRPr="006D48D6" w:rsidRDefault="00F84067" w:rsidP="00EE3474">
      <w:pPr>
        <w:pStyle w:val="Akapitzlist"/>
        <w:keepNext/>
        <w:numPr>
          <w:ilvl w:val="0"/>
          <w:numId w:val="42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W sprawach nieuregulowanych niniejszą umową stosuje się przepisy kodeksu cywilnego oraz </w:t>
      </w:r>
      <w:r w:rsidR="00C57901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PZP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.</w:t>
      </w:r>
    </w:p>
    <w:p w14:paraId="5D5DCB3E" w14:textId="0E048217" w:rsidR="00F84067" w:rsidRPr="006D48D6" w:rsidRDefault="00F84067" w:rsidP="00EE3474">
      <w:pPr>
        <w:pStyle w:val="Akapitzlist"/>
        <w:keepNext/>
        <w:numPr>
          <w:ilvl w:val="0"/>
          <w:numId w:val="42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Umowę sporządzono w dwóch jednobrzmiących egzemplarzach, po jednym dla każdej ze stron.</w:t>
      </w:r>
    </w:p>
    <w:p w14:paraId="3E0F97D0" w14:textId="38191277" w:rsidR="00F84067" w:rsidRPr="006D48D6" w:rsidRDefault="00F84067" w:rsidP="00E678F3">
      <w:pPr>
        <w:tabs>
          <w:tab w:val="left" w:pos="357"/>
        </w:tabs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</w:rPr>
      </w:pPr>
      <w:bookmarkStart w:id="30" w:name="_Hlk72089547"/>
      <w:r w:rsidRPr="006D48D6">
        <w:rPr>
          <w:rFonts w:ascii="Cambria" w:eastAsiaTheme="minorEastAsia" w:hAnsi="Cambria" w:cs="Times New Roman"/>
          <w:sz w:val="24"/>
          <w:szCs w:val="24"/>
        </w:rPr>
        <w:t>Załącznikami do umowy stanowiącymi jej integralną część są:</w:t>
      </w:r>
    </w:p>
    <w:bookmarkEnd w:id="30"/>
    <w:p w14:paraId="648BABD1" w14:textId="670D2CAA" w:rsidR="00F84067" w:rsidRPr="006D48D6" w:rsidRDefault="00C57901" w:rsidP="00E678F3">
      <w:pPr>
        <w:tabs>
          <w:tab w:val="left" w:pos="357"/>
        </w:tabs>
        <w:spacing w:after="0" w:line="240" w:lineRule="auto"/>
        <w:ind w:left="851"/>
        <w:jc w:val="both"/>
        <w:rPr>
          <w:rFonts w:ascii="Cambria" w:eastAsia="Times New Roman" w:hAnsi="Cambria" w:cs="Times New Roman"/>
          <w:sz w:val="24"/>
          <w:szCs w:val="24"/>
          <w:lang w:val="cs-CZ" w:eastAsia="pl-PL"/>
        </w:rPr>
      </w:pPr>
      <w:r w:rsidRPr="006D48D6">
        <w:rPr>
          <w:rFonts w:ascii="Cambria" w:eastAsia="Times New Roman" w:hAnsi="Cambria" w:cs="Times New Roman"/>
          <w:sz w:val="24"/>
          <w:szCs w:val="24"/>
          <w:lang w:val="cs-CZ" w:eastAsia="pl-PL"/>
        </w:rPr>
        <w:t>1</w:t>
      </w:r>
      <w:r w:rsidR="00BE4319" w:rsidRPr="006D48D6">
        <w:rPr>
          <w:rFonts w:ascii="Cambria" w:eastAsia="Times New Roman" w:hAnsi="Cambria" w:cs="Times New Roman"/>
          <w:sz w:val="24"/>
          <w:szCs w:val="24"/>
          <w:lang w:val="cs-CZ" w:eastAsia="pl-PL"/>
        </w:rPr>
        <w:t>)</w:t>
      </w:r>
      <w:r w:rsidR="00BE4319" w:rsidRPr="006D48D6">
        <w:rPr>
          <w:rFonts w:ascii="Cambria" w:eastAsia="Times New Roman" w:hAnsi="Cambria" w:cs="Times New Roman"/>
          <w:sz w:val="24"/>
          <w:szCs w:val="24"/>
          <w:lang w:val="cs-CZ" w:eastAsia="pl-PL"/>
        </w:rPr>
        <w:tab/>
        <w:t>Specyfikacja warunków zamówienia wraz z opisem przedmiotu zamówienia (załącznik nr 11</w:t>
      </w:r>
      <w:r w:rsidRPr="006D48D6">
        <w:rPr>
          <w:rFonts w:ascii="Cambria" w:eastAsia="Times New Roman" w:hAnsi="Cambria" w:cs="Times New Roman"/>
          <w:sz w:val="24"/>
          <w:szCs w:val="24"/>
          <w:lang w:val="cs-CZ" w:eastAsia="pl-PL"/>
        </w:rPr>
        <w:t xml:space="preserve"> do SWZ</w:t>
      </w:r>
      <w:r w:rsidR="00BE4319" w:rsidRPr="006D48D6">
        <w:rPr>
          <w:rFonts w:ascii="Cambria" w:eastAsia="Times New Roman" w:hAnsi="Cambria" w:cs="Times New Roman"/>
          <w:sz w:val="24"/>
          <w:szCs w:val="24"/>
          <w:lang w:val="cs-CZ" w:eastAsia="pl-PL"/>
        </w:rPr>
        <w:t>)</w:t>
      </w:r>
      <w:r w:rsidR="00E678F3" w:rsidRPr="006D48D6">
        <w:rPr>
          <w:rFonts w:ascii="Cambria" w:eastAsia="Times New Roman" w:hAnsi="Cambria" w:cs="Times New Roman"/>
          <w:sz w:val="24"/>
          <w:szCs w:val="24"/>
          <w:lang w:val="cs-CZ" w:eastAsia="pl-PL"/>
        </w:rPr>
        <w:t>,</w:t>
      </w:r>
    </w:p>
    <w:p w14:paraId="3A4BFC7E" w14:textId="2CDCFA8D" w:rsidR="00C57901" w:rsidRPr="006D48D6" w:rsidRDefault="00E96283" w:rsidP="00E678F3">
      <w:pPr>
        <w:tabs>
          <w:tab w:val="left" w:pos="357"/>
        </w:tabs>
        <w:spacing w:after="0" w:line="240" w:lineRule="auto"/>
        <w:ind w:left="851"/>
        <w:jc w:val="both"/>
        <w:rPr>
          <w:rFonts w:ascii="Cambria" w:eastAsia="Times New Roman" w:hAnsi="Cambria" w:cs="Times New Roman"/>
          <w:sz w:val="24"/>
          <w:szCs w:val="24"/>
          <w:lang w:val="cs-CZ" w:eastAsia="pl-PL"/>
        </w:rPr>
      </w:pPr>
      <w:r w:rsidRPr="006D48D6">
        <w:rPr>
          <w:rFonts w:ascii="Cambria" w:eastAsia="Times New Roman" w:hAnsi="Cambria" w:cs="Times New Roman"/>
          <w:sz w:val="24"/>
          <w:szCs w:val="24"/>
          <w:lang w:val="cs-CZ" w:eastAsia="pl-PL"/>
        </w:rPr>
        <w:t>2</w:t>
      </w:r>
      <w:r w:rsidR="00E678F3" w:rsidRPr="006D48D6">
        <w:rPr>
          <w:rFonts w:ascii="Cambria" w:eastAsia="Times New Roman" w:hAnsi="Cambria" w:cs="Times New Roman"/>
          <w:sz w:val="24"/>
          <w:szCs w:val="24"/>
          <w:lang w:val="cs-CZ" w:eastAsia="pl-PL"/>
        </w:rPr>
        <w:t>)</w:t>
      </w:r>
      <w:r w:rsidR="00E678F3" w:rsidRPr="006D48D6">
        <w:rPr>
          <w:rFonts w:ascii="Cambria" w:eastAsia="Times New Roman" w:hAnsi="Cambria" w:cs="Times New Roman"/>
          <w:sz w:val="24"/>
          <w:szCs w:val="24"/>
          <w:lang w:val="cs-CZ" w:eastAsia="pl-PL"/>
        </w:rPr>
        <w:tab/>
        <w:t>Oferta wykonawcy</w:t>
      </w:r>
      <w:r w:rsidR="00C57901" w:rsidRPr="006D48D6">
        <w:rPr>
          <w:rFonts w:ascii="Cambria" w:eastAsia="Times New Roman" w:hAnsi="Cambria" w:cs="Times New Roman"/>
          <w:sz w:val="24"/>
          <w:szCs w:val="24"/>
          <w:lang w:val="cs-CZ" w:eastAsia="pl-PL"/>
        </w:rPr>
        <w:t>,</w:t>
      </w:r>
    </w:p>
    <w:p w14:paraId="2B078CAF" w14:textId="3355AA13" w:rsidR="00F84067" w:rsidRPr="006D48D6" w:rsidRDefault="00F84067" w:rsidP="00E678F3">
      <w:pPr>
        <w:tabs>
          <w:tab w:val="left" w:pos="357"/>
        </w:tabs>
        <w:spacing w:after="0" w:line="240" w:lineRule="auto"/>
        <w:ind w:left="851"/>
        <w:jc w:val="both"/>
        <w:rPr>
          <w:rFonts w:ascii="Cambria" w:eastAsia="Times New Roman" w:hAnsi="Cambria" w:cs="Times New Roman"/>
          <w:sz w:val="24"/>
          <w:szCs w:val="24"/>
          <w:lang w:val="cs-CZ" w:eastAsia="pl-PL"/>
        </w:rPr>
      </w:pPr>
      <w:r w:rsidRPr="006D48D6">
        <w:rPr>
          <w:rFonts w:ascii="Cambria" w:eastAsia="Times New Roman" w:hAnsi="Cambria" w:cs="Times New Roman"/>
          <w:sz w:val="24"/>
          <w:szCs w:val="24"/>
          <w:lang w:val="cs-CZ" w:eastAsia="pl-PL"/>
        </w:rPr>
        <w:t>3)</w:t>
      </w:r>
      <w:r w:rsidRPr="006D48D6">
        <w:rPr>
          <w:rFonts w:ascii="Cambria" w:eastAsia="Times New Roman" w:hAnsi="Cambria" w:cs="Times New Roman"/>
          <w:sz w:val="24"/>
          <w:szCs w:val="24"/>
          <w:lang w:val="cs-CZ" w:eastAsia="pl-PL"/>
        </w:rPr>
        <w:tab/>
        <w:t>Wzór protokołu odbioru</w:t>
      </w:r>
      <w:r w:rsidR="00E678F3" w:rsidRPr="006D48D6">
        <w:rPr>
          <w:rFonts w:ascii="Cambria" w:eastAsia="Times New Roman" w:hAnsi="Cambria" w:cs="Times New Roman"/>
          <w:sz w:val="24"/>
          <w:szCs w:val="24"/>
          <w:lang w:val="cs-CZ" w:eastAsia="pl-PL"/>
        </w:rPr>
        <w:t>.</w:t>
      </w:r>
    </w:p>
    <w:p w14:paraId="18F016C3" w14:textId="77777777" w:rsidR="00D15284" w:rsidRPr="006D48D6" w:rsidRDefault="00D15284" w:rsidP="00E66B36">
      <w:pPr>
        <w:tabs>
          <w:tab w:val="left" w:pos="357"/>
        </w:tabs>
        <w:spacing w:after="0" w:line="240" w:lineRule="auto"/>
        <w:ind w:left="142" w:hanging="142"/>
        <w:jc w:val="both"/>
        <w:rPr>
          <w:rFonts w:ascii="Cambria" w:eastAsia="Times New Roman" w:hAnsi="Cambria" w:cs="Times New Roman"/>
          <w:sz w:val="24"/>
          <w:szCs w:val="24"/>
          <w:lang w:val="cs-CZ" w:eastAsia="pl-PL"/>
        </w:rPr>
      </w:pPr>
    </w:p>
    <w:p w14:paraId="7A86B7B9" w14:textId="738FB082" w:rsidR="00E678F3" w:rsidRPr="006D48D6" w:rsidRDefault="00F84067" w:rsidP="0022468F">
      <w:pPr>
        <w:spacing w:after="0" w:line="240" w:lineRule="auto"/>
        <w:ind w:left="357"/>
        <w:jc w:val="center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Zamawiający</w:t>
      </w:r>
      <w:r w:rsidR="0022468F" w:rsidRPr="006D48D6">
        <w:rPr>
          <w:rFonts w:ascii="Cambria" w:eastAsiaTheme="minorEastAsia" w:hAnsi="Cambria" w:cs="Times New Roman"/>
          <w:sz w:val="24"/>
          <w:szCs w:val="24"/>
        </w:rPr>
        <w:tab/>
      </w:r>
      <w:r w:rsidR="0022468F" w:rsidRPr="006D48D6">
        <w:rPr>
          <w:rFonts w:ascii="Cambria" w:eastAsiaTheme="minorEastAsia" w:hAnsi="Cambria" w:cs="Times New Roman"/>
          <w:sz w:val="24"/>
          <w:szCs w:val="24"/>
        </w:rPr>
        <w:tab/>
      </w:r>
      <w:r w:rsidR="0022468F" w:rsidRPr="006D48D6">
        <w:rPr>
          <w:rFonts w:ascii="Cambria" w:eastAsiaTheme="minorEastAsia" w:hAnsi="Cambria" w:cs="Times New Roman"/>
          <w:sz w:val="24"/>
          <w:szCs w:val="24"/>
        </w:rPr>
        <w:tab/>
      </w:r>
      <w:r w:rsidRPr="006D48D6">
        <w:rPr>
          <w:rFonts w:ascii="Cambria" w:eastAsiaTheme="minorEastAsia" w:hAnsi="Cambria" w:cs="Times New Roman"/>
          <w:sz w:val="24"/>
          <w:szCs w:val="24"/>
        </w:rPr>
        <w:tab/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</w:rPr>
        <w:tab/>
      </w:r>
      <w:r w:rsidRPr="006D48D6">
        <w:rPr>
          <w:rFonts w:ascii="Cambria" w:eastAsiaTheme="minorEastAsia" w:hAnsi="Cambria" w:cs="Times New Roman"/>
          <w:sz w:val="24"/>
          <w:szCs w:val="24"/>
        </w:rPr>
        <w:tab/>
      </w:r>
      <w:r w:rsidRPr="006D48D6">
        <w:rPr>
          <w:rFonts w:ascii="Cambria" w:eastAsiaTheme="minorEastAsia" w:hAnsi="Cambria" w:cs="Times New Roman"/>
          <w:sz w:val="24"/>
          <w:szCs w:val="24"/>
        </w:rPr>
        <w:tab/>
      </w:r>
      <w:r w:rsidRPr="006D48D6">
        <w:rPr>
          <w:rFonts w:ascii="Cambria" w:eastAsiaTheme="minorEastAsia" w:hAnsi="Cambria" w:cs="Times New Roman"/>
          <w:sz w:val="24"/>
          <w:szCs w:val="24"/>
        </w:rPr>
        <w:tab/>
      </w:r>
      <w:r w:rsidRPr="006D48D6">
        <w:rPr>
          <w:rFonts w:ascii="Cambria" w:eastAsiaTheme="minorEastAsia" w:hAnsi="Cambria" w:cs="Times New Roman"/>
          <w:sz w:val="24"/>
          <w:szCs w:val="24"/>
        </w:rPr>
        <w:tab/>
        <w:t>Wykonawc</w:t>
      </w:r>
      <w:r w:rsidR="00E678F3" w:rsidRPr="006D48D6">
        <w:rPr>
          <w:rFonts w:ascii="Cambria" w:eastAsiaTheme="minorEastAsia" w:hAnsi="Cambria" w:cs="Times New Roman"/>
          <w:sz w:val="24"/>
          <w:szCs w:val="24"/>
        </w:rPr>
        <w:t>a</w:t>
      </w:r>
    </w:p>
    <w:p w14:paraId="6A7352A0" w14:textId="78ECFBC4" w:rsidR="0022468F" w:rsidRPr="006D48D6" w:rsidRDefault="0022468F" w:rsidP="0022468F">
      <w:pPr>
        <w:spacing w:after="0" w:line="240" w:lineRule="auto"/>
        <w:ind w:left="357"/>
        <w:jc w:val="center"/>
        <w:rPr>
          <w:rFonts w:ascii="Cambria" w:eastAsiaTheme="minorEastAsia" w:hAnsi="Cambria" w:cs="Times New Roman"/>
          <w:sz w:val="24"/>
          <w:szCs w:val="24"/>
        </w:rPr>
      </w:pPr>
    </w:p>
    <w:p w14:paraId="368376BB" w14:textId="77777777" w:rsidR="0022468F" w:rsidRPr="006D48D6" w:rsidRDefault="0022468F" w:rsidP="0022468F">
      <w:pPr>
        <w:spacing w:after="0" w:line="240" w:lineRule="auto"/>
        <w:ind w:left="357"/>
        <w:jc w:val="center"/>
        <w:rPr>
          <w:rFonts w:ascii="Cambria" w:eastAsiaTheme="minorEastAsia" w:hAnsi="Cambria" w:cs="Times New Roman"/>
          <w:sz w:val="24"/>
          <w:szCs w:val="24"/>
        </w:rPr>
      </w:pPr>
    </w:p>
    <w:bookmarkEnd w:id="21"/>
    <w:p w14:paraId="1FD9AF5E" w14:textId="23D4A02B" w:rsidR="004C63E7" w:rsidRPr="006D48D6" w:rsidRDefault="00F84067" w:rsidP="0022468F">
      <w:pPr>
        <w:spacing w:after="0" w:line="240" w:lineRule="auto"/>
        <w:ind w:left="567"/>
        <w:jc w:val="center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………………………………</w:t>
      </w:r>
      <w:r w:rsidR="0022468F" w:rsidRPr="006D48D6">
        <w:rPr>
          <w:rFonts w:ascii="Cambria" w:eastAsiaTheme="minorEastAsia" w:hAnsi="Cambria" w:cs="Times New Roman"/>
          <w:sz w:val="24"/>
          <w:szCs w:val="24"/>
        </w:rPr>
        <w:t>..</w:t>
      </w:r>
      <w:r w:rsidR="0022468F" w:rsidRPr="006D48D6">
        <w:rPr>
          <w:rFonts w:ascii="Cambria" w:eastAsiaTheme="minorEastAsia" w:hAnsi="Cambria" w:cs="Times New Roman"/>
          <w:sz w:val="24"/>
          <w:szCs w:val="24"/>
        </w:rPr>
        <w:tab/>
      </w:r>
      <w:r w:rsidR="0022468F" w:rsidRPr="006D48D6">
        <w:rPr>
          <w:rFonts w:ascii="Cambria" w:eastAsiaTheme="minorEastAsia" w:hAnsi="Cambria" w:cs="Times New Roman"/>
          <w:sz w:val="24"/>
          <w:szCs w:val="24"/>
        </w:rPr>
        <w:tab/>
      </w:r>
      <w:r w:rsidR="0022468F" w:rsidRPr="006D48D6">
        <w:rPr>
          <w:rFonts w:ascii="Cambria" w:eastAsiaTheme="minorEastAsia" w:hAnsi="Cambria" w:cs="Times New Roman"/>
          <w:sz w:val="24"/>
          <w:szCs w:val="24"/>
        </w:rPr>
        <w:tab/>
      </w:r>
      <w:r w:rsidR="0022468F" w:rsidRPr="006D48D6">
        <w:rPr>
          <w:rFonts w:ascii="Cambria" w:eastAsiaTheme="minorEastAsia" w:hAnsi="Cambria" w:cs="Times New Roman"/>
          <w:sz w:val="24"/>
          <w:szCs w:val="24"/>
        </w:rPr>
        <w:tab/>
      </w:r>
      <w:r w:rsidR="0022468F" w:rsidRPr="006D48D6">
        <w:rPr>
          <w:rFonts w:ascii="Cambria" w:eastAsiaTheme="minorEastAsia" w:hAnsi="Cambria" w:cs="Times New Roman"/>
          <w:sz w:val="24"/>
          <w:szCs w:val="24"/>
        </w:rPr>
        <w:tab/>
      </w:r>
      <w:r w:rsidR="0022468F" w:rsidRPr="006D48D6">
        <w:rPr>
          <w:rFonts w:ascii="Cambria" w:eastAsiaTheme="minorEastAsia" w:hAnsi="Cambria" w:cs="Times New Roman"/>
          <w:sz w:val="24"/>
          <w:szCs w:val="24"/>
        </w:rPr>
        <w:tab/>
      </w:r>
      <w:r w:rsidR="0022468F" w:rsidRPr="006D48D6">
        <w:rPr>
          <w:rFonts w:ascii="Cambria" w:eastAsiaTheme="minorEastAsia" w:hAnsi="Cambria" w:cs="Times New Roman"/>
          <w:sz w:val="24"/>
          <w:szCs w:val="24"/>
        </w:rPr>
        <w:tab/>
      </w:r>
      <w:r w:rsidR="00D15284" w:rsidRPr="006D48D6">
        <w:rPr>
          <w:rFonts w:ascii="Cambria" w:eastAsiaTheme="minorEastAsia" w:hAnsi="Cambria" w:cs="Times New Roman"/>
          <w:sz w:val="24"/>
          <w:szCs w:val="24"/>
        </w:rPr>
        <w:t>………………………………</w:t>
      </w:r>
      <w:r w:rsidR="0022468F" w:rsidRPr="006D48D6">
        <w:rPr>
          <w:rFonts w:ascii="Cambria" w:eastAsiaTheme="minorEastAsia" w:hAnsi="Cambria" w:cs="Times New Roman"/>
          <w:sz w:val="24"/>
          <w:szCs w:val="24"/>
        </w:rPr>
        <w:t>….</w:t>
      </w:r>
    </w:p>
    <w:p w14:paraId="3A62D2ED" w14:textId="77777777" w:rsidR="0022468F" w:rsidRPr="006D48D6" w:rsidRDefault="0022468F">
      <w:pPr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br w:type="page"/>
      </w:r>
    </w:p>
    <w:p w14:paraId="368CFA82" w14:textId="74582D05" w:rsidR="004C63E7" w:rsidRPr="006D48D6" w:rsidRDefault="004C63E7" w:rsidP="0022468F">
      <w:pPr>
        <w:suppressAutoHyphens/>
        <w:spacing w:after="0" w:line="240" w:lineRule="auto"/>
        <w:jc w:val="right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  <w:lastRenderedPageBreak/>
        <w:t>Załącznik nr 1</w:t>
      </w:r>
      <w:r w:rsidR="00D15284" w:rsidRPr="006D48D6"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  <w:t>3</w:t>
      </w:r>
      <w:r w:rsidRPr="006D48D6"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  <w:t xml:space="preserve"> – Wzór umowy</w:t>
      </w:r>
      <w:r w:rsidR="0072517E"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  <w:t xml:space="preserve"> na Zadanie 2</w:t>
      </w:r>
    </w:p>
    <w:p w14:paraId="18B43F94" w14:textId="77777777" w:rsidR="0022468F" w:rsidRPr="006D48D6" w:rsidRDefault="0022468F" w:rsidP="0022468F">
      <w:pPr>
        <w:suppressAutoHyphens/>
        <w:spacing w:after="0" w:line="240" w:lineRule="auto"/>
        <w:rPr>
          <w:rFonts w:ascii="Cambria" w:eastAsiaTheme="minorEastAsia" w:hAnsi="Cambria" w:cs="Times New Roman"/>
          <w:bCs/>
          <w:sz w:val="24"/>
          <w:szCs w:val="24"/>
          <w:lang w:eastAsia="pl-PL"/>
        </w:rPr>
      </w:pPr>
    </w:p>
    <w:p w14:paraId="597324BE" w14:textId="77777777" w:rsidR="004C63E7" w:rsidRPr="006D48D6" w:rsidRDefault="004C63E7" w:rsidP="00E66B36">
      <w:pPr>
        <w:tabs>
          <w:tab w:val="center" w:pos="4896"/>
          <w:tab w:val="right" w:pos="9432"/>
        </w:tabs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Umowa nr ………………..</w:t>
      </w:r>
    </w:p>
    <w:p w14:paraId="31556CDC" w14:textId="77777777" w:rsidR="004C63E7" w:rsidRPr="006D48D6" w:rsidRDefault="004C63E7" w:rsidP="00E66B36">
      <w:pPr>
        <w:tabs>
          <w:tab w:val="center" w:pos="4896"/>
          <w:tab w:val="right" w:pos="9432"/>
        </w:tabs>
        <w:spacing w:after="0" w:line="240" w:lineRule="auto"/>
        <w:jc w:val="center"/>
        <w:rPr>
          <w:rFonts w:ascii="Cambria" w:eastAsiaTheme="minorEastAsia" w:hAnsi="Cambria" w:cs="Times New Roman"/>
          <w:sz w:val="24"/>
          <w:szCs w:val="24"/>
        </w:rPr>
      </w:pPr>
    </w:p>
    <w:p w14:paraId="353DF39D" w14:textId="3224DA5E" w:rsidR="004C63E7" w:rsidRPr="006D48D6" w:rsidRDefault="004C63E7" w:rsidP="00E66B36">
      <w:pPr>
        <w:spacing w:after="0" w:line="240" w:lineRule="auto"/>
        <w:ind w:left="284"/>
        <w:jc w:val="both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zawarta w dn</w:t>
      </w:r>
      <w:r w:rsidR="0022468F" w:rsidRPr="006D48D6">
        <w:rPr>
          <w:rFonts w:ascii="Cambria" w:eastAsiaTheme="minorEastAsia" w:hAnsi="Cambria" w:cs="Times New Roman"/>
          <w:sz w:val="24"/>
          <w:szCs w:val="24"/>
        </w:rPr>
        <w:t>iu ............................</w:t>
      </w:r>
    </w:p>
    <w:p w14:paraId="24B790A6" w14:textId="77777777" w:rsidR="004C63E7" w:rsidRPr="006D48D6" w:rsidRDefault="004C63E7" w:rsidP="00E66B36">
      <w:pPr>
        <w:spacing w:after="0" w:line="240" w:lineRule="auto"/>
        <w:ind w:left="284"/>
        <w:jc w:val="both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pomiędzy:</w:t>
      </w:r>
    </w:p>
    <w:p w14:paraId="3134F624" w14:textId="77777777" w:rsidR="004C63E7" w:rsidRPr="006D48D6" w:rsidRDefault="004C63E7" w:rsidP="00E66B36">
      <w:pPr>
        <w:spacing w:after="0" w:line="240" w:lineRule="auto"/>
        <w:ind w:left="284"/>
        <w:jc w:val="both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bCs/>
          <w:sz w:val="24"/>
          <w:szCs w:val="24"/>
        </w:rPr>
        <w:t>Muzeum Narodowym w Szczecinie</w:t>
      </w:r>
    </w:p>
    <w:p w14:paraId="57D381A4" w14:textId="761D0F33" w:rsidR="004C63E7" w:rsidRPr="006D48D6" w:rsidRDefault="004C63E7" w:rsidP="00E66B36">
      <w:pPr>
        <w:spacing w:after="0" w:line="240" w:lineRule="auto"/>
        <w:ind w:left="284"/>
        <w:jc w:val="both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 xml:space="preserve"> z siedzibą przy ul. Staromłyńskiej 27 w Szczecinie, wpisanym do rejestru Instytucji Kultury Województwa Zachodniopomorskiego pod nr</w:t>
      </w:r>
      <w:r w:rsidR="0022468F" w:rsidRPr="006D48D6">
        <w:rPr>
          <w:rFonts w:ascii="Cambria" w:eastAsiaTheme="minorEastAsia" w:hAnsi="Cambria" w:cs="Times New Roman"/>
          <w:sz w:val="24"/>
          <w:szCs w:val="24"/>
        </w:rPr>
        <w:t> </w:t>
      </w:r>
      <w:r w:rsidRPr="006D48D6">
        <w:rPr>
          <w:rFonts w:ascii="Cambria" w:eastAsiaTheme="minorEastAsia" w:hAnsi="Cambria" w:cs="Times New Roman"/>
          <w:sz w:val="24"/>
          <w:szCs w:val="24"/>
        </w:rPr>
        <w:t>2/99/WZ, dla którego organizatorem jest Samorząd Województwa Zachodniopomorskiego oraz Minister Kultury i Dziedzictwa Narodowego,</w:t>
      </w:r>
    </w:p>
    <w:p w14:paraId="6821641E" w14:textId="2323CBA1" w:rsidR="004C63E7" w:rsidRPr="006D48D6" w:rsidRDefault="004C63E7" w:rsidP="00E66B36">
      <w:pPr>
        <w:spacing w:after="0" w:line="240" w:lineRule="auto"/>
        <w:ind w:left="284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NIP</w:t>
      </w:r>
      <w:r w:rsidR="005877E5" w:rsidRPr="006D48D6">
        <w:rPr>
          <w:rFonts w:ascii="Cambria" w:eastAsiaTheme="minorEastAsia" w:hAnsi="Cambria" w:cs="Times New Roman"/>
          <w:sz w:val="24"/>
          <w:szCs w:val="24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</w:rPr>
        <w:t>851-00-13-721, REGON</w:t>
      </w:r>
      <w:r w:rsidR="005877E5" w:rsidRPr="006D48D6">
        <w:rPr>
          <w:rFonts w:ascii="Cambria" w:eastAsiaTheme="minorEastAsia" w:hAnsi="Cambria" w:cs="Times New Roman"/>
          <w:sz w:val="24"/>
          <w:szCs w:val="24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</w:rPr>
        <w:t xml:space="preserve">000276860 </w:t>
      </w:r>
    </w:p>
    <w:p w14:paraId="640AB02F" w14:textId="77777777" w:rsidR="004C63E7" w:rsidRPr="006D48D6" w:rsidRDefault="004C63E7" w:rsidP="00E66B36">
      <w:pPr>
        <w:spacing w:after="0" w:line="240" w:lineRule="auto"/>
        <w:ind w:left="284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 xml:space="preserve">zwanym dalej </w:t>
      </w:r>
      <w:r w:rsidRPr="006D48D6">
        <w:rPr>
          <w:rFonts w:ascii="Cambria" w:eastAsiaTheme="minorEastAsia" w:hAnsi="Cambria" w:cs="Times New Roman"/>
          <w:b/>
          <w:sz w:val="24"/>
          <w:szCs w:val="24"/>
        </w:rPr>
        <w:t>Zamawiającym</w:t>
      </w:r>
      <w:r w:rsidRPr="006D48D6">
        <w:rPr>
          <w:rFonts w:ascii="Cambria" w:eastAsiaTheme="minorEastAsia" w:hAnsi="Cambria" w:cs="Times New Roman"/>
          <w:sz w:val="24"/>
          <w:szCs w:val="24"/>
        </w:rPr>
        <w:t xml:space="preserve"> </w:t>
      </w:r>
    </w:p>
    <w:p w14:paraId="0915DA63" w14:textId="77777777" w:rsidR="004C63E7" w:rsidRPr="006D48D6" w:rsidRDefault="004C63E7" w:rsidP="00E66B36">
      <w:pPr>
        <w:spacing w:after="0" w:line="240" w:lineRule="auto"/>
        <w:ind w:left="284"/>
        <w:jc w:val="both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reprezentowanym przez :</w:t>
      </w:r>
    </w:p>
    <w:p w14:paraId="2667BD3E" w14:textId="7C902379" w:rsidR="004C63E7" w:rsidRPr="006D48D6" w:rsidRDefault="004C63E7" w:rsidP="00E66B36">
      <w:pPr>
        <w:spacing w:after="0" w:line="240" w:lineRule="auto"/>
        <w:ind w:left="284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p. Lecha Karwowskiego</w:t>
      </w:r>
      <w:r w:rsidR="005877E5" w:rsidRPr="006D48D6">
        <w:rPr>
          <w:rFonts w:ascii="Cambria" w:eastAsiaTheme="minorEastAsia" w:hAnsi="Cambria" w:cs="Times New Roman"/>
          <w:sz w:val="24"/>
          <w:szCs w:val="24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</w:rPr>
        <w:t>–</w:t>
      </w:r>
      <w:r w:rsidR="005877E5" w:rsidRPr="006D48D6">
        <w:rPr>
          <w:rFonts w:ascii="Cambria" w:eastAsiaTheme="minorEastAsia" w:hAnsi="Cambria" w:cs="Times New Roman"/>
          <w:sz w:val="24"/>
          <w:szCs w:val="24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</w:rPr>
        <w:t>Dyrektora Muzeum</w:t>
      </w:r>
    </w:p>
    <w:p w14:paraId="74D3AC9E" w14:textId="77777777" w:rsidR="004C63E7" w:rsidRPr="006D48D6" w:rsidRDefault="004C63E7" w:rsidP="00E66B36">
      <w:pPr>
        <w:spacing w:after="0" w:line="240" w:lineRule="auto"/>
        <w:ind w:left="284"/>
        <w:rPr>
          <w:rFonts w:ascii="Cambria" w:eastAsiaTheme="minorEastAsia" w:hAnsi="Cambria" w:cs="Times New Roman"/>
          <w:sz w:val="24"/>
          <w:szCs w:val="24"/>
        </w:rPr>
      </w:pPr>
    </w:p>
    <w:p w14:paraId="779212F8" w14:textId="3D2E08DB" w:rsidR="004C63E7" w:rsidRPr="006D48D6" w:rsidRDefault="0022468F" w:rsidP="00E66B36">
      <w:pPr>
        <w:spacing w:after="0" w:line="240" w:lineRule="auto"/>
        <w:ind w:left="284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a</w:t>
      </w:r>
    </w:p>
    <w:p w14:paraId="39EEB1C0" w14:textId="566BFB79" w:rsidR="004C63E7" w:rsidRPr="006D48D6" w:rsidRDefault="004C63E7" w:rsidP="00E66B36">
      <w:pPr>
        <w:spacing w:after="0" w:line="240" w:lineRule="auto"/>
        <w:ind w:left="284"/>
        <w:jc w:val="both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…………………………………………, z siedzibą ……………………………………………, wpisaną do Rejestru ……………………………………………., pod numerem KRS: ………………………………, NIP</w:t>
      </w:r>
      <w:r w:rsidR="0022468F" w:rsidRPr="006D48D6">
        <w:rPr>
          <w:rFonts w:ascii="Cambria" w:eastAsiaTheme="minorEastAsia" w:hAnsi="Cambria" w:cs="Times New Roman"/>
          <w:sz w:val="24"/>
          <w:szCs w:val="24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</w:rPr>
        <w:t>……………………………………, REGON</w:t>
      </w:r>
      <w:r w:rsidR="0022468F" w:rsidRPr="006D48D6">
        <w:rPr>
          <w:rFonts w:ascii="Cambria" w:eastAsiaTheme="minorEastAsia" w:hAnsi="Cambria" w:cs="Times New Roman"/>
          <w:sz w:val="24"/>
          <w:szCs w:val="24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</w:rPr>
        <w:t>……………………………</w:t>
      </w:r>
      <w:r w:rsidR="005877E5" w:rsidRPr="006D48D6">
        <w:rPr>
          <w:rFonts w:ascii="Cambria" w:eastAsiaTheme="minorEastAsia" w:hAnsi="Cambria" w:cs="Times New Roman"/>
          <w:sz w:val="24"/>
          <w:szCs w:val="24"/>
        </w:rPr>
        <w:t xml:space="preserve"> </w:t>
      </w:r>
    </w:p>
    <w:p w14:paraId="1525DDC2" w14:textId="4C235432" w:rsidR="004C63E7" w:rsidRPr="006D48D6" w:rsidRDefault="004C63E7" w:rsidP="00E66B36">
      <w:pPr>
        <w:spacing w:after="0" w:line="240" w:lineRule="auto"/>
        <w:ind w:left="284"/>
        <w:jc w:val="both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 xml:space="preserve">zwanym dalej </w:t>
      </w:r>
      <w:r w:rsidR="0022468F" w:rsidRPr="006D48D6">
        <w:rPr>
          <w:rFonts w:ascii="Cambria" w:eastAsiaTheme="minorEastAsia" w:hAnsi="Cambria" w:cs="Times New Roman"/>
          <w:b/>
          <w:sz w:val="24"/>
          <w:szCs w:val="24"/>
        </w:rPr>
        <w:t>Wykonawcą</w:t>
      </w:r>
    </w:p>
    <w:p w14:paraId="68B90822" w14:textId="1837493B" w:rsidR="004C63E7" w:rsidRPr="006D48D6" w:rsidRDefault="004C63E7" w:rsidP="00E66B36">
      <w:pPr>
        <w:spacing w:after="0" w:line="240" w:lineRule="auto"/>
        <w:ind w:left="284"/>
        <w:jc w:val="both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reprezentowanym</w:t>
      </w:r>
      <w:r w:rsidR="005877E5" w:rsidRPr="006D48D6">
        <w:rPr>
          <w:rFonts w:ascii="Cambria" w:eastAsiaTheme="minorEastAsia" w:hAnsi="Cambria" w:cs="Times New Roman"/>
          <w:sz w:val="24"/>
          <w:szCs w:val="24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</w:rPr>
        <w:t>przez :</w:t>
      </w:r>
    </w:p>
    <w:p w14:paraId="1D79E415" w14:textId="77777777" w:rsidR="004C63E7" w:rsidRPr="006D48D6" w:rsidRDefault="004C63E7" w:rsidP="00E66B36">
      <w:pPr>
        <w:spacing w:after="0" w:line="240" w:lineRule="auto"/>
        <w:ind w:left="284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 xml:space="preserve">p. ................. </w:t>
      </w:r>
    </w:p>
    <w:p w14:paraId="682FCA66" w14:textId="77777777" w:rsidR="004C63E7" w:rsidRPr="006D48D6" w:rsidRDefault="004C63E7" w:rsidP="0022468F">
      <w:pPr>
        <w:spacing w:after="0" w:line="240" w:lineRule="auto"/>
        <w:rPr>
          <w:rFonts w:ascii="Cambria" w:eastAsiaTheme="minorEastAsia" w:hAnsi="Cambria" w:cs="Times New Roman"/>
          <w:sz w:val="24"/>
          <w:szCs w:val="24"/>
        </w:rPr>
      </w:pPr>
    </w:p>
    <w:p w14:paraId="0C74A3EB" w14:textId="77777777" w:rsidR="004C63E7" w:rsidRPr="006D48D6" w:rsidRDefault="004C63E7" w:rsidP="0022468F">
      <w:pPr>
        <w:spacing w:after="0" w:line="240" w:lineRule="auto"/>
        <w:rPr>
          <w:rFonts w:ascii="Cambria" w:eastAsiaTheme="minorEastAsia" w:hAnsi="Cambria" w:cs="Times New Roman"/>
          <w:sz w:val="24"/>
          <w:szCs w:val="24"/>
        </w:rPr>
      </w:pPr>
    </w:p>
    <w:p w14:paraId="71C12152" w14:textId="77777777" w:rsidR="004C63E7" w:rsidRPr="006D48D6" w:rsidRDefault="004C63E7" w:rsidP="00E66B36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§1</w:t>
      </w:r>
    </w:p>
    <w:p w14:paraId="19283469" w14:textId="77777777" w:rsidR="004C63E7" w:rsidRPr="006D48D6" w:rsidRDefault="004C63E7" w:rsidP="00E66B36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Podstawa prawna</w:t>
      </w:r>
    </w:p>
    <w:p w14:paraId="366F7018" w14:textId="77777777" w:rsidR="004C63E7" w:rsidRPr="006D48D6" w:rsidRDefault="004C63E7" w:rsidP="00EE3474">
      <w:pPr>
        <w:pStyle w:val="Akapitzlist"/>
        <w:numPr>
          <w:ilvl w:val="0"/>
          <w:numId w:val="64"/>
        </w:numPr>
        <w:tabs>
          <w:tab w:val="left" w:pos="357"/>
        </w:tabs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Niniejsza umowa zostaje zawarta po przeprowadzeniu postępowania o udzielenie zamówienia publicznego w trybie przetargu nieograniczonego na podstawie art. 132 ustawy z 11 września 2019 r. – Prawo zamówień publicznych (Dz.U. z 2021 r. poz. 1129) – dalej PZP.</w:t>
      </w:r>
    </w:p>
    <w:p w14:paraId="6C2C1B4A" w14:textId="77777777" w:rsidR="004C63E7" w:rsidRPr="006D48D6" w:rsidRDefault="004C63E7" w:rsidP="00EE3474">
      <w:pPr>
        <w:pStyle w:val="Akapitzlist"/>
        <w:numPr>
          <w:ilvl w:val="0"/>
          <w:numId w:val="64"/>
        </w:numPr>
        <w:tabs>
          <w:tab w:val="left" w:pos="357"/>
        </w:tabs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Przedmiot umowy realizowany jest w ramach Programu Współpracy Interreg V A 5 Meklemburgia-Pomorze Przednie/Brandenburgia/Polska” w ramach projektu INT65 Wspólne dziedzictwo, wspólna przyszłość – centralne muzea pomorskie wspólnie prezentują dzieje i kulturę Pomorza, dofinansowanego przez Unię Europejską z Programu Współpracy INTERREG VA.</w:t>
      </w:r>
    </w:p>
    <w:p w14:paraId="731FC62A" w14:textId="77777777" w:rsidR="004C63E7" w:rsidRPr="006D48D6" w:rsidRDefault="004C63E7" w:rsidP="00E66B36">
      <w:pPr>
        <w:tabs>
          <w:tab w:val="left" w:pos="357"/>
        </w:tabs>
        <w:spacing w:after="0" w:line="240" w:lineRule="auto"/>
        <w:ind w:left="357" w:hanging="357"/>
        <w:jc w:val="both"/>
        <w:rPr>
          <w:rFonts w:ascii="Cambria" w:eastAsiaTheme="minorEastAsia" w:hAnsi="Cambria" w:cs="Times New Roman"/>
          <w:sz w:val="24"/>
          <w:szCs w:val="24"/>
        </w:rPr>
      </w:pPr>
    </w:p>
    <w:p w14:paraId="250222D5" w14:textId="1FCF10D1" w:rsidR="004C63E7" w:rsidRPr="006D48D6" w:rsidRDefault="004C63E7" w:rsidP="00E66B36">
      <w:pPr>
        <w:tabs>
          <w:tab w:val="left" w:pos="4320"/>
        </w:tabs>
        <w:spacing w:after="0" w:line="240" w:lineRule="auto"/>
        <w:ind w:left="40" w:right="-1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§2</w:t>
      </w:r>
    </w:p>
    <w:p w14:paraId="5DFF1CAB" w14:textId="77777777" w:rsidR="004C63E7" w:rsidRPr="006D48D6" w:rsidRDefault="004C63E7" w:rsidP="00E66B36">
      <w:pPr>
        <w:tabs>
          <w:tab w:val="left" w:pos="357"/>
        </w:tabs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Przedmiot umowy</w:t>
      </w:r>
    </w:p>
    <w:p w14:paraId="1EFBBD6A" w14:textId="702DEAEB" w:rsidR="004C63E7" w:rsidRPr="006D48D6" w:rsidRDefault="004C63E7" w:rsidP="00EE3474">
      <w:pPr>
        <w:pStyle w:val="pkt"/>
        <w:numPr>
          <w:ilvl w:val="0"/>
          <w:numId w:val="65"/>
        </w:numPr>
        <w:spacing w:before="0" w:after="0"/>
        <w:rPr>
          <w:rFonts w:ascii="Cambria" w:hAnsi="Cambria"/>
          <w:bCs/>
          <w:szCs w:val="24"/>
        </w:rPr>
      </w:pPr>
      <w:r w:rsidRPr="006D48D6">
        <w:rPr>
          <w:rFonts w:ascii="Cambria" w:hAnsi="Cambria"/>
          <w:bCs/>
          <w:szCs w:val="24"/>
        </w:rPr>
        <w:t xml:space="preserve">Przedmiotem </w:t>
      </w:r>
      <w:r w:rsidR="00B16675" w:rsidRPr="006D48D6">
        <w:rPr>
          <w:rFonts w:ascii="Cambria" w:hAnsi="Cambria"/>
          <w:bCs/>
          <w:szCs w:val="24"/>
        </w:rPr>
        <w:t>umowy</w:t>
      </w:r>
      <w:r w:rsidRPr="006D48D6">
        <w:rPr>
          <w:rFonts w:ascii="Cambria" w:hAnsi="Cambria"/>
          <w:bCs/>
          <w:szCs w:val="24"/>
        </w:rPr>
        <w:t xml:space="preserve"> jest dostawa </w:t>
      </w:r>
      <w:r w:rsidR="00D15284" w:rsidRPr="006D48D6">
        <w:rPr>
          <w:rFonts w:ascii="Cambria" w:hAnsi="Cambria"/>
          <w:bCs/>
          <w:szCs w:val="24"/>
        </w:rPr>
        <w:t>ścianek ekspozycyjnych</w:t>
      </w:r>
      <w:r w:rsidR="005877E5" w:rsidRPr="006D48D6">
        <w:rPr>
          <w:rFonts w:ascii="Cambria" w:hAnsi="Cambria"/>
          <w:bCs/>
          <w:szCs w:val="24"/>
        </w:rPr>
        <w:t xml:space="preserve"> </w:t>
      </w:r>
      <w:r w:rsidRPr="006D48D6">
        <w:rPr>
          <w:rFonts w:ascii="Cambria" w:hAnsi="Cambria"/>
          <w:bCs/>
          <w:szCs w:val="24"/>
        </w:rPr>
        <w:t xml:space="preserve">– niezbędnych do realizacji stałej ekspozycji archeologicznej </w:t>
      </w:r>
      <w:r w:rsidRPr="006D48D6">
        <w:rPr>
          <w:rFonts w:ascii="Cambria" w:hAnsi="Cambria"/>
          <w:bCs/>
          <w:i/>
          <w:szCs w:val="24"/>
        </w:rPr>
        <w:t>Świt Pomorza. Kolekcja starożytności pomorskich</w:t>
      </w:r>
      <w:r w:rsidRPr="006D48D6">
        <w:rPr>
          <w:rFonts w:ascii="Cambria" w:hAnsi="Cambria"/>
          <w:bCs/>
          <w:szCs w:val="24"/>
        </w:rPr>
        <w:t xml:space="preserve"> prezentującej najdawniejsze odcinki dziejów kultury na Pomorza, która jest zaplanowana w budynku Muzeum Tradycji Regionalnych i Gmachu Głównym Muzeum Narodowego w Szczecinie. </w:t>
      </w:r>
    </w:p>
    <w:p w14:paraId="3A9E5790" w14:textId="0900A690" w:rsidR="004C63E7" w:rsidRPr="006D48D6" w:rsidRDefault="004C63E7" w:rsidP="00EE3474">
      <w:pPr>
        <w:pStyle w:val="pkt"/>
        <w:numPr>
          <w:ilvl w:val="0"/>
          <w:numId w:val="65"/>
        </w:numPr>
        <w:spacing w:before="0" w:after="0"/>
        <w:rPr>
          <w:rFonts w:ascii="Cambria" w:hAnsi="Cambria"/>
          <w:bCs/>
          <w:szCs w:val="24"/>
        </w:rPr>
      </w:pPr>
      <w:r w:rsidRPr="006D48D6">
        <w:rPr>
          <w:rFonts w:ascii="Cambria" w:eastAsiaTheme="minorEastAsia" w:hAnsi="Cambria"/>
          <w:szCs w:val="24"/>
        </w:rPr>
        <w:lastRenderedPageBreak/>
        <w:t xml:space="preserve">Szczegółowy opis przedmiotu </w:t>
      </w:r>
      <w:r w:rsidR="00B16675" w:rsidRPr="006D48D6">
        <w:rPr>
          <w:rFonts w:ascii="Cambria" w:eastAsiaTheme="minorEastAsia" w:hAnsi="Cambria"/>
          <w:szCs w:val="24"/>
        </w:rPr>
        <w:t>umowy</w:t>
      </w:r>
      <w:r w:rsidRPr="006D48D6">
        <w:rPr>
          <w:rFonts w:ascii="Cambria" w:eastAsiaTheme="minorEastAsia" w:hAnsi="Cambria"/>
          <w:szCs w:val="24"/>
        </w:rPr>
        <w:t xml:space="preserve"> zawiera: Specyfikacja warunków zamówienia wraz z załącznikiem nr 1</w:t>
      </w:r>
      <w:r w:rsidR="00B16675" w:rsidRPr="006D48D6">
        <w:rPr>
          <w:rFonts w:ascii="Cambria" w:eastAsiaTheme="minorEastAsia" w:hAnsi="Cambria"/>
          <w:szCs w:val="24"/>
        </w:rPr>
        <w:t>1</w:t>
      </w:r>
      <w:r w:rsidRPr="006D48D6">
        <w:rPr>
          <w:rFonts w:ascii="Cambria" w:eastAsiaTheme="minorEastAsia" w:hAnsi="Cambria"/>
          <w:szCs w:val="24"/>
        </w:rPr>
        <w:t xml:space="preserve"> Opisem przedmiotu zamówienia</w:t>
      </w:r>
      <w:r w:rsidR="0022468F" w:rsidRPr="006D48D6">
        <w:rPr>
          <w:rFonts w:ascii="Cambria" w:eastAsiaTheme="minorEastAsia" w:hAnsi="Cambria"/>
          <w:szCs w:val="24"/>
        </w:rPr>
        <w:t xml:space="preserve"> </w:t>
      </w:r>
      <w:r w:rsidRPr="006D48D6">
        <w:rPr>
          <w:rFonts w:ascii="Cambria" w:eastAsiaTheme="minorEastAsia" w:hAnsi="Cambria"/>
          <w:szCs w:val="24"/>
        </w:rPr>
        <w:t>– załąc</w:t>
      </w:r>
      <w:r w:rsidR="0022468F" w:rsidRPr="006D48D6">
        <w:rPr>
          <w:rFonts w:ascii="Cambria" w:eastAsiaTheme="minorEastAsia" w:hAnsi="Cambria"/>
          <w:szCs w:val="24"/>
        </w:rPr>
        <w:t>znik nr 1 do Umowy oraz oferta W</w:t>
      </w:r>
      <w:r w:rsidRPr="006D48D6">
        <w:rPr>
          <w:rFonts w:ascii="Cambria" w:eastAsiaTheme="minorEastAsia" w:hAnsi="Cambria"/>
          <w:szCs w:val="24"/>
        </w:rPr>
        <w:t>ykonawcy – załącznik nr 2 do umowy.</w:t>
      </w:r>
    </w:p>
    <w:p w14:paraId="33BDB4FD" w14:textId="0FD5220F" w:rsidR="00164811" w:rsidRPr="006D48D6" w:rsidRDefault="00164811" w:rsidP="0022468F">
      <w:pPr>
        <w:pStyle w:val="pkt"/>
        <w:spacing w:before="0" w:after="0"/>
        <w:ind w:left="0" w:firstLine="0"/>
        <w:rPr>
          <w:rFonts w:ascii="Cambria" w:eastAsiaTheme="minorEastAsia" w:hAnsi="Cambria"/>
          <w:szCs w:val="24"/>
        </w:rPr>
      </w:pPr>
    </w:p>
    <w:p w14:paraId="64CFB8DE" w14:textId="77777777" w:rsidR="004C63E7" w:rsidRPr="006D48D6" w:rsidRDefault="004C63E7" w:rsidP="00E66B36">
      <w:pPr>
        <w:tabs>
          <w:tab w:val="left" w:pos="4320"/>
        </w:tabs>
        <w:spacing w:after="0" w:line="240" w:lineRule="auto"/>
        <w:ind w:left="40" w:right="-1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§3</w:t>
      </w:r>
    </w:p>
    <w:p w14:paraId="0FF41908" w14:textId="2FCE3A1F" w:rsidR="004C63E7" w:rsidRPr="006D48D6" w:rsidRDefault="004C63E7" w:rsidP="0022468F">
      <w:pPr>
        <w:tabs>
          <w:tab w:val="left" w:pos="4320"/>
        </w:tabs>
        <w:spacing w:after="0" w:line="240" w:lineRule="auto"/>
        <w:ind w:left="40" w:right="-1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Obowiązki i</w:t>
      </w:r>
      <w:r w:rsidR="005877E5" w:rsidRPr="006D48D6">
        <w:rPr>
          <w:rFonts w:ascii="Cambria" w:eastAsiaTheme="minorEastAsia" w:hAnsi="Cambria" w:cs="Times New Roman"/>
          <w:b/>
          <w:sz w:val="24"/>
          <w:szCs w:val="24"/>
        </w:rPr>
        <w:t xml:space="preserve"> </w:t>
      </w:r>
      <w:r w:rsidRPr="006D48D6">
        <w:rPr>
          <w:rFonts w:ascii="Cambria" w:eastAsiaTheme="minorEastAsia" w:hAnsi="Cambria" w:cs="Times New Roman"/>
          <w:b/>
          <w:sz w:val="24"/>
          <w:szCs w:val="24"/>
        </w:rPr>
        <w:t>Oświadczenia Wykonawcy</w:t>
      </w:r>
    </w:p>
    <w:p w14:paraId="22710F77" w14:textId="77777777" w:rsidR="004C63E7" w:rsidRPr="006D48D6" w:rsidRDefault="004C63E7" w:rsidP="00EE3474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Wykonawca zobowiazuje sie wykonać przedmiot umowy zgodnie z opisem wymagań Zamawiającego opisanych w Opisie Przedmiotu Zamówienia oraz zgodnie ze Specyfikacją Warunków Zamówienia, ofertą Wykonawcy. </w:t>
      </w:r>
    </w:p>
    <w:p w14:paraId="666B0D9D" w14:textId="5CA17507" w:rsidR="004C63E7" w:rsidRPr="006D48D6" w:rsidRDefault="004C63E7" w:rsidP="00EE3474">
      <w:pPr>
        <w:pStyle w:val="Akapitzlist"/>
        <w:numPr>
          <w:ilvl w:val="0"/>
          <w:numId w:val="66"/>
        </w:numPr>
        <w:spacing w:after="0" w:line="240" w:lineRule="auto"/>
        <w:jc w:val="both"/>
        <w:rPr>
          <w:rStyle w:val="markedcontent"/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6D48D6">
        <w:rPr>
          <w:rStyle w:val="markedcontent"/>
          <w:rFonts w:ascii="Cambria" w:hAnsi="Cambria" w:cs="Times New Roman"/>
          <w:sz w:val="24"/>
          <w:szCs w:val="24"/>
        </w:rPr>
        <w:t>Wykonawca oświadcza, że posiada odpowiednie zasoby techniczno-organizacyjne</w:t>
      </w:r>
      <w:r w:rsidR="005D6CE6">
        <w:rPr>
          <w:rStyle w:val="markedcontent"/>
          <w:rFonts w:ascii="Cambria" w:hAnsi="Cambria" w:cs="Times New Roman"/>
          <w:sz w:val="24"/>
          <w:szCs w:val="24"/>
        </w:rPr>
        <w:t xml:space="preserve">, </w:t>
      </w:r>
      <w:r w:rsidRPr="006D48D6">
        <w:rPr>
          <w:rStyle w:val="markedcontent"/>
          <w:rFonts w:ascii="Cambria" w:hAnsi="Cambria" w:cs="Times New Roman"/>
          <w:sz w:val="24"/>
          <w:szCs w:val="24"/>
        </w:rPr>
        <w:t>kwalifikacje</w:t>
      </w:r>
      <w:r w:rsidR="005D6CE6">
        <w:rPr>
          <w:rStyle w:val="markedcontent"/>
          <w:rFonts w:ascii="Cambria" w:hAnsi="Cambria" w:cs="Times New Roman"/>
          <w:sz w:val="24"/>
          <w:szCs w:val="24"/>
        </w:rPr>
        <w:t xml:space="preserve">, </w:t>
      </w:r>
      <w:r w:rsidRPr="006D48D6">
        <w:rPr>
          <w:rFonts w:ascii="Cambria" w:hAnsi="Cambria" w:cs="Times New Roman"/>
          <w:sz w:val="24"/>
          <w:szCs w:val="24"/>
        </w:rPr>
        <w:t xml:space="preserve"> </w:t>
      </w:r>
      <w:r w:rsidRPr="006D48D6">
        <w:rPr>
          <w:rStyle w:val="markedcontent"/>
          <w:rFonts w:ascii="Cambria" w:hAnsi="Cambria" w:cs="Times New Roman"/>
          <w:sz w:val="24"/>
          <w:szCs w:val="24"/>
        </w:rPr>
        <w:t>doświadczenie oraz ponosi pełną odpowiedzialność za swoje działania lub zaniechania w związku z wykonywaniem Umowy.</w:t>
      </w:r>
    </w:p>
    <w:p w14:paraId="665C7053" w14:textId="77777777" w:rsidR="00501B6F" w:rsidRPr="006D48D6" w:rsidRDefault="00501B6F" w:rsidP="00EE3474">
      <w:pPr>
        <w:pStyle w:val="Akapitzlist"/>
        <w:numPr>
          <w:ilvl w:val="0"/>
          <w:numId w:val="66"/>
        </w:numPr>
        <w:spacing w:after="0" w:line="240" w:lineRule="auto"/>
        <w:jc w:val="both"/>
        <w:rPr>
          <w:rStyle w:val="markedcontent"/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6D48D6">
        <w:rPr>
          <w:rStyle w:val="markedcontent"/>
          <w:rFonts w:ascii="Cambria" w:hAnsi="Cambria" w:cs="Times New Roman"/>
          <w:sz w:val="24"/>
          <w:szCs w:val="24"/>
        </w:rPr>
        <w:t>Wykonawca oświadcza, że:</w:t>
      </w:r>
    </w:p>
    <w:p w14:paraId="034E0B27" w14:textId="1334A0D3" w:rsidR="00501B6F" w:rsidRPr="006D48D6" w:rsidRDefault="00501B6F" w:rsidP="00501B6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Style w:val="markedcontent"/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6D48D6">
        <w:rPr>
          <w:rStyle w:val="markedcontent"/>
          <w:rFonts w:ascii="Cambria" w:hAnsi="Cambria" w:cs="Times New Roman"/>
          <w:sz w:val="24"/>
          <w:szCs w:val="24"/>
        </w:rPr>
        <w:t xml:space="preserve">parametry techniczne i szczegółowe </w:t>
      </w:r>
      <w:r w:rsidR="009B42CB">
        <w:rPr>
          <w:rStyle w:val="markedcontent"/>
          <w:rFonts w:ascii="Cambria" w:hAnsi="Cambria" w:cs="Times New Roman"/>
          <w:sz w:val="24"/>
          <w:szCs w:val="24"/>
        </w:rPr>
        <w:t xml:space="preserve">ścianek ekspozycyjnych </w:t>
      </w:r>
      <w:r w:rsidRPr="006D48D6">
        <w:rPr>
          <w:rStyle w:val="markedcontent"/>
          <w:rFonts w:ascii="Cambria" w:hAnsi="Cambria" w:cs="Times New Roman"/>
          <w:sz w:val="24"/>
          <w:szCs w:val="24"/>
        </w:rPr>
        <w:t xml:space="preserve"> są zgodne z ofertą złożoną przez Wykonawcę i spełniają wszystkie wymagania i zalecenia zawarte w opisie przedmiotu zamówienia, który stanowi załącznik nr 1 do Umowy;</w:t>
      </w:r>
    </w:p>
    <w:p w14:paraId="640E9954" w14:textId="61E464D0" w:rsidR="00501B6F" w:rsidRPr="006D48D6" w:rsidRDefault="00501B6F" w:rsidP="00501B6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Style w:val="markedcontent"/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6D48D6">
        <w:rPr>
          <w:rStyle w:val="markedcontent"/>
          <w:rFonts w:ascii="Cambria" w:hAnsi="Cambria" w:cs="Times New Roman"/>
          <w:sz w:val="24"/>
          <w:szCs w:val="24"/>
        </w:rPr>
        <w:t xml:space="preserve">parametry techniczne i szczegółowa specyfikacja </w:t>
      </w:r>
      <w:r w:rsidR="009B42CB">
        <w:rPr>
          <w:rStyle w:val="markedcontent"/>
          <w:rFonts w:ascii="Cambria" w:hAnsi="Cambria" w:cs="Times New Roman"/>
          <w:sz w:val="24"/>
          <w:szCs w:val="24"/>
        </w:rPr>
        <w:t xml:space="preserve">ścianek ekspozycyjnych </w:t>
      </w:r>
      <w:r w:rsidRPr="006D48D6">
        <w:rPr>
          <w:rStyle w:val="markedcontent"/>
          <w:rFonts w:ascii="Cambria" w:hAnsi="Cambria" w:cs="Times New Roman"/>
          <w:sz w:val="24"/>
          <w:szCs w:val="24"/>
        </w:rPr>
        <w:t>odpowiada wszelkim wymaganiom i</w:t>
      </w:r>
      <w:r w:rsidRPr="006D48D6">
        <w:rPr>
          <w:rFonts w:ascii="Cambria" w:hAnsi="Cambria" w:cs="Times New Roman"/>
          <w:sz w:val="24"/>
          <w:szCs w:val="24"/>
        </w:rPr>
        <w:t xml:space="preserve"> </w:t>
      </w:r>
      <w:r w:rsidRPr="006D48D6">
        <w:rPr>
          <w:rStyle w:val="markedcontent"/>
          <w:rFonts w:ascii="Cambria" w:hAnsi="Cambria" w:cs="Times New Roman"/>
          <w:sz w:val="24"/>
          <w:szCs w:val="24"/>
        </w:rPr>
        <w:t>normom jakości przewidzianym przez przepisy prawa dla rzeczy tego rodzaju, uzależniającym dopuszczenie ich do obrotu i stosowania na terenie Polski;</w:t>
      </w:r>
    </w:p>
    <w:p w14:paraId="1F1D1445" w14:textId="489F2CEB" w:rsidR="00501B6F" w:rsidRPr="006D48D6" w:rsidRDefault="00501B6F" w:rsidP="00501B6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Style w:val="markedcontent"/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6D48D6">
        <w:rPr>
          <w:rStyle w:val="markedcontent"/>
          <w:rFonts w:ascii="Cambria" w:hAnsi="Cambria" w:cs="Times New Roman"/>
          <w:sz w:val="24"/>
          <w:szCs w:val="24"/>
        </w:rPr>
        <w:t xml:space="preserve">dostarczone w wyniku realizacji Umowy </w:t>
      </w:r>
      <w:r w:rsidR="009B42CB">
        <w:rPr>
          <w:rStyle w:val="markedcontent"/>
          <w:rFonts w:ascii="Cambria" w:hAnsi="Cambria" w:cs="Times New Roman"/>
          <w:sz w:val="24"/>
          <w:szCs w:val="24"/>
        </w:rPr>
        <w:t>ścianki działowe</w:t>
      </w:r>
      <w:r w:rsidRPr="006D48D6">
        <w:rPr>
          <w:rStyle w:val="markedcontent"/>
          <w:rFonts w:ascii="Cambria" w:hAnsi="Cambria" w:cs="Times New Roman"/>
          <w:sz w:val="24"/>
          <w:szCs w:val="24"/>
        </w:rPr>
        <w:t xml:space="preserve"> są wolne od wad fizycznych i prawnych, nie są także obciążone prawami osób trzecich.</w:t>
      </w:r>
    </w:p>
    <w:p w14:paraId="399F6300" w14:textId="77777777" w:rsidR="00501B6F" w:rsidRPr="006D48D6" w:rsidRDefault="00501B6F" w:rsidP="00EE3474">
      <w:pPr>
        <w:pStyle w:val="Akapitzlist"/>
        <w:numPr>
          <w:ilvl w:val="0"/>
          <w:numId w:val="66"/>
        </w:numPr>
        <w:spacing w:after="0" w:line="240" w:lineRule="auto"/>
        <w:jc w:val="both"/>
        <w:rPr>
          <w:rStyle w:val="markedcontent"/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6D48D6">
        <w:rPr>
          <w:rStyle w:val="markedcontent"/>
          <w:rFonts w:ascii="Cambria" w:hAnsi="Cambria" w:cs="Times New Roman"/>
          <w:sz w:val="24"/>
          <w:szCs w:val="24"/>
        </w:rPr>
        <w:t>Wykonawca odpowiada za wszelkie szkody wyrządzone przy i w związku z wykonywaniem Umowy.</w:t>
      </w:r>
    </w:p>
    <w:p w14:paraId="32A5B8DD" w14:textId="77777777" w:rsidR="00501B6F" w:rsidRPr="006D48D6" w:rsidRDefault="00501B6F" w:rsidP="00EE3474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Wykonawca jest zobowiązany do współpracy z Zamawiającym na etapie realizacji umowy.</w:t>
      </w:r>
    </w:p>
    <w:p w14:paraId="1AB1C32A" w14:textId="77777777" w:rsidR="00501B6F" w:rsidRPr="006D48D6" w:rsidRDefault="00501B6F" w:rsidP="00EE3474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Wszelkie prace związane z realizacją przedmiotu umowy, które Wykonawca będzie wykonywać w siedzibie Zamawiającego należy przewidzieć w dniach roboczych, od poniedziałku do piątku, w godzinach od 7.30 do 15.30. Możliwa jest zmiana dni lub godzin pracy, lecz wymaga ona uzgodnień z Zamawiającym z wyprzedzeniem dwudniowym.</w:t>
      </w:r>
    </w:p>
    <w:p w14:paraId="3098E3AC" w14:textId="77777777" w:rsidR="00501B6F" w:rsidRPr="006D48D6" w:rsidRDefault="00501B6F" w:rsidP="00EE3474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Wykonawca zobowiązany jest do uporządkowania miejsca wykonywania usługi w siedzibie Zamawiającego po ich zakończeniu.</w:t>
      </w:r>
    </w:p>
    <w:p w14:paraId="746306E9" w14:textId="77777777" w:rsidR="00501B6F" w:rsidRPr="006D48D6" w:rsidRDefault="00501B6F" w:rsidP="00EE3474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Wykonawca zobowiązany jest zrealizować przedmiot umowy zgodnie z przepisami BHP. </w:t>
      </w:r>
    </w:p>
    <w:p w14:paraId="160D1926" w14:textId="77777777" w:rsidR="00501B6F" w:rsidRPr="006D48D6" w:rsidRDefault="00501B6F" w:rsidP="00EE3474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Wykonawca zapewni, że będzie wykonywał przedmiot umowy z wykorzystaniem osób posiadających niezbędne doświadczenie stosowne do rozmiaru i charakteru prac oraz zgodne z wymogami określonymi w SWZ.</w:t>
      </w:r>
    </w:p>
    <w:p w14:paraId="096999E5" w14:textId="76410620" w:rsidR="004C63E7" w:rsidRPr="006D48D6" w:rsidRDefault="004C63E7" w:rsidP="00EE3474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Dokumenty opisujące przedmiot umowy należy traktować jako wzajemnie wyjaśniające i uzupełni</w:t>
      </w:r>
      <w:r w:rsidR="00501B6F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ające się w tym znaczeniu, iż w 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przypadku stwierdzenia jakichkolwiek niejasności lub wieloznaczności Wykonawca nie będzie mógł ograniczyć zakresu swojego zobowiązania, ani zakresu należytej staranności.</w:t>
      </w:r>
    </w:p>
    <w:p w14:paraId="3341AD73" w14:textId="2D8DBA72" w:rsidR="004C63E7" w:rsidRPr="006D48D6" w:rsidRDefault="004C63E7" w:rsidP="00EE3474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lastRenderedPageBreak/>
        <w:t xml:space="preserve">W ramach dostawy Wykonawca zapewni transport, załadunek, rozładunek oraz wniesienie do wskazanych przez Zamawiającego pomieszczeń w budynkach zgodnie z Opisem Przedmiotu Zamówienia. Wskazane powyżej czynności winny być </w:t>
      </w:r>
      <w:r w:rsidR="00501B6F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wykonane w obecności Wykonawcy.</w:t>
      </w:r>
    </w:p>
    <w:p w14:paraId="38FBA645" w14:textId="77777777" w:rsidR="004C63E7" w:rsidRPr="006D48D6" w:rsidRDefault="004C63E7" w:rsidP="0022468F">
      <w:pPr>
        <w:spacing w:after="0" w:line="240" w:lineRule="auto"/>
        <w:ind w:left="357" w:hanging="357"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</w:p>
    <w:p w14:paraId="2926898C" w14:textId="77777777" w:rsidR="004C63E7" w:rsidRPr="006D48D6" w:rsidRDefault="004C63E7" w:rsidP="00501B6F">
      <w:pPr>
        <w:spacing w:after="0" w:line="240" w:lineRule="auto"/>
        <w:ind w:left="284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§ 4</w:t>
      </w:r>
    </w:p>
    <w:p w14:paraId="46778997" w14:textId="77777777" w:rsidR="004C63E7" w:rsidRPr="006D48D6" w:rsidRDefault="004C63E7" w:rsidP="00501B6F">
      <w:pPr>
        <w:spacing w:after="0" w:line="240" w:lineRule="auto"/>
        <w:ind w:left="426" w:hanging="284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Obowiązki Zamawiającego</w:t>
      </w:r>
    </w:p>
    <w:p w14:paraId="4CEF1C94" w14:textId="77777777" w:rsidR="00501B6F" w:rsidRPr="006D48D6" w:rsidRDefault="00501B6F" w:rsidP="00EE3474">
      <w:pPr>
        <w:pStyle w:val="Akapitzlist"/>
        <w:numPr>
          <w:ilvl w:val="0"/>
          <w:numId w:val="67"/>
        </w:numPr>
        <w:spacing w:after="0" w:line="240" w:lineRule="auto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="Times New Roman" w:hAnsi="Cambria" w:cs="Times New Roman"/>
          <w:sz w:val="24"/>
          <w:szCs w:val="24"/>
        </w:rPr>
        <w:t>Wszelkie potrzebne materiały Zamawiający udostępni Wykonawcy w dniu podpisania umowy.</w:t>
      </w:r>
    </w:p>
    <w:p w14:paraId="0C283E19" w14:textId="77777777" w:rsidR="00501B6F" w:rsidRPr="006D48D6" w:rsidRDefault="00501B6F" w:rsidP="00EE3474">
      <w:pPr>
        <w:pStyle w:val="Akapitzlist"/>
        <w:numPr>
          <w:ilvl w:val="0"/>
          <w:numId w:val="67"/>
        </w:numPr>
        <w:spacing w:after="0" w:line="240" w:lineRule="auto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="Times New Roman" w:hAnsi="Cambria" w:cs="Times New Roman"/>
          <w:sz w:val="24"/>
          <w:szCs w:val="24"/>
        </w:rPr>
        <w:t>Do obowiązków Zamawiającego należy:</w:t>
      </w:r>
    </w:p>
    <w:p w14:paraId="7EE300DF" w14:textId="77777777" w:rsidR="00501B6F" w:rsidRPr="006D48D6" w:rsidRDefault="00501B6F" w:rsidP="00EE3474">
      <w:pPr>
        <w:pStyle w:val="Akapitzlist"/>
        <w:numPr>
          <w:ilvl w:val="0"/>
          <w:numId w:val="68"/>
        </w:numPr>
        <w:spacing w:after="0" w:line="240" w:lineRule="auto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="Times New Roman" w:hAnsi="Cambria" w:cs="Times New Roman"/>
          <w:sz w:val="24"/>
          <w:szCs w:val="24"/>
        </w:rPr>
        <w:t>terminowa zapłata należności wynikających z faktur sprawdzonych i zatwierdzonych przez Zamawiającego,</w:t>
      </w:r>
    </w:p>
    <w:p w14:paraId="65A56944" w14:textId="77777777" w:rsidR="00501B6F" w:rsidRPr="006D48D6" w:rsidRDefault="00501B6F" w:rsidP="00EE3474">
      <w:pPr>
        <w:pStyle w:val="Akapitzlist"/>
        <w:numPr>
          <w:ilvl w:val="0"/>
          <w:numId w:val="68"/>
        </w:numPr>
        <w:spacing w:after="0" w:line="240" w:lineRule="auto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="Times New Roman" w:hAnsi="Cambria" w:cs="Times New Roman"/>
          <w:sz w:val="24"/>
          <w:szCs w:val="24"/>
        </w:rPr>
        <w:t>dokonanie odbioru przedmiotu umowy.</w:t>
      </w:r>
    </w:p>
    <w:p w14:paraId="15C43218" w14:textId="77777777" w:rsidR="00501B6F" w:rsidRPr="006D48D6" w:rsidRDefault="00501B6F" w:rsidP="00EE3474">
      <w:pPr>
        <w:pStyle w:val="Akapitzlist"/>
        <w:numPr>
          <w:ilvl w:val="0"/>
          <w:numId w:val="68"/>
        </w:numPr>
        <w:spacing w:after="0" w:line="240" w:lineRule="auto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="Times New Roman" w:hAnsi="Cambria" w:cs="Times New Roman"/>
          <w:sz w:val="24"/>
          <w:szCs w:val="24"/>
        </w:rPr>
        <w:t>udzielanie Wykonawcy wyjaśnień związanych z realizacją niniejszej umowy. Wyjaśnienia są dla Wykonawcy wiążące.</w:t>
      </w:r>
    </w:p>
    <w:p w14:paraId="609279AA" w14:textId="77777777" w:rsidR="004C63E7" w:rsidRPr="006D48D6" w:rsidRDefault="004C63E7" w:rsidP="0022468F">
      <w:pPr>
        <w:tabs>
          <w:tab w:val="left" w:pos="709"/>
        </w:tabs>
        <w:spacing w:after="0" w:line="240" w:lineRule="auto"/>
        <w:ind w:left="283" w:hanging="283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6E524E24" w14:textId="77777777" w:rsidR="004C63E7" w:rsidRPr="006D48D6" w:rsidRDefault="004C63E7" w:rsidP="00501B6F">
      <w:pPr>
        <w:spacing w:after="0" w:line="240" w:lineRule="auto"/>
        <w:ind w:left="284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§ 5</w:t>
      </w:r>
    </w:p>
    <w:p w14:paraId="668C9DAF" w14:textId="5DBC02E8" w:rsidR="004C63E7" w:rsidRPr="006D48D6" w:rsidRDefault="004C63E7" w:rsidP="00501B6F">
      <w:pPr>
        <w:spacing w:after="0" w:line="240" w:lineRule="auto"/>
        <w:ind w:left="284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Termin wykonania</w:t>
      </w:r>
    </w:p>
    <w:p w14:paraId="3B8A1DEA" w14:textId="31746511" w:rsidR="004C63E7" w:rsidRDefault="004C63E7" w:rsidP="00EE3474">
      <w:pPr>
        <w:pStyle w:val="pkt"/>
        <w:numPr>
          <w:ilvl w:val="0"/>
          <w:numId w:val="69"/>
        </w:numPr>
        <w:spacing w:before="0" w:after="0"/>
        <w:rPr>
          <w:rFonts w:ascii="Cambria" w:hAnsi="Cambria"/>
          <w:szCs w:val="24"/>
        </w:rPr>
      </w:pPr>
      <w:r w:rsidRPr="006D48D6">
        <w:rPr>
          <w:rFonts w:ascii="Cambria" w:hAnsi="Cambria"/>
          <w:szCs w:val="24"/>
        </w:rPr>
        <w:t xml:space="preserve">Wykonawca zobowiązany jest zrealizować przedmiot </w:t>
      </w:r>
      <w:r w:rsidR="00B16675" w:rsidRPr="006D48D6">
        <w:rPr>
          <w:rFonts w:ascii="Cambria" w:hAnsi="Cambria"/>
          <w:szCs w:val="24"/>
        </w:rPr>
        <w:t>umowy</w:t>
      </w:r>
      <w:r w:rsidRPr="006D48D6">
        <w:rPr>
          <w:rFonts w:ascii="Cambria" w:hAnsi="Cambria"/>
          <w:szCs w:val="24"/>
        </w:rPr>
        <w:t xml:space="preserve"> w terminie ………………</w:t>
      </w:r>
      <w:r w:rsidR="0068520D">
        <w:rPr>
          <w:rFonts w:ascii="Cambria" w:hAnsi="Cambria"/>
          <w:szCs w:val="24"/>
        </w:rPr>
        <w:t xml:space="preserve"> tygodni od dnia zawarcia umowy.</w:t>
      </w:r>
    </w:p>
    <w:p w14:paraId="595608A1" w14:textId="376DC4B1" w:rsidR="0068520D" w:rsidRPr="006D48D6" w:rsidRDefault="0068520D" w:rsidP="00CA7558">
      <w:pPr>
        <w:pStyle w:val="pkt"/>
        <w:spacing w:before="0" w:after="0"/>
        <w:ind w:left="360" w:firstLine="0"/>
        <w:rPr>
          <w:rFonts w:ascii="Cambria" w:hAnsi="Cambria"/>
          <w:szCs w:val="24"/>
        </w:rPr>
      </w:pPr>
      <w:r w:rsidRPr="0068520D">
        <w:rPr>
          <w:rFonts w:ascii="Cambria" w:hAnsi="Cambria"/>
          <w:szCs w:val="24"/>
        </w:rPr>
        <w:t>Zamówienie musi zostać wykonane nie później niż do dnia 15 grudnia 2022r. Jeżeli do tego dnia zamówienie nie zostanie wykonane</w:t>
      </w:r>
      <w:r w:rsidR="00CA7558">
        <w:rPr>
          <w:rFonts w:ascii="Cambria" w:hAnsi="Cambria"/>
          <w:szCs w:val="24"/>
        </w:rPr>
        <w:t xml:space="preserve">, </w:t>
      </w:r>
      <w:r w:rsidRPr="0068520D">
        <w:rPr>
          <w:rFonts w:ascii="Cambria" w:hAnsi="Cambria"/>
          <w:szCs w:val="24"/>
        </w:rPr>
        <w:t>Zamawiający odstąpi od niewykonanej części umowy.</w:t>
      </w:r>
    </w:p>
    <w:p w14:paraId="3CAA5D98" w14:textId="77777777" w:rsidR="004C63E7" w:rsidRPr="006D48D6" w:rsidRDefault="004C63E7" w:rsidP="00EE3474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W sytuacji, gdyby Wykonawca pozostawał w zwłoce z wykonaniem przedmiotu umowy, Zamawiający wezwie Wykonawcę wyznaczając dodatkowy termin. W przypadku nie zastosowania się Wykonawcy do wezwania, Zamawiający uprawniony jest do zlecenia wykonania zastępczego na koszt i ryzyko Wykonawcy.</w:t>
      </w:r>
    </w:p>
    <w:p w14:paraId="6ED563E9" w14:textId="15DCDCAB" w:rsidR="004C63E7" w:rsidRPr="006D48D6" w:rsidRDefault="004C63E7" w:rsidP="00EE3474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 xml:space="preserve">Za dzień wykonania </w:t>
      </w:r>
      <w:r w:rsidR="00B16675" w:rsidRPr="006D48D6">
        <w:rPr>
          <w:rFonts w:ascii="Cambria" w:eastAsiaTheme="minorEastAsia" w:hAnsi="Cambria" w:cs="Times New Roman"/>
          <w:sz w:val="24"/>
          <w:szCs w:val="24"/>
        </w:rPr>
        <w:t>p</w:t>
      </w:r>
      <w:r w:rsidRPr="006D48D6">
        <w:rPr>
          <w:rFonts w:ascii="Cambria" w:eastAsiaTheme="minorEastAsia" w:hAnsi="Cambria" w:cs="Times New Roman"/>
          <w:sz w:val="24"/>
          <w:szCs w:val="24"/>
        </w:rPr>
        <w:t>rzedmiotu umowy Strony uznawać będą wskazaną w protokole odbioru datę.</w:t>
      </w:r>
    </w:p>
    <w:p w14:paraId="0B66DDBB" w14:textId="77777777" w:rsidR="004C63E7" w:rsidRPr="006D48D6" w:rsidRDefault="004C63E7" w:rsidP="0022468F">
      <w:pPr>
        <w:spacing w:after="0" w:line="240" w:lineRule="auto"/>
        <w:ind w:left="284" w:hanging="284"/>
        <w:jc w:val="both"/>
        <w:rPr>
          <w:rFonts w:ascii="Cambria" w:eastAsiaTheme="minorEastAsia" w:hAnsi="Cambria" w:cs="Times New Roman"/>
          <w:sz w:val="24"/>
          <w:szCs w:val="24"/>
        </w:rPr>
      </w:pPr>
    </w:p>
    <w:p w14:paraId="0454FA9F" w14:textId="5C36942C" w:rsidR="004C63E7" w:rsidRPr="006D48D6" w:rsidRDefault="004C63E7" w:rsidP="00501B6F">
      <w:pPr>
        <w:tabs>
          <w:tab w:val="center" w:pos="7002"/>
          <w:tab w:val="left" w:pos="12336"/>
        </w:tabs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§ 6</w:t>
      </w:r>
    </w:p>
    <w:p w14:paraId="4B1F5544" w14:textId="77777777" w:rsidR="004C63E7" w:rsidRPr="006D48D6" w:rsidRDefault="004C63E7" w:rsidP="00501B6F">
      <w:pPr>
        <w:tabs>
          <w:tab w:val="left" w:pos="357"/>
        </w:tabs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Odbiór</w:t>
      </w:r>
    </w:p>
    <w:p w14:paraId="0C16F1B1" w14:textId="5416CA4A" w:rsidR="004C63E7" w:rsidRPr="006D48D6" w:rsidRDefault="004C63E7" w:rsidP="00EE3474">
      <w:pPr>
        <w:pStyle w:val="Akapitzlist"/>
        <w:numPr>
          <w:ilvl w:val="0"/>
          <w:numId w:val="70"/>
        </w:numPr>
        <w:tabs>
          <w:tab w:val="left" w:pos="357"/>
        </w:tabs>
        <w:spacing w:after="0" w:line="240" w:lineRule="auto"/>
        <w:jc w:val="both"/>
        <w:rPr>
          <w:rStyle w:val="markedcontent"/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 xml:space="preserve">Informację o terminie dostawy </w:t>
      </w:r>
      <w:r w:rsidR="00B16675" w:rsidRPr="006D48D6">
        <w:rPr>
          <w:rFonts w:ascii="Cambria" w:hAnsi="Cambria" w:cs="Times New Roman"/>
          <w:sz w:val="24"/>
          <w:szCs w:val="24"/>
        </w:rPr>
        <w:t>przedmiotu umowy</w:t>
      </w:r>
      <w:r w:rsidRPr="006D48D6">
        <w:rPr>
          <w:rFonts w:ascii="Cambria" w:hAnsi="Cambria" w:cs="Times New Roman"/>
          <w:sz w:val="24"/>
          <w:szCs w:val="24"/>
        </w:rPr>
        <w:t xml:space="preserve"> Wykonawca przekaże Zamawiającemu na adres e –mail</w:t>
      </w:r>
      <w:r w:rsidRPr="006D48D6">
        <w:rPr>
          <w:rFonts w:ascii="Cambria" w:hAnsi="Cambria" w:cs="Times New Roman"/>
          <w:color w:val="0000FF"/>
          <w:sz w:val="24"/>
          <w:szCs w:val="24"/>
        </w:rPr>
        <w:t xml:space="preserve"> </w:t>
      </w:r>
      <w:hyperlink r:id="rId23" w:history="1">
        <w:r w:rsidRPr="006D48D6">
          <w:rPr>
            <w:rFonts w:ascii="Cambria" w:hAnsi="Cambria" w:cs="Times New Roman"/>
            <w:color w:val="0000FF"/>
            <w:sz w:val="24"/>
            <w:szCs w:val="24"/>
            <w:u w:val="single"/>
          </w:rPr>
          <w:t>…………………………..</w:t>
        </w:r>
        <w:r w:rsidRPr="006D48D6">
          <w:rPr>
            <w:rFonts w:ascii="Cambria" w:hAnsi="Cambria" w:cs="Times New Roman"/>
            <w:sz w:val="24"/>
            <w:szCs w:val="24"/>
            <w:u w:val="single"/>
          </w:rPr>
          <w:t xml:space="preserve"> </w:t>
        </w:r>
      </w:hyperlink>
      <w:r w:rsidRPr="006D48D6">
        <w:rPr>
          <w:rFonts w:ascii="Cambria" w:hAnsi="Cambria" w:cs="Times New Roman"/>
          <w:sz w:val="24"/>
          <w:szCs w:val="24"/>
        </w:rPr>
        <w:t>nie później niż 3 dni robocze przed planowaną dostawą</w:t>
      </w:r>
      <w:r w:rsidRPr="006D48D6">
        <w:rPr>
          <w:rStyle w:val="markedcontent"/>
          <w:rFonts w:ascii="Cambria" w:hAnsi="Cambria" w:cs="Times New Roman"/>
          <w:sz w:val="24"/>
          <w:szCs w:val="24"/>
        </w:rPr>
        <w:t>.</w:t>
      </w:r>
    </w:p>
    <w:p w14:paraId="6742BA90" w14:textId="60E2E2BC" w:rsidR="004C63E7" w:rsidRPr="006D48D6" w:rsidRDefault="004C63E7" w:rsidP="00EE3474">
      <w:pPr>
        <w:pStyle w:val="Akapitzlist"/>
        <w:numPr>
          <w:ilvl w:val="0"/>
          <w:numId w:val="70"/>
        </w:numPr>
        <w:tabs>
          <w:tab w:val="left" w:pos="357"/>
        </w:tabs>
        <w:spacing w:after="0" w:line="240" w:lineRule="auto"/>
        <w:jc w:val="both"/>
        <w:rPr>
          <w:rStyle w:val="markedcontent"/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 xml:space="preserve">Odbiór przedmiotu </w:t>
      </w:r>
      <w:r w:rsidR="00B16675" w:rsidRPr="006D48D6">
        <w:rPr>
          <w:rFonts w:ascii="Cambria" w:hAnsi="Cambria" w:cs="Times New Roman"/>
          <w:sz w:val="24"/>
          <w:szCs w:val="24"/>
        </w:rPr>
        <w:t>umowy</w:t>
      </w:r>
      <w:r w:rsidR="005877E5" w:rsidRPr="006D48D6">
        <w:rPr>
          <w:rFonts w:ascii="Cambria" w:hAnsi="Cambria" w:cs="Times New Roman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nastąpi w siedzibie Zamawiającego lub pod wskazany przez niego adres innego obiektu na terenie Szczecina.</w:t>
      </w:r>
    </w:p>
    <w:p w14:paraId="05FC070C" w14:textId="02B2A1C0" w:rsidR="004C63E7" w:rsidRPr="006D48D6" w:rsidRDefault="004C63E7" w:rsidP="00EE3474">
      <w:pPr>
        <w:numPr>
          <w:ilvl w:val="0"/>
          <w:numId w:val="70"/>
        </w:numPr>
        <w:tabs>
          <w:tab w:val="left" w:pos="700"/>
        </w:tabs>
        <w:spacing w:after="0" w:line="240" w:lineRule="auto"/>
        <w:ind w:right="2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 xml:space="preserve">Wraz z dostawą Wykonawca załączy listę (np. fakturę proforma, dowód dostawy) zawierającą nazwy, producenta </w:t>
      </w:r>
      <w:r w:rsidR="00C95581" w:rsidRPr="006D48D6">
        <w:rPr>
          <w:rFonts w:ascii="Cambria" w:hAnsi="Cambria" w:cs="Times New Roman"/>
          <w:sz w:val="24"/>
          <w:szCs w:val="24"/>
        </w:rPr>
        <w:t xml:space="preserve">ścianki </w:t>
      </w:r>
      <w:r w:rsidR="008321F3" w:rsidRPr="006D48D6">
        <w:rPr>
          <w:rFonts w:ascii="Cambria" w:hAnsi="Cambria" w:cs="Times New Roman"/>
          <w:sz w:val="24"/>
          <w:szCs w:val="24"/>
        </w:rPr>
        <w:t>ekspozycyjnej</w:t>
      </w:r>
      <w:r w:rsidR="00164811" w:rsidRPr="006D48D6">
        <w:rPr>
          <w:rFonts w:ascii="Cambria" w:hAnsi="Cambria" w:cs="Times New Roman"/>
          <w:sz w:val="24"/>
          <w:szCs w:val="24"/>
        </w:rPr>
        <w:t>,</w:t>
      </w:r>
      <w:r w:rsidRPr="006D48D6">
        <w:rPr>
          <w:rFonts w:ascii="Cambria" w:hAnsi="Cambria" w:cs="Times New Roman"/>
          <w:sz w:val="24"/>
          <w:szCs w:val="24"/>
        </w:rPr>
        <w:t xml:space="preserve"> ilości, informację</w:t>
      </w:r>
      <w:r w:rsidR="005877E5" w:rsidRPr="006D48D6">
        <w:rPr>
          <w:rFonts w:ascii="Cambria" w:hAnsi="Cambria" w:cs="Times New Roman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jednoznacznie identyfikujące dan</w:t>
      </w:r>
      <w:r w:rsidR="00B16675" w:rsidRPr="006D48D6">
        <w:rPr>
          <w:rFonts w:ascii="Cambria" w:hAnsi="Cambria" w:cs="Times New Roman"/>
          <w:sz w:val="24"/>
          <w:szCs w:val="24"/>
        </w:rPr>
        <w:t xml:space="preserve">ą </w:t>
      </w:r>
      <w:r w:rsidR="00C95581" w:rsidRPr="006D48D6">
        <w:rPr>
          <w:rFonts w:ascii="Cambria" w:hAnsi="Cambria" w:cs="Times New Roman"/>
          <w:sz w:val="24"/>
          <w:szCs w:val="24"/>
        </w:rPr>
        <w:t>ściankę</w:t>
      </w:r>
      <w:r w:rsidR="00B16675" w:rsidRPr="006D48D6">
        <w:rPr>
          <w:rFonts w:ascii="Cambria" w:hAnsi="Cambria" w:cs="Times New Roman"/>
          <w:sz w:val="24"/>
          <w:szCs w:val="24"/>
        </w:rPr>
        <w:t xml:space="preserve"> ekspozycyjną</w:t>
      </w:r>
      <w:r w:rsidRPr="006D48D6">
        <w:rPr>
          <w:rFonts w:ascii="Cambria" w:hAnsi="Cambria" w:cs="Times New Roman"/>
          <w:sz w:val="24"/>
          <w:szCs w:val="24"/>
        </w:rPr>
        <w:t>.</w:t>
      </w:r>
    </w:p>
    <w:p w14:paraId="30A71DF1" w14:textId="70801094" w:rsidR="004C63E7" w:rsidRPr="006D48D6" w:rsidRDefault="004C63E7" w:rsidP="00EE3474">
      <w:pPr>
        <w:numPr>
          <w:ilvl w:val="0"/>
          <w:numId w:val="70"/>
        </w:numPr>
        <w:tabs>
          <w:tab w:val="left" w:pos="700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 xml:space="preserve">Dostawa </w:t>
      </w:r>
      <w:r w:rsidR="00164811" w:rsidRPr="006D48D6">
        <w:rPr>
          <w:rFonts w:ascii="Cambria" w:hAnsi="Cambria" w:cs="Times New Roman"/>
          <w:sz w:val="24"/>
          <w:szCs w:val="24"/>
        </w:rPr>
        <w:t>ścianek ekspozycyjnych</w:t>
      </w:r>
      <w:r w:rsidRPr="006D48D6">
        <w:rPr>
          <w:rFonts w:ascii="Cambria" w:hAnsi="Cambria" w:cs="Times New Roman"/>
          <w:sz w:val="24"/>
          <w:szCs w:val="24"/>
        </w:rPr>
        <w:t xml:space="preserve"> podlega procedurze protokolarnego odbioru. Zamawiający dokona dwustopniowego odbioru dostarczonego przedmiotu </w:t>
      </w:r>
      <w:r w:rsidR="00C95581"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z w:val="24"/>
          <w:szCs w:val="24"/>
        </w:rPr>
        <w:t xml:space="preserve">, w ramach którego sprawdzi zgodność dostawy </w:t>
      </w:r>
      <w:r w:rsidR="00164811" w:rsidRPr="006D48D6">
        <w:rPr>
          <w:rFonts w:ascii="Cambria" w:hAnsi="Cambria" w:cs="Times New Roman"/>
          <w:sz w:val="24"/>
          <w:szCs w:val="24"/>
        </w:rPr>
        <w:t>ścianek ekspozycyjnych</w:t>
      </w:r>
      <w:r w:rsidR="005877E5" w:rsidRPr="006D48D6">
        <w:rPr>
          <w:rFonts w:ascii="Cambria" w:hAnsi="Cambria" w:cs="Times New Roman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 xml:space="preserve">pod względem </w:t>
      </w:r>
      <w:r w:rsidRPr="006D48D6">
        <w:rPr>
          <w:rFonts w:ascii="Cambria" w:hAnsi="Cambria" w:cs="Times New Roman"/>
          <w:sz w:val="24"/>
          <w:szCs w:val="24"/>
        </w:rPr>
        <w:lastRenderedPageBreak/>
        <w:t>rodzajowym, ilościowym i</w:t>
      </w:r>
      <w:r w:rsidR="00501B6F" w:rsidRPr="006D48D6">
        <w:rPr>
          <w:rFonts w:ascii="Cambria" w:hAnsi="Cambria" w:cs="Times New Roman"/>
          <w:sz w:val="24"/>
          <w:szCs w:val="24"/>
        </w:rPr>
        <w:t> </w:t>
      </w:r>
      <w:r w:rsidRPr="006D48D6">
        <w:rPr>
          <w:rFonts w:ascii="Cambria" w:hAnsi="Cambria" w:cs="Times New Roman"/>
          <w:sz w:val="24"/>
          <w:szCs w:val="24"/>
        </w:rPr>
        <w:t>jakościowym (parametry techniczne) z wymogami określonymi w SWZ i w umowie oraz prawidłowości wykonania:</w:t>
      </w:r>
    </w:p>
    <w:p w14:paraId="16348470" w14:textId="77777777" w:rsidR="004C63E7" w:rsidRPr="006D48D6" w:rsidRDefault="004C63E7" w:rsidP="00EE3474">
      <w:pPr>
        <w:pStyle w:val="Akapitzlist"/>
        <w:numPr>
          <w:ilvl w:val="0"/>
          <w:numId w:val="61"/>
        </w:numPr>
        <w:tabs>
          <w:tab w:val="left" w:pos="700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w I etapie w dniu dostawy lub następnym dniu roboczym - wyłącznie odbioru rodzajowego i ilościowego;</w:t>
      </w:r>
    </w:p>
    <w:p w14:paraId="77C98703" w14:textId="70913C70" w:rsidR="004C63E7" w:rsidRPr="006D48D6" w:rsidRDefault="004C63E7" w:rsidP="00EE3474">
      <w:pPr>
        <w:pStyle w:val="Akapitzlist"/>
        <w:numPr>
          <w:ilvl w:val="0"/>
          <w:numId w:val="61"/>
        </w:numPr>
        <w:tabs>
          <w:tab w:val="left" w:pos="700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 xml:space="preserve">w etapie II w ciągu kolejnych </w:t>
      </w:r>
      <w:r w:rsidR="006155B1">
        <w:rPr>
          <w:rFonts w:ascii="Cambria" w:hAnsi="Cambria" w:cs="Times New Roman"/>
          <w:sz w:val="24"/>
          <w:szCs w:val="24"/>
        </w:rPr>
        <w:t>5</w:t>
      </w:r>
      <w:r w:rsidRPr="006D48D6">
        <w:rPr>
          <w:rFonts w:ascii="Cambria" w:hAnsi="Cambria" w:cs="Times New Roman"/>
          <w:sz w:val="24"/>
          <w:szCs w:val="24"/>
        </w:rPr>
        <w:t xml:space="preserve"> dni roboczych</w:t>
      </w:r>
      <w:r w:rsidR="005877E5" w:rsidRPr="006D48D6">
        <w:rPr>
          <w:rFonts w:ascii="Cambria" w:hAnsi="Cambria" w:cs="Times New Roman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- odbioru jakościowego (technicznego), w szczególności w celu sprawdzenia zgodności parametrów technicznych dostarczon</w:t>
      </w:r>
      <w:r w:rsidR="00164811" w:rsidRPr="006D48D6">
        <w:rPr>
          <w:rFonts w:ascii="Cambria" w:hAnsi="Cambria" w:cs="Times New Roman"/>
          <w:sz w:val="24"/>
          <w:szCs w:val="24"/>
        </w:rPr>
        <w:t>ych ścianek ekspozycyjnych</w:t>
      </w:r>
      <w:r w:rsidRPr="006D48D6">
        <w:rPr>
          <w:rFonts w:ascii="Cambria" w:hAnsi="Cambria" w:cs="Times New Roman"/>
          <w:sz w:val="24"/>
          <w:szCs w:val="24"/>
        </w:rPr>
        <w:t xml:space="preserve"> z wymogami określonymi w SWZ i w umowie oraz prawidłowości działania.</w:t>
      </w:r>
    </w:p>
    <w:p w14:paraId="094D857D" w14:textId="77777777" w:rsidR="004C63E7" w:rsidRPr="006D48D6" w:rsidRDefault="004C63E7" w:rsidP="00EE3474">
      <w:pPr>
        <w:pStyle w:val="Akapitzlist"/>
        <w:numPr>
          <w:ilvl w:val="0"/>
          <w:numId w:val="61"/>
        </w:numPr>
        <w:tabs>
          <w:tab w:val="left" w:pos="700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Wykonawcy przysługuje prawo udziału w całym procesie odbioru w terminach i na zasadach określonych przez Zamawiającego.</w:t>
      </w:r>
    </w:p>
    <w:p w14:paraId="7E06C893" w14:textId="5A93FDDD" w:rsidR="004C63E7" w:rsidRPr="006D48D6" w:rsidRDefault="004C63E7" w:rsidP="00EE3474">
      <w:pPr>
        <w:pStyle w:val="Akapitzlist"/>
        <w:numPr>
          <w:ilvl w:val="0"/>
          <w:numId w:val="7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 xml:space="preserve">W razie stwierdzenia przez Zamawiającego w trakcie odbioru ilościowego, o którym mowa w ust. 4 pkt 1 niezgodności lub braków ilościowych w dostarczonym przedmiocie </w:t>
      </w:r>
      <w:r w:rsidR="00C95581"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z w:val="24"/>
          <w:szCs w:val="24"/>
        </w:rPr>
        <w:t xml:space="preserve"> z wymogami określonymi w umowie, Wykonawca na własny koszt i ryzyko zobowiązany jest do uzupełnienia lub wymiany</w:t>
      </w:r>
      <w:r w:rsidR="005877E5" w:rsidRPr="006D48D6">
        <w:rPr>
          <w:rFonts w:ascii="Cambria" w:hAnsi="Cambria" w:cs="Times New Roman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 terminie do 3 dni roboczych licząc od dnia stwierdzenia w protokole odbioru (etap I) tych nieprawidłowości.</w:t>
      </w:r>
    </w:p>
    <w:p w14:paraId="6549AA22" w14:textId="65E0A69D" w:rsidR="004C63E7" w:rsidRPr="006D48D6" w:rsidRDefault="004C63E7" w:rsidP="00EE3474">
      <w:pPr>
        <w:pStyle w:val="Akapitzlist"/>
        <w:numPr>
          <w:ilvl w:val="0"/>
          <w:numId w:val="7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W razie stwierdzenia przez Zamawiającego w trakcie odbioru jakościowego (technicznego), o którym mowa w ust. 4 pkt 2 niezgodności parametrów</w:t>
      </w:r>
      <w:r w:rsidR="00164811" w:rsidRPr="006D48D6">
        <w:rPr>
          <w:rFonts w:ascii="Cambria" w:hAnsi="Cambria" w:cs="Times New Roman"/>
          <w:sz w:val="24"/>
          <w:szCs w:val="24"/>
        </w:rPr>
        <w:t xml:space="preserve"> ścianek ekspozycyjnych</w:t>
      </w:r>
      <w:r w:rsidRPr="006D48D6">
        <w:rPr>
          <w:rFonts w:ascii="Cambria" w:hAnsi="Cambria" w:cs="Times New Roman"/>
          <w:sz w:val="24"/>
          <w:szCs w:val="24"/>
        </w:rPr>
        <w:t xml:space="preserve"> z określonymi w SWZ i w umowie, Wykonawca na własny koszt i ryzyko zobowiązany jest do wymiany i dostarczenia przedmiotu zamówienia</w:t>
      </w:r>
      <w:r w:rsidR="005877E5" w:rsidRPr="006D48D6">
        <w:rPr>
          <w:rFonts w:ascii="Cambria" w:hAnsi="Cambria" w:cs="Times New Roman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na wolny od wad , w terminie do 3 dni roboczych licząc od dnia stwierdzenia w protokole odbio</w:t>
      </w:r>
      <w:r w:rsidR="003A1523" w:rsidRPr="006D48D6">
        <w:rPr>
          <w:rFonts w:ascii="Cambria" w:hAnsi="Cambria" w:cs="Times New Roman"/>
          <w:sz w:val="24"/>
          <w:szCs w:val="24"/>
        </w:rPr>
        <w:t>ru (etap II) tych niezgodności.</w:t>
      </w:r>
    </w:p>
    <w:p w14:paraId="5610C892" w14:textId="78D34B89" w:rsidR="004C63E7" w:rsidRPr="006D48D6" w:rsidRDefault="004C63E7" w:rsidP="00EE3474">
      <w:pPr>
        <w:pStyle w:val="Akapitzlist"/>
        <w:numPr>
          <w:ilvl w:val="0"/>
          <w:numId w:val="7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 xml:space="preserve">Każdy z przypadków nie wywiązania się przez Wykonawcę z obowiązków określonych w ust. 5 lub 6 uznaje się jako niewykonanie dostawy przedmiotu </w:t>
      </w:r>
      <w:r w:rsidR="00C95581"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z w:val="24"/>
          <w:szCs w:val="24"/>
        </w:rPr>
        <w:t xml:space="preserve"> w umówionym terminie i stanowi podstawę odmowy przyjęcia wadliwej części przedmiotu umowy przez Zamawiającego.</w:t>
      </w:r>
    </w:p>
    <w:p w14:paraId="5CEB6A4B" w14:textId="449C3781" w:rsidR="004C63E7" w:rsidRPr="006D48D6" w:rsidRDefault="004C63E7" w:rsidP="00EE3474">
      <w:pPr>
        <w:pStyle w:val="Akapitzlist"/>
        <w:numPr>
          <w:ilvl w:val="0"/>
          <w:numId w:val="7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 xml:space="preserve">W przypadku gdy dostawy ze względu na ich dużą ilość odbywać się będą kilkoma partiami (częściami) potwierdzeniem prawidłowego zrealizowania danej dostawy </w:t>
      </w:r>
      <w:r w:rsidR="00F45C44" w:rsidRPr="006D48D6">
        <w:rPr>
          <w:rFonts w:ascii="Cambria" w:hAnsi="Cambria" w:cs="Times New Roman"/>
          <w:sz w:val="24"/>
          <w:szCs w:val="24"/>
        </w:rPr>
        <w:t>ścianek ekspozycyjnych</w:t>
      </w:r>
      <w:r w:rsidRPr="006D48D6">
        <w:rPr>
          <w:rFonts w:ascii="Cambria" w:hAnsi="Cambria" w:cs="Times New Roman"/>
          <w:sz w:val="24"/>
          <w:szCs w:val="24"/>
        </w:rPr>
        <w:t xml:space="preserve"> każdorazowo będzie zatwierdzony przez Zamawiającego bez zastrzeże</w:t>
      </w:r>
      <w:r w:rsidR="00F45C44" w:rsidRPr="006D48D6">
        <w:rPr>
          <w:rFonts w:ascii="Cambria" w:hAnsi="Cambria" w:cs="Times New Roman"/>
          <w:sz w:val="24"/>
          <w:szCs w:val="24"/>
        </w:rPr>
        <w:t xml:space="preserve">ń </w:t>
      </w:r>
      <w:r w:rsidRPr="006D48D6">
        <w:rPr>
          <w:rFonts w:ascii="Cambria" w:hAnsi="Cambria" w:cs="Times New Roman"/>
          <w:sz w:val="24"/>
          <w:szCs w:val="24"/>
        </w:rPr>
        <w:t>protokół częściowego odbioru. Wówczas każda z dostaw częściowych podlegać będzie, wyżej opisanej dwuetapowej procedurze.</w:t>
      </w:r>
      <w:r w:rsidR="0068520D">
        <w:rPr>
          <w:rFonts w:ascii="Cambria" w:hAnsi="Cambria" w:cs="Times New Roman"/>
          <w:sz w:val="24"/>
          <w:szCs w:val="24"/>
        </w:rPr>
        <w:t xml:space="preserve"> Odbiór częściowy nie jest dokumentem potwierdzającym należyte wykonanie przedmiotu umowy i nie stanowi podstawy do dokonywania płatności częściowych. </w:t>
      </w:r>
    </w:p>
    <w:p w14:paraId="4E59B69B" w14:textId="528D9EAE" w:rsidR="004C63E7" w:rsidRPr="006D48D6" w:rsidRDefault="004C63E7" w:rsidP="00EE3474">
      <w:pPr>
        <w:pStyle w:val="Akapitzlist"/>
        <w:numPr>
          <w:ilvl w:val="0"/>
          <w:numId w:val="7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Protokół odbioru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przedmiotu umowy będzie sporządzony przez upoważnionych przedstawicieli stron umowy.</w:t>
      </w:r>
    </w:p>
    <w:p w14:paraId="62BF3FB5" w14:textId="04345D7D" w:rsidR="004C63E7" w:rsidRPr="006D48D6" w:rsidRDefault="004C63E7" w:rsidP="00EE3474">
      <w:pPr>
        <w:pStyle w:val="Akapitzlist"/>
        <w:numPr>
          <w:ilvl w:val="0"/>
          <w:numId w:val="7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Osobą upoważnioną do reprezentowania Zamawiającego w sprawach związanych z realizacją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niniejszej umowy, w tym do podpisania protokołu odbioru jest:</w:t>
      </w:r>
    </w:p>
    <w:p w14:paraId="5DFBF611" w14:textId="77777777" w:rsidR="004C63E7" w:rsidRPr="006D48D6" w:rsidRDefault="004C63E7" w:rsidP="00EE3474">
      <w:pPr>
        <w:pStyle w:val="Akapitzlist"/>
        <w:numPr>
          <w:ilvl w:val="0"/>
          <w:numId w:val="72"/>
        </w:numPr>
        <w:tabs>
          <w:tab w:val="left" w:pos="700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…………………………………………………………………..</w:t>
      </w:r>
    </w:p>
    <w:p w14:paraId="261BD8EC" w14:textId="77777777" w:rsidR="004C63E7" w:rsidRPr="006D48D6" w:rsidRDefault="004C63E7" w:rsidP="00EE3474">
      <w:pPr>
        <w:pStyle w:val="Akapitzlist"/>
        <w:numPr>
          <w:ilvl w:val="0"/>
          <w:numId w:val="72"/>
        </w:numPr>
        <w:tabs>
          <w:tab w:val="left" w:pos="700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………………………………………………………………</w:t>
      </w:r>
    </w:p>
    <w:p w14:paraId="155D9B0C" w14:textId="77777777" w:rsidR="004C63E7" w:rsidRPr="006D48D6" w:rsidRDefault="004C63E7" w:rsidP="00EE3474">
      <w:pPr>
        <w:pStyle w:val="Akapitzlist"/>
        <w:numPr>
          <w:ilvl w:val="0"/>
          <w:numId w:val="73"/>
        </w:numPr>
        <w:tabs>
          <w:tab w:val="left" w:pos="357"/>
        </w:tabs>
        <w:spacing w:after="0" w:line="240" w:lineRule="auto"/>
        <w:ind w:left="426" w:hanging="426"/>
        <w:jc w:val="both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Osobą upoważnioną do reprezentowania Wykonawcy w sprawach związanych z realizacją niniejszej umowy jest:</w:t>
      </w:r>
    </w:p>
    <w:p w14:paraId="4311CF82" w14:textId="4DC697E1" w:rsidR="004C63E7" w:rsidRDefault="004C63E7" w:rsidP="003A1523">
      <w:pPr>
        <w:tabs>
          <w:tab w:val="left" w:pos="357"/>
          <w:tab w:val="left" w:pos="851"/>
        </w:tabs>
        <w:suppressAutoHyphens/>
        <w:spacing w:after="0" w:line="240" w:lineRule="auto"/>
        <w:ind w:left="426" w:hanging="142"/>
        <w:contextualSpacing/>
        <w:jc w:val="both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P. …………………….. tel. ………................, e-mail: …………………………….</w:t>
      </w:r>
    </w:p>
    <w:p w14:paraId="56BD6CA7" w14:textId="77777777" w:rsidR="00AE3E9E" w:rsidRPr="006D48D6" w:rsidRDefault="00AE3E9E" w:rsidP="003A1523">
      <w:pPr>
        <w:tabs>
          <w:tab w:val="left" w:pos="357"/>
          <w:tab w:val="left" w:pos="851"/>
        </w:tabs>
        <w:suppressAutoHyphens/>
        <w:spacing w:after="0" w:line="240" w:lineRule="auto"/>
        <w:ind w:left="426" w:hanging="142"/>
        <w:contextualSpacing/>
        <w:jc w:val="both"/>
        <w:rPr>
          <w:rFonts w:ascii="Cambria" w:eastAsiaTheme="minorEastAsia" w:hAnsi="Cambria" w:cs="Times New Roman"/>
          <w:sz w:val="24"/>
          <w:szCs w:val="24"/>
        </w:rPr>
      </w:pPr>
    </w:p>
    <w:p w14:paraId="1D529841" w14:textId="77777777" w:rsidR="004C63E7" w:rsidRPr="006D48D6" w:rsidRDefault="004C63E7" w:rsidP="0022468F">
      <w:pPr>
        <w:tabs>
          <w:tab w:val="left" w:pos="284"/>
        </w:tabs>
        <w:suppressAutoHyphens/>
        <w:spacing w:after="0" w:line="240" w:lineRule="auto"/>
        <w:ind w:left="720"/>
        <w:contextualSpacing/>
        <w:jc w:val="both"/>
        <w:rPr>
          <w:rFonts w:ascii="Cambria" w:eastAsiaTheme="minorEastAsia" w:hAnsi="Cambria" w:cs="Times New Roman"/>
          <w:sz w:val="24"/>
          <w:szCs w:val="24"/>
        </w:rPr>
      </w:pPr>
    </w:p>
    <w:p w14:paraId="04A7A9EB" w14:textId="77777777" w:rsidR="004C63E7" w:rsidRPr="006D48D6" w:rsidRDefault="004C63E7" w:rsidP="003A1523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lastRenderedPageBreak/>
        <w:t>§ 7</w:t>
      </w:r>
    </w:p>
    <w:p w14:paraId="2F2E479B" w14:textId="2C49E76B" w:rsidR="004C63E7" w:rsidRPr="006D48D6" w:rsidRDefault="003A1523" w:rsidP="003A1523">
      <w:pPr>
        <w:tabs>
          <w:tab w:val="left" w:pos="4320"/>
        </w:tabs>
        <w:spacing w:after="0" w:line="240" w:lineRule="auto"/>
        <w:ind w:right="-1"/>
        <w:jc w:val="center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Wynagrodzenie</w:t>
      </w:r>
    </w:p>
    <w:p w14:paraId="1D7DD7BB" w14:textId="77777777" w:rsidR="004C63E7" w:rsidRPr="006D48D6" w:rsidRDefault="004C63E7" w:rsidP="00EE3474">
      <w:pPr>
        <w:pStyle w:val="Akapitzlist"/>
        <w:keepNext/>
        <w:widowControl w:val="0"/>
        <w:numPr>
          <w:ilvl w:val="0"/>
          <w:numId w:val="74"/>
        </w:numPr>
        <w:tabs>
          <w:tab w:val="left" w:pos="426"/>
        </w:tabs>
        <w:spacing w:after="0" w:line="240" w:lineRule="auto"/>
        <w:ind w:right="28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x-none" w:eastAsia="ar-SA"/>
        </w:rPr>
      </w:pPr>
      <w:r w:rsidRPr="006D48D6">
        <w:rPr>
          <w:rFonts w:ascii="Cambria" w:hAnsi="Cambria" w:cs="Times New Roman"/>
          <w:spacing w:val="-1"/>
          <w:sz w:val="24"/>
          <w:szCs w:val="24"/>
        </w:rPr>
        <w:t>Wysokość</w:t>
      </w:r>
      <w:r w:rsidRPr="006D48D6">
        <w:rPr>
          <w:rFonts w:ascii="Cambria" w:hAnsi="Cambria" w:cs="Times New Roman"/>
          <w:spacing w:val="-10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pacing w:val="-1"/>
          <w:sz w:val="24"/>
          <w:szCs w:val="24"/>
        </w:rPr>
        <w:t>wynagrodzenia</w:t>
      </w:r>
      <w:r w:rsidRPr="006D48D6">
        <w:rPr>
          <w:rFonts w:ascii="Cambria" w:hAnsi="Cambria" w:cs="Times New Roman"/>
          <w:spacing w:val="-8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przysługującego</w:t>
      </w:r>
      <w:r w:rsidRPr="006D48D6">
        <w:rPr>
          <w:rFonts w:ascii="Cambria" w:hAnsi="Cambria" w:cs="Times New Roman"/>
          <w:spacing w:val="-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Wykonawcy</w:t>
      </w:r>
      <w:r w:rsidRPr="006D48D6">
        <w:rPr>
          <w:rFonts w:ascii="Cambria" w:hAnsi="Cambria" w:cs="Times New Roman"/>
          <w:spacing w:val="-1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</w:t>
      </w:r>
      <w:r w:rsidRPr="006D48D6">
        <w:rPr>
          <w:rFonts w:ascii="Cambria" w:hAnsi="Cambria" w:cs="Times New Roman"/>
          <w:spacing w:val="-9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wykonanie</w:t>
      </w:r>
      <w:r w:rsidRPr="006D48D6">
        <w:rPr>
          <w:rFonts w:ascii="Cambria" w:hAnsi="Cambria" w:cs="Times New Roman"/>
          <w:spacing w:val="-10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przedmiotu</w:t>
      </w:r>
      <w:r w:rsidRPr="006D48D6">
        <w:rPr>
          <w:rFonts w:ascii="Cambria" w:hAnsi="Cambria" w:cs="Times New Roman"/>
          <w:spacing w:val="-1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pacing w:val="-1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ustalona</w:t>
      </w:r>
      <w:r w:rsidRPr="006D48D6">
        <w:rPr>
          <w:rFonts w:ascii="Cambria" w:hAnsi="Cambria" w:cs="Times New Roman"/>
          <w:spacing w:val="-4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została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na podstawie oferty Wykonawcy.</w:t>
      </w:r>
    </w:p>
    <w:p w14:paraId="7FC9F347" w14:textId="35BA3E28" w:rsidR="004C63E7" w:rsidRPr="006D48D6" w:rsidRDefault="004C63E7" w:rsidP="00EE3474">
      <w:pPr>
        <w:pStyle w:val="Akapitzlist"/>
        <w:keepNext/>
        <w:widowControl w:val="0"/>
        <w:numPr>
          <w:ilvl w:val="0"/>
          <w:numId w:val="74"/>
        </w:numPr>
        <w:tabs>
          <w:tab w:val="left" w:pos="426"/>
        </w:tabs>
        <w:spacing w:after="0" w:line="240" w:lineRule="auto"/>
        <w:ind w:right="28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x-none" w:eastAsia="ar-SA"/>
        </w:rPr>
      </w:pPr>
      <w:r w:rsidRPr="006D48D6">
        <w:rPr>
          <w:rFonts w:ascii="Cambria" w:eastAsia="Times New Roman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Wynagrodzenie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ryczałtowe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prawidłowo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wykonany</w:t>
      </w:r>
      <w:r w:rsidRPr="006D48D6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przedmiot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ustala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się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na: kwotę</w:t>
      </w:r>
      <w:r w:rsidRPr="006D48D6">
        <w:rPr>
          <w:rFonts w:ascii="Cambria" w:hAnsi="Cambria" w:cs="Times New Roman"/>
          <w:spacing w:val="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netto: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……………….…….PLN,</w:t>
      </w:r>
      <w:r w:rsidRPr="006D48D6">
        <w:rPr>
          <w:rFonts w:ascii="Cambria" w:hAnsi="Cambria" w:cs="Times New Roman"/>
          <w:spacing w:val="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słownie:</w:t>
      </w:r>
      <w:r w:rsidRPr="006D48D6">
        <w:rPr>
          <w:rFonts w:ascii="Cambria" w:hAnsi="Cambria" w:cs="Times New Roman"/>
          <w:spacing w:val="4"/>
          <w:sz w:val="24"/>
          <w:szCs w:val="24"/>
        </w:rPr>
        <w:t xml:space="preserve"> </w:t>
      </w:r>
      <w:r w:rsidR="003A1523" w:rsidRPr="006D48D6">
        <w:rPr>
          <w:rFonts w:ascii="Cambria" w:hAnsi="Cambria" w:cs="Times New Roman"/>
          <w:spacing w:val="4"/>
          <w:sz w:val="24"/>
          <w:szCs w:val="24"/>
        </w:rPr>
        <w:t>……</w:t>
      </w:r>
      <w:r w:rsidRPr="006D48D6">
        <w:rPr>
          <w:rFonts w:ascii="Cambria" w:hAnsi="Cambria" w:cs="Times New Roman"/>
          <w:sz w:val="24"/>
          <w:szCs w:val="24"/>
        </w:rPr>
        <w:t>, co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po</w:t>
      </w:r>
      <w:r w:rsidRPr="006D48D6">
        <w:rPr>
          <w:rFonts w:ascii="Cambria" w:hAnsi="Cambria" w:cs="Times New Roman"/>
          <w:spacing w:val="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doliczeniu należnej</w:t>
      </w:r>
      <w:r w:rsidRPr="006D48D6">
        <w:rPr>
          <w:rFonts w:ascii="Cambria" w:hAnsi="Cambria" w:cs="Times New Roman"/>
          <w:spacing w:val="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stawki podatku</w:t>
      </w:r>
      <w:r w:rsidRPr="006D48D6">
        <w:rPr>
          <w:rFonts w:ascii="Cambria" w:hAnsi="Cambria" w:cs="Times New Roman"/>
          <w:sz w:val="24"/>
          <w:szCs w:val="24"/>
        </w:rPr>
        <w:tab/>
        <w:t>VAT</w:t>
      </w:r>
      <w:r w:rsidRPr="006D48D6">
        <w:rPr>
          <w:rFonts w:ascii="Cambria" w:hAnsi="Cambria" w:cs="Times New Roman"/>
          <w:sz w:val="24"/>
          <w:szCs w:val="24"/>
        </w:rPr>
        <w:tab/>
        <w:t>(wg.</w:t>
      </w:r>
      <w:r w:rsidRPr="006D48D6">
        <w:rPr>
          <w:rFonts w:ascii="Cambria" w:hAnsi="Cambria" w:cs="Times New Roman"/>
          <w:sz w:val="24"/>
          <w:szCs w:val="24"/>
        </w:rPr>
        <w:tab/>
        <w:t>stawki</w:t>
      </w:r>
      <w:r w:rsidRPr="006D48D6">
        <w:rPr>
          <w:rFonts w:ascii="Cambria" w:hAnsi="Cambria" w:cs="Times New Roman"/>
          <w:sz w:val="24"/>
          <w:szCs w:val="24"/>
        </w:rPr>
        <w:tab/>
        <w:t>.....%)</w:t>
      </w:r>
      <w:r w:rsidRPr="006D48D6">
        <w:rPr>
          <w:rFonts w:ascii="Cambria" w:hAnsi="Cambria" w:cs="Times New Roman"/>
          <w:sz w:val="24"/>
          <w:szCs w:val="24"/>
        </w:rPr>
        <w:tab/>
        <w:t>daje</w:t>
      </w:r>
      <w:r w:rsidRPr="006D48D6">
        <w:rPr>
          <w:rFonts w:ascii="Cambria" w:hAnsi="Cambria" w:cs="Times New Roman"/>
          <w:sz w:val="24"/>
          <w:szCs w:val="24"/>
        </w:rPr>
        <w:tab/>
        <w:t>kwotę</w:t>
      </w:r>
      <w:r w:rsidRPr="006D48D6">
        <w:rPr>
          <w:rFonts w:ascii="Cambria" w:hAnsi="Cambria" w:cs="Times New Roman"/>
          <w:sz w:val="24"/>
          <w:szCs w:val="24"/>
        </w:rPr>
        <w:tab/>
        <w:t>brutto:……………………PLN,</w:t>
      </w:r>
      <w:r w:rsidR="003A1523" w:rsidRPr="006D48D6">
        <w:rPr>
          <w:rFonts w:ascii="Cambria" w:hAnsi="Cambria" w:cs="Times New Roman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słownie:</w:t>
      </w:r>
      <w:r w:rsidR="003A1523" w:rsidRPr="006D48D6">
        <w:rPr>
          <w:rFonts w:ascii="Cambria" w:hAnsi="Cambria" w:cs="Times New Roman"/>
          <w:sz w:val="24"/>
          <w:szCs w:val="24"/>
        </w:rPr>
        <w:t xml:space="preserve"> ……..</w:t>
      </w:r>
    </w:p>
    <w:p w14:paraId="0186DC8A" w14:textId="77777777" w:rsidR="004C63E7" w:rsidRPr="006D48D6" w:rsidRDefault="004C63E7" w:rsidP="00EE3474">
      <w:pPr>
        <w:pStyle w:val="Akapitzlist"/>
        <w:widowControl w:val="0"/>
        <w:numPr>
          <w:ilvl w:val="0"/>
          <w:numId w:val="74"/>
        </w:numPr>
        <w:tabs>
          <w:tab w:val="left" w:pos="474"/>
        </w:tabs>
        <w:autoSpaceDE w:val="0"/>
        <w:autoSpaceDN w:val="0"/>
        <w:spacing w:after="0" w:line="240" w:lineRule="auto"/>
        <w:ind w:right="132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Kwota wskazana w ust. 2) obejmuje wszystkie czynności konieczne do wykonania przedmiotu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wskazane w §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3.</w:t>
      </w:r>
    </w:p>
    <w:p w14:paraId="2DC7436B" w14:textId="7A763D5C" w:rsidR="004C63E7" w:rsidRPr="006D48D6" w:rsidRDefault="004C63E7" w:rsidP="00EE3474">
      <w:pPr>
        <w:pStyle w:val="Akapitzlist"/>
        <w:keepNext/>
        <w:widowControl w:val="0"/>
        <w:numPr>
          <w:ilvl w:val="0"/>
          <w:numId w:val="74"/>
        </w:numPr>
        <w:tabs>
          <w:tab w:val="left" w:pos="426"/>
        </w:tabs>
        <w:spacing w:after="0" w:line="240" w:lineRule="auto"/>
        <w:ind w:right="28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x-none" w:eastAsia="ar-SA"/>
        </w:rPr>
      </w:pPr>
      <w:r w:rsidRPr="006D48D6">
        <w:rPr>
          <w:rFonts w:ascii="Cambria" w:hAnsi="Cambria" w:cs="Times New Roman"/>
          <w:sz w:val="24"/>
          <w:szCs w:val="24"/>
        </w:rPr>
        <w:t>Wykonawca</w:t>
      </w:r>
      <w:r w:rsidRPr="006D48D6">
        <w:rPr>
          <w:rFonts w:ascii="Cambria" w:hAnsi="Cambria" w:cs="Times New Roman"/>
          <w:spacing w:val="-9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otrzyma</w:t>
      </w:r>
      <w:r w:rsidRPr="006D48D6">
        <w:rPr>
          <w:rFonts w:ascii="Cambria" w:hAnsi="Cambria" w:cs="Times New Roman"/>
          <w:spacing w:val="-6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wynagrodzenie</w:t>
      </w:r>
      <w:r w:rsidRPr="006D48D6">
        <w:rPr>
          <w:rFonts w:ascii="Cambria" w:hAnsi="Cambria" w:cs="Times New Roman"/>
          <w:spacing w:val="-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na</w:t>
      </w:r>
      <w:r w:rsidRPr="006D48D6">
        <w:rPr>
          <w:rFonts w:ascii="Cambria" w:hAnsi="Cambria" w:cs="Times New Roman"/>
          <w:spacing w:val="-6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podstawie</w:t>
      </w:r>
      <w:r w:rsidRPr="006D48D6">
        <w:rPr>
          <w:rFonts w:ascii="Cambria" w:hAnsi="Cambria" w:cs="Times New Roman"/>
          <w:spacing w:val="-8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wystawionej</w:t>
      </w:r>
      <w:r w:rsidRPr="006D48D6">
        <w:rPr>
          <w:rFonts w:ascii="Cambria" w:hAnsi="Cambria" w:cs="Times New Roman"/>
          <w:spacing w:val="-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faktury</w:t>
      </w:r>
      <w:r w:rsidRPr="006D48D6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VAT</w:t>
      </w:r>
      <w:r w:rsidRPr="006D48D6">
        <w:rPr>
          <w:rFonts w:ascii="Cambria" w:hAnsi="Cambria" w:cs="Times New Roman"/>
          <w:spacing w:val="-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po</w:t>
      </w:r>
      <w:r w:rsidRPr="006D48D6">
        <w:rPr>
          <w:rFonts w:ascii="Cambria" w:hAnsi="Cambria" w:cs="Times New Roman"/>
          <w:spacing w:val="-6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wykonaniu</w:t>
      </w:r>
      <w:r w:rsidRPr="006D48D6">
        <w:rPr>
          <w:rFonts w:ascii="Cambria" w:hAnsi="Cambria" w:cs="Times New Roman"/>
          <w:spacing w:val="-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całości</w:t>
      </w:r>
      <w:r w:rsidR="005877E5" w:rsidRPr="006D48D6">
        <w:rPr>
          <w:rFonts w:ascii="Cambria" w:hAnsi="Cambria" w:cs="Times New Roman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przedmiotu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umowy</w:t>
      </w:r>
      <w:r w:rsidR="002737B3">
        <w:rPr>
          <w:rFonts w:ascii="Cambria" w:hAnsi="Cambria" w:cs="Times New Roman"/>
          <w:sz w:val="24"/>
          <w:szCs w:val="24"/>
        </w:rPr>
        <w:t xml:space="preserve"> i podpisania protokołu odbioru końcowego</w:t>
      </w:r>
      <w:r w:rsidRPr="006D48D6">
        <w:rPr>
          <w:rFonts w:ascii="Cambria" w:hAnsi="Cambria" w:cs="Times New Roman"/>
          <w:sz w:val="24"/>
          <w:szCs w:val="24"/>
        </w:rPr>
        <w:t>.</w:t>
      </w:r>
    </w:p>
    <w:p w14:paraId="50723CEF" w14:textId="459C17F1" w:rsidR="004C63E7" w:rsidRPr="006D48D6" w:rsidRDefault="004C63E7" w:rsidP="00EE3474">
      <w:pPr>
        <w:pStyle w:val="Akapitzlist"/>
        <w:widowControl w:val="0"/>
        <w:numPr>
          <w:ilvl w:val="0"/>
          <w:numId w:val="74"/>
        </w:numPr>
        <w:tabs>
          <w:tab w:val="left" w:pos="474"/>
          <w:tab w:val="left" w:pos="2499"/>
          <w:tab w:val="left" w:pos="3696"/>
          <w:tab w:val="left" w:pos="4909"/>
          <w:tab w:val="left" w:pos="5752"/>
          <w:tab w:val="left" w:pos="6971"/>
          <w:tab w:val="left" w:pos="8105"/>
        </w:tabs>
        <w:autoSpaceDE w:val="0"/>
        <w:autoSpaceDN w:val="0"/>
        <w:spacing w:after="0" w:line="240" w:lineRule="auto"/>
        <w:ind w:right="13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Wynagrodzenie płatne będzie na numer konta Wykonawcy</w:t>
      </w:r>
      <w:r w:rsidRPr="006D48D6">
        <w:rPr>
          <w:rFonts w:ascii="Cambria" w:hAnsi="Cambria" w:cs="Times New Roman"/>
          <w:spacing w:val="-48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 terminie 30 dni od dnia doręczenia prawid</w:t>
      </w:r>
      <w:r w:rsidR="003A1523" w:rsidRPr="006D48D6">
        <w:rPr>
          <w:rFonts w:ascii="Cambria" w:hAnsi="Cambria" w:cs="Times New Roman"/>
          <w:sz w:val="24"/>
          <w:szCs w:val="24"/>
        </w:rPr>
        <w:t>łowo wystawionej faktury wraz z </w:t>
      </w:r>
      <w:r w:rsidRPr="006D48D6">
        <w:rPr>
          <w:rFonts w:ascii="Cambria" w:hAnsi="Cambria" w:cs="Times New Roman"/>
          <w:sz w:val="24"/>
          <w:szCs w:val="24"/>
        </w:rPr>
        <w:t>potwierdzającym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wykonanie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="00C95581" w:rsidRPr="006D48D6">
        <w:rPr>
          <w:rFonts w:ascii="Cambria" w:hAnsi="Cambria" w:cs="Times New Roman"/>
          <w:sz w:val="24"/>
          <w:szCs w:val="24"/>
        </w:rPr>
        <w:t>przedmiotu umowy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protokołem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odbioru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końcowego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</w:p>
    <w:p w14:paraId="499872BB" w14:textId="77777777" w:rsidR="004C63E7" w:rsidRPr="006D48D6" w:rsidRDefault="004C63E7" w:rsidP="00EE3474">
      <w:pPr>
        <w:pStyle w:val="Akapitzlist"/>
        <w:widowControl w:val="0"/>
        <w:numPr>
          <w:ilvl w:val="0"/>
          <w:numId w:val="74"/>
        </w:numPr>
        <w:tabs>
          <w:tab w:val="left" w:pos="474"/>
        </w:tabs>
        <w:autoSpaceDE w:val="0"/>
        <w:autoSpaceDN w:val="0"/>
        <w:spacing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Wynagrodzenie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Wykonawcy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wykonanie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przedmiotu</w:t>
      </w:r>
      <w:r w:rsidRPr="006D48D6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nie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podlega</w:t>
      </w:r>
      <w:r w:rsidRPr="006D48D6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waloryzacji.</w:t>
      </w:r>
    </w:p>
    <w:p w14:paraId="78764041" w14:textId="77777777" w:rsidR="004C63E7" w:rsidRPr="006D48D6" w:rsidRDefault="004C63E7" w:rsidP="00EE3474">
      <w:pPr>
        <w:pStyle w:val="Akapitzlist"/>
        <w:widowControl w:val="0"/>
        <w:numPr>
          <w:ilvl w:val="0"/>
          <w:numId w:val="74"/>
        </w:numPr>
        <w:tabs>
          <w:tab w:val="left" w:pos="474"/>
        </w:tabs>
        <w:autoSpaceDE w:val="0"/>
        <w:autoSpaceDN w:val="0"/>
        <w:spacing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Dniem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zapłaty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jest dzień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obciążenia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rachunku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Zamawiającego.</w:t>
      </w:r>
    </w:p>
    <w:p w14:paraId="6B8BF306" w14:textId="15EBCB8E" w:rsidR="004C63E7" w:rsidRPr="006D48D6" w:rsidRDefault="004C63E7" w:rsidP="00EE3474">
      <w:pPr>
        <w:pStyle w:val="Akapitzlist"/>
        <w:widowControl w:val="0"/>
        <w:numPr>
          <w:ilvl w:val="0"/>
          <w:numId w:val="74"/>
        </w:numPr>
        <w:tabs>
          <w:tab w:val="left" w:pos="474"/>
        </w:tabs>
        <w:autoSpaceDE w:val="0"/>
        <w:autoSpaceDN w:val="0"/>
        <w:spacing w:after="0" w:line="240" w:lineRule="auto"/>
        <w:ind w:right="130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Wykonawca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wyraża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zgodę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potrącenie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wynagrodzenia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wszelkich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wymagalnych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roszczeń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przysługujących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Zamawiającemu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gruncie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niniejszej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umowy,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szczególności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odszkodowawczych,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wykonania zastępczego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oraz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 tytułu kar umownych</w:t>
      </w:r>
      <w:r w:rsidR="003A1523" w:rsidRPr="006D48D6">
        <w:rPr>
          <w:rFonts w:ascii="Cambria" w:hAnsi="Cambria" w:cs="Times New Roman"/>
          <w:sz w:val="24"/>
          <w:szCs w:val="24"/>
        </w:rPr>
        <w:t>.</w:t>
      </w:r>
    </w:p>
    <w:p w14:paraId="335697E5" w14:textId="77777777" w:rsidR="007553D6" w:rsidRPr="006D48D6" w:rsidRDefault="007553D6" w:rsidP="0022468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60D3A552" w14:textId="7EA8F89D" w:rsidR="004C63E7" w:rsidRPr="006D48D6" w:rsidRDefault="004C63E7" w:rsidP="003A1523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6D48D6">
        <w:rPr>
          <w:rFonts w:ascii="Cambria" w:eastAsia="Times New Roman" w:hAnsi="Cambria" w:cs="Times New Roman"/>
          <w:b/>
          <w:sz w:val="24"/>
          <w:szCs w:val="24"/>
        </w:rPr>
        <w:t>§ 8</w:t>
      </w:r>
    </w:p>
    <w:p w14:paraId="327A1228" w14:textId="21539253" w:rsidR="004C63E7" w:rsidRPr="006D48D6" w:rsidRDefault="004C63E7" w:rsidP="003A1523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6D48D6">
        <w:rPr>
          <w:rFonts w:ascii="Cambria" w:eastAsia="Times New Roman" w:hAnsi="Cambria" w:cs="Times New Roman"/>
          <w:b/>
          <w:sz w:val="24"/>
          <w:szCs w:val="24"/>
        </w:rPr>
        <w:t>Ubezpieczenie</w:t>
      </w:r>
    </w:p>
    <w:p w14:paraId="10175A6E" w14:textId="6EAB6A10" w:rsidR="004C63E7" w:rsidRPr="006D48D6" w:rsidRDefault="004C63E7" w:rsidP="00EE3474">
      <w:pPr>
        <w:pStyle w:val="Akapitzlist"/>
        <w:widowControl w:val="0"/>
        <w:numPr>
          <w:ilvl w:val="0"/>
          <w:numId w:val="75"/>
        </w:numPr>
        <w:tabs>
          <w:tab w:val="left" w:pos="544"/>
        </w:tabs>
        <w:autoSpaceDE w:val="0"/>
        <w:autoSpaceDN w:val="0"/>
        <w:spacing w:after="0" w:line="240" w:lineRule="auto"/>
        <w:ind w:right="163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 xml:space="preserve">Wykonawca jest zobowiązany posiadać ubezpieczenie w zakresie przedmiotu </w:t>
      </w:r>
      <w:r w:rsidR="00C95581"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z w:val="24"/>
          <w:szCs w:val="24"/>
        </w:rPr>
        <w:t xml:space="preserve"> w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wysokości</w:t>
      </w:r>
      <w:r w:rsidRPr="006D48D6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sumy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ubezpieczeniowej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odpowiadającej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wynagrodzeniu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wskazanemu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 §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7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ust.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="00F60931">
        <w:rPr>
          <w:rFonts w:ascii="Cambria" w:hAnsi="Cambria" w:cs="Times New Roman"/>
          <w:sz w:val="24"/>
          <w:szCs w:val="24"/>
        </w:rPr>
        <w:t>2</w:t>
      </w:r>
      <w:r w:rsidR="003A1523" w:rsidRPr="006D48D6">
        <w:rPr>
          <w:rFonts w:ascii="Cambria" w:hAnsi="Cambria" w:cs="Times New Roman"/>
          <w:sz w:val="24"/>
          <w:szCs w:val="24"/>
        </w:rPr>
        <w:t>.</w:t>
      </w:r>
    </w:p>
    <w:p w14:paraId="6AF4F5E4" w14:textId="77777777" w:rsidR="004C63E7" w:rsidRPr="006D48D6" w:rsidRDefault="004C63E7" w:rsidP="00EE3474">
      <w:pPr>
        <w:pStyle w:val="Akapitzlist"/>
        <w:widowControl w:val="0"/>
        <w:numPr>
          <w:ilvl w:val="0"/>
          <w:numId w:val="75"/>
        </w:numPr>
        <w:tabs>
          <w:tab w:val="left" w:pos="544"/>
        </w:tabs>
        <w:autoSpaceDE w:val="0"/>
        <w:autoSpaceDN w:val="0"/>
        <w:spacing w:after="0" w:line="240" w:lineRule="auto"/>
        <w:ind w:right="162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Wykonawca jest zobowiązany do utrzymania ciągłości ubezpieczenia przez cały okres trwania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umowy.</w:t>
      </w:r>
    </w:p>
    <w:p w14:paraId="528A140D" w14:textId="237C53C5" w:rsidR="004C63E7" w:rsidRPr="006D48D6" w:rsidRDefault="004C63E7" w:rsidP="00EE3474">
      <w:pPr>
        <w:pStyle w:val="Akapitzlist"/>
        <w:widowControl w:val="0"/>
        <w:numPr>
          <w:ilvl w:val="0"/>
          <w:numId w:val="75"/>
        </w:numPr>
        <w:tabs>
          <w:tab w:val="left" w:pos="544"/>
        </w:tabs>
        <w:autoSpaceDE w:val="0"/>
        <w:autoSpaceDN w:val="0"/>
        <w:spacing w:after="0" w:line="240" w:lineRule="auto"/>
        <w:ind w:right="159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Jeżeli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okresie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wykonywania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="00F45C44" w:rsidRPr="006D48D6">
        <w:rPr>
          <w:rFonts w:ascii="Cambria" w:hAnsi="Cambria" w:cs="Times New Roman"/>
          <w:sz w:val="24"/>
          <w:szCs w:val="24"/>
        </w:rPr>
        <w:t>p</w:t>
      </w:r>
      <w:r w:rsidRPr="006D48D6">
        <w:rPr>
          <w:rFonts w:ascii="Cambria" w:hAnsi="Cambria" w:cs="Times New Roman"/>
          <w:sz w:val="24"/>
          <w:szCs w:val="24"/>
        </w:rPr>
        <w:t>rzedmiotu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="00C95581"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Ubezpieczenie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straci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swoją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ważność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Wykonawca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natychmiast uzyska nowe</w:t>
      </w:r>
      <w:r w:rsidRPr="006D48D6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Ubezpieczenie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i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przedłoży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je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do Zamawiającego.</w:t>
      </w:r>
    </w:p>
    <w:p w14:paraId="45720471" w14:textId="77777777" w:rsidR="009B42CB" w:rsidRDefault="004C63E7" w:rsidP="00EE3474">
      <w:pPr>
        <w:pStyle w:val="Akapitzlist"/>
        <w:widowControl w:val="0"/>
        <w:numPr>
          <w:ilvl w:val="0"/>
          <w:numId w:val="75"/>
        </w:numPr>
        <w:tabs>
          <w:tab w:val="left" w:pos="544"/>
        </w:tabs>
        <w:autoSpaceDE w:val="0"/>
        <w:autoSpaceDN w:val="0"/>
        <w:spacing w:after="0" w:line="240" w:lineRule="auto"/>
        <w:ind w:right="162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Na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każde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wezwanie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Zamawiającego,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Wykonawca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zobowiązany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jest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niezwłocznie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przedłożyć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dowody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utrzymywania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ubezpieczenia,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tym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dowody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opłacania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składek.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Niewykonanie</w:t>
      </w:r>
      <w:r w:rsidRPr="006D48D6">
        <w:rPr>
          <w:rFonts w:ascii="Cambria" w:hAnsi="Cambria" w:cs="Times New Roman"/>
          <w:spacing w:val="-4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obowiązku,</w:t>
      </w:r>
      <w:r w:rsidRPr="006D48D6">
        <w:rPr>
          <w:rFonts w:ascii="Cambria" w:hAnsi="Cambria" w:cs="Times New Roman"/>
          <w:spacing w:val="-6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</w:t>
      </w:r>
      <w:r w:rsidRPr="006D48D6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którym</w:t>
      </w:r>
      <w:r w:rsidRPr="006D48D6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mowa</w:t>
      </w:r>
      <w:r w:rsidRPr="006D48D6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</w:t>
      </w:r>
      <w:r w:rsidRPr="006D48D6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zdaniu</w:t>
      </w:r>
      <w:r w:rsidRPr="006D48D6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poprzednim</w:t>
      </w:r>
      <w:r w:rsidRPr="006D48D6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stanowi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podstawę</w:t>
      </w:r>
      <w:r w:rsidRPr="006D48D6">
        <w:rPr>
          <w:rFonts w:ascii="Cambria" w:hAnsi="Cambria" w:cs="Times New Roman"/>
          <w:spacing w:val="-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do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powstrzymania</w:t>
      </w:r>
      <w:r w:rsidRPr="006D48D6">
        <w:rPr>
          <w:rFonts w:ascii="Cambria" w:hAnsi="Cambria" w:cs="Times New Roman"/>
          <w:spacing w:val="-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się</w:t>
      </w:r>
      <w:r w:rsidRPr="006D48D6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przez</w:t>
      </w:r>
      <w:r w:rsidRPr="006D48D6">
        <w:rPr>
          <w:rFonts w:ascii="Cambria" w:hAnsi="Cambria" w:cs="Times New Roman"/>
          <w:spacing w:val="-4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Zamawiającego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od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spełnienia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świadczeń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wynikających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umowy.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Okoliczność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powyższa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będzie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stanowiła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zwłoki Zamawiającego.</w:t>
      </w:r>
    </w:p>
    <w:p w14:paraId="2F98C5C5" w14:textId="77777777" w:rsidR="005F4C1B" w:rsidRDefault="004C63E7" w:rsidP="00EE3474">
      <w:pPr>
        <w:pStyle w:val="Akapitzlist"/>
        <w:widowControl w:val="0"/>
        <w:numPr>
          <w:ilvl w:val="0"/>
          <w:numId w:val="75"/>
        </w:numPr>
        <w:tabs>
          <w:tab w:val="left" w:pos="544"/>
        </w:tabs>
        <w:autoSpaceDE w:val="0"/>
        <w:autoSpaceDN w:val="0"/>
        <w:spacing w:after="0" w:line="240" w:lineRule="auto"/>
        <w:ind w:right="162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9B42CB">
        <w:rPr>
          <w:rFonts w:ascii="Cambria" w:hAnsi="Cambria" w:cs="Times New Roman"/>
          <w:sz w:val="24"/>
          <w:szCs w:val="24"/>
        </w:rPr>
        <w:t>Nie</w:t>
      </w:r>
      <w:r w:rsidRPr="009B42CB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wywiązanie</w:t>
      </w:r>
      <w:r w:rsidRPr="009B42CB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się</w:t>
      </w:r>
      <w:r w:rsidRPr="009B42CB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z</w:t>
      </w:r>
      <w:r w:rsidRPr="009B42CB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powyższych</w:t>
      </w:r>
      <w:r w:rsidRPr="009B42CB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obowiązków</w:t>
      </w:r>
      <w:r w:rsidRPr="009B42CB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upoważnia</w:t>
      </w:r>
      <w:r w:rsidRPr="009B42CB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Zamawiającego</w:t>
      </w:r>
      <w:r w:rsidRPr="009B42CB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do</w:t>
      </w:r>
      <w:r w:rsidRPr="009B42CB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ubezpieczenia</w:t>
      </w:r>
      <w:r w:rsidRPr="009B42CB">
        <w:rPr>
          <w:rFonts w:ascii="Cambria" w:hAnsi="Cambria" w:cs="Times New Roman"/>
          <w:spacing w:val="-47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Wykonawcy</w:t>
      </w:r>
      <w:r w:rsidRPr="009B42CB">
        <w:rPr>
          <w:rFonts w:ascii="Cambria" w:hAnsi="Cambria" w:cs="Times New Roman"/>
          <w:spacing w:val="-6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na</w:t>
      </w:r>
      <w:r w:rsidRPr="009B42CB">
        <w:rPr>
          <w:rFonts w:ascii="Cambria" w:hAnsi="Cambria" w:cs="Times New Roman"/>
          <w:spacing w:val="-6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jego</w:t>
      </w:r>
      <w:r w:rsidRPr="009B42CB">
        <w:rPr>
          <w:rFonts w:ascii="Cambria" w:hAnsi="Cambria" w:cs="Times New Roman"/>
          <w:spacing w:val="-6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koszt.</w:t>
      </w:r>
      <w:r w:rsidRPr="009B42CB">
        <w:rPr>
          <w:rFonts w:ascii="Cambria" w:hAnsi="Cambria" w:cs="Times New Roman"/>
          <w:spacing w:val="-9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Koszty,</w:t>
      </w:r>
      <w:r w:rsidRPr="009B42CB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które</w:t>
      </w:r>
      <w:r w:rsidRPr="009B42CB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Zamawiający</w:t>
      </w:r>
      <w:r w:rsidRPr="009B42CB">
        <w:rPr>
          <w:rFonts w:ascii="Cambria" w:hAnsi="Cambria" w:cs="Times New Roman"/>
          <w:spacing w:val="-7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poniesie</w:t>
      </w:r>
      <w:r w:rsidRPr="009B42CB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celem</w:t>
      </w:r>
      <w:r w:rsidRPr="009B42CB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ubezpieczenia</w:t>
      </w:r>
      <w:r w:rsidRPr="009B42CB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Wykonawcy,</w:t>
      </w:r>
      <w:r w:rsidRPr="009B42CB">
        <w:rPr>
          <w:rFonts w:ascii="Cambria" w:hAnsi="Cambria" w:cs="Times New Roman"/>
          <w:spacing w:val="-48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Zamawiający będzie mógł potrącić z wynagrodzeń należnych Wykonawcy, a</w:t>
      </w:r>
      <w:r w:rsidR="00F45C44" w:rsidRPr="009B42CB">
        <w:rPr>
          <w:rFonts w:ascii="Cambria" w:hAnsi="Cambria" w:cs="Times New Roman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jeżeli nie będzie to</w:t>
      </w:r>
      <w:r w:rsidRPr="009B42CB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możliwe</w:t>
      </w:r>
      <w:r w:rsidRPr="009B42CB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roszczenie</w:t>
      </w:r>
      <w:r w:rsidRPr="009B42CB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o</w:t>
      </w:r>
      <w:r w:rsidRPr="009B42CB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zwrot</w:t>
      </w:r>
      <w:r w:rsidRPr="009B42CB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kosztów</w:t>
      </w:r>
      <w:r w:rsidRPr="009B42CB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ubezpieczenia</w:t>
      </w:r>
      <w:r w:rsidRPr="009B42CB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Wykonawcy</w:t>
      </w:r>
      <w:r w:rsidRPr="009B42CB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Zamawiający</w:t>
      </w:r>
      <w:r w:rsidRPr="009B42CB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zaspokoi</w:t>
      </w:r>
      <w:r w:rsidRPr="009B42CB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z</w:t>
      </w:r>
      <w:r w:rsidRPr="009B42CB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zabezpieczenia</w:t>
      </w:r>
      <w:r w:rsidRPr="009B42CB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należytego</w:t>
      </w:r>
      <w:r w:rsidRPr="009B42CB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wykonania</w:t>
      </w:r>
      <w:r w:rsidRPr="009B42CB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umowy.</w:t>
      </w:r>
      <w:r w:rsidRPr="009B42CB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Jeżeli</w:t>
      </w:r>
      <w:r w:rsidRPr="009B42CB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zwrot</w:t>
      </w:r>
      <w:r w:rsidRPr="009B42CB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kosztów</w:t>
      </w:r>
      <w:r w:rsidRPr="009B42CB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ubezpieczenia</w:t>
      </w:r>
      <w:r w:rsidRPr="009B42CB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z</w:t>
      </w:r>
      <w:r w:rsidRPr="009B42CB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pacing w:val="-1"/>
          <w:sz w:val="24"/>
          <w:szCs w:val="24"/>
        </w:rPr>
        <w:t>zabezpieczenia</w:t>
      </w:r>
      <w:r w:rsidRPr="009B42CB">
        <w:rPr>
          <w:rFonts w:ascii="Cambria" w:hAnsi="Cambria" w:cs="Times New Roman"/>
          <w:spacing w:val="-10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należytego</w:t>
      </w:r>
      <w:r w:rsidRPr="009B42CB">
        <w:rPr>
          <w:rFonts w:ascii="Cambria" w:hAnsi="Cambria" w:cs="Times New Roman"/>
          <w:spacing w:val="-13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lastRenderedPageBreak/>
        <w:t>wykonania</w:t>
      </w:r>
      <w:r w:rsidRPr="009B42CB">
        <w:rPr>
          <w:rFonts w:ascii="Cambria" w:hAnsi="Cambria" w:cs="Times New Roman"/>
          <w:spacing w:val="-13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umowy</w:t>
      </w:r>
      <w:r w:rsidRPr="009B42CB">
        <w:rPr>
          <w:rFonts w:ascii="Cambria" w:hAnsi="Cambria" w:cs="Times New Roman"/>
          <w:spacing w:val="-1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nie</w:t>
      </w:r>
      <w:r w:rsidRPr="009B42CB">
        <w:rPr>
          <w:rFonts w:ascii="Cambria" w:hAnsi="Cambria" w:cs="Times New Roman"/>
          <w:spacing w:val="-10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będzie</w:t>
      </w:r>
      <w:r w:rsidRPr="009B42CB">
        <w:rPr>
          <w:rFonts w:ascii="Cambria" w:hAnsi="Cambria" w:cs="Times New Roman"/>
          <w:spacing w:val="-10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możliwy,</w:t>
      </w:r>
      <w:r w:rsidRPr="009B42CB">
        <w:rPr>
          <w:rFonts w:ascii="Cambria" w:hAnsi="Cambria" w:cs="Times New Roman"/>
          <w:spacing w:val="-13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to</w:t>
      </w:r>
      <w:r w:rsidRPr="009B42CB">
        <w:rPr>
          <w:rFonts w:ascii="Cambria" w:hAnsi="Cambria" w:cs="Times New Roman"/>
          <w:spacing w:val="-12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Wykonawca</w:t>
      </w:r>
      <w:r w:rsidRPr="009B42CB">
        <w:rPr>
          <w:rFonts w:ascii="Cambria" w:hAnsi="Cambria" w:cs="Times New Roman"/>
          <w:spacing w:val="-17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zwróci</w:t>
      </w:r>
      <w:r w:rsidRPr="009B42CB">
        <w:rPr>
          <w:rFonts w:ascii="Cambria" w:hAnsi="Cambria" w:cs="Times New Roman"/>
          <w:spacing w:val="-15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te</w:t>
      </w:r>
      <w:r w:rsidRPr="009B42CB">
        <w:rPr>
          <w:rFonts w:ascii="Cambria" w:hAnsi="Cambria" w:cs="Times New Roman"/>
          <w:spacing w:val="-13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koszty</w:t>
      </w:r>
      <w:r w:rsidRPr="009B42CB">
        <w:rPr>
          <w:rFonts w:ascii="Cambria" w:hAnsi="Cambria" w:cs="Times New Roman"/>
          <w:spacing w:val="-48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Zamawiającemu</w:t>
      </w:r>
      <w:r w:rsidRPr="009B42CB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w</w:t>
      </w:r>
      <w:r w:rsidRPr="009B42CB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terminie 7 dni</w:t>
      </w:r>
      <w:r w:rsidRPr="009B42CB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od</w:t>
      </w:r>
      <w:r w:rsidRPr="009B42CB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wystąpienia z</w:t>
      </w:r>
      <w:r w:rsidRPr="009B42CB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żądaniem</w:t>
      </w:r>
      <w:r w:rsidRPr="009B42CB">
        <w:rPr>
          <w:rFonts w:ascii="Cambria" w:hAnsi="Cambria" w:cs="Times New Roman"/>
          <w:spacing w:val="2"/>
          <w:sz w:val="24"/>
          <w:szCs w:val="24"/>
        </w:rPr>
        <w:t xml:space="preserve"> </w:t>
      </w:r>
      <w:r w:rsidRPr="009B42CB">
        <w:rPr>
          <w:rFonts w:ascii="Cambria" w:hAnsi="Cambria" w:cs="Times New Roman"/>
          <w:sz w:val="24"/>
          <w:szCs w:val="24"/>
        </w:rPr>
        <w:t>zapłaty</w:t>
      </w:r>
      <w:r w:rsidR="007553D6" w:rsidRPr="009B42CB">
        <w:rPr>
          <w:rFonts w:ascii="Cambria" w:hAnsi="Cambria" w:cs="Times New Roman"/>
          <w:sz w:val="24"/>
          <w:szCs w:val="24"/>
        </w:rPr>
        <w:t>.</w:t>
      </w:r>
    </w:p>
    <w:p w14:paraId="65244CCA" w14:textId="77777777" w:rsidR="005F4C1B" w:rsidRDefault="005F4C1B" w:rsidP="005F4C1B">
      <w:pPr>
        <w:pStyle w:val="Akapitzlist"/>
        <w:widowControl w:val="0"/>
        <w:tabs>
          <w:tab w:val="left" w:pos="544"/>
        </w:tabs>
        <w:autoSpaceDE w:val="0"/>
        <w:autoSpaceDN w:val="0"/>
        <w:spacing w:after="0" w:line="240" w:lineRule="auto"/>
        <w:ind w:left="360" w:right="162"/>
        <w:contextualSpacing w:val="0"/>
        <w:jc w:val="both"/>
        <w:rPr>
          <w:rFonts w:ascii="Cambria" w:hAnsi="Cambria" w:cs="Times New Roman"/>
          <w:sz w:val="24"/>
          <w:szCs w:val="24"/>
        </w:rPr>
      </w:pPr>
    </w:p>
    <w:p w14:paraId="1CBE9BB9" w14:textId="77777777" w:rsidR="005F4C1B" w:rsidRDefault="003A1523" w:rsidP="005F4C1B">
      <w:pPr>
        <w:pStyle w:val="Akapitzlist"/>
        <w:widowControl w:val="0"/>
        <w:tabs>
          <w:tab w:val="left" w:pos="544"/>
        </w:tabs>
        <w:autoSpaceDE w:val="0"/>
        <w:autoSpaceDN w:val="0"/>
        <w:spacing w:after="0" w:line="240" w:lineRule="auto"/>
        <w:ind w:left="360" w:right="162"/>
        <w:contextualSpacing w:val="0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5F4C1B">
        <w:rPr>
          <w:rFonts w:ascii="Cambria" w:eastAsiaTheme="minorEastAsia" w:hAnsi="Cambria" w:cs="Times New Roman"/>
          <w:b/>
          <w:sz w:val="24"/>
          <w:szCs w:val="24"/>
          <w:lang w:eastAsia="pl-PL"/>
        </w:rPr>
        <w:t>§ 9</w:t>
      </w:r>
    </w:p>
    <w:p w14:paraId="750621C0" w14:textId="362B7B05" w:rsidR="005F4C1B" w:rsidRDefault="003A1523" w:rsidP="005F4C1B">
      <w:pPr>
        <w:pStyle w:val="Akapitzlist"/>
        <w:widowControl w:val="0"/>
        <w:tabs>
          <w:tab w:val="left" w:pos="544"/>
        </w:tabs>
        <w:autoSpaceDE w:val="0"/>
        <w:autoSpaceDN w:val="0"/>
        <w:spacing w:after="0" w:line="240" w:lineRule="auto"/>
        <w:ind w:left="360" w:right="162"/>
        <w:contextualSpacing w:val="0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  <w:lang w:eastAsia="pl-PL"/>
        </w:rPr>
        <w:t>Kary umowne</w:t>
      </w:r>
    </w:p>
    <w:p w14:paraId="3D1B4CDA" w14:textId="77777777" w:rsidR="005F4C1B" w:rsidRDefault="005F4C1B" w:rsidP="005F4C1B">
      <w:pPr>
        <w:pStyle w:val="Akapitzlist"/>
        <w:widowControl w:val="0"/>
        <w:tabs>
          <w:tab w:val="left" w:pos="544"/>
        </w:tabs>
        <w:autoSpaceDE w:val="0"/>
        <w:autoSpaceDN w:val="0"/>
        <w:spacing w:after="0" w:line="240" w:lineRule="auto"/>
        <w:ind w:left="360" w:right="162"/>
        <w:contextualSpacing w:val="0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</w:p>
    <w:p w14:paraId="2DB5E682" w14:textId="07B5E6C9" w:rsidR="004C63E7" w:rsidRPr="005F4C1B" w:rsidRDefault="004C63E7" w:rsidP="00EE3474">
      <w:pPr>
        <w:pStyle w:val="Akapitzlist"/>
        <w:widowControl w:val="0"/>
        <w:numPr>
          <w:ilvl w:val="0"/>
          <w:numId w:val="87"/>
        </w:numPr>
        <w:tabs>
          <w:tab w:val="left" w:pos="544"/>
        </w:tabs>
        <w:autoSpaceDE w:val="0"/>
        <w:autoSpaceDN w:val="0"/>
        <w:spacing w:before="100" w:beforeAutospacing="1" w:after="0" w:line="240" w:lineRule="auto"/>
        <w:ind w:right="162"/>
        <w:rPr>
          <w:rFonts w:ascii="Cambria" w:hAnsi="Cambria" w:cs="Times New Roman"/>
          <w:sz w:val="24"/>
          <w:szCs w:val="24"/>
        </w:rPr>
      </w:pPr>
      <w:r w:rsidRPr="005F4C1B">
        <w:rPr>
          <w:rFonts w:ascii="Cambria" w:eastAsiaTheme="minorEastAsia" w:hAnsi="Cambria" w:cs="Times New Roman"/>
          <w:sz w:val="24"/>
          <w:szCs w:val="24"/>
          <w:lang w:eastAsia="pl-PL"/>
        </w:rPr>
        <w:t>Wykonawca zapłaci Zamawiającemu karę umowną:</w:t>
      </w:r>
    </w:p>
    <w:p w14:paraId="3658DAD3" w14:textId="2E28A069" w:rsidR="004C63E7" w:rsidRPr="006D48D6" w:rsidRDefault="004C63E7" w:rsidP="00EE3474">
      <w:pPr>
        <w:pStyle w:val="Akapitzlist"/>
        <w:keepNext/>
        <w:numPr>
          <w:ilvl w:val="0"/>
          <w:numId w:val="37"/>
        </w:numPr>
        <w:spacing w:before="100" w:beforeAutospacing="1"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za odstąpienie od umowy przez Zamawiającego z przyczyn, za które ponosi odpowiedzialność Wykonawca – w wysokości 10</w:t>
      </w:r>
      <w:r w:rsidR="008866F8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%</w:t>
      </w: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 wynagrodzenia brutto należnego za realizację tej części umowy, od której wykonania odstąpiono. </w:t>
      </w:r>
    </w:p>
    <w:p w14:paraId="09CFA314" w14:textId="32685936" w:rsidR="004C63E7" w:rsidRPr="006D48D6" w:rsidRDefault="004C63E7" w:rsidP="00EE3474">
      <w:pPr>
        <w:pStyle w:val="Akapitzlist"/>
        <w:keepNext/>
        <w:numPr>
          <w:ilvl w:val="0"/>
          <w:numId w:val="37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za zwłokę w wykonaniu całego przedmiotu umowy o którym mowa w § </w:t>
      </w:r>
      <w:r w:rsidR="00F60931">
        <w:rPr>
          <w:rFonts w:ascii="Cambria" w:eastAsiaTheme="minorEastAsia" w:hAnsi="Cambria" w:cs="Times New Roman"/>
          <w:sz w:val="24"/>
          <w:szCs w:val="24"/>
          <w:lang w:eastAsia="zh-CN"/>
        </w:rPr>
        <w:t>2</w:t>
      </w: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 ust.</w:t>
      </w:r>
      <w:r w:rsidR="00F66F13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1 </w:t>
      </w:r>
      <w:r w:rsidR="00F66F13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–</w:t>
      </w: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 w wysokości 0,1</w:t>
      </w:r>
      <w:r w:rsidR="008866F8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%</w:t>
      </w: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 wartości wynagrodzenia brutto, za każdy </w:t>
      </w:r>
      <w:r w:rsidR="007A2C65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rozpoczęty </w:t>
      </w: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dzień zwłoki,</w:t>
      </w:r>
    </w:p>
    <w:p w14:paraId="7DAFE23F" w14:textId="40DEA817" w:rsidR="004C63E7" w:rsidRPr="006D48D6" w:rsidRDefault="004C63E7" w:rsidP="00EE3474">
      <w:pPr>
        <w:pStyle w:val="Akapitzlist"/>
        <w:keepNext/>
        <w:numPr>
          <w:ilvl w:val="0"/>
          <w:numId w:val="37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hAnsi="Cambria" w:cs="Times New Roman"/>
          <w:sz w:val="24"/>
          <w:szCs w:val="24"/>
        </w:rPr>
        <w:t>za niedotrzymanie terminów usunięcia wad w okresie gwarancji i rękojmi w wysokości 0,1</w:t>
      </w:r>
      <w:r w:rsidR="008866F8" w:rsidRPr="006D48D6">
        <w:rPr>
          <w:rFonts w:ascii="Cambria" w:hAnsi="Cambria" w:cs="Times New Roman"/>
          <w:sz w:val="24"/>
          <w:szCs w:val="24"/>
        </w:rPr>
        <w:t>%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 xml:space="preserve">wartości brutto przedmiotu </w:t>
      </w:r>
      <w:r w:rsidR="00C95581"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z w:val="24"/>
          <w:szCs w:val="24"/>
        </w:rPr>
        <w:t>, który podlega naprawie (zgodnie z wartościami określonymi na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załączonym do oferty wykonawcy wypełnionym formularzu cenowo</w:t>
      </w:r>
      <w:r w:rsidR="00F66F13" w:rsidRPr="006D48D6">
        <w:rPr>
          <w:rFonts w:ascii="Cambria" w:hAnsi="Cambria" w:cs="Times New Roman"/>
          <w:sz w:val="24"/>
          <w:szCs w:val="24"/>
        </w:rPr>
        <w:noBreakHyphen/>
      </w:r>
      <w:r w:rsidRPr="006D48D6">
        <w:rPr>
          <w:rFonts w:ascii="Cambria" w:hAnsi="Cambria" w:cs="Times New Roman"/>
          <w:sz w:val="24"/>
          <w:szCs w:val="24"/>
        </w:rPr>
        <w:t>przedmiotowym), za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każdy</w:t>
      </w:r>
      <w:r w:rsidR="007A2C65">
        <w:rPr>
          <w:rFonts w:ascii="Cambria" w:hAnsi="Cambria" w:cs="Times New Roman"/>
          <w:sz w:val="24"/>
          <w:szCs w:val="24"/>
        </w:rPr>
        <w:t xml:space="preserve"> rozpoczęty</w:t>
      </w:r>
      <w:r w:rsidRPr="006D48D6">
        <w:rPr>
          <w:rFonts w:ascii="Cambria" w:hAnsi="Cambria" w:cs="Times New Roman"/>
          <w:sz w:val="24"/>
          <w:szCs w:val="24"/>
        </w:rPr>
        <w:t xml:space="preserve"> dzień zwłoki</w:t>
      </w: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,</w:t>
      </w:r>
    </w:p>
    <w:p w14:paraId="5F877CA0" w14:textId="6C5610F7" w:rsidR="004C63E7" w:rsidRPr="006D48D6" w:rsidRDefault="004C63E7" w:rsidP="00EE3474">
      <w:pPr>
        <w:pStyle w:val="Akapitzlist"/>
        <w:keepNext/>
        <w:numPr>
          <w:ilvl w:val="0"/>
          <w:numId w:val="37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hAnsi="Cambria" w:cs="Times New Roman"/>
          <w:sz w:val="24"/>
          <w:szCs w:val="24"/>
        </w:rPr>
        <w:t>za niedotrzymanie terminów usunięcia wad przy odbiorze w wysokości 0,02% wynagrodzenia</w:t>
      </w:r>
      <w:r w:rsidR="005F4C1B">
        <w:rPr>
          <w:rFonts w:ascii="Cambria" w:hAnsi="Cambria" w:cs="Times New Roman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pacing w:val="-4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brutto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każdy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="007A2C65">
        <w:rPr>
          <w:rFonts w:ascii="Cambria" w:hAnsi="Cambria" w:cs="Times New Roman"/>
          <w:spacing w:val="1"/>
          <w:sz w:val="24"/>
          <w:szCs w:val="24"/>
        </w:rPr>
        <w:t xml:space="preserve">rozpoczęty </w:t>
      </w:r>
      <w:r w:rsidRPr="006D48D6">
        <w:rPr>
          <w:rFonts w:ascii="Cambria" w:hAnsi="Cambria" w:cs="Times New Roman"/>
          <w:sz w:val="24"/>
          <w:szCs w:val="24"/>
        </w:rPr>
        <w:t>dzień zwłoki,</w:t>
      </w:r>
    </w:p>
    <w:p w14:paraId="6BC4FC22" w14:textId="7879CCF9" w:rsidR="004C63E7" w:rsidRPr="006D48D6" w:rsidRDefault="004C63E7" w:rsidP="00EE3474">
      <w:pPr>
        <w:pStyle w:val="Akapitzlist"/>
        <w:keepNext/>
        <w:numPr>
          <w:ilvl w:val="0"/>
          <w:numId w:val="37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za brak utrzymania ciągłości ubezpieczenia przez cały okres trwania umowy, w sytuacji, gdy Wykonawca nie okaże ubezpieczenia na żądanie Zamawiającego, w wysokości 0,01</w:t>
      </w:r>
      <w:r w:rsidR="008866F8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%</w:t>
      </w: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 wynagrodzenia brutto za każdy </w:t>
      </w:r>
      <w:r w:rsidR="007A2C65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rozpoczęty </w:t>
      </w: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dzień zwłoki,</w:t>
      </w:r>
    </w:p>
    <w:p w14:paraId="7F09A7C6" w14:textId="4FE4D12C" w:rsidR="004C63E7" w:rsidRPr="006D48D6" w:rsidRDefault="004C63E7" w:rsidP="00EE3474">
      <w:pPr>
        <w:pStyle w:val="Akapitzlist"/>
        <w:keepNext/>
        <w:numPr>
          <w:ilvl w:val="0"/>
          <w:numId w:val="37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color w:val="000000" w:themeColor="text1"/>
          <w:sz w:val="24"/>
          <w:szCs w:val="24"/>
          <w:lang w:eastAsia="zh-CN"/>
        </w:rPr>
        <w:t>Zamawiający zapłaci</w:t>
      </w: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 Wykonawcy karę umowną za odstąpienie od umowy przez Wykonawcę z przyczyn winy Zamawiającego, w wysokości 10</w:t>
      </w:r>
      <w:r w:rsidR="008866F8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%</w:t>
      </w: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 brutto wynagrodzenia należnego za realizację tej części umowy, od której wykonania odstąpiono.</w:t>
      </w:r>
    </w:p>
    <w:p w14:paraId="307647D9" w14:textId="6455B9F4" w:rsidR="004C63E7" w:rsidRPr="006D48D6" w:rsidRDefault="004C63E7" w:rsidP="00EE3474">
      <w:pPr>
        <w:pStyle w:val="Akapitzlist"/>
        <w:keepNext/>
        <w:numPr>
          <w:ilvl w:val="0"/>
          <w:numId w:val="76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eastAsia="pl-PL"/>
        </w:rPr>
        <w:t>Łączna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maksymalna wysokość kar umownych, jakich dochodzić może Wykonawca nie może przekroczyć 50% kwoty wynagrodzenia wskazanego w § 7 ust. </w:t>
      </w:r>
      <w:r w:rsidR="00F60931">
        <w:rPr>
          <w:rFonts w:ascii="Cambria" w:eastAsiaTheme="minorEastAsia" w:hAnsi="Cambria" w:cs="Times New Roman"/>
          <w:sz w:val="24"/>
          <w:szCs w:val="24"/>
          <w:lang w:eastAsia="pl-PL"/>
        </w:rPr>
        <w:t>2</w:t>
      </w:r>
      <w:r w:rsidRPr="006D48D6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umowy.</w:t>
      </w:r>
    </w:p>
    <w:p w14:paraId="44AF1F7B" w14:textId="77777777" w:rsidR="004C63E7" w:rsidRPr="006D48D6" w:rsidRDefault="004C63E7" w:rsidP="00EE3474">
      <w:pPr>
        <w:pStyle w:val="Akapitzlist"/>
        <w:keepNext/>
        <w:numPr>
          <w:ilvl w:val="0"/>
          <w:numId w:val="76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eastAsia="pl-PL"/>
        </w:rPr>
        <w:t>Zamawiający ma prawo dochodzić odszkodowania uzupełniającego na zasadach Kodeksu Cywilnego, jeżeli poniesiona przez niego szkoda przewyższy wysokość kar umownych.</w:t>
      </w:r>
    </w:p>
    <w:p w14:paraId="0D578EBF" w14:textId="77777777" w:rsidR="004C63E7" w:rsidRPr="006D48D6" w:rsidRDefault="004C63E7" w:rsidP="00EE3474">
      <w:pPr>
        <w:pStyle w:val="Akapitzlist"/>
        <w:keepNext/>
        <w:numPr>
          <w:ilvl w:val="0"/>
          <w:numId w:val="76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eastAsia="pl-PL"/>
        </w:rPr>
        <w:t>Strony ustalają, iż kary umowne mogą być potrącane z wynagrodzenia należnego Wykonawcy.</w:t>
      </w:r>
    </w:p>
    <w:p w14:paraId="730BFFCA" w14:textId="0DA45E1C" w:rsidR="004C63E7" w:rsidRPr="006D48D6" w:rsidRDefault="004C63E7" w:rsidP="00EE3474">
      <w:pPr>
        <w:pStyle w:val="Akapitzlist"/>
        <w:keepNext/>
        <w:numPr>
          <w:ilvl w:val="0"/>
          <w:numId w:val="76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eastAsia="pl-PL"/>
        </w:rPr>
        <w:t>Naliczone przez Zamawiającego kary umowne mogą być dochodzone kumulatywnie. Kary naliczone do dnia odstąpienia od Umowy są należne niez</w:t>
      </w:r>
      <w:r w:rsidR="00F66F13" w:rsidRPr="006D48D6">
        <w:rPr>
          <w:rFonts w:ascii="Cambria" w:eastAsiaTheme="minorEastAsia" w:hAnsi="Cambria" w:cs="Times New Roman"/>
          <w:sz w:val="24"/>
          <w:szCs w:val="24"/>
          <w:lang w:eastAsia="pl-PL"/>
        </w:rPr>
        <w:t>ależnie od kary za odstąpienie.</w:t>
      </w:r>
    </w:p>
    <w:p w14:paraId="2E60D062" w14:textId="77777777" w:rsidR="004C63E7" w:rsidRPr="006D48D6" w:rsidRDefault="004C63E7" w:rsidP="0022468F">
      <w:pPr>
        <w:spacing w:after="0" w:line="240" w:lineRule="auto"/>
        <w:ind w:left="360" w:hanging="360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14:paraId="53271DEF" w14:textId="77777777" w:rsidR="004C63E7" w:rsidRPr="006D48D6" w:rsidRDefault="004C63E7" w:rsidP="00F66F13">
      <w:pPr>
        <w:keepNext/>
        <w:spacing w:after="0" w:line="240" w:lineRule="auto"/>
        <w:jc w:val="center"/>
        <w:outlineLvl w:val="0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§ 10</w:t>
      </w:r>
    </w:p>
    <w:p w14:paraId="1EB44DF7" w14:textId="77777777" w:rsidR="004C63E7" w:rsidRPr="006D48D6" w:rsidRDefault="004C63E7" w:rsidP="00F66F13">
      <w:pPr>
        <w:keepNext/>
        <w:spacing w:after="0" w:line="240" w:lineRule="auto"/>
        <w:jc w:val="center"/>
        <w:outlineLvl w:val="0"/>
        <w:rPr>
          <w:rFonts w:ascii="Cambria" w:eastAsiaTheme="minorEastAsia" w:hAnsi="Cambria" w:cs="Times New Roman"/>
          <w:b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</w:rPr>
        <w:t>Zabezpieczenie należytego wykonania</w:t>
      </w:r>
    </w:p>
    <w:p w14:paraId="061FC50A" w14:textId="6A5C88D1" w:rsidR="004C63E7" w:rsidRPr="006D48D6" w:rsidRDefault="004C63E7" w:rsidP="00EE3474">
      <w:pPr>
        <w:pStyle w:val="Akapitzlist"/>
        <w:widowControl w:val="0"/>
        <w:numPr>
          <w:ilvl w:val="0"/>
          <w:numId w:val="77"/>
        </w:numPr>
        <w:tabs>
          <w:tab w:val="left" w:pos="474"/>
        </w:tabs>
        <w:autoSpaceDE w:val="0"/>
        <w:autoSpaceDN w:val="0"/>
        <w:spacing w:after="0" w:line="240" w:lineRule="auto"/>
        <w:ind w:right="132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W celu zabezpieczenia ewentualnych roszczeń Zamawiającego wynikających z niewykonania lub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nienależytego wykonania umowy, Wykonawca wniósł zabezpieczenie należytego wykonania w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wysokości</w:t>
      </w:r>
      <w:r w:rsidRPr="006D48D6">
        <w:rPr>
          <w:rFonts w:ascii="Cambria" w:hAnsi="Cambria" w:cs="Times New Roman"/>
          <w:spacing w:val="16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5</w:t>
      </w:r>
      <w:r w:rsidR="008866F8" w:rsidRPr="006D48D6">
        <w:rPr>
          <w:rFonts w:ascii="Cambria" w:hAnsi="Cambria" w:cs="Times New Roman"/>
          <w:spacing w:val="19"/>
          <w:sz w:val="24"/>
          <w:szCs w:val="24"/>
        </w:rPr>
        <w:t>%</w:t>
      </w:r>
      <w:r w:rsidRPr="006D48D6">
        <w:rPr>
          <w:rFonts w:ascii="Cambria" w:hAnsi="Cambria" w:cs="Times New Roman"/>
          <w:spacing w:val="18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wynagrodzenia</w:t>
      </w:r>
      <w:r w:rsidRPr="006D48D6">
        <w:rPr>
          <w:rFonts w:ascii="Cambria" w:hAnsi="Cambria" w:cs="Times New Roman"/>
          <w:spacing w:val="20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brutto</w:t>
      </w:r>
      <w:r w:rsidRPr="006D48D6">
        <w:rPr>
          <w:rFonts w:ascii="Cambria" w:hAnsi="Cambria" w:cs="Times New Roman"/>
          <w:spacing w:val="19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tj.</w:t>
      </w:r>
      <w:r w:rsidRPr="006D48D6">
        <w:rPr>
          <w:rFonts w:ascii="Cambria" w:hAnsi="Cambria" w:cs="Times New Roman"/>
          <w:spacing w:val="16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na</w:t>
      </w:r>
      <w:r w:rsidRPr="006D48D6">
        <w:rPr>
          <w:rFonts w:ascii="Cambria" w:hAnsi="Cambria" w:cs="Times New Roman"/>
          <w:spacing w:val="20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lastRenderedPageBreak/>
        <w:t>kwotę</w:t>
      </w:r>
      <w:r w:rsidRPr="006D48D6">
        <w:rPr>
          <w:rFonts w:ascii="Cambria" w:hAnsi="Cambria" w:cs="Times New Roman"/>
          <w:spacing w:val="16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………………..</w:t>
      </w:r>
      <w:r w:rsidRPr="006D48D6">
        <w:rPr>
          <w:rFonts w:ascii="Cambria" w:hAnsi="Cambria" w:cs="Times New Roman"/>
          <w:spacing w:val="1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zł</w:t>
      </w:r>
      <w:r w:rsidRPr="006D48D6">
        <w:rPr>
          <w:rFonts w:ascii="Cambria" w:hAnsi="Cambria" w:cs="Times New Roman"/>
          <w:spacing w:val="20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(słownie:</w:t>
      </w:r>
    </w:p>
    <w:p w14:paraId="0BD6CEFA" w14:textId="77777777" w:rsidR="004C63E7" w:rsidRPr="006D48D6" w:rsidRDefault="004C63E7" w:rsidP="0022468F">
      <w:pPr>
        <w:pStyle w:val="Akapitzlist"/>
        <w:keepNext/>
        <w:spacing w:after="0" w:line="240" w:lineRule="auto"/>
        <w:ind w:left="399"/>
        <w:jc w:val="both"/>
        <w:outlineLvl w:val="0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…………………………………………………………….).</w:t>
      </w:r>
    </w:p>
    <w:p w14:paraId="4ACF0517" w14:textId="77777777" w:rsidR="004C63E7" w:rsidRPr="006D48D6" w:rsidRDefault="004C63E7" w:rsidP="00EE3474">
      <w:pPr>
        <w:pStyle w:val="Akapitzlist"/>
        <w:widowControl w:val="0"/>
        <w:numPr>
          <w:ilvl w:val="0"/>
          <w:numId w:val="78"/>
        </w:numPr>
        <w:tabs>
          <w:tab w:val="left" w:pos="474"/>
        </w:tabs>
        <w:autoSpaceDE w:val="0"/>
        <w:autoSpaceDN w:val="0"/>
        <w:spacing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Zabezpieczenie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zostało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wniesione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 formie: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……………………………………..</w:t>
      </w:r>
    </w:p>
    <w:p w14:paraId="03032D02" w14:textId="77777777" w:rsidR="004C63E7" w:rsidRPr="006D48D6" w:rsidRDefault="004C63E7" w:rsidP="00EE3474">
      <w:pPr>
        <w:pStyle w:val="Akapitzlist"/>
        <w:widowControl w:val="0"/>
        <w:numPr>
          <w:ilvl w:val="0"/>
          <w:numId w:val="78"/>
        </w:numPr>
        <w:tabs>
          <w:tab w:val="left" w:pos="474"/>
        </w:tabs>
        <w:autoSpaceDE w:val="0"/>
        <w:autoSpaceDN w:val="0"/>
        <w:spacing w:after="0" w:line="240" w:lineRule="auto"/>
        <w:ind w:right="131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Wykonawca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zobowiązuje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się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utrzymania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zabezpieczenia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przez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cały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okres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obowiązywania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tj.</w:t>
      </w:r>
      <w:r w:rsidRPr="006D48D6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od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dnia podpisania umowy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do</w:t>
      </w:r>
      <w:r w:rsidRPr="006D48D6">
        <w:rPr>
          <w:rFonts w:ascii="Cambria" w:hAnsi="Cambria" w:cs="Times New Roman"/>
          <w:spacing w:val="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upływu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terminu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gwarancji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plus 15 dni.</w:t>
      </w:r>
    </w:p>
    <w:p w14:paraId="2BE25D8D" w14:textId="1916C582" w:rsidR="004C63E7" w:rsidRPr="006D48D6" w:rsidRDefault="004C63E7" w:rsidP="00EE3474">
      <w:pPr>
        <w:pStyle w:val="Akapitzlist"/>
        <w:widowControl w:val="0"/>
        <w:numPr>
          <w:ilvl w:val="0"/>
          <w:numId w:val="78"/>
        </w:numPr>
        <w:tabs>
          <w:tab w:val="left" w:pos="474"/>
        </w:tabs>
        <w:autoSpaceDE w:val="0"/>
        <w:autoSpaceDN w:val="0"/>
        <w:spacing w:after="0" w:line="240" w:lineRule="auto"/>
        <w:ind w:right="132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W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przypadku,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gdy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termin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przedmiotu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ulegnie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przesunięciu,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Wykonawca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zobowiązany jest na co najmniej 14 dni przed upływem ważności zabezpieczenia przedłużyć jego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ważność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lub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wnieść</w:t>
      </w:r>
      <w:r w:rsidRPr="006D48D6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nowe zabezpieczenie na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przedłużony okres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realizacji umowy</w:t>
      </w:r>
      <w:r w:rsidR="00F66F13" w:rsidRPr="006D48D6">
        <w:rPr>
          <w:rFonts w:ascii="Cambria" w:hAnsi="Cambria" w:cs="Times New Roman"/>
          <w:spacing w:val="-2"/>
          <w:sz w:val="24"/>
          <w:szCs w:val="24"/>
        </w:rPr>
        <w:t> </w:t>
      </w:r>
      <w:r w:rsidRPr="006D48D6">
        <w:rPr>
          <w:rFonts w:ascii="Cambria" w:hAnsi="Cambria" w:cs="Times New Roman"/>
          <w:sz w:val="24"/>
          <w:szCs w:val="24"/>
        </w:rPr>
        <w:t>+</w:t>
      </w:r>
      <w:r w:rsidR="00F66F13" w:rsidRPr="006D48D6">
        <w:rPr>
          <w:rFonts w:ascii="Cambria" w:hAnsi="Cambria" w:cs="Times New Roman"/>
          <w:sz w:val="24"/>
          <w:szCs w:val="24"/>
        </w:rPr>
        <w:t> </w:t>
      </w:r>
      <w:r w:rsidRPr="006D48D6">
        <w:rPr>
          <w:rFonts w:ascii="Cambria" w:hAnsi="Cambria" w:cs="Times New Roman"/>
          <w:sz w:val="24"/>
          <w:szCs w:val="24"/>
        </w:rPr>
        <w:t>gwarancji.</w:t>
      </w:r>
    </w:p>
    <w:p w14:paraId="262BAA11" w14:textId="77777777" w:rsidR="004C63E7" w:rsidRPr="006D48D6" w:rsidRDefault="004C63E7" w:rsidP="00EE3474">
      <w:pPr>
        <w:pStyle w:val="Akapitzlist"/>
        <w:widowControl w:val="0"/>
        <w:numPr>
          <w:ilvl w:val="0"/>
          <w:numId w:val="78"/>
        </w:numPr>
        <w:tabs>
          <w:tab w:val="left" w:pos="474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pacing w:val="-1"/>
          <w:sz w:val="24"/>
          <w:szCs w:val="24"/>
        </w:rPr>
        <w:t>Jeżeli</w:t>
      </w:r>
      <w:r w:rsidRPr="006D48D6">
        <w:rPr>
          <w:rFonts w:ascii="Cambria" w:hAnsi="Cambria" w:cs="Times New Roman"/>
          <w:spacing w:val="-10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pacing w:val="-1"/>
          <w:sz w:val="24"/>
          <w:szCs w:val="24"/>
        </w:rPr>
        <w:t>Wykonawca</w:t>
      </w:r>
      <w:r w:rsidRPr="006D48D6">
        <w:rPr>
          <w:rFonts w:ascii="Cambria" w:hAnsi="Cambria" w:cs="Times New Roman"/>
          <w:spacing w:val="-1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pacing w:val="-1"/>
          <w:sz w:val="24"/>
          <w:szCs w:val="24"/>
        </w:rPr>
        <w:t>nie</w:t>
      </w:r>
      <w:r w:rsidRPr="006D48D6">
        <w:rPr>
          <w:rFonts w:ascii="Cambria" w:hAnsi="Cambria" w:cs="Times New Roman"/>
          <w:spacing w:val="-9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pacing w:val="-1"/>
          <w:sz w:val="24"/>
          <w:szCs w:val="24"/>
        </w:rPr>
        <w:t>przedłuży</w:t>
      </w:r>
      <w:r w:rsidRPr="006D48D6">
        <w:rPr>
          <w:rFonts w:ascii="Cambria" w:hAnsi="Cambria" w:cs="Times New Roman"/>
          <w:spacing w:val="-1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zabezpieczenia</w:t>
      </w:r>
      <w:r w:rsidRPr="006D48D6">
        <w:rPr>
          <w:rFonts w:ascii="Cambria" w:hAnsi="Cambria" w:cs="Times New Roman"/>
          <w:spacing w:val="-1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zgodnie</w:t>
      </w:r>
      <w:r w:rsidRPr="006D48D6">
        <w:rPr>
          <w:rFonts w:ascii="Cambria" w:hAnsi="Cambria" w:cs="Times New Roman"/>
          <w:spacing w:val="-9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</w:t>
      </w:r>
      <w:r w:rsidRPr="006D48D6">
        <w:rPr>
          <w:rFonts w:ascii="Cambria" w:hAnsi="Cambria" w:cs="Times New Roman"/>
          <w:spacing w:val="-14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ust.</w:t>
      </w:r>
      <w:r w:rsidRPr="006D48D6">
        <w:rPr>
          <w:rFonts w:ascii="Cambria" w:hAnsi="Cambria" w:cs="Times New Roman"/>
          <w:spacing w:val="-1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4</w:t>
      </w:r>
      <w:r w:rsidRPr="006D48D6">
        <w:rPr>
          <w:rFonts w:ascii="Cambria" w:hAnsi="Cambria" w:cs="Times New Roman"/>
          <w:spacing w:val="-1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to</w:t>
      </w:r>
      <w:r w:rsidRPr="006D48D6">
        <w:rPr>
          <w:rFonts w:ascii="Cambria" w:hAnsi="Cambria" w:cs="Times New Roman"/>
          <w:spacing w:val="-1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Zamawiający</w:t>
      </w:r>
      <w:r w:rsidRPr="006D48D6">
        <w:rPr>
          <w:rFonts w:ascii="Cambria" w:hAnsi="Cambria" w:cs="Times New Roman"/>
          <w:spacing w:val="-1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będzie</w:t>
      </w:r>
      <w:r w:rsidRPr="006D48D6">
        <w:rPr>
          <w:rFonts w:ascii="Cambria" w:hAnsi="Cambria" w:cs="Times New Roman"/>
          <w:spacing w:val="-9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uprawniony</w:t>
      </w:r>
      <w:r w:rsidRPr="006D48D6">
        <w:rPr>
          <w:rFonts w:ascii="Cambria" w:hAnsi="Cambria" w:cs="Times New Roman"/>
          <w:spacing w:val="-48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zatrzymania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należnego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Wykonawcy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wynagrodzenia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równego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kwocie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zabezpieczenia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pokrycie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ewentualnych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roszczeń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tytułu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niewykonania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lub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nienależytego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zobowiązania.</w:t>
      </w:r>
    </w:p>
    <w:p w14:paraId="74280F5C" w14:textId="77777777" w:rsidR="004C63E7" w:rsidRPr="006D48D6" w:rsidRDefault="004C63E7" w:rsidP="00EE3474">
      <w:pPr>
        <w:pStyle w:val="Akapitzlist"/>
        <w:widowControl w:val="0"/>
        <w:numPr>
          <w:ilvl w:val="0"/>
          <w:numId w:val="79"/>
        </w:numPr>
        <w:tabs>
          <w:tab w:val="left" w:pos="474"/>
        </w:tabs>
        <w:autoSpaceDE w:val="0"/>
        <w:autoSpaceDN w:val="0"/>
        <w:spacing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Zabezpieczenie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zostanie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zwrócone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Wykonawcy</w:t>
      </w:r>
      <w:r w:rsidRPr="006D48D6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 następujący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sposób:</w:t>
      </w:r>
    </w:p>
    <w:p w14:paraId="3FE23DAC" w14:textId="77777777" w:rsidR="004C63E7" w:rsidRPr="006D48D6" w:rsidRDefault="004C63E7" w:rsidP="00204553">
      <w:pPr>
        <w:pStyle w:val="Akapitzlist"/>
        <w:widowControl w:val="0"/>
        <w:numPr>
          <w:ilvl w:val="1"/>
          <w:numId w:val="27"/>
        </w:numPr>
        <w:tabs>
          <w:tab w:val="left" w:pos="836"/>
        </w:tabs>
        <w:autoSpaceDE w:val="0"/>
        <w:autoSpaceDN w:val="0"/>
        <w:spacing w:after="0" w:line="240" w:lineRule="auto"/>
        <w:ind w:left="835" w:right="13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70% kwoty zabezpieczenia w terminie 30 dni od dnia wykonania zamówienia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i uznania przez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Zamawiającego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wszystkich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dostaw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 należycie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wykonane w</w:t>
      </w:r>
      <w:r w:rsidRPr="006D48D6">
        <w:rPr>
          <w:rFonts w:ascii="Cambria" w:hAnsi="Cambria" w:cs="Times New Roman"/>
          <w:spacing w:val="49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protokole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odbioru.</w:t>
      </w:r>
    </w:p>
    <w:p w14:paraId="6564D60F" w14:textId="77777777" w:rsidR="004C63E7" w:rsidRPr="006D48D6" w:rsidRDefault="004C63E7" w:rsidP="00204553">
      <w:pPr>
        <w:pStyle w:val="Akapitzlist"/>
        <w:widowControl w:val="0"/>
        <w:numPr>
          <w:ilvl w:val="1"/>
          <w:numId w:val="27"/>
        </w:numPr>
        <w:tabs>
          <w:tab w:val="left" w:pos="836"/>
        </w:tabs>
        <w:autoSpaceDE w:val="0"/>
        <w:autoSpaceDN w:val="0"/>
        <w:spacing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30% kwoty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zabezpieczenia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 terminie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15 dni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od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dnia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upływu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gwarancji.</w:t>
      </w:r>
    </w:p>
    <w:p w14:paraId="6874F0D6" w14:textId="77777777" w:rsidR="004C63E7" w:rsidRPr="006D48D6" w:rsidRDefault="004C63E7" w:rsidP="00EE3474">
      <w:pPr>
        <w:pStyle w:val="Akapitzlist"/>
        <w:widowControl w:val="0"/>
        <w:numPr>
          <w:ilvl w:val="0"/>
          <w:numId w:val="80"/>
        </w:numPr>
        <w:tabs>
          <w:tab w:val="left" w:pos="474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Zabezpieczenie należytego wykonania umowy służy pokryciu roszczeń z tytułu niewykonania lub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nienależytego wykonania przedmiotu umowy, w tym roszczeń z tytułu rękojmi za wady oraz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gwarancji.</w:t>
      </w:r>
    </w:p>
    <w:p w14:paraId="69483774" w14:textId="77777777" w:rsidR="004C63E7" w:rsidRPr="006D48D6" w:rsidRDefault="004C63E7" w:rsidP="0022468F">
      <w:p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Cambria" w:eastAsiaTheme="minorEastAsia" w:hAnsi="Cambria" w:cs="Times New Roman"/>
          <w:sz w:val="24"/>
          <w:szCs w:val="24"/>
          <w:lang w:val="cs-CZ" w:eastAsia="pl-PL"/>
        </w:rPr>
      </w:pPr>
    </w:p>
    <w:p w14:paraId="128444B2" w14:textId="39E5A119" w:rsidR="004C63E7" w:rsidRPr="006D48D6" w:rsidRDefault="004C63E7" w:rsidP="00F66F13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  <w:lang w:eastAsia="pl-PL"/>
        </w:rPr>
        <w:t>§ 11</w:t>
      </w:r>
    </w:p>
    <w:p w14:paraId="774C1530" w14:textId="77777777" w:rsidR="004C63E7" w:rsidRPr="006D48D6" w:rsidRDefault="004C63E7" w:rsidP="00F66F13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  <w:lang w:eastAsia="pl-PL"/>
        </w:rPr>
        <w:t>Odstąpienie od umowy</w:t>
      </w:r>
    </w:p>
    <w:p w14:paraId="3CD5B8F1" w14:textId="65DFF28F" w:rsidR="004C63E7" w:rsidRPr="006D48D6" w:rsidRDefault="004C63E7" w:rsidP="00EE3474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Zamawiający może odstąpić od umowy w razie wystąpienia istotnej zmiany okoliczności powodującej</w:t>
      </w:r>
      <w:r w:rsidR="00F66F13" w:rsidRPr="006D48D6">
        <w:rPr>
          <w:rFonts w:ascii="Cambria" w:hAnsi="Cambria" w:cs="Times New Roman"/>
          <w:sz w:val="24"/>
          <w:szCs w:val="24"/>
        </w:rPr>
        <w:t>, że wykonanie umowy nie leży w interesie publicznym.</w:t>
      </w:r>
    </w:p>
    <w:p w14:paraId="6E24BB9B" w14:textId="55E0F139" w:rsidR="004C63E7" w:rsidRPr="006D48D6" w:rsidRDefault="004C63E7" w:rsidP="00EE3474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Zamawiający zastrzega sobie prawo odstąpienia od umowy w każdym czasie w przypadku występowania okoliczności uzasadniających naliczanie kar umownych lub wskazanych w ust.</w:t>
      </w:r>
      <w:r w:rsidR="00F66F13" w:rsidRPr="006D48D6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3 niniejszego paragrafu.</w:t>
      </w:r>
    </w:p>
    <w:p w14:paraId="123E2325" w14:textId="77777777" w:rsidR="004C63E7" w:rsidRPr="006D48D6" w:rsidRDefault="004C63E7" w:rsidP="00EE3474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 xml:space="preserve">Poza przypadkami określonymi w kodeksie cywilnym i innych przepisach prawa Zamawiającemu przysługuje prawo do odstąpienia od umowy w szczególności gdy: </w:t>
      </w:r>
    </w:p>
    <w:p w14:paraId="74D70367" w14:textId="1374DDC7" w:rsidR="004C63E7" w:rsidRPr="00CA7558" w:rsidRDefault="004C63E7" w:rsidP="00EE3474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Wykonawca nie zrealizuje przedmiotu umowy zgodnie z t</w:t>
      </w:r>
      <w:r w:rsidR="00F66F13" w:rsidRPr="006D48D6">
        <w:rPr>
          <w:rFonts w:ascii="Cambria" w:hAnsi="Cambria" w:cs="Times New Roman"/>
          <w:sz w:val="24"/>
          <w:szCs w:val="24"/>
        </w:rPr>
        <w:t>erminem określonym w §5 ust. 1,</w:t>
      </w:r>
    </w:p>
    <w:p w14:paraId="056CD3CB" w14:textId="2DAA119F" w:rsidR="007A2C65" w:rsidRPr="00CA7558" w:rsidRDefault="00AC50C4" w:rsidP="00CA7558">
      <w:pPr>
        <w:pStyle w:val="Akapitzlist"/>
        <w:numPr>
          <w:ilvl w:val="0"/>
          <w:numId w:val="50"/>
        </w:numPr>
        <w:rPr>
          <w:rFonts w:ascii="Cambria" w:hAnsi="Cambria" w:cs="Times New Roman"/>
          <w:color w:val="000000" w:themeColor="text1"/>
          <w:sz w:val="24"/>
          <w:szCs w:val="24"/>
        </w:rPr>
      </w:pPr>
      <w:r w:rsidRPr="00AC50C4">
        <w:rPr>
          <w:rFonts w:ascii="Cambria" w:hAnsi="Cambria" w:cs="Times New Roman"/>
          <w:color w:val="000000" w:themeColor="text1"/>
          <w:sz w:val="24"/>
          <w:szCs w:val="24"/>
        </w:rPr>
        <w:t>Wykonawca nie zrealizuje przedmiotu umowy do dnia 15 grudnia 2022r. W takim przypadku Zamawiający odstąpi od niewykonanej części umowy i zapłaci wyłącznie za wykonaną (potwierdzoną protokołami odbioru częściowego) część umowy.</w:t>
      </w:r>
    </w:p>
    <w:p w14:paraId="77AA72C3" w14:textId="36AADA16" w:rsidR="004C63E7" w:rsidRPr="006D48D6" w:rsidRDefault="004C63E7" w:rsidP="00EE3474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Przedmiot umowy nie spełnia wymagań określonych w Opisie przedmiotu zamówienia stanowiącym Załącznik nr 1 do umowy</w:t>
      </w:r>
      <w:r w:rsidR="00F66F13" w:rsidRPr="006D48D6">
        <w:rPr>
          <w:rFonts w:ascii="Cambria" w:hAnsi="Cambria" w:cs="Times New Roman"/>
          <w:sz w:val="24"/>
          <w:szCs w:val="24"/>
        </w:rPr>
        <w:t>,</w:t>
      </w:r>
    </w:p>
    <w:p w14:paraId="610195DA" w14:textId="196408B3" w:rsidR="004C63E7" w:rsidRPr="006D48D6" w:rsidRDefault="004C63E7" w:rsidP="00EE3474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 xml:space="preserve">Wykonawca realizuje przedmiot </w:t>
      </w:r>
      <w:r w:rsidR="00B92B2D"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z w:val="24"/>
          <w:szCs w:val="24"/>
        </w:rPr>
        <w:t xml:space="preserve"> za pomocą materiałów, urządzeń lub elementów niezatwierdzonych przez Zamaw</w:t>
      </w:r>
      <w:r w:rsidR="00F66F13" w:rsidRPr="006D48D6">
        <w:rPr>
          <w:rFonts w:ascii="Cambria" w:hAnsi="Cambria" w:cs="Times New Roman"/>
          <w:sz w:val="24"/>
          <w:szCs w:val="24"/>
        </w:rPr>
        <w:t>iającego lub niezgodnych z OPZ.</w:t>
      </w:r>
    </w:p>
    <w:p w14:paraId="14DEC582" w14:textId="3231BC74" w:rsidR="004C63E7" w:rsidRPr="006D48D6" w:rsidRDefault="004C63E7" w:rsidP="00EE3474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lastRenderedPageBreak/>
        <w:t xml:space="preserve">Jeżeli Wykonawca opóźnia się z rozpoczęciem lub wykończeniem </w:t>
      </w:r>
      <w:r w:rsidR="00B92B2D" w:rsidRPr="006D48D6">
        <w:rPr>
          <w:rFonts w:ascii="Cambria" w:hAnsi="Cambria" w:cs="Times New Roman"/>
          <w:sz w:val="24"/>
          <w:szCs w:val="24"/>
        </w:rPr>
        <w:t>p</w:t>
      </w:r>
      <w:r w:rsidRPr="006D48D6">
        <w:rPr>
          <w:rFonts w:ascii="Cambria" w:hAnsi="Cambria" w:cs="Times New Roman"/>
          <w:sz w:val="24"/>
          <w:szCs w:val="24"/>
        </w:rPr>
        <w:t xml:space="preserve">rzedmiotu umowy lub wprowadzeniem zgłoszonych przez Zamawiającego poprawek tak dalece, że nie jest prawdopodobne, żeby zdołał je ukończyć w czasie umówionym, Zamawiający może bez wyznaczenia terminu dodatkowego odstąpić od umowy jeszcze przed upływem terminu do wykonania </w:t>
      </w:r>
      <w:r w:rsidR="00B92B2D" w:rsidRPr="006D48D6">
        <w:rPr>
          <w:rFonts w:ascii="Cambria" w:hAnsi="Cambria" w:cs="Times New Roman"/>
          <w:sz w:val="24"/>
          <w:szCs w:val="24"/>
        </w:rPr>
        <w:t>p</w:t>
      </w:r>
      <w:r w:rsidR="00F66F13" w:rsidRPr="006D48D6">
        <w:rPr>
          <w:rFonts w:ascii="Cambria" w:hAnsi="Cambria" w:cs="Times New Roman"/>
          <w:sz w:val="24"/>
          <w:szCs w:val="24"/>
        </w:rPr>
        <w:t>rzedmiotu umowy.</w:t>
      </w:r>
    </w:p>
    <w:p w14:paraId="414BC2A0" w14:textId="1DF0EFAD" w:rsidR="004C63E7" w:rsidRPr="006D48D6" w:rsidRDefault="004C63E7" w:rsidP="00EE3474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Prawo do odstąpienia od umowy na zasadach wskazanych w niniejszym paragrafie przysługuje w terminie 90 dni od dnia powzięcia wiadomości o okoliczności stano</w:t>
      </w:r>
      <w:r w:rsidR="00F66F13" w:rsidRPr="006D48D6">
        <w:rPr>
          <w:rFonts w:ascii="Cambria" w:hAnsi="Cambria" w:cs="Times New Roman"/>
          <w:sz w:val="24"/>
          <w:szCs w:val="24"/>
        </w:rPr>
        <w:t>wiącej podstawę do odstąpienia.</w:t>
      </w:r>
    </w:p>
    <w:p w14:paraId="12764906" w14:textId="77777777" w:rsidR="004C63E7" w:rsidRPr="006D48D6" w:rsidRDefault="004C63E7" w:rsidP="00EE3474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W przypadku odstąpienia od umowy, o jakim mowa w ust. 1 Wykonawca może żądać wynagrodzenia jedynie za część umowy wykonaną do daty odstąpienia.</w:t>
      </w:r>
    </w:p>
    <w:p w14:paraId="5EDC16F0" w14:textId="77777777" w:rsidR="004C63E7" w:rsidRPr="006D48D6" w:rsidRDefault="004C63E7" w:rsidP="0022468F">
      <w:p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</w:p>
    <w:p w14:paraId="3C68D206" w14:textId="77777777" w:rsidR="004C63E7" w:rsidRPr="006D48D6" w:rsidRDefault="004C63E7" w:rsidP="000A0EB4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  <w:lang w:eastAsia="pl-PL"/>
        </w:rPr>
        <w:t>§ 12</w:t>
      </w:r>
    </w:p>
    <w:p w14:paraId="1C4E0C0B" w14:textId="77777777" w:rsidR="004C63E7" w:rsidRPr="006D48D6" w:rsidRDefault="004C63E7" w:rsidP="000A0EB4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  <w:lang w:eastAsia="pl-PL"/>
        </w:rPr>
        <w:t>Zmiana umowy</w:t>
      </w:r>
    </w:p>
    <w:p w14:paraId="7930CFFE" w14:textId="77777777" w:rsidR="004C63E7" w:rsidRPr="006D48D6" w:rsidRDefault="004C63E7" w:rsidP="00EE3474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Zmiana postanowień umowy może nastąpić wyłącznie za zgodą obu Stron oraz w przypadkach określonych w ust. 2, wyrażoną w formie pisemnego aneksu-pod rygorem nieważności.</w:t>
      </w:r>
    </w:p>
    <w:p w14:paraId="60A846D9" w14:textId="2F138653" w:rsidR="004C63E7" w:rsidRPr="006D48D6" w:rsidRDefault="004C63E7" w:rsidP="00EE3474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Zmiany umowy mogą zostać dokonane w następujących okolicznościach i w następującym</w:t>
      </w:r>
      <w:r w:rsidR="005877E5" w:rsidRPr="006D48D6">
        <w:rPr>
          <w:rFonts w:ascii="Cambria" w:eastAsiaTheme="minorEastAsia" w:hAnsi="Cambria" w:cs="Times New Roman"/>
          <w:sz w:val="24"/>
          <w:szCs w:val="24"/>
        </w:rPr>
        <w:t xml:space="preserve"> </w:t>
      </w:r>
      <w:r w:rsidR="000A0EB4" w:rsidRPr="006D48D6">
        <w:rPr>
          <w:rFonts w:ascii="Cambria" w:eastAsiaTheme="minorEastAsia" w:hAnsi="Cambria" w:cs="Times New Roman"/>
          <w:sz w:val="24"/>
          <w:szCs w:val="24"/>
        </w:rPr>
        <w:t>zakresie:</w:t>
      </w:r>
    </w:p>
    <w:p w14:paraId="32B2CB2C" w14:textId="503BEBE6" w:rsidR="004C63E7" w:rsidRPr="006D48D6" w:rsidRDefault="004C63E7" w:rsidP="00EE3474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Zmian ogólnie obowiązujących przepisów prawa powszechnego i/lub miejscowego oraz wymogów dotyczących zamawiającego bezpośrednio odnoszących się do praw i obowiązków stron umowy; zmiany umowy z tego tytułu dokonane mogą być tylko w zakresie niezbędnym dla stosowania zapisów um</w:t>
      </w:r>
      <w:r w:rsidR="000A0EB4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owy do wprowadzonych przepisów,</w:t>
      </w:r>
    </w:p>
    <w:p w14:paraId="102936BF" w14:textId="7C3BD5E7" w:rsidR="004C63E7" w:rsidRPr="006D48D6" w:rsidRDefault="004C63E7" w:rsidP="00EE3474">
      <w:pPr>
        <w:pStyle w:val="Akapitzlist"/>
        <w:numPr>
          <w:ilvl w:val="0"/>
          <w:numId w:val="5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D48D6">
        <w:rPr>
          <w:rFonts w:ascii="Cambria" w:eastAsia="Times New Roman" w:hAnsi="Cambria" w:cs="Times New Roman"/>
          <w:sz w:val="24"/>
          <w:szCs w:val="24"/>
        </w:rPr>
        <w:t>Zmian w terminie realizacji przedmiotu umowy w przypadku przedłużenia się</w:t>
      </w:r>
      <w:r w:rsidR="005877E5" w:rsidRPr="006D48D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6D48D6">
        <w:rPr>
          <w:rFonts w:ascii="Cambria" w:eastAsia="Times New Roman" w:hAnsi="Cambria" w:cs="Times New Roman"/>
          <w:sz w:val="24"/>
          <w:szCs w:val="24"/>
        </w:rPr>
        <w:t>działań wojennych na Ukrainie oraz skutków z tym związanych, w szczególności wstrzymaniem produkcji spowodowanym brakiem pracowników lub materiałów dostępnych na rynku, trudnościami z dostawą (np. przy międzynarodowej dostawie towarów), recesją gospodarczą bądź innymi niewymienionymi powyżej skutkami działań woj</w:t>
      </w:r>
      <w:r w:rsidR="000A0EB4" w:rsidRPr="006D48D6">
        <w:rPr>
          <w:rFonts w:ascii="Cambria" w:eastAsia="Times New Roman" w:hAnsi="Cambria" w:cs="Times New Roman"/>
          <w:sz w:val="24"/>
          <w:szCs w:val="24"/>
        </w:rPr>
        <w:t>ennych,</w:t>
      </w:r>
    </w:p>
    <w:p w14:paraId="1825F61C" w14:textId="779BADF9" w:rsidR="004C63E7" w:rsidRPr="006D48D6" w:rsidRDefault="004C63E7" w:rsidP="00EE3474">
      <w:pPr>
        <w:pStyle w:val="Akapitzlist"/>
        <w:numPr>
          <w:ilvl w:val="0"/>
          <w:numId w:val="5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Zmian w terminie realizacji </w:t>
      </w:r>
      <w:r w:rsidR="00F45C44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p</w:t>
      </w: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rzedmiotu </w:t>
      </w:r>
      <w:r w:rsidR="00F45C44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u</w:t>
      </w: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mowy, jeżeli ulegnie on przesunięciu o czas występowania przeszkód o obiektywnym, nadzwyczajnym i niemożliwym do przewidzenia charakterze, w szczególności takim jak niedobory rynkowe, przedłużający się czas dostawy u producenta wykraczający poza normalne opóźnienia występują</w:t>
      </w:r>
      <w:r w:rsidR="000A0EB4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ce w obrocie gospodarczym, </w:t>
      </w:r>
      <w:r w:rsidR="00AC50C4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przerwanie łańcucha dostaw </w:t>
      </w:r>
      <w:r w:rsidR="000A0EB4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itp.,</w:t>
      </w:r>
    </w:p>
    <w:p w14:paraId="035F56E9" w14:textId="2AEECD93" w:rsidR="004C63E7" w:rsidRPr="006D48D6" w:rsidRDefault="004C63E7" w:rsidP="00EE3474">
      <w:pPr>
        <w:pStyle w:val="Akapitzlist"/>
        <w:numPr>
          <w:ilvl w:val="0"/>
          <w:numId w:val="5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Zmian w terminie realizacji przedmiotu umowy, z przyczyn leżących po stronie Zamawiającego, w szczególności wstrzymania terminu </w:t>
      </w:r>
      <w:r w:rsidR="00AC50C4">
        <w:rPr>
          <w:rFonts w:ascii="Cambria" w:eastAsiaTheme="minorEastAsia" w:hAnsi="Cambria" w:cs="Times New Roman"/>
          <w:sz w:val="24"/>
          <w:szCs w:val="24"/>
          <w:lang w:eastAsia="zh-CN"/>
        </w:rPr>
        <w:t>dostawy</w:t>
      </w:r>
      <w:r w:rsidR="00AC50C4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 xml:space="preserve">bądź niemożliwości realizacji umowy </w:t>
      </w:r>
      <w:r w:rsidR="000A0EB4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w wyniku działań osób trzecich,</w:t>
      </w:r>
    </w:p>
    <w:p w14:paraId="7B95C7BD" w14:textId="69FA5DB3" w:rsidR="004C63E7" w:rsidRPr="006D48D6" w:rsidRDefault="004C63E7" w:rsidP="00EE3474">
      <w:pPr>
        <w:pStyle w:val="Akapitzlist"/>
        <w:numPr>
          <w:ilvl w:val="0"/>
          <w:numId w:val="5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Zmiany związane ze zmianami prawa dotyc</w:t>
      </w:r>
      <w:r w:rsidR="000A0EB4"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zącego ochrony danych osobowych,</w:t>
      </w:r>
    </w:p>
    <w:p w14:paraId="3C1C861C" w14:textId="77777777" w:rsidR="004C63E7" w:rsidRPr="006D48D6" w:rsidRDefault="004C63E7" w:rsidP="00EE3474">
      <w:pPr>
        <w:pStyle w:val="Akapitzlist"/>
        <w:numPr>
          <w:ilvl w:val="0"/>
          <w:numId w:val="5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eastAsia="zh-CN"/>
        </w:rPr>
        <w:t>Zmiana terminu realizacji przedmiotu umowy w przypadku przedłużenia się procedury przetargowej, w tym w szczególności w wyniku postępowania odwoławczego.</w:t>
      </w:r>
    </w:p>
    <w:p w14:paraId="2D51C21B" w14:textId="4A52CBE0" w:rsidR="004C63E7" w:rsidRPr="006D48D6" w:rsidRDefault="004C63E7" w:rsidP="00EE3474">
      <w:pPr>
        <w:pStyle w:val="Akapitzlist"/>
        <w:numPr>
          <w:ilvl w:val="0"/>
          <w:numId w:val="82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Usta</w:t>
      </w:r>
      <w:r w:rsidR="00F45C44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l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a się, iż nie stanowi zmiany umowy</w:t>
      </w:r>
      <w:r w:rsidR="000A0EB4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:</w:t>
      </w:r>
    </w:p>
    <w:p w14:paraId="349048CC" w14:textId="77777777" w:rsidR="004C63E7" w:rsidRPr="006D48D6" w:rsidRDefault="004C63E7" w:rsidP="00EE3474">
      <w:pPr>
        <w:pStyle w:val="Akapitzlist"/>
        <w:numPr>
          <w:ilvl w:val="0"/>
          <w:numId w:val="5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lastRenderedPageBreak/>
        <w:t>zmiana nr rachunku bankowego Wykonawcy,</w:t>
      </w:r>
    </w:p>
    <w:p w14:paraId="1E457C6C" w14:textId="77777777" w:rsidR="004C63E7" w:rsidRPr="006D48D6" w:rsidRDefault="004C63E7" w:rsidP="00EE3474">
      <w:pPr>
        <w:pStyle w:val="Akapitzlist"/>
        <w:numPr>
          <w:ilvl w:val="0"/>
          <w:numId w:val="53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zmiana danych teleadresowych,</w:t>
      </w:r>
    </w:p>
    <w:p w14:paraId="6AC30B8E" w14:textId="77777777" w:rsidR="004C63E7" w:rsidRPr="006D48D6" w:rsidRDefault="004C63E7" w:rsidP="0022468F">
      <w:pPr>
        <w:tabs>
          <w:tab w:val="left" w:pos="357"/>
        </w:tabs>
        <w:spacing w:after="0" w:line="240" w:lineRule="auto"/>
        <w:ind w:left="426"/>
        <w:jc w:val="both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Zaistnienie okoliczności, o których mowa w niniejszym punkcie wymaga jedynie niezwłocznego pisemnego zawiadomienia drugiej strony.</w:t>
      </w:r>
    </w:p>
    <w:p w14:paraId="579F3BFF" w14:textId="77777777" w:rsidR="004C63E7" w:rsidRPr="006D48D6" w:rsidRDefault="004C63E7" w:rsidP="0022468F">
      <w:p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14:paraId="12CD97AE" w14:textId="77777777" w:rsidR="004C63E7" w:rsidRPr="006D48D6" w:rsidRDefault="004C63E7" w:rsidP="000A0EB4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  <w:lang w:eastAsia="pl-PL"/>
        </w:rPr>
        <w:t>§ 13</w:t>
      </w:r>
    </w:p>
    <w:p w14:paraId="7440B338" w14:textId="77777777" w:rsidR="004C63E7" w:rsidRPr="006D48D6" w:rsidRDefault="004C63E7" w:rsidP="000A0EB4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  <w:lang w:eastAsia="pl-PL"/>
        </w:rPr>
        <w:t>Podwykonawcy</w:t>
      </w:r>
    </w:p>
    <w:p w14:paraId="71285058" w14:textId="77777777" w:rsidR="004C63E7" w:rsidRPr="006D48D6" w:rsidRDefault="004C63E7" w:rsidP="0022468F">
      <w:pPr>
        <w:tabs>
          <w:tab w:val="left" w:pos="357"/>
        </w:tabs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Zlecenie wykonania części umowy podwykonawcom nie zmienia zobowiązań Wykonawcy wobec Zamawiającego za wykonanie tej części umowy. Wykonawca jest odpowiedzialny za działania, uchybienia i zaniedbania podwykonawców i ich pracowników w takim samym stopniu, jakby to były działania, uchybienia lub zaniedbania własne.</w:t>
      </w:r>
    </w:p>
    <w:p w14:paraId="329F3A7A" w14:textId="77777777" w:rsidR="004C63E7" w:rsidRPr="006D48D6" w:rsidRDefault="004C63E7" w:rsidP="0022468F">
      <w:pPr>
        <w:tabs>
          <w:tab w:val="left" w:pos="357"/>
        </w:tabs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</w:rPr>
      </w:pPr>
    </w:p>
    <w:p w14:paraId="4E35C6C7" w14:textId="4CFEEDC9" w:rsidR="004C63E7" w:rsidRPr="006D48D6" w:rsidRDefault="004C63E7" w:rsidP="000A0EB4">
      <w:pPr>
        <w:spacing w:after="0" w:line="240" w:lineRule="auto"/>
        <w:jc w:val="center"/>
        <w:rPr>
          <w:rFonts w:ascii="Cambria" w:eastAsiaTheme="minorEastAsia" w:hAnsi="Cambria" w:cs="Times New Roman"/>
          <w:b/>
          <w:color w:val="000000" w:themeColor="text1"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/>
          <w:color w:val="000000" w:themeColor="text1"/>
          <w:sz w:val="24"/>
          <w:szCs w:val="24"/>
          <w:lang w:eastAsia="pl-PL"/>
        </w:rPr>
        <w:t>§ 14</w:t>
      </w:r>
    </w:p>
    <w:p w14:paraId="0017A839" w14:textId="77777777" w:rsidR="004C63E7" w:rsidRPr="006D48D6" w:rsidRDefault="004C63E7" w:rsidP="000A0EB4">
      <w:pPr>
        <w:spacing w:after="0" w:line="240" w:lineRule="auto"/>
        <w:jc w:val="center"/>
        <w:rPr>
          <w:rFonts w:ascii="Cambria" w:eastAsiaTheme="minorEastAsia" w:hAnsi="Cambria" w:cs="Times New Roman"/>
          <w:b/>
          <w:color w:val="000000" w:themeColor="text1"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/>
          <w:color w:val="000000" w:themeColor="text1"/>
          <w:sz w:val="24"/>
          <w:szCs w:val="24"/>
          <w:lang w:eastAsia="pl-PL"/>
        </w:rPr>
        <w:t>Gwarancja i rękojmia za wady</w:t>
      </w:r>
    </w:p>
    <w:p w14:paraId="269D43B6" w14:textId="3BCB2D77" w:rsidR="004C63E7" w:rsidRPr="006D48D6" w:rsidRDefault="004C63E7" w:rsidP="00EE3474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Cambria" w:eastAsiaTheme="minorEastAsia" w:hAnsi="Cambria" w:cs="Times New Roman"/>
          <w:b/>
          <w:color w:val="000000" w:themeColor="text1"/>
          <w:sz w:val="24"/>
          <w:szCs w:val="24"/>
          <w:lang w:eastAsia="pl-PL"/>
        </w:rPr>
      </w:pPr>
      <w:r w:rsidRPr="006D48D6">
        <w:rPr>
          <w:rFonts w:ascii="Cambria" w:hAnsi="Cambria" w:cs="Times New Roman"/>
          <w:sz w:val="24"/>
          <w:szCs w:val="24"/>
        </w:rPr>
        <w:t xml:space="preserve">Wykonawca oświadcza, że udziela na przedmiot </w:t>
      </w:r>
      <w:r w:rsidR="00B92B2D"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z w:val="24"/>
          <w:szCs w:val="24"/>
        </w:rPr>
        <w:t xml:space="preserve"> gwarancji oraz rękojmi za wady na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okres</w:t>
      </w:r>
      <w:r w:rsidRPr="006D48D6">
        <w:rPr>
          <w:rFonts w:ascii="Cambria" w:hAnsi="Cambria" w:cs="Times New Roman"/>
          <w:sz w:val="24"/>
          <w:szCs w:val="24"/>
        </w:rPr>
        <w:tab/>
      </w:r>
      <w:r w:rsidR="000A0EB4" w:rsidRPr="006D48D6">
        <w:rPr>
          <w:rFonts w:ascii="Cambria" w:hAnsi="Cambria" w:cs="Times New Roman"/>
          <w:b/>
          <w:sz w:val="24"/>
          <w:szCs w:val="24"/>
        </w:rPr>
        <w:t>….…</w:t>
      </w:r>
      <w:r w:rsidR="000A0EB4" w:rsidRPr="006D48D6">
        <w:rPr>
          <w:rFonts w:ascii="Cambria" w:hAnsi="Cambria" w:cs="Times New Roman"/>
          <w:sz w:val="24"/>
          <w:szCs w:val="24"/>
        </w:rPr>
        <w:t xml:space="preserve"> </w:t>
      </w:r>
      <w:r w:rsidRPr="006D48D6">
        <w:rPr>
          <w:rFonts w:ascii="Cambria" w:hAnsi="Cambria" w:cs="Times New Roman"/>
          <w:b/>
          <w:sz w:val="24"/>
          <w:szCs w:val="24"/>
        </w:rPr>
        <w:t>miesięcy</w:t>
      </w:r>
    </w:p>
    <w:p w14:paraId="7A3B6F03" w14:textId="59A15738" w:rsidR="004C63E7" w:rsidRPr="006D48D6" w:rsidRDefault="004C63E7" w:rsidP="00EE3474">
      <w:pPr>
        <w:pStyle w:val="Akapitzlist"/>
        <w:widowControl w:val="0"/>
        <w:numPr>
          <w:ilvl w:val="0"/>
          <w:numId w:val="54"/>
        </w:numPr>
        <w:tabs>
          <w:tab w:val="left" w:pos="474"/>
        </w:tabs>
        <w:autoSpaceDE w:val="0"/>
        <w:autoSpaceDN w:val="0"/>
        <w:spacing w:after="0" w:line="240" w:lineRule="auto"/>
        <w:ind w:right="136"/>
        <w:contextualSpacing w:val="0"/>
        <w:jc w:val="both"/>
        <w:rPr>
          <w:rFonts w:ascii="Cambria" w:hAnsi="Cambria" w:cs="Times New Roman"/>
          <w:b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 xml:space="preserve">Okres gwarancji oraz rękojmi za wady rozpoczyna się z dniem </w:t>
      </w:r>
      <w:r w:rsidRPr="006D48D6">
        <w:rPr>
          <w:rFonts w:ascii="Cambria" w:hAnsi="Cambria" w:cs="Times New Roman"/>
          <w:b/>
          <w:sz w:val="24"/>
          <w:szCs w:val="24"/>
          <w:u w:val="single"/>
        </w:rPr>
        <w:t>podpisania protokołu odbioru</w:t>
      </w:r>
      <w:r w:rsidRPr="006D48D6">
        <w:rPr>
          <w:rFonts w:ascii="Cambria" w:hAnsi="Cambria" w:cs="Times New Roman"/>
          <w:b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b/>
          <w:sz w:val="24"/>
          <w:szCs w:val="24"/>
          <w:u w:val="single"/>
        </w:rPr>
        <w:t>końcowego</w:t>
      </w:r>
      <w:r w:rsidR="00B92B2D" w:rsidRPr="006D48D6">
        <w:rPr>
          <w:rFonts w:ascii="Cambria" w:hAnsi="Cambria" w:cs="Times New Roman"/>
          <w:b/>
          <w:sz w:val="24"/>
          <w:szCs w:val="24"/>
          <w:u w:val="single"/>
        </w:rPr>
        <w:t xml:space="preserve"> ostatniej dostawy</w:t>
      </w:r>
      <w:r w:rsidRPr="006D48D6">
        <w:rPr>
          <w:rFonts w:ascii="Cambria" w:hAnsi="Cambria" w:cs="Times New Roman"/>
          <w:b/>
          <w:sz w:val="24"/>
          <w:szCs w:val="24"/>
          <w:u w:val="single"/>
        </w:rPr>
        <w:t>.</w:t>
      </w:r>
    </w:p>
    <w:p w14:paraId="551EC205" w14:textId="008D0E95" w:rsidR="004C63E7" w:rsidRPr="006D48D6" w:rsidRDefault="004C63E7" w:rsidP="00EE3474">
      <w:pPr>
        <w:pStyle w:val="Akapitzlist"/>
        <w:widowControl w:val="0"/>
        <w:numPr>
          <w:ilvl w:val="0"/>
          <w:numId w:val="54"/>
        </w:numPr>
        <w:tabs>
          <w:tab w:val="left" w:pos="474"/>
        </w:tabs>
        <w:autoSpaceDE w:val="0"/>
        <w:autoSpaceDN w:val="0"/>
        <w:spacing w:after="0" w:line="240" w:lineRule="auto"/>
        <w:ind w:right="13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Udzielona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gwarancja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wyłącza,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ogranicza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ani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zawiesza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uprawnień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Zamawiającego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wynikających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niezgodności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dostarczonego i zamontowanego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 xml:space="preserve">przedmiotu </w:t>
      </w:r>
      <w:r w:rsidR="00B92B2D"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umową.</w:t>
      </w:r>
    </w:p>
    <w:p w14:paraId="18062471" w14:textId="77777777" w:rsidR="004C63E7" w:rsidRPr="006D48D6" w:rsidRDefault="004C63E7" w:rsidP="00EE3474">
      <w:pPr>
        <w:pStyle w:val="Akapitzlist"/>
        <w:widowControl w:val="0"/>
        <w:numPr>
          <w:ilvl w:val="0"/>
          <w:numId w:val="54"/>
        </w:numPr>
        <w:tabs>
          <w:tab w:val="left" w:pos="474"/>
        </w:tabs>
        <w:autoSpaceDE w:val="0"/>
        <w:autoSpaceDN w:val="0"/>
        <w:spacing w:after="0" w:line="240" w:lineRule="auto"/>
        <w:ind w:right="132"/>
        <w:contextualSpacing w:val="0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W ramach udzielonej gwarancji Zamawiający ma prawo żądać dokonania bezpłatnej naprawy lub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wymiany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rzeczy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na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nową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(w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przypadku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braku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możliwości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naprawy).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W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obu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przypadkach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Wykonawca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zobowiązany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jest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również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do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wykonania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na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swój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koszt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takich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czynności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jak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opakowanie, transport uwzględniający odbiór z siedziby Zamawiającego, załadunek, rozładunek</w:t>
      </w:r>
      <w:r w:rsidRPr="006D48D6">
        <w:rPr>
          <w:rFonts w:ascii="Cambria" w:hAnsi="Cambria" w:cs="Times New Roman"/>
          <w:color w:val="000000" w:themeColor="text1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color w:val="000000" w:themeColor="text1"/>
          <w:sz w:val="24"/>
          <w:szCs w:val="24"/>
        </w:rPr>
        <w:t>itp.</w:t>
      </w:r>
    </w:p>
    <w:p w14:paraId="1F11AB4A" w14:textId="490B106B" w:rsidR="004C63E7" w:rsidRPr="006D48D6" w:rsidRDefault="004C63E7" w:rsidP="00EE3474">
      <w:pPr>
        <w:pStyle w:val="Akapitzlist"/>
        <w:widowControl w:val="0"/>
        <w:numPr>
          <w:ilvl w:val="0"/>
          <w:numId w:val="54"/>
        </w:numPr>
        <w:tabs>
          <w:tab w:val="left" w:pos="474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Zgłoszenie</w:t>
      </w:r>
      <w:r w:rsidRPr="006D48D6">
        <w:rPr>
          <w:rFonts w:ascii="Cambria" w:hAnsi="Cambria" w:cs="Times New Roman"/>
          <w:spacing w:val="-8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wady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przez</w:t>
      </w:r>
      <w:r w:rsidRPr="006D48D6">
        <w:rPr>
          <w:rFonts w:ascii="Cambria" w:hAnsi="Cambria" w:cs="Times New Roman"/>
          <w:spacing w:val="-9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Zamawiającego</w:t>
      </w:r>
      <w:r w:rsidRPr="006D48D6">
        <w:rPr>
          <w:rFonts w:ascii="Cambria" w:hAnsi="Cambria" w:cs="Times New Roman"/>
          <w:spacing w:val="-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ma</w:t>
      </w:r>
      <w:r w:rsidRPr="006D48D6">
        <w:rPr>
          <w:rFonts w:ascii="Cambria" w:hAnsi="Cambria" w:cs="Times New Roman"/>
          <w:spacing w:val="-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formę</w:t>
      </w:r>
      <w:r w:rsidRPr="006D48D6">
        <w:rPr>
          <w:rFonts w:ascii="Cambria" w:hAnsi="Cambria" w:cs="Times New Roman"/>
          <w:spacing w:val="-6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pisemną</w:t>
      </w:r>
      <w:r w:rsidRPr="006D48D6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i</w:t>
      </w:r>
      <w:r w:rsidRPr="006D48D6">
        <w:rPr>
          <w:rFonts w:ascii="Cambria" w:hAnsi="Cambria" w:cs="Times New Roman"/>
          <w:spacing w:val="-9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kierowane</w:t>
      </w:r>
      <w:r w:rsidRPr="006D48D6">
        <w:rPr>
          <w:rFonts w:ascii="Cambria" w:hAnsi="Cambria" w:cs="Times New Roman"/>
          <w:spacing w:val="-6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jest</w:t>
      </w:r>
      <w:r w:rsidRPr="006D48D6">
        <w:rPr>
          <w:rFonts w:ascii="Cambria" w:hAnsi="Cambria" w:cs="Times New Roman"/>
          <w:spacing w:val="-8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</w:t>
      </w:r>
      <w:r w:rsidRPr="006D48D6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formie</w:t>
      </w:r>
      <w:r w:rsidRPr="006D48D6">
        <w:rPr>
          <w:rFonts w:ascii="Cambria" w:hAnsi="Cambria" w:cs="Times New Roman"/>
          <w:spacing w:val="-10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elektronicznej</w:t>
      </w:r>
      <w:r w:rsidRPr="006D48D6">
        <w:rPr>
          <w:rFonts w:ascii="Cambria" w:hAnsi="Cambria" w:cs="Times New Roman"/>
          <w:spacing w:val="-4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na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adres</w:t>
      </w:r>
      <w:r w:rsidRPr="006D48D6">
        <w:rPr>
          <w:rFonts w:ascii="Cambria" w:hAnsi="Cambria" w:cs="Times New Roman"/>
          <w:spacing w:val="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e-mail:</w:t>
      </w:r>
      <w:r w:rsidR="000A0EB4" w:rsidRPr="006D48D6">
        <w:rPr>
          <w:rFonts w:ascii="Cambria" w:hAnsi="Cambria" w:cs="Times New Roman"/>
          <w:sz w:val="24"/>
          <w:szCs w:val="24"/>
        </w:rPr>
        <w:t xml:space="preserve"> ………………</w:t>
      </w:r>
      <w:r w:rsidR="000A0EB4" w:rsidRPr="006D48D6">
        <w:rPr>
          <w:rFonts w:ascii="Cambria" w:hAnsi="Cambria" w:cs="Times New Roman"/>
          <w:spacing w:val="-48"/>
          <w:sz w:val="24"/>
          <w:szCs w:val="24"/>
        </w:rPr>
        <w:t xml:space="preserve"> </w:t>
      </w:r>
      <w:r w:rsidR="000A0EB4" w:rsidRPr="006D48D6">
        <w:rPr>
          <w:rFonts w:ascii="Cambria" w:hAnsi="Cambria" w:cs="Times New Roman"/>
          <w:spacing w:val="-1"/>
          <w:sz w:val="24"/>
          <w:szCs w:val="24"/>
        </w:rPr>
        <w:t xml:space="preserve">lub </w:t>
      </w:r>
      <w:r w:rsidR="000A0EB4" w:rsidRPr="006D48D6">
        <w:rPr>
          <w:rFonts w:ascii="Cambria" w:hAnsi="Cambria" w:cs="Times New Roman"/>
          <w:sz w:val="24"/>
          <w:szCs w:val="24"/>
        </w:rPr>
        <w:t>faksem na nr: ……………………………….</w:t>
      </w:r>
    </w:p>
    <w:p w14:paraId="04EF6583" w14:textId="010EAD86" w:rsidR="004C63E7" w:rsidRPr="006D48D6" w:rsidRDefault="004C63E7" w:rsidP="00EE3474">
      <w:pPr>
        <w:pStyle w:val="Akapitzlist"/>
        <w:widowControl w:val="0"/>
        <w:numPr>
          <w:ilvl w:val="0"/>
          <w:numId w:val="54"/>
        </w:numPr>
        <w:tabs>
          <w:tab w:val="left" w:pos="474"/>
        </w:tabs>
        <w:autoSpaceDE w:val="0"/>
        <w:autoSpaceDN w:val="0"/>
        <w:spacing w:after="0" w:line="240" w:lineRule="auto"/>
        <w:ind w:right="13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Wykonawca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obowiązany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jest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przystąpić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usunięcia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zgłoszonej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przez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Zamawiającego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wady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najpóźniej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ciągu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="006155B1">
        <w:rPr>
          <w:rFonts w:ascii="Cambria" w:hAnsi="Cambria" w:cs="Times New Roman"/>
          <w:spacing w:val="-2"/>
          <w:sz w:val="24"/>
          <w:szCs w:val="24"/>
        </w:rPr>
        <w:t xml:space="preserve">3 </w:t>
      </w:r>
      <w:r w:rsidRPr="006D48D6">
        <w:rPr>
          <w:rFonts w:ascii="Cambria" w:hAnsi="Cambria" w:cs="Times New Roman"/>
          <w:sz w:val="24"/>
          <w:szCs w:val="24"/>
        </w:rPr>
        <w:t>dni roboczych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od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daty</w:t>
      </w:r>
      <w:r w:rsidRPr="006D48D6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otrzymania zawiadomienia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od Zamawiającego.</w:t>
      </w:r>
    </w:p>
    <w:p w14:paraId="6F161293" w14:textId="440D495E" w:rsidR="004C63E7" w:rsidRPr="006D48D6" w:rsidRDefault="004C63E7" w:rsidP="00EE3474">
      <w:pPr>
        <w:pStyle w:val="Akapitzlist"/>
        <w:widowControl w:val="0"/>
        <w:numPr>
          <w:ilvl w:val="0"/>
          <w:numId w:val="54"/>
        </w:numPr>
        <w:tabs>
          <w:tab w:val="left" w:pos="474"/>
        </w:tabs>
        <w:autoSpaceDE w:val="0"/>
        <w:autoSpaceDN w:val="0"/>
        <w:spacing w:after="0" w:line="240" w:lineRule="auto"/>
        <w:ind w:right="131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 xml:space="preserve">Wady Przedmiotu Umowy będą usuwane przez Wykonawcę w ciągu </w:t>
      </w:r>
      <w:r w:rsidR="006155B1">
        <w:rPr>
          <w:rFonts w:ascii="Cambria" w:hAnsi="Cambria" w:cs="Times New Roman"/>
          <w:sz w:val="24"/>
          <w:szCs w:val="24"/>
        </w:rPr>
        <w:t>10</w:t>
      </w:r>
      <w:r w:rsidRPr="006D48D6">
        <w:rPr>
          <w:rFonts w:ascii="Cambria" w:hAnsi="Cambria" w:cs="Times New Roman"/>
          <w:sz w:val="24"/>
          <w:szCs w:val="24"/>
        </w:rPr>
        <w:t>dni kalendarzowych od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daty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zgłoszenia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wady.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Termin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ten w</w:t>
      </w:r>
      <w:r w:rsidR="000A0EB4" w:rsidRPr="006D48D6">
        <w:rPr>
          <w:rFonts w:ascii="Cambria" w:hAnsi="Cambria" w:cs="Times New Roman"/>
          <w:sz w:val="24"/>
          <w:szCs w:val="24"/>
        </w:rPr>
        <w:t> </w:t>
      </w:r>
      <w:r w:rsidRPr="006D48D6">
        <w:rPr>
          <w:rFonts w:ascii="Cambria" w:hAnsi="Cambria" w:cs="Times New Roman"/>
          <w:sz w:val="24"/>
          <w:szCs w:val="24"/>
        </w:rPr>
        <w:t>szczególnych przypadkach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może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ulec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wydłużeniu,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jeżeli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Wykonawca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uzgodni to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(pisemnie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–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tym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również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drodze elektronicznej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) </w:t>
      </w:r>
      <w:r w:rsidRPr="006D48D6">
        <w:rPr>
          <w:rFonts w:ascii="Cambria" w:hAnsi="Cambria" w:cs="Times New Roman"/>
          <w:sz w:val="24"/>
          <w:szCs w:val="24"/>
        </w:rPr>
        <w:t>z</w:t>
      </w:r>
      <w:r w:rsidR="000A0EB4" w:rsidRPr="006D48D6">
        <w:rPr>
          <w:rFonts w:ascii="Cambria" w:hAnsi="Cambria" w:cs="Times New Roman"/>
          <w:spacing w:val="-2"/>
          <w:sz w:val="24"/>
          <w:szCs w:val="24"/>
        </w:rPr>
        <w:t> </w:t>
      </w:r>
      <w:r w:rsidRPr="006D48D6">
        <w:rPr>
          <w:rFonts w:ascii="Cambria" w:hAnsi="Cambria" w:cs="Times New Roman"/>
          <w:sz w:val="24"/>
          <w:szCs w:val="24"/>
        </w:rPr>
        <w:t>Zamawiającym.</w:t>
      </w:r>
    </w:p>
    <w:p w14:paraId="3CD39640" w14:textId="2080A654" w:rsidR="004C63E7" w:rsidRPr="006D48D6" w:rsidRDefault="004C63E7" w:rsidP="00EE3474">
      <w:pPr>
        <w:pStyle w:val="Akapitzlist"/>
        <w:widowControl w:val="0"/>
        <w:numPr>
          <w:ilvl w:val="0"/>
          <w:numId w:val="54"/>
        </w:numPr>
        <w:tabs>
          <w:tab w:val="left" w:pos="474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W przypadku, gdy Wykonawca nie dokona naprawy lub wymiany wadliwego przedmiotu umowy,</w:t>
      </w:r>
      <w:r w:rsidRPr="006D48D6">
        <w:rPr>
          <w:rFonts w:ascii="Cambria" w:hAnsi="Cambria" w:cs="Times New Roman"/>
          <w:spacing w:val="-47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 terminie określonym w ust. 8,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Zamawiający ma prawo dokonać naprawy lub zakupu nowego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 xml:space="preserve">przedmiotu </w:t>
      </w:r>
      <w:r w:rsidR="00B92B2D" w:rsidRPr="006D48D6">
        <w:rPr>
          <w:rFonts w:ascii="Cambria" w:hAnsi="Cambria" w:cs="Times New Roman"/>
          <w:sz w:val="24"/>
          <w:szCs w:val="24"/>
        </w:rPr>
        <w:t>umowy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(o takich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samych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parametrach) na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koszt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i ryzyko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Wykonawcy.</w:t>
      </w:r>
    </w:p>
    <w:p w14:paraId="1C37F10A" w14:textId="77777777" w:rsidR="004C63E7" w:rsidRPr="006D48D6" w:rsidRDefault="004C63E7" w:rsidP="00EE3474">
      <w:pPr>
        <w:pStyle w:val="Akapitzlist"/>
        <w:widowControl w:val="0"/>
        <w:numPr>
          <w:ilvl w:val="0"/>
          <w:numId w:val="54"/>
        </w:numPr>
        <w:tabs>
          <w:tab w:val="left" w:pos="474"/>
        </w:tabs>
        <w:autoSpaceDE w:val="0"/>
        <w:autoSpaceDN w:val="0"/>
        <w:spacing w:after="0" w:line="240" w:lineRule="auto"/>
        <w:ind w:right="13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Zamawiającemu przysługuje prawo do wymiany wadliwej części przedmiotu umowy na wolną od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wad na koszt Wykonawcy po wykonaniu 2 napraw gwarancyjnych, o ile nadal występują wady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uniemożliwiające eksploatację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określonej części przedmiotu umowy. Żądanie wymiany należy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zgłosić na piśmie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lastRenderedPageBreak/>
        <w:t>wg zasad</w:t>
      </w:r>
      <w:r w:rsidRPr="006D48D6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określonych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ust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5.</w:t>
      </w:r>
    </w:p>
    <w:p w14:paraId="2926D3AB" w14:textId="77777777" w:rsidR="004C63E7" w:rsidRPr="006D48D6" w:rsidRDefault="004C63E7" w:rsidP="00EE3474">
      <w:pPr>
        <w:pStyle w:val="Akapitzlist"/>
        <w:widowControl w:val="0"/>
        <w:numPr>
          <w:ilvl w:val="0"/>
          <w:numId w:val="54"/>
        </w:numPr>
        <w:tabs>
          <w:tab w:val="left" w:pos="474"/>
        </w:tabs>
        <w:autoSpaceDE w:val="0"/>
        <w:autoSpaceDN w:val="0"/>
        <w:spacing w:after="0" w:line="240" w:lineRule="auto"/>
        <w:ind w:right="133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Jeżeli w wykonaniu obowiązku gwarancji następuje wymiana rzeczy wadliwej na rzecz wolną od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wad, albo została dokonana istotna naprawa wadliwej rzeczy, termin gwarancji biegnie na nowo,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licząc od dnia dostarczenia rzeczy wolnej od wad lub od dnia zwrotu rzeczy naprawionej. W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przypadku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wymiany</w:t>
      </w:r>
      <w:r w:rsidRPr="006D48D6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części</w:t>
      </w:r>
      <w:r w:rsidRPr="006D48D6">
        <w:rPr>
          <w:rFonts w:ascii="Cambria" w:hAnsi="Cambria" w:cs="Times New Roman"/>
          <w:spacing w:val="-4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rzeczy, zasady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te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stosuje</w:t>
      </w:r>
      <w:r w:rsidRPr="006D48D6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się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odpowiednio.</w:t>
      </w:r>
    </w:p>
    <w:p w14:paraId="51930217" w14:textId="26F9DE17" w:rsidR="004C63E7" w:rsidRPr="006D48D6" w:rsidRDefault="004C63E7" w:rsidP="00EE3474">
      <w:pPr>
        <w:pStyle w:val="Akapitzlist"/>
        <w:widowControl w:val="0"/>
        <w:numPr>
          <w:ilvl w:val="0"/>
          <w:numId w:val="54"/>
        </w:numPr>
        <w:tabs>
          <w:tab w:val="left" w:pos="474"/>
        </w:tabs>
        <w:autoSpaceDE w:val="0"/>
        <w:autoSpaceDN w:val="0"/>
        <w:spacing w:after="0" w:line="240" w:lineRule="auto"/>
        <w:ind w:right="13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Usunięcie zgłoszonej wady Wykonawca zgłasza pisemnie, podając przyczynę wystąpienia wady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oraz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opisując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sposób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jej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usunięcia.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Zamawiający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potwierdza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usunięcie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wady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. Brak potwierdzenia usunięcia zgłoszonej wady ze strony Zamawiającego w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ciągu siedmiu dni od zwrotu naprawionej rzeczy jest równoznaczny z jego pozytywnym odbiorem</w:t>
      </w:r>
      <w:r w:rsidRPr="006D48D6">
        <w:rPr>
          <w:rFonts w:ascii="Cambria" w:hAnsi="Cambria" w:cs="Times New Roman"/>
          <w:spacing w:val="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z</w:t>
      </w:r>
      <w:r w:rsidRPr="006D48D6">
        <w:rPr>
          <w:rFonts w:ascii="Cambria" w:hAnsi="Cambria" w:cs="Times New Roman"/>
          <w:spacing w:val="-1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naprawy.</w:t>
      </w:r>
    </w:p>
    <w:p w14:paraId="5AC9D62C" w14:textId="77777777" w:rsidR="000A0EB4" w:rsidRPr="006D48D6" w:rsidRDefault="000A0EB4" w:rsidP="000A0EB4">
      <w:pPr>
        <w:widowControl w:val="0"/>
        <w:tabs>
          <w:tab w:val="left" w:pos="474"/>
        </w:tabs>
        <w:autoSpaceDE w:val="0"/>
        <w:autoSpaceDN w:val="0"/>
        <w:spacing w:after="0" w:line="240" w:lineRule="auto"/>
        <w:ind w:right="134"/>
        <w:jc w:val="both"/>
        <w:rPr>
          <w:rFonts w:ascii="Cambria" w:hAnsi="Cambria" w:cs="Times New Roman"/>
          <w:sz w:val="24"/>
          <w:szCs w:val="24"/>
        </w:rPr>
      </w:pPr>
    </w:p>
    <w:p w14:paraId="0FC40453" w14:textId="77777777" w:rsidR="004C63E7" w:rsidRPr="006D48D6" w:rsidRDefault="004C63E7" w:rsidP="000A0EB4">
      <w:pPr>
        <w:keepNext/>
        <w:widowControl w:val="0"/>
        <w:spacing w:after="0" w:line="240" w:lineRule="auto"/>
        <w:ind w:right="28"/>
        <w:jc w:val="center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bCs/>
          <w:sz w:val="24"/>
          <w:szCs w:val="24"/>
        </w:rPr>
        <w:t>§ 15</w:t>
      </w:r>
    </w:p>
    <w:p w14:paraId="6DE6A111" w14:textId="77777777" w:rsidR="004C63E7" w:rsidRPr="006D48D6" w:rsidRDefault="004C63E7" w:rsidP="000A0EB4">
      <w:pPr>
        <w:keepNext/>
        <w:widowControl w:val="0"/>
        <w:spacing w:after="0" w:line="240" w:lineRule="auto"/>
        <w:ind w:right="28"/>
        <w:jc w:val="center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6D48D6">
        <w:rPr>
          <w:rFonts w:ascii="Cambria" w:eastAsiaTheme="minorEastAsia" w:hAnsi="Cambria" w:cs="Times New Roman"/>
          <w:b/>
          <w:bCs/>
          <w:sz w:val="24"/>
          <w:szCs w:val="24"/>
        </w:rPr>
        <w:t>Ochrona danych osobowych</w:t>
      </w:r>
    </w:p>
    <w:p w14:paraId="43BDFCDD" w14:textId="77777777" w:rsidR="004C63E7" w:rsidRPr="006D48D6" w:rsidRDefault="004C63E7" w:rsidP="00EE3474">
      <w:pPr>
        <w:pStyle w:val="Akapitzlist"/>
        <w:keepNext/>
        <w:widowControl w:val="0"/>
        <w:numPr>
          <w:ilvl w:val="0"/>
          <w:numId w:val="55"/>
        </w:numPr>
        <w:spacing w:after="0" w:line="240" w:lineRule="auto"/>
        <w:ind w:right="28"/>
        <w:jc w:val="both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Realizacja umowy wymaga gromadzenia danych osobowych (informacji i danych objętych wymianą w związku z niniejszą Umową, które są powiązane z jakąkolwiek zidentyfikowaną lub możliwą do zidentyfikowania osobą fizyczną lub, w zakresie sprzeczności z obowiązującymi przepisami prawa, które podlegają obowiązującym przepisom o ochronie danych osobowych). Zakres danych osobowych obejmuje dane osobowe niezbędne do realizacji przedmiotu umowy, w szczególności mogących dotyczyć pracowników stron umowy, oraz innych osób fizycznych, których dane osobowe są konieczne do realizacji przedmiotu Umowy. Dane osobowe mogą obejmować: imię i nazwisko, służbowy adres email, nr telefonu służbowego, stanowisko pracy, informacje o posiadanych uprawnieniach i szkoleniach.</w:t>
      </w:r>
    </w:p>
    <w:p w14:paraId="6A9A9581" w14:textId="77777777" w:rsidR="004C63E7" w:rsidRPr="006D48D6" w:rsidRDefault="004C63E7" w:rsidP="00EE3474">
      <w:pPr>
        <w:pStyle w:val="Akapitzlist"/>
        <w:keepNext/>
        <w:widowControl w:val="0"/>
        <w:numPr>
          <w:ilvl w:val="0"/>
          <w:numId w:val="55"/>
        </w:numPr>
        <w:spacing w:after="0" w:line="240" w:lineRule="auto"/>
        <w:ind w:right="28"/>
        <w:jc w:val="both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Obydwie strony będą przestrzegać obowiązujących przepisów o ochronie danych osobowych dotyczących danych osobowych przetwarzanych w związku z działalnością na mocy niniejszej Umowy. Strony podejmą wszelkie uzasadnione z handlowego punktu widzenia i prawne kroki w celu ochrony danych osobowych przed niepożądanym ujawnieniem.</w:t>
      </w:r>
    </w:p>
    <w:p w14:paraId="4766734B" w14:textId="77777777" w:rsidR="004C63E7" w:rsidRPr="006D48D6" w:rsidRDefault="004C63E7" w:rsidP="00EE3474">
      <w:pPr>
        <w:pStyle w:val="Akapitzlist"/>
        <w:keepNext/>
        <w:widowControl w:val="0"/>
        <w:numPr>
          <w:ilvl w:val="0"/>
          <w:numId w:val="55"/>
        </w:numPr>
        <w:spacing w:after="0" w:line="240" w:lineRule="auto"/>
        <w:ind w:right="28"/>
        <w:jc w:val="both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Jeśli obydwie strony przekazują dane osobowe, zapewnią, że są do tego uprawnione. Strona przekazująca dane osobowe zawiadomi osoby, których dane osobowe dostarczył, o takim przekazaniu przed ich dostarczeniem odbiorcy.</w:t>
      </w:r>
    </w:p>
    <w:p w14:paraId="4061E0A2" w14:textId="77777777" w:rsidR="004C63E7" w:rsidRPr="006D48D6" w:rsidRDefault="004C63E7" w:rsidP="00EE3474">
      <w:pPr>
        <w:pStyle w:val="Akapitzlist"/>
        <w:keepNext/>
        <w:widowControl w:val="0"/>
        <w:numPr>
          <w:ilvl w:val="0"/>
          <w:numId w:val="55"/>
        </w:numPr>
        <w:spacing w:after="0" w:line="240" w:lineRule="auto"/>
        <w:ind w:right="28"/>
        <w:jc w:val="both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Obydwie strony mogą udostępniać dane osobowe swoim dostawcom usług, ale wyłącznie zgodnie z obowiązującymi przepisami o ochronie danych osobowych oraz z odpowiednimi wdrożonymi zabezpieczeniami.</w:t>
      </w:r>
    </w:p>
    <w:p w14:paraId="05F37F45" w14:textId="73936611" w:rsidR="004C63E7" w:rsidRPr="006D48D6" w:rsidRDefault="004C63E7" w:rsidP="00EE3474">
      <w:pPr>
        <w:pStyle w:val="Akapitzlist"/>
        <w:keepNext/>
        <w:widowControl w:val="0"/>
        <w:numPr>
          <w:ilvl w:val="0"/>
          <w:numId w:val="55"/>
        </w:numPr>
        <w:spacing w:after="0" w:line="240" w:lineRule="auto"/>
        <w:ind w:right="28"/>
        <w:jc w:val="both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W zakresie, w jakim obydwie strony przetwarzają dane osobowe w ramach niniejszej umowy, są uprawnione do przechowywania danych osobowych na czas obowiązywania niniejszej umowy oraz w okresie późniejszym, zgodnie z wymaganiami umowy, w celu ochrony praw obu stron lub spełnienia wymogów prawa i sprawozdawczości. W zakresie, w jakim strona przetwarza da</w:t>
      </w:r>
      <w:r w:rsidR="000A0EB4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ne osobowe do celów odrębnych i 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niezależnych od niniejszej Umowy, występuje w charakterze administratora danych i przejmuje obowiązki </w:t>
      </w:r>
      <w:r w:rsidR="000A0EB4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prawne administratora danych, w 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tym w zakresie określenia odpowiedniego okresu przechowywania danych.</w:t>
      </w:r>
    </w:p>
    <w:p w14:paraId="69663A6D" w14:textId="3FCD7D37" w:rsidR="004C63E7" w:rsidRPr="006D48D6" w:rsidRDefault="004C63E7" w:rsidP="00EE3474">
      <w:pPr>
        <w:pStyle w:val="Akapitzlist"/>
        <w:keepNext/>
        <w:widowControl w:val="0"/>
        <w:numPr>
          <w:ilvl w:val="0"/>
          <w:numId w:val="55"/>
        </w:numPr>
        <w:spacing w:after="0" w:line="240" w:lineRule="auto"/>
        <w:ind w:right="28"/>
        <w:jc w:val="both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Jeśli dane osobowe są związane z incydentem naruszenia ochrony danych (wszelkimi 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lastRenderedPageBreak/>
        <w:t>okolicznościami obejmującymi rzeczywistą lub uzasadnioną możliwość uzyskania dostępu do danych osobowych przez osoby nieupoważnione, wejścia przez nie w posiadanie takich danych, ich utratę lub zniszczenie), strona, w której systemie dane były przechowywane, ponosi odpowiedzialn</w:t>
      </w:r>
      <w:r w:rsidR="000A0EB4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ość za wszelkie powiadomienia i 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związane z tym koszty. O ile nie jest to sprzeczne z przepisami prawa lub zakazane przez właściwy dla jednej ze stron organ regulacyjny, strona powiadamiająca dołoży racjonalnie uzasadnionych starań w celu dokonania uzgodnień z drugą stroną, by umożliwić jej wpływ na treść powiadomienia przed jego sporządzeniem.</w:t>
      </w:r>
    </w:p>
    <w:p w14:paraId="11DC68ED" w14:textId="752D73E9" w:rsidR="004C63E7" w:rsidRPr="006D48D6" w:rsidRDefault="004C63E7" w:rsidP="00EE3474">
      <w:pPr>
        <w:pStyle w:val="Akapitzlist"/>
        <w:keepNext/>
        <w:widowControl w:val="0"/>
        <w:numPr>
          <w:ilvl w:val="0"/>
          <w:numId w:val="55"/>
        </w:numPr>
        <w:spacing w:after="0" w:line="240" w:lineRule="auto"/>
        <w:ind w:right="28"/>
        <w:jc w:val="both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Jeśli podczas wykonywania zobowiązań wynikających z niniejszej umowy jedna ze stron uzyska informacje o: (i) skardze lub zarzucie wskazujących na naruszenie obowiązujących przepisów o ochronie danych osobowych; (ii) wniosku co najmniej jednej osoby ubiegającej się o dostęp do danych osobowych, wprowadzenie do nich poprawek lub ich usunięcie lub (iii) zapytaniu lub skardze co najmniej jednej osoby w</w:t>
      </w:r>
      <w:r w:rsidR="000A0EB4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 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związku z przetwarzaniem danych osobowych, wówczas ta strona podejmie wszelkie uzasadnione starania w celu niezwłocznego powiadomienia drugiej ze stron o wyżej wskazanych okolicznościach, z wyjątkiem przypadków, w których jest to niedopuszczalne na mocy prawa, zakazane przez organy ścigania lub przez właściwy organ regulacyjny. Strony zapewnią sobie wzajemne, uzasadnione z handlowego punktu widzenia wsparcie w zakresie weryfikacji powyższych informacji, określania istotnych informacji, przygotowywania odpowiedzi, wdrażania działań naprawczych i/lub współpracy w prowadzeniu wszelkich roszczeń oraz postępowań sądowych lub regulacyjnych i obrony przed takimi roszczeniami oraz postępowaniami.</w:t>
      </w:r>
    </w:p>
    <w:p w14:paraId="4FB21334" w14:textId="63743028" w:rsidR="004C63E7" w:rsidRPr="006D48D6" w:rsidRDefault="004C63E7" w:rsidP="00EE3474">
      <w:pPr>
        <w:pStyle w:val="Akapitzlist"/>
        <w:keepNext/>
        <w:widowControl w:val="0"/>
        <w:numPr>
          <w:ilvl w:val="0"/>
          <w:numId w:val="55"/>
        </w:numPr>
        <w:spacing w:after="0" w:line="240" w:lineRule="auto"/>
        <w:ind w:right="28"/>
        <w:jc w:val="both"/>
        <w:rPr>
          <w:rFonts w:ascii="Cambria" w:eastAsiaTheme="minorEastAsia" w:hAnsi="Cambria" w:cs="Times New Roman"/>
          <w:b/>
          <w:bCs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W sprawach nieuregulowanych w niniejszym punkcie, mają zastosowanie odpowiednie przepisy rozporządz</w:t>
      </w:r>
      <w:r w:rsidR="000A0EB4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enia Parlamentu Europejskiego i 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Rady (UE) 2016/679 z dnia 27 kwietnia 2016 r. w sprawie ochrony osób fizycznych w związku z pr</w:t>
      </w:r>
      <w:r w:rsidR="000A0EB4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zetwarzaniem danych osobowych i w 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sprawie swobodnego przepływu takich danych oraz uchylenia dyrektywy 95/46/WE (ogólne rozporządzenie o ochronie danych) oraz Ustawy z dnia 10 maja 2018 r. o ochronie danych osobowych.</w:t>
      </w:r>
    </w:p>
    <w:p w14:paraId="767E0E65" w14:textId="77777777" w:rsidR="007553D6" w:rsidRPr="006D48D6" w:rsidRDefault="007553D6" w:rsidP="0022468F">
      <w:pPr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14:paraId="7D979A30" w14:textId="189A676A" w:rsidR="004C63E7" w:rsidRPr="006D48D6" w:rsidRDefault="004C63E7" w:rsidP="000A0EB4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  <w:lang w:eastAsia="pl-PL"/>
        </w:rPr>
        <w:t>§ 16</w:t>
      </w:r>
    </w:p>
    <w:p w14:paraId="01E1CEE4" w14:textId="45AF3A4C" w:rsidR="007553D6" w:rsidRPr="006D48D6" w:rsidRDefault="004C63E7" w:rsidP="000A0EB4">
      <w:pPr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  <w:lang w:eastAsia="pl-PL"/>
        </w:rPr>
        <w:t>Płatności</w:t>
      </w:r>
    </w:p>
    <w:p w14:paraId="5E9526AB" w14:textId="4368CCB0" w:rsidR="004C63E7" w:rsidRPr="006D48D6" w:rsidRDefault="004C63E7" w:rsidP="00EE3474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 xml:space="preserve">Wykonawca przy realizacji Umowy zobowiązuje posługiwać się rachunkiem rozliczeniowym o którym mowa </w:t>
      </w:r>
      <w:r w:rsidR="000A0EB4"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>w art. 49 ust. 1 pkt 1 ustawy z </w:t>
      </w: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>dnia 29 sierpnia 1997 r.</w:t>
      </w:r>
      <w:r w:rsidR="005877E5"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 xml:space="preserve">Prawo Bankowe </w:t>
      </w: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  <w:t xml:space="preserve">(Dz.U. z 2020r. poz. 106) </w:t>
      </w: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>zawartym w wykazie podmiotów, o którym mowa w art. 96b ust. 1 ustawy z dnia 11 marca 2004 r. o podatku od towarów i usług</w:t>
      </w:r>
      <w:r w:rsidR="005877E5"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  <w:t>(Dz. U. z 2020r. poz. 1666)</w:t>
      </w:r>
    </w:p>
    <w:p w14:paraId="1AF96542" w14:textId="78521331" w:rsidR="004C63E7" w:rsidRPr="006D48D6" w:rsidRDefault="004C63E7" w:rsidP="00EE3474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Wykonawca przyjmuje do wiadomości, iż Zamawiający będzie stosował mechanizm podzielonej płatności, o którym mowa w art. 108a ust. 1 ustawy z dnia 11 marca 2004 r. o podatku od towarów i usług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(Dz. U. z 2020r. poz. 1666)</w:t>
      </w:r>
    </w:p>
    <w:p w14:paraId="6CAE6778" w14:textId="0F671C5D" w:rsidR="004C63E7" w:rsidRPr="006D48D6" w:rsidRDefault="004C63E7" w:rsidP="00EE3474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Wykonawca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może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wystawiać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ustrukturyzowane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faktury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elektroniczne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w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rozumieniu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przepisów usta</w:t>
      </w:r>
      <w:r w:rsidR="000A0EB4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wy z dnia 9 listopada 2018 r. o 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elektronicznym fakturowaniu w zamówieniach publicznych, koncesjach na roboty budowlane lub usługi oraz partnerstwie publiczno-prywatnym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eastAsia="ar-SA"/>
        </w:rPr>
        <w:t>(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Dz.U.</w:t>
      </w:r>
      <w:r w:rsidRPr="006D48D6">
        <w:rPr>
          <w:rFonts w:ascii="Cambria" w:eastAsiaTheme="minorEastAsia" w:hAnsi="Cambria" w:cs="Times New Roman"/>
          <w:sz w:val="24"/>
          <w:szCs w:val="24"/>
          <w:lang w:eastAsia="ar-SA"/>
        </w:rPr>
        <w:t xml:space="preserve"> z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2020</w:t>
      </w:r>
      <w:r w:rsidRPr="006D48D6">
        <w:rPr>
          <w:rFonts w:ascii="Cambria" w:eastAsiaTheme="minorEastAsia" w:hAnsi="Cambria" w:cs="Times New Roman"/>
          <w:sz w:val="24"/>
          <w:szCs w:val="24"/>
          <w:lang w:eastAsia="ar-SA"/>
        </w:rPr>
        <w:t>r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.</w:t>
      </w:r>
      <w:r w:rsidRPr="006D48D6">
        <w:rPr>
          <w:rFonts w:ascii="Cambria" w:eastAsiaTheme="minorEastAsia" w:hAnsi="Cambria" w:cs="Times New Roman"/>
          <w:sz w:val="24"/>
          <w:szCs w:val="24"/>
          <w:lang w:eastAsia="ar-SA"/>
        </w:rPr>
        <w:t xml:space="preserve"> poz.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1666</w:t>
      </w:r>
      <w:r w:rsidRPr="006D48D6">
        <w:rPr>
          <w:rFonts w:ascii="Cambria" w:eastAsiaTheme="minorEastAsia" w:hAnsi="Cambria" w:cs="Times New Roman"/>
          <w:sz w:val="24"/>
          <w:szCs w:val="24"/>
          <w:lang w:eastAsia="ar-SA"/>
        </w:rPr>
        <w:t xml:space="preserve"> ze zm.)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</w:p>
    <w:p w14:paraId="79C46645" w14:textId="77777777" w:rsidR="004C63E7" w:rsidRPr="006D48D6" w:rsidRDefault="004C63E7" w:rsidP="00EE3474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lastRenderedPageBreak/>
        <w:t>W przypadku wystawienia faktury, o której mowa w ust. 4, Wykonawca jest obowiązany do jej ustrukturyzowania wysyłając ją do Zamawiającego za pośrednictwem Platformy Elektronicznego Fakturowania na adres / konto jaki Zamawiający przekaże Wykonawcy najpóźniej do dnia odbioru końcowego.</w:t>
      </w:r>
    </w:p>
    <w:p w14:paraId="7E9452AF" w14:textId="71C8F75B" w:rsidR="004C63E7" w:rsidRPr="006D48D6" w:rsidRDefault="005877E5" w:rsidP="00EE3474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="004C63E7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Wystawiona przez Wykonawcę ustrukturyzowana faktura elektroniczna winna zawierać elementy, o</w:t>
      </w:r>
      <w:r w:rsidR="000A0EB4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których mowa w art. 6 Ustawy o </w:t>
      </w:r>
      <w:r w:rsidR="004C63E7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Fakturowaniu, a nadto faktura ta, lub załącznik do niej musi zawierać numer Umowy i zamówienia, których dotyczy.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</w:p>
    <w:p w14:paraId="1B34F9E3" w14:textId="3BCDC410" w:rsidR="004C63E7" w:rsidRPr="006D48D6" w:rsidRDefault="004C63E7" w:rsidP="00EE3474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Za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chwilę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doręczenia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ustrukturyzowanej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faktury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elektronicznej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uznawać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się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będzie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chwilę wprowadzenia prawidłowo wystawionej faktury, zawierającej wszystkie elementy, o których mowa w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ust.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6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powyżej,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do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konta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Zamawiającego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na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PEF,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w sposób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>umożliwiający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x-none" w:eastAsia="ar-SA"/>
        </w:rPr>
        <w:t xml:space="preserve">Zamawiającemu zapoznanie się z jej treścią. </w:t>
      </w:r>
    </w:p>
    <w:p w14:paraId="5A634C1C" w14:textId="77777777" w:rsidR="004C63E7" w:rsidRPr="006D48D6" w:rsidRDefault="004C63E7" w:rsidP="00EE3474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 xml:space="preserve">Zapłata: </w:t>
      </w:r>
    </w:p>
    <w:p w14:paraId="2E6BB56D" w14:textId="1194FCE4" w:rsidR="004C63E7" w:rsidRPr="006D48D6" w:rsidRDefault="004C63E7" w:rsidP="00EE3474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</w:pP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  <w:t>kwoty odpowiadającej całości albo części kwoty podatku wynikającej z otrzymanej faktury będzie dokonywana na rachunek VAT, w rozumieniu art. 2 pkt 37 Wykonawcy ustawy z dnia 11 marca 2004 r. o podatku od towarów i usług (Dz.U.2020.106)</w:t>
      </w:r>
      <w:r w:rsidR="000A0EB4"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  <w:t>,</w:t>
      </w:r>
    </w:p>
    <w:p w14:paraId="751BD59C" w14:textId="77777777" w:rsidR="004C63E7" w:rsidRPr="006D48D6" w:rsidRDefault="004C63E7" w:rsidP="00EE3474">
      <w:pPr>
        <w:numPr>
          <w:ilvl w:val="0"/>
          <w:numId w:val="58"/>
        </w:numPr>
        <w:spacing w:after="0" w:line="240" w:lineRule="auto"/>
        <w:ind w:left="993" w:hanging="567"/>
        <w:contextualSpacing/>
        <w:jc w:val="both"/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</w:pP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47DEB8A8" w14:textId="77777777" w:rsidR="004C63E7" w:rsidRPr="006D48D6" w:rsidRDefault="004C63E7" w:rsidP="00EE3474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</w:pP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>Wykonawca nie może bez uprzedniej zgody Zamawiającego wyrażonej na piśmie pod rygorem nieważności, przenieść na osobę trzecią jakiejkolwiek wierzytelności wynikającej z Umowy.</w:t>
      </w:r>
    </w:p>
    <w:p w14:paraId="465EEFF4" w14:textId="5F6BFE9B" w:rsidR="004C63E7" w:rsidRPr="006D48D6" w:rsidRDefault="004C63E7" w:rsidP="00EE3474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</w:pP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>Dokonanie zapłaty na rachunek bankowy oraz na rachunek VAT (w rozumieniu art. 2 pkt 37 Wykonawcy ustawy z d</w:t>
      </w:r>
      <w:r w:rsidR="000A0EB4"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>nia 11 marca 2004 r. o </w:t>
      </w: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>podatku od towarów i usług (tekst jedn.: Dz. U. z 20</w:t>
      </w: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  <w:t>20</w:t>
      </w: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 xml:space="preserve"> r. poz. </w:t>
      </w: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  <w:t>106</w:t>
      </w: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 xml:space="preserve"> z późn. zm.) wskazanego członka kon</w:t>
      </w:r>
      <w:r w:rsidR="000A0EB4"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>sorcjum zwalnia Zamawiającego z </w:t>
      </w:r>
      <w:r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 xml:space="preserve">odpowiedzialności w stosunku do </w:t>
      </w:r>
      <w:r w:rsidR="000A0EB4" w:rsidRPr="006D48D6"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val="x-none" w:eastAsia="ar-SA"/>
        </w:rPr>
        <w:t>wszystkich członków konsorcjum.</w:t>
      </w:r>
    </w:p>
    <w:p w14:paraId="43284533" w14:textId="15BA74E1" w:rsidR="004C63E7" w:rsidRPr="006D48D6" w:rsidRDefault="004C63E7" w:rsidP="00EE3474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</w:pPr>
      <w:r w:rsidRPr="006D48D6">
        <w:rPr>
          <w:rFonts w:ascii="Cambria" w:eastAsiaTheme="minorEastAsia" w:hAnsi="Cambria" w:cs="Times New Roman"/>
          <w:color w:val="000000" w:themeColor="text1"/>
          <w:sz w:val="24"/>
          <w:szCs w:val="24"/>
          <w:lang w:val="x-none" w:eastAsia="ar-SA"/>
        </w:rPr>
        <w:t>W przypadku wystawienia faktury w formie pisemnej, prawidłowo wystawiona faktura powinna być doręczona do Sekretariatu Zamawiającego na adres jego siedziby.</w:t>
      </w:r>
    </w:p>
    <w:p w14:paraId="2D228FD1" w14:textId="77777777" w:rsidR="00675226" w:rsidRPr="006D48D6" w:rsidRDefault="00675226" w:rsidP="00675226">
      <w:pPr>
        <w:spacing w:after="0" w:line="240" w:lineRule="auto"/>
        <w:jc w:val="both"/>
        <w:rPr>
          <w:rFonts w:ascii="Cambria" w:eastAsiaTheme="minorEastAsia" w:hAnsi="Cambria" w:cs="Times New Roman"/>
          <w:bCs/>
          <w:sz w:val="24"/>
          <w:szCs w:val="24"/>
          <w:shd w:val="clear" w:color="auto" w:fill="FFFFFF"/>
          <w:lang w:eastAsia="ar-SA"/>
        </w:rPr>
      </w:pPr>
    </w:p>
    <w:p w14:paraId="7AF37C08" w14:textId="77777777" w:rsidR="004C63E7" w:rsidRPr="006D48D6" w:rsidRDefault="004C63E7" w:rsidP="00675226">
      <w:pPr>
        <w:keepNext/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  <w:lang w:eastAsia="pl-PL"/>
        </w:rPr>
        <w:t>§ 17</w:t>
      </w:r>
    </w:p>
    <w:p w14:paraId="69EA3C2F" w14:textId="77777777" w:rsidR="004C63E7" w:rsidRPr="006D48D6" w:rsidRDefault="004C63E7" w:rsidP="00675226">
      <w:pPr>
        <w:keepNext/>
        <w:spacing w:after="0" w:line="240" w:lineRule="auto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  <w:lang w:eastAsia="pl-PL"/>
        </w:rPr>
        <w:t>Postanowienia końcowe</w:t>
      </w:r>
    </w:p>
    <w:p w14:paraId="5A13CBE3" w14:textId="7457E57B" w:rsidR="004C63E7" w:rsidRPr="006D48D6" w:rsidRDefault="004C63E7" w:rsidP="00EE3474">
      <w:pPr>
        <w:pStyle w:val="Akapitzlist"/>
        <w:keepNext/>
        <w:numPr>
          <w:ilvl w:val="0"/>
          <w:numId w:val="60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Zamawiający i Wykonawca podejmą starania w celu polubownego rozstrzygnięcia wszelkich sporów powstałych mi</w:t>
      </w:r>
      <w:r w:rsidR="000A0EB4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ędzy nimi, a 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wynikających z</w:t>
      </w:r>
      <w:r w:rsidR="00675226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 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umowy lub 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lastRenderedPageBreak/>
        <w:t>pozostających w pośrednim bądź bezpośrednim związku z umową, na drodze bezpośrednich negocjacji.</w:t>
      </w:r>
    </w:p>
    <w:p w14:paraId="4481A41F" w14:textId="49DFE6C9" w:rsidR="004C63E7" w:rsidRPr="006D48D6" w:rsidRDefault="004C63E7" w:rsidP="00EE3474">
      <w:pPr>
        <w:pStyle w:val="Akapitzlist"/>
        <w:keepNext/>
        <w:numPr>
          <w:ilvl w:val="0"/>
          <w:numId w:val="60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Jeśli Zamawiający i Wykonawca nie są w stanie polubownie rozstrzygnąć sporu,</w:t>
      </w:r>
      <w:r w:rsidR="005877E5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każda ze Stron może poddać spór rozstrzygnięciu sądu powszechnego właściwego dla siedziby Zamawiającego.</w:t>
      </w:r>
    </w:p>
    <w:p w14:paraId="3C821F3D" w14:textId="315D6461" w:rsidR="004C63E7" w:rsidRPr="006D48D6" w:rsidRDefault="004C63E7" w:rsidP="00EE3474">
      <w:pPr>
        <w:pStyle w:val="Akapitzlist"/>
        <w:keepNext/>
        <w:numPr>
          <w:ilvl w:val="0"/>
          <w:numId w:val="60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Wszelkie zmiany niniejszej umowy wymagają formy pi</w:t>
      </w:r>
      <w:r w:rsidR="00675226"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semnej pod rygorem nieważności.</w:t>
      </w:r>
    </w:p>
    <w:p w14:paraId="66F5492A" w14:textId="77777777" w:rsidR="004C63E7" w:rsidRPr="006D48D6" w:rsidRDefault="004C63E7" w:rsidP="00EE3474">
      <w:pPr>
        <w:pStyle w:val="Akapitzlist"/>
        <w:keepNext/>
        <w:numPr>
          <w:ilvl w:val="0"/>
          <w:numId w:val="60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W sprawach nieuregulowanych niniejszą umową stosuje się przepisy kodeksu cywilnego oraz PZP.</w:t>
      </w:r>
    </w:p>
    <w:p w14:paraId="6B04C093" w14:textId="77777777" w:rsidR="004C63E7" w:rsidRPr="006D48D6" w:rsidRDefault="004C63E7" w:rsidP="00EE3474">
      <w:pPr>
        <w:pStyle w:val="Akapitzlist"/>
        <w:keepNext/>
        <w:numPr>
          <w:ilvl w:val="0"/>
          <w:numId w:val="60"/>
        </w:numPr>
        <w:spacing w:after="0" w:line="240" w:lineRule="auto"/>
        <w:jc w:val="both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sz w:val="24"/>
          <w:szCs w:val="24"/>
          <w:lang w:val="cs-CZ" w:eastAsia="pl-PL"/>
        </w:rPr>
        <w:t>Umowę sporządzono w dwóch jednobrzmiących egzemplarzach, po jednym dla każdej ze stron.</w:t>
      </w:r>
    </w:p>
    <w:p w14:paraId="4E36D2A9" w14:textId="77777777" w:rsidR="004C63E7" w:rsidRPr="006D48D6" w:rsidRDefault="004C63E7" w:rsidP="0022468F">
      <w:pPr>
        <w:tabs>
          <w:tab w:val="left" w:pos="357"/>
        </w:tabs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</w:rPr>
      </w:pPr>
    </w:p>
    <w:p w14:paraId="283C72BD" w14:textId="77777777" w:rsidR="004C63E7" w:rsidRPr="006D48D6" w:rsidRDefault="004C63E7" w:rsidP="0022468F">
      <w:pPr>
        <w:tabs>
          <w:tab w:val="left" w:pos="357"/>
        </w:tabs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Załącznikami do umowy stanowiącymi jej integralną część są:</w:t>
      </w:r>
    </w:p>
    <w:p w14:paraId="320A923B" w14:textId="2DFE81C7" w:rsidR="004C63E7" w:rsidRPr="006D48D6" w:rsidRDefault="004C63E7" w:rsidP="0022468F">
      <w:pPr>
        <w:tabs>
          <w:tab w:val="left" w:pos="357"/>
        </w:tabs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val="cs-CZ" w:eastAsia="pl-PL"/>
        </w:rPr>
      </w:pPr>
      <w:r w:rsidRPr="006D48D6">
        <w:rPr>
          <w:rFonts w:ascii="Cambria" w:eastAsia="Times New Roman" w:hAnsi="Cambria" w:cs="Times New Roman"/>
          <w:sz w:val="24"/>
          <w:szCs w:val="24"/>
          <w:lang w:val="cs-CZ" w:eastAsia="pl-PL"/>
        </w:rPr>
        <w:t>1)</w:t>
      </w:r>
      <w:r w:rsidRPr="006D48D6">
        <w:rPr>
          <w:rFonts w:ascii="Cambria" w:eastAsia="Times New Roman" w:hAnsi="Cambria" w:cs="Times New Roman"/>
          <w:sz w:val="24"/>
          <w:szCs w:val="24"/>
          <w:lang w:val="cs-CZ" w:eastAsia="pl-PL"/>
        </w:rPr>
        <w:tab/>
        <w:t>Specyfikacja warunków zamówienia wraz z opisem przedmiotu zamó</w:t>
      </w:r>
      <w:r w:rsidR="0022468F" w:rsidRPr="006D48D6">
        <w:rPr>
          <w:rFonts w:ascii="Cambria" w:eastAsia="Times New Roman" w:hAnsi="Cambria" w:cs="Times New Roman"/>
          <w:sz w:val="24"/>
          <w:szCs w:val="24"/>
          <w:lang w:val="cs-CZ" w:eastAsia="pl-PL"/>
        </w:rPr>
        <w:t>wienia (załącznik nr 11 do SWZ),</w:t>
      </w:r>
    </w:p>
    <w:p w14:paraId="5A98A58B" w14:textId="17D0055E" w:rsidR="004C63E7" w:rsidRPr="006D48D6" w:rsidRDefault="0022468F" w:rsidP="0022468F">
      <w:pPr>
        <w:tabs>
          <w:tab w:val="left" w:pos="357"/>
        </w:tabs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val="cs-CZ" w:eastAsia="pl-PL"/>
        </w:rPr>
      </w:pPr>
      <w:r w:rsidRPr="006D48D6">
        <w:rPr>
          <w:rFonts w:ascii="Cambria" w:eastAsia="Times New Roman" w:hAnsi="Cambria" w:cs="Times New Roman"/>
          <w:sz w:val="24"/>
          <w:szCs w:val="24"/>
          <w:lang w:val="cs-CZ" w:eastAsia="pl-PL"/>
        </w:rPr>
        <w:t>2)</w:t>
      </w:r>
      <w:r w:rsidRPr="006D48D6">
        <w:rPr>
          <w:rFonts w:ascii="Cambria" w:eastAsia="Times New Roman" w:hAnsi="Cambria" w:cs="Times New Roman"/>
          <w:sz w:val="24"/>
          <w:szCs w:val="24"/>
          <w:lang w:val="cs-CZ" w:eastAsia="pl-PL"/>
        </w:rPr>
        <w:tab/>
        <w:t>Oferta wykonawcy</w:t>
      </w:r>
      <w:r w:rsidR="004C63E7" w:rsidRPr="006D48D6">
        <w:rPr>
          <w:rFonts w:ascii="Cambria" w:eastAsia="Times New Roman" w:hAnsi="Cambria" w:cs="Times New Roman"/>
          <w:sz w:val="24"/>
          <w:szCs w:val="24"/>
          <w:lang w:val="cs-CZ" w:eastAsia="pl-PL"/>
        </w:rPr>
        <w:t>,</w:t>
      </w:r>
    </w:p>
    <w:p w14:paraId="2D13A39C" w14:textId="0DD1B18A" w:rsidR="004C63E7" w:rsidRPr="006D48D6" w:rsidRDefault="004C63E7" w:rsidP="0022468F">
      <w:pPr>
        <w:tabs>
          <w:tab w:val="left" w:pos="357"/>
        </w:tabs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val="cs-CZ" w:eastAsia="pl-PL"/>
        </w:rPr>
      </w:pPr>
      <w:r w:rsidRPr="006D48D6">
        <w:rPr>
          <w:rFonts w:ascii="Cambria" w:eastAsia="Times New Roman" w:hAnsi="Cambria" w:cs="Times New Roman"/>
          <w:sz w:val="24"/>
          <w:szCs w:val="24"/>
          <w:lang w:val="cs-CZ" w:eastAsia="pl-PL"/>
        </w:rPr>
        <w:t>3)</w:t>
      </w:r>
      <w:r w:rsidRPr="006D48D6">
        <w:rPr>
          <w:rFonts w:ascii="Cambria" w:eastAsia="Times New Roman" w:hAnsi="Cambria" w:cs="Times New Roman"/>
          <w:sz w:val="24"/>
          <w:szCs w:val="24"/>
          <w:lang w:val="cs-CZ" w:eastAsia="pl-PL"/>
        </w:rPr>
        <w:tab/>
        <w:t>Wzór protokołu odbioru</w:t>
      </w:r>
      <w:r w:rsidR="0022468F" w:rsidRPr="006D48D6">
        <w:rPr>
          <w:rFonts w:ascii="Cambria" w:eastAsia="Times New Roman" w:hAnsi="Cambria" w:cs="Times New Roman"/>
          <w:sz w:val="24"/>
          <w:szCs w:val="24"/>
          <w:lang w:val="cs-CZ" w:eastAsia="pl-PL"/>
        </w:rPr>
        <w:t>.</w:t>
      </w:r>
    </w:p>
    <w:p w14:paraId="5423300C" w14:textId="77777777" w:rsidR="00675226" w:rsidRPr="006D48D6" w:rsidRDefault="00675226" w:rsidP="00675226">
      <w:pPr>
        <w:tabs>
          <w:tab w:val="left" w:pos="357"/>
        </w:tabs>
        <w:spacing w:after="0" w:line="240" w:lineRule="auto"/>
        <w:ind w:left="142" w:hanging="142"/>
        <w:jc w:val="both"/>
        <w:rPr>
          <w:rFonts w:ascii="Cambria" w:eastAsia="Times New Roman" w:hAnsi="Cambria" w:cs="Times New Roman"/>
          <w:sz w:val="24"/>
          <w:szCs w:val="24"/>
          <w:lang w:val="cs-CZ" w:eastAsia="pl-PL"/>
        </w:rPr>
      </w:pPr>
    </w:p>
    <w:p w14:paraId="64F71A18" w14:textId="77777777" w:rsidR="00675226" w:rsidRPr="006D48D6" w:rsidRDefault="00675226" w:rsidP="00675226">
      <w:pPr>
        <w:spacing w:after="0" w:line="240" w:lineRule="auto"/>
        <w:ind w:left="357"/>
        <w:jc w:val="center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Zamawiający</w:t>
      </w:r>
      <w:r w:rsidRPr="006D48D6">
        <w:rPr>
          <w:rFonts w:ascii="Cambria" w:eastAsiaTheme="minorEastAsia" w:hAnsi="Cambria" w:cs="Times New Roman"/>
          <w:sz w:val="24"/>
          <w:szCs w:val="24"/>
        </w:rPr>
        <w:tab/>
      </w:r>
      <w:r w:rsidRPr="006D48D6">
        <w:rPr>
          <w:rFonts w:ascii="Cambria" w:eastAsiaTheme="minorEastAsia" w:hAnsi="Cambria" w:cs="Times New Roman"/>
          <w:sz w:val="24"/>
          <w:szCs w:val="24"/>
        </w:rPr>
        <w:tab/>
      </w:r>
      <w:r w:rsidRPr="006D48D6">
        <w:rPr>
          <w:rFonts w:ascii="Cambria" w:eastAsiaTheme="minorEastAsia" w:hAnsi="Cambria" w:cs="Times New Roman"/>
          <w:sz w:val="24"/>
          <w:szCs w:val="24"/>
        </w:rPr>
        <w:tab/>
      </w:r>
      <w:r w:rsidRPr="006D48D6">
        <w:rPr>
          <w:rFonts w:ascii="Cambria" w:eastAsiaTheme="minorEastAsia" w:hAnsi="Cambria" w:cs="Times New Roman"/>
          <w:sz w:val="24"/>
          <w:szCs w:val="24"/>
        </w:rPr>
        <w:tab/>
        <w:t xml:space="preserve"> </w:t>
      </w:r>
      <w:r w:rsidRPr="006D48D6">
        <w:rPr>
          <w:rFonts w:ascii="Cambria" w:eastAsiaTheme="minorEastAsia" w:hAnsi="Cambria" w:cs="Times New Roman"/>
          <w:sz w:val="24"/>
          <w:szCs w:val="24"/>
        </w:rPr>
        <w:tab/>
      </w:r>
      <w:r w:rsidRPr="006D48D6">
        <w:rPr>
          <w:rFonts w:ascii="Cambria" w:eastAsiaTheme="minorEastAsia" w:hAnsi="Cambria" w:cs="Times New Roman"/>
          <w:sz w:val="24"/>
          <w:szCs w:val="24"/>
        </w:rPr>
        <w:tab/>
      </w:r>
      <w:r w:rsidRPr="006D48D6">
        <w:rPr>
          <w:rFonts w:ascii="Cambria" w:eastAsiaTheme="minorEastAsia" w:hAnsi="Cambria" w:cs="Times New Roman"/>
          <w:sz w:val="24"/>
          <w:szCs w:val="24"/>
        </w:rPr>
        <w:tab/>
      </w:r>
      <w:r w:rsidRPr="006D48D6">
        <w:rPr>
          <w:rFonts w:ascii="Cambria" w:eastAsiaTheme="minorEastAsia" w:hAnsi="Cambria" w:cs="Times New Roman"/>
          <w:sz w:val="24"/>
          <w:szCs w:val="24"/>
        </w:rPr>
        <w:tab/>
      </w:r>
      <w:r w:rsidRPr="006D48D6">
        <w:rPr>
          <w:rFonts w:ascii="Cambria" w:eastAsiaTheme="minorEastAsia" w:hAnsi="Cambria" w:cs="Times New Roman"/>
          <w:sz w:val="24"/>
          <w:szCs w:val="24"/>
        </w:rPr>
        <w:tab/>
        <w:t>Wykonawca</w:t>
      </w:r>
    </w:p>
    <w:p w14:paraId="76B0ED79" w14:textId="77777777" w:rsidR="00675226" w:rsidRPr="006D48D6" w:rsidRDefault="00675226" w:rsidP="00675226">
      <w:pPr>
        <w:spacing w:after="0" w:line="240" w:lineRule="auto"/>
        <w:ind w:left="357"/>
        <w:jc w:val="center"/>
        <w:rPr>
          <w:rFonts w:ascii="Cambria" w:eastAsiaTheme="minorEastAsia" w:hAnsi="Cambria" w:cs="Times New Roman"/>
          <w:sz w:val="24"/>
          <w:szCs w:val="24"/>
        </w:rPr>
      </w:pPr>
    </w:p>
    <w:p w14:paraId="7C93243A" w14:textId="77777777" w:rsidR="00675226" w:rsidRPr="006D48D6" w:rsidRDefault="00675226" w:rsidP="00675226">
      <w:pPr>
        <w:spacing w:after="0" w:line="240" w:lineRule="auto"/>
        <w:ind w:left="357"/>
        <w:jc w:val="center"/>
        <w:rPr>
          <w:rFonts w:ascii="Cambria" w:eastAsiaTheme="minorEastAsia" w:hAnsi="Cambria" w:cs="Times New Roman"/>
          <w:sz w:val="24"/>
          <w:szCs w:val="24"/>
        </w:rPr>
      </w:pPr>
    </w:p>
    <w:p w14:paraId="33E1CD37" w14:textId="77777777" w:rsidR="00675226" w:rsidRPr="006D48D6" w:rsidRDefault="00675226" w:rsidP="00675226">
      <w:pPr>
        <w:spacing w:after="0" w:line="240" w:lineRule="auto"/>
        <w:ind w:left="567"/>
        <w:jc w:val="center"/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t>………………………………..</w:t>
      </w:r>
      <w:r w:rsidRPr="006D48D6">
        <w:rPr>
          <w:rFonts w:ascii="Cambria" w:eastAsiaTheme="minorEastAsia" w:hAnsi="Cambria" w:cs="Times New Roman"/>
          <w:sz w:val="24"/>
          <w:szCs w:val="24"/>
        </w:rPr>
        <w:tab/>
      </w:r>
      <w:r w:rsidRPr="006D48D6">
        <w:rPr>
          <w:rFonts w:ascii="Cambria" w:eastAsiaTheme="minorEastAsia" w:hAnsi="Cambria" w:cs="Times New Roman"/>
          <w:sz w:val="24"/>
          <w:szCs w:val="24"/>
        </w:rPr>
        <w:tab/>
      </w:r>
      <w:r w:rsidRPr="006D48D6">
        <w:rPr>
          <w:rFonts w:ascii="Cambria" w:eastAsiaTheme="minorEastAsia" w:hAnsi="Cambria" w:cs="Times New Roman"/>
          <w:sz w:val="24"/>
          <w:szCs w:val="24"/>
        </w:rPr>
        <w:tab/>
      </w:r>
      <w:r w:rsidRPr="006D48D6">
        <w:rPr>
          <w:rFonts w:ascii="Cambria" w:eastAsiaTheme="minorEastAsia" w:hAnsi="Cambria" w:cs="Times New Roman"/>
          <w:sz w:val="24"/>
          <w:szCs w:val="24"/>
        </w:rPr>
        <w:tab/>
      </w:r>
      <w:r w:rsidRPr="006D48D6">
        <w:rPr>
          <w:rFonts w:ascii="Cambria" w:eastAsiaTheme="minorEastAsia" w:hAnsi="Cambria" w:cs="Times New Roman"/>
          <w:sz w:val="24"/>
          <w:szCs w:val="24"/>
        </w:rPr>
        <w:tab/>
      </w:r>
      <w:r w:rsidRPr="006D48D6">
        <w:rPr>
          <w:rFonts w:ascii="Cambria" w:eastAsiaTheme="minorEastAsia" w:hAnsi="Cambria" w:cs="Times New Roman"/>
          <w:sz w:val="24"/>
          <w:szCs w:val="24"/>
        </w:rPr>
        <w:tab/>
      </w:r>
      <w:r w:rsidRPr="006D48D6">
        <w:rPr>
          <w:rFonts w:ascii="Cambria" w:eastAsiaTheme="minorEastAsia" w:hAnsi="Cambria" w:cs="Times New Roman"/>
          <w:sz w:val="24"/>
          <w:szCs w:val="24"/>
        </w:rPr>
        <w:tab/>
        <w:t>………………………………….</w:t>
      </w:r>
    </w:p>
    <w:p w14:paraId="788A9277" w14:textId="77777777" w:rsidR="00675226" w:rsidRPr="006D48D6" w:rsidRDefault="00675226" w:rsidP="00675226">
      <w:pPr>
        <w:rPr>
          <w:rFonts w:ascii="Cambria" w:eastAsiaTheme="minorEastAsia" w:hAnsi="Cambria" w:cs="Times New Roman"/>
          <w:sz w:val="24"/>
          <w:szCs w:val="24"/>
        </w:rPr>
      </w:pPr>
      <w:r w:rsidRPr="006D48D6">
        <w:rPr>
          <w:rFonts w:ascii="Cambria" w:eastAsiaTheme="minorEastAsia" w:hAnsi="Cambria" w:cs="Times New Roman"/>
          <w:sz w:val="24"/>
          <w:szCs w:val="24"/>
        </w:rPr>
        <w:br w:type="page"/>
      </w:r>
    </w:p>
    <w:p w14:paraId="169804EA" w14:textId="6F9AE5CF" w:rsidR="00F84067" w:rsidRPr="006D48D6" w:rsidRDefault="00675226" w:rsidP="00675226">
      <w:pPr>
        <w:spacing w:after="0" w:line="240" w:lineRule="auto"/>
        <w:ind w:left="357" w:hanging="357"/>
        <w:jc w:val="right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6D48D6">
        <w:rPr>
          <w:rFonts w:ascii="Cambria" w:eastAsiaTheme="minorEastAsia" w:hAnsi="Cambria" w:cs="Times New Roman"/>
          <w:b/>
          <w:sz w:val="24"/>
          <w:szCs w:val="24"/>
          <w:lang w:eastAsia="pl-PL"/>
        </w:rPr>
        <w:lastRenderedPageBreak/>
        <w:t>Załącznik nr 3 do umowy</w:t>
      </w:r>
    </w:p>
    <w:p w14:paraId="61013A21" w14:textId="77777777" w:rsidR="00F84067" w:rsidRPr="006D48D6" w:rsidRDefault="00F84067" w:rsidP="00E66B36">
      <w:pPr>
        <w:spacing w:after="0" w:line="240" w:lineRule="auto"/>
        <w:ind w:left="357" w:hanging="357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14:paraId="1C2CD2AF" w14:textId="3CB1A603" w:rsidR="00EE255E" w:rsidRPr="006D48D6" w:rsidRDefault="00EE255E" w:rsidP="00E66B36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6D48D6">
        <w:rPr>
          <w:rFonts w:ascii="Cambria" w:hAnsi="Cambria" w:cs="Times New Roman"/>
          <w:b/>
          <w:sz w:val="24"/>
          <w:szCs w:val="24"/>
        </w:rPr>
        <w:t>PROTOKÓŁ ODBIORU DOSTAWY</w:t>
      </w:r>
      <w:r w:rsidR="00675226" w:rsidRPr="006D48D6">
        <w:rPr>
          <w:rFonts w:ascii="Cambria" w:hAnsi="Cambria" w:cs="Times New Roman"/>
          <w:b/>
          <w:sz w:val="24"/>
          <w:szCs w:val="24"/>
        </w:rPr>
        <w:t xml:space="preserve"> </w:t>
      </w:r>
      <w:r w:rsidR="002D4A12" w:rsidRPr="006D48D6">
        <w:rPr>
          <w:rFonts w:ascii="Cambria" w:hAnsi="Cambria" w:cs="Times New Roman"/>
          <w:b/>
          <w:sz w:val="24"/>
          <w:szCs w:val="24"/>
        </w:rPr>
        <w:t>- WZÓR</w:t>
      </w:r>
    </w:p>
    <w:p w14:paraId="7E9B328D" w14:textId="77777777" w:rsidR="00EE255E" w:rsidRPr="006D48D6" w:rsidRDefault="00EE255E" w:rsidP="00E66B3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95C3E37" w14:textId="6FF099F4" w:rsidR="00CB0E93" w:rsidRPr="006D48D6" w:rsidRDefault="00EE255E" w:rsidP="0067522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u w:val="single"/>
          <w:lang w:eastAsia="ar-SA"/>
        </w:rPr>
      </w:pPr>
      <w:r w:rsidRPr="006D48D6">
        <w:rPr>
          <w:rFonts w:ascii="Cambria" w:hAnsi="Cambria" w:cs="Times New Roman"/>
          <w:sz w:val="24"/>
          <w:szCs w:val="24"/>
        </w:rPr>
        <w:t>W</w:t>
      </w:r>
      <w:r w:rsidR="00675226" w:rsidRPr="006D48D6">
        <w:rPr>
          <w:rFonts w:ascii="Cambria" w:hAnsi="Cambria" w:cs="Times New Roman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dniu</w:t>
      </w:r>
      <w:r w:rsidR="00675226" w:rsidRPr="006D48D6">
        <w:rPr>
          <w:rFonts w:ascii="Cambria" w:hAnsi="Cambria" w:cs="Times New Roman"/>
          <w:sz w:val="24"/>
          <w:szCs w:val="24"/>
        </w:rPr>
        <w:t xml:space="preserve"> </w:t>
      </w:r>
      <w:r w:rsidRPr="006D48D6">
        <w:rPr>
          <w:rFonts w:ascii="Cambria" w:hAnsi="Cambria" w:cs="Times New Roman"/>
          <w:b/>
          <w:sz w:val="24"/>
          <w:szCs w:val="24"/>
        </w:rPr>
        <w:t>....................</w:t>
      </w:r>
      <w:r w:rsidR="00675226" w:rsidRPr="006D48D6">
        <w:rPr>
          <w:rFonts w:ascii="Cambria" w:hAnsi="Cambria" w:cs="Times New Roman"/>
          <w:b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202</w:t>
      </w:r>
      <w:r w:rsidR="002D4A12" w:rsidRPr="006D48D6">
        <w:rPr>
          <w:rFonts w:ascii="Cambria" w:hAnsi="Cambria" w:cs="Times New Roman"/>
          <w:sz w:val="24"/>
          <w:szCs w:val="24"/>
        </w:rPr>
        <w:t>2</w:t>
      </w:r>
      <w:r w:rsidRPr="006D48D6">
        <w:rPr>
          <w:rFonts w:ascii="Cambria" w:hAnsi="Cambria" w:cs="Times New Roman"/>
          <w:sz w:val="24"/>
          <w:szCs w:val="24"/>
        </w:rPr>
        <w:tab/>
        <w:t>r.</w:t>
      </w:r>
      <w:r w:rsidR="00675226" w:rsidRPr="006D48D6">
        <w:rPr>
          <w:rFonts w:ascii="Cambria" w:hAnsi="Cambria" w:cs="Times New Roman"/>
          <w:sz w:val="24"/>
          <w:szCs w:val="24"/>
        </w:rPr>
        <w:t xml:space="preserve"> w </w:t>
      </w:r>
      <w:r w:rsidR="002D4A12" w:rsidRPr="006D48D6">
        <w:rPr>
          <w:rFonts w:ascii="Cambria" w:hAnsi="Cambria" w:cs="Times New Roman"/>
          <w:sz w:val="24"/>
          <w:szCs w:val="24"/>
        </w:rPr>
        <w:t xml:space="preserve">Muzeum Narodowym w Szczecinie </w:t>
      </w:r>
      <w:r w:rsidRPr="006D48D6">
        <w:rPr>
          <w:rFonts w:ascii="Cambria" w:hAnsi="Cambria" w:cs="Times New Roman"/>
          <w:sz w:val="24"/>
          <w:szCs w:val="24"/>
        </w:rPr>
        <w:t>w ramach umowy na</w:t>
      </w:r>
      <w:r w:rsidR="005877E5" w:rsidRPr="006D48D6">
        <w:rPr>
          <w:rFonts w:ascii="Cambria" w:eastAsia="Arial" w:hAnsi="Cambria" w:cs="Times New Roman"/>
          <w:sz w:val="24"/>
          <w:szCs w:val="24"/>
        </w:rPr>
        <w:t xml:space="preserve"> </w:t>
      </w:r>
      <w:r w:rsidR="002D4A12" w:rsidRPr="006D48D6">
        <w:rPr>
          <w:rFonts w:ascii="Cambria" w:eastAsia="Arial" w:hAnsi="Cambria" w:cs="Times New Roman"/>
          <w:sz w:val="24"/>
          <w:szCs w:val="24"/>
        </w:rPr>
        <w:t>realizację zadania pn.</w:t>
      </w:r>
      <w:r w:rsidR="00675226" w:rsidRPr="006D48D6">
        <w:rPr>
          <w:rFonts w:ascii="Cambria" w:eastAsia="Arial" w:hAnsi="Cambria" w:cs="Times New Roman"/>
          <w:sz w:val="24"/>
          <w:szCs w:val="24"/>
        </w:rPr>
        <w:t xml:space="preserve"> </w:t>
      </w:r>
      <w:r w:rsidR="002D4A12" w:rsidRPr="006D48D6">
        <w:rPr>
          <w:rFonts w:ascii="Cambria" w:eastAsia="Arial" w:hAnsi="Cambria" w:cs="Times New Roman"/>
          <w:b/>
          <w:sz w:val="24"/>
          <w:szCs w:val="24"/>
        </w:rPr>
        <w:t>„</w:t>
      </w:r>
      <w:r w:rsidR="002D4A12" w:rsidRPr="006D48D6">
        <w:rPr>
          <w:rFonts w:ascii="Cambria" w:hAnsi="Cambria" w:cs="Times New Roman"/>
          <w:b/>
          <w:sz w:val="24"/>
          <w:szCs w:val="24"/>
        </w:rPr>
        <w:t>Dostawa</w:t>
      </w:r>
      <w:r w:rsidR="00675226" w:rsidRPr="006D48D6">
        <w:rPr>
          <w:rFonts w:ascii="Cambria" w:hAnsi="Cambria" w:cs="Times New Roman"/>
          <w:b/>
          <w:sz w:val="24"/>
          <w:szCs w:val="24"/>
        </w:rPr>
        <w:t xml:space="preserve"> </w:t>
      </w:r>
      <w:r w:rsidR="002D4A12" w:rsidRPr="006D48D6">
        <w:rPr>
          <w:rFonts w:ascii="Cambria" w:hAnsi="Cambria" w:cs="Times New Roman"/>
          <w:b/>
          <w:sz w:val="24"/>
          <w:szCs w:val="24"/>
        </w:rPr>
        <w:t>sprzętu wystawowego do stałej wystawy archeologicznej</w:t>
      </w:r>
      <w:r w:rsidR="005877E5" w:rsidRPr="006D48D6">
        <w:rPr>
          <w:rFonts w:ascii="Cambria" w:hAnsi="Cambria" w:cs="Times New Roman"/>
          <w:b/>
          <w:sz w:val="24"/>
          <w:szCs w:val="24"/>
        </w:rPr>
        <w:t xml:space="preserve"> </w:t>
      </w:r>
      <w:r w:rsidR="002D4A12" w:rsidRPr="006D48D6">
        <w:rPr>
          <w:rFonts w:ascii="Cambria" w:hAnsi="Cambria" w:cs="Times New Roman"/>
          <w:b/>
          <w:i/>
          <w:sz w:val="24"/>
          <w:szCs w:val="24"/>
        </w:rPr>
        <w:t>Świt Pomorza. Kolekcja starożytności pomorskich</w:t>
      </w:r>
      <w:r w:rsidR="002D4A12" w:rsidRPr="006D48D6">
        <w:rPr>
          <w:rFonts w:ascii="Cambria" w:hAnsi="Cambria" w:cs="Times New Roman"/>
          <w:b/>
          <w:sz w:val="24"/>
          <w:szCs w:val="24"/>
        </w:rPr>
        <w:t xml:space="preserve"> wraz z dostawą i montażem”</w:t>
      </w:r>
      <w:r w:rsidR="004C63E7" w:rsidRPr="006D48D6">
        <w:rPr>
          <w:rFonts w:ascii="Cambria" w:hAnsi="Cambria" w:cs="Times New Roman"/>
          <w:sz w:val="24"/>
          <w:szCs w:val="24"/>
        </w:rPr>
        <w:t xml:space="preserve"> – Zadanie nr 1 </w:t>
      </w:r>
      <w:r w:rsidR="00675226" w:rsidRPr="006D48D6">
        <w:rPr>
          <w:rFonts w:ascii="Cambria" w:hAnsi="Cambria" w:cs="Times New Roman"/>
          <w:sz w:val="24"/>
          <w:szCs w:val="24"/>
        </w:rPr>
        <w:t>–</w:t>
      </w:r>
      <w:r w:rsidR="004C63E7" w:rsidRPr="006D48D6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</w:t>
      </w:r>
      <w:r w:rsidR="004C63E7" w:rsidRPr="006D48D6">
        <w:rPr>
          <w:rFonts w:ascii="Cambria" w:eastAsia="Times New Roman" w:hAnsi="Cambria" w:cs="Times New Roman"/>
          <w:bCs/>
          <w:sz w:val="24"/>
          <w:szCs w:val="24"/>
          <w:lang w:eastAsia="ar-SA"/>
        </w:rPr>
        <w:t>Dostawa witryn z wyposażeniem wraz z transportem oraz zamontowaniem w siedzibie Zamawiającego</w:t>
      </w:r>
      <w:r w:rsidR="00C15676" w:rsidRPr="006D48D6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/ Zadanie 2 - </w:t>
      </w:r>
      <w:r w:rsidR="00CB0E93" w:rsidRPr="006D48D6">
        <w:rPr>
          <w:rFonts w:ascii="Cambria" w:eastAsia="Times New Roman" w:hAnsi="Cambria" w:cs="Times New Roman"/>
          <w:bCs/>
          <w:sz w:val="24"/>
          <w:szCs w:val="24"/>
          <w:lang w:eastAsia="ar-SA"/>
        </w:rPr>
        <w:t>Dosta</w:t>
      </w:r>
      <w:r w:rsidR="00675226" w:rsidRPr="006D48D6">
        <w:rPr>
          <w:rFonts w:ascii="Cambria" w:eastAsia="Times New Roman" w:hAnsi="Cambria" w:cs="Times New Roman"/>
          <w:bCs/>
          <w:sz w:val="24"/>
          <w:szCs w:val="24"/>
          <w:lang w:eastAsia="ar-SA"/>
        </w:rPr>
        <w:t>wa witryn z </w:t>
      </w:r>
      <w:r w:rsidR="00CB0E93" w:rsidRPr="006D48D6">
        <w:rPr>
          <w:rFonts w:ascii="Cambria" w:eastAsia="Times New Roman" w:hAnsi="Cambria" w:cs="Times New Roman"/>
          <w:bCs/>
          <w:sz w:val="24"/>
          <w:szCs w:val="24"/>
          <w:lang w:eastAsia="ar-SA"/>
        </w:rPr>
        <w:t>wyposażeniem wraz z transportem oraz zamontowaniem w siedzibie Zamawiającego</w:t>
      </w:r>
    </w:p>
    <w:p w14:paraId="22CB9A26" w14:textId="77777777" w:rsidR="00CB0E93" w:rsidRPr="006D48D6" w:rsidRDefault="00CB0E93" w:rsidP="00E66B3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14:paraId="48116A6E" w14:textId="07675FE5" w:rsidR="00EE255E" w:rsidRPr="006D48D6" w:rsidRDefault="00EE255E" w:rsidP="00E66B36">
      <w:pPr>
        <w:tabs>
          <w:tab w:val="left" w:pos="340"/>
          <w:tab w:val="left" w:pos="920"/>
          <w:tab w:val="left" w:pos="2440"/>
          <w:tab w:val="left" w:pos="3080"/>
          <w:tab w:val="left" w:pos="3380"/>
          <w:tab w:val="left" w:pos="3720"/>
          <w:tab w:val="left" w:pos="4460"/>
          <w:tab w:val="left" w:pos="5820"/>
          <w:tab w:val="left" w:pos="6200"/>
          <w:tab w:val="left" w:pos="6480"/>
          <w:tab w:val="left" w:pos="6940"/>
          <w:tab w:val="left" w:pos="7580"/>
        </w:tabs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osoba/y w składzie:</w:t>
      </w:r>
    </w:p>
    <w:p w14:paraId="5F2CD4F3" w14:textId="77777777" w:rsidR="00EE255E" w:rsidRPr="006D48D6" w:rsidRDefault="00EE255E" w:rsidP="00E66B3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5F26A0F" w14:textId="63894C1F" w:rsidR="00EE255E" w:rsidRPr="006D48D6" w:rsidRDefault="00EE255E" w:rsidP="00E66B36">
      <w:pPr>
        <w:tabs>
          <w:tab w:val="left" w:pos="5240"/>
        </w:tabs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Ze strony Wykonawcy:</w:t>
      </w:r>
      <w:r w:rsidRPr="006D48D6">
        <w:rPr>
          <w:rFonts w:ascii="Cambria" w:eastAsia="Times New Roman" w:hAnsi="Cambria" w:cs="Times New Roman"/>
          <w:sz w:val="24"/>
          <w:szCs w:val="24"/>
        </w:rPr>
        <w:tab/>
      </w:r>
      <w:r w:rsidR="00675226" w:rsidRPr="006D48D6">
        <w:rPr>
          <w:rFonts w:ascii="Cambria" w:eastAsia="Times New Roman" w:hAnsi="Cambria" w:cs="Times New Roman"/>
          <w:sz w:val="24"/>
          <w:szCs w:val="24"/>
        </w:rPr>
        <w:tab/>
      </w:r>
      <w:r w:rsidR="00675226" w:rsidRPr="006D48D6">
        <w:rPr>
          <w:rFonts w:ascii="Cambria" w:eastAsia="Times New Roman" w:hAnsi="Cambria" w:cs="Times New Roman"/>
          <w:sz w:val="24"/>
          <w:szCs w:val="24"/>
        </w:rPr>
        <w:tab/>
      </w:r>
      <w:r w:rsidRPr="006D48D6">
        <w:rPr>
          <w:rFonts w:ascii="Cambria" w:hAnsi="Cambria" w:cs="Times New Roman"/>
          <w:sz w:val="24"/>
          <w:szCs w:val="24"/>
        </w:rPr>
        <w:t>Ze strony Zamawiającego:</w:t>
      </w:r>
    </w:p>
    <w:p w14:paraId="4FDB9DFC" w14:textId="77777777" w:rsidR="00EE255E" w:rsidRPr="006D48D6" w:rsidRDefault="00EE255E" w:rsidP="00E66B3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748B2E6" w14:textId="2365079C" w:rsidR="00EE255E" w:rsidRPr="006D48D6" w:rsidRDefault="00EE255E" w:rsidP="00E66B36">
      <w:pPr>
        <w:tabs>
          <w:tab w:val="left" w:pos="5240"/>
        </w:tabs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……………………………</w:t>
      </w:r>
      <w:r w:rsidR="00675226" w:rsidRPr="006D48D6">
        <w:rPr>
          <w:rFonts w:ascii="Cambria" w:hAnsi="Cambria" w:cs="Times New Roman"/>
          <w:sz w:val="24"/>
          <w:szCs w:val="24"/>
        </w:rPr>
        <w:t>…</w:t>
      </w:r>
      <w:r w:rsidRPr="006D48D6">
        <w:rPr>
          <w:rFonts w:ascii="Cambria" w:hAnsi="Cambria" w:cs="Times New Roman"/>
          <w:sz w:val="24"/>
          <w:szCs w:val="24"/>
        </w:rPr>
        <w:t>……</w:t>
      </w:r>
      <w:r w:rsidRPr="006D48D6">
        <w:rPr>
          <w:rFonts w:ascii="Cambria" w:eastAsia="Times New Roman" w:hAnsi="Cambria" w:cs="Times New Roman"/>
          <w:sz w:val="24"/>
          <w:szCs w:val="24"/>
        </w:rPr>
        <w:tab/>
      </w:r>
      <w:r w:rsidR="00675226" w:rsidRPr="006D48D6">
        <w:rPr>
          <w:rFonts w:ascii="Cambria" w:eastAsia="Times New Roman" w:hAnsi="Cambria" w:cs="Times New Roman"/>
          <w:sz w:val="24"/>
          <w:szCs w:val="24"/>
        </w:rPr>
        <w:tab/>
      </w:r>
      <w:r w:rsidR="00675226" w:rsidRPr="006D48D6">
        <w:rPr>
          <w:rFonts w:ascii="Cambria" w:eastAsia="Times New Roman" w:hAnsi="Cambria" w:cs="Times New Roman"/>
          <w:sz w:val="24"/>
          <w:szCs w:val="24"/>
        </w:rPr>
        <w:tab/>
      </w:r>
      <w:r w:rsidRPr="006D48D6">
        <w:rPr>
          <w:rFonts w:ascii="Cambria" w:hAnsi="Cambria" w:cs="Times New Roman"/>
          <w:sz w:val="24"/>
          <w:szCs w:val="24"/>
        </w:rPr>
        <w:t>…………………………………………</w:t>
      </w:r>
    </w:p>
    <w:p w14:paraId="7B040009" w14:textId="77777777" w:rsidR="00EE255E" w:rsidRPr="006D48D6" w:rsidRDefault="00EE255E" w:rsidP="00E66B3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3825B58" w14:textId="44CAE502" w:rsidR="00EE255E" w:rsidRPr="006D48D6" w:rsidRDefault="00EE255E" w:rsidP="00E66B36">
      <w:pPr>
        <w:tabs>
          <w:tab w:val="left" w:pos="5240"/>
        </w:tabs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……………………………</w:t>
      </w:r>
      <w:r w:rsidR="00675226" w:rsidRPr="006D48D6">
        <w:rPr>
          <w:rFonts w:ascii="Cambria" w:hAnsi="Cambria" w:cs="Times New Roman"/>
          <w:sz w:val="24"/>
          <w:szCs w:val="24"/>
        </w:rPr>
        <w:t>…</w:t>
      </w:r>
      <w:r w:rsidRPr="006D48D6">
        <w:rPr>
          <w:rFonts w:ascii="Cambria" w:hAnsi="Cambria" w:cs="Times New Roman"/>
          <w:sz w:val="24"/>
          <w:szCs w:val="24"/>
        </w:rPr>
        <w:t>……</w:t>
      </w:r>
      <w:r w:rsidRPr="006D48D6">
        <w:rPr>
          <w:rFonts w:ascii="Cambria" w:eastAsia="Times New Roman" w:hAnsi="Cambria" w:cs="Times New Roman"/>
          <w:sz w:val="24"/>
          <w:szCs w:val="24"/>
        </w:rPr>
        <w:tab/>
      </w:r>
      <w:r w:rsidR="00675226" w:rsidRPr="006D48D6">
        <w:rPr>
          <w:rFonts w:ascii="Cambria" w:eastAsia="Times New Roman" w:hAnsi="Cambria" w:cs="Times New Roman"/>
          <w:sz w:val="24"/>
          <w:szCs w:val="24"/>
        </w:rPr>
        <w:tab/>
      </w:r>
      <w:r w:rsidR="00675226" w:rsidRPr="006D48D6">
        <w:rPr>
          <w:rFonts w:ascii="Cambria" w:eastAsia="Times New Roman" w:hAnsi="Cambria" w:cs="Times New Roman"/>
          <w:sz w:val="24"/>
          <w:szCs w:val="24"/>
        </w:rPr>
        <w:tab/>
      </w:r>
      <w:r w:rsidRPr="006D48D6">
        <w:rPr>
          <w:rFonts w:ascii="Cambria" w:hAnsi="Cambria" w:cs="Times New Roman"/>
          <w:sz w:val="24"/>
          <w:szCs w:val="24"/>
        </w:rPr>
        <w:t>…………………</w:t>
      </w:r>
      <w:r w:rsidR="00675226" w:rsidRPr="006D48D6">
        <w:rPr>
          <w:rFonts w:ascii="Cambria" w:hAnsi="Cambria" w:cs="Times New Roman"/>
          <w:sz w:val="24"/>
          <w:szCs w:val="24"/>
        </w:rPr>
        <w:t>..</w:t>
      </w:r>
      <w:r w:rsidRPr="006D48D6">
        <w:rPr>
          <w:rFonts w:ascii="Cambria" w:hAnsi="Cambria" w:cs="Times New Roman"/>
          <w:sz w:val="24"/>
          <w:szCs w:val="24"/>
        </w:rPr>
        <w:t>……………………..</w:t>
      </w:r>
    </w:p>
    <w:p w14:paraId="1AF72566" w14:textId="215EAAFC" w:rsidR="00EE255E" w:rsidRPr="006D48D6" w:rsidRDefault="00EE255E" w:rsidP="00E66B3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6627926" w14:textId="733E9E39" w:rsidR="00EE255E" w:rsidRPr="006D48D6" w:rsidRDefault="00EE255E" w:rsidP="00E66B3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 xml:space="preserve">dostarczyła i dokonała odbioru ilościowego poniższych </w:t>
      </w:r>
      <w:r w:rsidR="002D4A12" w:rsidRPr="006D48D6">
        <w:rPr>
          <w:rFonts w:ascii="Cambria" w:hAnsi="Cambria" w:cs="Times New Roman"/>
          <w:sz w:val="24"/>
          <w:szCs w:val="24"/>
        </w:rPr>
        <w:t>witryn</w:t>
      </w:r>
      <w:r w:rsidRPr="006D48D6">
        <w:rPr>
          <w:rFonts w:ascii="Cambria" w:hAnsi="Cambria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5"/>
        <w:gridCol w:w="4490"/>
        <w:gridCol w:w="1944"/>
        <w:gridCol w:w="1853"/>
      </w:tblGrid>
      <w:tr w:rsidR="002D4A12" w:rsidRPr="006D48D6" w14:paraId="05256284" w14:textId="77777777" w:rsidTr="00675226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003C1418" w14:textId="09ADE37F" w:rsidR="002D4A12" w:rsidRPr="006D48D6" w:rsidRDefault="004C63E7" w:rsidP="0067522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Lp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1BDB89D4" w14:textId="56B7C2E5" w:rsidR="002D4A12" w:rsidRPr="006D48D6" w:rsidRDefault="004C63E7" w:rsidP="0067522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Nazwa i rodzaj witryny</w:t>
            </w:r>
            <w:r w:rsidR="00B92B2D" w:rsidRPr="006D48D6">
              <w:rPr>
                <w:rFonts w:ascii="Cambria" w:hAnsi="Cambria" w:cs="Times New Roman"/>
                <w:sz w:val="24"/>
                <w:szCs w:val="24"/>
              </w:rPr>
              <w:t>/ ścianki ekspozycyjnej</w:t>
            </w:r>
            <w:r w:rsidR="005877E5" w:rsidRPr="006D48D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B92B2D" w:rsidRPr="006D48D6">
              <w:rPr>
                <w:rFonts w:ascii="Cambria" w:hAnsi="Cambria" w:cs="Times New Roman"/>
                <w:sz w:val="24"/>
                <w:szCs w:val="24"/>
              </w:rPr>
              <w:t>(warunki techniczne)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50434AD4" w14:textId="5B3B42FC" w:rsidR="002D4A12" w:rsidRPr="006D48D6" w:rsidRDefault="004C63E7" w:rsidP="0067522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Jm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409A93D0" w14:textId="3B2293E1" w:rsidR="002D4A12" w:rsidRPr="006D48D6" w:rsidRDefault="004C63E7" w:rsidP="0067522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Ilość</w:t>
            </w:r>
          </w:p>
        </w:tc>
      </w:tr>
      <w:tr w:rsidR="002D4A12" w:rsidRPr="006D48D6" w14:paraId="1CE474B6" w14:textId="77777777" w:rsidTr="00675226">
        <w:tc>
          <w:tcPr>
            <w:tcW w:w="988" w:type="dxa"/>
            <w:vAlign w:val="center"/>
          </w:tcPr>
          <w:p w14:paraId="06410E2A" w14:textId="6B785816" w:rsidR="002D4A12" w:rsidRPr="006D48D6" w:rsidRDefault="004C63E7" w:rsidP="0067522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vAlign w:val="center"/>
          </w:tcPr>
          <w:p w14:paraId="08C91B2E" w14:textId="77777777" w:rsidR="002D4A12" w:rsidRPr="006D48D6" w:rsidRDefault="002D4A12" w:rsidP="006752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14:paraId="262476D9" w14:textId="77777777" w:rsidR="002D4A12" w:rsidRPr="006D48D6" w:rsidRDefault="002D4A12" w:rsidP="006752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5FF03314" w14:textId="77777777" w:rsidR="002D4A12" w:rsidRPr="006D48D6" w:rsidRDefault="002D4A12" w:rsidP="006752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2D4A12" w:rsidRPr="006D48D6" w14:paraId="4690A146" w14:textId="77777777" w:rsidTr="00675226">
        <w:tc>
          <w:tcPr>
            <w:tcW w:w="988" w:type="dxa"/>
            <w:vAlign w:val="center"/>
          </w:tcPr>
          <w:p w14:paraId="035E39EB" w14:textId="3C52D435" w:rsidR="002D4A12" w:rsidRPr="006D48D6" w:rsidRDefault="004C63E7" w:rsidP="0067522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vAlign w:val="center"/>
          </w:tcPr>
          <w:p w14:paraId="50E0B101" w14:textId="77777777" w:rsidR="002D4A12" w:rsidRPr="006D48D6" w:rsidRDefault="002D4A12" w:rsidP="006752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14:paraId="56F35BE3" w14:textId="77777777" w:rsidR="002D4A12" w:rsidRPr="006D48D6" w:rsidRDefault="002D4A12" w:rsidP="006752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5118FC37" w14:textId="77777777" w:rsidR="002D4A12" w:rsidRPr="006D48D6" w:rsidRDefault="002D4A12" w:rsidP="006752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2D4A12" w:rsidRPr="006D48D6" w14:paraId="76B8F399" w14:textId="77777777" w:rsidTr="00675226">
        <w:tc>
          <w:tcPr>
            <w:tcW w:w="988" w:type="dxa"/>
            <w:vAlign w:val="center"/>
          </w:tcPr>
          <w:p w14:paraId="3587C55C" w14:textId="359AA7EC" w:rsidR="002D4A12" w:rsidRPr="006D48D6" w:rsidRDefault="004C63E7" w:rsidP="0067522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D48D6">
              <w:rPr>
                <w:rFonts w:ascii="Cambria" w:hAnsi="Cambria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  <w:vAlign w:val="center"/>
          </w:tcPr>
          <w:p w14:paraId="34AB267A" w14:textId="77777777" w:rsidR="002D4A12" w:rsidRPr="006D48D6" w:rsidRDefault="002D4A12" w:rsidP="006752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14:paraId="24EFD7CF" w14:textId="77777777" w:rsidR="002D4A12" w:rsidRPr="006D48D6" w:rsidRDefault="002D4A12" w:rsidP="006752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14:paraId="2036F099" w14:textId="77777777" w:rsidR="002D4A12" w:rsidRPr="006D48D6" w:rsidRDefault="002D4A12" w:rsidP="006752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4448F10F" w14:textId="3A46B87A" w:rsidR="002D4A12" w:rsidRPr="006D48D6" w:rsidRDefault="002D4A12" w:rsidP="00E66B36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A410FE7" w14:textId="3252D110" w:rsidR="004C63E7" w:rsidRPr="006D48D6" w:rsidRDefault="004C63E7" w:rsidP="00E66B3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Stan witryn</w:t>
      </w:r>
      <w:r w:rsidR="00B92B2D" w:rsidRPr="006D48D6">
        <w:rPr>
          <w:rFonts w:ascii="Cambria" w:hAnsi="Cambria" w:cs="Times New Roman"/>
          <w:sz w:val="24"/>
          <w:szCs w:val="24"/>
        </w:rPr>
        <w:t>/ ścianki ekspozycyjnej</w:t>
      </w:r>
      <w:r w:rsidRPr="006D48D6">
        <w:rPr>
          <w:rFonts w:ascii="Cambria" w:hAnsi="Cambria" w:cs="Times New Roman"/>
          <w:sz w:val="24"/>
          <w:szCs w:val="24"/>
        </w:rPr>
        <w:t xml:space="preserve"> nie budzi/budzi* zastrzeżeń, z powodu:</w:t>
      </w:r>
      <w:r w:rsidR="00675226" w:rsidRPr="006D48D6">
        <w:rPr>
          <w:rFonts w:ascii="Cambria" w:hAnsi="Cambria" w:cs="Times New Roman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………………………..………………………………………………………</w:t>
      </w:r>
    </w:p>
    <w:p w14:paraId="7D0BDA32" w14:textId="4DD01300" w:rsidR="004C63E7" w:rsidRPr="006D48D6" w:rsidRDefault="004C63E7" w:rsidP="00E66B3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675226" w:rsidRPr="006D48D6">
        <w:rPr>
          <w:rFonts w:ascii="Cambria" w:hAnsi="Cambria" w:cs="Times New Roman"/>
          <w:sz w:val="24"/>
          <w:szCs w:val="24"/>
        </w:rPr>
        <w:t>…………….</w:t>
      </w:r>
      <w:r w:rsidRPr="006D48D6">
        <w:rPr>
          <w:rFonts w:ascii="Cambria" w:hAnsi="Cambria" w:cs="Times New Roman"/>
          <w:sz w:val="24"/>
          <w:szCs w:val="24"/>
        </w:rPr>
        <w:t>……………………….</w:t>
      </w:r>
    </w:p>
    <w:p w14:paraId="0E75AF70" w14:textId="0A2CC1D4" w:rsidR="004C63E7" w:rsidRPr="006D48D6" w:rsidRDefault="004C63E7" w:rsidP="00E66B3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Dostawa została przyjęta/ nie przyjęta * z powodu:</w:t>
      </w:r>
      <w:r w:rsidR="00675226" w:rsidRPr="006D48D6">
        <w:rPr>
          <w:rFonts w:ascii="Cambria" w:hAnsi="Cambria" w:cs="Times New Roman"/>
          <w:sz w:val="24"/>
          <w:szCs w:val="24"/>
        </w:rPr>
        <w:t xml:space="preserve"> </w:t>
      </w:r>
      <w:r w:rsidRPr="006D48D6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</w:t>
      </w:r>
      <w:r w:rsidR="00675226" w:rsidRPr="006D48D6">
        <w:rPr>
          <w:rFonts w:ascii="Cambria" w:hAnsi="Cambria" w:cs="Times New Roman"/>
          <w:sz w:val="24"/>
          <w:szCs w:val="24"/>
        </w:rPr>
        <w:t>..</w:t>
      </w:r>
      <w:r w:rsidRPr="006D48D6">
        <w:rPr>
          <w:rFonts w:ascii="Cambria" w:hAnsi="Cambria" w:cs="Times New Roman"/>
          <w:sz w:val="24"/>
          <w:szCs w:val="24"/>
        </w:rPr>
        <w:t>………………</w:t>
      </w:r>
    </w:p>
    <w:p w14:paraId="53D80473" w14:textId="77777777" w:rsidR="004C63E7" w:rsidRPr="006D48D6" w:rsidRDefault="004C63E7" w:rsidP="00E66B3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14:paraId="212F826D" w14:textId="77777777" w:rsidR="004C63E7" w:rsidRPr="006D48D6" w:rsidRDefault="004C63E7" w:rsidP="00E66B3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Podpisy uczestników dostawy/odbioru:</w:t>
      </w:r>
    </w:p>
    <w:p w14:paraId="36AB507D" w14:textId="77777777" w:rsidR="004C63E7" w:rsidRPr="006D48D6" w:rsidRDefault="004C63E7" w:rsidP="00E66B3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0794D44" w14:textId="5B234B9E" w:rsidR="004C63E7" w:rsidRPr="006D48D6" w:rsidRDefault="004C63E7" w:rsidP="00675226">
      <w:pPr>
        <w:tabs>
          <w:tab w:val="left" w:pos="6380"/>
        </w:tabs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6D48D6">
        <w:rPr>
          <w:rFonts w:ascii="Cambria" w:hAnsi="Cambria" w:cs="Times New Roman"/>
          <w:b/>
          <w:sz w:val="24"/>
          <w:szCs w:val="24"/>
        </w:rPr>
        <w:t>Ze strony Wykonawcy:</w:t>
      </w:r>
      <w:r w:rsidRPr="006D48D6">
        <w:rPr>
          <w:rFonts w:ascii="Cambria" w:eastAsia="Times New Roman" w:hAnsi="Cambria" w:cs="Times New Roman"/>
          <w:sz w:val="24"/>
          <w:szCs w:val="24"/>
        </w:rPr>
        <w:tab/>
      </w:r>
      <w:r w:rsidRPr="006D48D6">
        <w:rPr>
          <w:rFonts w:ascii="Cambria" w:hAnsi="Cambria" w:cs="Times New Roman"/>
          <w:b/>
          <w:sz w:val="24"/>
          <w:szCs w:val="24"/>
        </w:rPr>
        <w:t>Ze strony Zamawiającego:</w:t>
      </w:r>
    </w:p>
    <w:p w14:paraId="7418CD47" w14:textId="3812D26A" w:rsidR="00675226" w:rsidRPr="006D48D6" w:rsidRDefault="00675226" w:rsidP="00675226">
      <w:pPr>
        <w:tabs>
          <w:tab w:val="left" w:pos="6380"/>
        </w:tabs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4895C9D9" w14:textId="4876AF9C" w:rsidR="004C63E7" w:rsidRPr="006D48D6" w:rsidRDefault="00675226" w:rsidP="00675226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6D48D6">
        <w:rPr>
          <w:rFonts w:ascii="Cambria" w:eastAsia="Times New Roman" w:hAnsi="Cambria" w:cs="Times New Roman"/>
          <w:sz w:val="24"/>
          <w:szCs w:val="24"/>
        </w:rPr>
        <w:t>…………………..………….……</w:t>
      </w:r>
      <w:r w:rsidRPr="006D48D6">
        <w:rPr>
          <w:rFonts w:ascii="Cambria" w:eastAsia="Times New Roman" w:hAnsi="Cambria" w:cs="Times New Roman"/>
          <w:sz w:val="24"/>
          <w:szCs w:val="24"/>
        </w:rPr>
        <w:tab/>
      </w:r>
      <w:r w:rsidRPr="006D48D6">
        <w:rPr>
          <w:rFonts w:ascii="Cambria" w:eastAsia="Times New Roman" w:hAnsi="Cambria" w:cs="Times New Roman"/>
          <w:sz w:val="24"/>
          <w:szCs w:val="24"/>
        </w:rPr>
        <w:tab/>
      </w:r>
      <w:r w:rsidRPr="006D48D6">
        <w:rPr>
          <w:rFonts w:ascii="Cambria" w:eastAsia="Times New Roman" w:hAnsi="Cambria" w:cs="Times New Roman"/>
          <w:sz w:val="24"/>
          <w:szCs w:val="24"/>
        </w:rPr>
        <w:tab/>
      </w:r>
      <w:r w:rsidRPr="006D48D6">
        <w:rPr>
          <w:rFonts w:ascii="Cambria" w:eastAsia="Times New Roman" w:hAnsi="Cambria" w:cs="Times New Roman"/>
          <w:sz w:val="24"/>
          <w:szCs w:val="24"/>
        </w:rPr>
        <w:tab/>
      </w:r>
      <w:r w:rsidRPr="006D48D6">
        <w:rPr>
          <w:rFonts w:ascii="Cambria" w:eastAsia="Times New Roman" w:hAnsi="Cambria" w:cs="Times New Roman"/>
          <w:sz w:val="24"/>
          <w:szCs w:val="24"/>
        </w:rPr>
        <w:tab/>
        <w:t>………………………………………..</w:t>
      </w:r>
    </w:p>
    <w:p w14:paraId="697B8C0B" w14:textId="68971303" w:rsidR="004C63E7" w:rsidRPr="006D48D6" w:rsidRDefault="004C63E7" w:rsidP="00E66B3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D48D6">
        <w:rPr>
          <w:rFonts w:ascii="Cambria" w:hAnsi="Cambria" w:cs="Times New Roman"/>
          <w:sz w:val="24"/>
          <w:szCs w:val="24"/>
        </w:rPr>
        <w:t>*niepotrzebne skreślić</w:t>
      </w:r>
    </w:p>
    <w:sectPr w:rsidR="004C63E7" w:rsidRPr="006D48D6" w:rsidSect="00E332E5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9B6DB" w16cex:dateUtc="2022-05-26T06:20:00Z"/>
  <w16cex:commentExtensible w16cex:durableId="26499779" w16cex:dateUtc="2022-06-07T07:23:00Z"/>
  <w16cex:commentExtensible w16cex:durableId="2649989A" w16cex:dateUtc="2022-06-07T07:27:00Z"/>
  <w16cex:commentExtensible w16cex:durableId="264998AE" w16cex:dateUtc="2022-06-07T07:28:00Z"/>
  <w16cex:commentExtensible w16cex:durableId="2639B8B1" w16cex:dateUtc="2022-05-26T06:28:00Z"/>
  <w16cex:commentExtensible w16cex:durableId="26407743" w16cex:dateUtc="2022-05-31T09:15:00Z"/>
  <w16cex:commentExtensible w16cex:durableId="26407961" w16cex:dateUtc="2022-05-31T09:24:00Z"/>
  <w16cex:commentExtensible w16cex:durableId="26408066" w16cex:dateUtc="2022-05-31T09:54:00Z"/>
  <w16cex:commentExtensible w16cex:durableId="26499A4C" w16cex:dateUtc="2022-06-07T07:35:00Z"/>
  <w16cex:commentExtensible w16cex:durableId="26407C39" w16cex:dateUtc="2022-05-31T09:36:00Z"/>
  <w16cex:commentExtensible w16cex:durableId="26499988" w16cex:dateUtc="2022-06-07T07:31:00Z"/>
  <w16cex:commentExtensible w16cex:durableId="26408591" w16cex:dateUtc="2022-05-31T10:16:00Z"/>
  <w16cex:commentExtensible w16cex:durableId="2640874F" w16cex:dateUtc="2022-05-31T10:23:00Z"/>
  <w16cex:commentExtensible w16cex:durableId="26408A01" w16cex:dateUtc="2022-05-31T10:35:00Z"/>
  <w16cex:commentExtensible w16cex:durableId="26408A9A" w16cex:dateUtc="2022-05-31T10:37:00Z"/>
  <w16cex:commentExtensible w16cex:durableId="26499B41" w16cex:dateUtc="2022-06-07T0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BAB918" w16cid:durableId="2649954D"/>
  <w16cid:commentId w16cid:paraId="375789B1" w16cid:durableId="2649954F"/>
  <w16cid:commentId w16cid:paraId="5FBF31EE" w16cid:durableId="2639B6DB"/>
  <w16cid:commentId w16cid:paraId="4A8B3B8E" w16cid:durableId="26499552"/>
  <w16cid:commentId w16cid:paraId="7247661C" w16cid:durableId="26499553"/>
  <w16cid:commentId w16cid:paraId="49D3592A" w16cid:durableId="26499779"/>
  <w16cid:commentId w16cid:paraId="1943B802" w16cid:durableId="2649989A"/>
  <w16cid:commentId w16cid:paraId="35DFEF1F" w16cid:durableId="264998AE"/>
  <w16cid:commentId w16cid:paraId="4076026F" w16cid:durableId="26499558"/>
  <w16cid:commentId w16cid:paraId="3DB3D8AC" w16cid:durableId="2649955A"/>
  <w16cid:commentId w16cid:paraId="31076079" w16cid:durableId="2639B8B1"/>
  <w16cid:commentId w16cid:paraId="4E92845B" w16cid:durableId="26499561"/>
  <w16cid:commentId w16cid:paraId="01B641C0" w16cid:durableId="26407743"/>
  <w16cid:commentId w16cid:paraId="52EA0D62" w16cid:durableId="26407961"/>
  <w16cid:commentId w16cid:paraId="3AE42ABF" w16cid:durableId="26499565"/>
  <w16cid:commentId w16cid:paraId="0CCA888A" w16cid:durableId="26408066"/>
  <w16cid:commentId w16cid:paraId="20094375" w16cid:durableId="26499567"/>
  <w16cid:commentId w16cid:paraId="2AA5CB0D" w16cid:durableId="26499A4C"/>
  <w16cid:commentId w16cid:paraId="5141AD69" w16cid:durableId="26407C39"/>
  <w16cid:commentId w16cid:paraId="62AD616D" w16cid:durableId="26499569"/>
  <w16cid:commentId w16cid:paraId="56982CC9" w16cid:durableId="2649956A"/>
  <w16cid:commentId w16cid:paraId="376A2F75" w16cid:durableId="26499988"/>
  <w16cid:commentId w16cid:paraId="32C8E743" w16cid:durableId="26408591"/>
  <w16cid:commentId w16cid:paraId="2F860AB5" w16cid:durableId="2640874F"/>
  <w16cid:commentId w16cid:paraId="6C32B9EE" w16cid:durableId="26499572"/>
  <w16cid:commentId w16cid:paraId="27BED081" w16cid:durableId="26408A01"/>
  <w16cid:commentId w16cid:paraId="28E63EA2" w16cid:durableId="26499574"/>
  <w16cid:commentId w16cid:paraId="4D276F1A" w16cid:durableId="26408A9A"/>
  <w16cid:commentId w16cid:paraId="1D1ADDC0" w16cid:durableId="26499576"/>
  <w16cid:commentId w16cid:paraId="770852CD" w16cid:durableId="26499B4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C11E2" w14:textId="77777777" w:rsidR="00A440FC" w:rsidRDefault="00A440FC" w:rsidP="00A32C8C">
      <w:pPr>
        <w:spacing w:after="0" w:line="240" w:lineRule="auto"/>
      </w:pPr>
      <w:r>
        <w:separator/>
      </w:r>
    </w:p>
  </w:endnote>
  <w:endnote w:type="continuationSeparator" w:id="0">
    <w:p w14:paraId="59D98B8F" w14:textId="77777777" w:rsidR="00A440FC" w:rsidRDefault="00A440FC" w:rsidP="00A3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C9810" w14:textId="77777777" w:rsidR="00AE3E9E" w:rsidRDefault="00AE3E9E">
    <w:pPr>
      <w:spacing w:after="0"/>
      <w:ind w:right="-2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0026812" w14:textId="77777777" w:rsidR="00AE3E9E" w:rsidRDefault="00AE3E9E">
    <w:pPr>
      <w:spacing w:after="0"/>
      <w:ind w:left="5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329223"/>
      <w:docPartObj>
        <w:docPartGallery w:val="Page Numbers (Bottom of Page)"/>
        <w:docPartUnique/>
      </w:docPartObj>
    </w:sdtPr>
    <w:sdtContent>
      <w:p w14:paraId="297DC0BD" w14:textId="505BA08D" w:rsidR="00AE3E9E" w:rsidRDefault="00AE3E9E" w:rsidP="00EA33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044">
          <w:rPr>
            <w:noProof/>
          </w:rPr>
          <w:t>14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779CB" w14:textId="77777777" w:rsidR="00AE3E9E" w:rsidRDefault="00AE3E9E" w:rsidP="00EA3342">
    <w:pPr>
      <w:spacing w:after="0"/>
      <w:ind w:right="-25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3028F" w14:textId="77777777" w:rsidR="00AE3E9E" w:rsidRDefault="00AE3E9E">
    <w:pPr>
      <w:spacing w:after="0"/>
      <w:ind w:right="-2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F860550" w14:textId="77777777" w:rsidR="00AE3E9E" w:rsidRDefault="00AE3E9E">
    <w:pPr>
      <w:spacing w:after="0"/>
      <w:ind w:left="50"/>
      <w:jc w:val="center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147654"/>
      <w:docPartObj>
        <w:docPartGallery w:val="Page Numbers (Bottom of Page)"/>
        <w:docPartUnique/>
      </w:docPartObj>
    </w:sdtPr>
    <w:sdtContent>
      <w:p w14:paraId="0C018757" w14:textId="529554DE" w:rsidR="00AE3E9E" w:rsidRDefault="00AE3E9E" w:rsidP="00EA33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044">
          <w:rPr>
            <w:noProof/>
          </w:rPr>
          <w:t>17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02175" w14:textId="77777777" w:rsidR="00AE3E9E" w:rsidRDefault="00AE3E9E" w:rsidP="00EA3342">
    <w:pPr>
      <w:spacing w:after="0"/>
      <w:ind w:right="-25"/>
      <w:jc w:val="righ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462895"/>
      <w:docPartObj>
        <w:docPartGallery w:val="Page Numbers (Bottom of Page)"/>
        <w:docPartUnique/>
      </w:docPartObj>
    </w:sdtPr>
    <w:sdtContent>
      <w:p w14:paraId="489D3B6E" w14:textId="72EF1E0D" w:rsidR="00AE3E9E" w:rsidRDefault="00AE3E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044">
          <w:rPr>
            <w:noProof/>
          </w:rPr>
          <w:t>54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B9832" w14:textId="77777777" w:rsidR="00A440FC" w:rsidRDefault="00A440FC" w:rsidP="00A32C8C">
      <w:pPr>
        <w:spacing w:after="0" w:line="240" w:lineRule="auto"/>
      </w:pPr>
      <w:r>
        <w:separator/>
      </w:r>
    </w:p>
  </w:footnote>
  <w:footnote w:type="continuationSeparator" w:id="0">
    <w:p w14:paraId="7518A033" w14:textId="77777777" w:rsidR="00A440FC" w:rsidRDefault="00A440FC" w:rsidP="00A32C8C">
      <w:pPr>
        <w:spacing w:after="0" w:line="240" w:lineRule="auto"/>
      </w:pPr>
      <w:r>
        <w:continuationSeparator/>
      </w:r>
    </w:p>
  </w:footnote>
  <w:footnote w:id="1">
    <w:p w14:paraId="1DBB429B" w14:textId="77777777" w:rsidR="00AE3E9E" w:rsidRDefault="00AE3E9E" w:rsidP="00AA2E5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3F70947" w14:textId="77777777" w:rsidR="00AE3E9E" w:rsidRDefault="00AE3E9E" w:rsidP="00AA2E5E">
      <w:pPr>
        <w:pStyle w:val="Tekstprzypisudolnego"/>
        <w:numPr>
          <w:ilvl w:val="0"/>
          <w:numId w:val="8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72BC1E2" w14:textId="77777777" w:rsidR="00AE3E9E" w:rsidRDefault="00AE3E9E" w:rsidP="00AA2E5E">
      <w:pPr>
        <w:pStyle w:val="Tekstprzypisudolnego"/>
        <w:numPr>
          <w:ilvl w:val="0"/>
          <w:numId w:val="89"/>
        </w:numPr>
        <w:rPr>
          <w:rFonts w:ascii="Arial" w:hAnsi="Arial" w:cs="Arial"/>
          <w:sz w:val="16"/>
          <w:szCs w:val="16"/>
        </w:rPr>
      </w:pPr>
      <w:bookmarkStart w:id="1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1"/>
    </w:p>
    <w:p w14:paraId="54B9D3D1" w14:textId="77777777" w:rsidR="00AE3E9E" w:rsidRDefault="00AE3E9E" w:rsidP="00AA2E5E">
      <w:pPr>
        <w:pStyle w:val="Tekstprzypisudolnego"/>
        <w:numPr>
          <w:ilvl w:val="0"/>
          <w:numId w:val="8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7FFD529" w14:textId="77777777" w:rsidR="00AE3E9E" w:rsidRDefault="00AE3E9E" w:rsidP="00AA2E5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CA176BD" w14:textId="77777777" w:rsidR="00AE3E9E" w:rsidRDefault="00AE3E9E" w:rsidP="00AA2E5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954F96A" w14:textId="77777777" w:rsidR="00AE3E9E" w:rsidRDefault="00AE3E9E" w:rsidP="00AA2E5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F13FA8" w14:textId="77777777" w:rsidR="00AE3E9E" w:rsidRDefault="00AE3E9E" w:rsidP="00AA2E5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123FC4D" w14:textId="77777777" w:rsidR="00AE3E9E" w:rsidRDefault="00AE3E9E" w:rsidP="00AA2E5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C9301DE" w14:textId="77777777" w:rsidR="00AE3E9E" w:rsidRPr="00B929A1" w:rsidRDefault="00AE3E9E" w:rsidP="00AA2E5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BB9111" w14:textId="77777777" w:rsidR="00AE3E9E" w:rsidRDefault="00AE3E9E" w:rsidP="00AA2E5E">
      <w:pPr>
        <w:pStyle w:val="Tekstprzypisudolnego"/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CB916E9" w14:textId="77777777" w:rsidR="00AE3E9E" w:rsidRDefault="00AE3E9E" w:rsidP="00AA2E5E">
      <w:pPr>
        <w:pStyle w:val="Tekstprzypisudolnego"/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3B0CB66" w14:textId="77777777" w:rsidR="00AE3E9E" w:rsidRPr="00B929A1" w:rsidRDefault="00AE3E9E" w:rsidP="00AA2E5E">
      <w:pPr>
        <w:pStyle w:val="Tekstprzypisudolnego"/>
        <w:numPr>
          <w:ilvl w:val="0"/>
          <w:numId w:val="9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077F154" w14:textId="77777777" w:rsidR="00AE3E9E" w:rsidRPr="004E3F67" w:rsidRDefault="00AE3E9E" w:rsidP="00AA2E5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44720539" w14:textId="77777777" w:rsidR="00AE3E9E" w:rsidRPr="00A82964" w:rsidRDefault="00AE3E9E" w:rsidP="00AA2E5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53F3026" w14:textId="77777777" w:rsidR="00AE3E9E" w:rsidRPr="00A82964" w:rsidRDefault="00AE3E9E" w:rsidP="00AA2E5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2716D8" w14:textId="77777777" w:rsidR="00AE3E9E" w:rsidRPr="00A82964" w:rsidRDefault="00AE3E9E" w:rsidP="00AA2E5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A42BAB" w14:textId="77777777" w:rsidR="00AE3E9E" w:rsidRPr="00896587" w:rsidRDefault="00AE3E9E" w:rsidP="00AA2E5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7D9BB" w14:textId="77777777" w:rsidR="00AE3E9E" w:rsidRDefault="00AE3E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CF8A6" w14:textId="77777777" w:rsidR="00AE3E9E" w:rsidRPr="00D630E5" w:rsidRDefault="00AE3E9E" w:rsidP="00EA334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rPr>
        <w:rFonts w:ascii="Arial" w:eastAsia="Times New Roman" w:hAnsi="Arial" w:cs="Arial"/>
        <w:sz w:val="20"/>
        <w:szCs w:val="20"/>
      </w:rPr>
    </w:pPr>
    <w:r w:rsidRPr="00D630E5">
      <w:rPr>
        <w:rFonts w:ascii="Arial" w:eastAsia="Times New Roman" w:hAnsi="Arial" w:cs="Arial"/>
        <w:b/>
        <w:bCs/>
        <w:noProof/>
        <w:spacing w:val="-28"/>
        <w:sz w:val="32"/>
        <w:szCs w:val="32"/>
        <w:lang w:eastAsia="pl-PL"/>
      </w:rPr>
      <w:drawing>
        <wp:inline distT="0" distB="0" distL="0" distR="0" wp14:anchorId="3F688589" wp14:editId="27D7B6E2">
          <wp:extent cx="5765800" cy="863600"/>
          <wp:effectExtent l="0" t="0" r="0" b="0"/>
          <wp:docPr id="10" name="Obraz 10" descr="Int5a_Programmlogo_mit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BECF7" w14:textId="77777777" w:rsidR="00AE3E9E" w:rsidRDefault="00AE3E9E" w:rsidP="00EA3342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outlineLvl w:val="1"/>
      <w:rPr>
        <w:rFonts w:ascii="Times New Roman" w:eastAsia="Times New Roman" w:hAnsi="Times New Roman" w:cs="Times New Roman"/>
        <w:sz w:val="16"/>
        <w:szCs w:val="16"/>
      </w:rPr>
    </w:pPr>
  </w:p>
  <w:p w14:paraId="7F4EB8E3" w14:textId="77777777" w:rsidR="00AE3E9E" w:rsidRPr="00D630E5" w:rsidRDefault="00AE3E9E" w:rsidP="00EA3342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outlineLvl w:val="1"/>
      <w:rPr>
        <w:rFonts w:ascii="Times New Roman" w:eastAsia="Times New Roman" w:hAnsi="Times New Roman" w:cs="Arial"/>
        <w:i/>
        <w:sz w:val="16"/>
        <w:szCs w:val="16"/>
      </w:rPr>
    </w:pPr>
    <w:r w:rsidRPr="00D630E5">
      <w:rPr>
        <w:rFonts w:ascii="Times New Roman" w:eastAsia="Times New Roman" w:hAnsi="Times New Roman" w:cs="Times New Roman"/>
        <w:sz w:val="16"/>
        <w:szCs w:val="16"/>
      </w:rPr>
      <w:t>Projekt</w:t>
    </w:r>
    <w:r w:rsidRPr="00D630E5">
      <w:rPr>
        <w:rFonts w:ascii="Arial" w:eastAsia="Times New Roman" w:hAnsi="Arial" w:cs="Arial"/>
        <w:sz w:val="16"/>
        <w:szCs w:val="16"/>
      </w:rPr>
      <w:t xml:space="preserve"> </w:t>
    </w:r>
    <w:r w:rsidRPr="00D630E5">
      <w:rPr>
        <w:rFonts w:ascii="Times New Roman" w:eastAsia="Times New Roman" w:hAnsi="Times New Roman" w:cs="Arial"/>
        <w:sz w:val="16"/>
        <w:szCs w:val="16"/>
      </w:rPr>
      <w:t xml:space="preserve">INT65 </w:t>
    </w:r>
    <w:r w:rsidRPr="00D630E5">
      <w:rPr>
        <w:rFonts w:ascii="Times New Roman" w:eastAsia="Times New Roman" w:hAnsi="Times New Roman" w:cs="Arial"/>
        <w:i/>
        <w:sz w:val="16"/>
        <w:szCs w:val="16"/>
      </w:rPr>
      <w:t>Wspólne dziedzictwo, wspólna przyszłość – centralne muzea pomorskie wspólnie prezentują dzieje i kulturę Pomorza</w:t>
    </w:r>
  </w:p>
  <w:p w14:paraId="0A17D1A8" w14:textId="77777777" w:rsidR="00AE3E9E" w:rsidRDefault="00AE3E9E" w:rsidP="00EA3342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outlineLvl w:val="1"/>
      <w:rPr>
        <w:rFonts w:ascii="Times New Roman" w:eastAsia="Times New Roman" w:hAnsi="Times New Roman" w:cs="Arial"/>
        <w:sz w:val="16"/>
        <w:szCs w:val="16"/>
      </w:rPr>
    </w:pPr>
    <w:r w:rsidRPr="00D630E5">
      <w:rPr>
        <w:rFonts w:ascii="Times New Roman" w:eastAsia="Times New Roman" w:hAnsi="Times New Roman" w:cs="Arial"/>
        <w:sz w:val="16"/>
        <w:szCs w:val="16"/>
      </w:rPr>
      <w:t>dofinansowany przez Unię Europejską z Programu Współpracy Interreg VA Meklemburgia-Pomorze Przednie / Brandenburgia /</w:t>
    </w:r>
    <w:r>
      <w:rPr>
        <w:rFonts w:ascii="Times New Roman" w:eastAsia="Times New Roman" w:hAnsi="Times New Roman" w:cs="Arial"/>
        <w:sz w:val="16"/>
        <w:szCs w:val="16"/>
      </w:rPr>
      <w:t xml:space="preserve"> </w:t>
    </w:r>
    <w:r w:rsidRPr="00D630E5">
      <w:rPr>
        <w:rFonts w:ascii="Times New Roman" w:eastAsia="Times New Roman" w:hAnsi="Times New Roman" w:cs="Arial"/>
        <w:sz w:val="16"/>
        <w:szCs w:val="16"/>
      </w:rPr>
      <w:t>Polska</w:t>
    </w:r>
  </w:p>
  <w:p w14:paraId="4ED2D0CE" w14:textId="77777777" w:rsidR="00AE3E9E" w:rsidRDefault="00AE3E9E" w:rsidP="00EA3342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outlineLvl w:val="1"/>
      <w:rPr>
        <w:rFonts w:ascii="Times New Roman" w:eastAsia="Times New Roman" w:hAnsi="Times New Roman" w:cs="Arial"/>
        <w:sz w:val="16"/>
        <w:szCs w:val="16"/>
      </w:rPr>
    </w:pPr>
    <w:r w:rsidRPr="00D630E5">
      <w:rPr>
        <w:rFonts w:ascii="Times New Roman" w:eastAsia="Times New Roman" w:hAnsi="Times New Roman" w:cs="Arial"/>
        <w:sz w:val="16"/>
        <w:szCs w:val="16"/>
      </w:rPr>
      <w:t>w ramach celu „Europejska Współpraca Terytorialna“ Europejskiego Funduszu Rozwoju Regionalnego (EFRR)</w:t>
    </w:r>
  </w:p>
  <w:p w14:paraId="08A14036" w14:textId="77777777" w:rsidR="00AE3E9E" w:rsidRPr="00D630E5" w:rsidRDefault="00AE3E9E" w:rsidP="00EA3342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outlineLvl w:val="1"/>
      <w:rPr>
        <w:rFonts w:ascii="Times New Roman" w:eastAsia="Times New Roman" w:hAnsi="Times New Roman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D3249" w14:textId="77777777" w:rsidR="00AE3E9E" w:rsidRPr="00D630E5" w:rsidRDefault="00AE3E9E" w:rsidP="00EA334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rPr>
        <w:rFonts w:ascii="Arial" w:eastAsia="Times New Roman" w:hAnsi="Arial" w:cs="Arial"/>
        <w:sz w:val="20"/>
        <w:szCs w:val="20"/>
      </w:rPr>
    </w:pPr>
    <w:r w:rsidRPr="00D630E5">
      <w:rPr>
        <w:rFonts w:ascii="Arial" w:eastAsia="Times New Roman" w:hAnsi="Arial" w:cs="Arial"/>
        <w:b/>
        <w:bCs/>
        <w:noProof/>
        <w:spacing w:val="-28"/>
        <w:sz w:val="32"/>
        <w:szCs w:val="32"/>
        <w:lang w:eastAsia="pl-PL"/>
      </w:rPr>
      <w:drawing>
        <wp:inline distT="0" distB="0" distL="0" distR="0" wp14:anchorId="198FB4FA" wp14:editId="391E8920">
          <wp:extent cx="5765800" cy="863600"/>
          <wp:effectExtent l="0" t="0" r="0" b="0"/>
          <wp:docPr id="11" name="Obraz 11" descr="Int5a_Programmlogo_mit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EF0212" w14:textId="77777777" w:rsidR="00AE3E9E" w:rsidRDefault="00AE3E9E" w:rsidP="00EA3342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outlineLvl w:val="1"/>
      <w:rPr>
        <w:rFonts w:ascii="Times New Roman" w:eastAsia="Times New Roman" w:hAnsi="Times New Roman" w:cs="Times New Roman"/>
        <w:sz w:val="16"/>
        <w:szCs w:val="16"/>
      </w:rPr>
    </w:pPr>
  </w:p>
  <w:p w14:paraId="7A2F476D" w14:textId="77777777" w:rsidR="00AE3E9E" w:rsidRPr="00D630E5" w:rsidRDefault="00AE3E9E" w:rsidP="00EA3342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outlineLvl w:val="1"/>
      <w:rPr>
        <w:rFonts w:ascii="Times New Roman" w:eastAsia="Times New Roman" w:hAnsi="Times New Roman" w:cs="Arial"/>
        <w:i/>
        <w:sz w:val="16"/>
        <w:szCs w:val="16"/>
      </w:rPr>
    </w:pPr>
    <w:r w:rsidRPr="00D630E5">
      <w:rPr>
        <w:rFonts w:ascii="Times New Roman" w:eastAsia="Times New Roman" w:hAnsi="Times New Roman" w:cs="Times New Roman"/>
        <w:sz w:val="16"/>
        <w:szCs w:val="16"/>
      </w:rPr>
      <w:t>Projekt</w:t>
    </w:r>
    <w:r w:rsidRPr="00D630E5">
      <w:rPr>
        <w:rFonts w:ascii="Arial" w:eastAsia="Times New Roman" w:hAnsi="Arial" w:cs="Arial"/>
        <w:sz w:val="16"/>
        <w:szCs w:val="16"/>
      </w:rPr>
      <w:t xml:space="preserve"> </w:t>
    </w:r>
    <w:r w:rsidRPr="00D630E5">
      <w:rPr>
        <w:rFonts w:ascii="Times New Roman" w:eastAsia="Times New Roman" w:hAnsi="Times New Roman" w:cs="Arial"/>
        <w:sz w:val="16"/>
        <w:szCs w:val="16"/>
      </w:rPr>
      <w:t xml:space="preserve">INT65 </w:t>
    </w:r>
    <w:r w:rsidRPr="00D630E5">
      <w:rPr>
        <w:rFonts w:ascii="Times New Roman" w:eastAsia="Times New Roman" w:hAnsi="Times New Roman" w:cs="Arial"/>
        <w:i/>
        <w:sz w:val="16"/>
        <w:szCs w:val="16"/>
      </w:rPr>
      <w:t>Wspólne dziedzictwo, wspólna przyszłość – centralne muzea pomorskie wspólnie prezentują dzieje i kulturę Pomorza</w:t>
    </w:r>
  </w:p>
  <w:p w14:paraId="02D4071B" w14:textId="77777777" w:rsidR="00AE3E9E" w:rsidRDefault="00AE3E9E" w:rsidP="00EA3342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outlineLvl w:val="1"/>
      <w:rPr>
        <w:rFonts w:ascii="Times New Roman" w:eastAsia="Times New Roman" w:hAnsi="Times New Roman" w:cs="Arial"/>
        <w:sz w:val="16"/>
        <w:szCs w:val="16"/>
      </w:rPr>
    </w:pPr>
    <w:r w:rsidRPr="00D630E5">
      <w:rPr>
        <w:rFonts w:ascii="Times New Roman" w:eastAsia="Times New Roman" w:hAnsi="Times New Roman" w:cs="Arial"/>
        <w:sz w:val="16"/>
        <w:szCs w:val="16"/>
      </w:rPr>
      <w:t>dofinansowany przez Unię Europejską z Programu Współpracy Interreg VA Meklemburgia-Pomorze Przednie / Brandenburgia /</w:t>
    </w:r>
    <w:r>
      <w:rPr>
        <w:rFonts w:ascii="Times New Roman" w:eastAsia="Times New Roman" w:hAnsi="Times New Roman" w:cs="Arial"/>
        <w:sz w:val="16"/>
        <w:szCs w:val="16"/>
      </w:rPr>
      <w:t xml:space="preserve"> </w:t>
    </w:r>
    <w:r w:rsidRPr="00D630E5">
      <w:rPr>
        <w:rFonts w:ascii="Times New Roman" w:eastAsia="Times New Roman" w:hAnsi="Times New Roman" w:cs="Arial"/>
        <w:sz w:val="16"/>
        <w:szCs w:val="16"/>
      </w:rPr>
      <w:t>Polska</w:t>
    </w:r>
  </w:p>
  <w:p w14:paraId="1B213681" w14:textId="77777777" w:rsidR="00AE3E9E" w:rsidRDefault="00AE3E9E" w:rsidP="00EA3342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outlineLvl w:val="1"/>
      <w:rPr>
        <w:rFonts w:ascii="Times New Roman" w:eastAsia="Times New Roman" w:hAnsi="Times New Roman" w:cs="Arial"/>
        <w:sz w:val="16"/>
        <w:szCs w:val="16"/>
      </w:rPr>
    </w:pPr>
    <w:r w:rsidRPr="00D630E5">
      <w:rPr>
        <w:rFonts w:ascii="Times New Roman" w:eastAsia="Times New Roman" w:hAnsi="Times New Roman" w:cs="Arial"/>
        <w:sz w:val="16"/>
        <w:szCs w:val="16"/>
      </w:rPr>
      <w:t>w ramach celu „Europejska Współpraca Terytorialna“ Europejskiego Funduszu Rozwoju Regionalnego (EFRR)</w:t>
    </w:r>
  </w:p>
  <w:p w14:paraId="6434C655" w14:textId="77777777" w:rsidR="00AE3E9E" w:rsidRPr="00D630E5" w:rsidRDefault="00AE3E9E" w:rsidP="00EA3342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outlineLvl w:val="1"/>
      <w:rPr>
        <w:rFonts w:ascii="Times New Roman" w:eastAsia="Times New Roman" w:hAnsi="Times New Roman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41DF7" w14:textId="77777777" w:rsidR="00AE3E9E" w:rsidRDefault="00AE3E9E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6E30B" w14:textId="77777777" w:rsidR="00AE3E9E" w:rsidRPr="00D630E5" w:rsidRDefault="00AE3E9E" w:rsidP="00EA334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rPr>
        <w:rFonts w:ascii="Arial" w:eastAsia="Times New Roman" w:hAnsi="Arial" w:cs="Arial"/>
        <w:sz w:val="20"/>
        <w:szCs w:val="20"/>
      </w:rPr>
    </w:pPr>
    <w:r w:rsidRPr="00D630E5">
      <w:rPr>
        <w:rFonts w:ascii="Arial" w:eastAsia="Times New Roman" w:hAnsi="Arial" w:cs="Arial"/>
        <w:b/>
        <w:bCs/>
        <w:noProof/>
        <w:spacing w:val="-28"/>
        <w:sz w:val="32"/>
        <w:szCs w:val="32"/>
        <w:lang w:eastAsia="pl-PL"/>
      </w:rPr>
      <w:drawing>
        <wp:inline distT="0" distB="0" distL="0" distR="0" wp14:anchorId="0EFE1AF2" wp14:editId="455C66C4">
          <wp:extent cx="5765800" cy="863600"/>
          <wp:effectExtent l="0" t="0" r="0" b="0"/>
          <wp:docPr id="7" name="Obraz 7" descr="Int5a_Programmlogo_mit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0E23C" w14:textId="77777777" w:rsidR="00AE3E9E" w:rsidRDefault="00AE3E9E" w:rsidP="00EA3342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outlineLvl w:val="1"/>
      <w:rPr>
        <w:rFonts w:ascii="Times New Roman" w:eastAsia="Times New Roman" w:hAnsi="Times New Roman" w:cs="Times New Roman"/>
        <w:sz w:val="16"/>
        <w:szCs w:val="16"/>
      </w:rPr>
    </w:pPr>
  </w:p>
  <w:p w14:paraId="36D3C4FB" w14:textId="77777777" w:rsidR="00AE3E9E" w:rsidRPr="00D630E5" w:rsidRDefault="00AE3E9E" w:rsidP="00EA3342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outlineLvl w:val="1"/>
      <w:rPr>
        <w:rFonts w:ascii="Times New Roman" w:eastAsia="Times New Roman" w:hAnsi="Times New Roman" w:cs="Arial"/>
        <w:i/>
        <w:sz w:val="16"/>
        <w:szCs w:val="16"/>
      </w:rPr>
    </w:pPr>
    <w:r w:rsidRPr="00D630E5">
      <w:rPr>
        <w:rFonts w:ascii="Times New Roman" w:eastAsia="Times New Roman" w:hAnsi="Times New Roman" w:cs="Times New Roman"/>
        <w:sz w:val="16"/>
        <w:szCs w:val="16"/>
      </w:rPr>
      <w:t>Projekt</w:t>
    </w:r>
    <w:r w:rsidRPr="00D630E5">
      <w:rPr>
        <w:rFonts w:ascii="Arial" w:eastAsia="Times New Roman" w:hAnsi="Arial" w:cs="Arial"/>
        <w:sz w:val="16"/>
        <w:szCs w:val="16"/>
      </w:rPr>
      <w:t xml:space="preserve"> </w:t>
    </w:r>
    <w:r w:rsidRPr="00D630E5">
      <w:rPr>
        <w:rFonts w:ascii="Times New Roman" w:eastAsia="Times New Roman" w:hAnsi="Times New Roman" w:cs="Arial"/>
        <w:sz w:val="16"/>
        <w:szCs w:val="16"/>
      </w:rPr>
      <w:t xml:space="preserve">INT65 </w:t>
    </w:r>
    <w:r w:rsidRPr="00D630E5">
      <w:rPr>
        <w:rFonts w:ascii="Times New Roman" w:eastAsia="Times New Roman" w:hAnsi="Times New Roman" w:cs="Arial"/>
        <w:i/>
        <w:sz w:val="16"/>
        <w:szCs w:val="16"/>
      </w:rPr>
      <w:t>Wspólne dziedzictwo, wspólna przyszłość – centralne muzea pomorskie wspólnie prezentują dzieje i kulturę Pomorza</w:t>
    </w:r>
  </w:p>
  <w:p w14:paraId="753898F6" w14:textId="77777777" w:rsidR="00AE3E9E" w:rsidRDefault="00AE3E9E" w:rsidP="00EA3342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outlineLvl w:val="1"/>
      <w:rPr>
        <w:rFonts w:ascii="Times New Roman" w:eastAsia="Times New Roman" w:hAnsi="Times New Roman" w:cs="Arial"/>
        <w:sz w:val="16"/>
        <w:szCs w:val="16"/>
      </w:rPr>
    </w:pPr>
    <w:r w:rsidRPr="00D630E5">
      <w:rPr>
        <w:rFonts w:ascii="Times New Roman" w:eastAsia="Times New Roman" w:hAnsi="Times New Roman" w:cs="Arial"/>
        <w:sz w:val="16"/>
        <w:szCs w:val="16"/>
      </w:rPr>
      <w:t>dofinansowany przez Unię Europejską z Programu Współpracy Interreg VA Meklemburgia-Pomorze Przednie / Brandenburgia /</w:t>
    </w:r>
    <w:r>
      <w:rPr>
        <w:rFonts w:ascii="Times New Roman" w:eastAsia="Times New Roman" w:hAnsi="Times New Roman" w:cs="Arial"/>
        <w:sz w:val="16"/>
        <w:szCs w:val="16"/>
      </w:rPr>
      <w:t xml:space="preserve"> </w:t>
    </w:r>
    <w:r w:rsidRPr="00D630E5">
      <w:rPr>
        <w:rFonts w:ascii="Times New Roman" w:eastAsia="Times New Roman" w:hAnsi="Times New Roman" w:cs="Arial"/>
        <w:sz w:val="16"/>
        <w:szCs w:val="16"/>
      </w:rPr>
      <w:t>Polska</w:t>
    </w:r>
  </w:p>
  <w:p w14:paraId="17511606" w14:textId="77777777" w:rsidR="00AE3E9E" w:rsidRDefault="00AE3E9E" w:rsidP="00EA3342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outlineLvl w:val="1"/>
      <w:rPr>
        <w:rFonts w:ascii="Times New Roman" w:eastAsia="Times New Roman" w:hAnsi="Times New Roman" w:cs="Arial"/>
        <w:sz w:val="16"/>
        <w:szCs w:val="16"/>
      </w:rPr>
    </w:pPr>
    <w:r w:rsidRPr="00D630E5">
      <w:rPr>
        <w:rFonts w:ascii="Times New Roman" w:eastAsia="Times New Roman" w:hAnsi="Times New Roman" w:cs="Arial"/>
        <w:sz w:val="16"/>
        <w:szCs w:val="16"/>
      </w:rPr>
      <w:t>w ramach celu „Europejska Współpraca Terytorialna“ Europejskiego Funduszu Rozwoju Regionalnego (EFRR)</w:t>
    </w:r>
  </w:p>
  <w:p w14:paraId="1CC69303" w14:textId="77777777" w:rsidR="00AE3E9E" w:rsidRPr="00D630E5" w:rsidRDefault="00AE3E9E" w:rsidP="00EA3342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outlineLvl w:val="1"/>
      <w:rPr>
        <w:rFonts w:ascii="Times New Roman" w:eastAsia="Times New Roman" w:hAnsi="Times New Roman" w:cs="Arial"/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B94F5" w14:textId="77777777" w:rsidR="00AE3E9E" w:rsidRPr="00D630E5" w:rsidRDefault="00AE3E9E" w:rsidP="00EA334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rPr>
        <w:rFonts w:ascii="Arial" w:eastAsia="Times New Roman" w:hAnsi="Arial" w:cs="Arial"/>
        <w:sz w:val="20"/>
        <w:szCs w:val="20"/>
      </w:rPr>
    </w:pPr>
    <w:r w:rsidRPr="00D630E5">
      <w:rPr>
        <w:rFonts w:ascii="Arial" w:eastAsia="Times New Roman" w:hAnsi="Arial" w:cs="Arial"/>
        <w:b/>
        <w:bCs/>
        <w:noProof/>
        <w:spacing w:val="-28"/>
        <w:sz w:val="32"/>
        <w:szCs w:val="32"/>
        <w:lang w:eastAsia="pl-PL"/>
      </w:rPr>
      <w:drawing>
        <wp:inline distT="0" distB="0" distL="0" distR="0" wp14:anchorId="04DF5788" wp14:editId="072DA638">
          <wp:extent cx="5765800" cy="863600"/>
          <wp:effectExtent l="0" t="0" r="0" b="0"/>
          <wp:docPr id="8" name="Obraz 8" descr="Int5a_Programmlogo_mit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E3D9E" w14:textId="77777777" w:rsidR="00AE3E9E" w:rsidRDefault="00AE3E9E" w:rsidP="00EA3342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outlineLvl w:val="1"/>
      <w:rPr>
        <w:rFonts w:ascii="Times New Roman" w:eastAsia="Times New Roman" w:hAnsi="Times New Roman" w:cs="Times New Roman"/>
        <w:sz w:val="16"/>
        <w:szCs w:val="16"/>
      </w:rPr>
    </w:pPr>
  </w:p>
  <w:p w14:paraId="201E9C3C" w14:textId="77777777" w:rsidR="00AE3E9E" w:rsidRPr="00D630E5" w:rsidRDefault="00AE3E9E" w:rsidP="00EA3342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outlineLvl w:val="1"/>
      <w:rPr>
        <w:rFonts w:ascii="Times New Roman" w:eastAsia="Times New Roman" w:hAnsi="Times New Roman" w:cs="Arial"/>
        <w:i/>
        <w:sz w:val="16"/>
        <w:szCs w:val="16"/>
      </w:rPr>
    </w:pPr>
    <w:r w:rsidRPr="00D630E5">
      <w:rPr>
        <w:rFonts w:ascii="Times New Roman" w:eastAsia="Times New Roman" w:hAnsi="Times New Roman" w:cs="Times New Roman"/>
        <w:sz w:val="16"/>
        <w:szCs w:val="16"/>
      </w:rPr>
      <w:t>Projekt</w:t>
    </w:r>
    <w:r w:rsidRPr="00D630E5">
      <w:rPr>
        <w:rFonts w:ascii="Arial" w:eastAsia="Times New Roman" w:hAnsi="Arial" w:cs="Arial"/>
        <w:sz w:val="16"/>
        <w:szCs w:val="16"/>
      </w:rPr>
      <w:t xml:space="preserve"> </w:t>
    </w:r>
    <w:r w:rsidRPr="00D630E5">
      <w:rPr>
        <w:rFonts w:ascii="Times New Roman" w:eastAsia="Times New Roman" w:hAnsi="Times New Roman" w:cs="Arial"/>
        <w:sz w:val="16"/>
        <w:szCs w:val="16"/>
      </w:rPr>
      <w:t xml:space="preserve">INT65 </w:t>
    </w:r>
    <w:r w:rsidRPr="00D630E5">
      <w:rPr>
        <w:rFonts w:ascii="Times New Roman" w:eastAsia="Times New Roman" w:hAnsi="Times New Roman" w:cs="Arial"/>
        <w:i/>
        <w:sz w:val="16"/>
        <w:szCs w:val="16"/>
      </w:rPr>
      <w:t>Wspólne dziedzictwo, wspólna przyszłość – centralne muzea pomorskie wspólnie prezentują dzieje i kulturę Pomorza</w:t>
    </w:r>
  </w:p>
  <w:p w14:paraId="515C685C" w14:textId="77777777" w:rsidR="00AE3E9E" w:rsidRDefault="00AE3E9E" w:rsidP="00EA3342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outlineLvl w:val="1"/>
      <w:rPr>
        <w:rFonts w:ascii="Times New Roman" w:eastAsia="Times New Roman" w:hAnsi="Times New Roman" w:cs="Arial"/>
        <w:sz w:val="16"/>
        <w:szCs w:val="16"/>
      </w:rPr>
    </w:pPr>
    <w:r w:rsidRPr="00D630E5">
      <w:rPr>
        <w:rFonts w:ascii="Times New Roman" w:eastAsia="Times New Roman" w:hAnsi="Times New Roman" w:cs="Arial"/>
        <w:sz w:val="16"/>
        <w:szCs w:val="16"/>
      </w:rPr>
      <w:t>dofinansowany przez Unię Europejską z Programu Współpracy Interreg VA Meklemburgia-Pomorze Przednie / Brandenburgia /</w:t>
    </w:r>
    <w:r>
      <w:rPr>
        <w:rFonts w:ascii="Times New Roman" w:eastAsia="Times New Roman" w:hAnsi="Times New Roman" w:cs="Arial"/>
        <w:sz w:val="16"/>
        <w:szCs w:val="16"/>
      </w:rPr>
      <w:t xml:space="preserve"> </w:t>
    </w:r>
    <w:r w:rsidRPr="00D630E5">
      <w:rPr>
        <w:rFonts w:ascii="Times New Roman" w:eastAsia="Times New Roman" w:hAnsi="Times New Roman" w:cs="Arial"/>
        <w:sz w:val="16"/>
        <w:szCs w:val="16"/>
      </w:rPr>
      <w:t>Polska</w:t>
    </w:r>
  </w:p>
  <w:p w14:paraId="611C84F6" w14:textId="77777777" w:rsidR="00AE3E9E" w:rsidRDefault="00AE3E9E" w:rsidP="00EA3342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outlineLvl w:val="1"/>
      <w:rPr>
        <w:rFonts w:ascii="Times New Roman" w:eastAsia="Times New Roman" w:hAnsi="Times New Roman" w:cs="Arial"/>
        <w:sz w:val="16"/>
        <w:szCs w:val="16"/>
      </w:rPr>
    </w:pPr>
    <w:r w:rsidRPr="00D630E5">
      <w:rPr>
        <w:rFonts w:ascii="Times New Roman" w:eastAsia="Times New Roman" w:hAnsi="Times New Roman" w:cs="Arial"/>
        <w:sz w:val="16"/>
        <w:szCs w:val="16"/>
      </w:rPr>
      <w:t>w ramach celu „Europejska Współpraca Terytorialna“ Europejskiego Funduszu Rozwoju Regionalnego (EFRR)</w:t>
    </w:r>
  </w:p>
  <w:p w14:paraId="1E25AEA8" w14:textId="77777777" w:rsidR="00AE3E9E" w:rsidRPr="00D630E5" w:rsidRDefault="00AE3E9E" w:rsidP="00EA3342"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left="-284"/>
      <w:jc w:val="center"/>
      <w:outlineLvl w:val="1"/>
      <w:rPr>
        <w:rFonts w:ascii="Times New Roman" w:eastAsia="Times New Roman" w:hAnsi="Times New Roman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1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 w15:restartNumberingAfterBreak="0">
    <w:nsid w:val="053D1AE3"/>
    <w:multiLevelType w:val="hybridMultilevel"/>
    <w:tmpl w:val="B14AFFC2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284B55"/>
    <w:multiLevelType w:val="hybridMultilevel"/>
    <w:tmpl w:val="8DE2B9F2"/>
    <w:lvl w:ilvl="0" w:tplc="FA2869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D7262B"/>
    <w:multiLevelType w:val="hybridMultilevel"/>
    <w:tmpl w:val="120CD70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77D0468"/>
    <w:multiLevelType w:val="hybridMultilevel"/>
    <w:tmpl w:val="5664A5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972987"/>
    <w:multiLevelType w:val="hybridMultilevel"/>
    <w:tmpl w:val="9A4E3F78"/>
    <w:lvl w:ilvl="0" w:tplc="0770A824">
      <w:start w:val="6"/>
      <w:numFmt w:val="decimal"/>
      <w:lvlText w:val="%1."/>
      <w:lvlJc w:val="left"/>
      <w:pPr>
        <w:ind w:left="399" w:hanging="284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D04961"/>
    <w:multiLevelType w:val="hybridMultilevel"/>
    <w:tmpl w:val="B8CE61E4"/>
    <w:lvl w:ilvl="0" w:tplc="D7BCE02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F5487"/>
    <w:multiLevelType w:val="hybridMultilevel"/>
    <w:tmpl w:val="0F86DC62"/>
    <w:lvl w:ilvl="0" w:tplc="233C188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2652E"/>
    <w:multiLevelType w:val="hybridMultilevel"/>
    <w:tmpl w:val="175EC4E0"/>
    <w:lvl w:ilvl="0" w:tplc="E730ADA4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1495445F"/>
    <w:multiLevelType w:val="hybridMultilevel"/>
    <w:tmpl w:val="69AEC68E"/>
    <w:lvl w:ilvl="0" w:tplc="04150017">
      <w:start w:val="1"/>
      <w:numFmt w:val="lowerLetter"/>
      <w:lvlText w:val="%1)"/>
      <w:lvlJc w:val="left"/>
      <w:pPr>
        <w:ind w:left="1101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3" w15:restartNumberingAfterBreak="0">
    <w:nsid w:val="1703752E"/>
    <w:multiLevelType w:val="hybridMultilevel"/>
    <w:tmpl w:val="FD369830"/>
    <w:lvl w:ilvl="0" w:tplc="0A5CB04C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48678B"/>
    <w:multiLevelType w:val="hybridMultilevel"/>
    <w:tmpl w:val="51B04916"/>
    <w:lvl w:ilvl="0" w:tplc="1528F01A">
      <w:start w:val="1"/>
      <w:numFmt w:val="decimal"/>
      <w:lvlText w:val="%1."/>
      <w:lvlJc w:val="left"/>
      <w:pPr>
        <w:ind w:left="2061" w:hanging="360"/>
      </w:pPr>
      <w:rPr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1DD354B4"/>
    <w:multiLevelType w:val="hybridMultilevel"/>
    <w:tmpl w:val="7640E276"/>
    <w:lvl w:ilvl="0" w:tplc="8FF29FD6">
      <w:start w:val="6"/>
      <w:numFmt w:val="decimal"/>
      <w:lvlText w:val="%1."/>
      <w:lvlJc w:val="left"/>
      <w:pPr>
        <w:ind w:left="473" w:hanging="358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B0076EE">
      <w:start w:val="1"/>
      <w:numFmt w:val="lowerLetter"/>
      <w:lvlText w:val="%2)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13562DEE">
      <w:numFmt w:val="bullet"/>
      <w:lvlText w:val="•"/>
      <w:lvlJc w:val="left"/>
      <w:pPr>
        <w:ind w:left="1782" w:hanging="360"/>
      </w:pPr>
      <w:rPr>
        <w:rFonts w:hint="default"/>
        <w:lang w:val="pl-PL" w:eastAsia="en-US" w:bidi="ar-SA"/>
      </w:rPr>
    </w:lvl>
    <w:lvl w:ilvl="3" w:tplc="8B0AA5AE">
      <w:numFmt w:val="bullet"/>
      <w:lvlText w:val="•"/>
      <w:lvlJc w:val="left"/>
      <w:pPr>
        <w:ind w:left="2725" w:hanging="360"/>
      </w:pPr>
      <w:rPr>
        <w:rFonts w:hint="default"/>
        <w:lang w:val="pl-PL" w:eastAsia="en-US" w:bidi="ar-SA"/>
      </w:rPr>
    </w:lvl>
    <w:lvl w:ilvl="4" w:tplc="6D783400">
      <w:numFmt w:val="bullet"/>
      <w:lvlText w:val="•"/>
      <w:lvlJc w:val="left"/>
      <w:pPr>
        <w:ind w:left="3668" w:hanging="360"/>
      </w:pPr>
      <w:rPr>
        <w:rFonts w:hint="default"/>
        <w:lang w:val="pl-PL" w:eastAsia="en-US" w:bidi="ar-SA"/>
      </w:rPr>
    </w:lvl>
    <w:lvl w:ilvl="5" w:tplc="745C84AE">
      <w:numFmt w:val="bullet"/>
      <w:lvlText w:val="•"/>
      <w:lvlJc w:val="left"/>
      <w:pPr>
        <w:ind w:left="4611" w:hanging="360"/>
      </w:pPr>
      <w:rPr>
        <w:rFonts w:hint="default"/>
        <w:lang w:val="pl-PL" w:eastAsia="en-US" w:bidi="ar-SA"/>
      </w:rPr>
    </w:lvl>
    <w:lvl w:ilvl="6" w:tplc="B0A2ECBE">
      <w:numFmt w:val="bullet"/>
      <w:lvlText w:val="•"/>
      <w:lvlJc w:val="left"/>
      <w:pPr>
        <w:ind w:left="5554" w:hanging="360"/>
      </w:pPr>
      <w:rPr>
        <w:rFonts w:hint="default"/>
        <w:lang w:val="pl-PL" w:eastAsia="en-US" w:bidi="ar-SA"/>
      </w:rPr>
    </w:lvl>
    <w:lvl w:ilvl="7" w:tplc="E3A85A52">
      <w:numFmt w:val="bullet"/>
      <w:lvlText w:val="•"/>
      <w:lvlJc w:val="left"/>
      <w:pPr>
        <w:ind w:left="6497" w:hanging="360"/>
      </w:pPr>
      <w:rPr>
        <w:rFonts w:hint="default"/>
        <w:lang w:val="pl-PL" w:eastAsia="en-US" w:bidi="ar-SA"/>
      </w:rPr>
    </w:lvl>
    <w:lvl w:ilvl="8" w:tplc="844264B2">
      <w:numFmt w:val="bullet"/>
      <w:lvlText w:val="•"/>
      <w:lvlJc w:val="left"/>
      <w:pPr>
        <w:ind w:left="7440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1F583645"/>
    <w:multiLevelType w:val="hybridMultilevel"/>
    <w:tmpl w:val="175EC4E0"/>
    <w:lvl w:ilvl="0" w:tplc="E730ADA4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20452E08"/>
    <w:multiLevelType w:val="hybridMultilevel"/>
    <w:tmpl w:val="AFE0A858"/>
    <w:lvl w:ilvl="0" w:tplc="DA7094E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95342F"/>
    <w:multiLevelType w:val="hybridMultilevel"/>
    <w:tmpl w:val="4FCEE8F2"/>
    <w:lvl w:ilvl="0" w:tplc="8FF29FD6">
      <w:start w:val="6"/>
      <w:numFmt w:val="decimal"/>
      <w:lvlText w:val="%1."/>
      <w:lvlJc w:val="left"/>
      <w:pPr>
        <w:ind w:left="323" w:hanging="284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 w15:restartNumberingAfterBreak="0">
    <w:nsid w:val="20D36AAD"/>
    <w:multiLevelType w:val="hybridMultilevel"/>
    <w:tmpl w:val="F522B052"/>
    <w:lvl w:ilvl="0" w:tplc="EEA4BC9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3A47F2A"/>
    <w:multiLevelType w:val="hybridMultilevel"/>
    <w:tmpl w:val="94421E90"/>
    <w:lvl w:ilvl="0" w:tplc="04150011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85B52E4"/>
    <w:multiLevelType w:val="hybridMultilevel"/>
    <w:tmpl w:val="B8CE61E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8C3744D"/>
    <w:multiLevelType w:val="hybridMultilevel"/>
    <w:tmpl w:val="071C0FA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1F2517"/>
    <w:multiLevelType w:val="hybridMultilevel"/>
    <w:tmpl w:val="6E10DA22"/>
    <w:lvl w:ilvl="0" w:tplc="AFEEE8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721BCE"/>
    <w:multiLevelType w:val="hybridMultilevel"/>
    <w:tmpl w:val="D7A09B7A"/>
    <w:lvl w:ilvl="0" w:tplc="87543D3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0A5B24"/>
    <w:multiLevelType w:val="hybridMultilevel"/>
    <w:tmpl w:val="94421E90"/>
    <w:lvl w:ilvl="0" w:tplc="FFFFFFFF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2F0A5344"/>
    <w:multiLevelType w:val="hybridMultilevel"/>
    <w:tmpl w:val="A732B50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6373AD"/>
    <w:multiLevelType w:val="hybridMultilevel"/>
    <w:tmpl w:val="D7A09B7A"/>
    <w:lvl w:ilvl="0" w:tplc="87543D3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795AB1"/>
    <w:multiLevelType w:val="hybridMultilevel"/>
    <w:tmpl w:val="120CD70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31602BF"/>
    <w:multiLevelType w:val="hybridMultilevel"/>
    <w:tmpl w:val="5664A5E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52F155D"/>
    <w:multiLevelType w:val="hybridMultilevel"/>
    <w:tmpl w:val="32CAEE0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6465B07"/>
    <w:multiLevelType w:val="hybridMultilevel"/>
    <w:tmpl w:val="E9AC2030"/>
    <w:lvl w:ilvl="0" w:tplc="7D00E40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0B54AE"/>
    <w:multiLevelType w:val="hybridMultilevel"/>
    <w:tmpl w:val="A43C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A382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00600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78824FB"/>
    <w:multiLevelType w:val="hybridMultilevel"/>
    <w:tmpl w:val="A18CEC60"/>
    <w:lvl w:ilvl="0" w:tplc="C8285CC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CD726C"/>
    <w:multiLevelType w:val="hybridMultilevel"/>
    <w:tmpl w:val="154C4700"/>
    <w:lvl w:ilvl="0" w:tplc="87F2BBD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077B50"/>
    <w:multiLevelType w:val="hybridMultilevel"/>
    <w:tmpl w:val="51A8F41E"/>
    <w:styleLink w:val="LFO841"/>
    <w:lvl w:ilvl="0" w:tplc="C0FACA14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ED07784"/>
    <w:multiLevelType w:val="hybridMultilevel"/>
    <w:tmpl w:val="AFE0A858"/>
    <w:lvl w:ilvl="0" w:tplc="DA7094E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D36955"/>
    <w:multiLevelType w:val="hybridMultilevel"/>
    <w:tmpl w:val="F586D79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02352DC"/>
    <w:multiLevelType w:val="hybridMultilevel"/>
    <w:tmpl w:val="367CAF3E"/>
    <w:lvl w:ilvl="0" w:tplc="B502ADA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9B2CD0"/>
    <w:multiLevelType w:val="hybridMultilevel"/>
    <w:tmpl w:val="F522B052"/>
    <w:lvl w:ilvl="0" w:tplc="EEA4BC9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1744698"/>
    <w:multiLevelType w:val="hybridMultilevel"/>
    <w:tmpl w:val="51B04916"/>
    <w:lvl w:ilvl="0" w:tplc="1528F01A">
      <w:start w:val="1"/>
      <w:numFmt w:val="decimal"/>
      <w:lvlText w:val="%1."/>
      <w:lvlJc w:val="left"/>
      <w:pPr>
        <w:ind w:left="2061" w:hanging="360"/>
      </w:pPr>
      <w:rPr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5936106"/>
    <w:multiLevelType w:val="hybridMultilevel"/>
    <w:tmpl w:val="B6C653A0"/>
    <w:lvl w:ilvl="0" w:tplc="3CB8E9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1545EB"/>
    <w:multiLevelType w:val="hybridMultilevel"/>
    <w:tmpl w:val="32CAEE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9296E46"/>
    <w:multiLevelType w:val="hybridMultilevel"/>
    <w:tmpl w:val="B14AFFC2"/>
    <w:lvl w:ilvl="0" w:tplc="7AC2C8AC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9A5133D"/>
    <w:multiLevelType w:val="hybridMultilevel"/>
    <w:tmpl w:val="44DC4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A42AD4"/>
    <w:multiLevelType w:val="hybridMultilevel"/>
    <w:tmpl w:val="FDBA6F30"/>
    <w:lvl w:ilvl="0" w:tplc="0CA6975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C56DFE"/>
    <w:multiLevelType w:val="hybridMultilevel"/>
    <w:tmpl w:val="F586D794"/>
    <w:lvl w:ilvl="0" w:tplc="1528F01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0A2DEA"/>
    <w:multiLevelType w:val="hybridMultilevel"/>
    <w:tmpl w:val="57769E60"/>
    <w:lvl w:ilvl="0" w:tplc="CEECD77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6708EC"/>
    <w:multiLevelType w:val="hybridMultilevel"/>
    <w:tmpl w:val="02FE38A8"/>
    <w:lvl w:ilvl="0" w:tplc="5232E214">
      <w:start w:val="7"/>
      <w:numFmt w:val="decimal"/>
      <w:lvlText w:val="%1."/>
      <w:lvlJc w:val="left"/>
      <w:pPr>
        <w:ind w:left="473" w:hanging="358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A8472A"/>
    <w:multiLevelType w:val="hybridMultilevel"/>
    <w:tmpl w:val="EE501AF6"/>
    <w:lvl w:ilvl="0" w:tplc="D220C1EE">
      <w:start w:val="1"/>
      <w:numFmt w:val="decimal"/>
      <w:lvlText w:val="%1."/>
      <w:lvlJc w:val="left"/>
      <w:pPr>
        <w:ind w:left="39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19" w:hanging="360"/>
      </w:pPr>
    </w:lvl>
    <w:lvl w:ilvl="2" w:tplc="0415001B" w:tentative="1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3" w15:restartNumberingAfterBreak="0">
    <w:nsid w:val="51086489"/>
    <w:multiLevelType w:val="hybridMultilevel"/>
    <w:tmpl w:val="7A86003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1090985"/>
    <w:multiLevelType w:val="hybridMultilevel"/>
    <w:tmpl w:val="071C0FA8"/>
    <w:lvl w:ilvl="0" w:tplc="F1C817C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16D114B"/>
    <w:multiLevelType w:val="multilevel"/>
    <w:tmpl w:val="7DDC02F4"/>
    <w:styleLink w:val="LFO84"/>
    <w:lvl w:ilvl="0">
      <w:start w:val="1"/>
      <w:numFmt w:val="decimal"/>
      <w:pStyle w:val="PODPUNKTY1-IK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upperRoman"/>
      <w:lvlText w:val="%3."/>
      <w:lvlJc w:val="right"/>
      <w:pPr>
        <w:ind w:left="993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56" w15:restartNumberingAfterBreak="0">
    <w:nsid w:val="51A57AF5"/>
    <w:multiLevelType w:val="hybridMultilevel"/>
    <w:tmpl w:val="03040582"/>
    <w:lvl w:ilvl="0" w:tplc="8A461230">
      <w:start w:val="1"/>
      <w:numFmt w:val="decimal"/>
      <w:lvlText w:val="%1)"/>
      <w:lvlJc w:val="left"/>
      <w:pPr>
        <w:ind w:left="136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7" w15:restartNumberingAfterBreak="0">
    <w:nsid w:val="51E90F34"/>
    <w:multiLevelType w:val="hybridMultilevel"/>
    <w:tmpl w:val="03040582"/>
    <w:lvl w:ilvl="0" w:tplc="8A461230">
      <w:start w:val="1"/>
      <w:numFmt w:val="decimal"/>
      <w:lvlText w:val="%1)"/>
      <w:lvlJc w:val="left"/>
      <w:pPr>
        <w:ind w:left="136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8" w15:restartNumberingAfterBreak="0">
    <w:nsid w:val="561079A8"/>
    <w:multiLevelType w:val="hybridMultilevel"/>
    <w:tmpl w:val="F490DA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70A5AE3"/>
    <w:multiLevelType w:val="hybridMultilevel"/>
    <w:tmpl w:val="91BA30E4"/>
    <w:lvl w:ilvl="0" w:tplc="D7A46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B036D2"/>
    <w:multiLevelType w:val="hybridMultilevel"/>
    <w:tmpl w:val="BE045764"/>
    <w:lvl w:ilvl="0" w:tplc="04150011">
      <w:start w:val="1"/>
      <w:numFmt w:val="decimal"/>
      <w:lvlText w:val="%1)"/>
      <w:lvlJc w:val="left"/>
      <w:pPr>
        <w:ind w:left="2152" w:hanging="360"/>
      </w:pPr>
    </w:lvl>
    <w:lvl w:ilvl="1" w:tplc="04150019">
      <w:start w:val="1"/>
      <w:numFmt w:val="lowerLetter"/>
      <w:lvlText w:val="%2."/>
      <w:lvlJc w:val="left"/>
      <w:pPr>
        <w:ind w:left="2872" w:hanging="360"/>
      </w:pPr>
    </w:lvl>
    <w:lvl w:ilvl="2" w:tplc="0415001B" w:tentative="1">
      <w:start w:val="1"/>
      <w:numFmt w:val="lowerRoman"/>
      <w:lvlText w:val="%3."/>
      <w:lvlJc w:val="right"/>
      <w:pPr>
        <w:ind w:left="3592" w:hanging="180"/>
      </w:pPr>
    </w:lvl>
    <w:lvl w:ilvl="3" w:tplc="0415000F" w:tentative="1">
      <w:start w:val="1"/>
      <w:numFmt w:val="decimal"/>
      <w:lvlText w:val="%4."/>
      <w:lvlJc w:val="left"/>
      <w:pPr>
        <w:ind w:left="4312" w:hanging="360"/>
      </w:pPr>
    </w:lvl>
    <w:lvl w:ilvl="4" w:tplc="04150019" w:tentative="1">
      <w:start w:val="1"/>
      <w:numFmt w:val="lowerLetter"/>
      <w:lvlText w:val="%5."/>
      <w:lvlJc w:val="left"/>
      <w:pPr>
        <w:ind w:left="5032" w:hanging="360"/>
      </w:pPr>
    </w:lvl>
    <w:lvl w:ilvl="5" w:tplc="0415001B" w:tentative="1">
      <w:start w:val="1"/>
      <w:numFmt w:val="lowerRoman"/>
      <w:lvlText w:val="%6."/>
      <w:lvlJc w:val="right"/>
      <w:pPr>
        <w:ind w:left="5752" w:hanging="180"/>
      </w:pPr>
    </w:lvl>
    <w:lvl w:ilvl="6" w:tplc="0415000F" w:tentative="1">
      <w:start w:val="1"/>
      <w:numFmt w:val="decimal"/>
      <w:lvlText w:val="%7."/>
      <w:lvlJc w:val="left"/>
      <w:pPr>
        <w:ind w:left="6472" w:hanging="360"/>
      </w:pPr>
    </w:lvl>
    <w:lvl w:ilvl="7" w:tplc="04150019" w:tentative="1">
      <w:start w:val="1"/>
      <w:numFmt w:val="lowerLetter"/>
      <w:lvlText w:val="%8."/>
      <w:lvlJc w:val="left"/>
      <w:pPr>
        <w:ind w:left="7192" w:hanging="360"/>
      </w:pPr>
    </w:lvl>
    <w:lvl w:ilvl="8" w:tplc="0415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61" w15:restartNumberingAfterBreak="0">
    <w:nsid w:val="5A221491"/>
    <w:multiLevelType w:val="hybridMultilevel"/>
    <w:tmpl w:val="A732B504"/>
    <w:lvl w:ilvl="0" w:tplc="C7E8AC6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377597"/>
    <w:multiLevelType w:val="hybridMultilevel"/>
    <w:tmpl w:val="754411E6"/>
    <w:lvl w:ilvl="0" w:tplc="0E1A5198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5" w15:restartNumberingAfterBreak="0">
    <w:nsid w:val="5F0D4E25"/>
    <w:multiLevelType w:val="hybridMultilevel"/>
    <w:tmpl w:val="BBCE6B06"/>
    <w:lvl w:ilvl="0" w:tplc="4FD4E404">
      <w:start w:val="2"/>
      <w:numFmt w:val="decimal"/>
      <w:lvlText w:val="%1."/>
      <w:lvlJc w:val="left"/>
      <w:pPr>
        <w:ind w:left="39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2F06111"/>
    <w:multiLevelType w:val="hybridMultilevel"/>
    <w:tmpl w:val="C09C987E"/>
    <w:lvl w:ilvl="0" w:tplc="25C8F1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431B49"/>
    <w:multiLevelType w:val="hybridMultilevel"/>
    <w:tmpl w:val="0CBE51F2"/>
    <w:lvl w:ilvl="0" w:tplc="2DA0CB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A12F29"/>
    <w:multiLevelType w:val="hybridMultilevel"/>
    <w:tmpl w:val="0CF220A6"/>
    <w:lvl w:ilvl="0" w:tplc="0415000F">
      <w:numFmt w:val="bullet"/>
      <w:pStyle w:val="Tekstprzypisukocowego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CB80B01"/>
    <w:multiLevelType w:val="hybridMultilevel"/>
    <w:tmpl w:val="BAC471C6"/>
    <w:lvl w:ilvl="0" w:tplc="3124B028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F804644"/>
    <w:multiLevelType w:val="hybridMultilevel"/>
    <w:tmpl w:val="EE501AF6"/>
    <w:lvl w:ilvl="0" w:tplc="D220C1EE">
      <w:start w:val="1"/>
      <w:numFmt w:val="decimal"/>
      <w:lvlText w:val="%1."/>
      <w:lvlJc w:val="left"/>
      <w:pPr>
        <w:ind w:left="39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19" w:hanging="360"/>
      </w:pPr>
    </w:lvl>
    <w:lvl w:ilvl="2" w:tplc="0415001B" w:tentative="1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716D40C1"/>
    <w:multiLevelType w:val="hybridMultilevel"/>
    <w:tmpl w:val="BE045764"/>
    <w:lvl w:ilvl="0" w:tplc="04150011">
      <w:start w:val="1"/>
      <w:numFmt w:val="decimal"/>
      <w:lvlText w:val="%1)"/>
      <w:lvlJc w:val="left"/>
      <w:pPr>
        <w:ind w:left="2152" w:hanging="360"/>
      </w:pPr>
    </w:lvl>
    <w:lvl w:ilvl="1" w:tplc="04150019">
      <w:start w:val="1"/>
      <w:numFmt w:val="lowerLetter"/>
      <w:lvlText w:val="%2."/>
      <w:lvlJc w:val="left"/>
      <w:pPr>
        <w:ind w:left="2872" w:hanging="360"/>
      </w:pPr>
    </w:lvl>
    <w:lvl w:ilvl="2" w:tplc="0415001B" w:tentative="1">
      <w:start w:val="1"/>
      <w:numFmt w:val="lowerRoman"/>
      <w:lvlText w:val="%3."/>
      <w:lvlJc w:val="right"/>
      <w:pPr>
        <w:ind w:left="3592" w:hanging="180"/>
      </w:pPr>
    </w:lvl>
    <w:lvl w:ilvl="3" w:tplc="0415000F" w:tentative="1">
      <w:start w:val="1"/>
      <w:numFmt w:val="decimal"/>
      <w:lvlText w:val="%4."/>
      <w:lvlJc w:val="left"/>
      <w:pPr>
        <w:ind w:left="4312" w:hanging="360"/>
      </w:pPr>
    </w:lvl>
    <w:lvl w:ilvl="4" w:tplc="04150019" w:tentative="1">
      <w:start w:val="1"/>
      <w:numFmt w:val="lowerLetter"/>
      <w:lvlText w:val="%5."/>
      <w:lvlJc w:val="left"/>
      <w:pPr>
        <w:ind w:left="5032" w:hanging="360"/>
      </w:pPr>
    </w:lvl>
    <w:lvl w:ilvl="5" w:tplc="0415001B" w:tentative="1">
      <w:start w:val="1"/>
      <w:numFmt w:val="lowerRoman"/>
      <w:lvlText w:val="%6."/>
      <w:lvlJc w:val="right"/>
      <w:pPr>
        <w:ind w:left="5752" w:hanging="180"/>
      </w:pPr>
    </w:lvl>
    <w:lvl w:ilvl="6" w:tplc="0415000F" w:tentative="1">
      <w:start w:val="1"/>
      <w:numFmt w:val="decimal"/>
      <w:lvlText w:val="%7."/>
      <w:lvlJc w:val="left"/>
      <w:pPr>
        <w:ind w:left="6472" w:hanging="360"/>
      </w:pPr>
    </w:lvl>
    <w:lvl w:ilvl="7" w:tplc="04150019" w:tentative="1">
      <w:start w:val="1"/>
      <w:numFmt w:val="lowerLetter"/>
      <w:lvlText w:val="%8."/>
      <w:lvlJc w:val="left"/>
      <w:pPr>
        <w:ind w:left="7192" w:hanging="360"/>
      </w:pPr>
    </w:lvl>
    <w:lvl w:ilvl="8" w:tplc="0415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75" w15:restartNumberingAfterBreak="0">
    <w:nsid w:val="71B8633B"/>
    <w:multiLevelType w:val="hybridMultilevel"/>
    <w:tmpl w:val="31F6F8AA"/>
    <w:lvl w:ilvl="0" w:tplc="586A6CEE">
      <w:start w:val="1"/>
      <w:numFmt w:val="decimal"/>
      <w:lvlText w:val="%1."/>
      <w:lvlJc w:val="left"/>
      <w:pPr>
        <w:ind w:left="47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76" w15:restartNumberingAfterBreak="0">
    <w:nsid w:val="71CD02E1"/>
    <w:multiLevelType w:val="hybridMultilevel"/>
    <w:tmpl w:val="27F08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735667F4"/>
    <w:multiLevelType w:val="hybridMultilevel"/>
    <w:tmpl w:val="B164F3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3AA1111"/>
    <w:multiLevelType w:val="hybridMultilevel"/>
    <w:tmpl w:val="0BD65CC4"/>
    <w:lvl w:ilvl="0" w:tplc="2860617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3BA7316"/>
    <w:multiLevelType w:val="hybridMultilevel"/>
    <w:tmpl w:val="FDBA6F30"/>
    <w:lvl w:ilvl="0" w:tplc="0CA6975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49A059F"/>
    <w:multiLevelType w:val="hybridMultilevel"/>
    <w:tmpl w:val="8DE2B9F2"/>
    <w:lvl w:ilvl="0" w:tplc="FA2869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6E50415"/>
    <w:multiLevelType w:val="hybridMultilevel"/>
    <w:tmpl w:val="A37A0B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3" w15:restartNumberingAfterBreak="0">
    <w:nsid w:val="78F34FF6"/>
    <w:multiLevelType w:val="hybridMultilevel"/>
    <w:tmpl w:val="A18CEC60"/>
    <w:lvl w:ilvl="0" w:tplc="C8285CC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AC117A4"/>
    <w:multiLevelType w:val="hybridMultilevel"/>
    <w:tmpl w:val="6B121138"/>
    <w:lvl w:ilvl="0" w:tplc="004815D6">
      <w:start w:val="2"/>
      <w:numFmt w:val="decimal"/>
      <w:lvlText w:val="%1."/>
      <w:lvlJc w:val="left"/>
      <w:pPr>
        <w:ind w:left="39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687C5D"/>
    <w:multiLevelType w:val="hybridMultilevel"/>
    <w:tmpl w:val="7A8600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D783635"/>
    <w:multiLevelType w:val="hybridMultilevel"/>
    <w:tmpl w:val="51A8F41E"/>
    <w:lvl w:ilvl="0" w:tplc="C0FACA14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7E3171E9"/>
    <w:multiLevelType w:val="hybridMultilevel"/>
    <w:tmpl w:val="4F82BF80"/>
    <w:lvl w:ilvl="0" w:tplc="3106194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F2F70C2"/>
    <w:multiLevelType w:val="hybridMultilevel"/>
    <w:tmpl w:val="0CC8CA22"/>
    <w:lvl w:ilvl="0" w:tplc="7972A43C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F8170E"/>
    <w:multiLevelType w:val="hybridMultilevel"/>
    <w:tmpl w:val="31F6F8AA"/>
    <w:lvl w:ilvl="0" w:tplc="FFFFFFFF">
      <w:start w:val="1"/>
      <w:numFmt w:val="decimal"/>
      <w:lvlText w:val="%1."/>
      <w:lvlJc w:val="left"/>
      <w:pPr>
        <w:ind w:left="475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195" w:hanging="360"/>
      </w:pPr>
    </w:lvl>
    <w:lvl w:ilvl="2" w:tplc="FFFFFFFF" w:tentative="1">
      <w:start w:val="1"/>
      <w:numFmt w:val="lowerRoman"/>
      <w:lvlText w:val="%3."/>
      <w:lvlJc w:val="right"/>
      <w:pPr>
        <w:ind w:left="1915" w:hanging="180"/>
      </w:pPr>
    </w:lvl>
    <w:lvl w:ilvl="3" w:tplc="FFFFFFFF" w:tentative="1">
      <w:start w:val="1"/>
      <w:numFmt w:val="decimal"/>
      <w:lvlText w:val="%4."/>
      <w:lvlJc w:val="left"/>
      <w:pPr>
        <w:ind w:left="2635" w:hanging="360"/>
      </w:pPr>
    </w:lvl>
    <w:lvl w:ilvl="4" w:tplc="FFFFFFFF" w:tentative="1">
      <w:start w:val="1"/>
      <w:numFmt w:val="lowerLetter"/>
      <w:lvlText w:val="%5."/>
      <w:lvlJc w:val="left"/>
      <w:pPr>
        <w:ind w:left="3355" w:hanging="360"/>
      </w:pPr>
    </w:lvl>
    <w:lvl w:ilvl="5" w:tplc="FFFFFFFF" w:tentative="1">
      <w:start w:val="1"/>
      <w:numFmt w:val="lowerRoman"/>
      <w:lvlText w:val="%6."/>
      <w:lvlJc w:val="right"/>
      <w:pPr>
        <w:ind w:left="4075" w:hanging="180"/>
      </w:pPr>
    </w:lvl>
    <w:lvl w:ilvl="6" w:tplc="FFFFFFFF" w:tentative="1">
      <w:start w:val="1"/>
      <w:numFmt w:val="decimal"/>
      <w:lvlText w:val="%7."/>
      <w:lvlJc w:val="left"/>
      <w:pPr>
        <w:ind w:left="4795" w:hanging="360"/>
      </w:pPr>
    </w:lvl>
    <w:lvl w:ilvl="7" w:tplc="FFFFFFFF" w:tentative="1">
      <w:start w:val="1"/>
      <w:numFmt w:val="lowerLetter"/>
      <w:lvlText w:val="%8."/>
      <w:lvlJc w:val="left"/>
      <w:pPr>
        <w:ind w:left="5515" w:hanging="360"/>
      </w:pPr>
    </w:lvl>
    <w:lvl w:ilvl="8" w:tplc="FFFFFFFF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7"/>
  </w:num>
  <w:num w:numId="5">
    <w:abstractNumId w:val="43"/>
  </w:num>
  <w:num w:numId="6">
    <w:abstractNumId w:val="69"/>
  </w:num>
  <w:num w:numId="7">
    <w:abstractNumId w:val="66"/>
  </w:num>
  <w:num w:numId="8">
    <w:abstractNumId w:val="64"/>
    <w:lvlOverride w:ilvl="0">
      <w:startOverride w:val="1"/>
    </w:lvlOverride>
  </w:num>
  <w:num w:numId="9">
    <w:abstractNumId w:val="42"/>
    <w:lvlOverride w:ilvl="0">
      <w:startOverride w:val="1"/>
    </w:lvlOverride>
  </w:num>
  <w:num w:numId="10">
    <w:abstractNumId w:val="20"/>
  </w:num>
  <w:num w:numId="11">
    <w:abstractNumId w:val="33"/>
  </w:num>
  <w:num w:numId="12">
    <w:abstractNumId w:val="12"/>
  </w:num>
  <w:num w:numId="13">
    <w:abstractNumId w:val="73"/>
  </w:num>
  <w:num w:numId="14">
    <w:abstractNumId w:val="21"/>
  </w:num>
  <w:num w:numId="15">
    <w:abstractNumId w:val="16"/>
  </w:num>
  <w:num w:numId="16">
    <w:abstractNumId w:val="67"/>
  </w:num>
  <w:num w:numId="17">
    <w:abstractNumId w:val="78"/>
  </w:num>
  <w:num w:numId="18">
    <w:abstractNumId w:val="36"/>
  </w:num>
  <w:num w:numId="19">
    <w:abstractNumId w:val="56"/>
  </w:num>
  <w:num w:numId="20">
    <w:abstractNumId w:val="81"/>
  </w:num>
  <w:num w:numId="21">
    <w:abstractNumId w:val="34"/>
  </w:num>
  <w:num w:numId="22">
    <w:abstractNumId w:val="41"/>
  </w:num>
  <w:num w:numId="23">
    <w:abstractNumId w:val="60"/>
  </w:num>
  <w:num w:numId="24">
    <w:abstractNumId w:val="17"/>
  </w:num>
  <w:num w:numId="25">
    <w:abstractNumId w:val="80"/>
  </w:num>
  <w:num w:numId="26">
    <w:abstractNumId w:val="71"/>
  </w:num>
  <w:num w:numId="27">
    <w:abstractNumId w:val="15"/>
  </w:num>
  <w:num w:numId="28">
    <w:abstractNumId w:val="65"/>
  </w:num>
  <w:num w:numId="29">
    <w:abstractNumId w:val="18"/>
  </w:num>
  <w:num w:numId="30">
    <w:abstractNumId w:val="40"/>
  </w:num>
  <w:num w:numId="31">
    <w:abstractNumId w:val="45"/>
  </w:num>
  <w:num w:numId="32">
    <w:abstractNumId w:val="54"/>
  </w:num>
  <w:num w:numId="33">
    <w:abstractNumId w:val="46"/>
  </w:num>
  <w:num w:numId="34">
    <w:abstractNumId w:val="24"/>
  </w:num>
  <w:num w:numId="35">
    <w:abstractNumId w:val="7"/>
  </w:num>
  <w:num w:numId="36">
    <w:abstractNumId w:val="75"/>
  </w:num>
  <w:num w:numId="37">
    <w:abstractNumId w:val="13"/>
  </w:num>
  <w:num w:numId="38">
    <w:abstractNumId w:val="87"/>
  </w:num>
  <w:num w:numId="39">
    <w:abstractNumId w:val="61"/>
  </w:num>
  <w:num w:numId="40">
    <w:abstractNumId w:val="79"/>
  </w:num>
  <w:num w:numId="41">
    <w:abstractNumId w:val="35"/>
  </w:num>
  <w:num w:numId="42">
    <w:abstractNumId w:val="9"/>
  </w:num>
  <w:num w:numId="43">
    <w:abstractNumId w:val="28"/>
  </w:num>
  <w:num w:numId="44">
    <w:abstractNumId w:val="85"/>
  </w:num>
  <w:num w:numId="45">
    <w:abstractNumId w:val="68"/>
  </w:num>
  <w:num w:numId="46">
    <w:abstractNumId w:val="63"/>
  </w:num>
  <w:num w:numId="47">
    <w:abstractNumId w:val="6"/>
  </w:num>
  <w:num w:numId="48">
    <w:abstractNumId w:val="70"/>
  </w:num>
  <w:num w:numId="49">
    <w:abstractNumId w:val="49"/>
  </w:num>
  <w:num w:numId="50">
    <w:abstractNumId w:val="31"/>
  </w:num>
  <w:num w:numId="51">
    <w:abstractNumId w:val="23"/>
  </w:num>
  <w:num w:numId="52">
    <w:abstractNumId w:val="4"/>
  </w:num>
  <w:num w:numId="53">
    <w:abstractNumId w:val="30"/>
  </w:num>
  <w:num w:numId="54">
    <w:abstractNumId w:val="89"/>
  </w:num>
  <w:num w:numId="55">
    <w:abstractNumId w:val="27"/>
  </w:num>
  <w:num w:numId="56">
    <w:abstractNumId w:val="38"/>
  </w:num>
  <w:num w:numId="57">
    <w:abstractNumId w:val="10"/>
  </w:num>
  <w:num w:numId="58">
    <w:abstractNumId w:val="26"/>
  </w:num>
  <w:num w:numId="59">
    <w:abstractNumId w:val="50"/>
  </w:num>
  <w:num w:numId="60">
    <w:abstractNumId w:val="22"/>
  </w:num>
  <w:num w:numId="61">
    <w:abstractNumId w:val="53"/>
  </w:num>
  <w:num w:numId="62">
    <w:abstractNumId w:val="14"/>
  </w:num>
  <w:num w:numId="63">
    <w:abstractNumId w:val="74"/>
  </w:num>
  <w:num w:numId="64">
    <w:abstractNumId w:val="11"/>
  </w:num>
  <w:num w:numId="65">
    <w:abstractNumId w:val="25"/>
  </w:num>
  <w:num w:numId="66">
    <w:abstractNumId w:val="59"/>
  </w:num>
  <w:num w:numId="67">
    <w:abstractNumId w:val="86"/>
  </w:num>
  <w:num w:numId="68">
    <w:abstractNumId w:val="57"/>
  </w:num>
  <w:num w:numId="69">
    <w:abstractNumId w:val="5"/>
  </w:num>
  <w:num w:numId="70">
    <w:abstractNumId w:val="83"/>
  </w:num>
  <w:num w:numId="71">
    <w:abstractNumId w:val="44"/>
  </w:num>
  <w:num w:numId="72">
    <w:abstractNumId w:val="29"/>
  </w:num>
  <w:num w:numId="73">
    <w:abstractNumId w:val="88"/>
  </w:num>
  <w:num w:numId="74">
    <w:abstractNumId w:val="37"/>
  </w:num>
  <w:num w:numId="75">
    <w:abstractNumId w:val="48"/>
  </w:num>
  <w:num w:numId="76">
    <w:abstractNumId w:val="32"/>
  </w:num>
  <w:num w:numId="77">
    <w:abstractNumId w:val="52"/>
  </w:num>
  <w:num w:numId="78">
    <w:abstractNumId w:val="84"/>
  </w:num>
  <w:num w:numId="79">
    <w:abstractNumId w:val="8"/>
  </w:num>
  <w:num w:numId="80">
    <w:abstractNumId w:val="51"/>
  </w:num>
  <w:num w:numId="81">
    <w:abstractNumId w:val="19"/>
  </w:num>
  <w:num w:numId="82">
    <w:abstractNumId w:val="39"/>
  </w:num>
  <w:num w:numId="83">
    <w:abstractNumId w:val="55"/>
  </w:num>
  <w:num w:numId="84">
    <w:abstractNumId w:val="47"/>
  </w:num>
  <w:num w:numId="85">
    <w:abstractNumId w:val="82"/>
  </w:num>
  <w:num w:numId="86">
    <w:abstractNumId w:val="76"/>
  </w:num>
  <w:num w:numId="87">
    <w:abstractNumId w:val="58"/>
  </w:num>
  <w:num w:numId="8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2"/>
  </w:num>
  <w:num w:numId="91">
    <w:abstractNumId w:val="6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C8"/>
    <w:rsid w:val="000002DD"/>
    <w:rsid w:val="00002218"/>
    <w:rsid w:val="00003089"/>
    <w:rsid w:val="00012196"/>
    <w:rsid w:val="00013EC1"/>
    <w:rsid w:val="0001522B"/>
    <w:rsid w:val="000222FB"/>
    <w:rsid w:val="000266B5"/>
    <w:rsid w:val="000277A9"/>
    <w:rsid w:val="00035EA9"/>
    <w:rsid w:val="000400C4"/>
    <w:rsid w:val="000412D8"/>
    <w:rsid w:val="00042E83"/>
    <w:rsid w:val="00046999"/>
    <w:rsid w:val="00050420"/>
    <w:rsid w:val="0005180A"/>
    <w:rsid w:val="000553D1"/>
    <w:rsid w:val="00062B3A"/>
    <w:rsid w:val="00065188"/>
    <w:rsid w:val="00066A20"/>
    <w:rsid w:val="00067741"/>
    <w:rsid w:val="00067E25"/>
    <w:rsid w:val="00080611"/>
    <w:rsid w:val="00084214"/>
    <w:rsid w:val="00086E25"/>
    <w:rsid w:val="000911BB"/>
    <w:rsid w:val="000A0EB4"/>
    <w:rsid w:val="000A278D"/>
    <w:rsid w:val="000A309C"/>
    <w:rsid w:val="000A4C5A"/>
    <w:rsid w:val="000A70A8"/>
    <w:rsid w:val="000B0367"/>
    <w:rsid w:val="000C3289"/>
    <w:rsid w:val="000C39A4"/>
    <w:rsid w:val="000C585D"/>
    <w:rsid w:val="000D0E92"/>
    <w:rsid w:val="000D41B5"/>
    <w:rsid w:val="000E4A7A"/>
    <w:rsid w:val="000E61B0"/>
    <w:rsid w:val="000E741C"/>
    <w:rsid w:val="000F1068"/>
    <w:rsid w:val="000F4E4E"/>
    <w:rsid w:val="000F587B"/>
    <w:rsid w:val="00101C73"/>
    <w:rsid w:val="00105C18"/>
    <w:rsid w:val="00111DAC"/>
    <w:rsid w:val="001175E0"/>
    <w:rsid w:val="0012490D"/>
    <w:rsid w:val="0013155F"/>
    <w:rsid w:val="001324AB"/>
    <w:rsid w:val="001349C1"/>
    <w:rsid w:val="0013620F"/>
    <w:rsid w:val="00144B9A"/>
    <w:rsid w:val="00151556"/>
    <w:rsid w:val="00152D38"/>
    <w:rsid w:val="00156E4D"/>
    <w:rsid w:val="001611CB"/>
    <w:rsid w:val="00161CDF"/>
    <w:rsid w:val="00164811"/>
    <w:rsid w:val="00166A3E"/>
    <w:rsid w:val="0016793B"/>
    <w:rsid w:val="0017216D"/>
    <w:rsid w:val="00180349"/>
    <w:rsid w:val="001825AE"/>
    <w:rsid w:val="001845AC"/>
    <w:rsid w:val="00192F36"/>
    <w:rsid w:val="001937CF"/>
    <w:rsid w:val="001A0776"/>
    <w:rsid w:val="001A0D6D"/>
    <w:rsid w:val="001A6047"/>
    <w:rsid w:val="001B4042"/>
    <w:rsid w:val="001B4C8E"/>
    <w:rsid w:val="001B6656"/>
    <w:rsid w:val="001B7C45"/>
    <w:rsid w:val="001C0116"/>
    <w:rsid w:val="001C45BE"/>
    <w:rsid w:val="001C6B8D"/>
    <w:rsid w:val="001D25E0"/>
    <w:rsid w:val="001D383E"/>
    <w:rsid w:val="001D3EDD"/>
    <w:rsid w:val="001D468C"/>
    <w:rsid w:val="001D46AF"/>
    <w:rsid w:val="001E1D9F"/>
    <w:rsid w:val="001E31A6"/>
    <w:rsid w:val="001E6658"/>
    <w:rsid w:val="001F26D8"/>
    <w:rsid w:val="001F3CD4"/>
    <w:rsid w:val="00204553"/>
    <w:rsid w:val="002048A7"/>
    <w:rsid w:val="00215BCE"/>
    <w:rsid w:val="0021735A"/>
    <w:rsid w:val="0022468F"/>
    <w:rsid w:val="00226141"/>
    <w:rsid w:val="0023208B"/>
    <w:rsid w:val="00234BA4"/>
    <w:rsid w:val="00234BE3"/>
    <w:rsid w:val="0024080F"/>
    <w:rsid w:val="00240F5F"/>
    <w:rsid w:val="00241268"/>
    <w:rsid w:val="00245DA5"/>
    <w:rsid w:val="00246CF7"/>
    <w:rsid w:val="0025334F"/>
    <w:rsid w:val="0025647E"/>
    <w:rsid w:val="002568E3"/>
    <w:rsid w:val="00262107"/>
    <w:rsid w:val="00267B2B"/>
    <w:rsid w:val="002737B3"/>
    <w:rsid w:val="002766A3"/>
    <w:rsid w:val="002821CC"/>
    <w:rsid w:val="0029628A"/>
    <w:rsid w:val="00297ED4"/>
    <w:rsid w:val="002A1E22"/>
    <w:rsid w:val="002A2A75"/>
    <w:rsid w:val="002A4D37"/>
    <w:rsid w:val="002B46CB"/>
    <w:rsid w:val="002B533C"/>
    <w:rsid w:val="002C007A"/>
    <w:rsid w:val="002C07F4"/>
    <w:rsid w:val="002C2BB7"/>
    <w:rsid w:val="002C4622"/>
    <w:rsid w:val="002D0382"/>
    <w:rsid w:val="002D0414"/>
    <w:rsid w:val="002D0C6D"/>
    <w:rsid w:val="002D361E"/>
    <w:rsid w:val="002D4A12"/>
    <w:rsid w:val="002D687F"/>
    <w:rsid w:val="002E0658"/>
    <w:rsid w:val="002E07F3"/>
    <w:rsid w:val="002E0BB6"/>
    <w:rsid w:val="002E3C77"/>
    <w:rsid w:val="002E527E"/>
    <w:rsid w:val="002F1748"/>
    <w:rsid w:val="00301E79"/>
    <w:rsid w:val="00302D9F"/>
    <w:rsid w:val="00311540"/>
    <w:rsid w:val="003146EA"/>
    <w:rsid w:val="003216B3"/>
    <w:rsid w:val="00322C60"/>
    <w:rsid w:val="00325473"/>
    <w:rsid w:val="0033144B"/>
    <w:rsid w:val="00332124"/>
    <w:rsid w:val="00334A3B"/>
    <w:rsid w:val="00335260"/>
    <w:rsid w:val="00336CAD"/>
    <w:rsid w:val="00343E51"/>
    <w:rsid w:val="00353595"/>
    <w:rsid w:val="00353A14"/>
    <w:rsid w:val="00353C88"/>
    <w:rsid w:val="00353FB2"/>
    <w:rsid w:val="00354A8C"/>
    <w:rsid w:val="00354E4F"/>
    <w:rsid w:val="00356DEE"/>
    <w:rsid w:val="003677D9"/>
    <w:rsid w:val="00371856"/>
    <w:rsid w:val="00386783"/>
    <w:rsid w:val="003915E2"/>
    <w:rsid w:val="00393888"/>
    <w:rsid w:val="00394F47"/>
    <w:rsid w:val="003A1523"/>
    <w:rsid w:val="003A32F0"/>
    <w:rsid w:val="003A3E31"/>
    <w:rsid w:val="003A4F39"/>
    <w:rsid w:val="003A5A23"/>
    <w:rsid w:val="003A5D2B"/>
    <w:rsid w:val="003A5EEB"/>
    <w:rsid w:val="003B6AEB"/>
    <w:rsid w:val="003C061A"/>
    <w:rsid w:val="003C0F41"/>
    <w:rsid w:val="003C2BDD"/>
    <w:rsid w:val="003C48AF"/>
    <w:rsid w:val="003C5E38"/>
    <w:rsid w:val="003D2CA3"/>
    <w:rsid w:val="003D30DD"/>
    <w:rsid w:val="003D380A"/>
    <w:rsid w:val="003D6773"/>
    <w:rsid w:val="003D722C"/>
    <w:rsid w:val="003E5983"/>
    <w:rsid w:val="003E7943"/>
    <w:rsid w:val="003F5CB7"/>
    <w:rsid w:val="003F68EA"/>
    <w:rsid w:val="00406564"/>
    <w:rsid w:val="004109B7"/>
    <w:rsid w:val="00412B91"/>
    <w:rsid w:val="00413791"/>
    <w:rsid w:val="00415924"/>
    <w:rsid w:val="00430EA1"/>
    <w:rsid w:val="004318BA"/>
    <w:rsid w:val="004358A3"/>
    <w:rsid w:val="00445C44"/>
    <w:rsid w:val="0044705C"/>
    <w:rsid w:val="00451172"/>
    <w:rsid w:val="00451181"/>
    <w:rsid w:val="00453BDA"/>
    <w:rsid w:val="004545FD"/>
    <w:rsid w:val="004605D2"/>
    <w:rsid w:val="00464A57"/>
    <w:rsid w:val="00470D4F"/>
    <w:rsid w:val="00475813"/>
    <w:rsid w:val="004813F9"/>
    <w:rsid w:val="00482774"/>
    <w:rsid w:val="00485317"/>
    <w:rsid w:val="00486F72"/>
    <w:rsid w:val="004925A4"/>
    <w:rsid w:val="004938A7"/>
    <w:rsid w:val="0049394F"/>
    <w:rsid w:val="004A1A27"/>
    <w:rsid w:val="004A3EEE"/>
    <w:rsid w:val="004B655C"/>
    <w:rsid w:val="004B7586"/>
    <w:rsid w:val="004C36C8"/>
    <w:rsid w:val="004C5128"/>
    <w:rsid w:val="004C63E7"/>
    <w:rsid w:val="004D21D3"/>
    <w:rsid w:val="004E0461"/>
    <w:rsid w:val="004F4C26"/>
    <w:rsid w:val="004F6767"/>
    <w:rsid w:val="004F7CF6"/>
    <w:rsid w:val="0050110C"/>
    <w:rsid w:val="00501B6F"/>
    <w:rsid w:val="00505CFA"/>
    <w:rsid w:val="00517B5C"/>
    <w:rsid w:val="00520A81"/>
    <w:rsid w:val="00524DBD"/>
    <w:rsid w:val="00525EEA"/>
    <w:rsid w:val="00527119"/>
    <w:rsid w:val="00527DEA"/>
    <w:rsid w:val="0053007A"/>
    <w:rsid w:val="0053175A"/>
    <w:rsid w:val="0054174F"/>
    <w:rsid w:val="0054296B"/>
    <w:rsid w:val="00546CDA"/>
    <w:rsid w:val="00554AF9"/>
    <w:rsid w:val="00554BE7"/>
    <w:rsid w:val="005616A3"/>
    <w:rsid w:val="00561A85"/>
    <w:rsid w:val="0056606C"/>
    <w:rsid w:val="00566E8F"/>
    <w:rsid w:val="00567005"/>
    <w:rsid w:val="0057257A"/>
    <w:rsid w:val="00572A25"/>
    <w:rsid w:val="00576655"/>
    <w:rsid w:val="00577B0D"/>
    <w:rsid w:val="005872D2"/>
    <w:rsid w:val="005877E5"/>
    <w:rsid w:val="00587841"/>
    <w:rsid w:val="00597765"/>
    <w:rsid w:val="005A2800"/>
    <w:rsid w:val="005A4616"/>
    <w:rsid w:val="005A75B0"/>
    <w:rsid w:val="005B63BD"/>
    <w:rsid w:val="005C0C3A"/>
    <w:rsid w:val="005C60D3"/>
    <w:rsid w:val="005C743E"/>
    <w:rsid w:val="005D3296"/>
    <w:rsid w:val="005D6CE6"/>
    <w:rsid w:val="005E20DD"/>
    <w:rsid w:val="005E3E9C"/>
    <w:rsid w:val="005E5A11"/>
    <w:rsid w:val="005E6D13"/>
    <w:rsid w:val="005E708A"/>
    <w:rsid w:val="005F1F01"/>
    <w:rsid w:val="005F4C1B"/>
    <w:rsid w:val="005F7311"/>
    <w:rsid w:val="006021B1"/>
    <w:rsid w:val="00612682"/>
    <w:rsid w:val="00612C94"/>
    <w:rsid w:val="00614372"/>
    <w:rsid w:val="00614FCF"/>
    <w:rsid w:val="006155B1"/>
    <w:rsid w:val="00615D9B"/>
    <w:rsid w:val="00617B4B"/>
    <w:rsid w:val="00617EA7"/>
    <w:rsid w:val="0062230F"/>
    <w:rsid w:val="00623210"/>
    <w:rsid w:val="006327DC"/>
    <w:rsid w:val="0063523C"/>
    <w:rsid w:val="00635FA6"/>
    <w:rsid w:val="00640CA6"/>
    <w:rsid w:val="00642ECB"/>
    <w:rsid w:val="006468C5"/>
    <w:rsid w:val="00647DF3"/>
    <w:rsid w:val="00650575"/>
    <w:rsid w:val="006555BA"/>
    <w:rsid w:val="006647FD"/>
    <w:rsid w:val="00665EB8"/>
    <w:rsid w:val="00666F67"/>
    <w:rsid w:val="006670D7"/>
    <w:rsid w:val="0067083C"/>
    <w:rsid w:val="00670F4E"/>
    <w:rsid w:val="00675226"/>
    <w:rsid w:val="00680790"/>
    <w:rsid w:val="00684C21"/>
    <w:rsid w:val="0068520D"/>
    <w:rsid w:val="0068689B"/>
    <w:rsid w:val="0069585B"/>
    <w:rsid w:val="006A1A83"/>
    <w:rsid w:val="006B02AB"/>
    <w:rsid w:val="006B377D"/>
    <w:rsid w:val="006C0979"/>
    <w:rsid w:val="006C0E97"/>
    <w:rsid w:val="006C5A97"/>
    <w:rsid w:val="006D48D6"/>
    <w:rsid w:val="006D6156"/>
    <w:rsid w:val="006E7AC1"/>
    <w:rsid w:val="006F01D5"/>
    <w:rsid w:val="006F22B3"/>
    <w:rsid w:val="006F62ED"/>
    <w:rsid w:val="00701E8E"/>
    <w:rsid w:val="00703F8E"/>
    <w:rsid w:val="007143DD"/>
    <w:rsid w:val="00715D87"/>
    <w:rsid w:val="007171E3"/>
    <w:rsid w:val="0072002C"/>
    <w:rsid w:val="007205A5"/>
    <w:rsid w:val="00721506"/>
    <w:rsid w:val="00724D15"/>
    <w:rsid w:val="0072517E"/>
    <w:rsid w:val="007311CD"/>
    <w:rsid w:val="007325D6"/>
    <w:rsid w:val="00737B59"/>
    <w:rsid w:val="00741F14"/>
    <w:rsid w:val="00745502"/>
    <w:rsid w:val="00752DD5"/>
    <w:rsid w:val="007553D6"/>
    <w:rsid w:val="007560D4"/>
    <w:rsid w:val="0075735E"/>
    <w:rsid w:val="007622E5"/>
    <w:rsid w:val="0076682D"/>
    <w:rsid w:val="00772DF9"/>
    <w:rsid w:val="00775B58"/>
    <w:rsid w:val="007836DE"/>
    <w:rsid w:val="00787ADA"/>
    <w:rsid w:val="00793C25"/>
    <w:rsid w:val="007A1194"/>
    <w:rsid w:val="007A2C65"/>
    <w:rsid w:val="007A68EA"/>
    <w:rsid w:val="007A6E5C"/>
    <w:rsid w:val="007B3466"/>
    <w:rsid w:val="007B3CEC"/>
    <w:rsid w:val="007B492E"/>
    <w:rsid w:val="007B6C2A"/>
    <w:rsid w:val="007B7865"/>
    <w:rsid w:val="007C0FCF"/>
    <w:rsid w:val="007D0544"/>
    <w:rsid w:val="007D0972"/>
    <w:rsid w:val="007D10D0"/>
    <w:rsid w:val="007D1663"/>
    <w:rsid w:val="007E533F"/>
    <w:rsid w:val="007E686E"/>
    <w:rsid w:val="007E7C8C"/>
    <w:rsid w:val="007F5C33"/>
    <w:rsid w:val="007F7827"/>
    <w:rsid w:val="00804DFE"/>
    <w:rsid w:val="00810E43"/>
    <w:rsid w:val="008155BF"/>
    <w:rsid w:val="008163E3"/>
    <w:rsid w:val="008249CC"/>
    <w:rsid w:val="008321F3"/>
    <w:rsid w:val="00835A5D"/>
    <w:rsid w:val="00835C58"/>
    <w:rsid w:val="0084045E"/>
    <w:rsid w:val="00852809"/>
    <w:rsid w:val="00852C6B"/>
    <w:rsid w:val="00865489"/>
    <w:rsid w:val="00874AC7"/>
    <w:rsid w:val="00875474"/>
    <w:rsid w:val="00876023"/>
    <w:rsid w:val="0087695D"/>
    <w:rsid w:val="008812B7"/>
    <w:rsid w:val="008832BD"/>
    <w:rsid w:val="008866F8"/>
    <w:rsid w:val="00887F2E"/>
    <w:rsid w:val="008937FD"/>
    <w:rsid w:val="008975AC"/>
    <w:rsid w:val="008A0B15"/>
    <w:rsid w:val="008A1332"/>
    <w:rsid w:val="008A1F12"/>
    <w:rsid w:val="008A31F1"/>
    <w:rsid w:val="008A3950"/>
    <w:rsid w:val="008A4B12"/>
    <w:rsid w:val="008A6977"/>
    <w:rsid w:val="008B001E"/>
    <w:rsid w:val="008B5EA0"/>
    <w:rsid w:val="008C5894"/>
    <w:rsid w:val="008C5BB2"/>
    <w:rsid w:val="008D37D6"/>
    <w:rsid w:val="008D432F"/>
    <w:rsid w:val="008F07D7"/>
    <w:rsid w:val="008F2EF6"/>
    <w:rsid w:val="008F348A"/>
    <w:rsid w:val="00900D91"/>
    <w:rsid w:val="0090551F"/>
    <w:rsid w:val="009117D9"/>
    <w:rsid w:val="009136CA"/>
    <w:rsid w:val="00915D7C"/>
    <w:rsid w:val="00917A1C"/>
    <w:rsid w:val="009268EA"/>
    <w:rsid w:val="009316BF"/>
    <w:rsid w:val="0093386B"/>
    <w:rsid w:val="00947637"/>
    <w:rsid w:val="00956F59"/>
    <w:rsid w:val="00957C20"/>
    <w:rsid w:val="00960611"/>
    <w:rsid w:val="009649E3"/>
    <w:rsid w:val="00970EC2"/>
    <w:rsid w:val="00981382"/>
    <w:rsid w:val="00985774"/>
    <w:rsid w:val="00985B05"/>
    <w:rsid w:val="009864A4"/>
    <w:rsid w:val="009953F3"/>
    <w:rsid w:val="00997D81"/>
    <w:rsid w:val="009A170A"/>
    <w:rsid w:val="009A3E2B"/>
    <w:rsid w:val="009A41F7"/>
    <w:rsid w:val="009B10A1"/>
    <w:rsid w:val="009B1795"/>
    <w:rsid w:val="009B2E95"/>
    <w:rsid w:val="009B42CB"/>
    <w:rsid w:val="009C36E5"/>
    <w:rsid w:val="009C5220"/>
    <w:rsid w:val="009C52AF"/>
    <w:rsid w:val="009D5AB3"/>
    <w:rsid w:val="009F4FCF"/>
    <w:rsid w:val="009F6242"/>
    <w:rsid w:val="00A06D28"/>
    <w:rsid w:val="00A1113F"/>
    <w:rsid w:val="00A15DBA"/>
    <w:rsid w:val="00A167DF"/>
    <w:rsid w:val="00A23297"/>
    <w:rsid w:val="00A2646E"/>
    <w:rsid w:val="00A27F9E"/>
    <w:rsid w:val="00A32C8C"/>
    <w:rsid w:val="00A364E1"/>
    <w:rsid w:val="00A37A8E"/>
    <w:rsid w:val="00A440FC"/>
    <w:rsid w:val="00A4481B"/>
    <w:rsid w:val="00A63044"/>
    <w:rsid w:val="00A72A3B"/>
    <w:rsid w:val="00A736A2"/>
    <w:rsid w:val="00A75AD6"/>
    <w:rsid w:val="00A76C43"/>
    <w:rsid w:val="00A77C18"/>
    <w:rsid w:val="00A81752"/>
    <w:rsid w:val="00A923B4"/>
    <w:rsid w:val="00A9736F"/>
    <w:rsid w:val="00AA2E5E"/>
    <w:rsid w:val="00AA3218"/>
    <w:rsid w:val="00AB23C0"/>
    <w:rsid w:val="00AB60AB"/>
    <w:rsid w:val="00AC388D"/>
    <w:rsid w:val="00AC44F0"/>
    <w:rsid w:val="00AC50C4"/>
    <w:rsid w:val="00AD2744"/>
    <w:rsid w:val="00AD3533"/>
    <w:rsid w:val="00AD67C8"/>
    <w:rsid w:val="00AE368B"/>
    <w:rsid w:val="00AE3E9E"/>
    <w:rsid w:val="00AF5842"/>
    <w:rsid w:val="00B01567"/>
    <w:rsid w:val="00B056E8"/>
    <w:rsid w:val="00B11616"/>
    <w:rsid w:val="00B124C9"/>
    <w:rsid w:val="00B16675"/>
    <w:rsid w:val="00B17885"/>
    <w:rsid w:val="00B24C9D"/>
    <w:rsid w:val="00B31ECE"/>
    <w:rsid w:val="00B32DD5"/>
    <w:rsid w:val="00B352F7"/>
    <w:rsid w:val="00B4276D"/>
    <w:rsid w:val="00B520AD"/>
    <w:rsid w:val="00B54F7C"/>
    <w:rsid w:val="00B62720"/>
    <w:rsid w:val="00B670EC"/>
    <w:rsid w:val="00B70ECB"/>
    <w:rsid w:val="00B7446A"/>
    <w:rsid w:val="00B75170"/>
    <w:rsid w:val="00B76FB7"/>
    <w:rsid w:val="00B77298"/>
    <w:rsid w:val="00B834BE"/>
    <w:rsid w:val="00B8466C"/>
    <w:rsid w:val="00B86129"/>
    <w:rsid w:val="00B86E85"/>
    <w:rsid w:val="00B92B2D"/>
    <w:rsid w:val="00B94AE5"/>
    <w:rsid w:val="00B94E46"/>
    <w:rsid w:val="00BA006A"/>
    <w:rsid w:val="00BA442C"/>
    <w:rsid w:val="00BA655C"/>
    <w:rsid w:val="00BB31EC"/>
    <w:rsid w:val="00BB32C9"/>
    <w:rsid w:val="00BB36B0"/>
    <w:rsid w:val="00BB797B"/>
    <w:rsid w:val="00BC60E6"/>
    <w:rsid w:val="00BC7257"/>
    <w:rsid w:val="00BC7A4C"/>
    <w:rsid w:val="00BD4C45"/>
    <w:rsid w:val="00BD6A17"/>
    <w:rsid w:val="00BE058E"/>
    <w:rsid w:val="00BE4319"/>
    <w:rsid w:val="00BE5AE4"/>
    <w:rsid w:val="00BE6235"/>
    <w:rsid w:val="00BE775F"/>
    <w:rsid w:val="00BF5C6C"/>
    <w:rsid w:val="00C00027"/>
    <w:rsid w:val="00C125D5"/>
    <w:rsid w:val="00C1260C"/>
    <w:rsid w:val="00C13639"/>
    <w:rsid w:val="00C15676"/>
    <w:rsid w:val="00C1686D"/>
    <w:rsid w:val="00C20D0B"/>
    <w:rsid w:val="00C21A85"/>
    <w:rsid w:val="00C23360"/>
    <w:rsid w:val="00C24039"/>
    <w:rsid w:val="00C25CB2"/>
    <w:rsid w:val="00C37076"/>
    <w:rsid w:val="00C418B4"/>
    <w:rsid w:val="00C42396"/>
    <w:rsid w:val="00C434B6"/>
    <w:rsid w:val="00C43768"/>
    <w:rsid w:val="00C44A27"/>
    <w:rsid w:val="00C44AF6"/>
    <w:rsid w:val="00C50A80"/>
    <w:rsid w:val="00C52790"/>
    <w:rsid w:val="00C5296E"/>
    <w:rsid w:val="00C5785B"/>
    <w:rsid w:val="00C57901"/>
    <w:rsid w:val="00C628CE"/>
    <w:rsid w:val="00C638CB"/>
    <w:rsid w:val="00C64695"/>
    <w:rsid w:val="00C67F7A"/>
    <w:rsid w:val="00C70985"/>
    <w:rsid w:val="00C72260"/>
    <w:rsid w:val="00C80AF2"/>
    <w:rsid w:val="00C835DB"/>
    <w:rsid w:val="00C85B86"/>
    <w:rsid w:val="00C8792F"/>
    <w:rsid w:val="00C92EDE"/>
    <w:rsid w:val="00C95581"/>
    <w:rsid w:val="00C96C22"/>
    <w:rsid w:val="00CA11CC"/>
    <w:rsid w:val="00CA13FD"/>
    <w:rsid w:val="00CA7558"/>
    <w:rsid w:val="00CB0E93"/>
    <w:rsid w:val="00CB12E6"/>
    <w:rsid w:val="00CB4E7D"/>
    <w:rsid w:val="00CB66AC"/>
    <w:rsid w:val="00CC1575"/>
    <w:rsid w:val="00CC4A55"/>
    <w:rsid w:val="00CD4D7E"/>
    <w:rsid w:val="00CD53D3"/>
    <w:rsid w:val="00CD5C84"/>
    <w:rsid w:val="00CE0342"/>
    <w:rsid w:val="00CF1086"/>
    <w:rsid w:val="00D02A87"/>
    <w:rsid w:val="00D02DDF"/>
    <w:rsid w:val="00D04EAE"/>
    <w:rsid w:val="00D139A8"/>
    <w:rsid w:val="00D139AD"/>
    <w:rsid w:val="00D15284"/>
    <w:rsid w:val="00D23566"/>
    <w:rsid w:val="00D264E2"/>
    <w:rsid w:val="00D26CB4"/>
    <w:rsid w:val="00D27AB1"/>
    <w:rsid w:val="00D3188B"/>
    <w:rsid w:val="00D343C9"/>
    <w:rsid w:val="00D36D50"/>
    <w:rsid w:val="00D37FC0"/>
    <w:rsid w:val="00D45B2F"/>
    <w:rsid w:val="00D4724C"/>
    <w:rsid w:val="00D537CD"/>
    <w:rsid w:val="00D54B58"/>
    <w:rsid w:val="00D551B4"/>
    <w:rsid w:val="00D55D42"/>
    <w:rsid w:val="00D60ABD"/>
    <w:rsid w:val="00D66A76"/>
    <w:rsid w:val="00D7505D"/>
    <w:rsid w:val="00D80DBD"/>
    <w:rsid w:val="00D82127"/>
    <w:rsid w:val="00D8557F"/>
    <w:rsid w:val="00D86645"/>
    <w:rsid w:val="00D90D48"/>
    <w:rsid w:val="00D95645"/>
    <w:rsid w:val="00D95F85"/>
    <w:rsid w:val="00DA457C"/>
    <w:rsid w:val="00DA596E"/>
    <w:rsid w:val="00DA7230"/>
    <w:rsid w:val="00DA7D01"/>
    <w:rsid w:val="00DB5165"/>
    <w:rsid w:val="00DC0343"/>
    <w:rsid w:val="00DC10EA"/>
    <w:rsid w:val="00DC2AB8"/>
    <w:rsid w:val="00DC62D1"/>
    <w:rsid w:val="00DD3F78"/>
    <w:rsid w:val="00DD40B9"/>
    <w:rsid w:val="00DD4297"/>
    <w:rsid w:val="00DD4A12"/>
    <w:rsid w:val="00DD510C"/>
    <w:rsid w:val="00DD62A7"/>
    <w:rsid w:val="00DD752E"/>
    <w:rsid w:val="00DE02AC"/>
    <w:rsid w:val="00DE0DE7"/>
    <w:rsid w:val="00DE25B9"/>
    <w:rsid w:val="00DE2809"/>
    <w:rsid w:val="00DE385F"/>
    <w:rsid w:val="00DE3AF2"/>
    <w:rsid w:val="00DE40AA"/>
    <w:rsid w:val="00DF369B"/>
    <w:rsid w:val="00DF735F"/>
    <w:rsid w:val="00E00611"/>
    <w:rsid w:val="00E021EC"/>
    <w:rsid w:val="00E04562"/>
    <w:rsid w:val="00E07DD8"/>
    <w:rsid w:val="00E14F75"/>
    <w:rsid w:val="00E228E1"/>
    <w:rsid w:val="00E25B61"/>
    <w:rsid w:val="00E332E5"/>
    <w:rsid w:val="00E37223"/>
    <w:rsid w:val="00E41C98"/>
    <w:rsid w:val="00E43D2F"/>
    <w:rsid w:val="00E62A72"/>
    <w:rsid w:val="00E66B36"/>
    <w:rsid w:val="00E678F3"/>
    <w:rsid w:val="00E67C40"/>
    <w:rsid w:val="00E74545"/>
    <w:rsid w:val="00E8064E"/>
    <w:rsid w:val="00E84014"/>
    <w:rsid w:val="00E84980"/>
    <w:rsid w:val="00E91ED2"/>
    <w:rsid w:val="00E92F4D"/>
    <w:rsid w:val="00E93631"/>
    <w:rsid w:val="00E96283"/>
    <w:rsid w:val="00E96FE2"/>
    <w:rsid w:val="00E975A2"/>
    <w:rsid w:val="00EA3342"/>
    <w:rsid w:val="00EA68A8"/>
    <w:rsid w:val="00EB20D4"/>
    <w:rsid w:val="00EC04E1"/>
    <w:rsid w:val="00EC26B3"/>
    <w:rsid w:val="00EE1A72"/>
    <w:rsid w:val="00EE255E"/>
    <w:rsid w:val="00EE30C5"/>
    <w:rsid w:val="00EE3474"/>
    <w:rsid w:val="00EF1AFC"/>
    <w:rsid w:val="00F14237"/>
    <w:rsid w:val="00F1499A"/>
    <w:rsid w:val="00F24715"/>
    <w:rsid w:val="00F33942"/>
    <w:rsid w:val="00F347EE"/>
    <w:rsid w:val="00F43E4B"/>
    <w:rsid w:val="00F45C44"/>
    <w:rsid w:val="00F47F54"/>
    <w:rsid w:val="00F5219E"/>
    <w:rsid w:val="00F52CBF"/>
    <w:rsid w:val="00F53C40"/>
    <w:rsid w:val="00F55ECB"/>
    <w:rsid w:val="00F574C3"/>
    <w:rsid w:val="00F60931"/>
    <w:rsid w:val="00F66F13"/>
    <w:rsid w:val="00F71305"/>
    <w:rsid w:val="00F71D6D"/>
    <w:rsid w:val="00F7310C"/>
    <w:rsid w:val="00F76A33"/>
    <w:rsid w:val="00F82CFC"/>
    <w:rsid w:val="00F84067"/>
    <w:rsid w:val="00F85450"/>
    <w:rsid w:val="00FC18B4"/>
    <w:rsid w:val="00FC2A8F"/>
    <w:rsid w:val="00FC3027"/>
    <w:rsid w:val="00FC4E0E"/>
    <w:rsid w:val="00FC5EA2"/>
    <w:rsid w:val="00FD0B9C"/>
    <w:rsid w:val="00FD1EDE"/>
    <w:rsid w:val="00FD2216"/>
    <w:rsid w:val="00FD3865"/>
    <w:rsid w:val="00FD5E65"/>
    <w:rsid w:val="00FD6671"/>
    <w:rsid w:val="00FD7159"/>
    <w:rsid w:val="00FE427E"/>
    <w:rsid w:val="00FE5777"/>
    <w:rsid w:val="00FF3DEA"/>
    <w:rsid w:val="00FF55D2"/>
    <w:rsid w:val="00FF6077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F04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226"/>
  </w:style>
  <w:style w:type="paragraph" w:styleId="Nagwek1">
    <w:name w:val="heading 1"/>
    <w:basedOn w:val="Normalny"/>
    <w:next w:val="Normalny"/>
    <w:link w:val="Nagwek1Znak"/>
    <w:uiPriority w:val="9"/>
    <w:qFormat/>
    <w:rsid w:val="004C36C8"/>
    <w:pPr>
      <w:keepNext/>
      <w:keepLines/>
      <w:spacing w:before="240" w:after="0"/>
      <w:outlineLvl w:val="0"/>
    </w:pPr>
    <w:rPr>
      <w:rFonts w:ascii="Arial" w:hAnsi="Arial" w:cs="Arial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C8"/>
    <w:pPr>
      <w:keepNext/>
      <w:keepLines/>
      <w:spacing w:before="40" w:after="0"/>
      <w:outlineLvl w:val="1"/>
    </w:pPr>
    <w:rPr>
      <w:rFonts w:ascii="Arial" w:hAnsi="Arial" w:cs="Arial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C8"/>
    <w:pPr>
      <w:keepNext/>
      <w:keepLines/>
      <w:spacing w:before="40" w:after="0"/>
      <w:outlineLvl w:val="2"/>
    </w:pPr>
    <w:rPr>
      <w:rFonts w:ascii="Arial" w:hAnsi="Arial" w:cs="Arial"/>
      <w:b/>
      <w:bCs/>
      <w:sz w:val="26"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C8"/>
    <w:pPr>
      <w:keepNext/>
      <w:keepLines/>
      <w:spacing w:before="40" w:after="0"/>
      <w:outlineLvl w:val="3"/>
    </w:pPr>
    <w:rPr>
      <w:rFonts w:ascii="Times New Roman" w:hAnsi="Times New Roman" w:cs="Times New Roman"/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C8"/>
    <w:pPr>
      <w:keepNext/>
      <w:keepLines/>
      <w:spacing w:before="40" w:after="0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C8"/>
    <w:pPr>
      <w:keepNext/>
      <w:keepLines/>
      <w:spacing w:before="40" w:after="0"/>
      <w:outlineLvl w:val="6"/>
    </w:pPr>
    <w:rPr>
      <w:rFonts w:ascii="Tahoma" w:hAnsi="Tahoma" w:cs="Times New Roman"/>
      <w:b/>
      <w:sz w:val="20"/>
      <w:szCs w:val="20"/>
      <w:lang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C8"/>
    <w:pPr>
      <w:keepNext/>
      <w:keepLines/>
      <w:spacing w:before="40" w:after="0"/>
      <w:outlineLvl w:val="7"/>
    </w:pPr>
    <w:rPr>
      <w:rFonts w:ascii="Times New Roman" w:hAnsi="Times New Roman" w:cs="Times New Roman"/>
      <w:i/>
      <w:iCs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21">
    <w:name w:val="Znak21"/>
    <w:basedOn w:val="Normalny"/>
    <w:next w:val="Normalny"/>
    <w:uiPriority w:val="9"/>
    <w:qFormat/>
    <w:rsid w:val="004C36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uiPriority w:val="9"/>
    <w:qFormat/>
    <w:rsid w:val="004C36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wek31">
    <w:name w:val="Nagłówek 31"/>
    <w:basedOn w:val="Normalny"/>
    <w:next w:val="Normalny"/>
    <w:uiPriority w:val="9"/>
    <w:qFormat/>
    <w:rsid w:val="004C36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41">
    <w:name w:val="Nagłówek 41"/>
    <w:basedOn w:val="Normalny"/>
    <w:next w:val="Normalny"/>
    <w:uiPriority w:val="9"/>
    <w:qFormat/>
    <w:rsid w:val="004C36C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qFormat/>
    <w:rsid w:val="004C36C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Nagwek71">
    <w:name w:val="Nagłówek 71"/>
    <w:basedOn w:val="Normalny"/>
    <w:next w:val="Normalny"/>
    <w:uiPriority w:val="9"/>
    <w:qFormat/>
    <w:rsid w:val="004C36C8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Nagwek81">
    <w:name w:val="Nagłówek 81"/>
    <w:basedOn w:val="Normalny"/>
    <w:next w:val="Normalny"/>
    <w:uiPriority w:val="9"/>
    <w:qFormat/>
    <w:rsid w:val="004C36C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C36C8"/>
  </w:style>
  <w:style w:type="character" w:customStyle="1" w:styleId="Nagwek1Znak">
    <w:name w:val="Nagłówek 1 Znak"/>
    <w:basedOn w:val="Domylnaczcionkaakapitu"/>
    <w:link w:val="Nagwek1"/>
    <w:uiPriority w:val="9"/>
    <w:locked/>
    <w:rsid w:val="004C36C8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36C8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36C8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C36C8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4C36C8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4C36C8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4C36C8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4C36C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C36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C36C8"/>
    <w:pPr>
      <w:ind w:left="850" w:hanging="425"/>
    </w:pPr>
  </w:style>
  <w:style w:type="paragraph" w:customStyle="1" w:styleId="Tytu1">
    <w:name w:val="Tytuł1"/>
    <w:basedOn w:val="Normalny"/>
    <w:next w:val="Tytu"/>
    <w:link w:val="TytuZnak"/>
    <w:uiPriority w:val="10"/>
    <w:qFormat/>
    <w:rsid w:val="004C36C8"/>
    <w:pPr>
      <w:spacing w:after="0" w:line="240" w:lineRule="auto"/>
      <w:jc w:val="center"/>
    </w:pPr>
    <w:rPr>
      <w:rFonts w:ascii="Arial" w:hAnsi="Arial" w:cs="Times New Roman"/>
      <w:b/>
      <w:sz w:val="20"/>
      <w:szCs w:val="20"/>
      <w:lang w:eastAsia="x-none"/>
    </w:rPr>
  </w:style>
  <w:style w:type="character" w:customStyle="1" w:styleId="TytuZnak">
    <w:name w:val="Tytuł Znak"/>
    <w:basedOn w:val="Domylnaczcionkaakapitu"/>
    <w:link w:val="Tytu1"/>
    <w:uiPriority w:val="10"/>
    <w:locked/>
    <w:rsid w:val="004C36C8"/>
    <w:rPr>
      <w:rFonts w:ascii="Arial" w:hAnsi="Arial" w:cs="Times New Roman"/>
      <w:b/>
      <w:sz w:val="20"/>
      <w:szCs w:val="20"/>
      <w:lang w:val="pl-PL" w:eastAsia="x-none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qFormat/>
    <w:rsid w:val="004C36C8"/>
    <w:pPr>
      <w:spacing w:after="0" w:line="240" w:lineRule="auto"/>
      <w:jc w:val="both"/>
    </w:pPr>
    <w:rPr>
      <w:rFonts w:ascii="Arial" w:hAnsi="Arial" w:cs="Times New Roman"/>
      <w:b/>
      <w:sz w:val="20"/>
      <w:szCs w:val="20"/>
      <w:lang w:eastAsia="x-none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qFormat/>
    <w:locked/>
    <w:rsid w:val="004C36C8"/>
    <w:rPr>
      <w:rFonts w:ascii="Arial" w:hAnsi="Arial" w:cs="Times New Roman"/>
      <w:b/>
      <w:sz w:val="20"/>
      <w:szCs w:val="20"/>
      <w:lang w:val="pl-PL" w:eastAsia="x-none"/>
    </w:rPr>
  </w:style>
  <w:style w:type="paragraph" w:customStyle="1" w:styleId="Tekstpodstawowy21">
    <w:name w:val="Tekst podstawowy 21"/>
    <w:basedOn w:val="Normalny"/>
    <w:next w:val="Tekstpodstawowy2"/>
    <w:link w:val="Tekstpodstawowy2Znak"/>
    <w:uiPriority w:val="99"/>
    <w:rsid w:val="004C36C8"/>
    <w:pPr>
      <w:spacing w:after="0" w:line="240" w:lineRule="auto"/>
      <w:jc w:val="both"/>
    </w:pPr>
    <w:rPr>
      <w:rFonts w:ascii="Arial" w:hAnsi="Arial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1"/>
    <w:uiPriority w:val="99"/>
    <w:locked/>
    <w:rsid w:val="004C36C8"/>
    <w:rPr>
      <w:rFonts w:ascii="Arial" w:hAnsi="Arial" w:cs="Times New Roman"/>
      <w:sz w:val="20"/>
      <w:szCs w:val="20"/>
    </w:rPr>
  </w:style>
  <w:style w:type="paragraph" w:customStyle="1" w:styleId="Stopka1">
    <w:name w:val="Stopka1"/>
    <w:basedOn w:val="Normalny"/>
    <w:next w:val="Stopka"/>
    <w:link w:val="StopkaZnak"/>
    <w:uiPriority w:val="99"/>
    <w:rsid w:val="004C36C8"/>
    <w:pPr>
      <w:tabs>
        <w:tab w:val="center" w:pos="4536"/>
        <w:tab w:val="right" w:pos="9072"/>
      </w:tabs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StopkaZnak">
    <w:name w:val="Stopka Znak"/>
    <w:basedOn w:val="Domylnaczcionkaakapitu"/>
    <w:link w:val="Stopka1"/>
    <w:uiPriority w:val="99"/>
    <w:locked/>
    <w:rsid w:val="004C36C8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4C36C8"/>
    <w:rPr>
      <w:rFonts w:ascii="Times New Roman" w:hAnsi="Times New Roman"/>
    </w:rPr>
  </w:style>
  <w:style w:type="paragraph" w:customStyle="1" w:styleId="Tekstpodstawowy31">
    <w:name w:val="Tekst podstawowy 31"/>
    <w:basedOn w:val="Normalny"/>
    <w:next w:val="Tekstpodstawowy3"/>
    <w:link w:val="Tekstpodstawowy3Znak"/>
    <w:uiPriority w:val="99"/>
    <w:rsid w:val="004C36C8"/>
    <w:pPr>
      <w:spacing w:after="120" w:line="240" w:lineRule="auto"/>
    </w:pPr>
    <w:rPr>
      <w:rFonts w:ascii="Times New Roman" w:hAnsi="Times New Roman" w:cs="Times New Roman"/>
      <w:sz w:val="16"/>
      <w:szCs w:val="16"/>
      <w:lang w:eastAsia="x-none"/>
    </w:rPr>
  </w:style>
  <w:style w:type="character" w:customStyle="1" w:styleId="Tekstpodstawowy3Znak">
    <w:name w:val="Tekst podstawowy 3 Znak"/>
    <w:basedOn w:val="Domylnaczcionkaakapitu"/>
    <w:link w:val="Tekstpodstawowy31"/>
    <w:uiPriority w:val="99"/>
    <w:locked/>
    <w:rsid w:val="004C36C8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NormalnyWeb1">
    <w:name w:val="Normalny (Web)1"/>
    <w:basedOn w:val="Normalny"/>
    <w:next w:val="NormalnyWeb"/>
    <w:uiPriority w:val="99"/>
    <w:qFormat/>
    <w:rsid w:val="004C36C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C36C8"/>
    <w:rPr>
      <w:rFonts w:cs="Times New Roman"/>
      <w:color w:val="FF0000"/>
      <w:u w:val="single" w:color="FF0000"/>
    </w:rPr>
  </w:style>
  <w:style w:type="paragraph" w:customStyle="1" w:styleId="Tekstpodstawowywcity1">
    <w:name w:val="Tekst podstawowy wcięty1"/>
    <w:basedOn w:val="Normalny"/>
    <w:next w:val="Tekstpodstawowywcity"/>
    <w:link w:val="TekstpodstawowywcityZnak"/>
    <w:uiPriority w:val="99"/>
    <w:rsid w:val="004C36C8"/>
    <w:pPr>
      <w:spacing w:after="120" w:line="240" w:lineRule="auto"/>
      <w:ind w:left="283"/>
    </w:pPr>
    <w:rPr>
      <w:rFonts w:ascii="Times New Roman" w:hAnsi="Times New Roman" w:cs="Times New Roman"/>
      <w:lang w:eastAsia="x-none"/>
    </w:rPr>
  </w:style>
  <w:style w:type="character" w:customStyle="1" w:styleId="TekstpodstawowywcityZnak">
    <w:name w:val="Tekst podstawowy wcięty Znak"/>
    <w:basedOn w:val="Domylnaczcionkaakapitu"/>
    <w:link w:val="Tekstpodstawowywcity1"/>
    <w:uiPriority w:val="99"/>
    <w:locked/>
    <w:rsid w:val="004C36C8"/>
    <w:rPr>
      <w:rFonts w:ascii="Times New Roman" w:hAnsi="Times New Roman" w:cs="Times New Roman"/>
      <w:lang w:val="pl-PL" w:eastAsia="x-none"/>
    </w:rPr>
  </w:style>
  <w:style w:type="paragraph" w:customStyle="1" w:styleId="Tekstpodstawowywcity21">
    <w:name w:val="Tekst podstawowy wcięty 21"/>
    <w:basedOn w:val="Normalny"/>
    <w:next w:val="Tekstpodstawowywcity2"/>
    <w:link w:val="Tekstpodstawowywcity2Znak"/>
    <w:uiPriority w:val="99"/>
    <w:rsid w:val="004C36C8"/>
    <w:pPr>
      <w:spacing w:after="120" w:line="480" w:lineRule="auto"/>
      <w:ind w:left="283"/>
    </w:pPr>
    <w:rPr>
      <w:rFonts w:ascii="Times New Roman" w:hAnsi="Times New Roman" w:cs="Times New Roman"/>
      <w:lang w:eastAsia="x-none"/>
    </w:rPr>
  </w:style>
  <w:style w:type="character" w:customStyle="1" w:styleId="Tekstpodstawowywcity2Znak">
    <w:name w:val="Tekst podstawowy wcięty 2 Znak"/>
    <w:basedOn w:val="Domylnaczcionkaakapitu"/>
    <w:link w:val="Tekstpodstawowywcity21"/>
    <w:uiPriority w:val="99"/>
    <w:locked/>
    <w:rsid w:val="004C36C8"/>
    <w:rPr>
      <w:rFonts w:ascii="Times New Roman" w:hAnsi="Times New Roman" w:cs="Times New Roman"/>
      <w:lang w:val="pl-PL" w:eastAsia="x-none"/>
    </w:rPr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4C36C8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4C36C8"/>
    <w:rPr>
      <w:rFonts w:ascii="Tahoma" w:hAnsi="Tahoma" w:cs="Times New Roman"/>
      <w:sz w:val="20"/>
      <w:szCs w:val="20"/>
      <w:lang w:val="pl-PL" w:eastAsia="x-none"/>
    </w:rPr>
  </w:style>
  <w:style w:type="paragraph" w:customStyle="1" w:styleId="Zwykytekst1">
    <w:name w:val="Zwykły tekst1"/>
    <w:basedOn w:val="Normalny"/>
    <w:next w:val="Zwykytekst"/>
    <w:link w:val="ZwykytekstZnak"/>
    <w:uiPriority w:val="99"/>
    <w:rsid w:val="004C36C8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ZwykytekstZnak">
    <w:name w:val="Zwykły tekst Znak"/>
    <w:basedOn w:val="Domylnaczcionkaakapitu"/>
    <w:link w:val="Zwykytekst1"/>
    <w:uiPriority w:val="99"/>
    <w:locked/>
    <w:rsid w:val="004C36C8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4C36C8"/>
    <w:pPr>
      <w:numPr>
        <w:numId w:val="4"/>
      </w:numPr>
      <w:tabs>
        <w:tab w:val="clear" w:pos="2340"/>
        <w:tab w:val="left" w:pos="0"/>
        <w:tab w:val="num" w:pos="360"/>
      </w:tabs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C36C8"/>
    <w:rPr>
      <w:rFonts w:cs="Times New Roman"/>
      <w:sz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rsid w:val="004C36C8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locked/>
    <w:rsid w:val="004C36C8"/>
    <w:rPr>
      <w:rFonts w:ascii="Tahoma" w:hAnsi="Tahoma" w:cs="Times New Roman"/>
      <w:sz w:val="20"/>
      <w:szCs w:val="20"/>
      <w:lang w:val="pl-PL" w:eastAsia="x-none"/>
    </w:rPr>
  </w:style>
  <w:style w:type="paragraph" w:customStyle="1" w:styleId="ZnakZnak1">
    <w:name w:val="Znak Znak1"/>
    <w:basedOn w:val="Normalny"/>
    <w:next w:val="Tekstdymka"/>
    <w:link w:val="TekstdymkaZnak"/>
    <w:uiPriority w:val="99"/>
    <w:rsid w:val="004C36C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ZnakZnak1"/>
    <w:uiPriority w:val="99"/>
    <w:semiHidden/>
    <w:locked/>
    <w:rsid w:val="004C36C8"/>
    <w:rPr>
      <w:rFonts w:ascii="Tahoma" w:hAnsi="Tahoma" w:cs="Times New Roman"/>
      <w:sz w:val="16"/>
      <w:szCs w:val="16"/>
    </w:rPr>
  </w:style>
  <w:style w:type="paragraph" w:customStyle="1" w:styleId="ust">
    <w:name w:val="ust"/>
    <w:uiPriority w:val="99"/>
    <w:rsid w:val="004C36C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C36C8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4C36C8"/>
    <w:rPr>
      <w:rFonts w:cs="Times New Roman"/>
    </w:rPr>
  </w:style>
  <w:style w:type="paragraph" w:customStyle="1" w:styleId="ustp">
    <w:name w:val="ustęp"/>
    <w:basedOn w:val="Normalny"/>
    <w:rsid w:val="004C36C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C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Podpis1">
    <w:name w:val="Podpis1"/>
    <w:basedOn w:val="Normalny"/>
    <w:next w:val="Normalny"/>
    <w:uiPriority w:val="99"/>
    <w:qFormat/>
    <w:rsid w:val="004C36C8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4C36C8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4C36C8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4C36C8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36C8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customStyle="1" w:styleId="Nagwek10">
    <w:name w:val="Nagłówek1"/>
    <w:basedOn w:val="Normalny"/>
    <w:next w:val="Nagwek"/>
    <w:link w:val="NagwekZnak"/>
    <w:uiPriority w:val="99"/>
    <w:rsid w:val="004C36C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10"/>
    <w:uiPriority w:val="99"/>
    <w:locked/>
    <w:rsid w:val="004C36C8"/>
    <w:rPr>
      <w:rFonts w:ascii="Times New Roman" w:hAnsi="Times New Roman" w:cs="Times New Roman"/>
    </w:rPr>
  </w:style>
  <w:style w:type="paragraph" w:customStyle="1" w:styleId="Tekstpodstawowywcity31">
    <w:name w:val="Tekst podstawowy wcięty 31"/>
    <w:basedOn w:val="Normalny"/>
    <w:next w:val="Tekstpodstawowywcity3"/>
    <w:link w:val="Tekstpodstawowywcity3Znak"/>
    <w:uiPriority w:val="99"/>
    <w:rsid w:val="004C36C8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x-none"/>
    </w:rPr>
  </w:style>
  <w:style w:type="character" w:customStyle="1" w:styleId="Tekstpodstawowywcity3Znak">
    <w:name w:val="Tekst podstawowy wcięty 3 Znak"/>
    <w:basedOn w:val="Domylnaczcionkaakapitu"/>
    <w:link w:val="Tekstpodstawowywcity31"/>
    <w:uiPriority w:val="99"/>
    <w:locked/>
    <w:rsid w:val="004C36C8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4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Normalny"/>
    <w:next w:val="Lista"/>
    <w:uiPriority w:val="99"/>
    <w:rsid w:val="004C36C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next w:val="Lista2"/>
    <w:uiPriority w:val="99"/>
    <w:rsid w:val="004C36C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1">
    <w:name w:val="Lista punktowana1"/>
    <w:basedOn w:val="Normalny"/>
    <w:next w:val="Listapunktowana"/>
    <w:autoRedefine/>
    <w:uiPriority w:val="99"/>
    <w:rsid w:val="004C36C8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21">
    <w:name w:val="Lista punktowana 21"/>
    <w:basedOn w:val="Normalny"/>
    <w:next w:val="Listapunktowana2"/>
    <w:autoRedefine/>
    <w:uiPriority w:val="99"/>
    <w:rsid w:val="004C36C8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31">
    <w:name w:val="Lista punktowana 31"/>
    <w:basedOn w:val="Normalny"/>
    <w:next w:val="Listapunktowana3"/>
    <w:autoRedefine/>
    <w:uiPriority w:val="99"/>
    <w:rsid w:val="004C36C8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-kontynuacja1">
    <w:name w:val="Lista - kontynuacja1"/>
    <w:basedOn w:val="Normalny"/>
    <w:next w:val="Lista-kontynuacja"/>
    <w:uiPriority w:val="99"/>
    <w:rsid w:val="004C36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-kontynuacja21">
    <w:name w:val="Lista - kontynuacja 21"/>
    <w:basedOn w:val="Normalny"/>
    <w:next w:val="Lista-kontynuacja2"/>
    <w:uiPriority w:val="99"/>
    <w:rsid w:val="004C36C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C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4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3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odsisrysunku1">
    <w:name w:val="Podsis rysunku1"/>
    <w:basedOn w:val="Normalny"/>
    <w:next w:val="Akapitzlist"/>
    <w:link w:val="AkapitzlistZnak"/>
    <w:uiPriority w:val="34"/>
    <w:qFormat/>
    <w:rsid w:val="004C36C8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character" w:customStyle="1" w:styleId="apple-style-span">
    <w:name w:val="apple-style-span"/>
    <w:basedOn w:val="Domylnaczcionkaakapitu"/>
    <w:rsid w:val="004C36C8"/>
    <w:rPr>
      <w:rFonts w:cs="Times New Roman"/>
    </w:rPr>
  </w:style>
  <w:style w:type="paragraph" w:customStyle="1" w:styleId="Tekstpodstawowywcity32">
    <w:name w:val="Tekst podstawowy wcięty 32"/>
    <w:basedOn w:val="Normalny"/>
    <w:rsid w:val="004C36C8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C36C8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4C36C8"/>
    <w:rPr>
      <w:rFonts w:ascii="Arial" w:hAnsi="Arial"/>
      <w:color w:val="auto"/>
    </w:rPr>
  </w:style>
  <w:style w:type="paragraph" w:customStyle="1" w:styleId="arimr">
    <w:name w:val="arimr"/>
    <w:basedOn w:val="Normalny"/>
    <w:rsid w:val="004C36C8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C36C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dtytu1">
    <w:name w:val="Podtytuł1"/>
    <w:basedOn w:val="Normalny"/>
    <w:next w:val="Podtytu"/>
    <w:link w:val="PodtytuZnak"/>
    <w:uiPriority w:val="11"/>
    <w:qFormat/>
    <w:rsid w:val="004C36C8"/>
    <w:pPr>
      <w:spacing w:after="0" w:line="240" w:lineRule="auto"/>
    </w:pPr>
    <w:rPr>
      <w:rFonts w:ascii="Arial" w:hAnsi="Arial" w:cs="Arial"/>
      <w:b/>
      <w:bCs/>
      <w:lang w:eastAsia="x-none"/>
    </w:rPr>
  </w:style>
  <w:style w:type="character" w:customStyle="1" w:styleId="PodtytuZnak">
    <w:name w:val="Podtytuł Znak"/>
    <w:basedOn w:val="Domylnaczcionkaakapitu"/>
    <w:link w:val="Podtytu1"/>
    <w:uiPriority w:val="11"/>
    <w:locked/>
    <w:rsid w:val="004C36C8"/>
    <w:rPr>
      <w:rFonts w:ascii="Arial" w:hAnsi="Arial" w:cs="Arial"/>
      <w:b/>
      <w:bCs/>
      <w:sz w:val="22"/>
      <w:lang w:val="pl-PL" w:eastAsia="x-none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rsid w:val="004C36C8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locked/>
    <w:rsid w:val="004C36C8"/>
    <w:rPr>
      <w:rFonts w:ascii="Times New Roman" w:hAnsi="Times New Roman"/>
      <w:sz w:val="20"/>
      <w:szCs w:val="20"/>
    </w:rPr>
  </w:style>
  <w:style w:type="paragraph" w:customStyle="1" w:styleId="paragraf">
    <w:name w:val="paragraf"/>
    <w:basedOn w:val="Normalny"/>
    <w:rsid w:val="004C36C8"/>
    <w:pPr>
      <w:keepNext/>
      <w:numPr>
        <w:numId w:val="5"/>
      </w:numPr>
      <w:tabs>
        <w:tab w:val="clear" w:pos="720"/>
        <w:tab w:val="num" w:pos="360"/>
      </w:tabs>
      <w:spacing w:before="240" w:after="120" w:line="312" w:lineRule="auto"/>
      <w:ind w:left="0" w:firstLine="0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C36C8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C36C8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C36C8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C36C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apadokumentu1">
    <w:name w:val="Mapa dokumentu1"/>
    <w:basedOn w:val="Normalny"/>
    <w:next w:val="Mapadokumentu"/>
    <w:link w:val="MapadokumentuZnak"/>
    <w:uiPriority w:val="99"/>
    <w:rsid w:val="004C36C8"/>
    <w:pPr>
      <w:spacing w:after="0" w:line="240" w:lineRule="auto"/>
    </w:pPr>
    <w:rPr>
      <w:rFonts w:ascii="Tahoma" w:hAnsi="Tahoma" w:cs="Tahoma"/>
      <w:sz w:val="16"/>
      <w:szCs w:val="16"/>
      <w:lang w:eastAsia="x-none"/>
    </w:rPr>
  </w:style>
  <w:style w:type="character" w:customStyle="1" w:styleId="MapadokumentuZnak">
    <w:name w:val="Mapa dokumentu Znak"/>
    <w:basedOn w:val="Domylnaczcionkaakapitu"/>
    <w:link w:val="Mapadokumentu1"/>
    <w:uiPriority w:val="99"/>
    <w:locked/>
    <w:rsid w:val="004C36C8"/>
    <w:rPr>
      <w:rFonts w:ascii="Tahoma" w:hAnsi="Tahoma" w:cs="Tahoma"/>
      <w:sz w:val="16"/>
      <w:szCs w:val="16"/>
      <w:lang w:val="pl-PL" w:eastAsia="x-none"/>
    </w:rPr>
  </w:style>
  <w:style w:type="paragraph" w:customStyle="1" w:styleId="Spistreci11">
    <w:name w:val="Spis treści 11"/>
    <w:basedOn w:val="Normalny"/>
    <w:next w:val="Normalny"/>
    <w:autoRedefine/>
    <w:uiPriority w:val="39"/>
    <w:rsid w:val="004C36C8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C36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C36C8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C36C8"/>
    <w:rPr>
      <w:sz w:val="24"/>
      <w:lang w:val="pl-PL" w:eastAsia="pl-PL"/>
    </w:rPr>
  </w:style>
  <w:style w:type="paragraph" w:customStyle="1" w:styleId="Poprawka1">
    <w:name w:val="Poprawka1"/>
    <w:next w:val="Poprawka"/>
    <w:hidden/>
    <w:uiPriority w:val="99"/>
    <w:semiHidden/>
    <w:rsid w:val="004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4C36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C36C8"/>
    <w:pPr>
      <w:numPr>
        <w:numId w:val="7"/>
      </w:numPr>
      <w:tabs>
        <w:tab w:val="clear" w:pos="644"/>
        <w:tab w:val="num" w:pos="360"/>
      </w:tabs>
      <w:spacing w:before="120" w:after="120" w:line="240" w:lineRule="auto"/>
      <w:ind w:left="0" w:firstLine="0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C36C8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C36C8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C36C8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C36C8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4C36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4C36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4C36C8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C36C8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4C36C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4C36C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C36C8"/>
    <w:rPr>
      <w:b/>
      <w:i/>
      <w:spacing w:val="0"/>
    </w:rPr>
  </w:style>
  <w:style w:type="paragraph" w:customStyle="1" w:styleId="Text1">
    <w:name w:val="Text 1"/>
    <w:basedOn w:val="Normalny"/>
    <w:rsid w:val="004C36C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4C36C8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4C36C8"/>
    <w:pPr>
      <w:numPr>
        <w:numId w:val="8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C36C8"/>
    <w:pPr>
      <w:numPr>
        <w:numId w:val="9"/>
      </w:numPr>
      <w:tabs>
        <w:tab w:val="clear" w:pos="141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C36C8"/>
    <w:pPr>
      <w:numPr>
        <w:numId w:val="10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C36C8"/>
    <w:pPr>
      <w:numPr>
        <w:ilvl w:val="1"/>
        <w:numId w:val="10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C36C8"/>
    <w:pPr>
      <w:numPr>
        <w:ilvl w:val="2"/>
        <w:numId w:val="10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C36C8"/>
    <w:pPr>
      <w:numPr>
        <w:ilvl w:val="3"/>
        <w:numId w:val="10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C36C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C36C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C36C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4C36C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4C36C8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36C8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basedOn w:val="Teksttreci"/>
    <w:rsid w:val="004C36C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2"/>
    <w:locked/>
    <w:rsid w:val="004C36C8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C36C8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4C36C8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C36C8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C36C8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C36C8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C36C8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Obiekt Znak,List Paragraph1 Znak,Wyliczanie Znak,Akapit z listą3 Znak,CW_Li Znak"/>
    <w:link w:val="Podsisrysunku1"/>
    <w:qFormat/>
    <w:locked/>
    <w:rsid w:val="004C36C8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36C8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36C8"/>
    <w:rPr>
      <w:rFonts w:cs="Times New Roman"/>
      <w:color w:val="605E5C"/>
      <w:shd w:val="clear" w:color="auto" w:fill="E1DFDD"/>
    </w:rPr>
  </w:style>
  <w:style w:type="paragraph" w:customStyle="1" w:styleId="p">
    <w:name w:val="p"/>
    <w:rsid w:val="004C36C8"/>
    <w:pPr>
      <w:spacing w:after="0" w:line="340" w:lineRule="auto"/>
    </w:pPr>
    <w:rPr>
      <w:rFonts w:ascii="Arial Narrow" w:eastAsia="Times New Roman" w:hAnsi="Arial Narrow" w:cs="Arial Narrow"/>
      <w:lang w:eastAsia="pl-PL"/>
    </w:rPr>
  </w:style>
  <w:style w:type="paragraph" w:customStyle="1" w:styleId="center">
    <w:name w:val="center"/>
    <w:rsid w:val="004C36C8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tableCenter">
    <w:name w:val="tableCenter"/>
    <w:rsid w:val="004C36C8"/>
    <w:pPr>
      <w:spacing w:after="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4C36C8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C36C8"/>
    <w:rPr>
      <w:b/>
    </w:rPr>
  </w:style>
  <w:style w:type="character" w:customStyle="1" w:styleId="Domylnaczcionkaakapitu1">
    <w:name w:val="Domyślna czcionka akapitu1"/>
    <w:rsid w:val="004C36C8"/>
  </w:style>
  <w:style w:type="paragraph" w:customStyle="1" w:styleId="Arial12CE">
    <w:name w:val="Arial 12 CE"/>
    <w:basedOn w:val="Normalny"/>
    <w:rsid w:val="004C36C8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4C36C8"/>
    <w:pPr>
      <w:tabs>
        <w:tab w:val="left" w:pos="567"/>
      </w:tabs>
      <w:suppressAutoHyphens/>
      <w:overflowPunct w:val="0"/>
      <w:autoSpaceDE w:val="0"/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Listanumerowana21">
    <w:name w:val="Lista numerowana 21"/>
    <w:basedOn w:val="Normalny"/>
    <w:rsid w:val="004C36C8"/>
    <w:pPr>
      <w:tabs>
        <w:tab w:val="left" w:pos="1134"/>
      </w:tabs>
      <w:suppressAutoHyphens/>
      <w:overflowPunct w:val="0"/>
      <w:autoSpaceDE w:val="0"/>
      <w:spacing w:after="0" w:line="240" w:lineRule="auto"/>
      <w:ind w:left="851" w:hanging="284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Listanumerowana2">
    <w:name w:val="Lista numerowana2"/>
    <w:basedOn w:val="Normalny"/>
    <w:rsid w:val="004C36C8"/>
    <w:pPr>
      <w:tabs>
        <w:tab w:val="num" w:pos="6120"/>
      </w:tabs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WW8Num7z1">
    <w:name w:val="WW8Num7z1"/>
    <w:rsid w:val="004C36C8"/>
  </w:style>
  <w:style w:type="table" w:customStyle="1" w:styleId="Tabela-Siatka11">
    <w:name w:val="Tabela - Siatka11"/>
    <w:basedOn w:val="Standardowy"/>
    <w:uiPriority w:val="39"/>
    <w:rsid w:val="004C36C8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4C36C8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4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4C36C8"/>
    <w:rPr>
      <w:lang w:val="x-none" w:eastAsia="zh-CN"/>
    </w:rPr>
  </w:style>
  <w:style w:type="paragraph" w:customStyle="1" w:styleId="Tre">
    <w:name w:val="Treść"/>
    <w:rsid w:val="004C36C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eastAsia="Times New Roman" w:hAnsi="Helvetica Neue" w:cs="Arial Unicode MS"/>
      <w:color w:val="000000"/>
      <w:lang w:eastAsia="pl-PL"/>
    </w:rPr>
  </w:style>
  <w:style w:type="table" w:customStyle="1" w:styleId="Tabela-Siatka111">
    <w:name w:val="Tabela - Siatka111"/>
    <w:basedOn w:val="Standardowy"/>
    <w:uiPriority w:val="59"/>
    <w:rsid w:val="004C36C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4C36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4C36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4C36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4C36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4C36C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1">
    <w:name w:val="Nagłówek 7 Znak1"/>
    <w:basedOn w:val="Domylnaczcionkaakapitu"/>
    <w:uiPriority w:val="9"/>
    <w:semiHidden/>
    <w:rsid w:val="004C36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4C36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ytu">
    <w:name w:val="Title"/>
    <w:basedOn w:val="Normalny"/>
    <w:next w:val="Normalny"/>
    <w:link w:val="TytuZnak1"/>
    <w:uiPriority w:val="10"/>
    <w:qFormat/>
    <w:rsid w:val="004C36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link w:val="Tytu"/>
    <w:uiPriority w:val="10"/>
    <w:rsid w:val="004C36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4C36C8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C36C8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4C36C8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4C36C8"/>
  </w:style>
  <w:style w:type="paragraph" w:styleId="Stopka">
    <w:name w:val="footer"/>
    <w:basedOn w:val="Normalny"/>
    <w:link w:val="StopkaZnak1"/>
    <w:uiPriority w:val="99"/>
    <w:unhideWhenUsed/>
    <w:rsid w:val="004C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C36C8"/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4C36C8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4C36C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C36C8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4C36C8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4C36C8"/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4C36C8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4C36C8"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C36C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C36C8"/>
    <w:rPr>
      <w:sz w:val="20"/>
      <w:szCs w:val="20"/>
    </w:rPr>
  </w:style>
  <w:style w:type="paragraph" w:styleId="Zwykytekst">
    <w:name w:val="Plain Text"/>
    <w:basedOn w:val="Normalny"/>
    <w:link w:val="ZwykytekstZnak1"/>
    <w:uiPriority w:val="99"/>
    <w:semiHidden/>
    <w:unhideWhenUsed/>
    <w:rsid w:val="004C36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4C36C8"/>
    <w:rPr>
      <w:rFonts w:ascii="Consolas" w:hAnsi="Consolas"/>
      <w:sz w:val="21"/>
      <w:szCs w:val="21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4C36C8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4C36C8"/>
    <w:rPr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C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C36C8"/>
    <w:rPr>
      <w:rFonts w:ascii="Segoe UI" w:hAnsi="Segoe UI" w:cs="Segoe UI"/>
      <w:sz w:val="18"/>
      <w:szCs w:val="18"/>
    </w:rPr>
  </w:style>
  <w:style w:type="paragraph" w:styleId="Podpis">
    <w:name w:val="Signature"/>
    <w:basedOn w:val="Normalny"/>
    <w:link w:val="PodpisZnak"/>
    <w:uiPriority w:val="99"/>
    <w:semiHidden/>
    <w:unhideWhenUsed/>
    <w:rsid w:val="004C36C8"/>
    <w:pPr>
      <w:spacing w:after="0" w:line="240" w:lineRule="auto"/>
      <w:ind w:left="4252"/>
    </w:pPr>
    <w:rPr>
      <w:rFonts w:ascii="Times New Roman" w:hAnsi="Times New Roman" w:cs="Times New Roman"/>
      <w:b/>
      <w:bCs/>
      <w:i/>
      <w:iCs/>
      <w:lang w:eastAsia="x-none"/>
    </w:rPr>
  </w:style>
  <w:style w:type="character" w:customStyle="1" w:styleId="PodpisZnak1">
    <w:name w:val="Podpis Znak1"/>
    <w:basedOn w:val="Domylnaczcionkaakapitu"/>
    <w:uiPriority w:val="99"/>
    <w:semiHidden/>
    <w:rsid w:val="004C36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6C8"/>
    <w:rPr>
      <w:rFonts w:ascii="Times New Roman" w:hAnsi="Times New Roman" w:cs="Times New Roman"/>
      <w:b/>
      <w:bCs/>
      <w:lang w:eastAsia="x-none"/>
    </w:rPr>
  </w:style>
  <w:style w:type="character" w:customStyle="1" w:styleId="TematkomentarzaZnak1">
    <w:name w:val="Temat komentarza Znak1"/>
    <w:basedOn w:val="TekstkomentarzaZnak2"/>
    <w:uiPriority w:val="99"/>
    <w:semiHidden/>
    <w:rsid w:val="004C36C8"/>
    <w:rPr>
      <w:b/>
      <w:bCs/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4C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4C36C8"/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4C36C8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4C36C8"/>
    <w:rPr>
      <w:sz w:val="16"/>
      <w:szCs w:val="16"/>
    </w:rPr>
  </w:style>
  <w:style w:type="paragraph" w:styleId="Lista">
    <w:name w:val="List"/>
    <w:basedOn w:val="Normalny"/>
    <w:uiPriority w:val="99"/>
    <w:semiHidden/>
    <w:unhideWhenUsed/>
    <w:rsid w:val="004C36C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4C36C8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4C36C8"/>
    <w:pPr>
      <w:tabs>
        <w:tab w:val="num" w:pos="360"/>
      </w:tabs>
      <w:ind w:left="36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4C36C8"/>
    <w:pPr>
      <w:tabs>
        <w:tab w:val="num" w:pos="643"/>
      </w:tabs>
      <w:ind w:left="643" w:hanging="360"/>
      <w:contextualSpacing/>
    </w:pPr>
  </w:style>
  <w:style w:type="paragraph" w:styleId="Listapunktowana3">
    <w:name w:val="List Bullet 3"/>
    <w:basedOn w:val="Normalny"/>
    <w:uiPriority w:val="99"/>
    <w:unhideWhenUsed/>
    <w:rsid w:val="004C36C8"/>
    <w:pPr>
      <w:tabs>
        <w:tab w:val="num" w:pos="566"/>
      </w:tabs>
      <w:ind w:left="566" w:hanging="360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4C36C8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4C36C8"/>
    <w:pPr>
      <w:spacing w:after="120"/>
      <w:ind w:left="566"/>
      <w:contextualSpacing/>
    </w:pPr>
  </w:style>
  <w:style w:type="table" w:styleId="Tabela-Siatka">
    <w:name w:val="Table Grid"/>
    <w:basedOn w:val="Standardowy"/>
    <w:uiPriority w:val="39"/>
    <w:rsid w:val="004C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BulletC,Obiekt,List Paragraph1,Wyliczanie,Akapit z listą3,Akapit z listą31,normalny tekst,Podsis rysunku,T_SZ_List Paragraph,Lista PR,CW_Li"/>
    <w:basedOn w:val="Normalny"/>
    <w:uiPriority w:val="34"/>
    <w:qFormat/>
    <w:rsid w:val="004C36C8"/>
    <w:pPr>
      <w:ind w:left="720"/>
      <w:contextualSpacing/>
    </w:pPr>
  </w:style>
  <w:style w:type="paragraph" w:styleId="Podtytu">
    <w:name w:val="Subtitle"/>
    <w:basedOn w:val="Normalny"/>
    <w:next w:val="Normalny"/>
    <w:link w:val="PodtytuZnak1"/>
    <w:uiPriority w:val="11"/>
    <w:qFormat/>
    <w:rsid w:val="004C36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link w:val="Podtytu"/>
    <w:uiPriority w:val="11"/>
    <w:rsid w:val="004C36C8"/>
    <w:rPr>
      <w:rFonts w:eastAsiaTheme="minorEastAsia"/>
      <w:color w:val="5A5A5A" w:themeColor="text1" w:themeTint="A5"/>
      <w:spacing w:val="15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C36C8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C36C8"/>
    <w:rPr>
      <w:sz w:val="20"/>
      <w:szCs w:val="20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4C36C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4C36C8"/>
    <w:rPr>
      <w:rFonts w:ascii="Segoe UI" w:hAnsi="Segoe UI" w:cs="Segoe UI"/>
      <w:sz w:val="16"/>
      <w:szCs w:val="16"/>
    </w:rPr>
  </w:style>
  <w:style w:type="paragraph" w:styleId="Poprawka">
    <w:name w:val="Revision"/>
    <w:hidden/>
    <w:uiPriority w:val="99"/>
    <w:semiHidden/>
    <w:rsid w:val="004C36C8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4C36C8"/>
    <w:rPr>
      <w:color w:val="954F72" w:themeColor="followedHyperlink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1611CB"/>
  </w:style>
  <w:style w:type="table" w:customStyle="1" w:styleId="Tabela-Siatka12">
    <w:name w:val="Tabela - Siatka12"/>
    <w:basedOn w:val="Standardowy"/>
    <w:next w:val="Tabela-Siatka"/>
    <w:uiPriority w:val="39"/>
    <w:rsid w:val="00161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6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0">
    <w:name w:val="Tekst 0"/>
    <w:basedOn w:val="Normalny"/>
    <w:rsid w:val="001611CB"/>
    <w:pPr>
      <w:tabs>
        <w:tab w:val="left" w:pos="714"/>
      </w:tabs>
      <w:suppressAutoHyphens/>
      <w:autoSpaceDN w:val="0"/>
      <w:spacing w:after="120"/>
      <w:jc w:val="both"/>
      <w:textAlignment w:val="baseline"/>
    </w:pPr>
    <w:rPr>
      <w:rFonts w:ascii="Calibri" w:eastAsia="Calibri" w:hAnsi="Calibri" w:cs="F"/>
    </w:rPr>
  </w:style>
  <w:style w:type="table" w:customStyle="1" w:styleId="TableGrid">
    <w:name w:val="TableGrid"/>
    <w:rsid w:val="001611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1">
    <w:name w:val="Tabela - Siatka21"/>
    <w:basedOn w:val="Standardowy"/>
    <w:next w:val="Tabela-Siatka"/>
    <w:uiPriority w:val="39"/>
    <w:rsid w:val="001611C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1611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3">
    <w:name w:val="Tabela - Siatka13"/>
    <w:basedOn w:val="Standardowy"/>
    <w:next w:val="Tabela-Siatka"/>
    <w:uiPriority w:val="39"/>
    <w:rsid w:val="00C6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F84067"/>
    <w:pPr>
      <w:spacing w:after="0" w:line="240" w:lineRule="auto"/>
    </w:pPr>
    <w:rPr>
      <w:rFonts w:eastAsiaTheme="minorEastAs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911BB"/>
  </w:style>
  <w:style w:type="table" w:customStyle="1" w:styleId="TableGrid2">
    <w:name w:val="TableGrid2"/>
    <w:rsid w:val="002D041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ny"/>
    <w:rsid w:val="00835C58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FD7159"/>
  </w:style>
  <w:style w:type="paragraph" w:customStyle="1" w:styleId="font5">
    <w:name w:val="font5"/>
    <w:basedOn w:val="Normalny"/>
    <w:rsid w:val="00FD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font6">
    <w:name w:val="font6"/>
    <w:basedOn w:val="Normalny"/>
    <w:rsid w:val="00FD715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63">
    <w:name w:val="xl63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FD71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717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717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FD7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00D91"/>
  </w:style>
  <w:style w:type="paragraph" w:customStyle="1" w:styleId="Punkt">
    <w:name w:val="Punkt"/>
    <w:basedOn w:val="Tekstpodstawowy"/>
    <w:rsid w:val="00900D91"/>
    <w:pPr>
      <w:suppressAutoHyphens/>
      <w:autoSpaceDN w:val="0"/>
      <w:spacing w:after="160" w:line="240" w:lineRule="auto"/>
      <w:jc w:val="both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PODPUNKTY1-IK">
    <w:name w:val="PODPUNKTY 1 - IK"/>
    <w:basedOn w:val="Normalny"/>
    <w:rsid w:val="00900D91"/>
    <w:pPr>
      <w:widowControl w:val="0"/>
      <w:numPr>
        <w:numId w:val="83"/>
      </w:numPr>
      <w:suppressAutoHyphens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numbering" w:customStyle="1" w:styleId="LFO84">
    <w:name w:val="LFO84"/>
    <w:rsid w:val="00900D91"/>
    <w:pPr>
      <w:numPr>
        <w:numId w:val="83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900D91"/>
    <w:pPr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0D91"/>
    <w:pPr>
      <w:spacing w:before="240" w:after="120" w:line="293" w:lineRule="auto"/>
      <w:ind w:right="3741" w:hanging="10"/>
    </w:pPr>
    <w:rPr>
      <w:rFonts w:eastAsia="Calibri" w:cs="Calibri"/>
      <w:b/>
      <w:bCs/>
      <w:color w:val="000000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00D91"/>
    <w:pPr>
      <w:spacing w:before="120" w:after="0" w:line="293" w:lineRule="auto"/>
      <w:ind w:left="220" w:right="3741" w:hanging="10"/>
    </w:pPr>
    <w:rPr>
      <w:rFonts w:eastAsia="Calibri" w:cs="Calibri"/>
      <w:i/>
      <w:iCs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00D91"/>
    <w:pPr>
      <w:spacing w:after="0" w:line="293" w:lineRule="auto"/>
      <w:ind w:left="440" w:right="3741" w:hanging="10"/>
    </w:pPr>
    <w:rPr>
      <w:rFonts w:eastAsia="Calibri" w:cs="Calibri"/>
      <w:color w:val="000000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00D91"/>
    <w:pPr>
      <w:spacing w:after="0" w:line="293" w:lineRule="auto"/>
      <w:ind w:left="660" w:right="3741" w:hanging="10"/>
    </w:pPr>
    <w:rPr>
      <w:rFonts w:eastAsia="Calibri" w:cs="Calibri"/>
      <w:color w:val="000000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00D91"/>
    <w:pPr>
      <w:spacing w:after="0" w:line="293" w:lineRule="auto"/>
      <w:ind w:left="880" w:right="3741" w:hanging="10"/>
    </w:pPr>
    <w:rPr>
      <w:rFonts w:eastAsia="Calibri" w:cs="Calibri"/>
      <w:color w:val="000000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00D91"/>
    <w:pPr>
      <w:spacing w:after="0" w:line="293" w:lineRule="auto"/>
      <w:ind w:left="1100" w:right="3741" w:hanging="10"/>
    </w:pPr>
    <w:rPr>
      <w:rFonts w:eastAsia="Calibri" w:cs="Calibri"/>
      <w:color w:val="000000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00D91"/>
    <w:pPr>
      <w:spacing w:after="0" w:line="293" w:lineRule="auto"/>
      <w:ind w:left="1320" w:right="3741" w:hanging="10"/>
    </w:pPr>
    <w:rPr>
      <w:rFonts w:eastAsia="Calibri" w:cs="Calibri"/>
      <w:color w:val="000000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00D91"/>
    <w:pPr>
      <w:spacing w:after="0" w:line="293" w:lineRule="auto"/>
      <w:ind w:left="1540" w:right="3741" w:hanging="10"/>
    </w:pPr>
    <w:rPr>
      <w:rFonts w:eastAsia="Calibri" w:cs="Calibri"/>
      <w:color w:val="000000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00D91"/>
    <w:pPr>
      <w:spacing w:after="0" w:line="293" w:lineRule="auto"/>
      <w:ind w:left="1760" w:right="3741" w:hanging="10"/>
    </w:pPr>
    <w:rPr>
      <w:rFonts w:eastAsia="Calibri" w:cs="Calibri"/>
      <w:color w:val="000000"/>
      <w:sz w:val="20"/>
      <w:szCs w:val="20"/>
      <w:lang w:eastAsia="pl-PL"/>
    </w:rPr>
  </w:style>
  <w:style w:type="table" w:customStyle="1" w:styleId="Tabela-Siatka14">
    <w:name w:val="Tabela - Siatka14"/>
    <w:basedOn w:val="Standardowy"/>
    <w:next w:val="Tabela-Siatka"/>
    <w:uiPriority w:val="39"/>
    <w:rsid w:val="0090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90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90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90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nhideWhenUsed/>
    <w:rsid w:val="00900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00D91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6">
    <w:name w:val="Tabela - Siatka6"/>
    <w:basedOn w:val="Standardowy"/>
    <w:next w:val="Tabela-Siatka"/>
    <w:uiPriority w:val="39"/>
    <w:rsid w:val="0090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90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0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D48D6"/>
  </w:style>
  <w:style w:type="numbering" w:customStyle="1" w:styleId="LFO841">
    <w:name w:val="LFO841"/>
    <w:rsid w:val="006D48D6"/>
    <w:pPr>
      <w:numPr>
        <w:numId w:val="18"/>
      </w:numPr>
    </w:pPr>
  </w:style>
  <w:style w:type="table" w:customStyle="1" w:styleId="Tabela-Siatka15">
    <w:name w:val="Tabela - Siatka15"/>
    <w:basedOn w:val="Standardowy"/>
    <w:next w:val="Tabela-Siatka"/>
    <w:uiPriority w:val="39"/>
    <w:rsid w:val="006D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6D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mailto:sekretariat@zsi9.pl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yperlink" Target="mailto:sekretariat@zsi9.pl" TargetMode="External"/><Relationship Id="rId30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248A5-BE57-4F80-BEBC-DC50BA84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19632</Words>
  <Characters>117795</Characters>
  <Application>Microsoft Office Word</Application>
  <DocSecurity>0</DocSecurity>
  <Lines>981</Lines>
  <Paragraphs>274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2022-06-07T16:46:00Z</dcterms:created>
  <dcterms:modified xsi:type="dcterms:W3CDTF">2022-06-07T19:08:00Z</dcterms:modified>
</cp:coreProperties>
</file>