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2F524" w14:textId="77777777" w:rsidR="00722F06" w:rsidRPr="00C93B3A" w:rsidRDefault="002C71C3" w:rsidP="00037D72">
      <w:pPr>
        <w:jc w:val="center"/>
        <w:rPr>
          <w:rFonts w:ascii="Cambria" w:hAnsi="Cambria" w:cs="Arial"/>
          <w:b/>
          <w:caps/>
        </w:rPr>
      </w:pPr>
      <w:r w:rsidRPr="002C71C3">
        <w:rPr>
          <w:rFonts w:ascii="Cambria" w:hAnsi="Cambria"/>
          <w:noProof/>
        </w:rPr>
        <w:drawing>
          <wp:inline distT="0" distB="0" distL="0" distR="0" wp14:anchorId="5C8F6BBF" wp14:editId="05256617">
            <wp:extent cx="1085850" cy="717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17550"/>
                    </a:xfrm>
                    <a:prstGeom prst="rect">
                      <a:avLst/>
                    </a:prstGeom>
                    <a:noFill/>
                    <a:ln>
                      <a:noFill/>
                    </a:ln>
                  </pic:spPr>
                </pic:pic>
              </a:graphicData>
            </a:graphic>
          </wp:inline>
        </w:drawing>
      </w:r>
    </w:p>
    <w:p w14:paraId="35230D6B" w14:textId="77777777" w:rsidR="00014D44" w:rsidRPr="00C93B3A" w:rsidRDefault="00014D44" w:rsidP="00B30836">
      <w:pPr>
        <w:jc w:val="center"/>
        <w:rPr>
          <w:rFonts w:ascii="Cambria" w:hAnsi="Cambria" w:cs="Arial"/>
          <w:b/>
          <w:caps/>
        </w:rPr>
      </w:pPr>
    </w:p>
    <w:p w14:paraId="1CC68336" w14:textId="77777777" w:rsidR="00465F49" w:rsidRPr="00C93B3A" w:rsidRDefault="00465F49" w:rsidP="00B30836">
      <w:pPr>
        <w:jc w:val="center"/>
        <w:rPr>
          <w:rFonts w:ascii="Cambria" w:hAnsi="Cambria" w:cs="Arial"/>
          <w:b/>
          <w:caps/>
        </w:rPr>
      </w:pPr>
      <w:r w:rsidRPr="00C93B3A">
        <w:rPr>
          <w:rFonts w:ascii="Cambria" w:hAnsi="Cambria" w:cs="Arial"/>
          <w:b/>
          <w:caps/>
        </w:rPr>
        <w:t>specyfikacja warunków zamówienia</w:t>
      </w:r>
      <w:r w:rsidR="00F83B26">
        <w:rPr>
          <w:rFonts w:ascii="Cambria" w:hAnsi="Cambria" w:cs="Arial"/>
          <w:b/>
          <w:caps/>
        </w:rPr>
        <w:t xml:space="preserve"> (SWZ)</w:t>
      </w:r>
    </w:p>
    <w:p w14:paraId="06A47C95" w14:textId="77777777" w:rsidR="00465F49" w:rsidRPr="00C93B3A" w:rsidRDefault="00465F49" w:rsidP="00B30836">
      <w:pPr>
        <w:spacing w:before="480" w:after="480"/>
        <w:jc w:val="center"/>
        <w:rPr>
          <w:rFonts w:ascii="Cambria" w:hAnsi="Cambria" w:cs="Arial"/>
          <w:b/>
          <w:caps/>
        </w:rPr>
      </w:pPr>
      <w:r w:rsidRPr="00C93B3A">
        <w:rPr>
          <w:rFonts w:ascii="Cambria" w:hAnsi="Cambria" w:cs="Arial"/>
          <w:b/>
          <w:caps/>
        </w:rPr>
        <w:t>zAMAWIAJĄCY:</w:t>
      </w:r>
    </w:p>
    <w:p w14:paraId="6F4C26AC" w14:textId="77777777" w:rsidR="00465F49" w:rsidRPr="00C93B3A" w:rsidRDefault="00722F06" w:rsidP="00B30836">
      <w:pPr>
        <w:spacing w:before="40" w:after="240"/>
        <w:jc w:val="center"/>
        <w:rPr>
          <w:rFonts w:ascii="Cambria" w:hAnsi="Cambria" w:cs="Calibri"/>
          <w:color w:val="000000"/>
          <w:shd w:val="clear" w:color="auto" w:fill="FFFFFF"/>
          <w:lang w:eastAsia="ar-SA"/>
        </w:rPr>
      </w:pPr>
      <w:r w:rsidRPr="00C93B3A">
        <w:rPr>
          <w:rFonts w:ascii="Cambria" w:hAnsi="Cambria" w:cs="Calibri"/>
          <w:b/>
          <w:lang w:eastAsia="ar-SA"/>
        </w:rPr>
        <w:t>Muzeum Narodowe w Szczecinie</w:t>
      </w:r>
      <w:r w:rsidRPr="00C93B3A">
        <w:rPr>
          <w:rFonts w:ascii="Cambria" w:hAnsi="Cambria" w:cs="Calibri"/>
          <w:color w:val="000000"/>
          <w:lang w:eastAsia="ar-SA"/>
        </w:rPr>
        <w:br/>
      </w:r>
      <w:r w:rsidRPr="00C93B3A">
        <w:rPr>
          <w:rFonts w:ascii="Cambria" w:hAnsi="Cambria" w:cs="Calibri"/>
          <w:color w:val="000000"/>
          <w:shd w:val="clear" w:color="auto" w:fill="FFFFFF"/>
          <w:lang w:eastAsia="ar-SA"/>
        </w:rPr>
        <w:t>ul. Staromłyńska 27</w:t>
      </w:r>
      <w:r w:rsidRPr="00C93B3A">
        <w:rPr>
          <w:rFonts w:ascii="Cambria" w:hAnsi="Cambria" w:cs="Calibri"/>
          <w:color w:val="000000"/>
          <w:lang w:eastAsia="ar-SA"/>
        </w:rPr>
        <w:br/>
      </w:r>
      <w:r w:rsidRPr="00C93B3A">
        <w:rPr>
          <w:rFonts w:ascii="Cambria" w:hAnsi="Cambria" w:cs="Calibri"/>
          <w:color w:val="000000"/>
          <w:shd w:val="clear" w:color="auto" w:fill="FFFFFF"/>
          <w:lang w:eastAsia="ar-SA"/>
        </w:rPr>
        <w:t>70-561 Szczecin</w:t>
      </w:r>
    </w:p>
    <w:p w14:paraId="57748211" w14:textId="77777777" w:rsidR="000F4697" w:rsidRPr="00C93B3A" w:rsidRDefault="000F4697" w:rsidP="00B30836">
      <w:pPr>
        <w:spacing w:before="40" w:after="240"/>
        <w:jc w:val="center"/>
        <w:rPr>
          <w:rFonts w:ascii="Cambria" w:hAnsi="Cambria" w:cs="Arial"/>
          <w:caps/>
        </w:rPr>
      </w:pPr>
    </w:p>
    <w:p w14:paraId="2BAEA5DC" w14:textId="4ABE4CE4" w:rsidR="00CE64A9" w:rsidRPr="00C93B3A" w:rsidRDefault="000F4697" w:rsidP="000F4697">
      <w:pPr>
        <w:jc w:val="center"/>
        <w:rPr>
          <w:rFonts w:ascii="Cambria" w:hAnsi="Cambria"/>
          <w:b/>
        </w:rPr>
      </w:pPr>
      <w:r w:rsidRPr="00C93B3A">
        <w:rPr>
          <w:rFonts w:ascii="Cambria" w:hAnsi="Cambria" w:cs="Arial"/>
        </w:rPr>
        <w:t xml:space="preserve">Zaprasza do złożenia oferty w postępowaniu o udzielenie zamówienia publicznego </w:t>
      </w:r>
      <w:r w:rsidR="007C0AF7" w:rsidRPr="007C0AF7">
        <w:rPr>
          <w:rFonts w:ascii="Cambria" w:hAnsi="Cambria" w:cs="Arial"/>
        </w:rPr>
        <w:t xml:space="preserve">na roboty budowlane </w:t>
      </w:r>
      <w:r w:rsidRPr="00C93B3A">
        <w:rPr>
          <w:rFonts w:ascii="Cambria" w:hAnsi="Cambria" w:cs="Arial"/>
        </w:rPr>
        <w:t>prowadzonego w trybie podstawowym (wariant II) na podstawie art.  275 pkt 2) ustawy z 11 września 2019 r. – Prawo za</w:t>
      </w:r>
      <w:r w:rsidR="00043705">
        <w:rPr>
          <w:rFonts w:ascii="Cambria" w:hAnsi="Cambria" w:cs="Arial"/>
        </w:rPr>
        <w:t>mówień publicznych (Dz.U. z 202</w:t>
      </w:r>
      <w:r w:rsidR="008B068F">
        <w:rPr>
          <w:rFonts w:ascii="Cambria" w:hAnsi="Cambria" w:cs="Arial"/>
        </w:rPr>
        <w:t>3</w:t>
      </w:r>
      <w:r w:rsidR="00043705">
        <w:rPr>
          <w:rFonts w:ascii="Cambria" w:hAnsi="Cambria" w:cs="Arial"/>
        </w:rPr>
        <w:t xml:space="preserve"> r. poz. </w:t>
      </w:r>
      <w:r w:rsidR="008B068F">
        <w:rPr>
          <w:rFonts w:ascii="Cambria" w:hAnsi="Cambria" w:cs="Arial"/>
        </w:rPr>
        <w:t>1605</w:t>
      </w:r>
      <w:r w:rsidRPr="00C93B3A">
        <w:rPr>
          <w:rFonts w:ascii="Cambria" w:hAnsi="Cambria" w:cs="Arial"/>
        </w:rPr>
        <w:t>) w trybie podstawowym z fakultatywnymi negocjacjami o wartości zamówienia nie przekraczającej równowartości kwoty 5 382</w:t>
      </w:r>
      <w:r w:rsidR="004817EE" w:rsidRPr="00C93B3A">
        <w:rPr>
          <w:rFonts w:ascii="Cambria" w:hAnsi="Cambria" w:cs="Arial"/>
        </w:rPr>
        <w:t> </w:t>
      </w:r>
      <w:r w:rsidRPr="00C93B3A">
        <w:rPr>
          <w:rFonts w:ascii="Cambria" w:hAnsi="Cambria" w:cs="Arial"/>
        </w:rPr>
        <w:t>000</w:t>
      </w:r>
      <w:r w:rsidR="004817EE" w:rsidRPr="00C93B3A">
        <w:rPr>
          <w:rFonts w:ascii="Cambria" w:hAnsi="Cambria" w:cs="Arial"/>
        </w:rPr>
        <w:t xml:space="preserve"> </w:t>
      </w:r>
      <w:r w:rsidRPr="00C93B3A">
        <w:rPr>
          <w:rFonts w:ascii="Cambria" w:hAnsi="Cambria" w:cs="Arial"/>
        </w:rPr>
        <w:t>euro pod nazwą:</w:t>
      </w:r>
    </w:p>
    <w:p w14:paraId="661DC109" w14:textId="77777777" w:rsidR="00CE64A9" w:rsidRPr="00C93B3A" w:rsidRDefault="00CE64A9" w:rsidP="00B30836">
      <w:pPr>
        <w:rPr>
          <w:rFonts w:ascii="Cambria" w:hAnsi="Cambria"/>
          <w:b/>
        </w:rPr>
      </w:pPr>
    </w:p>
    <w:p w14:paraId="1E83677D" w14:textId="77777777" w:rsidR="00B079B5" w:rsidRDefault="00B079B5" w:rsidP="000D79C7">
      <w:pPr>
        <w:tabs>
          <w:tab w:val="center" w:pos="4536"/>
          <w:tab w:val="left" w:pos="6945"/>
        </w:tabs>
        <w:spacing w:before="40"/>
        <w:jc w:val="center"/>
        <w:rPr>
          <w:rFonts w:ascii="Cambria" w:hAnsi="Cambria" w:cs="Arial"/>
          <w:b/>
        </w:rPr>
      </w:pPr>
      <w:r>
        <w:rPr>
          <w:rFonts w:ascii="Cambria" w:hAnsi="Cambria" w:cs="Arial"/>
          <w:b/>
        </w:rPr>
        <w:t>P</w:t>
      </w:r>
      <w:r w:rsidRPr="00B079B5">
        <w:rPr>
          <w:rFonts w:ascii="Cambria" w:hAnsi="Cambria" w:cs="Arial"/>
          <w:b/>
        </w:rPr>
        <w:t>rzebudowa w zakresie budynku muzeum, zagospodarowania terenu i infrastruktury technicznej, oraz budowa podziemnego zbiornika retencyjnego na Placu Solidarności w Szczecinie.</w:t>
      </w:r>
      <w:r>
        <w:rPr>
          <w:rFonts w:ascii="Cambria" w:hAnsi="Cambria" w:cs="Arial"/>
          <w:b/>
        </w:rPr>
        <w:t xml:space="preserve"> </w:t>
      </w:r>
    </w:p>
    <w:p w14:paraId="3225EB7F" w14:textId="77777777" w:rsidR="00B079B5" w:rsidRDefault="00B079B5" w:rsidP="000D79C7">
      <w:pPr>
        <w:tabs>
          <w:tab w:val="center" w:pos="4536"/>
          <w:tab w:val="left" w:pos="6945"/>
        </w:tabs>
        <w:spacing w:before="40"/>
        <w:jc w:val="center"/>
        <w:rPr>
          <w:rFonts w:ascii="Cambria" w:hAnsi="Cambria" w:cs="Arial"/>
          <w:b/>
        </w:rPr>
      </w:pPr>
    </w:p>
    <w:p w14:paraId="73C82CBE" w14:textId="77777777" w:rsidR="00465F49" w:rsidRPr="00C93B3A" w:rsidRDefault="000D79C7" w:rsidP="000D79C7">
      <w:pPr>
        <w:tabs>
          <w:tab w:val="center" w:pos="4536"/>
          <w:tab w:val="left" w:pos="6945"/>
        </w:tabs>
        <w:spacing w:before="40"/>
        <w:jc w:val="center"/>
        <w:rPr>
          <w:rFonts w:ascii="Cambria" w:hAnsi="Cambria" w:cs="Arial"/>
          <w:b/>
          <w:color w:val="FF0000"/>
        </w:rPr>
      </w:pPr>
      <w:r w:rsidRPr="000D79C7">
        <w:rPr>
          <w:rFonts w:ascii="Cambria" w:hAnsi="Cambria" w:cs="Arial"/>
          <w:b/>
          <w:color w:val="FF0000"/>
        </w:rPr>
        <w:t>Przedmiotowe postępowanie prowadzone jest przy użyciu środków</w:t>
      </w:r>
      <w:r>
        <w:rPr>
          <w:rFonts w:ascii="Cambria" w:hAnsi="Cambria" w:cs="Arial"/>
          <w:b/>
          <w:color w:val="FF0000"/>
        </w:rPr>
        <w:t xml:space="preserve"> komunikacji elektronicznej. </w:t>
      </w:r>
      <w:r w:rsidRPr="000D79C7">
        <w:rPr>
          <w:rFonts w:ascii="Cambria" w:hAnsi="Cambria" w:cs="Arial"/>
          <w:b/>
          <w:color w:val="FF0000"/>
        </w:rPr>
        <w:t>Komunikacja oraz składanie ofert następuje za pośre</w:t>
      </w:r>
      <w:r>
        <w:rPr>
          <w:rFonts w:ascii="Cambria" w:hAnsi="Cambria" w:cs="Arial"/>
          <w:b/>
          <w:color w:val="FF0000"/>
        </w:rPr>
        <w:t xml:space="preserve">dnictwem platformy e-Zamówienia </w:t>
      </w:r>
      <w:r w:rsidRPr="000D79C7">
        <w:rPr>
          <w:rFonts w:ascii="Cambria" w:hAnsi="Cambria" w:cs="Arial"/>
          <w:b/>
          <w:color w:val="FF0000"/>
        </w:rPr>
        <w:t xml:space="preserve">dostępnej pod adresem internetowym: </w:t>
      </w:r>
      <w:hyperlink r:id="rId9" w:history="1">
        <w:r w:rsidRPr="00E15998">
          <w:rPr>
            <w:rStyle w:val="Hipercze"/>
            <w:rFonts w:ascii="Cambria" w:hAnsi="Cambria" w:cs="Arial"/>
            <w:b/>
          </w:rPr>
          <w:t>https://ezamowienia.gov.pl</w:t>
        </w:r>
      </w:hyperlink>
      <w:r>
        <w:rPr>
          <w:rFonts w:ascii="Cambria" w:hAnsi="Cambria" w:cs="Arial"/>
          <w:b/>
          <w:color w:val="FF0000"/>
        </w:rPr>
        <w:t xml:space="preserve"> </w:t>
      </w:r>
    </w:p>
    <w:p w14:paraId="61696B69" w14:textId="77777777" w:rsidR="00465F49" w:rsidRDefault="00B76847" w:rsidP="00B30836">
      <w:pPr>
        <w:tabs>
          <w:tab w:val="center" w:pos="4536"/>
          <w:tab w:val="left" w:pos="6945"/>
        </w:tabs>
        <w:spacing w:before="480" w:after="480"/>
        <w:rPr>
          <w:rFonts w:ascii="Cambria" w:hAnsi="Cambria" w:cs="Arial"/>
          <w:b/>
          <w:color w:val="FF0000"/>
        </w:rPr>
      </w:pPr>
      <w:r w:rsidRPr="00C93B3A">
        <w:rPr>
          <w:rFonts w:ascii="Cambria" w:hAnsi="Cambria" w:cs="Arial"/>
          <w:color w:val="FF0000"/>
        </w:rPr>
        <w:tab/>
      </w:r>
      <w:r w:rsidRPr="00031809">
        <w:rPr>
          <w:rFonts w:ascii="Cambria" w:hAnsi="Cambria" w:cs="Arial"/>
          <w:b/>
          <w:color w:val="FF0000"/>
        </w:rPr>
        <w:t xml:space="preserve">Znak sprawy: </w:t>
      </w:r>
    </w:p>
    <w:p w14:paraId="244A74B0" w14:textId="7A40645D" w:rsidR="00340BC4" w:rsidRPr="00031809" w:rsidRDefault="00340BC4" w:rsidP="00B30836">
      <w:pPr>
        <w:tabs>
          <w:tab w:val="center" w:pos="4536"/>
          <w:tab w:val="left" w:pos="6945"/>
        </w:tabs>
        <w:spacing w:before="480" w:after="480"/>
        <w:rPr>
          <w:rFonts w:ascii="Cambria" w:hAnsi="Cambria" w:cs="Arial"/>
          <w:b/>
          <w:caps/>
          <w:color w:val="FF0000"/>
        </w:rPr>
      </w:pPr>
      <w:r>
        <w:rPr>
          <w:rFonts w:ascii="Cambria" w:hAnsi="Cambria" w:cs="Arial"/>
          <w:b/>
          <w:caps/>
          <w:color w:val="FF0000"/>
        </w:rPr>
        <w:t xml:space="preserve">                                           </w:t>
      </w:r>
      <w:r w:rsidR="00C33961">
        <w:rPr>
          <w:rFonts w:ascii="Cambria" w:hAnsi="Cambria" w:cs="Arial"/>
          <w:b/>
          <w:caps/>
          <w:color w:val="FF0000"/>
        </w:rPr>
        <w:t xml:space="preserve">                       AZ.2710.</w:t>
      </w:r>
      <w:r w:rsidR="00C704E4">
        <w:rPr>
          <w:rFonts w:ascii="Cambria" w:hAnsi="Cambria" w:cs="Arial"/>
          <w:b/>
          <w:caps/>
          <w:color w:val="FF0000"/>
        </w:rPr>
        <w:t>5</w:t>
      </w:r>
      <w:r w:rsidR="00C33961">
        <w:rPr>
          <w:rFonts w:ascii="Cambria" w:hAnsi="Cambria" w:cs="Arial"/>
          <w:b/>
          <w:caps/>
          <w:color w:val="FF0000"/>
        </w:rPr>
        <w:t>.2023</w:t>
      </w:r>
      <w:r>
        <w:rPr>
          <w:rFonts w:ascii="Cambria" w:hAnsi="Cambria" w:cs="Arial"/>
          <w:b/>
          <w:caps/>
          <w:color w:val="FF0000"/>
        </w:rPr>
        <w:t>.MS</w:t>
      </w:r>
    </w:p>
    <w:p w14:paraId="576B39BC" w14:textId="77777777" w:rsidR="004659A9" w:rsidRPr="00C93B3A" w:rsidRDefault="004659A9" w:rsidP="00B30836">
      <w:pPr>
        <w:pStyle w:val="Tytu"/>
        <w:spacing w:before="120" w:after="40"/>
        <w:jc w:val="left"/>
        <w:rPr>
          <w:rFonts w:ascii="Cambria" w:hAnsi="Cambria"/>
          <w:caps/>
          <w:sz w:val="24"/>
          <w:szCs w:val="24"/>
        </w:rPr>
      </w:pPr>
    </w:p>
    <w:p w14:paraId="4792CB2C" w14:textId="77777777" w:rsidR="00CE64A9" w:rsidRPr="00C93B3A" w:rsidRDefault="00CE64A9" w:rsidP="00B30836">
      <w:pPr>
        <w:pStyle w:val="Tytu"/>
        <w:spacing w:before="120" w:after="40"/>
        <w:jc w:val="left"/>
        <w:rPr>
          <w:rFonts w:ascii="Cambria" w:hAnsi="Cambria"/>
          <w:caps/>
          <w:sz w:val="24"/>
          <w:szCs w:val="24"/>
        </w:rPr>
      </w:pPr>
    </w:p>
    <w:p w14:paraId="658923B5" w14:textId="77777777" w:rsidR="00CE64A9" w:rsidRPr="00C93B3A" w:rsidRDefault="00CE64A9" w:rsidP="00014D44">
      <w:pPr>
        <w:pStyle w:val="Tytu"/>
        <w:spacing w:before="120" w:after="40"/>
        <w:rPr>
          <w:rFonts w:ascii="Cambria" w:hAnsi="Cambria"/>
          <w:caps/>
          <w:sz w:val="24"/>
          <w:szCs w:val="24"/>
        </w:rPr>
      </w:pPr>
      <w:r w:rsidRPr="00C93B3A">
        <w:rPr>
          <w:rFonts w:ascii="Cambria" w:hAnsi="Cambria"/>
          <w:caps/>
          <w:sz w:val="24"/>
          <w:szCs w:val="24"/>
        </w:rPr>
        <w:t>zatwierdza</w:t>
      </w:r>
    </w:p>
    <w:p w14:paraId="592BD6F4" w14:textId="77777777" w:rsidR="00CE64A9" w:rsidRPr="00C93B3A" w:rsidRDefault="00CE64A9" w:rsidP="00014D44">
      <w:pPr>
        <w:pStyle w:val="Tytu"/>
        <w:spacing w:before="120" w:after="40"/>
        <w:rPr>
          <w:rFonts w:ascii="Cambria" w:hAnsi="Cambria"/>
          <w:caps/>
          <w:sz w:val="24"/>
          <w:szCs w:val="24"/>
        </w:rPr>
      </w:pPr>
    </w:p>
    <w:p w14:paraId="01E246AE" w14:textId="77777777" w:rsidR="00CE64A9" w:rsidRPr="00C93B3A" w:rsidRDefault="00CE64A9" w:rsidP="00014D44">
      <w:pPr>
        <w:pStyle w:val="Tytu"/>
        <w:spacing w:before="120" w:after="40"/>
        <w:rPr>
          <w:rFonts w:ascii="Cambria" w:hAnsi="Cambria"/>
          <w:caps/>
          <w:sz w:val="24"/>
          <w:szCs w:val="24"/>
        </w:rPr>
        <w:sectPr w:rsidR="00CE64A9" w:rsidRPr="00C93B3A" w:rsidSect="00063976">
          <w:footerReference w:type="default" r:id="rId10"/>
          <w:footerReference w:type="first" r:id="rId11"/>
          <w:pgSz w:w="11906" w:h="16838"/>
          <w:pgMar w:top="1417" w:right="1417" w:bottom="1417" w:left="1417" w:header="708" w:footer="708" w:gutter="0"/>
          <w:cols w:space="708"/>
          <w:titlePg/>
          <w:docGrid w:linePitch="360"/>
        </w:sectPr>
      </w:pPr>
      <w:r w:rsidRPr="00C93B3A">
        <w:rPr>
          <w:rFonts w:ascii="Cambria" w:hAnsi="Cambria"/>
          <w:caps/>
          <w:sz w:val="24"/>
          <w:szCs w:val="24"/>
        </w:rPr>
        <w:t>………………………………</w:t>
      </w:r>
    </w:p>
    <w:p w14:paraId="60BE343C" w14:textId="77777777" w:rsidR="00645C19" w:rsidRPr="00735F17" w:rsidRDefault="00171095" w:rsidP="00735F17">
      <w:pPr>
        <w:pStyle w:val="pkt"/>
        <w:pBdr>
          <w:bottom w:val="double" w:sz="4" w:space="1" w:color="auto"/>
        </w:pBdr>
        <w:shd w:val="clear" w:color="auto" w:fill="DAEEF3" w:themeFill="accent5" w:themeFillTint="33"/>
        <w:spacing w:before="360" w:after="120"/>
        <w:ind w:left="568" w:hanging="568"/>
        <w:jc w:val="left"/>
        <w:rPr>
          <w:rFonts w:ascii="Cambria" w:hAnsi="Cambria"/>
          <w:szCs w:val="24"/>
        </w:rPr>
      </w:pPr>
      <w:r w:rsidRPr="00C93B3A">
        <w:rPr>
          <w:rFonts w:ascii="Cambria" w:hAnsi="Cambria"/>
          <w:b/>
          <w:szCs w:val="24"/>
        </w:rPr>
        <w:lastRenderedPageBreak/>
        <w:t>I.</w:t>
      </w:r>
      <w:r w:rsidRPr="00C93B3A">
        <w:rPr>
          <w:rFonts w:ascii="Cambria" w:hAnsi="Cambria"/>
          <w:b/>
          <w:szCs w:val="24"/>
        </w:rPr>
        <w:tab/>
      </w:r>
      <w:r w:rsidR="00927FE7" w:rsidRPr="00C93B3A">
        <w:rPr>
          <w:rFonts w:ascii="Cambria" w:hAnsi="Cambria"/>
          <w:b/>
          <w:bCs/>
          <w:kern w:val="32"/>
          <w:szCs w:val="24"/>
        </w:rPr>
        <w:t>NAZWA ORAZ ADRES ZAMAWIAJĄCEGO</w:t>
      </w:r>
    </w:p>
    <w:p w14:paraId="7BE6D662" w14:textId="77777777" w:rsidR="00B30836" w:rsidRPr="00C93B3A" w:rsidRDefault="00645C19" w:rsidP="00735F17">
      <w:pPr>
        <w:tabs>
          <w:tab w:val="left" w:pos="567"/>
          <w:tab w:val="center" w:pos="7020"/>
        </w:tabs>
        <w:suppressAutoHyphens/>
        <w:spacing w:after="120"/>
        <w:rPr>
          <w:rFonts w:ascii="Cambria" w:hAnsi="Cambria" w:cs="Calibri"/>
          <w:b/>
          <w:lang w:eastAsia="ar-SA"/>
        </w:rPr>
      </w:pPr>
      <w:r w:rsidRPr="00C93B3A">
        <w:rPr>
          <w:rFonts w:ascii="Cambria" w:hAnsi="Cambria" w:cs="Calibri"/>
          <w:b/>
          <w:lang w:eastAsia="ar-SA"/>
        </w:rPr>
        <w:t>Z</w:t>
      </w:r>
      <w:r w:rsidR="00735F17">
        <w:rPr>
          <w:rFonts w:ascii="Cambria" w:hAnsi="Cambria" w:cs="Calibri"/>
          <w:b/>
          <w:lang w:eastAsia="ar-SA"/>
        </w:rPr>
        <w:t>AMAWIAJĄCY:</w:t>
      </w:r>
    </w:p>
    <w:p w14:paraId="61BB76B8" w14:textId="77777777" w:rsidR="00645C19" w:rsidRPr="00C93B3A" w:rsidRDefault="00B30836" w:rsidP="00B30836">
      <w:pPr>
        <w:tabs>
          <w:tab w:val="left" w:pos="567"/>
        </w:tabs>
        <w:suppressAutoHyphens/>
        <w:rPr>
          <w:rFonts w:ascii="Cambria" w:hAnsi="Cambria" w:cs="Calibri"/>
          <w:shd w:val="clear" w:color="auto" w:fill="FFFFFF"/>
          <w:lang w:eastAsia="ar-SA"/>
        </w:rPr>
      </w:pPr>
      <w:r w:rsidRPr="00C93B3A">
        <w:rPr>
          <w:rFonts w:ascii="Cambria" w:hAnsi="Cambria" w:cs="Calibri"/>
          <w:b/>
          <w:lang w:eastAsia="ar-SA"/>
        </w:rPr>
        <w:t>Muzeum</w:t>
      </w:r>
      <w:r w:rsidRPr="00C93B3A">
        <w:rPr>
          <w:rFonts w:ascii="Cambria" w:hAnsi="Cambria" w:cs="Calibri"/>
          <w:b/>
          <w:lang w:eastAsia="ar-SA"/>
        </w:rPr>
        <w:tab/>
        <w:t>Narodowe</w:t>
      </w:r>
      <w:r w:rsidRPr="00C93B3A">
        <w:rPr>
          <w:rFonts w:ascii="Cambria" w:hAnsi="Cambria" w:cs="Calibri"/>
          <w:b/>
          <w:lang w:eastAsia="ar-SA"/>
        </w:rPr>
        <w:tab/>
      </w:r>
      <w:r w:rsidR="00370217" w:rsidRPr="00C93B3A">
        <w:rPr>
          <w:rFonts w:ascii="Cambria" w:hAnsi="Cambria" w:cs="Calibri"/>
          <w:b/>
          <w:lang w:eastAsia="ar-SA"/>
        </w:rPr>
        <w:t xml:space="preserve"> </w:t>
      </w:r>
      <w:r w:rsidR="00645C19" w:rsidRPr="00C93B3A">
        <w:rPr>
          <w:rFonts w:ascii="Cambria" w:hAnsi="Cambria" w:cs="Calibri"/>
          <w:b/>
          <w:lang w:eastAsia="ar-SA"/>
        </w:rPr>
        <w:t>w Szczecinie</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ul. Staromłyńska 27</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70-561 Szczecin</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tel. (+48) 91 4315 200</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fax (+48) 91 4315 204</w:t>
      </w:r>
      <w:r w:rsidR="00645C19" w:rsidRPr="00C93B3A">
        <w:rPr>
          <w:rFonts w:ascii="Cambria" w:hAnsi="Cambria" w:cs="Calibri"/>
          <w:color w:val="000000"/>
          <w:lang w:eastAsia="ar-SA"/>
        </w:rPr>
        <w:br/>
      </w:r>
      <w:r w:rsidR="00645C19" w:rsidRPr="00C93B3A">
        <w:rPr>
          <w:rFonts w:ascii="Cambria" w:hAnsi="Cambria" w:cs="Calibri"/>
          <w:shd w:val="clear" w:color="auto" w:fill="FFFFFF"/>
          <w:lang w:eastAsia="ar-SA"/>
        </w:rPr>
        <w:t>e-mail:</w:t>
      </w:r>
      <w:r w:rsidR="00645C19" w:rsidRPr="00C93B3A">
        <w:rPr>
          <w:rFonts w:ascii="Cambria" w:hAnsi="Cambria" w:cs="Calibri"/>
          <w:shd w:val="clear" w:color="auto" w:fill="FFFFFF"/>
          <w:lang w:eastAsia="ar-SA"/>
        </w:rPr>
        <w:tab/>
      </w:r>
      <w:hyperlink r:id="rId12" w:history="1">
        <w:r w:rsidR="00645C19" w:rsidRPr="00C93B3A">
          <w:rPr>
            <w:rFonts w:ascii="Cambria" w:hAnsi="Cambria" w:cs="Calibri"/>
            <w:u w:val="single"/>
            <w:shd w:val="clear" w:color="auto" w:fill="FFFFFF"/>
            <w:lang w:eastAsia="ar-SA"/>
          </w:rPr>
          <w:t>biuro@muzeum.szczecin.pl</w:t>
        </w:r>
      </w:hyperlink>
    </w:p>
    <w:p w14:paraId="6FC65A44" w14:textId="77777777" w:rsidR="00614013" w:rsidRPr="00C93B3A" w:rsidRDefault="00645C19" w:rsidP="00B30836">
      <w:pPr>
        <w:tabs>
          <w:tab w:val="left" w:pos="567"/>
        </w:tabs>
        <w:suppressAutoHyphens/>
        <w:rPr>
          <w:rFonts w:ascii="Cambria" w:hAnsi="Cambria" w:cs="Calibri"/>
          <w:color w:val="000000"/>
          <w:shd w:val="clear" w:color="auto" w:fill="FFFFFF"/>
          <w:lang w:eastAsia="ar-SA"/>
        </w:rPr>
      </w:pPr>
      <w:r w:rsidRPr="00C93B3A">
        <w:rPr>
          <w:rFonts w:ascii="Cambria" w:hAnsi="Cambria" w:cs="Calibri"/>
          <w:color w:val="000000"/>
          <w:shd w:val="clear" w:color="auto" w:fill="FFFFFF"/>
          <w:lang w:eastAsia="ar-SA"/>
        </w:rPr>
        <w:t xml:space="preserve">strona internetowa: </w:t>
      </w:r>
      <w:hyperlink r:id="rId13" w:history="1">
        <w:r w:rsidRPr="00C93B3A">
          <w:rPr>
            <w:rFonts w:ascii="Cambria" w:hAnsi="Cambria" w:cs="Calibri"/>
            <w:color w:val="0000FF"/>
            <w:u w:val="single"/>
            <w:shd w:val="clear" w:color="auto" w:fill="FFFFFF"/>
            <w:lang w:eastAsia="ar-SA"/>
          </w:rPr>
          <w:t>www.bip.muzeum.szczecin.pl</w:t>
        </w:r>
      </w:hyperlink>
    </w:p>
    <w:p w14:paraId="2781D259" w14:textId="77777777" w:rsidR="001B2E05" w:rsidRDefault="00055167" w:rsidP="006A228B">
      <w:pPr>
        <w:spacing w:before="240"/>
        <w:rPr>
          <w:rFonts w:ascii="Cambria" w:hAnsi="Cambria"/>
          <w:b/>
        </w:rPr>
      </w:pPr>
      <w:r w:rsidRPr="00D038F2">
        <w:rPr>
          <w:rFonts w:ascii="Cambria" w:hAnsi="Cambria"/>
          <w:b/>
        </w:rPr>
        <w:t xml:space="preserve">Adres </w:t>
      </w:r>
      <w:r w:rsidR="006204E8" w:rsidRPr="00D038F2">
        <w:rPr>
          <w:rFonts w:ascii="Cambria" w:hAnsi="Cambria"/>
          <w:b/>
        </w:rPr>
        <w:t xml:space="preserve">strony internetowej, na której jest prowadzone postępowanie i na której będą dostępne wszelkie dokumenty związane z prowadzoną procedurą: </w:t>
      </w:r>
      <w:hyperlink r:id="rId14" w:history="1">
        <w:r w:rsidR="00D038F2" w:rsidRPr="007B10C3">
          <w:rPr>
            <w:rStyle w:val="Hipercze"/>
            <w:rFonts w:ascii="Cambria" w:hAnsi="Cambria"/>
            <w:b/>
          </w:rPr>
          <w:t>https://ezamowienia.gov.pl</w:t>
        </w:r>
      </w:hyperlink>
      <w:r w:rsidR="00D038F2">
        <w:rPr>
          <w:rFonts w:ascii="Cambria" w:hAnsi="Cambria"/>
          <w:b/>
        </w:rPr>
        <w:t xml:space="preserve"> </w:t>
      </w:r>
      <w:r w:rsidR="00D038F2" w:rsidRPr="00D038F2">
        <w:rPr>
          <w:rFonts w:ascii="Cambria" w:hAnsi="Cambria"/>
          <w:b/>
        </w:rPr>
        <w:t>or</w:t>
      </w:r>
      <w:r w:rsidR="00D038F2">
        <w:rPr>
          <w:rFonts w:ascii="Cambria" w:hAnsi="Cambria"/>
          <w:b/>
        </w:rPr>
        <w:t>a</w:t>
      </w:r>
      <w:r w:rsidR="00D038F2" w:rsidRPr="00D038F2">
        <w:rPr>
          <w:rFonts w:ascii="Cambria" w:hAnsi="Cambria"/>
          <w:b/>
        </w:rPr>
        <w:t xml:space="preserve">z </w:t>
      </w:r>
      <w:hyperlink r:id="rId15" w:history="1">
        <w:r w:rsidR="000875F3" w:rsidRPr="00AA4CE6">
          <w:rPr>
            <w:rStyle w:val="Hipercze"/>
            <w:rFonts w:ascii="Cambria" w:hAnsi="Cambria"/>
            <w:b/>
          </w:rPr>
          <w:t>https://bip.muzeum.szczecin.pl/zamowienia-publiczne/zamowienia-publiczne-od-stycznia-2021-r/postepowania-o-wartosci-rownej-lub-przekraczajacej-130-tys-zl.html</w:t>
        </w:r>
      </w:hyperlink>
      <w:r w:rsidR="000875F3">
        <w:rPr>
          <w:rFonts w:ascii="Cambria" w:hAnsi="Cambria"/>
          <w:b/>
        </w:rPr>
        <w:t xml:space="preserve"> </w:t>
      </w:r>
    </w:p>
    <w:p w14:paraId="3A6F6CAF" w14:textId="61ACF6A1" w:rsidR="00CC6599" w:rsidRPr="00C954C0" w:rsidRDefault="00CC6599" w:rsidP="006A228B">
      <w:pPr>
        <w:spacing w:before="240"/>
        <w:rPr>
          <w:rFonts w:ascii="Cambria" w:hAnsi="Cambria"/>
          <w:color w:val="FF0000"/>
        </w:rPr>
      </w:pPr>
      <w:r>
        <w:rPr>
          <w:rFonts w:ascii="Cambria" w:hAnsi="Cambria"/>
          <w:b/>
        </w:rPr>
        <w:t>Identyfikator postęp</w:t>
      </w:r>
      <w:r w:rsidR="002E4A71">
        <w:rPr>
          <w:rFonts w:ascii="Cambria" w:hAnsi="Cambria"/>
          <w:b/>
        </w:rPr>
        <w:t xml:space="preserve">owania - </w:t>
      </w:r>
      <w:r w:rsidR="00C954C0" w:rsidRPr="00C954C0">
        <w:rPr>
          <w:rFonts w:ascii="Cambria" w:hAnsi="Cambria"/>
          <w:b/>
          <w:color w:val="FF0000"/>
        </w:rPr>
        <w:t>ocds-148610-69366ae1-7a20-11ee-a60c 9ec5599dddc1</w:t>
      </w:r>
    </w:p>
    <w:p w14:paraId="5FA952EF" w14:textId="77777777" w:rsidR="00014D44" w:rsidRPr="00735F17" w:rsidRDefault="00171095" w:rsidP="00735F17">
      <w:pPr>
        <w:pStyle w:val="pkt"/>
        <w:pBdr>
          <w:bottom w:val="double" w:sz="4" w:space="1" w:color="auto"/>
        </w:pBdr>
        <w:shd w:val="clear" w:color="auto" w:fill="DAEEF3" w:themeFill="accent5" w:themeFillTint="33"/>
        <w:spacing w:before="360" w:after="120"/>
        <w:ind w:left="568" w:hanging="568"/>
        <w:jc w:val="left"/>
        <w:rPr>
          <w:rFonts w:ascii="Cambria" w:hAnsi="Cambria"/>
          <w:b/>
          <w:szCs w:val="24"/>
        </w:rPr>
      </w:pPr>
      <w:r w:rsidRPr="00C93B3A">
        <w:rPr>
          <w:rFonts w:ascii="Cambria" w:hAnsi="Cambria"/>
          <w:b/>
          <w:szCs w:val="24"/>
        </w:rPr>
        <w:t>II.</w:t>
      </w:r>
      <w:r w:rsidRPr="00C93B3A">
        <w:rPr>
          <w:rFonts w:ascii="Cambria" w:hAnsi="Cambria"/>
          <w:b/>
          <w:szCs w:val="24"/>
        </w:rPr>
        <w:tab/>
      </w:r>
      <w:r w:rsidR="007A3EC3" w:rsidRPr="00C93B3A">
        <w:rPr>
          <w:rFonts w:ascii="Cambria" w:hAnsi="Cambria"/>
          <w:b/>
          <w:szCs w:val="24"/>
        </w:rPr>
        <w:t>OCHRONA DANYCH OSOBOWYCH</w:t>
      </w:r>
    </w:p>
    <w:p w14:paraId="7DDF8119" w14:textId="77777777" w:rsidR="007C0AF7" w:rsidRPr="009132CC" w:rsidRDefault="007C0AF7" w:rsidP="00C2054D">
      <w:pPr>
        <w:pStyle w:val="Akapitzlist"/>
        <w:numPr>
          <w:ilvl w:val="0"/>
          <w:numId w:val="19"/>
        </w:numPr>
        <w:tabs>
          <w:tab w:val="left" w:pos="426"/>
        </w:tabs>
        <w:spacing w:after="120" w:line="240" w:lineRule="auto"/>
        <w:ind w:left="42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6899F7" w14:textId="77777777" w:rsidR="007C0AF7" w:rsidRPr="009132CC" w:rsidRDefault="007C0AF7" w:rsidP="00C2054D">
      <w:pPr>
        <w:numPr>
          <w:ilvl w:val="0"/>
          <w:numId w:val="63"/>
        </w:numPr>
        <w:tabs>
          <w:tab w:val="left" w:pos="357"/>
        </w:tabs>
        <w:spacing w:after="120"/>
        <w:ind w:left="794" w:hanging="357"/>
        <w:contextualSpacing/>
        <w:jc w:val="both"/>
        <w:rPr>
          <w:rFonts w:ascii="Cambria" w:hAnsi="Cambria"/>
        </w:rPr>
      </w:pPr>
      <w:r>
        <w:rPr>
          <w:rFonts w:ascii="Cambria" w:hAnsi="Cambria"/>
        </w:rPr>
        <w:t>A</w:t>
      </w:r>
      <w:r w:rsidRPr="009132CC">
        <w:rPr>
          <w:rFonts w:ascii="Cambria" w:hAnsi="Cambria"/>
        </w:rPr>
        <w:t>dministratorem Pani/Pana danych osobowych jest Muzeum Narodowe w Szczecinie z siedzibą przy ul. Staromłyńskiej 27 w Szczecinie, wpisanym do rejestru Instytucji Kultury Wojewódz</w:t>
      </w:r>
      <w:r>
        <w:rPr>
          <w:rFonts w:ascii="Cambria" w:hAnsi="Cambria"/>
        </w:rPr>
        <w:t>twa Zachodniopomorskiego pod nr</w:t>
      </w:r>
      <w:r w:rsidRPr="009132CC">
        <w:rPr>
          <w:rFonts w:ascii="Cambria" w:hAnsi="Cambria"/>
        </w:rPr>
        <w:t xml:space="preserve"> 2/99/WZ, dla której organizatorem jest Samorząd Województwa Zachodniopomorskiego oraz Minister K</w:t>
      </w:r>
      <w:r>
        <w:rPr>
          <w:rFonts w:ascii="Cambria" w:hAnsi="Cambria"/>
        </w:rPr>
        <w:t>ultury, Dziedzictwa Narodowego i Sportu.</w:t>
      </w:r>
    </w:p>
    <w:p w14:paraId="01E75234" w14:textId="77777777" w:rsidR="007C0AF7" w:rsidRPr="009132CC" w:rsidRDefault="007C0AF7" w:rsidP="00C2054D">
      <w:pPr>
        <w:numPr>
          <w:ilvl w:val="0"/>
          <w:numId w:val="63"/>
        </w:numPr>
        <w:tabs>
          <w:tab w:val="left" w:pos="357"/>
        </w:tabs>
        <w:spacing w:after="120"/>
        <w:ind w:left="794" w:hanging="357"/>
        <w:contextualSpacing/>
        <w:jc w:val="both"/>
        <w:rPr>
          <w:rFonts w:ascii="Cambria" w:hAnsi="Cambria"/>
        </w:rPr>
      </w:pPr>
      <w:r>
        <w:rPr>
          <w:rFonts w:ascii="Cambria" w:hAnsi="Cambria"/>
        </w:rPr>
        <w:t>I</w:t>
      </w:r>
      <w:r w:rsidRPr="009132CC">
        <w:rPr>
          <w:rFonts w:ascii="Cambria" w:hAnsi="Cambria"/>
        </w:rPr>
        <w:t xml:space="preserve">nspektorem ochrony danych osobowych w Muzeum Narodowym w Szczecinie jest Pan: </w:t>
      </w:r>
      <w:r w:rsidRPr="009132CC">
        <w:rPr>
          <w:rFonts w:ascii="Cambria" w:hAnsi="Cambria"/>
          <w:b/>
          <w:bCs/>
        </w:rPr>
        <w:t>Michał Dłużak</w:t>
      </w:r>
      <w:r w:rsidRPr="009132CC">
        <w:rPr>
          <w:rFonts w:ascii="Cambria" w:hAnsi="Cambria"/>
        </w:rPr>
        <w:t xml:space="preserve">, </w:t>
      </w:r>
      <w:hyperlink r:id="rId16" w:history="1">
        <w:r w:rsidRPr="00D56528">
          <w:rPr>
            <w:rFonts w:ascii="Cambria" w:hAnsi="Cambria"/>
            <w:color w:val="0000FF" w:themeColor="hyperlink"/>
            <w:u w:val="single"/>
          </w:rPr>
          <w:t>m.dluzak@muzeum.szczecin.pl</w:t>
        </w:r>
      </w:hyperlink>
    </w:p>
    <w:p w14:paraId="22495496"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t>Pani/Pana dane osobowe przetwarzane będą na podstawie art. 6 ust. 1 lit. c RODO w celu związanym z niniejszym postępowaniem o udzielenie zamówienia publicznego</w:t>
      </w:r>
      <w:r>
        <w:rPr>
          <w:rFonts w:ascii="Cambria" w:hAnsi="Cambria"/>
        </w:rPr>
        <w:t>.</w:t>
      </w:r>
    </w:p>
    <w:p w14:paraId="723EB1BC"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Pr>
          <w:rFonts w:ascii="Cambria" w:hAnsi="Cambria"/>
        </w:rPr>
        <w:t>O</w:t>
      </w:r>
      <w:r w:rsidRPr="009132CC">
        <w:rPr>
          <w:rFonts w:ascii="Cambria" w:hAnsi="Cambria"/>
        </w:rPr>
        <w:t>dbiorcami Pani/Pana danych osobowych będą osoby lub podmioty, którym udostępniona zostanie dokumentacja postępowania o ud</w:t>
      </w:r>
      <w:r>
        <w:rPr>
          <w:rFonts w:ascii="Cambria" w:hAnsi="Cambria"/>
        </w:rPr>
        <w:t>zielenie zamówienia publicznego.</w:t>
      </w:r>
    </w:p>
    <w:p w14:paraId="6A357B25"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t>Pani/Pana dane osobowe pozyskane w związku z prowadzeniem niniejszego postępowania o udzielenie zamówienia mogą zostać przekazane podmiotom świadczącym usługi doradcze, w tym</w:t>
      </w:r>
      <w:r>
        <w:rPr>
          <w:rFonts w:ascii="Cambria" w:hAnsi="Cambria"/>
        </w:rPr>
        <w:t xml:space="preserve"> usługi prawne, i konsultingowe.</w:t>
      </w:r>
    </w:p>
    <w:p w14:paraId="20C23267"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t xml:space="preserve">Zamawiający udostępnia Pani/Pana dane osobowe, o których mowa w art. 10 RODO w celu umożliwienia korzystania ze środków ochrony prawnej, o których mowa w dziale </w:t>
      </w:r>
      <w:r>
        <w:rPr>
          <w:rFonts w:ascii="Cambria" w:hAnsi="Cambria"/>
        </w:rPr>
        <w:t>IX</w:t>
      </w:r>
      <w:r w:rsidRPr="009132CC">
        <w:rPr>
          <w:rFonts w:ascii="Cambria" w:hAnsi="Cambria"/>
        </w:rPr>
        <w:t xml:space="preserve"> PZP, do upływu terminu do ich wniesienia.</w:t>
      </w:r>
    </w:p>
    <w:p w14:paraId="55146BD7"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lastRenderedPageBreak/>
        <w:t>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0B79E975"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t>Pani/Pana dane osobowe będą przechowywane, zgodnie z art. 78 ust. 1  PZP, przez okres 4 lat od dnia zakończenia postępowania o udzielenie zamówienia, a jeżeli czas trwania umowy przekracza 4 lata, okres przechowywania obejmuje cały czas trwania umowy.</w:t>
      </w:r>
    </w:p>
    <w:p w14:paraId="5EFDD284"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sidRPr="009132CC">
        <w:rPr>
          <w:rFonts w:ascii="Cambria" w:hAnsi="Cambria"/>
        </w:rPr>
        <w:t>Niezależnie od postanowień lit. powyżej, w przypadku zawarcia umowy w sprawie zamówienia publicznego, Pani/Pana dane osobowe będą przetwarzane do upływu okresu przedawnienia roszczeń wynikających z umowy w sprawie zamówienia publicznego.</w:t>
      </w:r>
    </w:p>
    <w:p w14:paraId="4A8207D1" w14:textId="77777777" w:rsidR="007C0AF7" w:rsidRPr="009132CC" w:rsidRDefault="007C0AF7" w:rsidP="00C2054D">
      <w:pPr>
        <w:numPr>
          <w:ilvl w:val="0"/>
          <w:numId w:val="63"/>
        </w:numPr>
        <w:tabs>
          <w:tab w:val="left" w:pos="357"/>
        </w:tabs>
        <w:spacing w:after="120"/>
        <w:ind w:left="794"/>
        <w:contextualSpacing/>
        <w:jc w:val="both"/>
        <w:rPr>
          <w:rFonts w:ascii="Cambria" w:hAnsi="Cambria"/>
        </w:rPr>
      </w:pPr>
      <w:r>
        <w:rPr>
          <w:rFonts w:ascii="Cambria" w:hAnsi="Cambria"/>
        </w:rPr>
        <w:t>O</w:t>
      </w:r>
      <w:r w:rsidRPr="009132CC">
        <w:rPr>
          <w:rFonts w:ascii="Cambria" w:hAnsi="Cambria"/>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rPr>
        <w:t>.</w:t>
      </w:r>
    </w:p>
    <w:p w14:paraId="7972AC0C" w14:textId="77777777" w:rsidR="007C0AF7" w:rsidRDefault="007C0AF7" w:rsidP="00C2054D">
      <w:pPr>
        <w:numPr>
          <w:ilvl w:val="0"/>
          <w:numId w:val="63"/>
        </w:numPr>
        <w:tabs>
          <w:tab w:val="left" w:pos="357"/>
        </w:tabs>
        <w:spacing w:after="120"/>
        <w:ind w:left="794"/>
        <w:contextualSpacing/>
        <w:jc w:val="both"/>
        <w:rPr>
          <w:rFonts w:ascii="Cambria" w:hAnsi="Cambria"/>
        </w:rPr>
      </w:pPr>
      <w:r>
        <w:rPr>
          <w:rFonts w:ascii="Cambria" w:hAnsi="Cambria"/>
        </w:rPr>
        <w:t>W</w:t>
      </w:r>
      <w:r w:rsidRPr="009132CC">
        <w:rPr>
          <w:rFonts w:ascii="Cambria" w:hAnsi="Cambria"/>
        </w:rPr>
        <w:t xml:space="preserve"> odniesieniu do Pani/Pana danych osobowych decyzje nie będą podejmowane w sposób zautomatyzow</w:t>
      </w:r>
      <w:r>
        <w:rPr>
          <w:rFonts w:ascii="Cambria" w:hAnsi="Cambria"/>
        </w:rPr>
        <w:t>any, stosowanie do art. 22 RODO</w:t>
      </w:r>
    </w:p>
    <w:p w14:paraId="3F3F415E" w14:textId="77777777" w:rsidR="007C0AF7" w:rsidRPr="00DA39D3" w:rsidRDefault="007C0AF7" w:rsidP="007C0AF7">
      <w:pPr>
        <w:tabs>
          <w:tab w:val="left" w:pos="357"/>
        </w:tabs>
        <w:spacing w:after="120"/>
        <w:ind w:left="794"/>
        <w:contextualSpacing/>
        <w:jc w:val="both"/>
        <w:rPr>
          <w:rFonts w:ascii="Cambria" w:hAnsi="Cambria"/>
        </w:rPr>
      </w:pPr>
      <w:r>
        <w:rPr>
          <w:rFonts w:ascii="Cambria" w:hAnsi="Cambria"/>
        </w:rPr>
        <w:tab/>
      </w:r>
      <w:r>
        <w:rPr>
          <w:rFonts w:ascii="Cambria" w:hAnsi="Cambria"/>
        </w:rPr>
        <w:tab/>
        <w:t xml:space="preserve"> </w:t>
      </w:r>
      <w:r w:rsidRPr="00DA39D3">
        <w:rPr>
          <w:rFonts w:ascii="Cambria" w:hAnsi="Cambria"/>
        </w:rPr>
        <w:t>posiada Pani/Pan:</w:t>
      </w:r>
    </w:p>
    <w:p w14:paraId="78BB9A79" w14:textId="77777777" w:rsidR="007C0AF7" w:rsidRPr="009132CC" w:rsidRDefault="007C0AF7" w:rsidP="00C2054D">
      <w:pPr>
        <w:numPr>
          <w:ilvl w:val="0"/>
          <w:numId w:val="64"/>
        </w:numPr>
        <w:tabs>
          <w:tab w:val="left" w:pos="357"/>
        </w:tabs>
        <w:spacing w:after="120"/>
        <w:ind w:left="1361"/>
        <w:contextualSpacing/>
        <w:jc w:val="both"/>
        <w:rPr>
          <w:rFonts w:ascii="Cambria" w:hAnsi="Cambria"/>
        </w:rPr>
      </w:pPr>
      <w:r w:rsidRPr="009132CC">
        <w:rPr>
          <w:rFonts w:ascii="Cambria" w:hAnsi="Cambria"/>
        </w:rPr>
        <w:t>na podstawie art. 15 RODO prawo dostępu do danych osobowych Pani/Pana dotyczących;</w:t>
      </w:r>
    </w:p>
    <w:p w14:paraId="5022004D" w14:textId="77777777" w:rsidR="007C0AF7" w:rsidRPr="009132CC" w:rsidRDefault="007C0AF7" w:rsidP="00C2054D">
      <w:pPr>
        <w:numPr>
          <w:ilvl w:val="0"/>
          <w:numId w:val="64"/>
        </w:numPr>
        <w:tabs>
          <w:tab w:val="left" w:pos="357"/>
        </w:tabs>
        <w:spacing w:after="120"/>
        <w:ind w:left="1361"/>
        <w:contextualSpacing/>
        <w:jc w:val="both"/>
        <w:rPr>
          <w:rFonts w:ascii="Cambria" w:hAnsi="Cambria"/>
        </w:rPr>
      </w:pPr>
      <w:r w:rsidRPr="009132CC">
        <w:rPr>
          <w:rFonts w:ascii="Cambria" w:hAnsi="Cambria"/>
        </w:rPr>
        <w:t>na podstawie art. 16 RODO prawo do sprostowania Pani/Pana danych osobowych.</w:t>
      </w:r>
    </w:p>
    <w:p w14:paraId="43727CFD" w14:textId="77777777" w:rsidR="007C0AF7" w:rsidRPr="009132CC" w:rsidRDefault="007C0AF7" w:rsidP="00C2054D">
      <w:pPr>
        <w:numPr>
          <w:ilvl w:val="0"/>
          <w:numId w:val="64"/>
        </w:numPr>
        <w:tabs>
          <w:tab w:val="left" w:pos="357"/>
        </w:tabs>
        <w:spacing w:after="120"/>
        <w:ind w:left="1361"/>
        <w:contextualSpacing/>
        <w:jc w:val="both"/>
        <w:rPr>
          <w:rFonts w:ascii="Cambria" w:hAnsi="Cambria" w:cs="Calibri"/>
        </w:rPr>
      </w:pPr>
      <w:r w:rsidRPr="009132CC">
        <w:rPr>
          <w:rFonts w:ascii="Cambria" w:hAnsi="Cambria" w:cs="Calibri"/>
        </w:rPr>
        <w:t xml:space="preserve">na podstawie art. 18 RODO prawo żądania od administratora ograniczenia przetwarzania danych osobowych z zastrzeżeniem przypadków, o których mowa w art. 18 ust. 2 RODO.  </w:t>
      </w:r>
    </w:p>
    <w:p w14:paraId="1A31C8C9" w14:textId="77777777" w:rsidR="007C0AF7" w:rsidRPr="009132CC" w:rsidRDefault="007C0AF7" w:rsidP="00C2054D">
      <w:pPr>
        <w:numPr>
          <w:ilvl w:val="0"/>
          <w:numId w:val="64"/>
        </w:numPr>
        <w:spacing w:after="120"/>
        <w:ind w:left="1361"/>
        <w:contextualSpacing/>
        <w:jc w:val="both"/>
        <w:rPr>
          <w:rFonts w:ascii="Cambria" w:hAnsi="Cambria" w:cs="Calibri"/>
        </w:rPr>
      </w:pPr>
      <w:r w:rsidRPr="009132CC">
        <w:rPr>
          <w:rFonts w:ascii="Cambria" w:hAnsi="Cambria" w:cs="Calibri"/>
        </w:rPr>
        <w:t>prawo do wniesienia skargi do Prezesa Urzędu Ochrony Danych Osobowych, gdy uzna Pani/Pan, że przetwarzanie danych osobowych Pani/Pana dotyczących narusza przepisy RODO.</w:t>
      </w:r>
    </w:p>
    <w:p w14:paraId="02F07674" w14:textId="77777777" w:rsidR="007C0AF7" w:rsidRPr="009132CC" w:rsidRDefault="007C0AF7" w:rsidP="007C0AF7">
      <w:pPr>
        <w:tabs>
          <w:tab w:val="left" w:pos="357"/>
        </w:tabs>
        <w:spacing w:after="120"/>
        <w:ind w:left="1361"/>
        <w:contextualSpacing/>
        <w:jc w:val="both"/>
        <w:rPr>
          <w:rFonts w:ascii="Cambria" w:hAnsi="Cambria" w:cs="Calibri"/>
        </w:rPr>
      </w:pPr>
      <w:r w:rsidRPr="009132CC">
        <w:rPr>
          <w:rFonts w:ascii="Cambria" w:hAnsi="Cambria" w:cs="Calibri"/>
        </w:rPr>
        <w:tab/>
        <w:t>nie przysługuje Pani/Panu:</w:t>
      </w:r>
    </w:p>
    <w:p w14:paraId="5DFCF2CA" w14:textId="77777777" w:rsidR="007C0AF7" w:rsidRPr="009132CC" w:rsidRDefault="007C0AF7" w:rsidP="00C2054D">
      <w:pPr>
        <w:pStyle w:val="Akapitzlist"/>
        <w:numPr>
          <w:ilvl w:val="0"/>
          <w:numId w:val="65"/>
        </w:numPr>
        <w:tabs>
          <w:tab w:val="left" w:pos="357"/>
        </w:tabs>
        <w:spacing w:after="120" w:line="240" w:lineRule="auto"/>
        <w:ind w:left="1361"/>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4BFB277F" w14:textId="77777777" w:rsidR="007C0AF7" w:rsidRPr="009132CC" w:rsidRDefault="007C0AF7" w:rsidP="00C2054D">
      <w:pPr>
        <w:pStyle w:val="Akapitzlist"/>
        <w:numPr>
          <w:ilvl w:val="0"/>
          <w:numId w:val="65"/>
        </w:numPr>
        <w:tabs>
          <w:tab w:val="left" w:pos="357"/>
        </w:tabs>
        <w:spacing w:after="120" w:line="240" w:lineRule="auto"/>
        <w:ind w:left="1361"/>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7D270421" w14:textId="77777777" w:rsidR="007C0AF7" w:rsidRPr="009132CC" w:rsidRDefault="007C0AF7" w:rsidP="00C2054D">
      <w:pPr>
        <w:pStyle w:val="Akapitzlist"/>
        <w:numPr>
          <w:ilvl w:val="0"/>
          <w:numId w:val="19"/>
        </w:numPr>
        <w:tabs>
          <w:tab w:val="left" w:pos="426"/>
        </w:tabs>
        <w:spacing w:after="120" w:line="240" w:lineRule="auto"/>
        <w:ind w:left="426" w:hanging="426"/>
        <w:jc w:val="both"/>
        <w:rPr>
          <w:rFonts w:ascii="Cambria" w:hAnsi="Cambria"/>
          <w:sz w:val="24"/>
          <w:szCs w:val="24"/>
        </w:rPr>
      </w:pPr>
      <w:r w:rsidRPr="009132CC">
        <w:rPr>
          <w:rFonts w:ascii="Cambria" w:hAnsi="Cambria"/>
          <w:sz w:val="24"/>
          <w:szCs w:val="24"/>
        </w:rPr>
        <w:t>Obowiązek podania danych osobowych jest wymogiem ustawowym określonym w przepisach PZP, związanym z udziałem w postępowaniu o udzielenie zamówienia publicznego</w:t>
      </w:r>
      <w:r>
        <w:rPr>
          <w:rFonts w:ascii="Cambria" w:hAnsi="Cambria"/>
          <w:sz w:val="24"/>
          <w:szCs w:val="24"/>
        </w:rPr>
        <w:t>,</w:t>
      </w:r>
      <w:r w:rsidRPr="009132CC">
        <w:rPr>
          <w:rFonts w:ascii="Cambria" w:hAnsi="Cambria"/>
          <w:sz w:val="24"/>
          <w:szCs w:val="24"/>
        </w:rPr>
        <w:t xml:space="preserve"> konsekwencje niepodania określonych danych określa PZP.</w:t>
      </w:r>
    </w:p>
    <w:p w14:paraId="5CD673C0" w14:textId="77777777" w:rsidR="007C0AF7" w:rsidRPr="00903435" w:rsidRDefault="007C0AF7" w:rsidP="00C2054D">
      <w:pPr>
        <w:pStyle w:val="Akapitzlist"/>
        <w:numPr>
          <w:ilvl w:val="0"/>
          <w:numId w:val="19"/>
        </w:numPr>
        <w:tabs>
          <w:tab w:val="left" w:pos="426"/>
        </w:tabs>
        <w:spacing w:after="120" w:line="240" w:lineRule="auto"/>
        <w:ind w:left="42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A238011" w14:textId="77777777" w:rsidR="007B7462" w:rsidRPr="00C93B3A" w:rsidRDefault="00171095" w:rsidP="00E3226A">
      <w:pPr>
        <w:pStyle w:val="pkt"/>
        <w:pBdr>
          <w:bottom w:val="double" w:sz="4" w:space="1" w:color="auto"/>
        </w:pBdr>
        <w:shd w:val="clear" w:color="auto" w:fill="DAEEF3" w:themeFill="accent5" w:themeFillTint="33"/>
        <w:spacing w:before="120" w:after="120"/>
        <w:ind w:left="568" w:hanging="568"/>
        <w:contextualSpacing/>
        <w:jc w:val="left"/>
        <w:rPr>
          <w:rFonts w:ascii="Cambria" w:hAnsi="Cambria"/>
          <w:b/>
          <w:szCs w:val="24"/>
        </w:rPr>
      </w:pPr>
      <w:r w:rsidRPr="00C93B3A">
        <w:rPr>
          <w:rFonts w:ascii="Cambria" w:hAnsi="Cambria"/>
          <w:b/>
          <w:szCs w:val="24"/>
        </w:rPr>
        <w:lastRenderedPageBreak/>
        <w:t>III.</w:t>
      </w:r>
      <w:r w:rsidRPr="00C93B3A">
        <w:rPr>
          <w:rFonts w:ascii="Cambria" w:hAnsi="Cambria"/>
          <w:b/>
          <w:szCs w:val="24"/>
        </w:rPr>
        <w:tab/>
      </w:r>
      <w:r w:rsidR="007B7462" w:rsidRPr="00C93B3A">
        <w:rPr>
          <w:rFonts w:ascii="Cambria" w:hAnsi="Cambria"/>
          <w:b/>
          <w:szCs w:val="24"/>
        </w:rPr>
        <w:t>TRYB UDZIELENIA ZAMÓWIENIA</w:t>
      </w:r>
    </w:p>
    <w:p w14:paraId="2EF4D48F" w14:textId="77777777" w:rsidR="00C93B3A" w:rsidRPr="00C93B3A" w:rsidRDefault="00C93B3A" w:rsidP="00C2054D">
      <w:pPr>
        <w:pStyle w:val="Akapitzlist"/>
        <w:numPr>
          <w:ilvl w:val="0"/>
          <w:numId w:val="22"/>
        </w:numPr>
        <w:spacing w:before="120" w:after="120" w:line="240" w:lineRule="auto"/>
        <w:ind w:left="454"/>
        <w:jc w:val="both"/>
        <w:rPr>
          <w:rFonts w:ascii="Cambria" w:hAnsi="Cambria"/>
          <w:sz w:val="24"/>
          <w:szCs w:val="24"/>
        </w:rPr>
      </w:pPr>
      <w:r w:rsidRPr="00C93B3A">
        <w:rPr>
          <w:rFonts w:ascii="Cambria" w:hAnsi="Cambria"/>
          <w:sz w:val="24"/>
          <w:szCs w:val="24"/>
        </w:rPr>
        <w:t>Niniejsze postępowanie prowadzone jest w trybie podstawowym w rozumieniu art. 275 pkt 2 PZP.</w:t>
      </w:r>
    </w:p>
    <w:p w14:paraId="018B3743"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54D3B97D"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 xml:space="preserve">Szacunkowa wartość przedmiotowego zamówienia nie przekracza równowartości kwoty </w:t>
      </w:r>
      <w:r>
        <w:rPr>
          <w:rFonts w:ascii="Cambria" w:hAnsi="Cambria"/>
          <w:sz w:val="24"/>
          <w:szCs w:val="24"/>
        </w:rPr>
        <w:t>5 382</w:t>
      </w:r>
      <w:r w:rsidRPr="00C93B3A">
        <w:rPr>
          <w:rFonts w:ascii="Cambria" w:hAnsi="Cambria"/>
          <w:sz w:val="24"/>
          <w:szCs w:val="24"/>
        </w:rPr>
        <w:t> 000 euro.</w:t>
      </w:r>
    </w:p>
    <w:p w14:paraId="597FDA6F" w14:textId="77777777" w:rsidR="007C0AF7" w:rsidRDefault="007C0AF7" w:rsidP="00C2054D">
      <w:pPr>
        <w:pStyle w:val="Akapitzlist"/>
        <w:numPr>
          <w:ilvl w:val="0"/>
          <w:numId w:val="22"/>
        </w:numPr>
        <w:spacing w:after="120" w:line="240" w:lineRule="auto"/>
        <w:ind w:left="435"/>
        <w:jc w:val="both"/>
        <w:rPr>
          <w:rFonts w:ascii="Cambria" w:hAnsi="Cambria"/>
          <w:sz w:val="24"/>
          <w:szCs w:val="24"/>
        </w:rPr>
      </w:pPr>
      <w:r w:rsidRPr="007C0AF7">
        <w:rPr>
          <w:rFonts w:ascii="Cambria" w:hAnsi="Cambria"/>
          <w:sz w:val="24"/>
          <w:szCs w:val="24"/>
        </w:rPr>
        <w:t>Do postępowania stosuje się przepisy dotyczące zamawiania robót budowlanych.</w:t>
      </w:r>
    </w:p>
    <w:p w14:paraId="18EBBA74"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Zamawiający nie przewiduje aukcji elektronicznej.</w:t>
      </w:r>
    </w:p>
    <w:p w14:paraId="265CBDB9"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Zamawiający nie przewiduje złożenia oferty w postaci katalogów elektronicznych.</w:t>
      </w:r>
    </w:p>
    <w:p w14:paraId="4EE723EB"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Zamawiający nie  przewiduje zawarcia umowy ramowej.</w:t>
      </w:r>
    </w:p>
    <w:p w14:paraId="1459D3AD"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Zamawiający nie dopuszcza składan</w:t>
      </w:r>
      <w:r w:rsidR="007C0AF7">
        <w:rPr>
          <w:rFonts w:ascii="Cambria" w:hAnsi="Cambria"/>
          <w:sz w:val="24"/>
          <w:szCs w:val="24"/>
        </w:rPr>
        <w:t>ia ofert wariantowych</w:t>
      </w:r>
    </w:p>
    <w:p w14:paraId="551A5D80" w14:textId="77777777" w:rsidR="00C93B3A" w:rsidRDefault="00C93B3A" w:rsidP="00C2054D">
      <w:pPr>
        <w:pStyle w:val="Akapitzlist"/>
        <w:numPr>
          <w:ilvl w:val="0"/>
          <w:numId w:val="22"/>
        </w:numPr>
        <w:spacing w:after="120" w:line="240" w:lineRule="auto"/>
        <w:ind w:left="454"/>
        <w:jc w:val="both"/>
        <w:rPr>
          <w:rFonts w:ascii="Cambria" w:hAnsi="Cambria"/>
          <w:sz w:val="24"/>
          <w:szCs w:val="24"/>
        </w:rPr>
      </w:pPr>
      <w:r w:rsidRPr="00C93B3A">
        <w:rPr>
          <w:rFonts w:ascii="Cambria" w:hAnsi="Cambria"/>
          <w:sz w:val="24"/>
          <w:szCs w:val="24"/>
        </w:rPr>
        <w:t>Zamawiający</w:t>
      </w:r>
      <w:r w:rsidR="006632B1">
        <w:rPr>
          <w:rFonts w:ascii="Cambria" w:hAnsi="Cambria"/>
          <w:sz w:val="24"/>
          <w:szCs w:val="24"/>
        </w:rPr>
        <w:t xml:space="preserve"> nie</w:t>
      </w:r>
      <w:r w:rsidRPr="00C93B3A">
        <w:rPr>
          <w:rFonts w:ascii="Cambria" w:hAnsi="Cambria"/>
          <w:sz w:val="24"/>
          <w:szCs w:val="24"/>
        </w:rPr>
        <w:t xml:space="preserve"> dopuszcza możliwość składania ofert częściowych.</w:t>
      </w:r>
    </w:p>
    <w:p w14:paraId="6F81E68B" w14:textId="77777777" w:rsidR="00774124" w:rsidRDefault="00774124" w:rsidP="00C2054D">
      <w:pPr>
        <w:pStyle w:val="Akapitzlist"/>
        <w:numPr>
          <w:ilvl w:val="0"/>
          <w:numId w:val="22"/>
        </w:numPr>
        <w:spacing w:after="120" w:line="240" w:lineRule="auto"/>
        <w:ind w:left="454"/>
        <w:jc w:val="both"/>
        <w:rPr>
          <w:rFonts w:ascii="Cambria" w:hAnsi="Cambria"/>
          <w:sz w:val="24"/>
          <w:szCs w:val="24"/>
        </w:rPr>
      </w:pPr>
      <w:r>
        <w:rPr>
          <w:rFonts w:ascii="Cambria" w:hAnsi="Cambria"/>
          <w:sz w:val="24"/>
          <w:szCs w:val="24"/>
        </w:rPr>
        <w:t>Zamawiający nie dokonuje podziału zamówienia na części.</w:t>
      </w:r>
    </w:p>
    <w:p w14:paraId="657643AD" w14:textId="77777777" w:rsidR="00774124" w:rsidRPr="00762380" w:rsidRDefault="00774124" w:rsidP="00762380">
      <w:pPr>
        <w:ind w:left="567"/>
        <w:jc w:val="both"/>
        <w:rPr>
          <w:rFonts w:ascii="Cambria" w:hAnsi="Cambria"/>
        </w:rPr>
      </w:pPr>
      <w:r w:rsidRPr="00774124">
        <w:rPr>
          <w:rFonts w:ascii="Cambria" w:hAnsi="Cambria"/>
          <w:b/>
        </w:rPr>
        <w:t>Uzasadnienie:</w:t>
      </w:r>
      <w:r w:rsidRPr="00774124">
        <w:rPr>
          <w:rFonts w:ascii="Cambria" w:hAnsi="Cambria"/>
        </w:rPr>
        <w:t xml:space="preserve"> </w:t>
      </w:r>
      <w:r w:rsidRPr="00774124">
        <w:rPr>
          <w:rFonts w:ascii="Cambria" w:hAnsi="Cambria" w:cs="Calibri"/>
        </w:rPr>
        <w:t>Podzielenie zamówienia spowodowałoby wzrost kosztów oraz wydłużenie realizacji inwestycji. Projekt zakłada prowadzenie prac w obrębie całego Placu Solidarności, co wymusza ograniczenie miejsca na organizację zaplecza budowy.</w:t>
      </w:r>
      <w:r w:rsidRPr="00774124">
        <w:rPr>
          <w:rFonts w:ascii="Cambria" w:hAnsi="Cambria"/>
        </w:rPr>
        <w:t xml:space="preserve"> </w:t>
      </w:r>
      <w:r w:rsidRPr="00762380">
        <w:rPr>
          <w:rFonts w:ascii="Cambria" w:hAnsi="Cambria"/>
        </w:rPr>
        <w:t>Realizacja prac musi mieć charakter wynikowy, co może być utrudnione w przypadku podziału zamówienia.</w:t>
      </w:r>
    </w:p>
    <w:p w14:paraId="050F3452" w14:textId="77777777" w:rsidR="0022144E" w:rsidRPr="00C93B3A" w:rsidRDefault="00C93B3A" w:rsidP="00C2054D">
      <w:pPr>
        <w:pStyle w:val="Akapitzlist"/>
        <w:numPr>
          <w:ilvl w:val="0"/>
          <w:numId w:val="22"/>
        </w:numPr>
        <w:spacing w:before="120" w:after="120" w:line="240" w:lineRule="auto"/>
        <w:ind w:left="454"/>
        <w:jc w:val="both"/>
        <w:rPr>
          <w:rFonts w:ascii="Cambria" w:hAnsi="Cambria"/>
          <w:sz w:val="24"/>
          <w:szCs w:val="24"/>
        </w:rPr>
      </w:pPr>
      <w:r w:rsidRPr="00C93B3A">
        <w:rPr>
          <w:rFonts w:ascii="Cambria" w:hAnsi="Cambria"/>
          <w:sz w:val="24"/>
          <w:szCs w:val="24"/>
        </w:rPr>
        <w:t>Zamawiający nie przewiduje udzielenia zamówień o których mowa w art. 214 ust.1 pkt 7 PZP.</w:t>
      </w:r>
    </w:p>
    <w:p w14:paraId="3356D38E" w14:textId="77777777" w:rsidR="00F74F25" w:rsidRPr="00C93B3A" w:rsidRDefault="00E3226A" w:rsidP="00E3226A">
      <w:pPr>
        <w:pStyle w:val="pkt"/>
        <w:pBdr>
          <w:bottom w:val="double" w:sz="4" w:space="1" w:color="auto"/>
        </w:pBdr>
        <w:shd w:val="clear" w:color="auto" w:fill="DAEEF3" w:themeFill="accent5" w:themeFillTint="33"/>
        <w:spacing w:before="120" w:after="120"/>
        <w:ind w:left="0" w:firstLine="0"/>
        <w:jc w:val="left"/>
        <w:rPr>
          <w:rFonts w:ascii="Cambria" w:hAnsi="Cambria"/>
          <w:b/>
          <w:szCs w:val="24"/>
        </w:rPr>
      </w:pPr>
      <w:r>
        <w:rPr>
          <w:rFonts w:ascii="Cambria" w:hAnsi="Cambria"/>
          <w:b/>
          <w:szCs w:val="24"/>
        </w:rPr>
        <w:t>IV.</w:t>
      </w:r>
      <w:r>
        <w:rPr>
          <w:rFonts w:ascii="Cambria" w:hAnsi="Cambria"/>
          <w:b/>
          <w:szCs w:val="24"/>
        </w:rPr>
        <w:tab/>
      </w:r>
      <w:r>
        <w:rPr>
          <w:rFonts w:ascii="Cambria" w:hAnsi="Cambria"/>
          <w:b/>
          <w:szCs w:val="24"/>
        </w:rPr>
        <w:tab/>
      </w:r>
      <w:r>
        <w:rPr>
          <w:rFonts w:ascii="Cambria" w:hAnsi="Cambria"/>
          <w:b/>
          <w:szCs w:val="24"/>
        </w:rPr>
        <w:tab/>
      </w:r>
      <w:r w:rsidR="00927FE7" w:rsidRPr="00C93B3A">
        <w:rPr>
          <w:rFonts w:ascii="Cambria" w:hAnsi="Cambria"/>
          <w:b/>
          <w:szCs w:val="24"/>
        </w:rPr>
        <w:t>OPIS PRZEDMIOTU ZAM</w:t>
      </w:r>
      <w:r w:rsidR="005B5095" w:rsidRPr="00C93B3A">
        <w:rPr>
          <w:rFonts w:ascii="Cambria" w:hAnsi="Cambria"/>
          <w:b/>
          <w:szCs w:val="24"/>
        </w:rPr>
        <w:t>ÓWIENIA</w:t>
      </w:r>
      <w:r w:rsidR="00F83B26">
        <w:rPr>
          <w:rFonts w:ascii="Cambria" w:hAnsi="Cambria"/>
          <w:b/>
          <w:szCs w:val="24"/>
        </w:rPr>
        <w:t xml:space="preserve"> (OPZ)</w:t>
      </w:r>
    </w:p>
    <w:p w14:paraId="24FEB70B" w14:textId="77777777" w:rsidR="00C33961" w:rsidRPr="00C33961" w:rsidRDefault="00C93B3A" w:rsidP="00C2054D">
      <w:pPr>
        <w:pStyle w:val="pkt"/>
        <w:numPr>
          <w:ilvl w:val="0"/>
          <w:numId w:val="23"/>
        </w:numPr>
        <w:spacing w:before="120"/>
        <w:ind w:left="340"/>
        <w:rPr>
          <w:rFonts w:ascii="Cambria" w:hAnsi="Cambria"/>
          <w:szCs w:val="24"/>
        </w:rPr>
      </w:pPr>
      <w:r w:rsidRPr="00C93B3A">
        <w:rPr>
          <w:rFonts w:ascii="Cambria" w:hAnsi="Cambria"/>
          <w:szCs w:val="24"/>
        </w:rPr>
        <w:t>Przedmiotem zamówienia</w:t>
      </w:r>
      <w:r w:rsidR="00C33961">
        <w:rPr>
          <w:rFonts w:ascii="Cambria" w:hAnsi="Cambria"/>
          <w:szCs w:val="24"/>
        </w:rPr>
        <w:t xml:space="preserve"> jest </w:t>
      </w:r>
      <w:r w:rsidR="0038675A">
        <w:rPr>
          <w:rFonts w:ascii="Cambria" w:hAnsi="Cambria"/>
          <w:szCs w:val="24"/>
        </w:rPr>
        <w:t xml:space="preserve">przebudowa w zakresie </w:t>
      </w:r>
      <w:r w:rsidR="00C33961" w:rsidRPr="00C33961">
        <w:rPr>
          <w:rFonts w:ascii="Cambria" w:hAnsi="Cambria"/>
          <w:szCs w:val="24"/>
        </w:rPr>
        <w:t>budynku muzeum, zagospodarowania terenu i infrastruktury technicznej, oraz budowa podziemnego zbiornika retencyjnego na Placu Solidarności w Szczecinie.</w:t>
      </w:r>
    </w:p>
    <w:p w14:paraId="5AC0ED46" w14:textId="77777777" w:rsidR="006767CE" w:rsidRDefault="005310D7" w:rsidP="00CA20F0">
      <w:pPr>
        <w:pStyle w:val="pkt"/>
        <w:spacing w:before="0" w:after="0"/>
        <w:ind w:left="340" w:firstLine="0"/>
        <w:rPr>
          <w:rFonts w:ascii="Cambria" w:hAnsi="Cambria"/>
          <w:szCs w:val="24"/>
        </w:rPr>
      </w:pPr>
      <w:r w:rsidRPr="00C93B3A">
        <w:rPr>
          <w:rFonts w:ascii="Cambria" w:hAnsi="Cambria"/>
          <w:szCs w:val="24"/>
        </w:rPr>
        <w:t xml:space="preserve">Szczegółowy opis przedmiotu zamówienia </w:t>
      </w:r>
      <w:r w:rsidR="00A57633" w:rsidRPr="00A565F7">
        <w:rPr>
          <w:rFonts w:ascii="Cambria" w:hAnsi="Cambria"/>
          <w:szCs w:val="24"/>
        </w:rPr>
        <w:t>stanowi</w:t>
      </w:r>
      <w:r w:rsidRPr="00A565F7">
        <w:rPr>
          <w:rFonts w:ascii="Cambria" w:hAnsi="Cambria"/>
          <w:szCs w:val="24"/>
        </w:rPr>
        <w:t xml:space="preserve"> </w:t>
      </w:r>
      <w:r w:rsidR="00A57633" w:rsidRPr="00A565F7">
        <w:rPr>
          <w:rFonts w:ascii="Cambria" w:hAnsi="Cambria"/>
          <w:szCs w:val="24"/>
        </w:rPr>
        <w:t>Załącznik</w:t>
      </w:r>
      <w:r w:rsidRPr="00A565F7">
        <w:rPr>
          <w:rFonts w:ascii="Cambria" w:hAnsi="Cambria"/>
          <w:szCs w:val="24"/>
        </w:rPr>
        <w:t xml:space="preserve"> n</w:t>
      </w:r>
      <w:r w:rsidR="004D44F9" w:rsidRPr="00A565F7">
        <w:rPr>
          <w:rFonts w:ascii="Cambria" w:hAnsi="Cambria"/>
          <w:szCs w:val="24"/>
        </w:rPr>
        <w:t xml:space="preserve">r </w:t>
      </w:r>
      <w:r w:rsidR="00C93B3A" w:rsidRPr="00A565F7">
        <w:rPr>
          <w:rFonts w:ascii="Cambria" w:hAnsi="Cambria"/>
          <w:szCs w:val="24"/>
        </w:rPr>
        <w:t xml:space="preserve">1 </w:t>
      </w:r>
      <w:r w:rsidR="00CA20F0" w:rsidRPr="00A565F7">
        <w:rPr>
          <w:rFonts w:ascii="Cambria" w:hAnsi="Cambria"/>
          <w:szCs w:val="24"/>
        </w:rPr>
        <w:t>oraz załącznik</w:t>
      </w:r>
      <w:r w:rsidR="002779DC">
        <w:rPr>
          <w:rFonts w:ascii="Cambria" w:hAnsi="Cambria"/>
          <w:szCs w:val="24"/>
        </w:rPr>
        <w:t>i</w:t>
      </w:r>
      <w:r w:rsidR="00CA20F0" w:rsidRPr="00A565F7">
        <w:rPr>
          <w:rFonts w:ascii="Cambria" w:hAnsi="Cambria"/>
          <w:szCs w:val="24"/>
        </w:rPr>
        <w:t xml:space="preserve"> nr 13</w:t>
      </w:r>
      <w:r w:rsidR="002779DC">
        <w:rPr>
          <w:rFonts w:ascii="Cambria" w:hAnsi="Cambria"/>
          <w:szCs w:val="24"/>
        </w:rPr>
        <w:t>- 1</w:t>
      </w:r>
      <w:r w:rsidR="00324A77">
        <w:rPr>
          <w:rFonts w:ascii="Cambria" w:hAnsi="Cambria"/>
          <w:szCs w:val="24"/>
        </w:rPr>
        <w:t>5</w:t>
      </w:r>
      <w:r w:rsidR="00CA20F0" w:rsidRPr="00A565F7">
        <w:rPr>
          <w:rFonts w:ascii="Cambria" w:hAnsi="Cambria"/>
          <w:szCs w:val="24"/>
        </w:rPr>
        <w:t xml:space="preserve"> </w:t>
      </w:r>
      <w:r w:rsidR="000A61DC" w:rsidRPr="00A565F7">
        <w:rPr>
          <w:rFonts w:ascii="Cambria" w:hAnsi="Cambria"/>
          <w:szCs w:val="24"/>
        </w:rPr>
        <w:t>do SWZ</w:t>
      </w:r>
      <w:r w:rsidR="006767CE">
        <w:rPr>
          <w:rFonts w:ascii="Cambria" w:hAnsi="Cambria"/>
          <w:szCs w:val="24"/>
        </w:rPr>
        <w:t>.</w:t>
      </w:r>
    </w:p>
    <w:p w14:paraId="365B6CD3" w14:textId="77777777" w:rsidR="006767CE" w:rsidRDefault="006767CE" w:rsidP="00CA20F0">
      <w:pPr>
        <w:pStyle w:val="pkt"/>
        <w:spacing w:before="0" w:after="0"/>
        <w:ind w:left="340" w:firstLine="0"/>
        <w:rPr>
          <w:rFonts w:ascii="Cambria" w:hAnsi="Cambria"/>
          <w:szCs w:val="24"/>
        </w:rPr>
      </w:pPr>
    </w:p>
    <w:p w14:paraId="6C6A9EAF" w14:textId="77777777" w:rsidR="006A3CB5" w:rsidRDefault="006A3CB5" w:rsidP="00CA20F0">
      <w:pPr>
        <w:pStyle w:val="pkt"/>
        <w:spacing w:before="0" w:after="0"/>
        <w:ind w:left="340" w:firstLine="0"/>
        <w:rPr>
          <w:rFonts w:ascii="Cambria" w:hAnsi="Cambria"/>
          <w:szCs w:val="24"/>
        </w:rPr>
      </w:pPr>
      <w:r w:rsidRPr="00A565F7">
        <w:rPr>
          <w:rFonts w:ascii="Cambria" w:hAnsi="Cambria"/>
          <w:szCs w:val="24"/>
        </w:rPr>
        <w:t>Wspólny Słownik Zamówień CPV:</w:t>
      </w:r>
      <w:r w:rsidRPr="00C93B3A">
        <w:rPr>
          <w:rFonts w:ascii="Cambria" w:hAnsi="Cambria"/>
          <w:szCs w:val="24"/>
        </w:rPr>
        <w:t xml:space="preserve"> </w:t>
      </w:r>
    </w:p>
    <w:p w14:paraId="51569D14" w14:textId="77777777" w:rsidR="003B168E" w:rsidRPr="00C93B3A" w:rsidRDefault="003B168E" w:rsidP="004F7C82">
      <w:pPr>
        <w:pStyle w:val="pkt"/>
        <w:spacing w:before="0" w:after="120"/>
        <w:ind w:left="340" w:firstLine="0"/>
        <w:rPr>
          <w:rFonts w:ascii="Cambria" w:hAnsi="Cambria"/>
          <w:szCs w:val="24"/>
        </w:rPr>
      </w:pPr>
      <w:r>
        <w:rPr>
          <w:rFonts w:ascii="Cambria" w:hAnsi="Cambria"/>
          <w:b/>
          <w:szCs w:val="24"/>
        </w:rPr>
        <w:t>Kod główny:</w:t>
      </w:r>
    </w:p>
    <w:p w14:paraId="02D4EBB3" w14:textId="77777777" w:rsidR="003B168E" w:rsidRDefault="003B168E" w:rsidP="004F7C82">
      <w:pPr>
        <w:spacing w:after="120"/>
        <w:ind w:left="340"/>
        <w:jc w:val="both"/>
        <w:rPr>
          <w:rFonts w:ascii="Cambria" w:hAnsi="Cambria"/>
        </w:rPr>
      </w:pPr>
      <w:r w:rsidRPr="003B168E">
        <w:rPr>
          <w:rFonts w:ascii="Cambria" w:hAnsi="Cambria"/>
        </w:rPr>
        <w:t xml:space="preserve">CPV 45000000-7 Roboty budowlane </w:t>
      </w:r>
    </w:p>
    <w:p w14:paraId="3D62E6ED" w14:textId="77777777" w:rsidR="008C29C6" w:rsidRPr="008C29C6" w:rsidRDefault="008C29C6" w:rsidP="008C29C6">
      <w:pPr>
        <w:spacing w:after="120"/>
        <w:ind w:left="340"/>
        <w:jc w:val="both"/>
        <w:rPr>
          <w:rFonts w:ascii="Cambria" w:hAnsi="Cambria"/>
          <w:b/>
        </w:rPr>
      </w:pPr>
      <w:r>
        <w:rPr>
          <w:rFonts w:ascii="Cambria" w:hAnsi="Cambria"/>
          <w:b/>
        </w:rPr>
        <w:t>Kody dodatkowe:</w:t>
      </w:r>
    </w:p>
    <w:p w14:paraId="1641F515" w14:textId="77777777" w:rsidR="006767CE"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 xml:space="preserve">CPV: 45110000-1 Roboty w zakresie burzenia i rozbiórki obiektów budowlanych; </w:t>
      </w:r>
      <w:r w:rsidR="006767CE">
        <w:rPr>
          <w:rFonts w:ascii="Cambria" w:hAnsi="Cambria" w:cs="Calibri"/>
          <w:color w:val="000000"/>
        </w:rPr>
        <w:t xml:space="preserve">  </w:t>
      </w:r>
    </w:p>
    <w:p w14:paraId="7B63EF15" w14:textId="77777777"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roboty ziemne; </w:t>
      </w:r>
    </w:p>
    <w:p w14:paraId="43D7EB45" w14:textId="77777777"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45111291-4 Roboty w zakresie zagospodarowania terenu; </w:t>
      </w:r>
    </w:p>
    <w:p w14:paraId="4D698C9C" w14:textId="77777777"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45212313-3 Roboty budowlane w zakresie muzeów; </w:t>
      </w:r>
    </w:p>
    <w:p w14:paraId="65440EA4" w14:textId="77777777"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45232454-9 Roboty budowlane w zakresie zbiorników wód deszczowych; </w:t>
      </w:r>
    </w:p>
    <w:p w14:paraId="7EF29ED6" w14:textId="77777777" w:rsidR="008C29C6" w:rsidRPr="008C29C6" w:rsidRDefault="008C29C6" w:rsidP="008C29C6">
      <w:pPr>
        <w:shd w:val="clear" w:color="auto" w:fill="FFFFFF"/>
        <w:spacing w:after="160"/>
        <w:ind w:left="285" w:firstLine="57"/>
        <w:rPr>
          <w:rFonts w:ascii="Cambria" w:hAnsi="Cambria" w:cs="Calibri"/>
          <w:color w:val="000000"/>
        </w:rPr>
      </w:pPr>
      <w:r w:rsidRPr="008C29C6">
        <w:rPr>
          <w:rFonts w:ascii="Cambria" w:hAnsi="Cambria" w:cs="Calibri"/>
          <w:color w:val="000000"/>
        </w:rPr>
        <w:t>CPV: 45233200-1 Roboty w zakresie różnych nawierzchni. </w:t>
      </w:r>
    </w:p>
    <w:p w14:paraId="3CC48236" w14:textId="77777777" w:rsidR="00B86071" w:rsidRPr="00B86071" w:rsidRDefault="00B86071" w:rsidP="00C2054D">
      <w:pPr>
        <w:pStyle w:val="pkt"/>
        <w:numPr>
          <w:ilvl w:val="0"/>
          <w:numId w:val="23"/>
        </w:numPr>
        <w:spacing w:after="120"/>
        <w:ind w:left="284" w:hanging="284"/>
        <w:rPr>
          <w:rFonts w:ascii="Cambria" w:hAnsi="Cambria"/>
          <w:szCs w:val="24"/>
        </w:rPr>
      </w:pPr>
      <w:r w:rsidRPr="00B86071">
        <w:rPr>
          <w:rFonts w:ascii="Cambria" w:hAnsi="Cambria"/>
          <w:szCs w:val="24"/>
        </w:rPr>
        <w:lastRenderedPageBreak/>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59C41EDE" w14:textId="77777777" w:rsidR="00B86071" w:rsidRPr="00B86071" w:rsidRDefault="00B86071" w:rsidP="00C2054D">
      <w:pPr>
        <w:pStyle w:val="pkt"/>
        <w:numPr>
          <w:ilvl w:val="0"/>
          <w:numId w:val="23"/>
        </w:numPr>
        <w:spacing w:after="120"/>
        <w:ind w:left="284" w:hanging="284"/>
        <w:rPr>
          <w:rFonts w:ascii="Cambria" w:hAnsi="Cambria"/>
          <w:szCs w:val="24"/>
        </w:rPr>
      </w:pPr>
      <w:r w:rsidRPr="00B86071">
        <w:rPr>
          <w:rFonts w:ascii="Cambria" w:hAnsi="Cambria"/>
          <w:szCs w:val="24"/>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53E10EE7" w14:textId="77777777" w:rsidR="00B86071" w:rsidRPr="00B86071" w:rsidRDefault="00B86071" w:rsidP="00C2054D">
      <w:pPr>
        <w:pStyle w:val="pkt"/>
        <w:numPr>
          <w:ilvl w:val="0"/>
          <w:numId w:val="23"/>
        </w:numPr>
        <w:spacing w:after="120"/>
        <w:ind w:left="284" w:hanging="284"/>
        <w:rPr>
          <w:rFonts w:ascii="Cambria" w:hAnsi="Cambria"/>
          <w:szCs w:val="24"/>
        </w:rPr>
      </w:pPr>
      <w:r w:rsidRPr="00B86071">
        <w:rPr>
          <w:rFonts w:ascii="Cambria" w:hAnsi="Cambria"/>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C058F1A" w14:textId="77777777" w:rsidR="00B86071" w:rsidRPr="00B86071" w:rsidRDefault="00B86071" w:rsidP="00C2054D">
      <w:pPr>
        <w:pStyle w:val="pkt"/>
        <w:numPr>
          <w:ilvl w:val="0"/>
          <w:numId w:val="23"/>
        </w:numPr>
        <w:spacing w:after="120"/>
        <w:ind w:left="284" w:hanging="284"/>
        <w:rPr>
          <w:rFonts w:ascii="Cambria" w:hAnsi="Cambria"/>
          <w:szCs w:val="24"/>
        </w:rPr>
      </w:pPr>
      <w:r w:rsidRPr="00B86071">
        <w:rPr>
          <w:rFonts w:ascii="Cambria" w:hAnsi="Cambria"/>
          <w:szCs w:val="24"/>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C4FDAD1" w14:textId="77777777" w:rsidR="008C29C6" w:rsidRPr="008C29C6" w:rsidRDefault="00B86071" w:rsidP="00C2054D">
      <w:pPr>
        <w:pStyle w:val="pkt"/>
        <w:numPr>
          <w:ilvl w:val="0"/>
          <w:numId w:val="23"/>
        </w:numPr>
        <w:spacing w:before="0" w:after="120"/>
        <w:ind w:left="284" w:hanging="284"/>
        <w:rPr>
          <w:rFonts w:cs="Calibri"/>
          <w:color w:val="000000"/>
        </w:rPr>
      </w:pPr>
      <w:r w:rsidRPr="00B86071">
        <w:rPr>
          <w:rFonts w:ascii="Cambria" w:hAnsi="Cambria"/>
          <w:szCs w:val="24"/>
        </w:rPr>
        <w:lastRenderedPageBreak/>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Pr>
          <w:rFonts w:ascii="Cambria" w:hAnsi="Cambria"/>
          <w:szCs w:val="24"/>
        </w:rPr>
        <w:t>.</w:t>
      </w:r>
    </w:p>
    <w:p w14:paraId="1E8A863A" w14:textId="77777777" w:rsidR="00594C3B" w:rsidRPr="003B168E" w:rsidRDefault="00594C3B" w:rsidP="00C2054D">
      <w:pPr>
        <w:pStyle w:val="pkt"/>
        <w:numPr>
          <w:ilvl w:val="0"/>
          <w:numId w:val="23"/>
        </w:numPr>
        <w:ind w:left="340"/>
        <w:rPr>
          <w:rFonts w:ascii="Cambria" w:hAnsi="Cambria"/>
        </w:rPr>
      </w:pPr>
      <w:r w:rsidRPr="00C93B3A">
        <w:rPr>
          <w:rFonts w:ascii="Cambria" w:hAnsi="Cambria"/>
          <w:szCs w:val="24"/>
        </w:rPr>
        <w:t>Zamawiający stosownie do art. 95 ust. 1 P</w:t>
      </w:r>
      <w:r w:rsidR="002D1C0F" w:rsidRPr="00C93B3A">
        <w:rPr>
          <w:rFonts w:ascii="Cambria" w:hAnsi="Cambria"/>
          <w:szCs w:val="24"/>
        </w:rPr>
        <w:t>ZP</w:t>
      </w:r>
      <w:r w:rsidRPr="00C93B3A">
        <w:rPr>
          <w:rFonts w:ascii="Cambria" w:hAnsi="Cambria"/>
          <w:szCs w:val="24"/>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34C341D" w14:textId="77777777" w:rsidR="00594C3B" w:rsidRPr="00C93B3A" w:rsidRDefault="00594C3B" w:rsidP="00C2054D">
      <w:pPr>
        <w:pStyle w:val="pkt"/>
        <w:numPr>
          <w:ilvl w:val="0"/>
          <w:numId w:val="24"/>
        </w:numPr>
        <w:ind w:left="814"/>
        <w:rPr>
          <w:rFonts w:ascii="Cambria" w:hAnsi="Cambria"/>
          <w:szCs w:val="24"/>
        </w:rPr>
      </w:pPr>
      <w:r w:rsidRPr="00F37CA0">
        <w:rPr>
          <w:rFonts w:ascii="Cambria" w:hAnsi="Cambria"/>
          <w:szCs w:val="24"/>
        </w:rPr>
        <w:t xml:space="preserve">Zamawiający wymaga aby Wykonawca lub podwykonawca w ramach realizacji niniejszego zamówienia  zatrudniał  na  podstawie  stosunku pracy  osoby  wykonujące  czynności wymienione w </w:t>
      </w:r>
      <w:r w:rsidR="00F83B26" w:rsidRPr="00F37CA0">
        <w:rPr>
          <w:rFonts w:ascii="Cambria" w:hAnsi="Cambria"/>
          <w:szCs w:val="24"/>
        </w:rPr>
        <w:t xml:space="preserve">OPZ </w:t>
      </w:r>
      <w:r w:rsidR="00F83B26" w:rsidRPr="00CC6599">
        <w:rPr>
          <w:rFonts w:ascii="Cambria" w:hAnsi="Cambria"/>
          <w:szCs w:val="24"/>
        </w:rPr>
        <w:t>–</w:t>
      </w:r>
      <w:r w:rsidR="00F83B26" w:rsidRPr="00F37CA0">
        <w:rPr>
          <w:rFonts w:ascii="Cambria" w:hAnsi="Cambria"/>
          <w:szCs w:val="24"/>
        </w:rPr>
        <w:t xml:space="preserve"> załącznik nr 1 SWZ</w:t>
      </w:r>
      <w:r w:rsidRPr="00F37CA0">
        <w:rPr>
          <w:rFonts w:ascii="Cambria" w:hAnsi="Cambria"/>
          <w:szCs w:val="24"/>
        </w:rPr>
        <w:t>, a</w:t>
      </w:r>
      <w:r w:rsidRPr="00C93B3A">
        <w:rPr>
          <w:rFonts w:ascii="Cambria" w:hAnsi="Cambria"/>
          <w:szCs w:val="24"/>
        </w:rPr>
        <w:t xml:space="preserve">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5D781C97" w14:textId="77777777" w:rsidR="00594C3B" w:rsidRPr="00C93B3A" w:rsidRDefault="00594C3B" w:rsidP="00C2054D">
      <w:pPr>
        <w:pStyle w:val="pkt"/>
        <w:numPr>
          <w:ilvl w:val="0"/>
          <w:numId w:val="20"/>
        </w:numPr>
        <w:ind w:left="1134" w:hanging="142"/>
        <w:rPr>
          <w:rFonts w:ascii="Cambria" w:hAnsi="Cambria"/>
          <w:szCs w:val="24"/>
        </w:rPr>
      </w:pPr>
      <w:r w:rsidRPr="00C93B3A">
        <w:rPr>
          <w:rFonts w:ascii="Cambria" w:hAnsi="Cambria"/>
          <w:szCs w:val="24"/>
        </w:rPr>
        <w:t xml:space="preserve">oświadczenie Wykonawcy lub podwykonawcy o zatrudnieniu na podstawie stosunku pracy osób wykonujących czynności, których dotyczy wezwanie Zamawiającego;  </w:t>
      </w:r>
    </w:p>
    <w:p w14:paraId="63EDC7D0" w14:textId="77777777" w:rsidR="00594C3B" w:rsidRPr="00C93B3A" w:rsidRDefault="00594C3B" w:rsidP="00C2054D">
      <w:pPr>
        <w:pStyle w:val="pkt"/>
        <w:numPr>
          <w:ilvl w:val="0"/>
          <w:numId w:val="20"/>
        </w:numPr>
        <w:ind w:left="1134" w:hanging="142"/>
        <w:rPr>
          <w:rFonts w:ascii="Cambria" w:hAnsi="Cambria"/>
          <w:szCs w:val="24"/>
        </w:rPr>
      </w:pPr>
      <w:r w:rsidRPr="00C93B3A">
        <w:rPr>
          <w:rFonts w:ascii="Cambria" w:hAnsi="Cambria"/>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C93B3A">
        <w:rPr>
          <w:rFonts w:ascii="Cambria" w:hAnsi="Cambria"/>
          <w:szCs w:val="24"/>
        </w:rPr>
        <w:t>(Dz.U.2019.1781)</w:t>
      </w:r>
      <w:r w:rsidRPr="00C93B3A">
        <w:rPr>
          <w:rFonts w:ascii="Cambria" w:hAnsi="Cambria"/>
          <w:szCs w:val="24"/>
        </w:rPr>
        <w:t xml:space="preserve">;  </w:t>
      </w:r>
    </w:p>
    <w:p w14:paraId="3417532D" w14:textId="77777777" w:rsidR="00594C3B" w:rsidRPr="00C93B3A" w:rsidRDefault="00594C3B" w:rsidP="00C2054D">
      <w:pPr>
        <w:pStyle w:val="pkt"/>
        <w:numPr>
          <w:ilvl w:val="0"/>
          <w:numId w:val="20"/>
        </w:numPr>
        <w:ind w:left="1134" w:hanging="142"/>
        <w:rPr>
          <w:rFonts w:ascii="Cambria" w:hAnsi="Cambria"/>
          <w:szCs w:val="24"/>
        </w:rPr>
      </w:pPr>
      <w:r w:rsidRPr="00C93B3A">
        <w:rPr>
          <w:rFonts w:ascii="Cambria" w:hAnsi="Cambria"/>
          <w:szCs w:val="24"/>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7DDEAC4D" w14:textId="77777777" w:rsidR="00594C3B" w:rsidRPr="00C93B3A" w:rsidRDefault="00594C3B" w:rsidP="00C2054D">
      <w:pPr>
        <w:pStyle w:val="pkt"/>
        <w:numPr>
          <w:ilvl w:val="0"/>
          <w:numId w:val="20"/>
        </w:numPr>
        <w:ind w:left="1134" w:hanging="142"/>
        <w:rPr>
          <w:rFonts w:ascii="Cambria" w:hAnsi="Cambria"/>
          <w:szCs w:val="24"/>
        </w:rPr>
      </w:pPr>
      <w:r w:rsidRPr="00C93B3A">
        <w:rPr>
          <w:rFonts w:ascii="Cambria" w:hAnsi="Cambria"/>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C93B3A">
        <w:rPr>
          <w:rFonts w:ascii="Cambria" w:hAnsi="Cambria"/>
          <w:szCs w:val="24"/>
        </w:rPr>
        <w:tab/>
      </w:r>
      <w:r w:rsidRPr="00C93B3A">
        <w:rPr>
          <w:rFonts w:ascii="Cambria" w:hAnsi="Cambria"/>
          <w:szCs w:val="24"/>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628506B3" w14:textId="77777777" w:rsidR="00594C3B" w:rsidRPr="00C93B3A" w:rsidRDefault="00594C3B" w:rsidP="00C2054D">
      <w:pPr>
        <w:pStyle w:val="pkt"/>
        <w:numPr>
          <w:ilvl w:val="0"/>
          <w:numId w:val="20"/>
        </w:numPr>
        <w:ind w:left="1134" w:hanging="142"/>
        <w:rPr>
          <w:rFonts w:ascii="Cambria" w:hAnsi="Cambria"/>
          <w:szCs w:val="24"/>
        </w:rPr>
      </w:pPr>
      <w:r w:rsidRPr="00C93B3A">
        <w:rPr>
          <w:rFonts w:ascii="Cambria" w:hAnsi="Cambria"/>
          <w:szCs w:val="24"/>
        </w:rPr>
        <w:lastRenderedPageBreak/>
        <w:t xml:space="preserve">żądania  oświadczeń  i  dokumentów  w  zakresie  potwierdzenia  spełniania  ww. wymogów i dokonywania ich oceny,  </w:t>
      </w:r>
    </w:p>
    <w:p w14:paraId="245EDD44" w14:textId="77777777" w:rsidR="00D17AF5" w:rsidRPr="00C93B3A" w:rsidRDefault="00594C3B" w:rsidP="00C2054D">
      <w:pPr>
        <w:pStyle w:val="pkt"/>
        <w:numPr>
          <w:ilvl w:val="0"/>
          <w:numId w:val="20"/>
        </w:numPr>
        <w:spacing w:before="0" w:after="0"/>
        <w:ind w:left="1134" w:hanging="142"/>
        <w:rPr>
          <w:rFonts w:ascii="Cambria" w:hAnsi="Cambria"/>
          <w:szCs w:val="24"/>
        </w:rPr>
      </w:pPr>
      <w:r w:rsidRPr="00C93B3A">
        <w:rPr>
          <w:rFonts w:ascii="Cambria" w:hAnsi="Cambria"/>
          <w:szCs w:val="24"/>
        </w:rPr>
        <w:t>żądania  wyjaśnień  w  przypadku  wątpliwości  w  zakresie  potwierdzenia  spełniania ww. wymogów,</w:t>
      </w:r>
    </w:p>
    <w:p w14:paraId="665B442E" w14:textId="77777777" w:rsidR="00594C3B" w:rsidRPr="00C93B3A" w:rsidRDefault="00B72CE5" w:rsidP="006632B1">
      <w:pPr>
        <w:pStyle w:val="pkt"/>
        <w:spacing w:before="0" w:after="0"/>
        <w:ind w:left="1134" w:firstLine="4"/>
        <w:rPr>
          <w:rFonts w:ascii="Cambria" w:hAnsi="Cambria"/>
          <w:szCs w:val="24"/>
        </w:rPr>
      </w:pPr>
      <w:r w:rsidRPr="00C93B3A">
        <w:rPr>
          <w:rFonts w:ascii="Cambria" w:hAnsi="Cambria"/>
          <w:szCs w:val="24"/>
        </w:rPr>
        <w:t>vii.</w:t>
      </w:r>
      <w:r w:rsidRPr="00C93B3A">
        <w:rPr>
          <w:rFonts w:ascii="Cambria" w:hAnsi="Cambria"/>
          <w:szCs w:val="24"/>
        </w:rPr>
        <w:tab/>
      </w:r>
      <w:r w:rsidRPr="00C93B3A">
        <w:rPr>
          <w:rFonts w:ascii="Cambria" w:hAnsi="Cambria"/>
          <w:szCs w:val="24"/>
        </w:rPr>
        <w:tab/>
      </w:r>
      <w:r w:rsidR="00D17AF5" w:rsidRPr="00C93B3A">
        <w:rPr>
          <w:rFonts w:ascii="Cambria" w:hAnsi="Cambria"/>
          <w:szCs w:val="24"/>
        </w:rPr>
        <w:t xml:space="preserve">przeprowadzania kontroli na miejscu wykonywania świadczenia.  </w:t>
      </w:r>
      <w:r w:rsidRPr="00C93B3A">
        <w:rPr>
          <w:rFonts w:ascii="Cambria" w:hAnsi="Cambria"/>
          <w:szCs w:val="24"/>
        </w:rPr>
        <w:t xml:space="preserve"> </w:t>
      </w:r>
    </w:p>
    <w:p w14:paraId="565387AE" w14:textId="77777777" w:rsidR="00594C3B" w:rsidRPr="00C93B3A" w:rsidRDefault="00594C3B" w:rsidP="00C2054D">
      <w:pPr>
        <w:pStyle w:val="pkt"/>
        <w:numPr>
          <w:ilvl w:val="0"/>
          <w:numId w:val="25"/>
        </w:numPr>
        <w:spacing w:before="0" w:after="0"/>
        <w:ind w:left="700"/>
        <w:rPr>
          <w:rFonts w:ascii="Cambria" w:hAnsi="Cambria"/>
          <w:szCs w:val="24"/>
        </w:rPr>
      </w:pPr>
      <w:r w:rsidRPr="00C93B3A">
        <w:rPr>
          <w:rFonts w:ascii="Cambria" w:hAnsi="Cambria"/>
          <w:szCs w:val="24"/>
        </w:rPr>
        <w:t xml:space="preserve">W przypadku uzasadnionych wątpliwości co do przestrzegania prawa pracy przez Wykonawcę lub </w:t>
      </w:r>
      <w:r w:rsidR="00AC1856">
        <w:rPr>
          <w:rFonts w:ascii="Cambria" w:hAnsi="Cambria"/>
          <w:szCs w:val="24"/>
        </w:rPr>
        <w:t>p</w:t>
      </w:r>
      <w:r w:rsidRPr="00C93B3A">
        <w:rPr>
          <w:rFonts w:ascii="Cambria" w:hAnsi="Cambria"/>
          <w:szCs w:val="24"/>
        </w:rPr>
        <w:t xml:space="preserve">odwykonawcę,  Zamawiający  może  zwrócić  się  o  przeprowadzenie  kontroli  przez  Państwową Inspekcję Pracy.  </w:t>
      </w:r>
    </w:p>
    <w:p w14:paraId="5D88F86C" w14:textId="77777777" w:rsidR="00594C3B" w:rsidRDefault="00594C3B" w:rsidP="00C2054D">
      <w:pPr>
        <w:pStyle w:val="pkt"/>
        <w:numPr>
          <w:ilvl w:val="0"/>
          <w:numId w:val="25"/>
        </w:numPr>
        <w:spacing w:before="120" w:after="120"/>
        <w:ind w:left="700"/>
        <w:contextualSpacing/>
        <w:rPr>
          <w:rFonts w:ascii="Cambria" w:hAnsi="Cambria"/>
          <w:szCs w:val="24"/>
        </w:rPr>
      </w:pPr>
      <w:r w:rsidRPr="00C93B3A">
        <w:rPr>
          <w:rFonts w:ascii="Cambria" w:hAnsi="Cambria"/>
          <w:szCs w:val="24"/>
        </w:rPr>
        <w:t>Zamawiający może od umowy odstąpić, jeżeli Wykonawca zaprzestał zatrudniania pracowników na podstawie stosunku pracy.</w:t>
      </w:r>
    </w:p>
    <w:p w14:paraId="6AAF3BBF" w14:textId="77777777" w:rsidR="00DA4324" w:rsidRPr="00741EB3" w:rsidRDefault="00DA4324" w:rsidP="00C2054D">
      <w:pPr>
        <w:pStyle w:val="pkt"/>
        <w:numPr>
          <w:ilvl w:val="0"/>
          <w:numId w:val="23"/>
        </w:numPr>
        <w:spacing w:before="120" w:after="120"/>
        <w:ind w:left="426" w:hanging="426"/>
        <w:contextualSpacing/>
        <w:rPr>
          <w:rFonts w:ascii="Cambria" w:hAnsi="Cambria"/>
          <w:szCs w:val="24"/>
        </w:rPr>
      </w:pPr>
      <w:r w:rsidRPr="00DA4324">
        <w:rPr>
          <w:rFonts w:ascii="Cambria" w:hAnsi="Cambria"/>
          <w:szCs w:val="24"/>
        </w:rPr>
        <w:t xml:space="preserve">Szczegółowe wymagania dotyczące realizacji oraz egzekwowania wymogu zatrudnienia na podstawie umowy o pracę zostały określone we Wzorze Umowy oraz OPZ, stanowiącymi </w:t>
      </w:r>
      <w:r w:rsidRPr="00741EB3">
        <w:rPr>
          <w:rFonts w:ascii="Cambria" w:hAnsi="Cambria"/>
          <w:szCs w:val="24"/>
        </w:rPr>
        <w:t xml:space="preserve">odpowiednio  </w:t>
      </w:r>
      <w:r w:rsidRPr="00741EB3">
        <w:rPr>
          <w:rFonts w:ascii="Cambria" w:hAnsi="Cambria"/>
          <w:b/>
          <w:szCs w:val="24"/>
        </w:rPr>
        <w:t xml:space="preserve">Załączniki nr </w:t>
      </w:r>
      <w:r w:rsidR="008C253E" w:rsidRPr="00741EB3">
        <w:rPr>
          <w:rFonts w:ascii="Cambria" w:hAnsi="Cambria"/>
          <w:b/>
          <w:szCs w:val="24"/>
        </w:rPr>
        <w:t>12</w:t>
      </w:r>
      <w:r w:rsidRPr="00741EB3">
        <w:rPr>
          <w:rFonts w:ascii="Cambria" w:hAnsi="Cambria"/>
          <w:b/>
          <w:szCs w:val="24"/>
        </w:rPr>
        <w:t xml:space="preserve"> i  </w:t>
      </w:r>
      <w:r w:rsidR="008C253E" w:rsidRPr="00741EB3">
        <w:rPr>
          <w:rFonts w:ascii="Cambria" w:hAnsi="Cambria"/>
          <w:b/>
          <w:szCs w:val="24"/>
        </w:rPr>
        <w:t xml:space="preserve">1 </w:t>
      </w:r>
      <w:r w:rsidRPr="00741EB3">
        <w:rPr>
          <w:rFonts w:ascii="Cambria" w:hAnsi="Cambria"/>
          <w:b/>
          <w:szCs w:val="24"/>
        </w:rPr>
        <w:t>do SWZ</w:t>
      </w:r>
    </w:p>
    <w:p w14:paraId="5F93F988" w14:textId="77777777" w:rsidR="0098030D" w:rsidRDefault="0098030D" w:rsidP="00C2054D">
      <w:pPr>
        <w:pStyle w:val="pkt"/>
        <w:numPr>
          <w:ilvl w:val="0"/>
          <w:numId w:val="23"/>
        </w:numPr>
        <w:spacing w:before="120" w:after="120"/>
        <w:ind w:left="426" w:hanging="426"/>
        <w:contextualSpacing/>
        <w:rPr>
          <w:rFonts w:ascii="Cambria" w:hAnsi="Cambria"/>
          <w:szCs w:val="24"/>
        </w:rPr>
      </w:pPr>
      <w:r w:rsidRPr="00DA4324">
        <w:rPr>
          <w:rFonts w:ascii="Cambria" w:hAnsi="Cambria"/>
          <w:szCs w:val="24"/>
        </w:rPr>
        <w:tab/>
        <w:t>Zamawiający nie określa dodatkowych wymagań związanych z zatrudnianiem osób, o których mowa w art. 96 ust. 2 pkt 2 PZP.</w:t>
      </w:r>
    </w:p>
    <w:p w14:paraId="4AD8CCDE" w14:textId="77777777" w:rsidR="004C52F0" w:rsidRDefault="004C52F0" w:rsidP="004C52F0">
      <w:pPr>
        <w:pStyle w:val="pkt"/>
        <w:spacing w:before="120" w:after="120"/>
        <w:ind w:left="360" w:firstLine="0"/>
        <w:contextualSpacing/>
        <w:rPr>
          <w:rFonts w:ascii="Cambria" w:hAnsi="Cambria"/>
          <w:szCs w:val="24"/>
          <w:highlight w:val="yellow"/>
        </w:rPr>
      </w:pPr>
    </w:p>
    <w:p w14:paraId="7A384127" w14:textId="77777777" w:rsidR="00ED27C3" w:rsidRPr="006632B1" w:rsidRDefault="00ED27C3" w:rsidP="00E3226A">
      <w:pPr>
        <w:pStyle w:val="pkt"/>
        <w:pBdr>
          <w:bottom w:val="double" w:sz="4" w:space="1" w:color="auto"/>
        </w:pBdr>
        <w:shd w:val="clear" w:color="auto" w:fill="DAEEF3" w:themeFill="accent5" w:themeFillTint="33"/>
        <w:spacing w:before="120" w:after="120"/>
        <w:ind w:left="0" w:firstLine="0"/>
        <w:jc w:val="left"/>
        <w:rPr>
          <w:rFonts w:ascii="Cambria" w:hAnsi="Cambria"/>
          <w:b/>
          <w:szCs w:val="24"/>
        </w:rPr>
      </w:pPr>
      <w:r w:rsidRPr="00C93B3A">
        <w:rPr>
          <w:rFonts w:ascii="Cambria" w:hAnsi="Cambria"/>
          <w:b/>
          <w:szCs w:val="24"/>
        </w:rPr>
        <w:t>V.</w:t>
      </w:r>
      <w:r w:rsidR="00E3226A">
        <w:rPr>
          <w:rFonts w:ascii="Cambria" w:hAnsi="Cambria"/>
          <w:b/>
          <w:szCs w:val="24"/>
        </w:rPr>
        <w:tab/>
      </w:r>
      <w:r w:rsidR="00E3226A">
        <w:rPr>
          <w:rFonts w:ascii="Cambria" w:hAnsi="Cambria"/>
          <w:b/>
          <w:szCs w:val="24"/>
        </w:rPr>
        <w:tab/>
      </w:r>
      <w:r w:rsidR="00E3226A">
        <w:rPr>
          <w:rFonts w:ascii="Cambria" w:hAnsi="Cambria"/>
          <w:b/>
          <w:szCs w:val="24"/>
        </w:rPr>
        <w:tab/>
      </w:r>
      <w:r w:rsidR="00E3226A">
        <w:rPr>
          <w:rFonts w:ascii="Cambria" w:hAnsi="Cambria"/>
          <w:b/>
          <w:szCs w:val="24"/>
        </w:rPr>
        <w:tab/>
      </w:r>
      <w:r w:rsidR="00E3226A">
        <w:rPr>
          <w:rFonts w:ascii="Cambria" w:hAnsi="Cambria"/>
          <w:b/>
          <w:szCs w:val="24"/>
        </w:rPr>
        <w:tab/>
      </w:r>
      <w:r w:rsidRPr="00C93B3A">
        <w:rPr>
          <w:rFonts w:ascii="Cambria" w:hAnsi="Cambria"/>
          <w:b/>
          <w:szCs w:val="24"/>
        </w:rPr>
        <w:t>TER</w:t>
      </w:r>
      <w:r w:rsidR="006632B1">
        <w:rPr>
          <w:rFonts w:ascii="Cambria" w:hAnsi="Cambria"/>
          <w:b/>
          <w:szCs w:val="24"/>
        </w:rPr>
        <w:t>MIN REALIZACJI ZAMÓWIENIA</w:t>
      </w:r>
    </w:p>
    <w:p w14:paraId="1F6EC7CA" w14:textId="71117921" w:rsidR="003B42BC" w:rsidRPr="003B42BC" w:rsidRDefault="00F276BD" w:rsidP="003B42BC">
      <w:pPr>
        <w:pStyle w:val="pkt"/>
        <w:spacing w:after="120"/>
        <w:ind w:left="426" w:hanging="141"/>
        <w:rPr>
          <w:rFonts w:ascii="Cambria" w:hAnsi="Cambria"/>
          <w:szCs w:val="24"/>
        </w:rPr>
      </w:pPr>
      <w:r>
        <w:rPr>
          <w:rFonts w:ascii="Cambria" w:hAnsi="Cambria"/>
          <w:szCs w:val="24"/>
        </w:rPr>
        <w:t xml:space="preserve"> </w:t>
      </w:r>
      <w:r w:rsidR="003B42BC">
        <w:rPr>
          <w:rFonts w:ascii="Cambria" w:hAnsi="Cambria"/>
          <w:szCs w:val="24"/>
        </w:rPr>
        <w:t xml:space="preserve">1. </w:t>
      </w:r>
      <w:r>
        <w:rPr>
          <w:rFonts w:ascii="Cambria" w:hAnsi="Cambria"/>
          <w:szCs w:val="24"/>
        </w:rPr>
        <w:tab/>
      </w:r>
      <w:r>
        <w:rPr>
          <w:rFonts w:ascii="Cambria" w:hAnsi="Cambria"/>
          <w:szCs w:val="24"/>
        </w:rPr>
        <w:tab/>
      </w:r>
      <w:r w:rsidR="00ED27C3" w:rsidRPr="00C93B3A">
        <w:rPr>
          <w:rFonts w:ascii="Cambria" w:hAnsi="Cambria"/>
          <w:szCs w:val="24"/>
        </w:rPr>
        <w:t xml:space="preserve">Okres realizacji zamówienia: </w:t>
      </w:r>
      <w:r w:rsidR="003B42BC" w:rsidRPr="003B42BC">
        <w:rPr>
          <w:rFonts w:ascii="Cambria" w:hAnsi="Cambria"/>
          <w:szCs w:val="24"/>
        </w:rPr>
        <w:t xml:space="preserve">9 miesięcy od dnia przekazania terenu budowy. </w:t>
      </w:r>
    </w:p>
    <w:p w14:paraId="5B287392" w14:textId="6D4B989E" w:rsidR="004218F5" w:rsidRPr="00E3226A" w:rsidRDefault="003B42BC" w:rsidP="003B42BC">
      <w:pPr>
        <w:pStyle w:val="pkt"/>
        <w:spacing w:before="0" w:after="120"/>
        <w:ind w:left="627" w:hanging="285"/>
        <w:rPr>
          <w:rFonts w:ascii="Cambria" w:hAnsi="Cambria"/>
          <w:b/>
          <w:szCs w:val="24"/>
        </w:rPr>
      </w:pPr>
      <w:r w:rsidRPr="003B42BC">
        <w:rPr>
          <w:rFonts w:ascii="Cambria" w:hAnsi="Cambria"/>
          <w:szCs w:val="24"/>
        </w:rPr>
        <w:t>2.</w:t>
      </w:r>
      <w:r w:rsidRPr="003B42BC">
        <w:rPr>
          <w:rFonts w:ascii="Cambria" w:hAnsi="Cambria"/>
          <w:szCs w:val="24"/>
        </w:rPr>
        <w:tab/>
      </w:r>
      <w:r>
        <w:rPr>
          <w:rFonts w:ascii="Cambria" w:hAnsi="Cambria"/>
          <w:szCs w:val="24"/>
        </w:rPr>
        <w:tab/>
      </w:r>
      <w:r w:rsidRPr="003B42BC">
        <w:rPr>
          <w:rFonts w:ascii="Cambria" w:hAnsi="Cambria"/>
          <w:szCs w:val="24"/>
        </w:rPr>
        <w:t xml:space="preserve">Przekazanie terenu budowy nastąpi nie wcześniej niż 01.03.2024 r. oraz nie wcześniej niż w ciągu 14 dni od podpisania umowy oraz pod warunkiem zaakceptowania przez Zamawiającego harmonogramu rzeczowo-finansowego realizacji zamówienia. </w:t>
      </w:r>
    </w:p>
    <w:p w14:paraId="39E6925D" w14:textId="77777777" w:rsidR="006204E8" w:rsidRPr="00C93B3A" w:rsidRDefault="00171095" w:rsidP="00033163">
      <w:pPr>
        <w:pStyle w:val="arimr"/>
        <w:widowControl/>
        <w:pBdr>
          <w:bottom w:val="double" w:sz="4" w:space="1" w:color="auto"/>
        </w:pBdr>
        <w:shd w:val="clear" w:color="auto" w:fill="DAEEF3" w:themeFill="accent5" w:themeFillTint="33"/>
        <w:suppressAutoHyphens/>
        <w:snapToGrid/>
        <w:spacing w:after="120" w:line="240" w:lineRule="auto"/>
        <w:ind w:left="568" w:hanging="568"/>
        <w:rPr>
          <w:rFonts w:ascii="Cambria" w:hAnsi="Cambria"/>
          <w:b/>
          <w:bCs/>
          <w:szCs w:val="24"/>
          <w:lang w:val="pl-PL"/>
        </w:rPr>
      </w:pPr>
      <w:r w:rsidRPr="00C93B3A">
        <w:rPr>
          <w:rFonts w:ascii="Cambria" w:hAnsi="Cambria"/>
          <w:b/>
          <w:bCs/>
          <w:szCs w:val="24"/>
          <w:lang w:val="pl-PL"/>
        </w:rPr>
        <w:t>V</w:t>
      </w:r>
      <w:r w:rsidR="00C3337E" w:rsidRPr="00C93B3A">
        <w:rPr>
          <w:rFonts w:ascii="Cambria" w:hAnsi="Cambria"/>
          <w:b/>
          <w:bCs/>
          <w:szCs w:val="24"/>
          <w:lang w:val="pl-PL"/>
        </w:rPr>
        <w:t>I</w:t>
      </w:r>
      <w:r w:rsidR="00E3226A">
        <w:rPr>
          <w:rFonts w:ascii="Cambria" w:hAnsi="Cambria"/>
          <w:b/>
          <w:bCs/>
          <w:szCs w:val="24"/>
          <w:lang w:val="pl-PL"/>
        </w:rPr>
        <w:t xml:space="preserve">. </w:t>
      </w:r>
      <w:r w:rsidR="00E3226A">
        <w:rPr>
          <w:rFonts w:ascii="Cambria" w:hAnsi="Cambria"/>
          <w:b/>
          <w:bCs/>
          <w:szCs w:val="24"/>
          <w:lang w:val="pl-PL"/>
        </w:rPr>
        <w:tab/>
      </w:r>
      <w:r w:rsidR="006204E8" w:rsidRPr="00C93B3A">
        <w:rPr>
          <w:rFonts w:ascii="Cambria" w:hAnsi="Cambria"/>
          <w:b/>
          <w:bCs/>
          <w:szCs w:val="24"/>
          <w:lang w:val="pl-PL"/>
        </w:rPr>
        <w:t>WIZJA LOKALNA</w:t>
      </w:r>
    </w:p>
    <w:p w14:paraId="5D89C9F5" w14:textId="77777777" w:rsidR="00E13360" w:rsidRPr="00E13360" w:rsidRDefault="00F36E05" w:rsidP="00CC6599">
      <w:pPr>
        <w:pStyle w:val="pkt"/>
        <w:tabs>
          <w:tab w:val="left" w:pos="426"/>
        </w:tabs>
        <w:spacing w:before="0" w:after="0"/>
        <w:ind w:left="426" w:hanging="426"/>
        <w:rPr>
          <w:rFonts w:ascii="Cambria" w:hAnsi="Cambria"/>
          <w:szCs w:val="24"/>
        </w:rPr>
      </w:pPr>
      <w:bookmarkStart w:id="0" w:name="_GoBack"/>
      <w:r w:rsidRPr="00F36E05">
        <w:rPr>
          <w:rFonts w:ascii="Cambria" w:hAnsi="Cambria"/>
          <w:b/>
          <w:bCs/>
          <w:szCs w:val="24"/>
        </w:rPr>
        <w:t>1</w:t>
      </w:r>
      <w:r>
        <w:rPr>
          <w:rFonts w:ascii="Cambria" w:hAnsi="Cambria"/>
          <w:szCs w:val="24"/>
        </w:rPr>
        <w:t>.</w:t>
      </w:r>
      <w:r>
        <w:rPr>
          <w:rFonts w:ascii="Cambria" w:hAnsi="Cambria"/>
          <w:szCs w:val="24"/>
        </w:rPr>
        <w:tab/>
      </w:r>
      <w:r w:rsidR="00E13360" w:rsidRPr="00E13360">
        <w:rPr>
          <w:rFonts w:ascii="Cambria" w:hAnsi="Cambria"/>
          <w:szCs w:val="24"/>
        </w:rPr>
        <w:t>Zamawiający informuje, że złożenie ofer</w:t>
      </w:r>
      <w:r w:rsidR="00E13360">
        <w:rPr>
          <w:rFonts w:ascii="Cambria" w:hAnsi="Cambria"/>
          <w:szCs w:val="24"/>
        </w:rPr>
        <w:t xml:space="preserve">ty </w:t>
      </w:r>
      <w:r w:rsidR="00E13360" w:rsidRPr="00E13360">
        <w:rPr>
          <w:rFonts w:ascii="Cambria" w:hAnsi="Cambria"/>
          <w:b/>
          <w:szCs w:val="24"/>
        </w:rPr>
        <w:t>nie musi być</w:t>
      </w:r>
      <w:r w:rsidR="00E13360">
        <w:rPr>
          <w:rFonts w:ascii="Cambria" w:hAnsi="Cambria"/>
          <w:szCs w:val="24"/>
        </w:rPr>
        <w:t xml:space="preserve"> poprzedzone </w:t>
      </w:r>
      <w:r w:rsidR="00E13360" w:rsidRPr="00E13360">
        <w:rPr>
          <w:rFonts w:ascii="Cambria" w:hAnsi="Cambria"/>
          <w:szCs w:val="24"/>
        </w:rPr>
        <w:t xml:space="preserve">odbyciem wizji lokalnej </w:t>
      </w:r>
    </w:p>
    <w:p w14:paraId="0A15A37C" w14:textId="77777777" w:rsidR="00E13360" w:rsidRPr="00C93B3A" w:rsidRDefault="00E13360" w:rsidP="00F36E05">
      <w:pPr>
        <w:pStyle w:val="pkt"/>
        <w:tabs>
          <w:tab w:val="left" w:pos="426"/>
        </w:tabs>
        <w:spacing w:after="120"/>
        <w:ind w:left="397" w:hanging="397"/>
        <w:rPr>
          <w:rFonts w:ascii="Cambria" w:hAnsi="Cambria"/>
          <w:szCs w:val="24"/>
        </w:rPr>
      </w:pPr>
      <w:r w:rsidRPr="00F36E05">
        <w:rPr>
          <w:rFonts w:ascii="Cambria" w:hAnsi="Cambria"/>
          <w:b/>
          <w:bCs/>
          <w:szCs w:val="24"/>
        </w:rPr>
        <w:t>2</w:t>
      </w:r>
      <w:r w:rsidRPr="00E13360">
        <w:rPr>
          <w:rFonts w:ascii="Cambria" w:hAnsi="Cambria"/>
          <w:szCs w:val="24"/>
        </w:rPr>
        <w:t xml:space="preserve">. </w:t>
      </w:r>
      <w:r w:rsidR="00F36E05">
        <w:rPr>
          <w:rFonts w:ascii="Cambria" w:hAnsi="Cambria"/>
          <w:szCs w:val="24"/>
        </w:rPr>
        <w:t xml:space="preserve"> </w:t>
      </w:r>
      <w:r w:rsidRPr="00E13360">
        <w:rPr>
          <w:rFonts w:ascii="Cambria" w:hAnsi="Cambria"/>
          <w:szCs w:val="24"/>
        </w:rPr>
        <w:t>Zamawiający informuje, że w przypadku potrzeb</w:t>
      </w:r>
      <w:r>
        <w:rPr>
          <w:rFonts w:ascii="Cambria" w:hAnsi="Cambria"/>
          <w:szCs w:val="24"/>
        </w:rPr>
        <w:t xml:space="preserve">y umówienia wizji lokalnej lub </w:t>
      </w:r>
      <w:r w:rsidRPr="00E13360">
        <w:rPr>
          <w:rFonts w:ascii="Cambria" w:hAnsi="Cambria"/>
          <w:szCs w:val="24"/>
        </w:rPr>
        <w:t xml:space="preserve">zapoznania się z dokumentacją znajdującą się na miejscu u Zamawiającego </w:t>
      </w:r>
      <w:r>
        <w:rPr>
          <w:rFonts w:ascii="Cambria" w:hAnsi="Cambria"/>
          <w:szCs w:val="24"/>
        </w:rPr>
        <w:t>należy kontaktować się z Panem Dominikiem Wałdochem</w:t>
      </w:r>
      <w:r w:rsidRPr="00E13360">
        <w:rPr>
          <w:rFonts w:ascii="Cambria" w:hAnsi="Cambria"/>
          <w:szCs w:val="24"/>
        </w:rPr>
        <w:t xml:space="preserve"> nr </w:t>
      </w:r>
      <w:r>
        <w:rPr>
          <w:rFonts w:ascii="Cambria" w:hAnsi="Cambria"/>
          <w:szCs w:val="24"/>
        </w:rPr>
        <w:t>tel. 571 309 234</w:t>
      </w:r>
      <w:r w:rsidRPr="00E13360">
        <w:rPr>
          <w:rFonts w:ascii="Cambria" w:hAnsi="Cambria"/>
          <w:szCs w:val="24"/>
        </w:rPr>
        <w:t xml:space="preserve"> lub za pośrednictwem poczty elektronicznej </w:t>
      </w:r>
      <w:hyperlink r:id="rId17" w:history="1">
        <w:r w:rsidR="00A565F7">
          <w:rPr>
            <w:rStyle w:val="Hipercze"/>
            <w:rFonts w:ascii="Cambria" w:hAnsi="Cambria"/>
            <w:szCs w:val="24"/>
          </w:rPr>
          <w:t>d.waldoch</w:t>
        </w:r>
        <w:r w:rsidR="00AD38EB" w:rsidRPr="00C92EEA">
          <w:rPr>
            <w:rStyle w:val="Hipercze"/>
            <w:rFonts w:ascii="Cambria" w:hAnsi="Cambria"/>
            <w:szCs w:val="24"/>
          </w:rPr>
          <w:t>@muzeum.szczecin.pl</w:t>
        </w:r>
      </w:hyperlink>
      <w:r w:rsidR="00AD38EB">
        <w:rPr>
          <w:rFonts w:ascii="Cambria" w:hAnsi="Cambria"/>
          <w:szCs w:val="24"/>
        </w:rPr>
        <w:t xml:space="preserve"> </w:t>
      </w:r>
    </w:p>
    <w:bookmarkEnd w:id="0"/>
    <w:p w14:paraId="7B2D799A" w14:textId="77777777" w:rsidR="00251161" w:rsidRPr="00735F17" w:rsidRDefault="00171095" w:rsidP="00735F17">
      <w:pPr>
        <w:pStyle w:val="arimr"/>
        <w:widowControl/>
        <w:pBdr>
          <w:bottom w:val="double" w:sz="4" w:space="1" w:color="auto"/>
        </w:pBdr>
        <w:shd w:val="clear" w:color="auto" w:fill="DAEEF3" w:themeFill="accent5" w:themeFillTint="33"/>
        <w:suppressAutoHyphens/>
        <w:snapToGrid/>
        <w:spacing w:after="120" w:line="240" w:lineRule="auto"/>
        <w:ind w:left="568" w:hanging="568"/>
        <w:rPr>
          <w:rFonts w:ascii="Cambria" w:hAnsi="Cambria"/>
          <w:szCs w:val="24"/>
          <w:lang w:val="pl-PL"/>
        </w:rPr>
      </w:pPr>
      <w:r w:rsidRPr="00C93B3A">
        <w:rPr>
          <w:rFonts w:ascii="Cambria" w:hAnsi="Cambria"/>
          <w:b/>
          <w:szCs w:val="24"/>
          <w:lang w:val="pl-PL"/>
        </w:rPr>
        <w:t>VI</w:t>
      </w:r>
      <w:r w:rsidR="00735F17">
        <w:rPr>
          <w:rFonts w:ascii="Cambria" w:hAnsi="Cambria"/>
          <w:b/>
          <w:szCs w:val="24"/>
          <w:lang w:val="pl-PL"/>
        </w:rPr>
        <w:t>I</w:t>
      </w:r>
      <w:r w:rsidRPr="00C93B3A">
        <w:rPr>
          <w:rFonts w:ascii="Cambria" w:hAnsi="Cambria"/>
          <w:b/>
          <w:szCs w:val="24"/>
          <w:lang w:val="pl-PL"/>
        </w:rPr>
        <w:t>.</w:t>
      </w:r>
      <w:r w:rsidRPr="00C93B3A">
        <w:rPr>
          <w:rFonts w:ascii="Cambria" w:hAnsi="Cambria"/>
          <w:b/>
          <w:szCs w:val="24"/>
          <w:lang w:val="pl-PL"/>
        </w:rPr>
        <w:tab/>
      </w:r>
      <w:r w:rsidR="00E8086A" w:rsidRPr="00C93B3A">
        <w:rPr>
          <w:rFonts w:ascii="Cambria" w:hAnsi="Cambria"/>
          <w:b/>
          <w:szCs w:val="24"/>
          <w:lang w:val="pl-PL"/>
        </w:rPr>
        <w:t>PODWYKO</w:t>
      </w:r>
      <w:r w:rsidR="00CF6AE5" w:rsidRPr="00C93B3A">
        <w:rPr>
          <w:rFonts w:ascii="Cambria" w:hAnsi="Cambria"/>
          <w:b/>
          <w:szCs w:val="24"/>
          <w:lang w:val="pl-PL"/>
        </w:rPr>
        <w:t>NAWSTWO</w:t>
      </w:r>
    </w:p>
    <w:p w14:paraId="1A9EF392" w14:textId="77777777" w:rsidR="00735F17" w:rsidRDefault="00735F17" w:rsidP="00C2054D">
      <w:pPr>
        <w:pStyle w:val="pkt"/>
        <w:numPr>
          <w:ilvl w:val="0"/>
          <w:numId w:val="26"/>
        </w:numPr>
        <w:spacing w:before="0" w:after="120"/>
        <w:ind w:left="420"/>
        <w:contextualSpacing/>
        <w:rPr>
          <w:rFonts w:ascii="Cambria" w:hAnsi="Cambria"/>
          <w:szCs w:val="24"/>
        </w:rPr>
      </w:pPr>
      <w:r w:rsidRPr="00735F17">
        <w:rPr>
          <w:rFonts w:ascii="Cambria" w:hAnsi="Cambria"/>
          <w:szCs w:val="24"/>
        </w:rPr>
        <w:t xml:space="preserve">Wykonawca może powierzyć wykonanie </w:t>
      </w:r>
      <w:r>
        <w:rPr>
          <w:rFonts w:ascii="Cambria" w:hAnsi="Cambria"/>
          <w:szCs w:val="24"/>
        </w:rPr>
        <w:t>części zamówienia podwykonawcy.</w:t>
      </w:r>
    </w:p>
    <w:p w14:paraId="5EF2EDCC" w14:textId="77777777" w:rsidR="00735F17" w:rsidRDefault="003E74E7" w:rsidP="00C2054D">
      <w:pPr>
        <w:pStyle w:val="pkt"/>
        <w:numPr>
          <w:ilvl w:val="0"/>
          <w:numId w:val="26"/>
        </w:numPr>
        <w:spacing w:before="100" w:beforeAutospacing="1" w:after="100" w:afterAutospacing="1"/>
        <w:ind w:left="420"/>
        <w:contextualSpacing/>
        <w:rPr>
          <w:rFonts w:ascii="Cambria" w:hAnsi="Cambria"/>
          <w:szCs w:val="24"/>
        </w:rPr>
      </w:pPr>
      <w:r>
        <w:rPr>
          <w:rFonts w:ascii="Cambria" w:hAnsi="Cambria"/>
          <w:szCs w:val="24"/>
        </w:rPr>
        <w:t xml:space="preserve">W przypadku powierzenia </w:t>
      </w:r>
      <w:r w:rsidR="00735F17" w:rsidRPr="00735F17">
        <w:rPr>
          <w:rFonts w:ascii="Cambria" w:hAnsi="Cambria"/>
          <w:szCs w:val="24"/>
        </w:rPr>
        <w:t>wykonania części zamówienia podwykonawcy, Wykonawca zobowiązany jest do wykazania w formularzu ofertowym części zamówienia, której wykonanie zamierza powierzyć podwykonawcom oraz podania przez Wykonawcę nazw (firm) tych podwykonawców</w:t>
      </w:r>
      <w:r w:rsidR="001C67F6">
        <w:rPr>
          <w:rFonts w:ascii="Cambria" w:hAnsi="Cambria"/>
          <w:szCs w:val="24"/>
        </w:rPr>
        <w:t>, jak również zakresu zamówienia powierzanego danemu podwykonawcy</w:t>
      </w:r>
      <w:r w:rsidR="00735F17" w:rsidRPr="00735F17">
        <w:rPr>
          <w:rFonts w:ascii="Cambria" w:hAnsi="Cambria"/>
          <w:szCs w:val="24"/>
        </w:rPr>
        <w:t>.</w:t>
      </w:r>
    </w:p>
    <w:p w14:paraId="28998912" w14:textId="77777777" w:rsidR="00735F17" w:rsidRDefault="00251161" w:rsidP="00C2054D">
      <w:pPr>
        <w:pStyle w:val="pkt"/>
        <w:numPr>
          <w:ilvl w:val="0"/>
          <w:numId w:val="26"/>
        </w:numPr>
        <w:spacing w:before="100" w:beforeAutospacing="1" w:after="100" w:afterAutospacing="1"/>
        <w:ind w:left="420"/>
        <w:rPr>
          <w:rFonts w:ascii="Cambria" w:hAnsi="Cambria"/>
          <w:szCs w:val="24"/>
        </w:rPr>
      </w:pPr>
      <w:r w:rsidRPr="00735F17">
        <w:rPr>
          <w:rFonts w:ascii="Cambria" w:hAnsi="Cambria"/>
          <w:szCs w:val="24"/>
        </w:rPr>
        <w:t xml:space="preserve">Zamawiający żąda, aby przed przystąpieniem do wykonania zamówienia Wykonawca, o ile są już znane, podał nazwy albo imiona i nazwiska oraz dane kontaktowe podwykonawców i osób do kontaktu z nimi, zaangażowanych w takie </w:t>
      </w:r>
      <w:r w:rsidR="008D28AD" w:rsidRPr="00DD0C48">
        <w:rPr>
          <w:rFonts w:ascii="Cambria" w:hAnsi="Cambria"/>
          <w:szCs w:val="24"/>
        </w:rPr>
        <w:t>roboty</w:t>
      </w:r>
      <w:r w:rsidRPr="00DD0C48">
        <w:rPr>
          <w:rFonts w:ascii="Cambria" w:hAnsi="Cambria"/>
          <w:szCs w:val="24"/>
        </w:rPr>
        <w:t>.</w:t>
      </w:r>
      <w:r w:rsidRPr="00735F17">
        <w:rPr>
          <w:rFonts w:ascii="Cambria" w:hAnsi="Cambria"/>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52C48D7" w14:textId="77777777" w:rsidR="00735F17" w:rsidRDefault="00251161" w:rsidP="00C2054D">
      <w:pPr>
        <w:pStyle w:val="pkt"/>
        <w:numPr>
          <w:ilvl w:val="0"/>
          <w:numId w:val="26"/>
        </w:numPr>
        <w:spacing w:before="100" w:beforeAutospacing="1" w:after="100" w:afterAutospacing="1"/>
        <w:ind w:left="420"/>
        <w:rPr>
          <w:rFonts w:ascii="Cambria" w:hAnsi="Cambria"/>
          <w:szCs w:val="24"/>
        </w:rPr>
      </w:pPr>
      <w:r w:rsidRPr="00735F17">
        <w:rPr>
          <w:rFonts w:ascii="Cambria" w:hAnsi="Cambria"/>
          <w:szCs w:val="24"/>
        </w:rPr>
        <w:t>Jeżeli zmiana albo rezygnacja z podwykonawcy dotyczy podmiotu, na którego zasoby wykonawca powoływał się, na zasadach okr</w:t>
      </w:r>
      <w:r w:rsidR="009D1B19" w:rsidRPr="00735F17">
        <w:rPr>
          <w:rFonts w:ascii="Cambria" w:hAnsi="Cambria"/>
          <w:szCs w:val="24"/>
        </w:rPr>
        <w:t>eślonych w niniejszej SWZ</w:t>
      </w:r>
      <w:r w:rsidRPr="00735F17">
        <w:rPr>
          <w:rFonts w:ascii="Cambria" w:hAnsi="Cambria"/>
          <w:szCs w:val="24"/>
        </w:rPr>
        <w:t xml:space="preserve">, w celu </w:t>
      </w:r>
      <w:r w:rsidRPr="00735F17">
        <w:rPr>
          <w:rFonts w:ascii="Cambria" w:hAnsi="Cambria"/>
          <w:szCs w:val="24"/>
        </w:rPr>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2EF316A8" w14:textId="77777777" w:rsidR="00735F17" w:rsidRDefault="00251161" w:rsidP="00C2054D">
      <w:pPr>
        <w:pStyle w:val="pkt"/>
        <w:numPr>
          <w:ilvl w:val="0"/>
          <w:numId w:val="26"/>
        </w:numPr>
        <w:spacing w:before="100" w:beforeAutospacing="1" w:after="100" w:afterAutospacing="1"/>
        <w:ind w:left="420"/>
        <w:rPr>
          <w:rFonts w:ascii="Cambria" w:hAnsi="Cambria"/>
          <w:szCs w:val="24"/>
        </w:rPr>
      </w:pPr>
      <w:r w:rsidRPr="00735F17">
        <w:rPr>
          <w:rFonts w:ascii="Cambria" w:hAnsi="Cambria"/>
          <w:szCs w:val="24"/>
        </w:rPr>
        <w:t xml:space="preserve">Jeżeli Zamawiający stwierdzi, że wobec danego podwykonawcy zachodzą podstawy wykluczenia, wykonawca obowiązany jest zastąpić tego podwykonawcę lub zrezygnować z powierzenia wykonania części zamówienia podwykonawcy. </w:t>
      </w:r>
    </w:p>
    <w:p w14:paraId="3EB8E780" w14:textId="77777777" w:rsidR="004835D1" w:rsidRDefault="00251161" w:rsidP="00C2054D">
      <w:pPr>
        <w:pStyle w:val="pkt"/>
        <w:numPr>
          <w:ilvl w:val="0"/>
          <w:numId w:val="26"/>
        </w:numPr>
        <w:spacing w:before="100" w:beforeAutospacing="1" w:after="100" w:afterAutospacing="1"/>
        <w:ind w:left="420"/>
        <w:rPr>
          <w:rFonts w:ascii="Cambria" w:hAnsi="Cambria"/>
          <w:szCs w:val="24"/>
        </w:rPr>
      </w:pPr>
      <w:r w:rsidRPr="00735F17">
        <w:rPr>
          <w:rFonts w:ascii="Cambria" w:hAnsi="Cambria"/>
          <w:szCs w:val="24"/>
        </w:rPr>
        <w:t>Powierzenie wykonania części zamówienia podwykonawcom nie zwalnia wykonawcy z odpowiedzialności za należyte wykonanie zamówienia.</w:t>
      </w:r>
    </w:p>
    <w:p w14:paraId="5695E361" w14:textId="77777777" w:rsidR="004835D1" w:rsidRPr="00B71A97" w:rsidRDefault="004835D1" w:rsidP="00C2054D">
      <w:pPr>
        <w:pStyle w:val="pkt"/>
        <w:numPr>
          <w:ilvl w:val="0"/>
          <w:numId w:val="26"/>
        </w:numPr>
        <w:spacing w:before="100" w:beforeAutospacing="1" w:after="100" w:afterAutospacing="1"/>
        <w:ind w:left="420"/>
        <w:rPr>
          <w:rFonts w:ascii="Cambria" w:hAnsi="Cambria"/>
          <w:szCs w:val="24"/>
        </w:rPr>
      </w:pPr>
      <w:r w:rsidRPr="004835D1">
        <w:rPr>
          <w:rFonts w:ascii="Cambria" w:hAnsi="Cambria"/>
        </w:rPr>
        <w:t xml:space="preserve">Wymagania dotyczące umowy o podwykonawstwo, której przedmiotem są roboty budowlane zostały określone we wzorze umowy- </w:t>
      </w:r>
      <w:r w:rsidRPr="00B71A97">
        <w:rPr>
          <w:rFonts w:ascii="Cambria" w:hAnsi="Cambria"/>
        </w:rPr>
        <w:t xml:space="preserve">Załączniku nr </w:t>
      </w:r>
      <w:r w:rsidR="00642821" w:rsidRPr="00B71A97">
        <w:rPr>
          <w:rFonts w:ascii="Cambria" w:hAnsi="Cambria"/>
        </w:rPr>
        <w:t xml:space="preserve">12 </w:t>
      </w:r>
      <w:r w:rsidRPr="00B71A97">
        <w:rPr>
          <w:rFonts w:ascii="Cambria" w:hAnsi="Cambria"/>
        </w:rPr>
        <w:t>do SWZ</w:t>
      </w:r>
    </w:p>
    <w:p w14:paraId="4F40DDD3" w14:textId="77777777" w:rsidR="00E37F70" w:rsidRPr="00C93B3A" w:rsidRDefault="00735F17" w:rsidP="00EC0519">
      <w:pPr>
        <w:pStyle w:val="pkt"/>
        <w:pBdr>
          <w:bottom w:val="double" w:sz="4" w:space="1" w:color="auto"/>
        </w:pBdr>
        <w:shd w:val="clear" w:color="auto" w:fill="DAEEF3" w:themeFill="accent5" w:themeFillTint="33"/>
        <w:spacing w:before="360" w:after="120"/>
        <w:ind w:left="568" w:hanging="568"/>
        <w:jc w:val="left"/>
        <w:rPr>
          <w:rFonts w:ascii="Cambria" w:hAnsi="Cambria"/>
          <w:b/>
          <w:szCs w:val="24"/>
        </w:rPr>
      </w:pPr>
      <w:r>
        <w:rPr>
          <w:rFonts w:ascii="Cambria" w:hAnsi="Cambria"/>
          <w:b/>
          <w:szCs w:val="24"/>
        </w:rPr>
        <w:t>VIII</w:t>
      </w:r>
      <w:r w:rsidR="00171095" w:rsidRPr="00C93B3A">
        <w:rPr>
          <w:rFonts w:ascii="Cambria" w:hAnsi="Cambria"/>
          <w:b/>
          <w:szCs w:val="24"/>
        </w:rPr>
        <w:t>.</w:t>
      </w:r>
      <w:r w:rsidR="00171095" w:rsidRPr="00C93B3A">
        <w:rPr>
          <w:rFonts w:ascii="Cambria" w:hAnsi="Cambria"/>
          <w:b/>
          <w:szCs w:val="24"/>
        </w:rPr>
        <w:tab/>
      </w:r>
      <w:r w:rsidR="005B5095" w:rsidRPr="00C93B3A">
        <w:rPr>
          <w:rFonts w:ascii="Cambria" w:hAnsi="Cambria"/>
          <w:b/>
          <w:szCs w:val="24"/>
        </w:rPr>
        <w:t>WARUNKI UDZIAŁU W POSTĘPOWANIU</w:t>
      </w:r>
    </w:p>
    <w:p w14:paraId="068ABC7A" w14:textId="77777777" w:rsidR="00EC0519" w:rsidRDefault="00EC0519" w:rsidP="00C2054D">
      <w:pPr>
        <w:pStyle w:val="pkt"/>
        <w:numPr>
          <w:ilvl w:val="1"/>
          <w:numId w:val="27"/>
        </w:numPr>
        <w:spacing w:before="0" w:after="0"/>
        <w:ind w:left="357" w:hanging="357"/>
        <w:rPr>
          <w:rStyle w:val="TeksttreciPogrubienie"/>
          <w:rFonts w:ascii="Cambria" w:hAnsi="Cambria" w:cs="Times New Roman"/>
          <w:b w:val="0"/>
          <w:bCs w:val="0"/>
          <w:sz w:val="24"/>
          <w:szCs w:val="24"/>
          <w:shd w:val="clear" w:color="auto" w:fill="auto"/>
        </w:rPr>
      </w:pPr>
      <w:r>
        <w:rPr>
          <w:rFonts w:ascii="Cambria" w:hAnsi="Cambria"/>
          <w:szCs w:val="24"/>
        </w:rPr>
        <w:t>U</w:t>
      </w:r>
      <w:r w:rsidR="003544E7" w:rsidRPr="00C93B3A">
        <w:rPr>
          <w:rFonts w:ascii="Cambria" w:hAnsi="Cambria"/>
          <w:szCs w:val="24"/>
        </w:rPr>
        <w:t>dzielenie zamówienia mogą ubiegać się Wykonawcy, którzy nie podlegają wykluczeniu</w:t>
      </w:r>
      <w:r w:rsidR="00CA06FA" w:rsidRPr="00C93B3A">
        <w:rPr>
          <w:rFonts w:ascii="Cambria" w:hAnsi="Cambria"/>
          <w:szCs w:val="24"/>
        </w:rPr>
        <w:t xml:space="preserve"> na zas</w:t>
      </w:r>
      <w:r w:rsidR="00E26154" w:rsidRPr="00C93B3A">
        <w:rPr>
          <w:rFonts w:ascii="Cambria" w:hAnsi="Cambria"/>
          <w:szCs w:val="24"/>
        </w:rPr>
        <w:t xml:space="preserve">adach określonych </w:t>
      </w:r>
      <w:r w:rsidR="00C3337E" w:rsidRPr="00C93B3A">
        <w:rPr>
          <w:rFonts w:ascii="Cambria" w:hAnsi="Cambria"/>
          <w:szCs w:val="24"/>
        </w:rPr>
        <w:t xml:space="preserve">w Rozdziale </w:t>
      </w:r>
      <w:r w:rsidR="00735F17">
        <w:rPr>
          <w:rFonts w:ascii="Cambria" w:hAnsi="Cambria"/>
          <w:szCs w:val="24"/>
        </w:rPr>
        <w:t>I</w:t>
      </w:r>
      <w:r w:rsidR="00E26154" w:rsidRPr="00C93B3A">
        <w:rPr>
          <w:rFonts w:ascii="Cambria" w:hAnsi="Cambria"/>
          <w:szCs w:val="24"/>
        </w:rPr>
        <w:t>X</w:t>
      </w:r>
      <w:r w:rsidR="00CA06FA" w:rsidRPr="00C93B3A">
        <w:rPr>
          <w:rFonts w:ascii="Cambria" w:hAnsi="Cambria"/>
          <w:szCs w:val="24"/>
        </w:rPr>
        <w:t xml:space="preserve"> SWZ,</w:t>
      </w:r>
      <w:r w:rsidR="003544E7" w:rsidRPr="00C93B3A">
        <w:rPr>
          <w:rFonts w:ascii="Cambria" w:hAnsi="Cambria"/>
          <w:szCs w:val="24"/>
        </w:rPr>
        <w:t xml:space="preserve"> oraz spełniają określone przez </w:t>
      </w:r>
      <w:r w:rsidR="00334FF0" w:rsidRPr="00C93B3A">
        <w:rPr>
          <w:rFonts w:ascii="Cambria" w:hAnsi="Cambria"/>
          <w:szCs w:val="24"/>
        </w:rPr>
        <w:t>Z</w:t>
      </w:r>
      <w:r w:rsidR="003544E7" w:rsidRPr="00C93B3A">
        <w:rPr>
          <w:rFonts w:ascii="Cambria" w:hAnsi="Cambria"/>
          <w:szCs w:val="24"/>
        </w:rPr>
        <w:t>amawiającego warunki</w:t>
      </w:r>
      <w:r w:rsidR="003544E7" w:rsidRPr="00C93B3A">
        <w:rPr>
          <w:rStyle w:val="TeksttreciPogrubienie"/>
          <w:rFonts w:ascii="Cambria" w:hAnsi="Cambria" w:cs="Times New Roman"/>
          <w:sz w:val="24"/>
          <w:szCs w:val="24"/>
        </w:rPr>
        <w:t xml:space="preserve"> </w:t>
      </w:r>
      <w:r w:rsidR="003544E7" w:rsidRPr="00C93B3A">
        <w:rPr>
          <w:rStyle w:val="TeksttreciPogrubienie"/>
          <w:rFonts w:ascii="Cambria" w:hAnsi="Cambria" w:cs="Times New Roman"/>
          <w:b w:val="0"/>
          <w:sz w:val="24"/>
          <w:szCs w:val="24"/>
        </w:rPr>
        <w:t>udziału w postępowaniu.</w:t>
      </w:r>
      <w:bookmarkStart w:id="1" w:name="bookmark3"/>
    </w:p>
    <w:p w14:paraId="136D391D" w14:textId="77777777" w:rsidR="00EC2BDD" w:rsidRPr="00EC0519" w:rsidRDefault="00374B1F" w:rsidP="00C2054D">
      <w:pPr>
        <w:pStyle w:val="pkt"/>
        <w:numPr>
          <w:ilvl w:val="1"/>
          <w:numId w:val="27"/>
        </w:numPr>
        <w:spacing w:before="0" w:after="0"/>
        <w:ind w:left="357" w:hanging="357"/>
        <w:rPr>
          <w:rFonts w:ascii="Cambria" w:hAnsi="Cambria"/>
          <w:szCs w:val="24"/>
        </w:rPr>
      </w:pPr>
      <w:r w:rsidRPr="00EC0519">
        <w:rPr>
          <w:rFonts w:ascii="Cambria" w:hAnsi="Cambria"/>
          <w:szCs w:val="24"/>
        </w:rPr>
        <w:t>O udzielenie zamówienia mogą ubiegać się Wykonawcy, którzy spełniają warunki dotyczące:</w:t>
      </w:r>
      <w:bookmarkEnd w:id="1"/>
    </w:p>
    <w:p w14:paraId="6034C821" w14:textId="77777777" w:rsidR="008539CF" w:rsidRPr="00C93B3A" w:rsidRDefault="00E26154" w:rsidP="00C2054D">
      <w:pPr>
        <w:pStyle w:val="Teksttreci0"/>
        <w:numPr>
          <w:ilvl w:val="0"/>
          <w:numId w:val="28"/>
        </w:numPr>
        <w:shd w:val="clear" w:color="auto" w:fill="auto"/>
        <w:spacing w:line="240" w:lineRule="auto"/>
        <w:ind w:left="737" w:right="20"/>
        <w:jc w:val="both"/>
        <w:rPr>
          <w:rFonts w:ascii="Cambria" w:hAnsi="Cambria" w:cs="Times New Roman"/>
          <w:b/>
          <w:bCs/>
          <w:sz w:val="24"/>
          <w:szCs w:val="24"/>
          <w:lang w:val="pl-PL"/>
        </w:rPr>
      </w:pPr>
      <w:r w:rsidRPr="00C93B3A">
        <w:rPr>
          <w:rFonts w:ascii="Cambria" w:hAnsi="Cambria" w:cs="Times New Roman"/>
          <w:b/>
          <w:bCs/>
          <w:sz w:val="24"/>
          <w:szCs w:val="24"/>
          <w:lang w:val="pl-PL"/>
        </w:rPr>
        <w:t>zdolności do występowania w obrocie gospodarczym</w:t>
      </w:r>
      <w:r w:rsidR="005E7E59" w:rsidRPr="00C93B3A">
        <w:rPr>
          <w:rFonts w:ascii="Cambria" w:hAnsi="Cambria" w:cs="Times New Roman"/>
          <w:b/>
          <w:bCs/>
          <w:sz w:val="24"/>
          <w:szCs w:val="24"/>
          <w:lang w:val="pl-PL"/>
        </w:rPr>
        <w:t>:</w:t>
      </w:r>
    </w:p>
    <w:p w14:paraId="63EE7579" w14:textId="77777777" w:rsidR="008539CF" w:rsidRPr="00C93B3A" w:rsidRDefault="00735F17" w:rsidP="00EC0519">
      <w:pPr>
        <w:pStyle w:val="Teksttreci0"/>
        <w:shd w:val="clear" w:color="auto" w:fill="auto"/>
        <w:spacing w:line="240" w:lineRule="auto"/>
        <w:ind w:left="737" w:right="20" w:firstLine="0"/>
        <w:jc w:val="both"/>
        <w:rPr>
          <w:rFonts w:ascii="Cambria" w:hAnsi="Cambria" w:cs="Times New Roman"/>
          <w:sz w:val="24"/>
          <w:szCs w:val="24"/>
          <w:lang w:val="pl-PL"/>
        </w:rPr>
      </w:pPr>
      <w:r w:rsidRPr="00735F17">
        <w:rPr>
          <w:rFonts w:ascii="Cambria" w:hAnsi="Cambria" w:cs="Times New Roman"/>
          <w:sz w:val="24"/>
          <w:szCs w:val="24"/>
          <w:lang w:val="pl-PL"/>
        </w:rPr>
        <w:t>Zamawiający nie formułuje warunku udziału w postępowaniu w tym zakresie</w:t>
      </w:r>
      <w:r w:rsidR="00087869" w:rsidRPr="00C93B3A">
        <w:rPr>
          <w:rFonts w:ascii="Cambria" w:hAnsi="Cambria" w:cs="Times New Roman"/>
          <w:sz w:val="24"/>
          <w:szCs w:val="24"/>
          <w:lang w:val="pl-PL"/>
        </w:rPr>
        <w:t xml:space="preserve">. </w:t>
      </w:r>
    </w:p>
    <w:p w14:paraId="4E1D9AD7" w14:textId="77777777" w:rsidR="003930B2" w:rsidRPr="00C93B3A" w:rsidRDefault="003930B2" w:rsidP="00EC0519">
      <w:pPr>
        <w:pStyle w:val="Teksttreci0"/>
        <w:shd w:val="clear" w:color="auto" w:fill="auto"/>
        <w:spacing w:line="240" w:lineRule="auto"/>
        <w:ind w:left="737" w:right="20" w:firstLine="0"/>
        <w:jc w:val="both"/>
        <w:rPr>
          <w:rFonts w:ascii="Cambria" w:hAnsi="Cambria" w:cs="Times New Roman"/>
          <w:sz w:val="24"/>
          <w:szCs w:val="24"/>
          <w:lang w:val="pl-PL"/>
        </w:rPr>
      </w:pPr>
    </w:p>
    <w:p w14:paraId="60CA1BEB" w14:textId="77777777" w:rsidR="0004244F" w:rsidRPr="00C93B3A" w:rsidRDefault="0004244F" w:rsidP="00C2054D">
      <w:pPr>
        <w:pStyle w:val="Teksttreci0"/>
        <w:numPr>
          <w:ilvl w:val="0"/>
          <w:numId w:val="28"/>
        </w:numPr>
        <w:shd w:val="clear" w:color="auto" w:fill="auto"/>
        <w:spacing w:after="120" w:line="240" w:lineRule="auto"/>
        <w:ind w:left="737" w:right="23"/>
        <w:jc w:val="both"/>
        <w:rPr>
          <w:rFonts w:ascii="Cambria" w:hAnsi="Cambria" w:cs="Times New Roman"/>
          <w:sz w:val="24"/>
          <w:szCs w:val="24"/>
          <w:lang w:val="pl-PL"/>
        </w:rPr>
      </w:pPr>
      <w:r w:rsidRPr="00C93B3A">
        <w:rPr>
          <w:rFonts w:ascii="Cambria" w:hAnsi="Cambria" w:cs="Times New Roman"/>
          <w:b/>
          <w:sz w:val="24"/>
          <w:szCs w:val="24"/>
          <w:lang w:val="pl-PL"/>
        </w:rPr>
        <w:t>uprawnień do prowadzenia określonej działalności gospodarczej lub zawodowej, o ile wynika to z odrębnych przepisów</w:t>
      </w:r>
      <w:r w:rsidRPr="00C93B3A">
        <w:rPr>
          <w:rFonts w:ascii="Cambria" w:hAnsi="Cambria" w:cs="Times New Roman"/>
          <w:sz w:val="24"/>
          <w:szCs w:val="24"/>
          <w:lang w:val="pl-PL"/>
        </w:rPr>
        <w:t>:</w:t>
      </w:r>
    </w:p>
    <w:p w14:paraId="449E0334" w14:textId="77777777" w:rsidR="00DD2DAB" w:rsidRPr="00C93B3A" w:rsidRDefault="00EC0519" w:rsidP="00CD59A6">
      <w:pPr>
        <w:pStyle w:val="Teksttreci0"/>
        <w:shd w:val="clear" w:color="auto" w:fill="auto"/>
        <w:spacing w:after="120" w:line="240" w:lineRule="auto"/>
        <w:ind w:left="794" w:right="20" w:firstLine="0"/>
        <w:jc w:val="both"/>
        <w:rPr>
          <w:rFonts w:ascii="Cambria" w:hAnsi="Cambria" w:cs="Times New Roman"/>
          <w:b/>
          <w:sz w:val="24"/>
          <w:szCs w:val="24"/>
          <w:lang w:val="pl-PL"/>
        </w:rPr>
      </w:pPr>
      <w:r w:rsidRPr="00EC0519">
        <w:rPr>
          <w:rFonts w:ascii="Cambria" w:hAnsi="Cambria" w:cs="Times New Roman"/>
          <w:bCs/>
          <w:sz w:val="24"/>
          <w:szCs w:val="24"/>
          <w:lang w:val="pl-PL"/>
        </w:rPr>
        <w:t>Zamawiający nie formułuje warunku udziału w postępowaniu w tym zakresie</w:t>
      </w:r>
    </w:p>
    <w:p w14:paraId="7CEDACE4" w14:textId="77777777" w:rsidR="008539CF" w:rsidRPr="00C93B3A" w:rsidRDefault="005E7E59" w:rsidP="00C2054D">
      <w:pPr>
        <w:pStyle w:val="Teksttreci0"/>
        <w:numPr>
          <w:ilvl w:val="0"/>
          <w:numId w:val="28"/>
        </w:numPr>
        <w:shd w:val="clear" w:color="auto" w:fill="auto"/>
        <w:spacing w:after="120" w:line="240" w:lineRule="auto"/>
        <w:ind w:left="757" w:right="23"/>
        <w:jc w:val="both"/>
        <w:rPr>
          <w:rFonts w:ascii="Cambria" w:hAnsi="Cambria" w:cs="Times New Roman"/>
          <w:b/>
          <w:sz w:val="24"/>
          <w:szCs w:val="24"/>
          <w:lang w:val="pl-PL"/>
        </w:rPr>
      </w:pPr>
      <w:r w:rsidRPr="00C93B3A">
        <w:rPr>
          <w:rFonts w:ascii="Cambria" w:hAnsi="Cambria" w:cs="Times New Roman"/>
          <w:b/>
          <w:sz w:val="24"/>
          <w:szCs w:val="24"/>
          <w:lang w:val="pl-PL"/>
        </w:rPr>
        <w:t>sytuacji ekonomicznej lub finansowej:</w:t>
      </w:r>
    </w:p>
    <w:p w14:paraId="450EA036" w14:textId="77777777" w:rsidR="003930B2" w:rsidRPr="00141980" w:rsidRDefault="00151001" w:rsidP="00700C2D">
      <w:pPr>
        <w:pStyle w:val="Teksttreci0"/>
        <w:shd w:val="clear" w:color="auto" w:fill="auto"/>
        <w:spacing w:after="120" w:line="240" w:lineRule="auto"/>
        <w:ind w:left="851" w:right="23" w:firstLine="0"/>
        <w:jc w:val="both"/>
        <w:rPr>
          <w:rFonts w:ascii="Cambria" w:hAnsi="Cambria" w:cs="Times New Roman"/>
          <w:b/>
          <w:bCs/>
          <w:sz w:val="24"/>
          <w:szCs w:val="24"/>
          <w:lang w:val="pl-PL"/>
        </w:rPr>
      </w:pPr>
      <w:r w:rsidRPr="00141980">
        <w:rPr>
          <w:rFonts w:ascii="Cambria" w:hAnsi="Cambria" w:cs="Times New Roman"/>
          <w:b/>
          <w:bCs/>
          <w:sz w:val="24"/>
          <w:szCs w:val="24"/>
          <w:lang w:val="pl-PL"/>
        </w:rPr>
        <w:t>Warunek w odniesieniu do sytuacji ekonomicznej lub finansowej zostanie spełniony, jeśl</w:t>
      </w:r>
      <w:r w:rsidR="00700C2D" w:rsidRPr="00141980">
        <w:rPr>
          <w:rFonts w:ascii="Cambria" w:hAnsi="Cambria" w:cs="Times New Roman"/>
          <w:b/>
          <w:bCs/>
          <w:sz w:val="24"/>
          <w:szCs w:val="24"/>
          <w:lang w:val="pl-PL"/>
        </w:rPr>
        <w:t>i Wykonawca wykaże, że posiada środki finansowe w banku lub spółdzielczej kasie oszczędnościowo – kredytowej lub zdolność kredyto</w:t>
      </w:r>
      <w:r w:rsidR="00BD0891">
        <w:rPr>
          <w:rFonts w:ascii="Cambria" w:hAnsi="Cambria" w:cs="Times New Roman"/>
          <w:b/>
          <w:bCs/>
          <w:sz w:val="24"/>
          <w:szCs w:val="24"/>
          <w:lang w:val="pl-PL"/>
        </w:rPr>
        <w:t>wą w wysokości co najmniej 350</w:t>
      </w:r>
      <w:r w:rsidR="00700C2D" w:rsidRPr="00141980">
        <w:rPr>
          <w:rFonts w:ascii="Cambria" w:hAnsi="Cambria" w:cs="Times New Roman"/>
          <w:b/>
          <w:bCs/>
          <w:sz w:val="24"/>
          <w:szCs w:val="24"/>
          <w:lang w:val="pl-PL"/>
        </w:rPr>
        <w:t xml:space="preserve"> 000 zł.</w:t>
      </w:r>
    </w:p>
    <w:p w14:paraId="5D251B58" w14:textId="77777777" w:rsidR="004D44F9" w:rsidRDefault="005E7E59" w:rsidP="00C2054D">
      <w:pPr>
        <w:pStyle w:val="Teksttreci0"/>
        <w:numPr>
          <w:ilvl w:val="0"/>
          <w:numId w:val="28"/>
        </w:numPr>
        <w:shd w:val="clear" w:color="auto" w:fill="auto"/>
        <w:spacing w:after="120" w:line="240" w:lineRule="auto"/>
        <w:ind w:left="851" w:right="23" w:hanging="425"/>
        <w:jc w:val="both"/>
        <w:rPr>
          <w:rFonts w:ascii="Cambria" w:hAnsi="Cambria" w:cs="Times New Roman"/>
          <w:b/>
          <w:bCs/>
          <w:sz w:val="24"/>
          <w:szCs w:val="24"/>
          <w:lang w:val="pl-PL"/>
        </w:rPr>
      </w:pPr>
      <w:r w:rsidRPr="00C93B3A">
        <w:rPr>
          <w:rFonts w:ascii="Cambria" w:hAnsi="Cambria" w:cs="Times New Roman"/>
          <w:b/>
          <w:bCs/>
          <w:sz w:val="24"/>
          <w:szCs w:val="24"/>
          <w:lang w:val="pl-PL"/>
        </w:rPr>
        <w:t>zdolności technicznej lub zawodowej:</w:t>
      </w:r>
    </w:p>
    <w:p w14:paraId="7396F61A" w14:textId="77777777" w:rsidR="00700C2D" w:rsidRPr="00E40BCC" w:rsidRDefault="00EE3027" w:rsidP="00C2054D">
      <w:pPr>
        <w:pStyle w:val="Teksttreci0"/>
        <w:numPr>
          <w:ilvl w:val="0"/>
          <w:numId w:val="66"/>
        </w:numPr>
        <w:shd w:val="clear" w:color="auto" w:fill="auto"/>
        <w:spacing w:after="120" w:line="240" w:lineRule="auto"/>
        <w:ind w:left="1324" w:right="23"/>
        <w:jc w:val="both"/>
        <w:rPr>
          <w:rFonts w:ascii="Cambria" w:hAnsi="Cambria" w:cs="Times New Roman"/>
          <w:bCs/>
          <w:sz w:val="24"/>
          <w:szCs w:val="24"/>
          <w:lang w:val="pl-PL"/>
        </w:rPr>
      </w:pPr>
      <w:r w:rsidRPr="00E40BCC">
        <w:rPr>
          <w:rFonts w:ascii="Cambria" w:hAnsi="Cambria" w:cs="Times New Roman"/>
          <w:bCs/>
          <w:sz w:val="24"/>
          <w:szCs w:val="24"/>
          <w:lang w:val="pl-PL"/>
        </w:rPr>
        <w:t>Zamawiający uzna spełnienie ww. warunku, jeżeli Wykonawca wykaże, że dysponuje zespołem składającym się z</w:t>
      </w:r>
      <w:r w:rsidR="00700C2D" w:rsidRPr="00E40BCC">
        <w:rPr>
          <w:rFonts w:ascii="Cambria" w:hAnsi="Cambria" w:cs="Times New Roman"/>
          <w:bCs/>
          <w:sz w:val="24"/>
          <w:szCs w:val="24"/>
          <w:lang w:val="pl-PL"/>
        </w:rPr>
        <w:t xml:space="preserve"> osób na stanowisku</w:t>
      </w:r>
      <w:r w:rsidRPr="00E40BCC">
        <w:rPr>
          <w:rFonts w:ascii="Cambria" w:hAnsi="Cambria" w:cs="Times New Roman"/>
          <w:bCs/>
          <w:sz w:val="24"/>
          <w:szCs w:val="24"/>
          <w:lang w:val="pl-PL"/>
        </w:rPr>
        <w:t>:</w:t>
      </w:r>
    </w:p>
    <w:p w14:paraId="016C3C4F" w14:textId="77777777" w:rsidR="00700C2D" w:rsidRPr="00700C2D" w:rsidRDefault="00700C2D" w:rsidP="00700C2D">
      <w:pPr>
        <w:pStyle w:val="Teksttreci0"/>
        <w:shd w:val="clear" w:color="auto" w:fill="auto"/>
        <w:spacing w:after="120" w:line="240" w:lineRule="auto"/>
        <w:ind w:left="720" w:right="23" w:firstLine="0"/>
        <w:jc w:val="both"/>
        <w:rPr>
          <w:rFonts w:ascii="Cambria" w:hAnsi="Cambria" w:cs="Times New Roman"/>
          <w:bCs/>
          <w:sz w:val="24"/>
          <w:szCs w:val="24"/>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
        <w:gridCol w:w="7400"/>
      </w:tblGrid>
      <w:tr w:rsidR="00700C2D" w:rsidRPr="00700C2D" w14:paraId="61AF8ECB" w14:textId="77777777" w:rsidTr="00B6200A">
        <w:tc>
          <w:tcPr>
            <w:tcW w:w="9781" w:type="dxa"/>
            <w:gridSpan w:val="3"/>
          </w:tcPr>
          <w:p w14:paraId="305255BA" w14:textId="77777777" w:rsidR="00700C2D" w:rsidRPr="00700C2D" w:rsidRDefault="00700C2D" w:rsidP="00F26605">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700C2D">
              <w:rPr>
                <w:rFonts w:ascii="Cambria" w:hAnsi="Cambria" w:cs="Calibri"/>
                <w:b/>
                <w:color w:val="000000"/>
                <w:sz w:val="22"/>
                <w:szCs w:val="22"/>
                <w:lang w:eastAsia="zh-CN"/>
              </w:rPr>
              <w:t>Kierownik budowy</w:t>
            </w:r>
          </w:p>
        </w:tc>
      </w:tr>
      <w:tr w:rsidR="00700C2D" w:rsidRPr="00700C2D" w14:paraId="3FCDA660" w14:textId="77777777" w:rsidTr="00B6200A">
        <w:tc>
          <w:tcPr>
            <w:tcW w:w="2268" w:type="dxa"/>
          </w:tcPr>
          <w:p w14:paraId="2705FF5D" w14:textId="77777777" w:rsidR="00700C2D" w:rsidRPr="00F276BD" w:rsidRDefault="00F276B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Pr>
                <w:rFonts w:ascii="Cambria" w:hAnsi="Cambria" w:cs="Calibri"/>
                <w:color w:val="000000"/>
                <w:sz w:val="22"/>
                <w:szCs w:val="22"/>
                <w:lang w:eastAsia="zh-CN"/>
              </w:rPr>
              <w:t>Min.</w:t>
            </w:r>
            <w:r w:rsidR="00700C2D" w:rsidRPr="00F276BD">
              <w:rPr>
                <w:rFonts w:ascii="Cambria" w:hAnsi="Cambria" w:cs="Calibri"/>
                <w:color w:val="000000"/>
                <w:sz w:val="22"/>
                <w:szCs w:val="22"/>
                <w:lang w:eastAsia="zh-CN"/>
              </w:rPr>
              <w:t xml:space="preserve"> liczba osób</w:t>
            </w:r>
          </w:p>
        </w:tc>
        <w:tc>
          <w:tcPr>
            <w:tcW w:w="7513" w:type="dxa"/>
            <w:gridSpan w:val="2"/>
          </w:tcPr>
          <w:p w14:paraId="2C226D73" w14:textId="77777777" w:rsidR="00700C2D" w:rsidRPr="00F739B6" w:rsidRDefault="00700C2D" w:rsidP="00700C2D">
            <w:pPr>
              <w:tabs>
                <w:tab w:val="left" w:pos="0"/>
              </w:tabs>
              <w:suppressAutoHyphens/>
              <w:spacing w:before="100" w:beforeAutospacing="1" w:after="100" w:afterAutospacing="1" w:line="200" w:lineRule="atLeast"/>
              <w:ind w:left="156"/>
              <w:rPr>
                <w:rFonts w:ascii="Cambria" w:hAnsi="Cambria" w:cs="Calibri"/>
                <w:color w:val="000000"/>
                <w:sz w:val="22"/>
                <w:szCs w:val="22"/>
                <w:lang w:eastAsia="zh-CN"/>
              </w:rPr>
            </w:pPr>
            <w:r w:rsidRPr="00F739B6">
              <w:rPr>
                <w:rFonts w:ascii="Cambria" w:hAnsi="Cambria" w:cs="Calibri"/>
                <w:color w:val="000000"/>
                <w:sz w:val="22"/>
                <w:szCs w:val="22"/>
                <w:lang w:eastAsia="zh-CN"/>
              </w:rPr>
              <w:t>1</w:t>
            </w:r>
          </w:p>
        </w:tc>
      </w:tr>
      <w:tr w:rsidR="00700C2D" w:rsidRPr="00700C2D" w14:paraId="2F0C9E62" w14:textId="77777777" w:rsidTr="00B6200A">
        <w:tc>
          <w:tcPr>
            <w:tcW w:w="2268" w:type="dxa"/>
          </w:tcPr>
          <w:p w14:paraId="4F74834C" w14:textId="77777777"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Wykształcenie</w:t>
            </w:r>
          </w:p>
        </w:tc>
        <w:tc>
          <w:tcPr>
            <w:tcW w:w="7513" w:type="dxa"/>
            <w:gridSpan w:val="2"/>
          </w:tcPr>
          <w:p w14:paraId="43DDCCF5" w14:textId="77777777" w:rsidR="00700C2D" w:rsidRPr="00700C2D" w:rsidRDefault="00700C2D" w:rsidP="00700C2D">
            <w:pPr>
              <w:tabs>
                <w:tab w:val="center" w:pos="3264"/>
              </w:tabs>
              <w:suppressAutoHyphens/>
              <w:spacing w:before="100" w:beforeAutospacing="1" w:after="100" w:afterAutospacing="1" w:line="200" w:lineRule="atLeast"/>
              <w:ind w:hanging="768"/>
              <w:rPr>
                <w:rFonts w:ascii="Cambria" w:hAnsi="Cambria" w:cs="Calibri"/>
                <w:color w:val="000000"/>
                <w:sz w:val="22"/>
                <w:szCs w:val="22"/>
                <w:lang w:eastAsia="zh-CN"/>
              </w:rPr>
            </w:pPr>
            <w:r w:rsidRPr="00700C2D">
              <w:rPr>
                <w:rFonts w:ascii="Cambria" w:hAnsi="Cambria" w:cs="Calibri"/>
                <w:color w:val="000000"/>
                <w:sz w:val="22"/>
                <w:szCs w:val="22"/>
                <w:lang w:eastAsia="zh-CN"/>
              </w:rPr>
              <w:t>wyższe</w:t>
            </w:r>
            <w:r w:rsidRPr="00700C2D">
              <w:rPr>
                <w:rFonts w:ascii="Cambria" w:hAnsi="Cambria" w:cs="Calibri"/>
                <w:color w:val="000000"/>
                <w:sz w:val="22"/>
                <w:szCs w:val="22"/>
                <w:lang w:eastAsia="zh-CN"/>
              </w:rPr>
              <w:tab/>
              <w:t xml:space="preserve">   Wyższe</w:t>
            </w:r>
          </w:p>
        </w:tc>
      </w:tr>
      <w:tr w:rsidR="00700C2D" w:rsidRPr="00700C2D" w14:paraId="41F4E4AF" w14:textId="77777777" w:rsidTr="00B6200A">
        <w:tc>
          <w:tcPr>
            <w:tcW w:w="2268" w:type="dxa"/>
          </w:tcPr>
          <w:p w14:paraId="1224E51B" w14:textId="77777777"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Uprawnienia</w:t>
            </w:r>
          </w:p>
        </w:tc>
        <w:tc>
          <w:tcPr>
            <w:tcW w:w="7513" w:type="dxa"/>
            <w:gridSpan w:val="2"/>
          </w:tcPr>
          <w:p w14:paraId="2C75E592" w14:textId="77777777" w:rsidR="00700C2D" w:rsidRPr="00700C2D" w:rsidRDefault="00BD0891" w:rsidP="00BD0891">
            <w:pPr>
              <w:tabs>
                <w:tab w:val="left" w:pos="0"/>
              </w:tabs>
              <w:suppressAutoHyphens/>
              <w:spacing w:before="100" w:beforeAutospacing="1" w:after="100" w:afterAutospacing="1" w:line="200" w:lineRule="atLeast"/>
              <w:ind w:left="156"/>
              <w:jc w:val="both"/>
              <w:rPr>
                <w:rFonts w:ascii="Cambria" w:hAnsi="Cambria" w:cs="Calibri"/>
                <w:color w:val="000000"/>
                <w:sz w:val="22"/>
                <w:szCs w:val="22"/>
                <w:lang w:eastAsia="zh-CN"/>
              </w:rPr>
            </w:pPr>
            <w:r w:rsidRPr="00BD0891">
              <w:rPr>
                <w:rFonts w:ascii="Cambria" w:hAnsi="Cambria" w:cs="Calibri"/>
                <w:color w:val="000000"/>
                <w:sz w:val="22"/>
                <w:szCs w:val="22"/>
                <w:lang w:eastAsia="zh-CN"/>
              </w:rPr>
              <w:t>Uprawnienia budowlane do kierowania robotami budowlanymi bez ograniczeń w specjalności konstrukcyjno-budowlanej lub odpowiadające im ważne uprawnienia budowlane, które zostały wydane na podstawie wcześniej obowiązujących przepisów.</w:t>
            </w:r>
          </w:p>
        </w:tc>
      </w:tr>
      <w:tr w:rsidR="00700C2D" w:rsidRPr="00700C2D" w14:paraId="3E148C7C" w14:textId="77777777" w:rsidTr="00B6200A">
        <w:tc>
          <w:tcPr>
            <w:tcW w:w="2268" w:type="dxa"/>
          </w:tcPr>
          <w:p w14:paraId="6AF5F4D3" w14:textId="77777777"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Doświadczenie</w:t>
            </w:r>
          </w:p>
        </w:tc>
        <w:tc>
          <w:tcPr>
            <w:tcW w:w="7513" w:type="dxa"/>
            <w:gridSpan w:val="2"/>
          </w:tcPr>
          <w:p w14:paraId="78BE2807" w14:textId="77777777" w:rsidR="00BD0891" w:rsidRDefault="00BD0891"/>
          <w:tbl>
            <w:tblPr>
              <w:tblW w:w="7263" w:type="dxa"/>
              <w:tblLayout w:type="fixed"/>
              <w:tblLook w:val="0000" w:firstRow="0" w:lastRow="0" w:firstColumn="0" w:lastColumn="0" w:noHBand="0" w:noVBand="0"/>
            </w:tblPr>
            <w:tblGrid>
              <w:gridCol w:w="7263"/>
            </w:tblGrid>
            <w:tr w:rsidR="00700C2D" w:rsidRPr="00700C2D" w14:paraId="0C8284EA" w14:textId="77777777" w:rsidTr="004F0675">
              <w:trPr>
                <w:trHeight w:val="647"/>
              </w:trPr>
              <w:tc>
                <w:tcPr>
                  <w:tcW w:w="7263" w:type="dxa"/>
                  <w:tcBorders>
                    <w:top w:val="nil"/>
                    <w:left w:val="nil"/>
                    <w:bottom w:val="nil"/>
                    <w:right w:val="nil"/>
                  </w:tcBorders>
                </w:tcPr>
                <w:p w14:paraId="32128B9B" w14:textId="77777777" w:rsidR="00700C2D" w:rsidRPr="00700C2D" w:rsidRDefault="00700C2D" w:rsidP="00700C2D">
                  <w:pPr>
                    <w:suppressAutoHyphens/>
                    <w:autoSpaceDE w:val="0"/>
                    <w:autoSpaceDN w:val="0"/>
                    <w:adjustRightInd w:val="0"/>
                    <w:ind w:left="48"/>
                    <w:jc w:val="both"/>
                    <w:rPr>
                      <w:rFonts w:ascii="Cambria" w:hAnsi="Cambria" w:cs="Calibri"/>
                      <w:color w:val="000000"/>
                      <w:sz w:val="22"/>
                      <w:szCs w:val="22"/>
                    </w:rPr>
                  </w:pPr>
                  <w:r w:rsidRPr="00700C2D">
                    <w:rPr>
                      <w:rFonts w:ascii="Cambria" w:hAnsi="Cambria" w:cs="Calibri"/>
                      <w:color w:val="000000"/>
                      <w:sz w:val="22"/>
                      <w:szCs w:val="22"/>
                      <w:lang w:eastAsia="zh-CN"/>
                    </w:rPr>
                    <w:t>Minimum 3-letnie doświadczenie w kierowaniu robotami budowlanymi specja</w:t>
                  </w:r>
                  <w:r w:rsidR="00BD0891">
                    <w:rPr>
                      <w:rFonts w:ascii="Cambria" w:hAnsi="Cambria" w:cs="Calibri"/>
                      <w:color w:val="000000"/>
                      <w:sz w:val="22"/>
                      <w:szCs w:val="22"/>
                      <w:lang w:eastAsia="zh-CN"/>
                    </w:rPr>
                    <w:t>lności konstrukcyjno-budowlanej.</w:t>
                  </w:r>
                </w:p>
              </w:tc>
            </w:tr>
          </w:tbl>
          <w:p w14:paraId="0631C30D" w14:textId="77777777" w:rsidR="00700C2D" w:rsidRPr="00700C2D" w:rsidRDefault="00700C2D" w:rsidP="00700C2D">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700C2D" w:rsidRPr="00700C2D" w14:paraId="7C82E29C" w14:textId="77777777" w:rsidTr="00B6200A">
        <w:tc>
          <w:tcPr>
            <w:tcW w:w="9781" w:type="dxa"/>
            <w:gridSpan w:val="3"/>
          </w:tcPr>
          <w:p w14:paraId="355E44D1" w14:textId="77777777" w:rsidR="00700C2D" w:rsidRPr="00700C2D" w:rsidRDefault="00700C2D" w:rsidP="00F26605">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700C2D">
              <w:rPr>
                <w:rFonts w:ascii="Cambria" w:hAnsi="Cambria" w:cs="Calibri"/>
                <w:b/>
                <w:color w:val="000000"/>
                <w:sz w:val="22"/>
                <w:szCs w:val="22"/>
                <w:lang w:eastAsia="zh-CN"/>
              </w:rPr>
              <w:lastRenderedPageBreak/>
              <w:t>Kierownik robót w specjalności</w:t>
            </w:r>
            <w:r w:rsidRPr="00700C2D">
              <w:rPr>
                <w:rFonts w:ascii="Cambria" w:hAnsi="Cambria" w:cs="Calibri"/>
                <w:b/>
                <w:bCs/>
                <w:color w:val="000000"/>
                <w:sz w:val="22"/>
                <w:szCs w:val="22"/>
                <w:shd w:val="clear" w:color="auto" w:fill="FFFFFF"/>
                <w:lang w:eastAsia="zh-CN"/>
              </w:rPr>
              <w:t xml:space="preserve"> instalacyjnej w zakresie sieci, instalacji i urządzeń cieplnych, wentylacyjnych, gazowych, wodociągowych i kanalizacyjnych </w:t>
            </w:r>
          </w:p>
        </w:tc>
      </w:tr>
      <w:tr w:rsidR="00700C2D" w:rsidRPr="00700C2D" w14:paraId="1F6CA223" w14:textId="77777777" w:rsidTr="00B6200A">
        <w:tc>
          <w:tcPr>
            <w:tcW w:w="2268" w:type="dxa"/>
          </w:tcPr>
          <w:p w14:paraId="443C6EF6" w14:textId="77777777" w:rsidR="00700C2D" w:rsidRPr="00F276BD" w:rsidRDefault="00F276BD" w:rsidP="00700C2D">
            <w:pPr>
              <w:tabs>
                <w:tab w:val="left" w:pos="0"/>
                <w:tab w:val="left" w:pos="3225"/>
              </w:tabs>
              <w:suppressAutoHyphens/>
              <w:spacing w:before="100" w:beforeAutospacing="1" w:after="100" w:afterAutospacing="1" w:line="200" w:lineRule="atLeast"/>
              <w:ind w:left="34"/>
              <w:rPr>
                <w:rFonts w:ascii="Cambria" w:hAnsi="Cambria" w:cs="Calibri"/>
                <w:color w:val="000000"/>
                <w:sz w:val="22"/>
                <w:szCs w:val="22"/>
                <w:lang w:eastAsia="zh-CN"/>
              </w:rPr>
            </w:pPr>
            <w:r>
              <w:rPr>
                <w:rFonts w:ascii="Cambria" w:hAnsi="Cambria" w:cs="Calibri"/>
                <w:color w:val="000000"/>
                <w:sz w:val="22"/>
                <w:szCs w:val="22"/>
                <w:lang w:eastAsia="zh-CN"/>
              </w:rPr>
              <w:t>Min.</w:t>
            </w:r>
            <w:r w:rsidR="00700C2D" w:rsidRPr="00F276BD">
              <w:rPr>
                <w:rFonts w:ascii="Cambria" w:hAnsi="Cambria" w:cs="Calibri"/>
                <w:color w:val="000000"/>
                <w:sz w:val="22"/>
                <w:szCs w:val="22"/>
                <w:lang w:eastAsia="zh-CN"/>
              </w:rPr>
              <w:t xml:space="preserve"> liczba osób</w:t>
            </w:r>
            <w:r w:rsidR="00700C2D" w:rsidRPr="00F276BD">
              <w:rPr>
                <w:rFonts w:ascii="Cambria" w:hAnsi="Cambria" w:cs="Calibri"/>
                <w:color w:val="000000"/>
                <w:sz w:val="22"/>
                <w:szCs w:val="22"/>
                <w:lang w:eastAsia="zh-CN"/>
              </w:rPr>
              <w:tab/>
            </w:r>
          </w:p>
        </w:tc>
        <w:tc>
          <w:tcPr>
            <w:tcW w:w="7513" w:type="dxa"/>
            <w:gridSpan w:val="2"/>
          </w:tcPr>
          <w:p w14:paraId="5D79A99C" w14:textId="77777777" w:rsidR="00700C2D" w:rsidRPr="00F739B6" w:rsidRDefault="00700C2D" w:rsidP="00700C2D">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r w:rsidRPr="00F739B6">
              <w:rPr>
                <w:rFonts w:ascii="Cambria" w:hAnsi="Cambria" w:cs="Calibri"/>
                <w:color w:val="000000"/>
                <w:sz w:val="22"/>
                <w:szCs w:val="22"/>
                <w:lang w:eastAsia="zh-CN"/>
              </w:rPr>
              <w:t>1</w:t>
            </w:r>
          </w:p>
        </w:tc>
      </w:tr>
      <w:tr w:rsidR="00700C2D" w:rsidRPr="00700C2D" w14:paraId="6052A841" w14:textId="77777777" w:rsidTr="00B6200A">
        <w:tc>
          <w:tcPr>
            <w:tcW w:w="2268" w:type="dxa"/>
          </w:tcPr>
          <w:p w14:paraId="2594D1BD" w14:textId="77777777" w:rsidR="00700C2D" w:rsidRPr="00F276BD" w:rsidRDefault="00700C2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F276BD">
              <w:rPr>
                <w:rFonts w:ascii="Cambria" w:hAnsi="Cambria" w:cs="Calibri"/>
                <w:color w:val="000000"/>
                <w:sz w:val="22"/>
                <w:szCs w:val="22"/>
                <w:lang w:eastAsia="zh-CN"/>
              </w:rPr>
              <w:t>Wykształcenie</w:t>
            </w:r>
          </w:p>
        </w:tc>
        <w:tc>
          <w:tcPr>
            <w:tcW w:w="7513" w:type="dxa"/>
            <w:gridSpan w:val="2"/>
          </w:tcPr>
          <w:p w14:paraId="593EFBE7" w14:textId="77777777" w:rsidR="00700C2D" w:rsidRPr="00700C2D" w:rsidRDefault="00700C2D" w:rsidP="00700C2D">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r w:rsidRPr="00700C2D">
              <w:rPr>
                <w:rFonts w:ascii="Cambria" w:hAnsi="Cambria" w:cs="Calibri"/>
                <w:color w:val="000000"/>
                <w:sz w:val="22"/>
                <w:szCs w:val="22"/>
                <w:lang w:eastAsia="zh-CN"/>
              </w:rPr>
              <w:t>Wyższe</w:t>
            </w:r>
          </w:p>
        </w:tc>
      </w:tr>
      <w:tr w:rsidR="00700C2D" w:rsidRPr="00700C2D" w14:paraId="15EE5173" w14:textId="77777777" w:rsidTr="00B6200A">
        <w:tc>
          <w:tcPr>
            <w:tcW w:w="2268" w:type="dxa"/>
          </w:tcPr>
          <w:p w14:paraId="5E0DAF8F" w14:textId="77777777" w:rsidR="00700C2D" w:rsidRPr="00F276BD" w:rsidRDefault="00700C2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F276BD">
              <w:rPr>
                <w:rFonts w:ascii="Cambria" w:hAnsi="Cambria" w:cs="Calibri"/>
                <w:color w:val="000000"/>
                <w:sz w:val="22"/>
                <w:szCs w:val="22"/>
                <w:lang w:eastAsia="zh-CN"/>
              </w:rPr>
              <w:t>Uprawnienia</w:t>
            </w:r>
          </w:p>
        </w:tc>
        <w:tc>
          <w:tcPr>
            <w:tcW w:w="7513" w:type="dxa"/>
            <w:gridSpan w:val="2"/>
          </w:tcPr>
          <w:p w14:paraId="4E14FB02" w14:textId="77777777" w:rsidR="00700C2D" w:rsidRPr="00700C2D" w:rsidRDefault="00172B26" w:rsidP="00AB081F">
            <w:pPr>
              <w:tabs>
                <w:tab w:val="left" w:pos="0"/>
              </w:tabs>
              <w:suppressAutoHyphens/>
              <w:spacing w:before="100" w:beforeAutospacing="1" w:after="100" w:afterAutospacing="1" w:line="200" w:lineRule="atLeast"/>
              <w:jc w:val="both"/>
              <w:rPr>
                <w:rFonts w:ascii="Cambria" w:hAnsi="Cambria" w:cs="Calibri"/>
                <w:color w:val="000000"/>
                <w:sz w:val="22"/>
                <w:szCs w:val="22"/>
                <w:lang w:eastAsia="zh-CN"/>
              </w:rPr>
            </w:pPr>
            <w:r w:rsidRPr="00700C2D">
              <w:rPr>
                <w:rFonts w:ascii="Cambria" w:hAnsi="Cambria" w:cs="Calibri"/>
                <w:color w:val="000000"/>
                <w:sz w:val="22"/>
                <w:szCs w:val="22"/>
              </w:rPr>
              <w:t>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w:t>
            </w:r>
            <w:r>
              <w:rPr>
                <w:rFonts w:ascii="Cambria" w:hAnsi="Cambria" w:cs="Calibri"/>
                <w:color w:val="000000"/>
                <w:sz w:val="22"/>
                <w:szCs w:val="22"/>
              </w:rPr>
              <w:t>eśniej obowiązujących przepisów w zakresie instalacji i urządzeń kanalizacyjnych.</w:t>
            </w:r>
          </w:p>
        </w:tc>
      </w:tr>
      <w:tr w:rsidR="00700C2D" w:rsidRPr="00700C2D" w14:paraId="126CFB9A" w14:textId="77777777" w:rsidTr="00B6200A">
        <w:tc>
          <w:tcPr>
            <w:tcW w:w="2268" w:type="dxa"/>
          </w:tcPr>
          <w:p w14:paraId="72B75475" w14:textId="77777777"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Doświadczenie</w:t>
            </w:r>
          </w:p>
        </w:tc>
        <w:tc>
          <w:tcPr>
            <w:tcW w:w="7513" w:type="dxa"/>
            <w:gridSpan w:val="2"/>
          </w:tcPr>
          <w:p w14:paraId="7E3008BB" w14:textId="3B169EB5" w:rsidR="00172B26" w:rsidRDefault="00172B26">
            <w:r w:rsidRPr="00700C2D">
              <w:rPr>
                <w:rFonts w:ascii="Cambria" w:hAnsi="Cambria" w:cs="Calibri"/>
                <w:color w:val="000000"/>
                <w:sz w:val="22"/>
                <w:szCs w:val="22"/>
              </w:rPr>
              <w:t xml:space="preserve">Doświadczenie w kierowaniu robotami budowlanymi polegającymi </w:t>
            </w:r>
            <w:r w:rsidRPr="00700C2D">
              <w:rPr>
                <w:rFonts w:ascii="Cambria" w:hAnsi="Cambria" w:cs="Calibri"/>
                <w:color w:val="000000"/>
                <w:sz w:val="22"/>
                <w:szCs w:val="22"/>
              </w:rPr>
              <w:br/>
              <w:t xml:space="preserve">na </w:t>
            </w:r>
            <w:r>
              <w:rPr>
                <w:rFonts w:ascii="Cambria" w:hAnsi="Cambria" w:cs="Calibri"/>
                <w:color w:val="000000"/>
                <w:sz w:val="22"/>
                <w:szCs w:val="22"/>
              </w:rPr>
              <w:t>w</w:t>
            </w:r>
            <w:r w:rsidR="00516FA2">
              <w:rPr>
                <w:rFonts w:ascii="Cambria" w:hAnsi="Cambria" w:cs="Calibri"/>
                <w:color w:val="000000"/>
                <w:sz w:val="22"/>
                <w:szCs w:val="22"/>
              </w:rPr>
              <w:t xml:space="preserve">ykonaniu instalacji oraz urządzeń </w:t>
            </w:r>
            <w:r w:rsidRPr="00700C2D">
              <w:rPr>
                <w:rFonts w:ascii="Cambria" w:hAnsi="Cambria" w:cs="Calibri"/>
                <w:color w:val="000000"/>
                <w:sz w:val="22"/>
                <w:szCs w:val="22"/>
              </w:rPr>
              <w:t>kanalizacy</w:t>
            </w:r>
            <w:r>
              <w:rPr>
                <w:rFonts w:ascii="Cambria" w:hAnsi="Cambria" w:cs="Calibri"/>
                <w:color w:val="000000"/>
                <w:sz w:val="22"/>
                <w:szCs w:val="22"/>
              </w:rPr>
              <w:t>j</w:t>
            </w:r>
            <w:r w:rsidR="00516FA2">
              <w:rPr>
                <w:rFonts w:ascii="Cambria" w:hAnsi="Cambria" w:cs="Calibri"/>
                <w:color w:val="000000"/>
                <w:sz w:val="22"/>
                <w:szCs w:val="22"/>
              </w:rPr>
              <w:t>nych</w:t>
            </w:r>
            <w:r w:rsidRPr="00700C2D">
              <w:rPr>
                <w:rFonts w:ascii="Cambria" w:hAnsi="Cambria" w:cs="Calibri"/>
                <w:color w:val="000000"/>
                <w:sz w:val="22"/>
                <w:szCs w:val="22"/>
              </w:rPr>
              <w:t>, min</w:t>
            </w:r>
            <w:r>
              <w:rPr>
                <w:rFonts w:ascii="Cambria" w:hAnsi="Cambria" w:cs="Calibri"/>
                <w:color w:val="000000"/>
                <w:sz w:val="22"/>
                <w:szCs w:val="22"/>
              </w:rPr>
              <w:t>.</w:t>
            </w:r>
            <w:r w:rsidRPr="00700C2D">
              <w:rPr>
                <w:rFonts w:ascii="Cambria" w:hAnsi="Cambria" w:cs="Calibri"/>
                <w:color w:val="000000"/>
                <w:sz w:val="22"/>
                <w:szCs w:val="22"/>
              </w:rPr>
              <w:t xml:space="preserve"> w 2 obiektach b</w:t>
            </w:r>
            <w:r>
              <w:rPr>
                <w:rFonts w:ascii="Cambria" w:hAnsi="Cambria" w:cs="Calibri"/>
                <w:color w:val="000000"/>
                <w:sz w:val="22"/>
                <w:szCs w:val="22"/>
              </w:rPr>
              <w:t xml:space="preserve">udowlanych w okresie ostatnich </w:t>
            </w:r>
            <w:r w:rsidR="00D53319">
              <w:rPr>
                <w:rFonts w:ascii="Cambria" w:hAnsi="Cambria" w:cs="Calibri"/>
                <w:color w:val="000000"/>
                <w:sz w:val="22"/>
                <w:szCs w:val="22"/>
              </w:rPr>
              <w:t xml:space="preserve">5 </w:t>
            </w:r>
            <w:r w:rsidRPr="00700C2D">
              <w:rPr>
                <w:rFonts w:ascii="Cambria" w:hAnsi="Cambria" w:cs="Calibri"/>
                <w:color w:val="000000"/>
                <w:sz w:val="22"/>
                <w:szCs w:val="22"/>
              </w:rPr>
              <w:t xml:space="preserve"> lat.</w:t>
            </w:r>
          </w:p>
          <w:p w14:paraId="13CBF46F" w14:textId="77777777" w:rsidR="00700C2D" w:rsidRPr="00700C2D" w:rsidRDefault="00700C2D" w:rsidP="00F26605">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B6200A" w:rsidRPr="00700C2D" w14:paraId="795DF534" w14:textId="77777777" w:rsidTr="00B6200A">
        <w:trPr>
          <w:trHeight w:val="886"/>
        </w:trPr>
        <w:tc>
          <w:tcPr>
            <w:tcW w:w="9781" w:type="dxa"/>
            <w:gridSpan w:val="3"/>
          </w:tcPr>
          <w:p w14:paraId="79FCFC0A" w14:textId="77777777" w:rsidR="00B6200A" w:rsidRPr="00700C2D" w:rsidRDefault="00B6200A" w:rsidP="00825708">
            <w:pPr>
              <w:tabs>
                <w:tab w:val="left" w:pos="0"/>
              </w:tabs>
              <w:spacing w:before="100" w:beforeAutospacing="1" w:after="100" w:afterAutospacing="1" w:line="200" w:lineRule="atLeast"/>
              <w:jc w:val="center"/>
              <w:rPr>
                <w:rFonts w:ascii="Cambria" w:hAnsi="Cambria" w:cs="Calibri"/>
                <w:b/>
                <w:color w:val="000000"/>
                <w:sz w:val="22"/>
                <w:szCs w:val="22"/>
              </w:rPr>
            </w:pPr>
            <w:r w:rsidRPr="00700C2D">
              <w:rPr>
                <w:rFonts w:ascii="Cambria" w:hAnsi="Cambria" w:cs="Calibri"/>
                <w:b/>
                <w:color w:val="000000"/>
                <w:sz w:val="22"/>
                <w:szCs w:val="22"/>
              </w:rPr>
              <w:t xml:space="preserve">Kierownik robót </w:t>
            </w:r>
            <w:r w:rsidRPr="00C74A92">
              <w:rPr>
                <w:rFonts w:ascii="Calibri" w:hAnsi="Calibri" w:cs="Calibri"/>
                <w:b/>
                <w:bCs/>
                <w:lang w:eastAsia="en-US"/>
              </w:rPr>
              <w:t xml:space="preserve">w specjalności instalacyjnej w zakresie sieci, instalacji i urządzeń elektrycznych i elektroenergetycznych </w:t>
            </w:r>
          </w:p>
        </w:tc>
      </w:tr>
      <w:tr w:rsidR="00B6200A" w:rsidRPr="00F739B6" w14:paraId="01E7534F" w14:textId="77777777" w:rsidTr="00B6200A">
        <w:tc>
          <w:tcPr>
            <w:tcW w:w="2381" w:type="dxa"/>
            <w:gridSpan w:val="2"/>
          </w:tcPr>
          <w:p w14:paraId="2494C98C" w14:textId="77777777" w:rsidR="00B6200A" w:rsidRPr="00F276BD" w:rsidRDefault="00B6200A" w:rsidP="00825708">
            <w:pPr>
              <w:tabs>
                <w:tab w:val="left" w:pos="0"/>
                <w:tab w:val="left" w:pos="3225"/>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Min.</w:t>
            </w:r>
            <w:r w:rsidRPr="00F276BD">
              <w:rPr>
                <w:rFonts w:ascii="Cambria" w:hAnsi="Cambria" w:cs="Calibri"/>
                <w:color w:val="000000"/>
                <w:sz w:val="22"/>
                <w:szCs w:val="22"/>
              </w:rPr>
              <w:t xml:space="preserve"> liczba osób</w:t>
            </w:r>
            <w:r w:rsidRPr="00F276BD">
              <w:rPr>
                <w:rFonts w:ascii="Cambria" w:hAnsi="Cambria" w:cs="Calibri"/>
                <w:color w:val="000000"/>
                <w:sz w:val="22"/>
                <w:szCs w:val="22"/>
              </w:rPr>
              <w:tab/>
            </w:r>
          </w:p>
        </w:tc>
        <w:tc>
          <w:tcPr>
            <w:tcW w:w="7400" w:type="dxa"/>
          </w:tcPr>
          <w:p w14:paraId="7B04CADC" w14:textId="77777777" w:rsidR="00B6200A" w:rsidRPr="00F739B6"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F739B6">
              <w:rPr>
                <w:rFonts w:ascii="Cambria" w:hAnsi="Cambria" w:cs="Calibri"/>
                <w:color w:val="000000"/>
                <w:sz w:val="22"/>
                <w:szCs w:val="22"/>
              </w:rPr>
              <w:t>1</w:t>
            </w:r>
          </w:p>
        </w:tc>
      </w:tr>
      <w:tr w:rsidR="00B6200A" w:rsidRPr="00700C2D" w14:paraId="3A5A92C7" w14:textId="77777777" w:rsidTr="00B6200A">
        <w:tc>
          <w:tcPr>
            <w:tcW w:w="2381" w:type="dxa"/>
            <w:gridSpan w:val="2"/>
          </w:tcPr>
          <w:p w14:paraId="2273BB11" w14:textId="77777777" w:rsidR="00B6200A" w:rsidRPr="00F276BD" w:rsidRDefault="00B6200A" w:rsidP="00825708">
            <w:pPr>
              <w:tabs>
                <w:tab w:val="left" w:pos="0"/>
              </w:tabs>
              <w:spacing w:before="100" w:beforeAutospacing="1" w:after="100" w:afterAutospacing="1" w:line="200" w:lineRule="atLeast"/>
              <w:ind w:left="34"/>
              <w:rPr>
                <w:rFonts w:ascii="Cambria" w:hAnsi="Cambria" w:cs="Calibri"/>
                <w:color w:val="000000"/>
                <w:sz w:val="22"/>
                <w:szCs w:val="22"/>
              </w:rPr>
            </w:pPr>
            <w:r w:rsidRPr="00F276BD">
              <w:rPr>
                <w:rFonts w:ascii="Cambria" w:hAnsi="Cambria" w:cs="Calibri"/>
                <w:color w:val="000000"/>
                <w:sz w:val="22"/>
                <w:szCs w:val="22"/>
              </w:rPr>
              <w:t>Wykształcenie</w:t>
            </w:r>
          </w:p>
        </w:tc>
        <w:tc>
          <w:tcPr>
            <w:tcW w:w="7400" w:type="dxa"/>
          </w:tcPr>
          <w:p w14:paraId="4CDC4BF3" w14:textId="77777777" w:rsidR="00B6200A" w:rsidRPr="00700C2D"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700C2D">
              <w:rPr>
                <w:rFonts w:ascii="Cambria" w:hAnsi="Cambria" w:cs="Calibri"/>
                <w:color w:val="000000"/>
                <w:sz w:val="22"/>
                <w:szCs w:val="22"/>
              </w:rPr>
              <w:t>Wyższe</w:t>
            </w:r>
          </w:p>
        </w:tc>
      </w:tr>
      <w:tr w:rsidR="00B6200A" w:rsidRPr="00700C2D" w14:paraId="5B68B590" w14:textId="77777777" w:rsidTr="00B6200A">
        <w:tc>
          <w:tcPr>
            <w:tcW w:w="2381" w:type="dxa"/>
            <w:gridSpan w:val="2"/>
          </w:tcPr>
          <w:p w14:paraId="3FBDAC8B" w14:textId="77777777" w:rsidR="00B6200A" w:rsidRPr="00F276BD" w:rsidRDefault="00B6200A" w:rsidP="00825708">
            <w:pPr>
              <w:tabs>
                <w:tab w:val="left" w:pos="0"/>
              </w:tabs>
              <w:spacing w:before="100" w:beforeAutospacing="1" w:after="100" w:afterAutospacing="1" w:line="200" w:lineRule="atLeast"/>
              <w:ind w:left="34"/>
              <w:rPr>
                <w:rFonts w:ascii="Cambria" w:hAnsi="Cambria" w:cs="Calibri"/>
                <w:color w:val="000000"/>
                <w:sz w:val="22"/>
                <w:szCs w:val="22"/>
              </w:rPr>
            </w:pPr>
            <w:r w:rsidRPr="00F276BD">
              <w:rPr>
                <w:rFonts w:ascii="Cambria" w:hAnsi="Cambria" w:cs="Calibri"/>
                <w:color w:val="000000"/>
                <w:sz w:val="22"/>
                <w:szCs w:val="22"/>
              </w:rPr>
              <w:t>Uprawnienia</w:t>
            </w:r>
          </w:p>
        </w:tc>
        <w:tc>
          <w:tcPr>
            <w:tcW w:w="7400" w:type="dxa"/>
          </w:tcPr>
          <w:p w14:paraId="6A911893" w14:textId="77777777" w:rsidR="00B6200A" w:rsidRPr="00700C2D" w:rsidRDefault="00B6200A" w:rsidP="00825708">
            <w:pPr>
              <w:tabs>
                <w:tab w:val="left" w:pos="0"/>
              </w:tabs>
              <w:spacing w:before="100" w:beforeAutospacing="1" w:after="100" w:afterAutospacing="1" w:line="200" w:lineRule="atLeast"/>
              <w:ind w:left="176"/>
              <w:jc w:val="both"/>
              <w:rPr>
                <w:rFonts w:ascii="Cambria" w:hAnsi="Cambria" w:cs="Calibri"/>
                <w:color w:val="000000"/>
                <w:sz w:val="22"/>
                <w:szCs w:val="22"/>
              </w:rPr>
            </w:pPr>
            <w:r w:rsidRPr="00700C2D">
              <w:rPr>
                <w:rFonts w:ascii="Cambria" w:hAnsi="Cambria" w:cs="Calibri"/>
                <w:color w:val="000000"/>
                <w:sz w:val="22"/>
                <w:szCs w:val="22"/>
              </w:rPr>
              <w:t xml:space="preserve">Uprawnienia budowlane do kierowania robotami budowlanymi bez ograniczeń w specjalności </w:t>
            </w:r>
            <w:r w:rsidRPr="005D2A2A">
              <w:rPr>
                <w:rFonts w:ascii="Cambria" w:hAnsi="Cambria" w:cs="Calibri"/>
                <w:color w:val="000000"/>
                <w:sz w:val="22"/>
                <w:szCs w:val="22"/>
              </w:rPr>
              <w:t xml:space="preserve">instalacyjnej w zakresie sieci, instalacji i urządzeń elektrycznych i elektroenergetycznych </w:t>
            </w:r>
            <w:r w:rsidRPr="00700C2D">
              <w:rPr>
                <w:rFonts w:ascii="Cambria" w:hAnsi="Cambria" w:cs="Calibri"/>
                <w:color w:val="000000"/>
                <w:sz w:val="22"/>
                <w:szCs w:val="22"/>
              </w:rPr>
              <w:t>lub odpowiadające im ważne uprawnienia budowlane, które zostały wydane na podstawie wcz</w:t>
            </w:r>
            <w:r>
              <w:rPr>
                <w:rFonts w:ascii="Cambria" w:hAnsi="Cambria" w:cs="Calibri"/>
                <w:color w:val="000000"/>
                <w:sz w:val="22"/>
                <w:szCs w:val="22"/>
              </w:rPr>
              <w:t>eśniej obowiązujących przepisów w zakresie instalacji elektrycznych.</w:t>
            </w:r>
          </w:p>
        </w:tc>
      </w:tr>
      <w:tr w:rsidR="00B6200A" w:rsidRPr="00700C2D" w14:paraId="1ADE261D" w14:textId="77777777" w:rsidTr="00B6200A">
        <w:tc>
          <w:tcPr>
            <w:tcW w:w="2381" w:type="dxa"/>
            <w:gridSpan w:val="2"/>
          </w:tcPr>
          <w:p w14:paraId="5B0A404F" w14:textId="77777777" w:rsidR="00B6200A" w:rsidRPr="00F276BD" w:rsidRDefault="00B6200A" w:rsidP="00825708">
            <w:pPr>
              <w:tabs>
                <w:tab w:val="left" w:pos="0"/>
              </w:tabs>
              <w:spacing w:before="100" w:beforeAutospacing="1" w:after="100" w:afterAutospacing="1" w:line="200" w:lineRule="atLeast"/>
              <w:ind w:left="318" w:hanging="284"/>
              <w:rPr>
                <w:rFonts w:ascii="Cambria" w:hAnsi="Cambria" w:cs="Calibri"/>
                <w:color w:val="000000"/>
                <w:sz w:val="22"/>
                <w:szCs w:val="22"/>
              </w:rPr>
            </w:pPr>
            <w:r w:rsidRPr="00F276BD">
              <w:rPr>
                <w:rFonts w:ascii="Cambria" w:hAnsi="Cambria" w:cs="Calibri"/>
                <w:color w:val="000000"/>
                <w:sz w:val="22"/>
                <w:szCs w:val="22"/>
              </w:rPr>
              <w:t>Doświadczenie</w:t>
            </w:r>
          </w:p>
        </w:tc>
        <w:tc>
          <w:tcPr>
            <w:tcW w:w="7400" w:type="dxa"/>
          </w:tcPr>
          <w:tbl>
            <w:tblPr>
              <w:tblW w:w="7121" w:type="dxa"/>
              <w:tblLayout w:type="fixed"/>
              <w:tblLook w:val="0000" w:firstRow="0" w:lastRow="0" w:firstColumn="0" w:lastColumn="0" w:noHBand="0" w:noVBand="0"/>
            </w:tblPr>
            <w:tblGrid>
              <w:gridCol w:w="7121"/>
            </w:tblGrid>
            <w:tr w:rsidR="00B6200A" w:rsidRPr="00700C2D" w14:paraId="6BB91674" w14:textId="77777777" w:rsidTr="00825708">
              <w:trPr>
                <w:trHeight w:val="647"/>
              </w:trPr>
              <w:tc>
                <w:tcPr>
                  <w:tcW w:w="7121" w:type="dxa"/>
                </w:tcPr>
                <w:p w14:paraId="3351FF3A" w14:textId="2A646D66" w:rsidR="00B6200A" w:rsidRPr="00700C2D" w:rsidRDefault="00B6200A" w:rsidP="00825708">
                  <w:pPr>
                    <w:autoSpaceDE w:val="0"/>
                    <w:autoSpaceDN w:val="0"/>
                    <w:adjustRightInd w:val="0"/>
                    <w:ind w:left="48"/>
                    <w:jc w:val="both"/>
                    <w:rPr>
                      <w:rFonts w:ascii="Cambria" w:hAnsi="Cambria" w:cs="Calibri"/>
                      <w:color w:val="000000"/>
                      <w:sz w:val="22"/>
                      <w:szCs w:val="22"/>
                    </w:rPr>
                  </w:pPr>
                  <w:r w:rsidRPr="00700C2D">
                    <w:rPr>
                      <w:rFonts w:ascii="Cambria" w:hAnsi="Cambria" w:cs="Calibri"/>
                      <w:color w:val="000000"/>
                      <w:sz w:val="22"/>
                      <w:szCs w:val="22"/>
                    </w:rPr>
                    <w:t xml:space="preserve">Doświadczenie w kierowaniu robotami budowlanymi polegającymi </w:t>
                  </w:r>
                  <w:r w:rsidRPr="00700C2D">
                    <w:rPr>
                      <w:rFonts w:ascii="Cambria" w:hAnsi="Cambria" w:cs="Calibri"/>
                      <w:color w:val="000000"/>
                      <w:sz w:val="22"/>
                      <w:szCs w:val="22"/>
                    </w:rPr>
                    <w:br/>
                    <w:t xml:space="preserve">na </w:t>
                  </w:r>
                  <w:r>
                    <w:rPr>
                      <w:rFonts w:ascii="Cambria" w:hAnsi="Cambria" w:cs="Calibri"/>
                      <w:color w:val="000000"/>
                      <w:sz w:val="22"/>
                      <w:szCs w:val="22"/>
                    </w:rPr>
                    <w:t>wykonaniu instalacji</w:t>
                  </w:r>
                  <w:r w:rsidRPr="00700C2D">
                    <w:rPr>
                      <w:rFonts w:ascii="Cambria" w:hAnsi="Cambria" w:cs="Calibri"/>
                      <w:color w:val="000000"/>
                      <w:sz w:val="22"/>
                      <w:szCs w:val="22"/>
                    </w:rPr>
                    <w:t xml:space="preserve"> </w:t>
                  </w:r>
                  <w:r>
                    <w:rPr>
                      <w:rFonts w:ascii="Cambria" w:hAnsi="Cambria" w:cs="Calibri"/>
                      <w:color w:val="000000"/>
                      <w:sz w:val="22"/>
                      <w:szCs w:val="22"/>
                    </w:rPr>
                    <w:t>elektrycznej</w:t>
                  </w:r>
                  <w:r w:rsidRPr="00700C2D">
                    <w:rPr>
                      <w:rFonts w:ascii="Cambria" w:hAnsi="Cambria" w:cs="Calibri"/>
                      <w:color w:val="000000"/>
                      <w:sz w:val="22"/>
                      <w:szCs w:val="22"/>
                    </w:rPr>
                    <w:t>, min</w:t>
                  </w:r>
                  <w:r>
                    <w:rPr>
                      <w:rFonts w:ascii="Cambria" w:hAnsi="Cambria" w:cs="Calibri"/>
                      <w:color w:val="000000"/>
                      <w:sz w:val="22"/>
                      <w:szCs w:val="22"/>
                    </w:rPr>
                    <w:t>.</w:t>
                  </w:r>
                  <w:r w:rsidRPr="00700C2D">
                    <w:rPr>
                      <w:rFonts w:ascii="Cambria" w:hAnsi="Cambria" w:cs="Calibri"/>
                      <w:color w:val="000000"/>
                      <w:sz w:val="22"/>
                      <w:szCs w:val="22"/>
                    </w:rPr>
                    <w:t xml:space="preserve"> w 2 obiektach b</w:t>
                  </w:r>
                  <w:r>
                    <w:rPr>
                      <w:rFonts w:ascii="Cambria" w:hAnsi="Cambria" w:cs="Calibri"/>
                      <w:color w:val="000000"/>
                      <w:sz w:val="22"/>
                      <w:szCs w:val="22"/>
                    </w:rPr>
                    <w:t xml:space="preserve">udowlanych w okresie ostatnich </w:t>
                  </w:r>
                  <w:r w:rsidR="00D53319">
                    <w:rPr>
                      <w:rFonts w:ascii="Cambria" w:hAnsi="Cambria" w:cs="Calibri"/>
                      <w:color w:val="000000"/>
                      <w:sz w:val="22"/>
                      <w:szCs w:val="22"/>
                    </w:rPr>
                    <w:t>5</w:t>
                  </w:r>
                  <w:r w:rsidRPr="00700C2D">
                    <w:rPr>
                      <w:rFonts w:ascii="Cambria" w:hAnsi="Cambria" w:cs="Calibri"/>
                      <w:color w:val="000000"/>
                      <w:sz w:val="22"/>
                      <w:szCs w:val="22"/>
                    </w:rPr>
                    <w:t xml:space="preserve"> lat.</w:t>
                  </w:r>
                </w:p>
              </w:tc>
            </w:tr>
          </w:tbl>
          <w:p w14:paraId="369F5DCC" w14:textId="77777777" w:rsidR="00B6200A" w:rsidRPr="00700C2D" w:rsidRDefault="00B6200A" w:rsidP="00825708">
            <w:pPr>
              <w:tabs>
                <w:tab w:val="left" w:pos="0"/>
              </w:tabs>
              <w:spacing w:before="100" w:beforeAutospacing="1" w:after="100" w:afterAutospacing="1" w:line="200" w:lineRule="atLeast"/>
              <w:rPr>
                <w:rFonts w:ascii="Cambria" w:hAnsi="Cambria" w:cs="Calibri"/>
                <w:color w:val="000000"/>
                <w:sz w:val="22"/>
                <w:szCs w:val="22"/>
              </w:rPr>
            </w:pPr>
          </w:p>
        </w:tc>
      </w:tr>
      <w:tr w:rsidR="00B6200A" w:rsidRPr="00700C2D" w14:paraId="713AA050" w14:textId="77777777" w:rsidTr="00B6200A">
        <w:trPr>
          <w:trHeight w:val="312"/>
        </w:trPr>
        <w:tc>
          <w:tcPr>
            <w:tcW w:w="9781" w:type="dxa"/>
            <w:gridSpan w:val="3"/>
          </w:tcPr>
          <w:p w14:paraId="5768F98E" w14:textId="77777777" w:rsidR="00B6200A" w:rsidRPr="00700C2D" w:rsidRDefault="00AC369E" w:rsidP="00825708">
            <w:pPr>
              <w:tabs>
                <w:tab w:val="left" w:pos="0"/>
              </w:tabs>
              <w:spacing w:before="100" w:beforeAutospacing="1" w:after="100" w:afterAutospacing="1" w:line="200" w:lineRule="atLeast"/>
              <w:jc w:val="center"/>
              <w:rPr>
                <w:rFonts w:ascii="Cambria" w:hAnsi="Cambria" w:cs="Calibri"/>
                <w:b/>
                <w:color w:val="000000"/>
                <w:sz w:val="22"/>
                <w:szCs w:val="22"/>
              </w:rPr>
            </w:pPr>
            <w:r>
              <w:rPr>
                <w:rFonts w:ascii="Cambria" w:hAnsi="Cambria" w:cs="Calibri"/>
                <w:b/>
                <w:color w:val="000000"/>
                <w:sz w:val="22"/>
                <w:szCs w:val="22"/>
              </w:rPr>
              <w:t xml:space="preserve">Osoba do kierowania robotami </w:t>
            </w:r>
            <w:r w:rsidR="00945869" w:rsidRPr="00945869">
              <w:rPr>
                <w:rFonts w:ascii="Cambria" w:hAnsi="Cambria" w:cs="Calibri"/>
                <w:b/>
                <w:color w:val="000000"/>
                <w:sz w:val="22"/>
                <w:szCs w:val="22"/>
              </w:rPr>
              <w:t xml:space="preserve">na terenach zieleni </w:t>
            </w:r>
            <w:r w:rsidR="00B6200A" w:rsidRPr="00C74A92">
              <w:rPr>
                <w:rFonts w:ascii="Calibri" w:hAnsi="Calibri" w:cs="Calibri"/>
                <w:b/>
                <w:bCs/>
                <w:lang w:eastAsia="en-US"/>
              </w:rPr>
              <w:t xml:space="preserve"> </w:t>
            </w:r>
          </w:p>
        </w:tc>
      </w:tr>
      <w:tr w:rsidR="00B6200A" w:rsidRPr="00F739B6" w14:paraId="1D0D6E50" w14:textId="77777777" w:rsidTr="00B6200A">
        <w:tc>
          <w:tcPr>
            <w:tcW w:w="2381" w:type="dxa"/>
            <w:gridSpan w:val="2"/>
          </w:tcPr>
          <w:p w14:paraId="71251432" w14:textId="77777777" w:rsidR="00B6200A" w:rsidRPr="00F276BD" w:rsidRDefault="00B6200A" w:rsidP="00825708">
            <w:pPr>
              <w:tabs>
                <w:tab w:val="left" w:pos="0"/>
                <w:tab w:val="left" w:pos="3225"/>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Min.</w:t>
            </w:r>
            <w:r w:rsidRPr="00F276BD">
              <w:rPr>
                <w:rFonts w:ascii="Cambria" w:hAnsi="Cambria" w:cs="Calibri"/>
                <w:color w:val="000000"/>
                <w:sz w:val="22"/>
                <w:szCs w:val="22"/>
              </w:rPr>
              <w:t xml:space="preserve"> liczba osób</w:t>
            </w:r>
            <w:r w:rsidRPr="00F276BD">
              <w:rPr>
                <w:rFonts w:ascii="Cambria" w:hAnsi="Cambria" w:cs="Calibri"/>
                <w:color w:val="000000"/>
                <w:sz w:val="22"/>
                <w:szCs w:val="22"/>
              </w:rPr>
              <w:tab/>
            </w:r>
          </w:p>
        </w:tc>
        <w:tc>
          <w:tcPr>
            <w:tcW w:w="7400" w:type="dxa"/>
          </w:tcPr>
          <w:p w14:paraId="3684BB2D" w14:textId="77777777" w:rsidR="00B6200A" w:rsidRPr="00F739B6"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F739B6">
              <w:rPr>
                <w:rFonts w:ascii="Cambria" w:hAnsi="Cambria" w:cs="Calibri"/>
                <w:color w:val="000000"/>
                <w:sz w:val="22"/>
                <w:szCs w:val="22"/>
              </w:rPr>
              <w:t>1</w:t>
            </w:r>
          </w:p>
        </w:tc>
      </w:tr>
      <w:tr w:rsidR="00B6200A" w:rsidRPr="00700C2D" w14:paraId="5C6ADF7C" w14:textId="77777777" w:rsidTr="00B6200A">
        <w:tc>
          <w:tcPr>
            <w:tcW w:w="2381" w:type="dxa"/>
            <w:gridSpan w:val="2"/>
          </w:tcPr>
          <w:p w14:paraId="274DB90C" w14:textId="77777777" w:rsidR="00B6200A" w:rsidRPr="00F276BD" w:rsidRDefault="00650B7A" w:rsidP="00825708">
            <w:pPr>
              <w:tabs>
                <w:tab w:val="left" w:pos="0"/>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Wykształcenie</w:t>
            </w:r>
          </w:p>
        </w:tc>
        <w:tc>
          <w:tcPr>
            <w:tcW w:w="7400" w:type="dxa"/>
          </w:tcPr>
          <w:p w14:paraId="6BC0CDDC" w14:textId="77777777" w:rsidR="000D79C7" w:rsidRPr="000D79C7" w:rsidRDefault="00B6200A" w:rsidP="00C2054D">
            <w:pPr>
              <w:pStyle w:val="Akapitzlist"/>
              <w:numPr>
                <w:ilvl w:val="0"/>
                <w:numId w:val="119"/>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wyższe wykształcenie magisterskie ogrodnicze,</w:t>
            </w:r>
            <w:r w:rsidR="002871B4" w:rsidRPr="000D79C7">
              <w:rPr>
                <w:rFonts w:ascii="Cambria" w:hAnsi="Cambria"/>
                <w:color w:val="000000"/>
              </w:rPr>
              <w:t xml:space="preserve"> architektury krajobrazu,</w:t>
            </w:r>
            <w:r w:rsidRPr="000D79C7">
              <w:rPr>
                <w:rFonts w:ascii="Cambria" w:hAnsi="Cambria"/>
                <w:color w:val="000000"/>
              </w:rPr>
              <w:t xml:space="preserve"> leśne, rolnicze, </w:t>
            </w:r>
            <w:r w:rsidR="00A36F47" w:rsidRPr="000D79C7">
              <w:rPr>
                <w:rFonts w:ascii="Cambria" w:hAnsi="Cambria"/>
                <w:color w:val="000000"/>
              </w:rPr>
              <w:t xml:space="preserve">ochrony   środowiska lub pokrewne. </w:t>
            </w:r>
          </w:p>
          <w:p w14:paraId="5EA65C38" w14:textId="77777777" w:rsidR="00B6200A" w:rsidRPr="000D79C7" w:rsidRDefault="00B6200A" w:rsidP="00B4629F">
            <w:pPr>
              <w:pStyle w:val="Akapitzlist"/>
              <w:tabs>
                <w:tab w:val="left" w:pos="0"/>
              </w:tabs>
              <w:spacing w:before="100" w:beforeAutospacing="1" w:after="100" w:afterAutospacing="1" w:line="200" w:lineRule="atLeast"/>
              <w:rPr>
                <w:rFonts w:ascii="Cambria" w:hAnsi="Cambria"/>
                <w:color w:val="000000"/>
              </w:rPr>
            </w:pPr>
          </w:p>
          <w:p w14:paraId="2F2CAE61" w14:textId="77777777" w:rsidR="00A36F47" w:rsidRPr="00B6200A" w:rsidRDefault="00A36F47" w:rsidP="00B6200A">
            <w:pPr>
              <w:tabs>
                <w:tab w:val="left" w:pos="0"/>
              </w:tabs>
              <w:spacing w:before="100" w:beforeAutospacing="1" w:after="100" w:afterAutospacing="1" w:line="200" w:lineRule="atLeast"/>
              <w:rPr>
                <w:rFonts w:ascii="Cambria" w:hAnsi="Cambria" w:cs="Calibri"/>
                <w:color w:val="000000"/>
                <w:sz w:val="22"/>
                <w:szCs w:val="22"/>
              </w:rPr>
            </w:pPr>
            <w:r>
              <w:rPr>
                <w:rFonts w:ascii="Cambria" w:hAnsi="Cambria" w:cs="Calibri"/>
                <w:color w:val="000000"/>
                <w:sz w:val="22"/>
                <w:szCs w:val="22"/>
              </w:rPr>
              <w:t>lub</w:t>
            </w:r>
          </w:p>
          <w:p w14:paraId="602A9781" w14:textId="77777777" w:rsidR="000D79C7" w:rsidRDefault="00B6200A" w:rsidP="00C2054D">
            <w:pPr>
              <w:pStyle w:val="Akapitzlist"/>
              <w:numPr>
                <w:ilvl w:val="0"/>
                <w:numId w:val="120"/>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 xml:space="preserve">wyższe wykształcenie inżynierskie ogrodnicze, </w:t>
            </w:r>
            <w:r w:rsidR="002871B4" w:rsidRPr="000D79C7">
              <w:rPr>
                <w:rFonts w:ascii="Cambria" w:hAnsi="Cambria"/>
                <w:color w:val="000000"/>
              </w:rPr>
              <w:t xml:space="preserve">architektury krajobrazu, </w:t>
            </w:r>
            <w:r w:rsidRPr="000D79C7">
              <w:rPr>
                <w:rFonts w:ascii="Cambria" w:hAnsi="Cambria"/>
                <w:color w:val="000000"/>
              </w:rPr>
              <w:t xml:space="preserve">leśne, rolnicze, </w:t>
            </w:r>
            <w:r w:rsidR="00A36F47" w:rsidRPr="000D79C7">
              <w:rPr>
                <w:rFonts w:ascii="Cambria" w:hAnsi="Cambria"/>
                <w:color w:val="000000"/>
              </w:rPr>
              <w:t>o</w:t>
            </w:r>
            <w:r w:rsidR="000D79C7">
              <w:rPr>
                <w:rFonts w:ascii="Cambria" w:hAnsi="Cambria"/>
                <w:color w:val="000000"/>
              </w:rPr>
              <w:t xml:space="preserve">chrony środowiska lub pokrewne. </w:t>
            </w:r>
          </w:p>
          <w:p w14:paraId="5D0308A7" w14:textId="77777777" w:rsidR="00B4629F" w:rsidRDefault="00B4629F" w:rsidP="00B4629F">
            <w:pPr>
              <w:pStyle w:val="Akapitzlist"/>
              <w:tabs>
                <w:tab w:val="left" w:pos="0"/>
              </w:tabs>
              <w:spacing w:before="100" w:beforeAutospacing="1" w:after="100" w:afterAutospacing="1" w:line="200" w:lineRule="atLeast"/>
              <w:rPr>
                <w:rFonts w:ascii="Cambria" w:hAnsi="Cambria"/>
                <w:color w:val="000000"/>
              </w:rPr>
            </w:pPr>
          </w:p>
          <w:p w14:paraId="586FD1DF" w14:textId="77777777" w:rsidR="00B6200A" w:rsidRPr="00E71C48" w:rsidRDefault="00A36F47" w:rsidP="00E71C48">
            <w:pPr>
              <w:tabs>
                <w:tab w:val="left" w:pos="0"/>
              </w:tabs>
              <w:spacing w:before="100" w:beforeAutospacing="1" w:after="100" w:afterAutospacing="1" w:line="200" w:lineRule="atLeast"/>
              <w:rPr>
                <w:rFonts w:ascii="Cambria" w:hAnsi="Cambria"/>
                <w:color w:val="000000"/>
              </w:rPr>
            </w:pPr>
            <w:r w:rsidRPr="00E71C48">
              <w:rPr>
                <w:rFonts w:ascii="Cambria" w:hAnsi="Cambria"/>
                <w:color w:val="000000"/>
              </w:rPr>
              <w:t>lub</w:t>
            </w:r>
          </w:p>
          <w:p w14:paraId="54D344BB" w14:textId="77777777" w:rsidR="000D79C7" w:rsidRPr="000D79C7" w:rsidRDefault="00B6200A" w:rsidP="00C2054D">
            <w:pPr>
              <w:pStyle w:val="Akapitzlist"/>
              <w:numPr>
                <w:ilvl w:val="0"/>
                <w:numId w:val="121"/>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 xml:space="preserve">technik ogrodnictwa, </w:t>
            </w:r>
            <w:r w:rsidR="002871B4" w:rsidRPr="000D79C7">
              <w:rPr>
                <w:rFonts w:ascii="Cambria" w:hAnsi="Cambria"/>
                <w:color w:val="000000"/>
              </w:rPr>
              <w:t xml:space="preserve">architektury krajobrazu, </w:t>
            </w:r>
            <w:r w:rsidRPr="000D79C7">
              <w:rPr>
                <w:rFonts w:ascii="Cambria" w:hAnsi="Cambria"/>
                <w:color w:val="000000"/>
              </w:rPr>
              <w:t xml:space="preserve">leśnictwa, rolnictwa, </w:t>
            </w:r>
            <w:r w:rsidR="00A36F47" w:rsidRPr="000D79C7">
              <w:rPr>
                <w:rFonts w:ascii="Cambria" w:hAnsi="Cambria"/>
                <w:color w:val="000000"/>
              </w:rPr>
              <w:t xml:space="preserve">ochrony środowiska lub pokrewne. </w:t>
            </w:r>
          </w:p>
          <w:p w14:paraId="4800A947" w14:textId="77777777" w:rsidR="00A36F47" w:rsidRPr="00700C2D" w:rsidRDefault="00A36F47" w:rsidP="002B4DE1">
            <w:pPr>
              <w:pStyle w:val="Akapitzlist"/>
              <w:tabs>
                <w:tab w:val="left" w:pos="0"/>
              </w:tabs>
              <w:spacing w:before="100" w:beforeAutospacing="1" w:after="100" w:afterAutospacing="1" w:line="200" w:lineRule="atLeast"/>
              <w:rPr>
                <w:rFonts w:ascii="Cambria" w:hAnsi="Cambria"/>
                <w:color w:val="000000"/>
              </w:rPr>
            </w:pPr>
          </w:p>
        </w:tc>
      </w:tr>
      <w:tr w:rsidR="00B6200A" w:rsidRPr="00700C2D" w14:paraId="361982BA" w14:textId="77777777" w:rsidTr="00B6200A">
        <w:tc>
          <w:tcPr>
            <w:tcW w:w="2381" w:type="dxa"/>
            <w:gridSpan w:val="2"/>
          </w:tcPr>
          <w:p w14:paraId="0B0C77F5" w14:textId="77777777" w:rsidR="00B6200A" w:rsidRPr="00F276BD" w:rsidRDefault="00B6200A" w:rsidP="00825708">
            <w:pPr>
              <w:tabs>
                <w:tab w:val="left" w:pos="0"/>
              </w:tabs>
              <w:spacing w:before="100" w:beforeAutospacing="1" w:after="100" w:afterAutospacing="1" w:line="200" w:lineRule="atLeast"/>
              <w:ind w:left="318" w:hanging="284"/>
              <w:rPr>
                <w:rFonts w:ascii="Cambria" w:hAnsi="Cambria" w:cs="Calibri"/>
                <w:color w:val="000000"/>
                <w:sz w:val="22"/>
                <w:szCs w:val="22"/>
              </w:rPr>
            </w:pPr>
            <w:r w:rsidRPr="00F276BD">
              <w:rPr>
                <w:rFonts w:ascii="Cambria" w:hAnsi="Cambria" w:cs="Calibri"/>
                <w:color w:val="000000"/>
                <w:sz w:val="22"/>
                <w:szCs w:val="22"/>
              </w:rPr>
              <w:lastRenderedPageBreak/>
              <w:t>Doświadczenie</w:t>
            </w:r>
          </w:p>
        </w:tc>
        <w:tc>
          <w:tcPr>
            <w:tcW w:w="7400" w:type="dxa"/>
          </w:tcPr>
          <w:tbl>
            <w:tblPr>
              <w:tblW w:w="7121" w:type="dxa"/>
              <w:tblLayout w:type="fixed"/>
              <w:tblLook w:val="0000" w:firstRow="0" w:lastRow="0" w:firstColumn="0" w:lastColumn="0" w:noHBand="0" w:noVBand="0"/>
            </w:tblPr>
            <w:tblGrid>
              <w:gridCol w:w="7121"/>
            </w:tblGrid>
            <w:tr w:rsidR="00B6200A" w:rsidRPr="00700C2D" w14:paraId="7E53103F" w14:textId="77777777" w:rsidTr="00825708">
              <w:trPr>
                <w:trHeight w:val="647"/>
              </w:trPr>
              <w:tc>
                <w:tcPr>
                  <w:tcW w:w="7121" w:type="dxa"/>
                </w:tcPr>
                <w:p w14:paraId="7862B8A8" w14:textId="4D21AF05" w:rsidR="00945869" w:rsidRPr="00700C2D" w:rsidRDefault="00945869" w:rsidP="003163DC">
                  <w:pPr>
                    <w:autoSpaceDE w:val="0"/>
                    <w:autoSpaceDN w:val="0"/>
                    <w:adjustRightInd w:val="0"/>
                    <w:jc w:val="both"/>
                    <w:rPr>
                      <w:rFonts w:ascii="Cambria" w:hAnsi="Cambria" w:cs="Calibri"/>
                      <w:color w:val="000000"/>
                      <w:sz w:val="22"/>
                      <w:szCs w:val="22"/>
                    </w:rPr>
                  </w:pPr>
                  <w:r w:rsidRPr="00945869">
                    <w:rPr>
                      <w:rFonts w:ascii="Cambria" w:hAnsi="Cambria" w:cs="Calibri"/>
                      <w:color w:val="000000"/>
                      <w:sz w:val="22"/>
                      <w:szCs w:val="22"/>
                    </w:rPr>
                    <w:t xml:space="preserve">Minimum </w:t>
                  </w:r>
                  <w:r w:rsidR="00D53319">
                    <w:rPr>
                      <w:rFonts w:ascii="Cambria" w:hAnsi="Cambria" w:cs="Calibri"/>
                      <w:color w:val="000000"/>
                      <w:sz w:val="22"/>
                      <w:szCs w:val="22"/>
                    </w:rPr>
                    <w:t xml:space="preserve">2 </w:t>
                  </w:r>
                  <w:r w:rsidRPr="00945869">
                    <w:rPr>
                      <w:rFonts w:ascii="Cambria" w:hAnsi="Cambria" w:cs="Calibri"/>
                      <w:color w:val="000000"/>
                      <w:sz w:val="22"/>
                      <w:szCs w:val="22"/>
                    </w:rPr>
                    <w:t xml:space="preserve"> letnie doświadczenie</w:t>
                  </w:r>
                  <w:r w:rsidR="00AC369E">
                    <w:rPr>
                      <w:rFonts w:ascii="Cambria" w:hAnsi="Cambria" w:cs="Calibri"/>
                      <w:color w:val="000000"/>
                      <w:sz w:val="22"/>
                      <w:szCs w:val="22"/>
                    </w:rPr>
                    <w:t xml:space="preserve"> zawodowe w kierowaniu robotami</w:t>
                  </w:r>
                  <w:r w:rsidRPr="00945869">
                    <w:rPr>
                      <w:rFonts w:ascii="Cambria" w:hAnsi="Cambria" w:cs="Calibri"/>
                      <w:color w:val="000000"/>
                      <w:sz w:val="22"/>
                      <w:szCs w:val="22"/>
                    </w:rPr>
                    <w:t xml:space="preserve"> na terenach zie</w:t>
                  </w:r>
                  <w:r w:rsidR="00AC369E">
                    <w:rPr>
                      <w:rFonts w:ascii="Cambria" w:hAnsi="Cambria" w:cs="Calibri"/>
                      <w:color w:val="000000"/>
                      <w:sz w:val="22"/>
                      <w:szCs w:val="22"/>
                    </w:rPr>
                    <w:t>leni  nad co najmniej 2 pracami</w:t>
                  </w:r>
                  <w:r w:rsidRPr="00945869">
                    <w:rPr>
                      <w:rFonts w:ascii="Cambria" w:hAnsi="Cambria" w:cs="Calibri"/>
                      <w:color w:val="000000"/>
                      <w:sz w:val="22"/>
                      <w:szCs w:val="22"/>
                    </w:rPr>
                    <w:t xml:space="preserve"> polegającymi na zagospodarowaniu terenów zieleni ( np. parku, terenu zieleni przyulicznej, skwerów, placów itp.)  </w:t>
                  </w:r>
                </w:p>
              </w:tc>
            </w:tr>
          </w:tbl>
          <w:p w14:paraId="53A32D9B" w14:textId="77777777" w:rsidR="00B6200A" w:rsidRPr="00700C2D" w:rsidRDefault="00B6200A" w:rsidP="00825708">
            <w:pPr>
              <w:tabs>
                <w:tab w:val="left" w:pos="0"/>
              </w:tabs>
              <w:spacing w:before="100" w:beforeAutospacing="1" w:after="100" w:afterAutospacing="1" w:line="200" w:lineRule="atLeast"/>
              <w:rPr>
                <w:rFonts w:ascii="Cambria" w:hAnsi="Cambria" w:cs="Calibri"/>
                <w:color w:val="000000"/>
                <w:sz w:val="22"/>
                <w:szCs w:val="22"/>
              </w:rPr>
            </w:pPr>
          </w:p>
        </w:tc>
      </w:tr>
    </w:tbl>
    <w:p w14:paraId="0BB8F73C" w14:textId="77777777" w:rsidR="00B6200A" w:rsidRDefault="00B6200A" w:rsidP="008C29C6">
      <w:pPr>
        <w:pStyle w:val="Teksttreci0"/>
        <w:shd w:val="clear" w:color="auto" w:fill="auto"/>
        <w:spacing w:line="240" w:lineRule="auto"/>
        <w:ind w:right="20" w:firstLine="0"/>
        <w:jc w:val="both"/>
        <w:rPr>
          <w:rFonts w:ascii="Cambria" w:hAnsi="Cambria" w:cs="Times New Roman"/>
          <w:bCs/>
          <w:sz w:val="24"/>
          <w:szCs w:val="24"/>
          <w:lang w:val="pl-PL"/>
        </w:rPr>
      </w:pPr>
    </w:p>
    <w:p w14:paraId="51F16E38" w14:textId="77777777" w:rsidR="00D643F2" w:rsidRPr="00417279" w:rsidRDefault="00D643F2" w:rsidP="00D643F2">
      <w:pPr>
        <w:pStyle w:val="Teksttreci0"/>
        <w:ind w:left="1324" w:right="20" w:hanging="13"/>
        <w:jc w:val="both"/>
        <w:rPr>
          <w:rFonts w:ascii="Cambria" w:hAnsi="Cambria" w:cs="Times New Roman"/>
          <w:bCs/>
          <w:sz w:val="24"/>
          <w:szCs w:val="24"/>
          <w:lang w:val="pl-PL"/>
        </w:rPr>
      </w:pPr>
      <w:r w:rsidRPr="00417279">
        <w:rPr>
          <w:rFonts w:ascii="Cambria" w:hAnsi="Cambria" w:cs="Times New Roman"/>
          <w:bCs/>
          <w:sz w:val="24"/>
          <w:szCs w:val="24"/>
          <w:lang w:val="pl-PL"/>
        </w:rPr>
        <w:t>Zgodnie z art. 12a ustawy Prawo budowlane samodzielne funk</w:t>
      </w:r>
      <w:r>
        <w:rPr>
          <w:rFonts w:ascii="Cambria" w:hAnsi="Cambria" w:cs="Times New Roman"/>
          <w:bCs/>
          <w:sz w:val="24"/>
          <w:szCs w:val="24"/>
          <w:lang w:val="pl-PL"/>
        </w:rPr>
        <w:t xml:space="preserve">cje techniczne w budownictwie, </w:t>
      </w:r>
      <w:r w:rsidRPr="00417279">
        <w:rPr>
          <w:rFonts w:ascii="Cambria" w:hAnsi="Cambria" w:cs="Times New Roman"/>
          <w:bCs/>
          <w:sz w:val="24"/>
          <w:szCs w:val="24"/>
          <w:lang w:val="pl-PL"/>
        </w:rPr>
        <w:t>określone w art. 12 ust. 1 mogą również wykonywać osoby, kt</w:t>
      </w:r>
      <w:r>
        <w:rPr>
          <w:rFonts w:ascii="Cambria" w:hAnsi="Cambria" w:cs="Times New Roman"/>
          <w:bCs/>
          <w:sz w:val="24"/>
          <w:szCs w:val="24"/>
          <w:lang w:val="pl-PL"/>
        </w:rPr>
        <w:t xml:space="preserve">órych odpowiednie kwalifikacje </w:t>
      </w:r>
      <w:r w:rsidRPr="00417279">
        <w:rPr>
          <w:rFonts w:ascii="Cambria" w:hAnsi="Cambria" w:cs="Times New Roman"/>
          <w:bCs/>
          <w:sz w:val="24"/>
          <w:szCs w:val="24"/>
          <w:lang w:val="pl-PL"/>
        </w:rPr>
        <w:t xml:space="preserve">zawodowe zostały uznane na zasadach określonych w przepisach odrębnych. W stosunku do </w:t>
      </w:r>
    </w:p>
    <w:p w14:paraId="361E47BD" w14:textId="77777777" w:rsidR="00D643F2" w:rsidRPr="00DC376C" w:rsidRDefault="00D643F2" w:rsidP="00D643F2">
      <w:pPr>
        <w:pStyle w:val="Teksttreci0"/>
        <w:ind w:left="1324" w:right="20" w:hanging="13"/>
        <w:jc w:val="both"/>
        <w:rPr>
          <w:rFonts w:ascii="Cambria" w:hAnsi="Cambria" w:cs="Times New Roman"/>
          <w:bCs/>
          <w:sz w:val="24"/>
          <w:szCs w:val="24"/>
          <w:lang w:val="pl-PL"/>
        </w:rPr>
      </w:pPr>
      <w:r w:rsidRPr="00417279">
        <w:rPr>
          <w:rFonts w:ascii="Cambria" w:hAnsi="Cambria" w:cs="Times New Roman"/>
          <w:bCs/>
          <w:sz w:val="24"/>
          <w:szCs w:val="24"/>
          <w:lang w:val="pl-PL"/>
        </w:rPr>
        <w:t>obywateli państw członkowskich Unii Europejskiej regulację odrębną stanowią przepisy ustawy z dnia 22 grudnia 2015 r. o zasadach uznawania kwalifikacji z</w:t>
      </w:r>
      <w:r>
        <w:rPr>
          <w:rFonts w:ascii="Cambria" w:hAnsi="Cambria" w:cs="Times New Roman"/>
          <w:bCs/>
          <w:sz w:val="24"/>
          <w:szCs w:val="24"/>
          <w:lang w:val="pl-PL"/>
        </w:rPr>
        <w:t xml:space="preserve">awodowych nabytych w państwach </w:t>
      </w:r>
      <w:r w:rsidRPr="00417279">
        <w:rPr>
          <w:rFonts w:ascii="Cambria" w:hAnsi="Cambria" w:cs="Times New Roman"/>
          <w:bCs/>
          <w:sz w:val="24"/>
          <w:szCs w:val="24"/>
          <w:lang w:val="pl-PL"/>
        </w:rPr>
        <w:t>członkowskich Unii Europejskiej (Dz. U. z 20</w:t>
      </w:r>
      <w:r>
        <w:rPr>
          <w:rFonts w:ascii="Cambria" w:hAnsi="Cambria" w:cs="Times New Roman"/>
          <w:bCs/>
          <w:sz w:val="24"/>
          <w:szCs w:val="24"/>
          <w:lang w:val="pl-PL"/>
        </w:rPr>
        <w:t>21</w:t>
      </w:r>
      <w:r w:rsidRPr="00417279">
        <w:rPr>
          <w:rFonts w:ascii="Cambria" w:hAnsi="Cambria" w:cs="Times New Roman"/>
          <w:bCs/>
          <w:sz w:val="24"/>
          <w:szCs w:val="24"/>
          <w:lang w:val="pl-PL"/>
        </w:rPr>
        <w:t>r. poz.</w:t>
      </w:r>
      <w:r>
        <w:rPr>
          <w:rFonts w:ascii="Cambria" w:hAnsi="Cambria" w:cs="Times New Roman"/>
          <w:bCs/>
          <w:sz w:val="24"/>
          <w:szCs w:val="24"/>
          <w:lang w:val="pl-PL"/>
        </w:rPr>
        <w:t>1646</w:t>
      </w:r>
      <w:r w:rsidRPr="00417279">
        <w:rPr>
          <w:rFonts w:ascii="Cambria" w:hAnsi="Cambria" w:cs="Times New Roman"/>
          <w:bCs/>
          <w:sz w:val="24"/>
          <w:szCs w:val="24"/>
          <w:lang w:val="pl-PL"/>
        </w:rPr>
        <w:t xml:space="preserve"> ).</w:t>
      </w:r>
    </w:p>
    <w:p w14:paraId="42B2FEFE" w14:textId="77777777" w:rsidR="00D643F2" w:rsidRDefault="00D643F2" w:rsidP="008C29C6">
      <w:pPr>
        <w:pStyle w:val="Teksttreci0"/>
        <w:shd w:val="clear" w:color="auto" w:fill="auto"/>
        <w:spacing w:line="240" w:lineRule="auto"/>
        <w:ind w:right="20" w:firstLine="0"/>
        <w:jc w:val="both"/>
        <w:rPr>
          <w:rFonts w:ascii="Cambria" w:hAnsi="Cambria" w:cs="Times New Roman"/>
          <w:bCs/>
          <w:sz w:val="24"/>
          <w:szCs w:val="24"/>
          <w:lang w:val="pl-PL"/>
        </w:rPr>
      </w:pPr>
    </w:p>
    <w:p w14:paraId="67ED2E3D" w14:textId="77777777" w:rsidR="00DC376C" w:rsidRPr="00DC376C" w:rsidRDefault="00DC376C" w:rsidP="00C2054D">
      <w:pPr>
        <w:pStyle w:val="Teksttreci0"/>
        <w:numPr>
          <w:ilvl w:val="0"/>
          <w:numId w:val="66"/>
        </w:numPr>
        <w:ind w:left="1324" w:right="20"/>
        <w:jc w:val="both"/>
        <w:rPr>
          <w:rFonts w:ascii="Cambria" w:hAnsi="Cambria" w:cs="Times New Roman"/>
          <w:bCs/>
          <w:sz w:val="24"/>
          <w:szCs w:val="24"/>
          <w:lang w:val="pl-PL"/>
        </w:rPr>
      </w:pPr>
      <w:r w:rsidRPr="00DC376C">
        <w:rPr>
          <w:rFonts w:ascii="Cambria" w:hAnsi="Cambria" w:cs="Times New Roman"/>
          <w:bCs/>
          <w:sz w:val="24"/>
          <w:szCs w:val="24"/>
          <w:lang w:val="pl-PL"/>
        </w:rPr>
        <w:t xml:space="preserve">Zamawiający uzna warunek za spełniony, jeżeli Wykonawca wykaże, że </w:t>
      </w:r>
      <w:r w:rsidR="001770B9">
        <w:rPr>
          <w:rFonts w:ascii="Cambria" w:hAnsi="Cambria" w:cs="Times New Roman"/>
          <w:bCs/>
          <w:sz w:val="24"/>
          <w:szCs w:val="24"/>
          <w:lang w:val="pl-PL"/>
        </w:rPr>
        <w:br/>
      </w:r>
      <w:r w:rsidRPr="00DC376C">
        <w:rPr>
          <w:rFonts w:ascii="Cambria" w:hAnsi="Cambria" w:cs="Times New Roman"/>
          <w:bCs/>
          <w:sz w:val="24"/>
          <w:szCs w:val="24"/>
          <w:lang w:val="pl-PL"/>
        </w:rPr>
        <w:t xml:space="preserve">w okresie ostatnich pięciu lat, przed upływem terminu składania ofert, </w:t>
      </w:r>
      <w:r w:rsidR="001770B9">
        <w:rPr>
          <w:rFonts w:ascii="Cambria" w:hAnsi="Cambria" w:cs="Times New Roman"/>
          <w:bCs/>
          <w:sz w:val="24"/>
          <w:szCs w:val="24"/>
          <w:lang w:val="pl-PL"/>
        </w:rPr>
        <w:br/>
      </w:r>
      <w:r w:rsidRPr="00DC376C">
        <w:rPr>
          <w:rFonts w:ascii="Cambria" w:hAnsi="Cambria" w:cs="Times New Roman"/>
          <w:bCs/>
          <w:sz w:val="24"/>
          <w:szCs w:val="24"/>
          <w:lang w:val="pl-PL"/>
        </w:rPr>
        <w:t xml:space="preserve">a jeżeli okres prowadzenia działalności jest krótszy, to w tym okresie – należycie wykonał co najmniej - </w:t>
      </w:r>
      <w:r w:rsidRPr="00DC376C">
        <w:rPr>
          <w:rFonts w:ascii="Cambria" w:hAnsi="Cambria" w:cs="Times New Roman"/>
          <w:b/>
          <w:bCs/>
          <w:sz w:val="24"/>
          <w:szCs w:val="24"/>
          <w:lang w:val="pl-PL"/>
        </w:rPr>
        <w:t xml:space="preserve">2 roboty budowlane w obiektach </w:t>
      </w:r>
      <w:r w:rsidR="000D79C7">
        <w:rPr>
          <w:rFonts w:ascii="Cambria" w:hAnsi="Cambria" w:cs="Times New Roman"/>
          <w:b/>
          <w:bCs/>
          <w:sz w:val="24"/>
          <w:szCs w:val="24"/>
          <w:lang w:val="pl-PL"/>
        </w:rPr>
        <w:t>użyteczności publicznej</w:t>
      </w:r>
      <w:r w:rsidR="003163DC">
        <w:rPr>
          <w:rFonts w:ascii="Cambria" w:hAnsi="Cambria" w:cs="Times New Roman"/>
          <w:b/>
          <w:bCs/>
          <w:sz w:val="24"/>
          <w:szCs w:val="24"/>
          <w:lang w:val="pl-PL"/>
        </w:rPr>
        <w:t xml:space="preserve"> o wartości minimum 500 000 zł brutto.</w:t>
      </w:r>
      <w:r w:rsidR="00C25FCC">
        <w:rPr>
          <w:rFonts w:ascii="Cambria" w:hAnsi="Cambria" w:cs="Times New Roman"/>
          <w:b/>
          <w:bCs/>
          <w:sz w:val="24"/>
          <w:szCs w:val="24"/>
          <w:lang w:val="pl-PL"/>
        </w:rPr>
        <w:t xml:space="preserve"> </w:t>
      </w:r>
      <w:r w:rsidRPr="00DC376C">
        <w:rPr>
          <w:rFonts w:ascii="Cambria" w:hAnsi="Cambria" w:cs="Times New Roman"/>
          <w:bCs/>
          <w:sz w:val="24"/>
          <w:szCs w:val="24"/>
          <w:lang w:val="pl-PL"/>
        </w:rPr>
        <w:t xml:space="preserve">Przez jedną robotę budowlaną Zamawiający rozumie łączną ilość wykonywanych robót budowlanych w ramach jednej umowy (jednego zadania inwestycyjnego). </w:t>
      </w:r>
      <w:r w:rsidRPr="009653A3">
        <w:rPr>
          <w:rFonts w:ascii="Cambria" w:hAnsi="Cambria" w:cs="Times New Roman"/>
          <w:bCs/>
          <w:sz w:val="24"/>
          <w:szCs w:val="24"/>
          <w:u w:val="single"/>
          <w:lang w:val="pl-PL"/>
        </w:rPr>
        <w:t>W skład roboty budowlanej powinny wchodzić roboty ogólnobudowlane i sanitarne</w:t>
      </w:r>
      <w:r w:rsidRPr="00DC376C">
        <w:rPr>
          <w:rFonts w:ascii="Cambria" w:hAnsi="Cambria" w:cs="Times New Roman"/>
          <w:bCs/>
          <w:sz w:val="24"/>
          <w:szCs w:val="24"/>
          <w:lang w:val="pl-PL"/>
        </w:rPr>
        <w:t>.</w:t>
      </w:r>
    </w:p>
    <w:p w14:paraId="1113BD71" w14:textId="77777777" w:rsidR="00417279" w:rsidRDefault="00417279" w:rsidP="00DC376C">
      <w:pPr>
        <w:pStyle w:val="Teksttreci0"/>
        <w:ind w:left="1324" w:right="20" w:hanging="13"/>
        <w:jc w:val="both"/>
        <w:rPr>
          <w:rFonts w:ascii="Cambria" w:hAnsi="Cambria" w:cs="Times New Roman"/>
          <w:bCs/>
          <w:sz w:val="24"/>
          <w:szCs w:val="24"/>
          <w:lang w:val="pl-PL"/>
        </w:rPr>
      </w:pPr>
    </w:p>
    <w:p w14:paraId="3D576561" w14:textId="77777777" w:rsidR="00EC0519" w:rsidRDefault="008606F7" w:rsidP="00C2054D">
      <w:pPr>
        <w:pStyle w:val="pkt"/>
        <w:numPr>
          <w:ilvl w:val="1"/>
          <w:numId w:val="27"/>
        </w:numPr>
        <w:spacing w:before="0" w:after="0"/>
        <w:ind w:left="357" w:hanging="357"/>
        <w:contextualSpacing/>
        <w:rPr>
          <w:rFonts w:ascii="Cambria" w:hAnsi="Cambria"/>
          <w:szCs w:val="24"/>
        </w:rPr>
      </w:pPr>
      <w:r w:rsidRPr="00C93B3A">
        <w:rPr>
          <w:rFonts w:ascii="Cambria" w:hAnsi="Cambria"/>
          <w:szCs w:val="24"/>
        </w:rPr>
        <w:t xml:space="preserve">Ocena spełniania warunków udziału w postępowaniu dokonana zostanie zgodnie </w:t>
      </w:r>
      <w:r w:rsidR="001770B9">
        <w:rPr>
          <w:rFonts w:ascii="Cambria" w:hAnsi="Cambria"/>
          <w:szCs w:val="24"/>
        </w:rPr>
        <w:br/>
      </w:r>
      <w:r w:rsidRPr="00C93B3A">
        <w:rPr>
          <w:rFonts w:ascii="Cambria" w:hAnsi="Cambria"/>
          <w:szCs w:val="24"/>
        </w:rPr>
        <w:t xml:space="preserve">z formułą „spełnia”/„nie spełnia”, w oparciu o informacje zawarte w dokumentach </w:t>
      </w:r>
      <w:r w:rsidR="001770B9">
        <w:rPr>
          <w:rFonts w:ascii="Cambria" w:hAnsi="Cambria"/>
          <w:szCs w:val="24"/>
        </w:rPr>
        <w:br/>
      </w:r>
      <w:r w:rsidRPr="00C93B3A">
        <w:rPr>
          <w:rFonts w:ascii="Cambria" w:hAnsi="Cambria"/>
          <w:szCs w:val="24"/>
        </w:rPr>
        <w:t>i oświadczeniach</w:t>
      </w:r>
      <w:r w:rsidR="00EC0519">
        <w:rPr>
          <w:rFonts w:ascii="Cambria" w:hAnsi="Cambria"/>
          <w:szCs w:val="24"/>
        </w:rPr>
        <w:t>.</w:t>
      </w:r>
    </w:p>
    <w:p w14:paraId="5CD8FF19" w14:textId="77777777" w:rsidR="00EC0519" w:rsidRDefault="00EC0519" w:rsidP="00C2054D">
      <w:pPr>
        <w:pStyle w:val="pkt"/>
        <w:numPr>
          <w:ilvl w:val="1"/>
          <w:numId w:val="27"/>
        </w:numPr>
        <w:spacing w:before="0" w:after="120"/>
        <w:ind w:left="357" w:hanging="357"/>
        <w:contextualSpacing/>
        <w:rPr>
          <w:rFonts w:ascii="Cambria" w:hAnsi="Cambria"/>
          <w:szCs w:val="24"/>
        </w:rPr>
      </w:pPr>
      <w:r w:rsidRPr="00EC0519">
        <w:rPr>
          <w:rFonts w:ascii="Cambria" w:hAnsi="Cambria"/>
          <w:szCs w:val="24"/>
        </w:rPr>
        <w:t xml:space="preserve">Wykonawcy mogą wspólnie ubiegać się o udzielenie zamówienia. Żaden </w:t>
      </w:r>
      <w:r w:rsidR="001770B9">
        <w:rPr>
          <w:rFonts w:ascii="Cambria" w:hAnsi="Cambria"/>
          <w:szCs w:val="24"/>
        </w:rPr>
        <w:br/>
      </w:r>
      <w:r w:rsidRPr="00EC0519">
        <w:rPr>
          <w:rFonts w:ascii="Cambria" w:hAnsi="Cambria"/>
          <w:szCs w:val="24"/>
        </w:rPr>
        <w:t>z Wykonawców wspólnie ubiegających się o udzielenie zamówienia nie może podlegać wykluczeniu z postępowania. W przypadku Wykonawców wspólnie ubiegających się o udzielenie zamówienia warunki udziału w postępowaniu określone powyżej powinni spełniać łącznie wszyscy Wykonawcy.</w:t>
      </w:r>
    </w:p>
    <w:p w14:paraId="0BBF3927" w14:textId="77777777" w:rsidR="00EC0519" w:rsidRDefault="00EC0519" w:rsidP="00C2054D">
      <w:pPr>
        <w:pStyle w:val="pkt"/>
        <w:numPr>
          <w:ilvl w:val="1"/>
          <w:numId w:val="27"/>
        </w:numPr>
        <w:spacing w:before="0" w:after="120"/>
        <w:ind w:left="360"/>
        <w:contextualSpacing/>
        <w:rPr>
          <w:rFonts w:ascii="Cambria" w:hAnsi="Cambria"/>
          <w:szCs w:val="24"/>
        </w:rPr>
      </w:pPr>
      <w:r w:rsidRPr="00EC0519">
        <w:rPr>
          <w:rFonts w:ascii="Cambria" w:hAnsi="Cambria"/>
          <w:szCs w:val="24"/>
        </w:rPr>
        <w:t xml:space="preserve">W odniesieniu do warunków dotyczących wykształcenia, kwalifikacji zawodowych lub doświadczenia Wykonawcy wspólnie ubiegający się o udzielenie zamówienia mogą polegać na zdolnościach tych Wykonawców, którzy wykonają </w:t>
      </w:r>
      <w:r w:rsidR="00B0336D" w:rsidRPr="000361D5">
        <w:rPr>
          <w:rFonts w:ascii="Cambria" w:hAnsi="Cambria"/>
          <w:szCs w:val="24"/>
        </w:rPr>
        <w:t>roboty</w:t>
      </w:r>
      <w:r w:rsidRPr="000361D5">
        <w:rPr>
          <w:rFonts w:ascii="Cambria" w:hAnsi="Cambria"/>
          <w:szCs w:val="24"/>
        </w:rPr>
        <w:t>,</w:t>
      </w:r>
      <w:r w:rsidRPr="00EC0519">
        <w:rPr>
          <w:rFonts w:ascii="Cambria" w:hAnsi="Cambria"/>
          <w:szCs w:val="24"/>
        </w:rPr>
        <w:t xml:space="preserve"> </w:t>
      </w:r>
      <w:r w:rsidR="001770B9">
        <w:rPr>
          <w:rFonts w:ascii="Cambria" w:hAnsi="Cambria"/>
          <w:szCs w:val="24"/>
        </w:rPr>
        <w:br/>
      </w:r>
      <w:r w:rsidRPr="00EC0519">
        <w:rPr>
          <w:rFonts w:ascii="Cambria" w:hAnsi="Cambria"/>
          <w:szCs w:val="24"/>
        </w:rPr>
        <w:t>do realizacji których te zdolności są wymagane.</w:t>
      </w:r>
    </w:p>
    <w:p w14:paraId="42004331" w14:textId="77777777" w:rsidR="00EC0519" w:rsidRPr="00B71A97" w:rsidRDefault="00EC0519" w:rsidP="00C2054D">
      <w:pPr>
        <w:pStyle w:val="pkt"/>
        <w:numPr>
          <w:ilvl w:val="1"/>
          <w:numId w:val="27"/>
        </w:numPr>
        <w:spacing w:before="0" w:after="120"/>
        <w:ind w:left="360"/>
        <w:contextualSpacing/>
        <w:rPr>
          <w:rFonts w:ascii="Cambria" w:hAnsi="Cambria"/>
          <w:szCs w:val="24"/>
        </w:rPr>
      </w:pPr>
      <w:r w:rsidRPr="00EC0519">
        <w:rPr>
          <w:rFonts w:ascii="Cambria" w:hAnsi="Cambria"/>
          <w:szCs w:val="24"/>
        </w:rPr>
        <w:t xml:space="preserve">W przypadku, o którym mowa w pkt 4 SWZ, Wykonawcy wspólnie ubiegający się </w:t>
      </w:r>
      <w:r w:rsidR="001770B9">
        <w:rPr>
          <w:rFonts w:ascii="Cambria" w:hAnsi="Cambria"/>
          <w:szCs w:val="24"/>
        </w:rPr>
        <w:br/>
      </w:r>
      <w:r w:rsidRPr="00EC0519">
        <w:rPr>
          <w:rFonts w:ascii="Cambria" w:hAnsi="Cambria"/>
          <w:szCs w:val="24"/>
        </w:rPr>
        <w:t xml:space="preserve">o udzielenie zamówienia dołączają do oferty oświadczenie, z którego wynika, które </w:t>
      </w:r>
      <w:r w:rsidR="00B0336D" w:rsidRPr="009653A3">
        <w:rPr>
          <w:rFonts w:ascii="Cambria" w:hAnsi="Cambria"/>
          <w:szCs w:val="24"/>
        </w:rPr>
        <w:t>roboty</w:t>
      </w:r>
      <w:r w:rsidR="00B0336D">
        <w:rPr>
          <w:rFonts w:ascii="Cambria" w:hAnsi="Cambria"/>
          <w:color w:val="FF0000"/>
          <w:szCs w:val="24"/>
        </w:rPr>
        <w:t xml:space="preserve"> </w:t>
      </w:r>
      <w:r w:rsidRPr="00EC0519">
        <w:rPr>
          <w:rFonts w:ascii="Cambria" w:hAnsi="Cambria"/>
          <w:szCs w:val="24"/>
        </w:rPr>
        <w:t xml:space="preserve">wykonają poszczególni Wykonawcy, </w:t>
      </w:r>
      <w:r w:rsidRPr="00B71A97">
        <w:rPr>
          <w:rFonts w:ascii="Cambria" w:hAnsi="Cambria"/>
          <w:szCs w:val="24"/>
        </w:rPr>
        <w:t xml:space="preserve">według </w:t>
      </w:r>
      <w:r w:rsidRPr="00CC6599">
        <w:rPr>
          <w:rFonts w:ascii="Cambria" w:hAnsi="Cambria"/>
          <w:b/>
          <w:bCs/>
          <w:szCs w:val="24"/>
        </w:rPr>
        <w:t xml:space="preserve">Załącznika nr </w:t>
      </w:r>
      <w:r w:rsidR="00471883" w:rsidRPr="00CC6599">
        <w:rPr>
          <w:rFonts w:ascii="Cambria" w:hAnsi="Cambria"/>
          <w:b/>
          <w:bCs/>
          <w:szCs w:val="24"/>
        </w:rPr>
        <w:t>8.</w:t>
      </w:r>
    </w:p>
    <w:p w14:paraId="1F1E8738" w14:textId="77777777" w:rsidR="00505F53" w:rsidRDefault="00EC0519" w:rsidP="00C2054D">
      <w:pPr>
        <w:pStyle w:val="pkt"/>
        <w:numPr>
          <w:ilvl w:val="1"/>
          <w:numId w:val="27"/>
        </w:numPr>
        <w:spacing w:before="0" w:after="120"/>
        <w:ind w:left="360"/>
        <w:contextualSpacing/>
        <w:rPr>
          <w:rFonts w:ascii="Cambria" w:hAnsi="Cambria"/>
          <w:szCs w:val="24"/>
        </w:rPr>
      </w:pPr>
      <w:r w:rsidRPr="00EC0519">
        <w:rPr>
          <w:rFonts w:ascii="Cambria" w:hAnsi="Cambria"/>
          <w:szCs w:val="24"/>
        </w:rPr>
        <w:t xml:space="preserve">Oceniając zdolność techniczną lub zawodową Wykonawcy, Zamawiający </w:t>
      </w:r>
      <w:r w:rsidR="00F22670">
        <w:rPr>
          <w:rFonts w:ascii="Cambria" w:hAnsi="Cambria"/>
          <w:szCs w:val="24"/>
        </w:rPr>
        <w:t>działając na podstawie art. 116</w:t>
      </w:r>
      <w:r w:rsidRPr="00EC0519">
        <w:rPr>
          <w:rFonts w:ascii="Cambria" w:hAnsi="Cambria"/>
          <w:szCs w:val="24"/>
        </w:rPr>
        <w:t xml:space="preserve">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362FB4" w14:textId="77777777" w:rsidR="00FE517A" w:rsidRPr="00EC0519" w:rsidRDefault="00FE517A" w:rsidP="00FE517A">
      <w:pPr>
        <w:pStyle w:val="pkt"/>
        <w:ind w:left="360" w:firstLine="0"/>
        <w:rPr>
          <w:rFonts w:ascii="Cambria" w:hAnsi="Cambria"/>
          <w:szCs w:val="24"/>
        </w:rPr>
      </w:pPr>
    </w:p>
    <w:p w14:paraId="46D10DB7" w14:textId="77777777" w:rsidR="009051D6" w:rsidRPr="00C93B3A" w:rsidRDefault="00CD59A6" w:rsidP="00FE517A">
      <w:pPr>
        <w:pBdr>
          <w:bottom w:val="double" w:sz="4" w:space="1" w:color="auto"/>
        </w:pBdr>
        <w:shd w:val="clear" w:color="auto" w:fill="DAEEF3" w:themeFill="accent5" w:themeFillTint="33"/>
        <w:spacing w:after="120"/>
        <w:ind w:left="568" w:hanging="568"/>
        <w:rPr>
          <w:rFonts w:ascii="Cambria" w:hAnsi="Cambria"/>
          <w:iCs/>
        </w:rPr>
      </w:pPr>
      <w:r>
        <w:rPr>
          <w:rFonts w:ascii="Cambria" w:hAnsi="Cambria"/>
          <w:b/>
          <w:iCs/>
        </w:rPr>
        <w:t>I</w:t>
      </w:r>
      <w:r w:rsidR="00171095" w:rsidRPr="00C93B3A">
        <w:rPr>
          <w:rFonts w:ascii="Cambria" w:hAnsi="Cambria"/>
          <w:b/>
          <w:iCs/>
        </w:rPr>
        <w:t>X.</w:t>
      </w:r>
      <w:r w:rsidR="00171095" w:rsidRPr="00C93B3A">
        <w:rPr>
          <w:rFonts w:ascii="Cambria" w:hAnsi="Cambria"/>
          <w:b/>
          <w:iCs/>
        </w:rPr>
        <w:tab/>
      </w:r>
      <w:r w:rsidR="00A76ADE" w:rsidRPr="00C93B3A">
        <w:rPr>
          <w:rFonts w:ascii="Cambria" w:hAnsi="Cambria"/>
          <w:b/>
        </w:rPr>
        <w:t>PODSTAWY WYKLUCZENIA Z POSTĘPOWANIA</w:t>
      </w:r>
    </w:p>
    <w:p w14:paraId="5D081319" w14:textId="77777777" w:rsidR="00CD59A6" w:rsidRPr="00CD59A6" w:rsidRDefault="00CD59A6" w:rsidP="00C2054D">
      <w:pPr>
        <w:numPr>
          <w:ilvl w:val="0"/>
          <w:numId w:val="29"/>
        </w:numPr>
        <w:suppressAutoHyphens/>
        <w:spacing w:after="120"/>
        <w:ind w:left="425" w:hanging="425"/>
        <w:jc w:val="both"/>
        <w:rPr>
          <w:rFonts w:ascii="Cambria" w:hAnsi="Cambria" w:cs="Calibri"/>
          <w:lang w:eastAsia="zh-CN"/>
        </w:rPr>
      </w:pPr>
      <w:r w:rsidRPr="00CD59A6">
        <w:rPr>
          <w:rFonts w:ascii="Cambria" w:hAnsi="Cambria" w:cs="Calibri"/>
          <w:lang w:eastAsia="zh-CN"/>
        </w:rPr>
        <w:lastRenderedPageBreak/>
        <w:t xml:space="preserve">W postępowaniu mogą brać udział Wykonawcy, którzy nie podlegają wykluczeniu z postępowania o udzielenie zamówienia w okolicznościach, o których mowa w art. 108 ust. 1 PZP. </w:t>
      </w:r>
      <w:r w:rsidRPr="00CD59A6">
        <w:rPr>
          <w:rFonts w:ascii="Cambria" w:hAnsi="Cambria" w:cs="Calibri"/>
          <w:lang w:val="en-US" w:eastAsia="zh-CN"/>
        </w:rPr>
        <w:t xml:space="preserve">Na podstawie: </w:t>
      </w:r>
    </w:p>
    <w:p w14:paraId="19D19C52" w14:textId="77777777" w:rsidR="00CD59A6" w:rsidRPr="00CD59A6" w:rsidRDefault="00CD59A6" w:rsidP="00C2054D">
      <w:pPr>
        <w:numPr>
          <w:ilvl w:val="0"/>
          <w:numId w:val="30"/>
        </w:numPr>
        <w:suppressAutoHyphens/>
        <w:spacing w:after="120"/>
        <w:ind w:left="814" w:hanging="357"/>
        <w:contextualSpacing/>
        <w:jc w:val="both"/>
        <w:rPr>
          <w:rFonts w:ascii="Cambria" w:hAnsi="Cambria" w:cs="Calibri"/>
          <w:lang w:eastAsia="zh-CN"/>
        </w:rPr>
      </w:pPr>
      <w:r w:rsidRPr="00CD59A6">
        <w:rPr>
          <w:rFonts w:ascii="Cambria" w:hAnsi="Cambria" w:cs="Calibri"/>
          <w:lang w:eastAsia="zh-CN"/>
        </w:rPr>
        <w:t>art. 108 ust. 1 pkt 1 PZP Zamawiający wykluczy Wykonawcę będącego osobą fizyczną, którego prawomocnie skazano za przestępstwo:</w:t>
      </w:r>
    </w:p>
    <w:p w14:paraId="1966C165" w14:textId="77777777" w:rsidR="00CD59A6" w:rsidRPr="00CD59A6" w:rsidRDefault="00CD59A6" w:rsidP="00C2054D">
      <w:pPr>
        <w:numPr>
          <w:ilvl w:val="0"/>
          <w:numId w:val="31"/>
        </w:numPr>
        <w:suppressAutoHyphens/>
        <w:spacing w:after="120"/>
        <w:ind w:left="1304" w:hanging="357"/>
        <w:contextualSpacing/>
        <w:jc w:val="both"/>
        <w:rPr>
          <w:rFonts w:ascii="Cambria" w:hAnsi="Cambria" w:cs="Calibri"/>
          <w:lang w:eastAsia="zh-CN"/>
        </w:rPr>
      </w:pPr>
      <w:r w:rsidRPr="00CD59A6">
        <w:rPr>
          <w:rFonts w:ascii="Cambria" w:hAnsi="Cambria" w:cs="Calibri"/>
          <w:lang w:eastAsia="zh-CN"/>
        </w:rPr>
        <w:t xml:space="preserve">udziału w zorganizowanej grupie przestępczej albo związku mającym na celu popełnienie przestępstwa lub przestępstwa skarbowego, o którym mowa w art. 258 Kodeksu karnego - „KK”, </w:t>
      </w:r>
    </w:p>
    <w:p w14:paraId="1615FDBC"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handlu ludźmi, o którym mowa w art. 189a KK, </w:t>
      </w:r>
    </w:p>
    <w:p w14:paraId="64B3D80E"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o </w:t>
      </w:r>
      <w:r w:rsidRPr="00E40BCC">
        <w:rPr>
          <w:rFonts w:ascii="Cambria" w:hAnsi="Cambria" w:cs="Calibri"/>
          <w:lang w:eastAsia="zh-CN"/>
        </w:rPr>
        <w:t xml:space="preserve"> którym mowa w art. 228–230a, art. 250a KK, w art. 46–48 ustawy z dnia 25 czerwca 2010 r. o sporcie  lub w art. 54 ust. 1–4 ustawy z dnia 12 maja 2011 r. o refundacji leków, środków spożywczych specjalnego przeznaczenia żywieniowego oraz wyrobów medycznych </w:t>
      </w:r>
    </w:p>
    <w:p w14:paraId="62748B38"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2C0DC008"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o charakterze terrorystycznym, o którym mowa w art. 115 § 20 KK, lub mające na celu popełnienie tego przestępstwa, </w:t>
      </w:r>
    </w:p>
    <w:p w14:paraId="268CC0D5"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powierzenia wykonywania pracy małoletniemu cudzoziemcowi, o którym mowa w art. 9 ust. 2 ustawy z dnia 15 czerwca 2012 r. o skutkach powierz</w:t>
      </w:r>
      <w:r w:rsidR="00D643F2">
        <w:rPr>
          <w:rFonts w:ascii="Cambria" w:hAnsi="Cambria" w:cs="Calibri"/>
          <w:lang w:eastAsia="zh-CN"/>
        </w:rPr>
        <w:t>a</w:t>
      </w:r>
      <w:r w:rsidRPr="00CD59A6">
        <w:rPr>
          <w:rFonts w:ascii="Cambria" w:hAnsi="Cambria" w:cs="Calibri"/>
          <w:lang w:eastAsia="zh-CN"/>
        </w:rPr>
        <w:t>ni</w:t>
      </w:r>
      <w:r w:rsidR="00D643F2">
        <w:rPr>
          <w:rFonts w:ascii="Cambria" w:hAnsi="Cambria" w:cs="Calibri"/>
          <w:lang w:eastAsia="zh-CN"/>
        </w:rPr>
        <w:t>a</w:t>
      </w:r>
      <w:r w:rsidRPr="00CD59A6">
        <w:rPr>
          <w:rFonts w:ascii="Cambria" w:hAnsi="Cambria" w:cs="Calibri"/>
          <w:lang w:eastAsia="zh-CN"/>
        </w:rPr>
        <w:t xml:space="preserve"> wykonania pracy cudzoziemcom przebywającym wbrew przepisom na terytorium Rzeczypospolitej Polskiej </w:t>
      </w:r>
    </w:p>
    <w:p w14:paraId="00CE81A0"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14:paraId="0D4F8D3A" w14:textId="77777777" w:rsidR="00CD59A6" w:rsidRPr="00CD59A6" w:rsidRDefault="00CD59A6" w:rsidP="00C2054D">
      <w:pPr>
        <w:numPr>
          <w:ilvl w:val="0"/>
          <w:numId w:val="31"/>
        </w:numPr>
        <w:suppressAutoHyphens/>
        <w:spacing w:after="120"/>
        <w:ind w:left="1304"/>
        <w:contextualSpacing/>
        <w:jc w:val="both"/>
        <w:rPr>
          <w:rFonts w:ascii="Cambria" w:hAnsi="Cambria" w:cs="Calibri"/>
          <w:lang w:eastAsia="zh-CN"/>
        </w:rPr>
      </w:pPr>
      <w:r w:rsidRPr="00CD59A6">
        <w:rPr>
          <w:rFonts w:ascii="Cambria" w:hAnsi="Cambria" w:cs="Calibri"/>
          <w:lang w:eastAsia="zh-CN"/>
        </w:rPr>
        <w:t>o którym mowa w art. 9 ust. 1 i 3 lub art. 10 ustawy z dnia 15 czerwca 2012 r. o skutkach powierzania wykonywania pracy cudzoziemcom przebywającym wbrew przepisom na terytorium Rzeczypospolitej Polskiej,</w:t>
      </w:r>
    </w:p>
    <w:p w14:paraId="3FE9A318" w14:textId="77777777" w:rsidR="00D643F2" w:rsidRDefault="00D643F2" w:rsidP="00B656A0">
      <w:pPr>
        <w:spacing w:after="120"/>
        <w:ind w:left="1304"/>
        <w:contextualSpacing/>
        <w:jc w:val="both"/>
        <w:rPr>
          <w:rFonts w:ascii="Cambria" w:hAnsi="Cambria"/>
          <w:lang w:eastAsia="en-US"/>
        </w:rPr>
      </w:pPr>
    </w:p>
    <w:p w14:paraId="01229777" w14:textId="77777777" w:rsidR="00CD59A6" w:rsidRPr="00CD59A6" w:rsidRDefault="00CD59A6" w:rsidP="00B656A0">
      <w:pPr>
        <w:spacing w:after="120"/>
        <w:ind w:left="1304"/>
        <w:contextualSpacing/>
        <w:jc w:val="both"/>
        <w:rPr>
          <w:rFonts w:ascii="Cambria" w:hAnsi="Cambria"/>
          <w:lang w:eastAsia="en-US"/>
        </w:rPr>
      </w:pPr>
      <w:r w:rsidRPr="00CD59A6">
        <w:rPr>
          <w:rFonts w:ascii="Cambria" w:hAnsi="Cambria"/>
          <w:lang w:eastAsia="en-US"/>
        </w:rPr>
        <w:t>- lub za odpowiedni czyn zabroniony określony w przepisach prawa obcego.</w:t>
      </w:r>
    </w:p>
    <w:p w14:paraId="271973D1"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67CECA0"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8E70FB"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4 PZP Zamawiający wykluczy Wykonawcę, wobec którego prawomocnie orzeczono zakaz ubiegania się o zamówienia publiczne;</w:t>
      </w:r>
    </w:p>
    <w:p w14:paraId="60912DE0"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lastRenderedPageBreak/>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99E70E"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41E783" w14:textId="77777777" w:rsidR="00CD59A6" w:rsidRPr="00CD59A6" w:rsidRDefault="00CD59A6" w:rsidP="00C2054D">
      <w:pPr>
        <w:numPr>
          <w:ilvl w:val="0"/>
          <w:numId w:val="30"/>
        </w:numPr>
        <w:suppressAutoHyphens/>
        <w:spacing w:after="120"/>
        <w:ind w:left="814"/>
        <w:contextualSpacing/>
        <w:jc w:val="both"/>
        <w:rPr>
          <w:rFonts w:ascii="Cambria" w:hAnsi="Cambria" w:cs="Calibri"/>
          <w:lang w:eastAsia="zh-CN"/>
        </w:rPr>
      </w:pPr>
      <w:r w:rsidRPr="00CD59A6">
        <w:rPr>
          <w:rFonts w:ascii="Cambria" w:hAnsi="Cambria" w:cs="Calibri"/>
          <w:lang w:eastAsia="zh-CN"/>
        </w:rPr>
        <w:t xml:space="preserve">W związku z tym, iż wartość zamówienia nie przekracza wyrażonej w złotych równowartości kwoty dla </w:t>
      </w:r>
      <w:r w:rsidR="00423108" w:rsidRPr="009653A3">
        <w:rPr>
          <w:rFonts w:ascii="Cambria" w:hAnsi="Cambria" w:cs="Calibri"/>
          <w:lang w:eastAsia="zh-CN"/>
        </w:rPr>
        <w:t>robót budowlanych</w:t>
      </w:r>
      <w:r w:rsidR="00423108">
        <w:rPr>
          <w:rFonts w:ascii="Cambria" w:hAnsi="Cambria" w:cs="Calibri"/>
          <w:color w:val="FF0000"/>
          <w:lang w:eastAsia="zh-CN"/>
        </w:rPr>
        <w:t xml:space="preserve"> </w:t>
      </w:r>
      <w:r w:rsidR="00423108">
        <w:rPr>
          <w:rFonts w:ascii="Cambria" w:hAnsi="Cambria" w:cs="Calibri"/>
          <w:lang w:eastAsia="zh-CN"/>
        </w:rPr>
        <w:t xml:space="preserve"> 2</w:t>
      </w:r>
      <w:r w:rsidRPr="00CD59A6">
        <w:rPr>
          <w:rFonts w:ascii="Cambria" w:hAnsi="Cambria" w:cs="Calibri"/>
          <w:lang w:eastAsia="zh-CN"/>
        </w:rPr>
        <w:t>0 000 000 euro. Przesłanka wykluczenia, o której mowa w art. 108 ust. 2 PZP w niniejszym postępowaniu nie występuje.</w:t>
      </w:r>
    </w:p>
    <w:p w14:paraId="365B8E37" w14:textId="77777777" w:rsidR="00CD59A6" w:rsidRPr="00AD38EB" w:rsidRDefault="00CD59A6" w:rsidP="00C2054D">
      <w:pPr>
        <w:numPr>
          <w:ilvl w:val="0"/>
          <w:numId w:val="29"/>
        </w:numPr>
        <w:suppressAutoHyphens/>
        <w:spacing w:after="120"/>
        <w:ind w:left="426" w:hanging="426"/>
        <w:contextualSpacing/>
        <w:jc w:val="both"/>
        <w:rPr>
          <w:rFonts w:ascii="Cambria" w:hAnsi="Cambria" w:cs="Calibri"/>
          <w:lang w:eastAsia="zh-CN"/>
        </w:rPr>
      </w:pPr>
      <w:r w:rsidRPr="00F22670">
        <w:rPr>
          <w:rFonts w:ascii="Cambria" w:hAnsi="Cambria" w:cs="Calibri"/>
          <w:lang w:eastAsia="zh-CN"/>
        </w:rPr>
        <w:t>W postępowaniu mogą brać udział Wykonawcy, którzy nie podlegają wykluczeniu z postępowania o udzielenie zamówienia w okolicznościach, o któryc</w:t>
      </w:r>
      <w:r w:rsidR="00B656A0" w:rsidRPr="00F22670">
        <w:rPr>
          <w:rFonts w:ascii="Cambria" w:hAnsi="Cambria" w:cs="Calibri"/>
          <w:lang w:eastAsia="zh-CN"/>
        </w:rPr>
        <w:t xml:space="preserve">h mowa w art. </w:t>
      </w:r>
      <w:r w:rsidR="00B656A0" w:rsidRPr="00AD38EB">
        <w:rPr>
          <w:rFonts w:ascii="Cambria" w:hAnsi="Cambria" w:cs="Calibri"/>
          <w:lang w:eastAsia="zh-CN"/>
        </w:rPr>
        <w:t>1</w:t>
      </w:r>
      <w:r w:rsidR="00203418" w:rsidRPr="00AD38EB">
        <w:rPr>
          <w:rFonts w:ascii="Cambria" w:hAnsi="Cambria" w:cs="Calibri"/>
          <w:lang w:eastAsia="zh-CN"/>
        </w:rPr>
        <w:t>09 ust. 1 pkt 4</w:t>
      </w:r>
      <w:r w:rsidR="003C7C39">
        <w:rPr>
          <w:rFonts w:ascii="Cambria" w:hAnsi="Cambria" w:cs="Calibri"/>
          <w:lang w:eastAsia="zh-CN"/>
        </w:rPr>
        <w:t>,</w:t>
      </w:r>
      <w:r w:rsidR="00690D7D">
        <w:rPr>
          <w:rFonts w:ascii="Cambria" w:hAnsi="Cambria" w:cs="Calibri"/>
          <w:lang w:eastAsia="zh-CN"/>
        </w:rPr>
        <w:t xml:space="preserve"> 5</w:t>
      </w:r>
      <w:r w:rsidR="00203418" w:rsidRPr="00AD38EB">
        <w:rPr>
          <w:rFonts w:ascii="Cambria" w:hAnsi="Cambria" w:cs="Calibri"/>
          <w:lang w:eastAsia="zh-CN"/>
        </w:rPr>
        <w:t xml:space="preserve">  i</w:t>
      </w:r>
      <w:r w:rsidR="00B656A0" w:rsidRPr="00AD38EB">
        <w:rPr>
          <w:rFonts w:ascii="Cambria" w:hAnsi="Cambria" w:cs="Calibri"/>
          <w:lang w:eastAsia="zh-CN"/>
        </w:rPr>
        <w:t xml:space="preserve"> 7</w:t>
      </w:r>
      <w:r w:rsidRPr="00AD38EB">
        <w:rPr>
          <w:rFonts w:ascii="Cambria" w:hAnsi="Cambria" w:cs="Calibri"/>
          <w:lang w:eastAsia="zh-CN"/>
        </w:rPr>
        <w:t xml:space="preserve">  PZP. Na podstawie:</w:t>
      </w:r>
    </w:p>
    <w:p w14:paraId="716BB71C" w14:textId="77777777" w:rsidR="00CD59A6" w:rsidRDefault="00CD59A6" w:rsidP="00C2054D">
      <w:pPr>
        <w:numPr>
          <w:ilvl w:val="0"/>
          <w:numId w:val="112"/>
        </w:numPr>
        <w:suppressAutoHyphens/>
        <w:spacing w:after="120"/>
        <w:contextualSpacing/>
        <w:jc w:val="both"/>
        <w:rPr>
          <w:rFonts w:ascii="Cambria" w:hAnsi="Cambria" w:cs="Calibri"/>
          <w:lang w:eastAsia="zh-CN"/>
        </w:rPr>
      </w:pPr>
      <w:r w:rsidRPr="00AD38EB">
        <w:rPr>
          <w:rFonts w:ascii="Cambria" w:hAnsi="Cambria" w:cs="Calibri"/>
          <w:lang w:eastAsia="zh-CN"/>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C5C92ED" w14:textId="77777777" w:rsidR="00C30EEF" w:rsidRPr="00AD38EB" w:rsidRDefault="00C30EEF" w:rsidP="00C2054D">
      <w:pPr>
        <w:numPr>
          <w:ilvl w:val="0"/>
          <w:numId w:val="112"/>
        </w:numPr>
        <w:suppressAutoHyphens/>
        <w:spacing w:after="120"/>
        <w:contextualSpacing/>
        <w:jc w:val="both"/>
        <w:rPr>
          <w:rFonts w:ascii="Cambria" w:hAnsi="Cambria" w:cs="Calibri"/>
          <w:lang w:eastAsia="zh-CN"/>
        </w:rPr>
      </w:pPr>
      <w:r>
        <w:rPr>
          <w:rFonts w:ascii="Cambria" w:hAnsi="Cambria" w:cs="Calibri"/>
          <w:lang w:eastAsia="zh-CN"/>
        </w:rPr>
        <w:t xml:space="preserve">art. 109 ust.1 pkt.5 PZP Zamawiający wykluczy Wykonawcę, </w:t>
      </w: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7D5B5A" w14:textId="77777777" w:rsidR="00B656A0" w:rsidRPr="00AD38EB" w:rsidRDefault="00B656A0" w:rsidP="00C2054D">
      <w:pPr>
        <w:numPr>
          <w:ilvl w:val="0"/>
          <w:numId w:val="112"/>
        </w:numPr>
        <w:suppressAutoHyphens/>
        <w:spacing w:after="120"/>
        <w:contextualSpacing/>
        <w:jc w:val="both"/>
        <w:rPr>
          <w:rFonts w:ascii="Cambria" w:hAnsi="Cambria" w:cs="Calibri"/>
          <w:lang w:eastAsia="zh-CN"/>
        </w:rPr>
      </w:pPr>
      <w:r w:rsidRPr="00AD38EB">
        <w:rPr>
          <w:rFonts w:ascii="Cambria" w:hAnsi="Cambria" w:cs="Calibri"/>
          <w:lang w:eastAsia="zh-CN"/>
        </w:rPr>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264996" w14:textId="77777777" w:rsidR="00CD59A6" w:rsidRPr="00CD59A6" w:rsidRDefault="00CD59A6" w:rsidP="00C2054D">
      <w:pPr>
        <w:numPr>
          <w:ilvl w:val="0"/>
          <w:numId w:val="29"/>
        </w:numPr>
        <w:suppressAutoHyphens/>
        <w:spacing w:after="120"/>
        <w:ind w:left="426" w:hanging="426"/>
        <w:contextualSpacing/>
        <w:jc w:val="both"/>
        <w:rPr>
          <w:rFonts w:ascii="Cambria" w:hAnsi="Cambria" w:cs="Calibri"/>
          <w:lang w:eastAsia="zh-CN"/>
        </w:rPr>
      </w:pPr>
      <w:r w:rsidRPr="00CD59A6">
        <w:rPr>
          <w:rFonts w:ascii="Cambria" w:hAnsi="Cambria" w:cs="Calibri"/>
          <w:lang w:eastAsia="zh-CN"/>
        </w:rPr>
        <w:t>Wykonawca może zostać wykluczony przez Zamawiającego na każdym etapie postępowania o udzielenie zamówienia.</w:t>
      </w:r>
    </w:p>
    <w:p w14:paraId="71E1DAAD" w14:textId="77777777" w:rsidR="00B656A0" w:rsidRDefault="00CD59A6" w:rsidP="00C2054D">
      <w:pPr>
        <w:numPr>
          <w:ilvl w:val="0"/>
          <w:numId w:val="29"/>
        </w:numPr>
        <w:suppressAutoHyphens/>
        <w:spacing w:after="120"/>
        <w:ind w:left="426" w:hanging="426"/>
        <w:contextualSpacing/>
        <w:jc w:val="both"/>
        <w:rPr>
          <w:rFonts w:ascii="Cambria" w:hAnsi="Cambria" w:cs="Calibri"/>
          <w:lang w:eastAsia="zh-CN"/>
        </w:rPr>
      </w:pPr>
      <w:r w:rsidRPr="00CD59A6">
        <w:rPr>
          <w:rFonts w:ascii="Cambria" w:hAnsi="Cambria" w:cs="Calibri"/>
          <w:lang w:eastAsia="zh-CN"/>
        </w:rPr>
        <w:t>Wykonawca nie podlega wykluczeniu w okolicznościach określonych w art. 108 ust. 1 pkt 1, 2 i 5  lub art</w:t>
      </w:r>
      <w:r w:rsidRPr="00AD38EB">
        <w:rPr>
          <w:rFonts w:ascii="Cambria" w:hAnsi="Cambria" w:cs="Calibri"/>
          <w:lang w:eastAsia="zh-CN"/>
        </w:rPr>
        <w:t>. 109 ust. 1 pkt 4</w:t>
      </w:r>
      <w:r w:rsidR="00073625" w:rsidRPr="00AD38EB">
        <w:rPr>
          <w:rFonts w:ascii="Cambria" w:hAnsi="Cambria" w:cs="Calibri"/>
          <w:lang w:eastAsia="zh-CN"/>
        </w:rPr>
        <w:t>,</w:t>
      </w:r>
      <w:r w:rsidR="00203418" w:rsidRPr="00AD38EB">
        <w:rPr>
          <w:rFonts w:ascii="Cambria" w:hAnsi="Cambria" w:cs="Calibri"/>
          <w:lang w:eastAsia="zh-CN"/>
        </w:rPr>
        <w:t xml:space="preserve"> 7</w:t>
      </w:r>
      <w:r w:rsidRPr="00CD59A6">
        <w:rPr>
          <w:rFonts w:ascii="Cambria" w:hAnsi="Cambria" w:cs="Calibri"/>
          <w:lang w:eastAsia="zh-CN"/>
        </w:rPr>
        <w:t xml:space="preserve"> PZP, jeżeli udowodni Zamawiającemu, że spełnił łącznie przesłanki wymie</w:t>
      </w:r>
      <w:r w:rsidR="00B656A0">
        <w:rPr>
          <w:rFonts w:ascii="Cambria" w:hAnsi="Cambria" w:cs="Calibri"/>
          <w:lang w:eastAsia="zh-CN"/>
        </w:rPr>
        <w:t>nione w art. 110 ust. 2 pkt PZP.</w:t>
      </w:r>
    </w:p>
    <w:p w14:paraId="008F213A" w14:textId="77777777" w:rsidR="00ED2667" w:rsidRPr="002E184F" w:rsidRDefault="00CD59A6" w:rsidP="00C2054D">
      <w:pPr>
        <w:numPr>
          <w:ilvl w:val="0"/>
          <w:numId w:val="29"/>
        </w:numPr>
        <w:suppressAutoHyphens/>
        <w:spacing w:after="120"/>
        <w:ind w:left="426" w:hanging="426"/>
        <w:contextualSpacing/>
        <w:jc w:val="both"/>
        <w:rPr>
          <w:rFonts w:ascii="Cambria" w:hAnsi="Cambria" w:cs="Calibri"/>
          <w:lang w:eastAsia="zh-CN"/>
        </w:rPr>
      </w:pPr>
      <w:r w:rsidRPr="00E40BCC">
        <w:rPr>
          <w:rFonts w:ascii="Cambria" w:hAnsi="Cambria"/>
          <w:lang w:eastAsia="en-US"/>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0DFA63A6" w14:textId="77777777" w:rsidR="002E184F" w:rsidRPr="000D79C7" w:rsidRDefault="002E184F" w:rsidP="002E184F">
      <w:pPr>
        <w:spacing w:after="120"/>
        <w:ind w:left="405" w:hanging="405"/>
        <w:jc w:val="both"/>
        <w:rPr>
          <w:rFonts w:ascii="Cambria" w:hAnsi="Cambria" w:cs="Calibri"/>
        </w:rPr>
      </w:pPr>
      <w:r w:rsidRPr="000D79C7">
        <w:rPr>
          <w:rFonts w:ascii="Cambria" w:hAnsi="Cambria" w:cs="Calibri"/>
        </w:rPr>
        <w:lastRenderedPageBreak/>
        <w:t xml:space="preserve">6. </w:t>
      </w:r>
      <w:r w:rsidRPr="000D79C7">
        <w:rPr>
          <w:rFonts w:ascii="Cambria" w:hAnsi="Cambria" w:cs="Calibri"/>
        </w:rPr>
        <w:tab/>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w:t>
      </w:r>
      <w:r w:rsidR="006E475F">
        <w:rPr>
          <w:rFonts w:ascii="Cambria" w:hAnsi="Cambria" w:cs="Calibri"/>
        </w:rPr>
        <w:t>(</w:t>
      </w:r>
      <w:r w:rsidRPr="000D79C7">
        <w:rPr>
          <w:rFonts w:ascii="Cambria" w:hAnsi="Cambria" w:cs="Calibri"/>
        </w:rPr>
        <w:t>dalej: ustawa o przeciwdziałaniu agresji na Ukrainie). Na podstawie:</w:t>
      </w:r>
    </w:p>
    <w:p w14:paraId="59CD85E9" w14:textId="77777777" w:rsidR="002E184F" w:rsidRDefault="002E184F" w:rsidP="00C2054D">
      <w:pPr>
        <w:pStyle w:val="Akapitzlist"/>
        <w:numPr>
          <w:ilvl w:val="2"/>
          <w:numId w:val="35"/>
        </w:numPr>
        <w:spacing w:after="120" w:line="240" w:lineRule="auto"/>
        <w:ind w:left="426" w:hanging="284"/>
        <w:jc w:val="both"/>
        <w:rPr>
          <w:rFonts w:ascii="Cambria" w:hAnsi="Cambria"/>
          <w:sz w:val="24"/>
          <w:szCs w:val="24"/>
        </w:rPr>
      </w:pPr>
      <w:r w:rsidRPr="000D79C7">
        <w:rPr>
          <w:rFonts w:ascii="Cambria" w:hAnsi="Cambria"/>
          <w:sz w:val="24"/>
          <w:szCs w:val="24"/>
        </w:rPr>
        <w:t>art. 7 ust. 1 pkt 1)  ustawy o przeciwdziałaniu agresji na Ukrainie Zamawiający w</w:t>
      </w:r>
      <w:r w:rsidRPr="004978BA">
        <w:rPr>
          <w:rFonts w:ascii="Cambria" w:hAnsi="Cambria"/>
          <w:sz w:val="24"/>
          <w:szCs w:val="24"/>
        </w:rPr>
        <w:t xml:space="preserve">ykluczy </w:t>
      </w:r>
      <w:r w:rsidR="004978BA" w:rsidRPr="004978BA">
        <w:rPr>
          <w:rFonts w:ascii="Cambria" w:hAnsi="Cambria"/>
          <w:sz w:val="24"/>
          <w:szCs w:val="24"/>
        </w:rPr>
        <w:t>w</w:t>
      </w:r>
      <w:r w:rsidRPr="004978BA">
        <w:rPr>
          <w:rFonts w:ascii="Cambria" w:hAnsi="Cambria"/>
          <w:sz w:val="24"/>
          <w:szCs w:val="24"/>
        </w:rPr>
        <w:t xml:space="preserve">ykonawcę </w:t>
      </w:r>
      <w:r w:rsidR="004D17CC" w:rsidRPr="004D17CC">
        <w:rPr>
          <w:rFonts w:ascii="Cambria" w:hAnsi="Cambria"/>
          <w:sz w:val="24"/>
          <w:szCs w:val="24"/>
        </w:rPr>
        <w:t>wymienionego w wykazach określonych w rozporządzeniu 765/2006 i rozporządzeniu 269/2014 albo wpisanego na listę na podstawie decyzji w sprawie wpisu na listę rozstrzygającej o zastosowaniu środka</w:t>
      </w:r>
      <w:r w:rsidR="004978BA" w:rsidRPr="00AB081F">
        <w:rPr>
          <w:rFonts w:ascii="Cambria" w:hAnsi="Cambria"/>
          <w:sz w:val="24"/>
          <w:szCs w:val="24"/>
        </w:rPr>
        <w:t>, o którym mowa w art. 1 pkt 3 ustawy o przeciwdziałaniu agresji na Ukrainę,</w:t>
      </w:r>
    </w:p>
    <w:p w14:paraId="3C97203C" w14:textId="77777777" w:rsidR="002E184F" w:rsidRPr="00AB081F" w:rsidRDefault="002E184F" w:rsidP="00C2054D">
      <w:pPr>
        <w:pStyle w:val="Akapitzlist"/>
        <w:numPr>
          <w:ilvl w:val="2"/>
          <w:numId w:val="35"/>
        </w:numPr>
        <w:spacing w:after="0" w:line="240" w:lineRule="auto"/>
        <w:ind w:left="426" w:hanging="284"/>
        <w:jc w:val="both"/>
        <w:rPr>
          <w:rFonts w:ascii="Cambria" w:hAnsi="Cambria"/>
          <w:sz w:val="24"/>
          <w:szCs w:val="24"/>
        </w:rPr>
      </w:pPr>
      <w:r w:rsidRPr="004D17CC">
        <w:rPr>
          <w:rFonts w:ascii="Cambria" w:hAnsi="Cambria"/>
          <w:sz w:val="24"/>
          <w:szCs w:val="24"/>
        </w:rPr>
        <w:t>a</w:t>
      </w:r>
      <w:r w:rsidRPr="00AB081F">
        <w:rPr>
          <w:rFonts w:ascii="Cambria" w:hAnsi="Cambria"/>
          <w:sz w:val="24"/>
          <w:szCs w:val="24"/>
        </w:rPr>
        <w:t>rt. 7 ust. 1 pkt 2)  ustawy o przeciwdziałaniu agresji na Ukrainie Zamawiający wykluczy</w:t>
      </w:r>
      <w:r w:rsidR="004D17CC" w:rsidRPr="00AB081F">
        <w:rPr>
          <w:sz w:val="24"/>
          <w:szCs w:val="24"/>
        </w:rPr>
        <w:t xml:space="preserve"> </w:t>
      </w:r>
      <w:r w:rsidR="004D17CC" w:rsidRPr="00AB081F">
        <w:rPr>
          <w:rFonts w:ascii="Cambria" w:hAnsi="Cambria"/>
          <w:sz w:val="24"/>
          <w:szCs w:val="24"/>
        </w:rPr>
        <w:t>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4978BA" w:rsidRPr="00AB081F">
        <w:rPr>
          <w:rFonts w:ascii="Cambria" w:hAnsi="Cambria"/>
          <w:sz w:val="24"/>
          <w:szCs w:val="24"/>
        </w:rPr>
        <w:t xml:space="preserve">, o którym mowa w art. 1 pkt 3 ustawy o przeciwdziałaniu agresji na Ukrainę, </w:t>
      </w:r>
    </w:p>
    <w:p w14:paraId="0CBC8534" w14:textId="77777777" w:rsidR="00685A2A" w:rsidRPr="007E028C" w:rsidRDefault="00685A2A" w:rsidP="004D17CC">
      <w:pPr>
        <w:suppressAutoHyphens/>
        <w:spacing w:after="120"/>
        <w:ind w:left="426" w:hanging="284"/>
        <w:contextualSpacing/>
        <w:jc w:val="both"/>
        <w:rPr>
          <w:rFonts w:ascii="Cambria" w:hAnsi="Cambria"/>
        </w:rPr>
      </w:pPr>
      <w:r>
        <w:rPr>
          <w:rFonts w:ascii="Cambria" w:hAnsi="Cambria"/>
        </w:rPr>
        <w:t xml:space="preserve">c) </w:t>
      </w:r>
      <w:r w:rsidR="002E184F" w:rsidRPr="004978BA">
        <w:rPr>
          <w:rFonts w:ascii="Cambria" w:hAnsi="Cambria"/>
        </w:rPr>
        <w:t>art. 7 ust. 1 pkt 3)  ustawy o przeciwdziałaniu agresji na Ukrainie Zamawiający wykluczy wykonawcę</w:t>
      </w:r>
      <w:r w:rsidR="004978BA" w:rsidRPr="00CC6599">
        <w:rPr>
          <w:rFonts w:ascii="Cambria" w:hAnsi="Cambria"/>
        </w:rPr>
        <w:t>,</w:t>
      </w:r>
      <w:r w:rsidR="004D17CC" w:rsidRPr="004D17CC">
        <w:t xml:space="preserve"> </w:t>
      </w:r>
      <w:r w:rsidR="004D17CC" w:rsidRPr="004D17CC">
        <w:rPr>
          <w:rFonts w:ascii="Cambria" w:hAnsi="Cambria"/>
        </w:rPr>
        <w:t>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4978BA" w:rsidRPr="00CC6599">
        <w:rPr>
          <w:rFonts w:ascii="Cambria" w:hAnsi="Cambria"/>
        </w:rPr>
        <w:t xml:space="preserve"> o którym mowa w art. 1 pkt 3 ustawy o przeciwdziałaniu agresji na Ukrainę, </w:t>
      </w:r>
    </w:p>
    <w:p w14:paraId="374EC27B" w14:textId="77777777" w:rsidR="00E30E80" w:rsidRPr="00B656A0" w:rsidRDefault="00E30E80" w:rsidP="00E30E80">
      <w:pPr>
        <w:suppressAutoHyphens/>
        <w:spacing w:after="120"/>
        <w:ind w:left="426"/>
        <w:contextualSpacing/>
        <w:jc w:val="both"/>
        <w:rPr>
          <w:rFonts w:ascii="Cambria" w:hAnsi="Cambria" w:cs="Calibri"/>
        </w:rPr>
      </w:pPr>
    </w:p>
    <w:p w14:paraId="6387B110" w14:textId="77777777" w:rsidR="003B377F" w:rsidRPr="00C93B3A" w:rsidRDefault="00171095" w:rsidP="00DC376C">
      <w:pPr>
        <w:pBdr>
          <w:bottom w:val="double" w:sz="4" w:space="1" w:color="auto"/>
        </w:pBdr>
        <w:shd w:val="clear" w:color="auto" w:fill="DAEEF3" w:themeFill="accent5" w:themeFillTint="33"/>
        <w:spacing w:before="360" w:after="120"/>
        <w:ind w:left="399" w:hanging="396"/>
        <w:contextualSpacing/>
        <w:jc w:val="both"/>
        <w:rPr>
          <w:rFonts w:ascii="Cambria" w:hAnsi="Cambria"/>
          <w:bCs/>
        </w:rPr>
      </w:pPr>
      <w:r w:rsidRPr="00C93B3A">
        <w:rPr>
          <w:rFonts w:ascii="Cambria" w:hAnsi="Cambria"/>
          <w:b/>
          <w:bCs/>
        </w:rPr>
        <w:t>X.</w:t>
      </w:r>
      <w:r w:rsidRPr="00C93B3A">
        <w:rPr>
          <w:rFonts w:ascii="Cambria" w:hAnsi="Cambria"/>
          <w:b/>
          <w:bCs/>
        </w:rPr>
        <w:tab/>
      </w:r>
      <w:r w:rsidR="00203418">
        <w:rPr>
          <w:rFonts w:ascii="Cambria" w:hAnsi="Cambria"/>
          <w:b/>
          <w:bCs/>
        </w:rPr>
        <w:tab/>
      </w:r>
      <w:r w:rsidR="00DC376C">
        <w:rPr>
          <w:rFonts w:ascii="Cambria" w:hAnsi="Cambria"/>
          <w:b/>
          <w:bCs/>
        </w:rPr>
        <w:tab/>
      </w:r>
      <w:r w:rsidR="00E3032A" w:rsidRPr="00C93B3A">
        <w:rPr>
          <w:rFonts w:ascii="Cambria" w:hAnsi="Cambria"/>
          <w:b/>
        </w:rPr>
        <w:t>OŚWIADCZENIA I DOKUMENTY, JAKIE ZOBOWIĄZANI SĄ DOSTAR</w:t>
      </w:r>
      <w:r w:rsidR="00225683" w:rsidRPr="00C93B3A">
        <w:rPr>
          <w:rFonts w:ascii="Cambria" w:hAnsi="Cambria"/>
          <w:b/>
        </w:rPr>
        <w:t xml:space="preserve">CZYĆ WYKONAWCY W CELU </w:t>
      </w:r>
      <w:r w:rsidR="00E81B72" w:rsidRPr="00C93B3A">
        <w:rPr>
          <w:rFonts w:ascii="Cambria" w:hAnsi="Cambria"/>
          <w:b/>
        </w:rPr>
        <w:t xml:space="preserve">POTWIERDZENIA SPEŁNIANIA WARUNKÓW UDZIAŁU W POSTĘPOWANIU </w:t>
      </w:r>
      <w:r w:rsidR="00FA7F11" w:rsidRPr="00C93B3A">
        <w:rPr>
          <w:rFonts w:ascii="Cambria" w:hAnsi="Cambria"/>
          <w:b/>
        </w:rPr>
        <w:t>ORAZ</w:t>
      </w:r>
      <w:r w:rsidR="00225683" w:rsidRPr="00C93B3A">
        <w:rPr>
          <w:rFonts w:ascii="Cambria" w:hAnsi="Cambria"/>
          <w:b/>
        </w:rPr>
        <w:t xml:space="preserve"> WYKAZANIA</w:t>
      </w:r>
      <w:r w:rsidR="00FA7F11" w:rsidRPr="00C93B3A">
        <w:rPr>
          <w:rFonts w:ascii="Cambria" w:hAnsi="Cambria"/>
          <w:b/>
        </w:rPr>
        <w:t xml:space="preserve"> </w:t>
      </w:r>
      <w:r w:rsidR="00E3032A" w:rsidRPr="00C93B3A">
        <w:rPr>
          <w:rFonts w:ascii="Cambria" w:hAnsi="Cambria"/>
          <w:b/>
        </w:rPr>
        <w:t>BRAKU PODSTAW WYKLUCZENIA</w:t>
      </w:r>
      <w:r w:rsidR="00CF0BA5" w:rsidRPr="00C93B3A">
        <w:rPr>
          <w:rFonts w:ascii="Cambria" w:hAnsi="Cambria"/>
          <w:b/>
        </w:rPr>
        <w:t xml:space="preserve"> (</w:t>
      </w:r>
      <w:r w:rsidR="008D2EEB" w:rsidRPr="00C93B3A">
        <w:rPr>
          <w:rFonts w:ascii="Cambria" w:hAnsi="Cambria"/>
          <w:b/>
        </w:rPr>
        <w:t xml:space="preserve">w tym </w:t>
      </w:r>
      <w:r w:rsidR="00CF0BA5" w:rsidRPr="00C93B3A">
        <w:rPr>
          <w:rFonts w:ascii="Cambria" w:hAnsi="Cambria"/>
          <w:b/>
        </w:rPr>
        <w:t>PODMIOTOWE ŚRODKI DOWODOWE)</w:t>
      </w:r>
    </w:p>
    <w:p w14:paraId="67A09E7B" w14:textId="77777777" w:rsidR="00203418" w:rsidRPr="00033D42" w:rsidRDefault="00203418" w:rsidP="00C2054D">
      <w:pPr>
        <w:pStyle w:val="Akapitzlist"/>
        <w:numPr>
          <w:ilvl w:val="0"/>
          <w:numId w:val="32"/>
        </w:numPr>
        <w:spacing w:after="0" w:line="240" w:lineRule="auto"/>
        <w:ind w:left="425" w:hanging="425"/>
        <w:jc w:val="both"/>
        <w:rPr>
          <w:rFonts w:ascii="Cambria" w:hAnsi="Cambria"/>
          <w:sz w:val="24"/>
          <w:szCs w:val="24"/>
        </w:rPr>
      </w:pPr>
      <w:r w:rsidRPr="009132CC">
        <w:rPr>
          <w:rFonts w:ascii="Cambria" w:hAnsi="Cambria"/>
          <w:sz w:val="24"/>
          <w:szCs w:val="24"/>
        </w:rPr>
        <w:t xml:space="preserve">Do oferty Wykonawca zobowiązany jest dołączyć aktualne na dzień składania ofert oświadczenie o spełnianiu warunków udziału w </w:t>
      </w:r>
      <w:r w:rsidRPr="00C245C6">
        <w:rPr>
          <w:rFonts w:ascii="Cambria" w:hAnsi="Cambria"/>
          <w:sz w:val="24"/>
          <w:szCs w:val="24"/>
        </w:rPr>
        <w:t xml:space="preserve">postępowaniu oraz o braku podstaw do wykluczenia z postępowania </w:t>
      </w:r>
      <w:r w:rsidRPr="00CA20F0">
        <w:rPr>
          <w:rFonts w:ascii="Cambria" w:hAnsi="Cambria"/>
          <w:sz w:val="24"/>
          <w:szCs w:val="24"/>
        </w:rPr>
        <w:t>- zgodnie z Załącznikiem nr 3 oraz nr 4 do</w:t>
      </w:r>
      <w:r w:rsidRPr="00C245C6">
        <w:rPr>
          <w:rFonts w:ascii="Cambria" w:hAnsi="Cambria"/>
          <w:sz w:val="24"/>
          <w:szCs w:val="24"/>
        </w:rPr>
        <w:t xml:space="preserve"> SWZ.</w:t>
      </w:r>
    </w:p>
    <w:p w14:paraId="17ECD590" w14:textId="77777777" w:rsidR="00203418" w:rsidRPr="009132CC" w:rsidRDefault="00203418" w:rsidP="00C2054D">
      <w:pPr>
        <w:pStyle w:val="Akapitzlist"/>
        <w:numPr>
          <w:ilvl w:val="0"/>
          <w:numId w:val="32"/>
        </w:numPr>
        <w:spacing w:after="120" w:line="240" w:lineRule="auto"/>
        <w:ind w:left="425" w:hanging="425"/>
        <w:jc w:val="both"/>
        <w:rPr>
          <w:rFonts w:ascii="Cambria" w:hAnsi="Cambria"/>
          <w:sz w:val="24"/>
          <w:szCs w:val="24"/>
        </w:rPr>
      </w:pPr>
      <w:r w:rsidRPr="009132CC">
        <w:rPr>
          <w:rFonts w:ascii="Cambria" w:hAnsi="Cambria"/>
          <w:sz w:val="24"/>
          <w:szCs w:val="24"/>
        </w:rPr>
        <w:t>I</w:t>
      </w:r>
      <w:r>
        <w:rPr>
          <w:rFonts w:ascii="Cambria" w:hAnsi="Cambria"/>
          <w:sz w:val="24"/>
          <w:szCs w:val="24"/>
        </w:rPr>
        <w:t>nformacje zawarte w oświadczeniach, o których</w:t>
      </w:r>
      <w:r w:rsidRPr="009132CC">
        <w:rPr>
          <w:rFonts w:ascii="Cambria" w:hAnsi="Cambria"/>
          <w:sz w:val="24"/>
          <w:szCs w:val="24"/>
        </w:rPr>
        <w:t xml:space="preserve"> mowa w pkt 1 stanowią wstępne potwierdzenie, że Wykonawca nie podlega wykluczeniu oraz spełnia warunki udziału w postępowaniu.</w:t>
      </w:r>
    </w:p>
    <w:p w14:paraId="73C9B8F8" w14:textId="77777777" w:rsidR="00203418" w:rsidRPr="009132CC" w:rsidRDefault="00203418" w:rsidP="00C2054D">
      <w:pPr>
        <w:pStyle w:val="Akapitzlist"/>
        <w:numPr>
          <w:ilvl w:val="0"/>
          <w:numId w:val="32"/>
        </w:numPr>
        <w:spacing w:after="120" w:line="240" w:lineRule="auto"/>
        <w:ind w:left="425" w:hanging="425"/>
        <w:jc w:val="both"/>
        <w:rPr>
          <w:rFonts w:ascii="Cambria" w:hAnsi="Cambria"/>
          <w:sz w:val="24"/>
          <w:szCs w:val="24"/>
        </w:rPr>
      </w:pPr>
      <w:r w:rsidRPr="009132CC">
        <w:rPr>
          <w:rFonts w:ascii="Cambria" w:hAnsi="Cambria"/>
          <w:sz w:val="24"/>
          <w:szCs w:val="24"/>
        </w:rPr>
        <w:t xml:space="preserve">Zamawiający wzywa </w:t>
      </w:r>
      <w:r>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CCA031F" w14:textId="77777777" w:rsidR="00203418" w:rsidRPr="00786A81" w:rsidRDefault="00203418" w:rsidP="00C2054D">
      <w:pPr>
        <w:pStyle w:val="Akapitzlist"/>
        <w:numPr>
          <w:ilvl w:val="0"/>
          <w:numId w:val="32"/>
        </w:numPr>
        <w:spacing w:after="120" w:line="240" w:lineRule="auto"/>
        <w:ind w:left="42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 obejmują:</w:t>
      </w:r>
    </w:p>
    <w:p w14:paraId="0CE68E03" w14:textId="77777777" w:rsidR="00786A81" w:rsidRPr="00786A81" w:rsidRDefault="00786A81" w:rsidP="00C2054D">
      <w:pPr>
        <w:pStyle w:val="Akapitzlist"/>
        <w:numPr>
          <w:ilvl w:val="1"/>
          <w:numId w:val="128"/>
        </w:numPr>
        <w:tabs>
          <w:tab w:val="left" w:pos="709"/>
        </w:tabs>
        <w:spacing w:after="120"/>
        <w:jc w:val="both"/>
        <w:rPr>
          <w:rFonts w:ascii="Cambria" w:hAnsi="Cambria"/>
          <w:sz w:val="24"/>
          <w:szCs w:val="24"/>
        </w:rPr>
      </w:pPr>
      <w:r w:rsidRPr="00786A81">
        <w:rPr>
          <w:rFonts w:ascii="Cambria" w:hAnsi="Cambria"/>
          <w:sz w:val="24"/>
          <w:szCs w:val="24"/>
        </w:rPr>
        <w:lastRenderedPageBreak/>
        <w:t xml:space="preserve">informację z Krajowego Rejestru Karnego w zakresie: </w:t>
      </w:r>
    </w:p>
    <w:p w14:paraId="03E2C317" w14:textId="77777777" w:rsidR="00786A81" w:rsidRPr="00786A81" w:rsidRDefault="00786A81" w:rsidP="007E028C">
      <w:pPr>
        <w:pStyle w:val="Akapitzlist"/>
        <w:tabs>
          <w:tab w:val="left" w:pos="1134"/>
        </w:tabs>
        <w:spacing w:after="120"/>
        <w:ind w:left="1134" w:hanging="425"/>
        <w:jc w:val="both"/>
        <w:rPr>
          <w:rFonts w:ascii="Cambria" w:hAnsi="Cambria"/>
          <w:sz w:val="24"/>
          <w:szCs w:val="24"/>
        </w:rPr>
      </w:pPr>
      <w:r w:rsidRPr="00786A81">
        <w:rPr>
          <w:rFonts w:ascii="Cambria" w:hAnsi="Cambria"/>
          <w:sz w:val="24"/>
          <w:szCs w:val="24"/>
        </w:rPr>
        <w:t xml:space="preserve">i. </w:t>
      </w:r>
      <w:r w:rsidR="00916CE5">
        <w:rPr>
          <w:rFonts w:ascii="Cambria" w:hAnsi="Cambria"/>
          <w:sz w:val="24"/>
          <w:szCs w:val="24"/>
        </w:rPr>
        <w:tab/>
      </w:r>
      <w:r w:rsidRPr="00786A81">
        <w:rPr>
          <w:rFonts w:ascii="Cambria" w:hAnsi="Cambria"/>
          <w:sz w:val="24"/>
          <w:szCs w:val="24"/>
        </w:rPr>
        <w:t xml:space="preserve">art. 108 ust. 1 pkt 4 PZP, dotyczącej orzeczenia zakazu ubiegania się o zamówienie publiczne tytułem środka karnego, </w:t>
      </w:r>
    </w:p>
    <w:p w14:paraId="2D62ED19" w14:textId="77777777" w:rsidR="00786A81" w:rsidRPr="00786A81" w:rsidRDefault="00786A81" w:rsidP="007E028C">
      <w:pPr>
        <w:pStyle w:val="Akapitzlist"/>
        <w:tabs>
          <w:tab w:val="left" w:pos="1134"/>
        </w:tabs>
        <w:spacing w:after="120"/>
        <w:ind w:left="1134" w:hanging="425"/>
        <w:jc w:val="both"/>
        <w:rPr>
          <w:rFonts w:ascii="Cambria" w:hAnsi="Cambria"/>
          <w:sz w:val="24"/>
          <w:szCs w:val="24"/>
        </w:rPr>
      </w:pPr>
      <w:r w:rsidRPr="00786A81">
        <w:rPr>
          <w:rFonts w:ascii="Cambria" w:hAnsi="Cambria"/>
          <w:sz w:val="24"/>
          <w:szCs w:val="24"/>
        </w:rPr>
        <w:t xml:space="preserve">ii. </w:t>
      </w:r>
      <w:r w:rsidR="00916CE5">
        <w:rPr>
          <w:rFonts w:ascii="Cambria" w:hAnsi="Cambria"/>
          <w:sz w:val="24"/>
          <w:szCs w:val="24"/>
        </w:rPr>
        <w:tab/>
      </w:r>
      <w:r w:rsidRPr="00786A81">
        <w:rPr>
          <w:rFonts w:ascii="Cambria" w:hAnsi="Cambria"/>
          <w:sz w:val="24"/>
          <w:szCs w:val="24"/>
        </w:rPr>
        <w:t xml:space="preserve">art.108 ust. 1 pkt. 1 i 2 PZP, </w:t>
      </w:r>
    </w:p>
    <w:p w14:paraId="472EA436" w14:textId="77777777" w:rsidR="00786A81" w:rsidRPr="009132CC" w:rsidRDefault="00786A81" w:rsidP="007E028C">
      <w:pPr>
        <w:pStyle w:val="Akapitzlist"/>
        <w:spacing w:after="120" w:line="240" w:lineRule="auto"/>
        <w:ind w:left="848" w:hanging="139"/>
        <w:jc w:val="both"/>
        <w:rPr>
          <w:rFonts w:ascii="Cambria" w:hAnsi="Cambria"/>
          <w:sz w:val="24"/>
          <w:szCs w:val="24"/>
        </w:rPr>
      </w:pPr>
      <w:r w:rsidRPr="00786A81">
        <w:rPr>
          <w:rFonts w:ascii="Cambria" w:hAnsi="Cambria"/>
          <w:sz w:val="24"/>
          <w:szCs w:val="24"/>
        </w:rPr>
        <w:t>sporządzoną nie wcześniej niż 6 miesięcy przed jej złożeniem</w:t>
      </w:r>
      <w:r>
        <w:rPr>
          <w:rFonts w:ascii="Cambria" w:hAnsi="Cambria"/>
          <w:sz w:val="24"/>
          <w:szCs w:val="24"/>
        </w:rPr>
        <w:t xml:space="preserve"> </w:t>
      </w:r>
    </w:p>
    <w:p w14:paraId="635E7412" w14:textId="77777777" w:rsidR="00203418" w:rsidRPr="00B71A97" w:rsidRDefault="00203418" w:rsidP="00C2054D">
      <w:pPr>
        <w:pStyle w:val="Akapitzlist"/>
        <w:numPr>
          <w:ilvl w:val="0"/>
          <w:numId w:val="115"/>
        </w:numPr>
        <w:spacing w:after="120" w:line="240" w:lineRule="auto"/>
        <w:jc w:val="both"/>
        <w:rPr>
          <w:rFonts w:ascii="Cambria" w:hAnsi="Cambria"/>
          <w:sz w:val="24"/>
          <w:szCs w:val="24"/>
        </w:rPr>
      </w:pPr>
      <w:r w:rsidRPr="009132CC">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033D42">
        <w:rPr>
          <w:rFonts w:ascii="Cambria" w:hAnsi="Cambria"/>
          <w:bCs/>
          <w:sz w:val="24"/>
          <w:szCs w:val="24"/>
        </w:rPr>
        <w:t xml:space="preserve">stanowi </w:t>
      </w:r>
      <w:r w:rsidRPr="00B71A97">
        <w:rPr>
          <w:rFonts w:ascii="Cambria" w:hAnsi="Cambria"/>
          <w:bCs/>
          <w:sz w:val="24"/>
          <w:szCs w:val="24"/>
        </w:rPr>
        <w:t>załącznik nr 5 do SWZ),</w:t>
      </w:r>
    </w:p>
    <w:p w14:paraId="3997C92E" w14:textId="77777777" w:rsidR="00203418" w:rsidRPr="009132CC" w:rsidRDefault="00203418" w:rsidP="00C2054D">
      <w:pPr>
        <w:pStyle w:val="Akapitzlist"/>
        <w:numPr>
          <w:ilvl w:val="0"/>
          <w:numId w:val="115"/>
        </w:numPr>
        <w:spacing w:after="120" w:line="240" w:lineRule="auto"/>
        <w:ind w:left="709" w:hanging="283"/>
        <w:jc w:val="both"/>
        <w:rPr>
          <w:rFonts w:ascii="Cambria" w:hAnsi="Cambria"/>
          <w:sz w:val="24"/>
          <w:szCs w:val="24"/>
        </w:rPr>
      </w:pPr>
      <w:r w:rsidRPr="009132CC">
        <w:rPr>
          <w:rFonts w:ascii="Cambria" w:hAnsi="Cambria"/>
          <w:bCs/>
          <w:sz w:val="24"/>
          <w:szCs w:val="24"/>
        </w:rPr>
        <w:t>odpis lub informację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0DC01B" w14:textId="77777777" w:rsidR="004758BA" w:rsidRPr="004758BA" w:rsidRDefault="004758BA" w:rsidP="00C2054D">
      <w:pPr>
        <w:pStyle w:val="Akapitzlist"/>
        <w:numPr>
          <w:ilvl w:val="0"/>
          <w:numId w:val="115"/>
        </w:numPr>
        <w:spacing w:after="120" w:line="240" w:lineRule="auto"/>
        <w:ind w:left="709" w:hanging="283"/>
        <w:jc w:val="both"/>
        <w:rPr>
          <w:rFonts w:asciiTheme="minorHAnsi" w:hAnsiTheme="minorHAnsi"/>
          <w:sz w:val="24"/>
          <w:szCs w:val="24"/>
        </w:rPr>
      </w:pPr>
      <w:r w:rsidRPr="004758BA">
        <w:rPr>
          <w:rFonts w:asciiTheme="minorHAnsi" w:hAnsiTheme="minorHAnsi"/>
          <w:sz w:val="24"/>
          <w:szCs w:val="24"/>
        </w:rPr>
        <w:t xml:space="preserve">oświadczenie wykonawcy o aktualności informacji zawartych w oświadczeniu wstępnym, o którym mowa w art. 125 ust. 1 PZP - w zakresie braku podstaw wykluczenia z postępowania na podstawie: </w:t>
      </w:r>
    </w:p>
    <w:p w14:paraId="1D8F8FD9" w14:textId="77777777"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 </w:t>
      </w:r>
      <w:r w:rsidR="00916CE5">
        <w:rPr>
          <w:rFonts w:asciiTheme="minorHAnsi" w:hAnsiTheme="minorHAnsi"/>
          <w:sz w:val="24"/>
          <w:szCs w:val="24"/>
        </w:rPr>
        <w:tab/>
      </w:r>
      <w:r w:rsidRPr="004758BA">
        <w:rPr>
          <w:rFonts w:asciiTheme="minorHAnsi" w:hAnsiTheme="minorHAnsi"/>
          <w:sz w:val="24"/>
          <w:szCs w:val="24"/>
        </w:rPr>
        <w:t xml:space="preserve">art. 108 ust. 1 pkt 3 PZP </w:t>
      </w:r>
    </w:p>
    <w:p w14:paraId="278E289D" w14:textId="77777777"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ii. </w:t>
      </w:r>
      <w:r w:rsidR="00916CE5">
        <w:rPr>
          <w:rFonts w:asciiTheme="minorHAnsi" w:hAnsiTheme="minorHAnsi"/>
          <w:sz w:val="24"/>
          <w:szCs w:val="24"/>
        </w:rPr>
        <w:tab/>
      </w:r>
      <w:r w:rsidRPr="004758BA">
        <w:rPr>
          <w:rFonts w:asciiTheme="minorHAnsi" w:hAnsiTheme="minorHAnsi"/>
          <w:sz w:val="24"/>
          <w:szCs w:val="24"/>
        </w:rPr>
        <w:t xml:space="preserve">art. 108 ust. 1 pkt 4 PZP, dotyczących orzeczenia zakazu ubiegania się o zamówienie publiczne tytułem środka zapobiegawczego, </w:t>
      </w:r>
    </w:p>
    <w:p w14:paraId="13B8CC08" w14:textId="77777777"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iii. </w:t>
      </w:r>
      <w:r w:rsidR="00916CE5">
        <w:rPr>
          <w:rFonts w:asciiTheme="minorHAnsi" w:hAnsiTheme="minorHAnsi"/>
          <w:sz w:val="24"/>
          <w:szCs w:val="24"/>
        </w:rPr>
        <w:tab/>
      </w:r>
      <w:r w:rsidRPr="004758BA">
        <w:rPr>
          <w:rFonts w:asciiTheme="minorHAnsi" w:hAnsiTheme="minorHAnsi"/>
          <w:sz w:val="24"/>
          <w:szCs w:val="24"/>
        </w:rPr>
        <w:t>art. 108 ust. 1 pkt 5 PZP dotyczących zawarcia z innymi wykonawcami porozumienia mającego na celu zakłócenie konkurencji,</w:t>
      </w:r>
    </w:p>
    <w:p w14:paraId="3377FCD7" w14:textId="77777777" w:rsidR="004758BA" w:rsidRDefault="004758BA" w:rsidP="00C2054D">
      <w:pPr>
        <w:pStyle w:val="Akapitzlist"/>
        <w:numPr>
          <w:ilvl w:val="0"/>
          <w:numId w:val="66"/>
        </w:numPr>
        <w:tabs>
          <w:tab w:val="left" w:pos="1134"/>
        </w:tabs>
        <w:spacing w:after="120" w:line="240" w:lineRule="auto"/>
        <w:jc w:val="both"/>
        <w:rPr>
          <w:rFonts w:asciiTheme="minorHAnsi" w:hAnsiTheme="minorHAnsi"/>
          <w:sz w:val="24"/>
          <w:szCs w:val="24"/>
        </w:rPr>
      </w:pPr>
      <w:r w:rsidRPr="004758BA">
        <w:rPr>
          <w:rFonts w:asciiTheme="minorHAnsi" w:hAnsiTheme="minorHAnsi"/>
          <w:sz w:val="24"/>
          <w:szCs w:val="24"/>
        </w:rPr>
        <w:t xml:space="preserve">art. 108 ust. 1 pkt 6 PZP </w:t>
      </w:r>
    </w:p>
    <w:p w14:paraId="1D2B84D9" w14:textId="77777777" w:rsidR="00C02B4B" w:rsidRPr="004758BA" w:rsidRDefault="00C02B4B" w:rsidP="00C2054D">
      <w:pPr>
        <w:pStyle w:val="Akapitzlist"/>
        <w:numPr>
          <w:ilvl w:val="0"/>
          <w:numId w:val="66"/>
        </w:numPr>
        <w:tabs>
          <w:tab w:val="left" w:pos="1134"/>
        </w:tabs>
        <w:spacing w:after="120" w:line="240" w:lineRule="auto"/>
        <w:jc w:val="both"/>
        <w:rPr>
          <w:rFonts w:asciiTheme="minorHAnsi" w:hAnsiTheme="minorHAnsi"/>
          <w:sz w:val="24"/>
          <w:szCs w:val="24"/>
        </w:rPr>
      </w:pPr>
      <w:r>
        <w:rPr>
          <w:rFonts w:asciiTheme="minorHAnsi" w:hAnsiTheme="minorHAnsi"/>
          <w:sz w:val="24"/>
          <w:szCs w:val="24"/>
        </w:rPr>
        <w:t>art. 109 ust. 1 pkt.5 PZP</w:t>
      </w:r>
    </w:p>
    <w:p w14:paraId="299429E9" w14:textId="77777777" w:rsidR="00916CE5" w:rsidRPr="004758BA" w:rsidRDefault="004758BA" w:rsidP="008B68DF">
      <w:pPr>
        <w:pStyle w:val="Akapitzlist"/>
        <w:tabs>
          <w:tab w:val="left" w:pos="1701"/>
        </w:tabs>
        <w:spacing w:after="120" w:line="240" w:lineRule="auto"/>
        <w:ind w:left="1560" w:hanging="567"/>
        <w:jc w:val="both"/>
        <w:rPr>
          <w:rFonts w:asciiTheme="minorHAnsi" w:hAnsiTheme="minorHAnsi"/>
          <w:sz w:val="24"/>
          <w:szCs w:val="24"/>
        </w:rPr>
      </w:pPr>
      <w:r w:rsidRPr="00CA20F0">
        <w:rPr>
          <w:rFonts w:asciiTheme="minorHAnsi" w:hAnsiTheme="minorHAnsi"/>
          <w:sz w:val="24"/>
          <w:szCs w:val="24"/>
        </w:rPr>
        <w:t>vi.</w:t>
      </w:r>
      <w:r w:rsidR="00916CE5">
        <w:rPr>
          <w:rFonts w:asciiTheme="minorHAnsi" w:hAnsiTheme="minorHAnsi"/>
          <w:sz w:val="24"/>
          <w:szCs w:val="24"/>
        </w:rPr>
        <w:tab/>
      </w:r>
      <w:r w:rsidRPr="00CA20F0">
        <w:rPr>
          <w:rFonts w:asciiTheme="minorHAnsi" w:hAnsiTheme="minorHAnsi"/>
          <w:sz w:val="24"/>
          <w:szCs w:val="24"/>
        </w:rPr>
        <w:t>art. 109 ust. 1 pkt 7 PZP</w:t>
      </w:r>
    </w:p>
    <w:p w14:paraId="3418A883" w14:textId="77777777" w:rsidR="00203418" w:rsidRPr="007E028C" w:rsidRDefault="00203418" w:rsidP="007E028C">
      <w:pPr>
        <w:pStyle w:val="Akapitzlist"/>
        <w:tabs>
          <w:tab w:val="left" w:pos="1134"/>
        </w:tabs>
        <w:spacing w:after="120" w:line="240" w:lineRule="auto"/>
        <w:ind w:left="1134" w:hanging="425"/>
        <w:jc w:val="both"/>
        <w:rPr>
          <w:rFonts w:asciiTheme="minorHAnsi" w:hAnsiTheme="minorHAnsi"/>
          <w:sz w:val="24"/>
          <w:szCs w:val="24"/>
        </w:rPr>
      </w:pPr>
      <w:r w:rsidRPr="007E028C">
        <w:rPr>
          <w:rFonts w:asciiTheme="minorHAnsi" w:hAnsiTheme="minorHAnsi"/>
          <w:sz w:val="24"/>
          <w:szCs w:val="24"/>
        </w:rPr>
        <w:t>(wzór oświadczenia stanowi załącznik nr  11 do SWZ).</w:t>
      </w:r>
    </w:p>
    <w:p w14:paraId="31056D67" w14:textId="77777777" w:rsidR="00A9371A" w:rsidRPr="00A9371A" w:rsidRDefault="00A9371A" w:rsidP="00C2054D">
      <w:pPr>
        <w:numPr>
          <w:ilvl w:val="0"/>
          <w:numId w:val="32"/>
        </w:numPr>
        <w:suppressAutoHyphens/>
        <w:spacing w:after="120"/>
        <w:ind w:left="482" w:hanging="425"/>
        <w:contextualSpacing/>
        <w:jc w:val="both"/>
        <w:rPr>
          <w:rFonts w:ascii="Cambria" w:hAnsi="Cambria" w:cs="Calibri"/>
          <w:lang w:eastAsia="zh-CN"/>
        </w:rPr>
      </w:pPr>
      <w:r w:rsidRPr="00A9371A">
        <w:rPr>
          <w:rFonts w:ascii="Cambria" w:hAnsi="Cambria" w:cs="Calibri"/>
          <w:b/>
          <w:bCs/>
        </w:rPr>
        <w:t>Podmiotowe środki dowodowe wymagane od wykonawcy na potwierdzenie spełniania warunków udziału w postępowaniu:</w:t>
      </w:r>
    </w:p>
    <w:p w14:paraId="3842CAA8" w14:textId="77777777" w:rsidR="00A9371A" w:rsidRPr="00A9371A" w:rsidRDefault="00A9371A" w:rsidP="00C2054D">
      <w:pPr>
        <w:numPr>
          <w:ilvl w:val="0"/>
          <w:numId w:val="33"/>
        </w:numPr>
        <w:suppressAutoHyphens/>
        <w:spacing w:after="120"/>
        <w:ind w:left="870" w:right="57"/>
        <w:contextualSpacing/>
        <w:jc w:val="both"/>
        <w:rPr>
          <w:rFonts w:ascii="Cambria" w:hAnsi="Cambria" w:cs="Calibri"/>
          <w:lang w:eastAsia="zh-CN"/>
        </w:rPr>
      </w:pPr>
      <w:r w:rsidRPr="00A9371A">
        <w:rPr>
          <w:rFonts w:ascii="Cambria" w:hAnsi="Cambria" w:cs="Calibri"/>
          <w:bCs/>
          <w:lang w:eastAsia="zh-CN"/>
        </w:rPr>
        <w:t xml:space="preserve">informację banku lub spółdzielczej kasy oszczędnościowo-kredytowej potwierdzającej wysokość posiadanych środków finansowych lub zdolność kredytową wykonawcy w wysokości </w:t>
      </w:r>
      <w:r w:rsidR="000D79C7">
        <w:rPr>
          <w:rFonts w:ascii="Cambria" w:hAnsi="Cambria" w:cs="Calibri"/>
          <w:b/>
          <w:lang w:eastAsia="zh-CN"/>
        </w:rPr>
        <w:t>350</w:t>
      </w:r>
      <w:r>
        <w:rPr>
          <w:rFonts w:ascii="Cambria" w:hAnsi="Cambria" w:cs="Calibri"/>
          <w:b/>
          <w:lang w:eastAsia="zh-CN"/>
        </w:rPr>
        <w:t xml:space="preserve"> </w:t>
      </w:r>
      <w:r w:rsidRPr="00A9371A">
        <w:rPr>
          <w:rFonts w:ascii="Cambria" w:hAnsi="Cambria" w:cs="Calibri"/>
          <w:b/>
          <w:lang w:eastAsia="zh-CN"/>
        </w:rPr>
        <w:t>000 zł</w:t>
      </w:r>
      <w:r w:rsidRPr="00A9371A">
        <w:rPr>
          <w:rFonts w:ascii="Cambria" w:hAnsi="Cambria" w:cs="Calibri"/>
          <w:bCs/>
          <w:lang w:eastAsia="zh-CN"/>
        </w:rPr>
        <w:t>, w okresie nie wcześniejszym niż 3 miesiące przed jej złożeniem</w:t>
      </w:r>
      <w:r>
        <w:rPr>
          <w:rFonts w:ascii="Cambria" w:hAnsi="Cambria" w:cs="Calibri"/>
          <w:bCs/>
          <w:lang w:eastAsia="zh-CN"/>
        </w:rPr>
        <w:t>;</w:t>
      </w:r>
    </w:p>
    <w:p w14:paraId="75655862" w14:textId="77777777" w:rsidR="00A9371A" w:rsidRPr="00B71A97" w:rsidRDefault="00A9371A" w:rsidP="00C2054D">
      <w:pPr>
        <w:numPr>
          <w:ilvl w:val="0"/>
          <w:numId w:val="33"/>
        </w:numPr>
        <w:suppressAutoHyphens/>
        <w:spacing w:after="120"/>
        <w:ind w:left="870" w:right="57"/>
        <w:contextualSpacing/>
        <w:jc w:val="both"/>
        <w:rPr>
          <w:rFonts w:ascii="Cambria" w:hAnsi="Cambria" w:cs="Calibri"/>
          <w:lang w:eastAsia="zh-CN"/>
        </w:rPr>
      </w:pPr>
      <w:r w:rsidRPr="00A9371A">
        <w:rPr>
          <w:rFonts w:ascii="Cambria" w:hAnsi="Cambria" w:cs="Calibri"/>
          <w:bCs/>
          <w:lang w:eastAsia="zh-CN"/>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Pr="00A9371A">
        <w:rPr>
          <w:rFonts w:ascii="Cambria" w:hAnsi="Cambria" w:cs="Calibri"/>
          <w:b/>
          <w:lang w:eastAsia="zh-CN"/>
        </w:rPr>
        <w:t xml:space="preserve">; </w:t>
      </w:r>
      <w:r w:rsidR="009E75A6" w:rsidRPr="00B71A97">
        <w:rPr>
          <w:rFonts w:ascii="Cambria" w:hAnsi="Cambria" w:cs="Calibri"/>
          <w:lang w:eastAsia="zh-CN"/>
        </w:rPr>
        <w:t>stanowi</w:t>
      </w:r>
      <w:r w:rsidR="009E75A6" w:rsidRPr="00B71A97">
        <w:rPr>
          <w:rFonts w:ascii="Cambria" w:hAnsi="Cambria" w:cs="Calibri"/>
          <w:b/>
          <w:lang w:eastAsia="zh-CN"/>
        </w:rPr>
        <w:t xml:space="preserve"> </w:t>
      </w:r>
      <w:r w:rsidRPr="00B71A97">
        <w:rPr>
          <w:rFonts w:ascii="Cambria" w:hAnsi="Cambria" w:cs="Calibri"/>
          <w:b/>
          <w:lang w:eastAsia="zh-CN"/>
        </w:rPr>
        <w:t>załącznik nr 9 do SWZ.</w:t>
      </w:r>
    </w:p>
    <w:p w14:paraId="4BFCA123" w14:textId="77777777" w:rsidR="0090399D" w:rsidRPr="00B71A97" w:rsidRDefault="0090399D" w:rsidP="00C2054D">
      <w:pPr>
        <w:numPr>
          <w:ilvl w:val="0"/>
          <w:numId w:val="33"/>
        </w:numPr>
        <w:suppressAutoHyphens/>
        <w:spacing w:after="120"/>
        <w:ind w:left="870" w:right="57"/>
        <w:contextualSpacing/>
        <w:jc w:val="both"/>
        <w:rPr>
          <w:rFonts w:ascii="Cambria" w:hAnsi="Cambria" w:cs="Calibri"/>
          <w:lang w:eastAsia="zh-CN"/>
        </w:rPr>
      </w:pPr>
      <w:r w:rsidRPr="0090399D">
        <w:rPr>
          <w:rFonts w:ascii="Cambria" w:hAnsi="Cambria" w:cs="Calibri"/>
          <w:lang w:eastAsia="zh-CN"/>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w:t>
      </w:r>
      <w:r w:rsidRPr="0090399D">
        <w:rPr>
          <w:rFonts w:ascii="Cambria" w:hAnsi="Cambria" w:cs="Calibri"/>
          <w:lang w:eastAsia="zh-CN"/>
        </w:rPr>
        <w:lastRenderedPageBreak/>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mbria" w:hAnsi="Cambria" w:cs="Calibri"/>
          <w:lang w:eastAsia="zh-CN"/>
        </w:rPr>
        <w:t xml:space="preserve">; </w:t>
      </w:r>
      <w:r w:rsidR="009E75A6">
        <w:rPr>
          <w:rFonts w:ascii="Cambria" w:hAnsi="Cambria" w:cs="Calibri"/>
          <w:lang w:eastAsia="zh-CN"/>
        </w:rPr>
        <w:t xml:space="preserve">stanowi </w:t>
      </w:r>
      <w:r w:rsidRPr="00B71A97">
        <w:rPr>
          <w:rFonts w:ascii="Cambria" w:hAnsi="Cambria" w:cs="Calibri"/>
          <w:b/>
          <w:lang w:eastAsia="zh-CN"/>
        </w:rPr>
        <w:t xml:space="preserve">załącznik nr </w:t>
      </w:r>
      <w:r w:rsidR="00471883" w:rsidRPr="00B71A97">
        <w:rPr>
          <w:rFonts w:ascii="Cambria" w:hAnsi="Cambria" w:cs="Calibri"/>
          <w:b/>
          <w:lang w:eastAsia="zh-CN"/>
        </w:rPr>
        <w:t xml:space="preserve">10 </w:t>
      </w:r>
      <w:r w:rsidRPr="00B71A97">
        <w:rPr>
          <w:rFonts w:ascii="Cambria" w:hAnsi="Cambria" w:cs="Calibri"/>
          <w:b/>
          <w:lang w:eastAsia="zh-CN"/>
        </w:rPr>
        <w:t>do SWZ</w:t>
      </w:r>
    </w:p>
    <w:p w14:paraId="35BE872B" w14:textId="77777777" w:rsidR="0013058D" w:rsidRPr="00D70CFD"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sz w:val="24"/>
          <w:szCs w:val="24"/>
        </w:rPr>
        <w:t xml:space="preserve">Jeżeli Wykonawca ma siedzibę lub miejsce zamieszkania poza </w:t>
      </w:r>
      <w:r w:rsidR="00F5518A">
        <w:rPr>
          <w:rFonts w:ascii="Cambria" w:hAnsi="Cambria"/>
          <w:sz w:val="24"/>
          <w:szCs w:val="24"/>
        </w:rPr>
        <w:t xml:space="preserve">granicami </w:t>
      </w:r>
      <w:r w:rsidRPr="009132CC">
        <w:rPr>
          <w:rFonts w:ascii="Cambria" w:hAnsi="Cambria"/>
          <w:sz w:val="24"/>
          <w:szCs w:val="24"/>
        </w:rPr>
        <w:t>Rzeczypospolitej Polskiej zamiast dokumentów:</w:t>
      </w:r>
    </w:p>
    <w:p w14:paraId="69545316" w14:textId="7B091102" w:rsidR="00A0089B" w:rsidRPr="00A77DF8" w:rsidRDefault="00A0089B" w:rsidP="007E028C">
      <w:pPr>
        <w:pStyle w:val="pkt"/>
        <w:spacing w:before="0" w:after="0"/>
        <w:ind w:left="993" w:hanging="426"/>
        <w:rPr>
          <w:rFonts w:asciiTheme="minorHAnsi" w:hAnsiTheme="minorHAnsi"/>
          <w:bCs/>
          <w:color w:val="000000" w:themeColor="text1"/>
        </w:rPr>
      </w:pPr>
      <w:r>
        <w:rPr>
          <w:rFonts w:asciiTheme="minorHAnsi" w:hAnsiTheme="minorHAnsi"/>
          <w:bCs/>
        </w:rPr>
        <w:t>a</w:t>
      </w:r>
      <w:r w:rsidRPr="00D719B9">
        <w:rPr>
          <w:rFonts w:asciiTheme="minorHAnsi" w:hAnsiTheme="minorHAnsi"/>
          <w:bCs/>
        </w:rPr>
        <w:t xml:space="preserve">) </w:t>
      </w:r>
      <w:r w:rsidRPr="00F24B06">
        <w:rPr>
          <w:rFonts w:asciiTheme="minorHAnsi" w:hAnsiTheme="minorHAnsi"/>
          <w:bCs/>
        </w:rPr>
        <w:tab/>
      </w:r>
      <w:r w:rsidRPr="00D719B9">
        <w:rPr>
          <w:rFonts w:asciiTheme="minorHAnsi" w:hAnsiTheme="minorHAnsi"/>
          <w:bCs/>
        </w:rPr>
        <w:t xml:space="preserve">informacji z Krajowego Rejestru Karnego, o </w:t>
      </w:r>
      <w:r w:rsidRPr="005A1370">
        <w:rPr>
          <w:rFonts w:asciiTheme="minorHAnsi" w:hAnsiTheme="minorHAnsi"/>
          <w:bCs/>
          <w:color w:val="000000" w:themeColor="text1"/>
        </w:rPr>
        <w:t xml:space="preserve">której </w:t>
      </w:r>
      <w:r w:rsidRPr="00A77DF8">
        <w:rPr>
          <w:rFonts w:asciiTheme="minorHAnsi" w:hAnsiTheme="minorHAnsi"/>
          <w:bCs/>
          <w:color w:val="000000" w:themeColor="text1"/>
        </w:rPr>
        <w:t>mowa w pkt.4 ppkt. a) - składa informację z odpowiedniego rejestru albo, w przypadku braku takiego rejestru</w:t>
      </w:r>
      <w:r w:rsidRPr="00A77DF8">
        <w:rPr>
          <w:rFonts w:asciiTheme="minorHAnsi" w:hAnsiTheme="minorHAnsi"/>
          <w:bCs/>
        </w:rPr>
        <w:t xml:space="preserve">, inny równoważny dokument wydany przez właściwy organ sądowy lub administracyjny kraju, w którym wykonawca ma siedzibę lub miejsce </w:t>
      </w:r>
      <w:r w:rsidRPr="00A77DF8">
        <w:rPr>
          <w:rFonts w:asciiTheme="minorHAnsi" w:hAnsiTheme="minorHAnsi"/>
          <w:bCs/>
          <w:color w:val="000000" w:themeColor="text1"/>
        </w:rPr>
        <w:t xml:space="preserve">zamieszkania, </w:t>
      </w:r>
      <w:r w:rsidR="003F4AC7" w:rsidRPr="003F4AC7">
        <w:rPr>
          <w:rFonts w:asciiTheme="minorHAnsi" w:hAnsiTheme="minorHAnsi"/>
          <w:bCs/>
          <w:color w:val="000000" w:themeColor="text1"/>
        </w:rPr>
        <w:t>lub miejsce zamieszkania ma osoba, której dotyczy informacja albo dokument</w:t>
      </w:r>
      <w:r w:rsidR="003F4AC7">
        <w:rPr>
          <w:rFonts w:asciiTheme="minorHAnsi" w:hAnsiTheme="minorHAnsi"/>
          <w:bCs/>
          <w:color w:val="000000" w:themeColor="text1"/>
        </w:rPr>
        <w:t xml:space="preserve"> </w:t>
      </w:r>
      <w:r w:rsidRPr="00A77DF8">
        <w:rPr>
          <w:rFonts w:asciiTheme="minorHAnsi" w:hAnsiTheme="minorHAnsi"/>
          <w:bCs/>
          <w:color w:val="000000" w:themeColor="text1"/>
        </w:rPr>
        <w:t>w zakresie określonym art. 108 ust. 1 pkt 1, 2, 4.</w:t>
      </w:r>
    </w:p>
    <w:p w14:paraId="6304645B" w14:textId="77777777" w:rsidR="00A0089B" w:rsidRPr="00D719B9" w:rsidRDefault="00A0089B" w:rsidP="007E028C">
      <w:pPr>
        <w:pStyle w:val="pkt"/>
        <w:spacing w:before="0" w:after="0"/>
        <w:ind w:left="993" w:hanging="426"/>
        <w:rPr>
          <w:rFonts w:asciiTheme="minorHAnsi" w:hAnsiTheme="minorHAnsi"/>
          <w:bCs/>
        </w:rPr>
      </w:pPr>
      <w:r w:rsidRPr="00A77DF8">
        <w:rPr>
          <w:rFonts w:asciiTheme="minorHAnsi" w:hAnsiTheme="minorHAnsi"/>
          <w:bCs/>
          <w:color w:val="000000" w:themeColor="text1"/>
        </w:rPr>
        <w:t xml:space="preserve">b) </w:t>
      </w:r>
      <w:r w:rsidRPr="00A77DF8">
        <w:rPr>
          <w:rFonts w:asciiTheme="minorHAnsi" w:hAnsiTheme="minorHAnsi"/>
          <w:bCs/>
          <w:color w:val="000000" w:themeColor="text1"/>
        </w:rPr>
        <w:tab/>
      </w:r>
      <w:r w:rsidRPr="00A77DF8">
        <w:rPr>
          <w:rFonts w:asciiTheme="minorHAnsi" w:hAnsiTheme="minorHAnsi"/>
          <w:bCs/>
        </w:rPr>
        <w:t xml:space="preserve">odpisu albo informacji z Krajowego Rejestru Sądowego lub z Centralnej Ewidencji i Informacji o Działalności </w:t>
      </w:r>
      <w:r w:rsidRPr="00A77DF8">
        <w:rPr>
          <w:rFonts w:asciiTheme="minorHAnsi" w:hAnsiTheme="minorHAnsi"/>
          <w:bCs/>
          <w:color w:val="000000" w:themeColor="text1"/>
        </w:rPr>
        <w:t xml:space="preserve">Gospodarczej, o którym mowa w pkt.4 ppkt. </w:t>
      </w:r>
      <w:r w:rsidR="00AF13CB">
        <w:rPr>
          <w:rFonts w:asciiTheme="minorHAnsi" w:hAnsiTheme="minorHAnsi"/>
          <w:bCs/>
          <w:color w:val="000000" w:themeColor="text1"/>
        </w:rPr>
        <w:t>c</w:t>
      </w:r>
      <w:r w:rsidRPr="00A77DF8">
        <w:rPr>
          <w:rFonts w:asciiTheme="minorHAnsi" w:hAnsiTheme="minorHAnsi"/>
          <w:bCs/>
          <w:color w:val="000000" w:themeColor="text1"/>
        </w:rPr>
        <w:t>) - skła</w:t>
      </w:r>
      <w:r w:rsidRPr="005A1370">
        <w:rPr>
          <w:rFonts w:asciiTheme="minorHAnsi" w:hAnsiTheme="minorHAnsi"/>
          <w:bCs/>
          <w:color w:val="000000" w:themeColor="text1"/>
        </w:rPr>
        <w:t>da</w:t>
      </w:r>
      <w:r w:rsidRPr="00D719B9">
        <w:rPr>
          <w:rFonts w:asciiTheme="minorHAnsi" w:hAnsiTheme="minorHAnsi"/>
          <w:bCs/>
        </w:rPr>
        <w:t xml:space="preserve"> dokument lub dokumenty wystawione w kraju, w którym wykonawca ma siedzibę lub miejsce zamieszkania, potwierdzające odpowiednio, że:</w:t>
      </w:r>
    </w:p>
    <w:p w14:paraId="3A8AF071" w14:textId="77777777" w:rsidR="00A0089B" w:rsidRPr="00D719B9" w:rsidRDefault="00A0089B" w:rsidP="00C2054D">
      <w:pPr>
        <w:pStyle w:val="pkt"/>
        <w:numPr>
          <w:ilvl w:val="0"/>
          <w:numId w:val="113"/>
        </w:numPr>
        <w:spacing w:before="0" w:after="0"/>
        <w:ind w:left="1418"/>
        <w:rPr>
          <w:rFonts w:asciiTheme="minorHAnsi" w:hAnsiTheme="minorHAnsi"/>
          <w:bCs/>
        </w:rPr>
      </w:pPr>
      <w:r w:rsidRPr="00D719B9">
        <w:rPr>
          <w:rFonts w:asciiTheme="minorHAnsi" w:hAnsiTheme="minorHAns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F3702C7" w14:textId="77777777" w:rsidR="00A0089B" w:rsidRPr="005A1370" w:rsidRDefault="00A0089B" w:rsidP="007E028C">
      <w:pPr>
        <w:pStyle w:val="pkt"/>
        <w:spacing w:before="0" w:after="0"/>
        <w:ind w:left="993" w:hanging="426"/>
        <w:rPr>
          <w:rFonts w:asciiTheme="minorHAnsi" w:hAnsiTheme="minorHAnsi"/>
          <w:color w:val="000000" w:themeColor="text1"/>
        </w:rPr>
      </w:pPr>
      <w:r>
        <w:rPr>
          <w:rFonts w:asciiTheme="minorHAnsi" w:hAnsiTheme="minorHAnsi"/>
        </w:rPr>
        <w:t>c</w:t>
      </w:r>
      <w:r w:rsidRPr="00B30836">
        <w:rPr>
          <w:rFonts w:asciiTheme="minorHAnsi" w:hAnsiTheme="minorHAnsi"/>
        </w:rPr>
        <w:t xml:space="preserve">) </w:t>
      </w:r>
      <w:r>
        <w:rPr>
          <w:rFonts w:asciiTheme="minorHAnsi" w:hAnsiTheme="minorHAnsi"/>
        </w:rPr>
        <w:tab/>
        <w:t>d</w:t>
      </w:r>
      <w:r w:rsidRPr="00B30836">
        <w:rPr>
          <w:rFonts w:asciiTheme="minorHAnsi" w:hAnsiTheme="minorHAnsi"/>
        </w:rPr>
        <w:t xml:space="preserve">okumenty, o których mowa </w:t>
      </w:r>
      <w:r w:rsidRPr="00A77DF8">
        <w:rPr>
          <w:rFonts w:asciiTheme="minorHAnsi" w:hAnsiTheme="minorHAnsi"/>
          <w:color w:val="000000" w:themeColor="text1"/>
        </w:rPr>
        <w:t xml:space="preserve">powyżej </w:t>
      </w:r>
      <w:r w:rsidR="00D70CFD">
        <w:rPr>
          <w:rFonts w:asciiTheme="minorHAnsi" w:hAnsiTheme="minorHAnsi"/>
          <w:color w:val="000000" w:themeColor="text1"/>
        </w:rPr>
        <w:t>w pkt. 6</w:t>
      </w:r>
      <w:r w:rsidRPr="00A77DF8">
        <w:rPr>
          <w:rFonts w:asciiTheme="minorHAnsi" w:hAnsiTheme="minorHAnsi"/>
          <w:color w:val="000000" w:themeColor="text1"/>
        </w:rPr>
        <w:t xml:space="preserve">. ppkt. a) powinny być wystawione nie wcześniej niż </w:t>
      </w:r>
      <w:r w:rsidRPr="00A77DF8">
        <w:rPr>
          <w:rFonts w:asciiTheme="minorHAnsi" w:hAnsiTheme="minorHAnsi"/>
          <w:b/>
          <w:bCs/>
          <w:color w:val="000000" w:themeColor="text1"/>
        </w:rPr>
        <w:t>6 miesięcy</w:t>
      </w:r>
      <w:r w:rsidRPr="00A77DF8">
        <w:rPr>
          <w:rFonts w:asciiTheme="minorHAnsi" w:hAnsiTheme="minorHAnsi"/>
          <w:color w:val="000000" w:themeColor="text1"/>
        </w:rPr>
        <w:t xml:space="preserve"> przed ich złożeniem. Dokumenty, o których mowa powyżej w pkt. </w:t>
      </w:r>
      <w:r w:rsidR="00D70CFD">
        <w:rPr>
          <w:rFonts w:asciiTheme="minorHAnsi" w:hAnsiTheme="minorHAnsi"/>
          <w:color w:val="000000" w:themeColor="text1"/>
        </w:rPr>
        <w:t>6</w:t>
      </w:r>
      <w:r w:rsidRPr="00A77DF8">
        <w:rPr>
          <w:rFonts w:asciiTheme="minorHAnsi" w:hAnsiTheme="minorHAnsi"/>
          <w:color w:val="000000" w:themeColor="text1"/>
        </w:rPr>
        <w:t xml:space="preserve">. ppkt b) powinny być wystawiane nie wcześniej </w:t>
      </w:r>
      <w:r w:rsidRPr="00A77DF8">
        <w:rPr>
          <w:rFonts w:asciiTheme="minorHAnsi" w:hAnsiTheme="minorHAnsi"/>
          <w:b/>
          <w:bCs/>
          <w:color w:val="000000" w:themeColor="text1"/>
        </w:rPr>
        <w:t xml:space="preserve">niż 3 miesiące </w:t>
      </w:r>
      <w:r w:rsidRPr="00A77DF8">
        <w:rPr>
          <w:rFonts w:asciiTheme="minorHAnsi" w:hAnsiTheme="minorHAnsi"/>
          <w:color w:val="000000" w:themeColor="text1"/>
        </w:rPr>
        <w:t>przed ich złożeniem</w:t>
      </w:r>
    </w:p>
    <w:p w14:paraId="7C72836D" w14:textId="4A6B6835" w:rsidR="00A0089B" w:rsidRPr="00B30836" w:rsidRDefault="00A0089B" w:rsidP="007E028C">
      <w:pPr>
        <w:pStyle w:val="pkt"/>
        <w:spacing w:before="0" w:after="0"/>
        <w:ind w:left="993" w:hanging="426"/>
        <w:rPr>
          <w:rFonts w:asciiTheme="minorHAnsi" w:hAnsiTheme="minorHAnsi"/>
          <w:color w:val="FF0000"/>
        </w:rPr>
      </w:pPr>
      <w:r w:rsidRPr="005A1370">
        <w:rPr>
          <w:rFonts w:asciiTheme="minorHAnsi" w:hAnsiTheme="minorHAnsi"/>
          <w:color w:val="000000" w:themeColor="text1"/>
        </w:rPr>
        <w:t>d)</w:t>
      </w:r>
      <w:r w:rsidRPr="00EC2BDD">
        <w:rPr>
          <w:rFonts w:asciiTheme="minorHAnsi" w:hAnsiTheme="minorHAnsi"/>
          <w:color w:val="000000" w:themeColor="text1"/>
        </w:rPr>
        <w:tab/>
      </w:r>
      <w:r w:rsidRPr="00EC2BDD">
        <w:rPr>
          <w:rFonts w:asciiTheme="minorHAnsi" w:hAnsiTheme="minorHAnsi"/>
          <w:color w:val="000000" w:themeColor="text1"/>
        </w:rPr>
        <w:tab/>
      </w:r>
      <w:r w:rsidRPr="005A1370">
        <w:rPr>
          <w:rFonts w:asciiTheme="minorHAnsi" w:hAnsiTheme="minorHAnsi"/>
          <w:color w:val="000000" w:themeColor="text1"/>
        </w:rPr>
        <w:t>Jeżeli w kraju, w którym wykonawca</w:t>
      </w:r>
      <w:r w:rsidRPr="00B30836">
        <w:rPr>
          <w:rFonts w:asciiTheme="minorHAnsi" w:hAnsiTheme="minorHAnsi"/>
        </w:rPr>
        <w:t xml:space="preserve"> ma siedzibę lub miejsce zamieszkania</w:t>
      </w:r>
      <w:r w:rsidR="00095C52" w:rsidRPr="00095C52">
        <w:t xml:space="preserve"> </w:t>
      </w:r>
      <w:r w:rsidR="00095C52" w:rsidRPr="00095C52">
        <w:rPr>
          <w:rFonts w:asciiTheme="minorHAnsi" w:hAnsiTheme="minorHAnsi"/>
        </w:rPr>
        <w:t>lub miejsce zamieszkania ma osoba, której dokument dotyczy</w:t>
      </w:r>
      <w:r w:rsidRPr="00B30836">
        <w:rPr>
          <w:rFonts w:asciiTheme="minorHAnsi" w:hAnsiTheme="minorHAnsi"/>
        </w:rPr>
        <w:t xml:space="preserve">, nie wydaje się dokumentów, o których mowa </w:t>
      </w:r>
      <w:r w:rsidR="00D70CFD">
        <w:rPr>
          <w:rFonts w:asciiTheme="minorHAnsi" w:hAnsiTheme="minorHAnsi"/>
          <w:color w:val="000000" w:themeColor="text1"/>
        </w:rPr>
        <w:t>w pkt. 6</w:t>
      </w:r>
      <w:r w:rsidRPr="005A1370">
        <w:rPr>
          <w:rFonts w:asciiTheme="minorHAnsi" w:hAnsiTheme="minorHAnsi"/>
          <w:color w:val="000000" w:themeColor="text1"/>
        </w:rPr>
        <w:t>, lub gdy dokumenty te nie odnoszą się do wszystkich przypadków, o których mowa w art. 108 ust. 1 pkt 1, 2 i 4 PZP,  zastępuje</w:t>
      </w:r>
      <w:r w:rsidRPr="00B30836">
        <w:rPr>
          <w:rFonts w:asciiTheme="minorHAnsi" w:hAnsiTheme="minorHAnsi"/>
        </w:rPr>
        <w:t xml:space="preserve"> się je w całości lub w części dokumentem zawierającym odpowiednio oświadczenie wykonawcy, ze wskazaniem osoby albo osób uprawnionych do jego reprezentacji, lub oświadczenie osoby, której dokument</w:t>
      </w:r>
      <w:r w:rsidR="00095C52">
        <w:rPr>
          <w:rFonts w:asciiTheme="minorHAnsi" w:hAnsiTheme="minorHAnsi"/>
        </w:rPr>
        <w:t xml:space="preserve"> miał dotyczyć,</w:t>
      </w:r>
      <w:r w:rsidRPr="00B30836">
        <w:rPr>
          <w:rFonts w:asciiTheme="minorHAnsi" w:hAnsiTheme="minorHAnsi"/>
        </w:rPr>
        <w:t xml:space="preserve"> </w:t>
      </w:r>
      <w:r w:rsidR="00095C52" w:rsidRPr="00095C52">
        <w:rPr>
          <w:rFonts w:asciiTheme="minorHAnsi" w:hAnsiTheme="minorHAnsi"/>
        </w:rPr>
        <w:t>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028E59B" w14:textId="77777777" w:rsidR="00A0089B" w:rsidRPr="00B30836" w:rsidRDefault="00A0089B" w:rsidP="007E028C">
      <w:pPr>
        <w:pStyle w:val="pkt"/>
        <w:spacing w:before="0" w:after="0"/>
        <w:ind w:left="993" w:hanging="426"/>
        <w:rPr>
          <w:rFonts w:asciiTheme="minorHAnsi" w:hAnsiTheme="minorHAnsi"/>
        </w:rPr>
      </w:pPr>
      <w:r>
        <w:rPr>
          <w:rFonts w:asciiTheme="minorHAnsi" w:hAnsiTheme="minorHAnsi"/>
        </w:rPr>
        <w:t>e</w:t>
      </w:r>
      <w:r w:rsidRPr="00B30836">
        <w:rPr>
          <w:rFonts w:asciiTheme="minorHAnsi" w:hAnsiTheme="minorHAnsi"/>
        </w:rPr>
        <w:t>)</w:t>
      </w:r>
      <w:r w:rsidRPr="00B30836">
        <w:rPr>
          <w:rFonts w:asciiTheme="minorHAnsi" w:hAnsiTheme="minorHAnsi"/>
        </w:rPr>
        <w:tab/>
      </w:r>
      <w:r w:rsidRPr="00B30836">
        <w:rPr>
          <w:rFonts w:asciiTheme="minorHAnsi" w:hAnsiTheme="minorHAnsi"/>
        </w:rPr>
        <w:tab/>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4BFD52A2" w14:textId="77777777" w:rsidR="0013058D" w:rsidRPr="009132CC" w:rsidRDefault="0013058D" w:rsidP="00C2054D">
      <w:pPr>
        <w:pStyle w:val="Akapitzlist"/>
        <w:numPr>
          <w:ilvl w:val="0"/>
          <w:numId w:val="32"/>
        </w:numPr>
        <w:spacing w:after="0" w:line="240" w:lineRule="auto"/>
        <w:ind w:left="510" w:hanging="510"/>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5057FD32" w14:textId="77777777" w:rsidR="0013058D" w:rsidRPr="009132CC" w:rsidRDefault="0013058D" w:rsidP="00C2054D">
      <w:pPr>
        <w:pStyle w:val="Akapitzlist"/>
        <w:numPr>
          <w:ilvl w:val="0"/>
          <w:numId w:val="34"/>
        </w:numPr>
        <w:spacing w:after="0" w:line="240" w:lineRule="auto"/>
        <w:ind w:left="927"/>
        <w:jc w:val="both"/>
        <w:rPr>
          <w:rFonts w:ascii="Cambria" w:hAnsi="Cambria"/>
          <w:sz w:val="24"/>
          <w:szCs w:val="24"/>
        </w:rPr>
      </w:pPr>
      <w:r w:rsidRPr="009132CC">
        <w:rPr>
          <w:rFonts w:ascii="Cambria" w:hAnsi="Cambria"/>
          <w:sz w:val="24"/>
          <w:szCs w:val="24"/>
        </w:rPr>
        <w:t xml:space="preserve">może je uzyskać za pomocą bezpłatnych i ogólnodostępnych baz danych, w szczególności rejestrów publicznych w rozumieniu ustawy z dnia 17.02.2005 r. o informatyzacji działalności podmiotów realizujących zadania publiczne, o ile </w:t>
      </w:r>
      <w:r w:rsidRPr="009132CC">
        <w:rPr>
          <w:rFonts w:ascii="Cambria" w:hAnsi="Cambria"/>
          <w:sz w:val="24"/>
          <w:szCs w:val="24"/>
        </w:rPr>
        <w:lastRenderedPageBreak/>
        <w:t>wykonawca wskazał w oświadczeniu, o którym mowa w art. 125 ust. 1 PZP dane umożliwiające dostęp do tych środków;</w:t>
      </w:r>
    </w:p>
    <w:p w14:paraId="5A995A07" w14:textId="77777777" w:rsidR="0013058D" w:rsidRPr="009132CC"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sz w:val="24"/>
          <w:szCs w:val="24"/>
        </w:rPr>
        <w:t>Wykonawca nie jest zobowiązany do złożenia podmiotowych środków dowodowych, które zamawiający posiada, jeżeli wykonawca wskaże te środki oraz potwierdzi ich prawidłowość i aktualność.</w:t>
      </w:r>
    </w:p>
    <w:p w14:paraId="481FA9D7" w14:textId="77777777" w:rsidR="0013058D" w:rsidRPr="009132CC"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01C37B25" w14:textId="77777777" w:rsidR="0013058D" w:rsidRPr="009132CC"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sz w:val="24"/>
          <w:szCs w:val="24"/>
        </w:rPr>
        <w:t xml:space="preserve">Zamawiający może żądać od </w:t>
      </w:r>
      <w:r>
        <w:rPr>
          <w:rFonts w:ascii="Cambria" w:hAnsi="Cambria"/>
          <w:sz w:val="24"/>
          <w:szCs w:val="24"/>
        </w:rPr>
        <w:t>W</w:t>
      </w:r>
      <w:r w:rsidRPr="009132CC">
        <w:rPr>
          <w:rFonts w:ascii="Cambria" w:hAnsi="Cambria"/>
          <w:sz w:val="24"/>
          <w:szCs w:val="24"/>
        </w:rPr>
        <w:t>ykonawców wyjaśnień dotyczących treści oświadczenia, o którym mowa w</w:t>
      </w:r>
      <w:r w:rsidR="00EB51C0">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4357EC58" w14:textId="77777777" w:rsidR="0013058D" w:rsidRPr="007837F6" w:rsidRDefault="0013058D" w:rsidP="00C2054D">
      <w:pPr>
        <w:pStyle w:val="Akapitzlist"/>
        <w:numPr>
          <w:ilvl w:val="0"/>
          <w:numId w:val="32"/>
        </w:numPr>
        <w:spacing w:after="0" w:line="240" w:lineRule="auto"/>
        <w:ind w:left="482" w:hanging="425"/>
        <w:jc w:val="both"/>
        <w:rPr>
          <w:rFonts w:ascii="Cambria" w:hAnsi="Cambria"/>
          <w:sz w:val="24"/>
          <w:szCs w:val="24"/>
        </w:rPr>
      </w:pPr>
      <w:r w:rsidRPr="007837F6">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w:t>
      </w:r>
    </w:p>
    <w:p w14:paraId="1F12C4C3" w14:textId="77777777" w:rsidR="0013058D" w:rsidRPr="009132CC"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2E1340B0" w14:textId="77777777" w:rsidR="0013058D" w:rsidRPr="009132CC"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33A55D3B" w14:textId="77777777" w:rsidR="0013058D" w:rsidRPr="00E30E80" w:rsidRDefault="0013058D" w:rsidP="00C2054D">
      <w:pPr>
        <w:pStyle w:val="Akapitzlist"/>
        <w:numPr>
          <w:ilvl w:val="0"/>
          <w:numId w:val="32"/>
        </w:numPr>
        <w:spacing w:after="0" w:line="240" w:lineRule="auto"/>
        <w:ind w:left="482"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Pr>
          <w:rFonts w:ascii="Cambria" w:hAnsi="Cambria"/>
          <w:bCs/>
          <w:sz w:val="24"/>
          <w:szCs w:val="24"/>
        </w:rPr>
        <w:t>.</w:t>
      </w:r>
    </w:p>
    <w:p w14:paraId="69F66A3C" w14:textId="77777777" w:rsidR="00E30E80" w:rsidRPr="001B1290" w:rsidRDefault="00E30E80" w:rsidP="00E30E80">
      <w:pPr>
        <w:pStyle w:val="Akapitzlist"/>
        <w:spacing w:after="0" w:line="240" w:lineRule="auto"/>
        <w:ind w:left="482"/>
        <w:jc w:val="both"/>
        <w:rPr>
          <w:rFonts w:ascii="Cambria" w:hAnsi="Cambria"/>
          <w:sz w:val="24"/>
          <w:szCs w:val="24"/>
        </w:rPr>
      </w:pPr>
    </w:p>
    <w:p w14:paraId="2D567CC7" w14:textId="77777777" w:rsidR="0013058D" w:rsidRPr="00C93B3A" w:rsidRDefault="0013058D" w:rsidP="00E30E80">
      <w:pPr>
        <w:pBdr>
          <w:bottom w:val="double" w:sz="4" w:space="1" w:color="auto"/>
        </w:pBdr>
        <w:shd w:val="clear" w:color="auto" w:fill="DAEEF3" w:themeFill="accent5" w:themeFillTint="33"/>
        <w:spacing w:after="120"/>
        <w:ind w:left="568" w:hanging="568"/>
        <w:rPr>
          <w:rFonts w:ascii="Cambria" w:hAnsi="Cambria"/>
        </w:rPr>
      </w:pPr>
      <w:r w:rsidRPr="00C93B3A">
        <w:rPr>
          <w:rFonts w:ascii="Cambria" w:hAnsi="Cambria"/>
          <w:b/>
        </w:rPr>
        <w:t>XI.</w:t>
      </w:r>
      <w:r w:rsidRPr="00C93B3A">
        <w:rPr>
          <w:rFonts w:ascii="Cambria" w:hAnsi="Cambria"/>
          <w:b/>
        </w:rPr>
        <w:tab/>
      </w:r>
      <w:r w:rsidRPr="0013058D">
        <w:rPr>
          <w:rFonts w:ascii="Cambria" w:hAnsi="Cambria"/>
          <w:b/>
        </w:rPr>
        <w:t>INFORMACJA O PRZEDMIOTOWYCH ŚRODKACH DOWODOWYCH</w:t>
      </w:r>
    </w:p>
    <w:p w14:paraId="69FDB73B" w14:textId="77777777" w:rsidR="007D37C5" w:rsidRPr="0013058D" w:rsidRDefault="004D0E3B" w:rsidP="00E30E80">
      <w:pPr>
        <w:pStyle w:val="pkt"/>
        <w:spacing w:before="0" w:after="120"/>
        <w:ind w:left="567" w:firstLine="0"/>
        <w:rPr>
          <w:rFonts w:ascii="Cambria" w:hAnsi="Cambria"/>
        </w:rPr>
      </w:pPr>
      <w:r w:rsidRPr="00C93B3A">
        <w:rPr>
          <w:rFonts w:ascii="Cambria" w:hAnsi="Cambria"/>
          <w:szCs w:val="24"/>
        </w:rPr>
        <w:t>Zamawiający nie wymaga złożenia wraz z ofertą przedmiotowych środków dowodowych.</w:t>
      </w:r>
    </w:p>
    <w:p w14:paraId="456B4393" w14:textId="77777777" w:rsidR="00E30E80" w:rsidRPr="00E30E80" w:rsidRDefault="00E30E80" w:rsidP="00E30E80">
      <w:pPr>
        <w:pBdr>
          <w:bottom w:val="double" w:sz="4" w:space="1" w:color="auto"/>
        </w:pBdr>
        <w:shd w:val="clear" w:color="auto" w:fill="DAEEF3" w:themeFill="accent5" w:themeFillTint="33"/>
        <w:spacing w:after="120"/>
        <w:ind w:left="568" w:hanging="568"/>
        <w:contextualSpacing/>
        <w:rPr>
          <w:rFonts w:ascii="Cambria" w:hAnsi="Cambria"/>
        </w:rPr>
      </w:pPr>
      <w:bookmarkStart w:id="2" w:name="bookmark12"/>
      <w:r w:rsidRPr="009132CC">
        <w:rPr>
          <w:rFonts w:ascii="Cambria" w:hAnsi="Cambria"/>
          <w:b/>
        </w:rPr>
        <w:t>X</w:t>
      </w:r>
      <w:r>
        <w:rPr>
          <w:rFonts w:ascii="Cambria" w:hAnsi="Cambria"/>
          <w:b/>
        </w:rPr>
        <w:t>II</w:t>
      </w:r>
      <w:r w:rsidRPr="009132CC">
        <w:rPr>
          <w:rFonts w:ascii="Cambria" w:hAnsi="Cambria"/>
          <w:b/>
        </w:rPr>
        <w:t>.</w:t>
      </w:r>
      <w:r w:rsidRPr="009132CC">
        <w:rPr>
          <w:rFonts w:ascii="Cambria" w:hAnsi="Cambria"/>
          <w:b/>
        </w:rPr>
        <w:tab/>
        <w:t>POLEGANIE NA ZASOBACH INNYCH PODMIOTÓW</w:t>
      </w:r>
    </w:p>
    <w:p w14:paraId="3F0C42E2" w14:textId="77777777" w:rsidR="00A16929" w:rsidRDefault="00A16929" w:rsidP="00C2054D">
      <w:pPr>
        <w:pStyle w:val="Akapitzlist"/>
        <w:numPr>
          <w:ilvl w:val="0"/>
          <w:numId w:val="36"/>
        </w:numPr>
        <w:spacing w:after="120" w:line="240" w:lineRule="auto"/>
        <w:ind w:left="436" w:hanging="436"/>
        <w:jc w:val="both"/>
        <w:rPr>
          <w:rFonts w:ascii="Cambria" w:hAnsi="Cambria"/>
          <w:sz w:val="24"/>
          <w:szCs w:val="24"/>
        </w:rPr>
      </w:pPr>
      <w:r w:rsidRPr="00B705C2">
        <w:rPr>
          <w:rFonts w:ascii="Cambria" w:hAnsi="Cambria"/>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6EA1D5" w14:textId="77777777" w:rsidR="00A16929" w:rsidRDefault="00A16929" w:rsidP="00C2054D">
      <w:pPr>
        <w:pStyle w:val="Akapitzlist"/>
        <w:numPr>
          <w:ilvl w:val="0"/>
          <w:numId w:val="36"/>
        </w:numPr>
        <w:spacing w:after="120" w:line="240" w:lineRule="auto"/>
        <w:ind w:left="436" w:hanging="436"/>
        <w:jc w:val="both"/>
        <w:rPr>
          <w:rFonts w:ascii="Cambria" w:hAnsi="Cambria"/>
          <w:sz w:val="24"/>
          <w:szCs w:val="24"/>
        </w:rPr>
      </w:pPr>
      <w:r w:rsidRPr="00B705C2">
        <w:rPr>
          <w:rFonts w:ascii="Cambria" w:hAnsi="Cambria"/>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433807" w14:textId="77777777" w:rsidR="00A16929" w:rsidRDefault="00A16929" w:rsidP="00C2054D">
      <w:pPr>
        <w:pStyle w:val="Akapitzlist"/>
        <w:numPr>
          <w:ilvl w:val="0"/>
          <w:numId w:val="36"/>
        </w:numPr>
        <w:spacing w:after="120" w:line="240" w:lineRule="auto"/>
        <w:ind w:left="436" w:hanging="436"/>
        <w:jc w:val="both"/>
        <w:rPr>
          <w:rFonts w:ascii="Cambria" w:hAnsi="Cambria"/>
          <w:sz w:val="24"/>
          <w:szCs w:val="24"/>
        </w:rPr>
      </w:pPr>
      <w:r w:rsidRPr="00B705C2">
        <w:rPr>
          <w:rFonts w:ascii="Cambria" w:hAnsi="Cambria"/>
          <w:sz w:val="24"/>
          <w:szCs w:val="24"/>
        </w:rPr>
        <w:t xml:space="preserve">W odniesieniu do warunków dotyczących wykształcenia, kwalifikacji zawodowych lub doświadczenia, </w:t>
      </w:r>
      <w:r>
        <w:rPr>
          <w:rFonts w:ascii="Cambria" w:hAnsi="Cambria"/>
          <w:sz w:val="24"/>
          <w:szCs w:val="24"/>
        </w:rPr>
        <w:t>W</w:t>
      </w:r>
      <w:r w:rsidRPr="00B705C2">
        <w:rPr>
          <w:rFonts w:ascii="Cambria" w:hAnsi="Cambria"/>
          <w:sz w:val="24"/>
          <w:szCs w:val="24"/>
        </w:rPr>
        <w:t>ykonawcy mogą polegać na zdolnościach podmiotów udostępniających zasoby, jeśli podmioty te wykonają</w:t>
      </w:r>
      <w:r w:rsidR="002F4807">
        <w:rPr>
          <w:rFonts w:ascii="Cambria" w:hAnsi="Cambria"/>
          <w:color w:val="FF0000"/>
          <w:sz w:val="24"/>
          <w:szCs w:val="24"/>
        </w:rPr>
        <w:t xml:space="preserve"> </w:t>
      </w:r>
      <w:r w:rsidR="002F4807" w:rsidRPr="009653A3">
        <w:rPr>
          <w:rFonts w:ascii="Cambria" w:hAnsi="Cambria"/>
          <w:sz w:val="24"/>
          <w:szCs w:val="24"/>
        </w:rPr>
        <w:t>roboty</w:t>
      </w:r>
      <w:r w:rsidRPr="00B705C2">
        <w:rPr>
          <w:rFonts w:ascii="Cambria" w:hAnsi="Cambria"/>
          <w:sz w:val="24"/>
          <w:szCs w:val="24"/>
        </w:rPr>
        <w:t>, do realizacji których te zdolności są wymagane.</w:t>
      </w:r>
    </w:p>
    <w:p w14:paraId="34C9419B" w14:textId="77777777" w:rsidR="00A16929" w:rsidRPr="00B71A97" w:rsidRDefault="00A16929" w:rsidP="00C2054D">
      <w:pPr>
        <w:pStyle w:val="Akapitzlist"/>
        <w:numPr>
          <w:ilvl w:val="0"/>
          <w:numId w:val="36"/>
        </w:numPr>
        <w:spacing w:after="120" w:line="240" w:lineRule="auto"/>
        <w:ind w:left="436" w:hanging="436"/>
        <w:jc w:val="both"/>
        <w:rPr>
          <w:rFonts w:ascii="Cambria" w:hAnsi="Cambria"/>
          <w:sz w:val="24"/>
          <w:szCs w:val="24"/>
        </w:rPr>
      </w:pPr>
      <w:r w:rsidRPr="00B705C2">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sz w:val="24"/>
          <w:szCs w:val="24"/>
        </w:rPr>
        <w:t>W</w:t>
      </w:r>
      <w:r w:rsidRPr="00B705C2">
        <w:rPr>
          <w:rFonts w:ascii="Cambria" w:hAnsi="Cambria"/>
          <w:sz w:val="24"/>
          <w:szCs w:val="24"/>
        </w:rPr>
        <w:t xml:space="preserve">ykonawca realizując zamówienie, będzie dysponował niezbędnymi zasobami tych podmiotów. Wzór zobowiązania </w:t>
      </w:r>
      <w:r w:rsidRPr="00033D42">
        <w:rPr>
          <w:rFonts w:ascii="Cambria" w:hAnsi="Cambria"/>
          <w:sz w:val="24"/>
          <w:szCs w:val="24"/>
        </w:rPr>
        <w:t xml:space="preserve">stanowi </w:t>
      </w:r>
      <w:r w:rsidRPr="007E028C">
        <w:rPr>
          <w:rFonts w:ascii="Cambria" w:hAnsi="Cambria"/>
          <w:b/>
          <w:bCs/>
          <w:sz w:val="24"/>
          <w:szCs w:val="24"/>
        </w:rPr>
        <w:t>Załącznik nr 6 do SWZ.</w:t>
      </w:r>
    </w:p>
    <w:p w14:paraId="27E6A1B7" w14:textId="77777777" w:rsidR="00A16929" w:rsidRPr="00A64CF2" w:rsidRDefault="00A16929" w:rsidP="00C2054D">
      <w:pPr>
        <w:pStyle w:val="Akapitzlist"/>
        <w:numPr>
          <w:ilvl w:val="0"/>
          <w:numId w:val="36"/>
        </w:numPr>
        <w:spacing w:after="120" w:line="240" w:lineRule="auto"/>
        <w:ind w:left="436" w:hanging="436"/>
        <w:jc w:val="both"/>
        <w:rPr>
          <w:rFonts w:ascii="Cambria" w:hAnsi="Cambria"/>
          <w:sz w:val="24"/>
          <w:szCs w:val="24"/>
        </w:rPr>
      </w:pPr>
      <w:r w:rsidRPr="00A64CF2">
        <w:rPr>
          <w:rFonts w:ascii="Cambria" w:hAnsi="Cambria"/>
          <w:sz w:val="24"/>
          <w:szCs w:val="24"/>
        </w:rPr>
        <w:t xml:space="preserve">Zobowiązanie podmiotu, potwierdza, że stosunek łączący </w:t>
      </w:r>
      <w:r>
        <w:rPr>
          <w:rFonts w:ascii="Cambria" w:hAnsi="Cambria"/>
          <w:sz w:val="24"/>
          <w:szCs w:val="24"/>
        </w:rPr>
        <w:t>W</w:t>
      </w:r>
      <w:r w:rsidRPr="00A64CF2">
        <w:rPr>
          <w:rFonts w:ascii="Cambria" w:hAnsi="Cambria"/>
          <w:sz w:val="24"/>
          <w:szCs w:val="24"/>
        </w:rPr>
        <w:t xml:space="preserve">ykonawcę z podmiotami udostępniającymi zasoby gwarantuje rzeczywisty dostęp do tych zasobów oraz określa w szczególności: </w:t>
      </w:r>
    </w:p>
    <w:p w14:paraId="55D6AB1E" w14:textId="77777777" w:rsidR="00A16929" w:rsidRDefault="00A16929" w:rsidP="00C2054D">
      <w:pPr>
        <w:pStyle w:val="Akapitzlist"/>
        <w:numPr>
          <w:ilvl w:val="0"/>
          <w:numId w:val="132"/>
        </w:numPr>
        <w:spacing w:after="120" w:line="240" w:lineRule="auto"/>
        <w:ind w:left="1134" w:hanging="355"/>
        <w:jc w:val="both"/>
        <w:rPr>
          <w:rFonts w:ascii="Cambria" w:hAnsi="Cambria"/>
          <w:sz w:val="24"/>
          <w:szCs w:val="24"/>
        </w:rPr>
      </w:pPr>
      <w:r w:rsidRPr="00A64CF2">
        <w:rPr>
          <w:rFonts w:ascii="Cambria" w:hAnsi="Cambria"/>
          <w:sz w:val="24"/>
          <w:szCs w:val="24"/>
        </w:rPr>
        <w:t xml:space="preserve">zakres dostępnych </w:t>
      </w:r>
      <w:r>
        <w:rPr>
          <w:rFonts w:ascii="Cambria" w:hAnsi="Cambria"/>
          <w:sz w:val="24"/>
          <w:szCs w:val="24"/>
        </w:rPr>
        <w:t>W</w:t>
      </w:r>
      <w:r w:rsidRPr="00A64CF2">
        <w:rPr>
          <w:rFonts w:ascii="Cambria" w:hAnsi="Cambria"/>
          <w:sz w:val="24"/>
          <w:szCs w:val="24"/>
        </w:rPr>
        <w:t xml:space="preserve">ykonawcy zasobów podmiotu udostępniającego zasoby; </w:t>
      </w:r>
    </w:p>
    <w:p w14:paraId="276F7C3C" w14:textId="77777777" w:rsidR="00A16929" w:rsidRDefault="00A16929" w:rsidP="00C2054D">
      <w:pPr>
        <w:pStyle w:val="Akapitzlist"/>
        <w:numPr>
          <w:ilvl w:val="0"/>
          <w:numId w:val="132"/>
        </w:numPr>
        <w:spacing w:after="120" w:line="240" w:lineRule="auto"/>
        <w:ind w:left="1134"/>
        <w:jc w:val="both"/>
        <w:rPr>
          <w:rFonts w:ascii="Cambria" w:hAnsi="Cambria"/>
          <w:sz w:val="24"/>
          <w:szCs w:val="24"/>
        </w:rPr>
      </w:pPr>
      <w:r w:rsidRPr="00A64CF2">
        <w:rPr>
          <w:rFonts w:ascii="Cambria" w:hAnsi="Cambria"/>
          <w:sz w:val="24"/>
          <w:szCs w:val="24"/>
        </w:rPr>
        <w:t xml:space="preserve">sposób i okres udostępnienia </w:t>
      </w:r>
      <w:r>
        <w:rPr>
          <w:rFonts w:ascii="Cambria" w:hAnsi="Cambria"/>
          <w:sz w:val="24"/>
          <w:szCs w:val="24"/>
        </w:rPr>
        <w:t>W</w:t>
      </w:r>
      <w:r w:rsidRPr="00A64CF2">
        <w:rPr>
          <w:rFonts w:ascii="Cambria" w:hAnsi="Cambria"/>
          <w:sz w:val="24"/>
          <w:szCs w:val="24"/>
        </w:rPr>
        <w:t xml:space="preserve">ykonawcy i wykorzystania przez niego zasobów podmiotu udostępniającego te zasoby przy wykonywaniu zamówienia; </w:t>
      </w:r>
    </w:p>
    <w:p w14:paraId="7AFDD792" w14:textId="77777777" w:rsidR="00A16929" w:rsidRPr="008D23C4" w:rsidRDefault="00A16929" w:rsidP="00C2054D">
      <w:pPr>
        <w:pStyle w:val="Akapitzlist"/>
        <w:numPr>
          <w:ilvl w:val="0"/>
          <w:numId w:val="132"/>
        </w:numPr>
        <w:spacing w:after="120" w:line="240" w:lineRule="auto"/>
        <w:ind w:left="1134"/>
        <w:jc w:val="both"/>
        <w:rPr>
          <w:rFonts w:ascii="Cambria" w:hAnsi="Cambria"/>
          <w:sz w:val="24"/>
          <w:szCs w:val="24"/>
        </w:rPr>
      </w:pPr>
      <w:r w:rsidRPr="008D23C4">
        <w:rPr>
          <w:rFonts w:ascii="Cambria" w:hAnsi="Cambria"/>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2F4807" w:rsidRPr="009653A3">
        <w:rPr>
          <w:rFonts w:ascii="Cambria" w:hAnsi="Cambria"/>
          <w:sz w:val="24"/>
          <w:szCs w:val="24"/>
        </w:rPr>
        <w:t>roboty</w:t>
      </w:r>
      <w:r w:rsidRPr="008D23C4">
        <w:rPr>
          <w:rFonts w:ascii="Cambria" w:hAnsi="Cambria"/>
          <w:sz w:val="24"/>
          <w:szCs w:val="24"/>
        </w:rPr>
        <w:t xml:space="preserve">, których wskazane zdolności dotyczą. </w:t>
      </w:r>
    </w:p>
    <w:p w14:paraId="7743EAB5" w14:textId="77777777" w:rsidR="00A16929" w:rsidRDefault="00A16929" w:rsidP="00C2054D">
      <w:pPr>
        <w:pStyle w:val="Akapitzlist"/>
        <w:numPr>
          <w:ilvl w:val="0"/>
          <w:numId w:val="36"/>
        </w:numPr>
        <w:spacing w:after="120" w:line="240" w:lineRule="auto"/>
        <w:ind w:left="436" w:hanging="436"/>
        <w:jc w:val="both"/>
        <w:rPr>
          <w:rFonts w:ascii="Cambria" w:hAnsi="Cambria"/>
          <w:sz w:val="24"/>
          <w:szCs w:val="24"/>
        </w:rPr>
      </w:pPr>
      <w:r w:rsidRPr="00B705C2">
        <w:rPr>
          <w:rFonts w:ascii="Cambria" w:hAnsi="Cambria"/>
          <w:sz w:val="24"/>
          <w:szCs w:val="24"/>
        </w:rPr>
        <w:t xml:space="preserve">Zamawiający oceni, czy udostępniane </w:t>
      </w:r>
      <w:r>
        <w:rPr>
          <w:rFonts w:ascii="Cambria" w:hAnsi="Cambria"/>
          <w:sz w:val="24"/>
          <w:szCs w:val="24"/>
        </w:rPr>
        <w:t>W</w:t>
      </w:r>
      <w:r w:rsidRPr="00B705C2">
        <w:rPr>
          <w:rFonts w:ascii="Cambria" w:hAnsi="Cambria"/>
          <w:sz w:val="24"/>
          <w:szCs w:val="24"/>
        </w:rPr>
        <w:t xml:space="preserve">ykonawcy przez podmioty udostępniające zasoby zdolności techniczne lub zawodowe lub ich sytuacja finansowa lub ekonomiczna, pozwalają na wykazanie przez </w:t>
      </w:r>
      <w:r>
        <w:rPr>
          <w:rFonts w:ascii="Cambria" w:hAnsi="Cambria"/>
          <w:sz w:val="24"/>
          <w:szCs w:val="24"/>
        </w:rPr>
        <w:t>W</w:t>
      </w:r>
      <w:r w:rsidRPr="00B705C2">
        <w:rPr>
          <w:rFonts w:ascii="Cambria" w:hAnsi="Cambria"/>
          <w:sz w:val="24"/>
          <w:szCs w:val="24"/>
        </w:rPr>
        <w:t>ykonawcę spełniania warunków udziału w postępowaniu, a także zbada, czy nie zachodzą wobec tego podmiotu podstawy wykluczenia, które zostały przewidziane względem wykonawcy.</w:t>
      </w:r>
    </w:p>
    <w:p w14:paraId="03900689" w14:textId="77777777" w:rsidR="00A16929" w:rsidRPr="00A64CF2" w:rsidRDefault="00A16929" w:rsidP="00C2054D">
      <w:pPr>
        <w:pStyle w:val="Akapitzlist"/>
        <w:numPr>
          <w:ilvl w:val="0"/>
          <w:numId w:val="36"/>
        </w:numPr>
        <w:spacing w:after="120" w:line="240" w:lineRule="auto"/>
        <w:ind w:left="436" w:hanging="436"/>
        <w:jc w:val="both"/>
        <w:rPr>
          <w:rFonts w:ascii="Cambria" w:hAnsi="Cambria"/>
          <w:sz w:val="24"/>
          <w:szCs w:val="24"/>
        </w:rPr>
      </w:pPr>
      <w:r w:rsidRPr="00A64CF2">
        <w:rPr>
          <w:rFonts w:ascii="Cambria" w:hAnsi="Cambria"/>
          <w:sz w:val="24"/>
          <w:szCs w:val="24"/>
        </w:rPr>
        <w:t xml:space="preserve">Jeżeli zdolności techniczne lub zawodowe, sytuacja ekonomiczne lub finansowa podmiotu udostępniającego zasoby nie potwierdzają spełniania przez </w:t>
      </w:r>
      <w:r>
        <w:rPr>
          <w:rFonts w:ascii="Cambria" w:hAnsi="Cambria"/>
          <w:sz w:val="24"/>
          <w:szCs w:val="24"/>
        </w:rPr>
        <w:t>W</w:t>
      </w:r>
      <w:r w:rsidRPr="00A64CF2">
        <w:rPr>
          <w:rFonts w:ascii="Cambria" w:hAnsi="Cambria"/>
          <w:sz w:val="24"/>
          <w:szCs w:val="24"/>
        </w:rPr>
        <w:t xml:space="preserve">ykonawcę warunków udziału w postępowaniu lub zachodzą, wobec tego podmiotu podstawy wykluczenia, Zamawiający zażąda, aby </w:t>
      </w:r>
      <w:r>
        <w:rPr>
          <w:rFonts w:ascii="Cambria" w:hAnsi="Cambria"/>
          <w:sz w:val="24"/>
          <w:szCs w:val="24"/>
        </w:rPr>
        <w:t>W</w:t>
      </w:r>
      <w:r w:rsidRPr="00A64CF2">
        <w:rPr>
          <w:rFonts w:ascii="Cambria" w:hAnsi="Cambria"/>
          <w:sz w:val="24"/>
          <w:szCs w:val="24"/>
        </w:rPr>
        <w:t>ykonawca w terminie określonym przez Zamawiającego:</w:t>
      </w:r>
    </w:p>
    <w:p w14:paraId="47577515" w14:textId="77777777" w:rsidR="00E30E80" w:rsidRDefault="00A16929" w:rsidP="00C2054D">
      <w:pPr>
        <w:pStyle w:val="Akapitzlist"/>
        <w:numPr>
          <w:ilvl w:val="0"/>
          <w:numId w:val="39"/>
        </w:numPr>
        <w:spacing w:after="120" w:line="240" w:lineRule="auto"/>
        <w:ind w:left="814"/>
        <w:jc w:val="both"/>
        <w:rPr>
          <w:rFonts w:ascii="Cambria" w:hAnsi="Cambria"/>
          <w:sz w:val="24"/>
          <w:szCs w:val="24"/>
        </w:rPr>
      </w:pPr>
      <w:r w:rsidRPr="00B705C2">
        <w:rPr>
          <w:rFonts w:ascii="Cambria" w:hAnsi="Cambria"/>
          <w:sz w:val="24"/>
          <w:szCs w:val="24"/>
        </w:rPr>
        <w:t xml:space="preserve">zastąpił ten podmiot innym podmiotem lub podmiotami albo </w:t>
      </w:r>
    </w:p>
    <w:p w14:paraId="01339321" w14:textId="77777777" w:rsidR="00A16929" w:rsidRPr="00E30E80" w:rsidRDefault="00A16929" w:rsidP="00C2054D">
      <w:pPr>
        <w:pStyle w:val="Akapitzlist"/>
        <w:numPr>
          <w:ilvl w:val="0"/>
          <w:numId w:val="39"/>
        </w:numPr>
        <w:spacing w:after="120" w:line="240" w:lineRule="auto"/>
        <w:ind w:left="814"/>
        <w:jc w:val="both"/>
        <w:rPr>
          <w:rFonts w:ascii="Cambria" w:hAnsi="Cambria"/>
          <w:sz w:val="24"/>
          <w:szCs w:val="24"/>
        </w:rPr>
      </w:pPr>
      <w:r w:rsidRPr="00E30E80">
        <w:rPr>
          <w:rFonts w:ascii="Cambria" w:hAnsi="Cambria"/>
          <w:sz w:val="24"/>
          <w:szCs w:val="24"/>
        </w:rPr>
        <w:t>wykazał, że samodzielnie spełnia warunki udziału w postępowaniu.</w:t>
      </w:r>
    </w:p>
    <w:p w14:paraId="32A00D11" w14:textId="77777777" w:rsidR="00A16929" w:rsidRDefault="00A16929" w:rsidP="00C2054D">
      <w:pPr>
        <w:pStyle w:val="Akapitzlist"/>
        <w:numPr>
          <w:ilvl w:val="0"/>
          <w:numId w:val="36"/>
        </w:numPr>
        <w:spacing w:after="120" w:line="240" w:lineRule="auto"/>
        <w:ind w:left="426" w:hanging="426"/>
        <w:jc w:val="both"/>
        <w:rPr>
          <w:rFonts w:ascii="Cambria" w:hAnsi="Cambria"/>
          <w:sz w:val="24"/>
          <w:szCs w:val="24"/>
        </w:rPr>
      </w:pPr>
      <w:r w:rsidRPr="00B705C2">
        <w:rPr>
          <w:rFonts w:ascii="Cambria" w:hAnsi="Cambria"/>
          <w:sz w:val="24"/>
          <w:szCs w:val="24"/>
        </w:rPr>
        <w:t xml:space="preserve">Wykonawca, w przypadku polegania na zdolnościach lub sytuacji podmiotów udostępniających zasoby, przedstawia, wraz z oświadczeniem, o którym mowa w art.125 ust.1 PZP także oświadczenie podmiotu udostępniającego zasoby, potwierdzające brak podstaw wykluczenia tego podmiotu oraz odpowiednio spełnianie warunków udziału w postępowaniu, w zakresie, w jakim wykonawca powołuje się na jego zasoby. Wzór oświadczenia </w:t>
      </w:r>
      <w:r w:rsidRPr="00B71A97">
        <w:rPr>
          <w:rFonts w:ascii="Cambria" w:hAnsi="Cambria"/>
          <w:sz w:val="24"/>
          <w:szCs w:val="24"/>
        </w:rPr>
        <w:t>stanowi Załącznik nr 7 do SWZ.</w:t>
      </w:r>
    </w:p>
    <w:p w14:paraId="412201DE" w14:textId="77777777" w:rsidR="00A16929" w:rsidRPr="001F1528" w:rsidRDefault="00A16929" w:rsidP="00C2054D">
      <w:pPr>
        <w:pStyle w:val="Akapitzlist"/>
        <w:numPr>
          <w:ilvl w:val="0"/>
          <w:numId w:val="36"/>
        </w:numPr>
        <w:spacing w:after="120" w:line="240" w:lineRule="auto"/>
        <w:ind w:left="426" w:hanging="426"/>
        <w:jc w:val="both"/>
        <w:rPr>
          <w:rFonts w:ascii="Cambria" w:hAnsi="Cambria"/>
          <w:sz w:val="24"/>
          <w:szCs w:val="24"/>
        </w:rPr>
      </w:pPr>
      <w:r w:rsidRPr="00C65B16">
        <w:rPr>
          <w:rFonts w:ascii="Cambria" w:hAnsi="Cambria"/>
          <w:sz w:val="24"/>
          <w:szCs w:val="24"/>
        </w:rPr>
        <w:lastRenderedPageBreak/>
        <w:t>Na wezwanie Zamawiającego wykonawca, którego oferta została oceniona najwyżej, a który polega na zdolnościach lub sytuacji innych podmiotów na zasadach określonych w art. 118 PZP zobowiązany jest do przedstawienia w odniesieniu do tych podmiotów właściwych podmiotowych środków dowodowych odpowiednio do udostępnianych zasobów w zakresie spełnienia warunków udziału w postepowaniu oraz podmiotowych środków dowodowych w zakresie podstaw wykluczenia.</w:t>
      </w:r>
    </w:p>
    <w:p w14:paraId="50AE8BEF" w14:textId="77777777" w:rsidR="00A16929" w:rsidRPr="00A64CF2" w:rsidRDefault="00A16929" w:rsidP="00E30E80">
      <w:pPr>
        <w:pBdr>
          <w:bottom w:val="double" w:sz="4" w:space="1" w:color="auto"/>
        </w:pBdr>
        <w:shd w:val="clear" w:color="auto" w:fill="DAEEF3" w:themeFill="accent5" w:themeFillTint="33"/>
        <w:spacing w:after="120"/>
        <w:ind w:left="484" w:hanging="484"/>
        <w:rPr>
          <w:rFonts w:ascii="Cambria" w:hAnsi="Cambria"/>
          <w:b/>
          <w:bCs/>
        </w:rPr>
      </w:pPr>
      <w:r w:rsidRPr="00A64CF2">
        <w:rPr>
          <w:rFonts w:ascii="Cambria" w:hAnsi="Cambria"/>
          <w:b/>
          <w:bCs/>
        </w:rPr>
        <w:t>X</w:t>
      </w:r>
      <w:r>
        <w:rPr>
          <w:rFonts w:ascii="Cambria" w:hAnsi="Cambria"/>
          <w:b/>
          <w:bCs/>
        </w:rPr>
        <w:t>I</w:t>
      </w:r>
      <w:r w:rsidR="00E30E80">
        <w:rPr>
          <w:rFonts w:ascii="Cambria" w:hAnsi="Cambria"/>
          <w:b/>
          <w:bCs/>
        </w:rPr>
        <w:t>I</w:t>
      </w:r>
      <w:r w:rsidRPr="00A64CF2">
        <w:rPr>
          <w:rFonts w:ascii="Cambria" w:hAnsi="Cambria"/>
          <w:b/>
          <w:bCs/>
        </w:rPr>
        <w:t>I.</w:t>
      </w:r>
      <w:r w:rsidR="00E30E80">
        <w:rPr>
          <w:rFonts w:ascii="Cambria" w:hAnsi="Cambria"/>
          <w:b/>
          <w:bCs/>
        </w:rPr>
        <w:tab/>
      </w:r>
      <w:r w:rsidR="00E30E80">
        <w:rPr>
          <w:rFonts w:ascii="Cambria" w:hAnsi="Cambria"/>
          <w:b/>
          <w:bCs/>
        </w:rPr>
        <w:tab/>
      </w:r>
      <w:r w:rsidRPr="00A64CF2">
        <w:rPr>
          <w:rFonts w:ascii="Cambria" w:hAnsi="Cambria"/>
          <w:b/>
          <w:bCs/>
        </w:rPr>
        <w:t>INFORMACJA DLA WYKONAWCÓW WSPÓLNIE UBIEGAJĄCYCH SIĘ O UDZIELENIE ZAMÓWIENIA (SPÓŁKI CYWILNE/KONSORCJA)</w:t>
      </w:r>
    </w:p>
    <w:p w14:paraId="533B2FBB" w14:textId="77777777" w:rsidR="00A16929"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0A305F5" w14:textId="77777777" w:rsidR="00A16929" w:rsidRDefault="00A16929" w:rsidP="00C2054D">
      <w:pPr>
        <w:pStyle w:val="Akapitzlist"/>
        <w:numPr>
          <w:ilvl w:val="0"/>
          <w:numId w:val="38"/>
        </w:numPr>
        <w:spacing w:line="240" w:lineRule="auto"/>
        <w:ind w:left="425" w:hanging="425"/>
        <w:jc w:val="both"/>
        <w:rPr>
          <w:rFonts w:ascii="Cambria" w:hAnsi="Cambria"/>
          <w:sz w:val="24"/>
          <w:szCs w:val="24"/>
        </w:rPr>
      </w:pPr>
      <w:r w:rsidRPr="00A64CF2">
        <w:rPr>
          <w:rFonts w:ascii="Cambria" w:hAnsi="Cambria"/>
          <w:sz w:val="24"/>
          <w:szCs w:val="24"/>
        </w:rPr>
        <w:t>W formularzu oferty należy wskazać firmy (nazwy) wszystkich Wykonawców wspólnie ubiegających się o udzielenie zamówienia</w:t>
      </w:r>
      <w:r>
        <w:rPr>
          <w:rFonts w:ascii="Cambria" w:hAnsi="Cambria"/>
          <w:sz w:val="24"/>
          <w:szCs w:val="24"/>
        </w:rPr>
        <w:t>.</w:t>
      </w:r>
    </w:p>
    <w:p w14:paraId="2928467F" w14:textId="77777777" w:rsidR="00A16929" w:rsidRPr="00601572"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Pr>
          <w:rFonts w:ascii="Cambria" w:hAnsi="Cambria"/>
          <w:sz w:val="24"/>
          <w:szCs w:val="24"/>
        </w:rPr>
        <w:t>dnie określać zakres umocowania.</w:t>
      </w:r>
    </w:p>
    <w:p w14:paraId="09253C59" w14:textId="77777777" w:rsidR="00A16929" w:rsidRPr="00601572"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w:t>
      </w:r>
      <w:r w:rsidRPr="00843D54">
        <w:rPr>
          <w:rFonts w:ascii="Cambria" w:hAnsi="Cambria"/>
          <w:sz w:val="24"/>
          <w:szCs w:val="24"/>
        </w:rPr>
        <w:t xml:space="preserve">stanowiące </w:t>
      </w:r>
      <w:r w:rsidR="00916CE5" w:rsidRPr="007E028C">
        <w:rPr>
          <w:rFonts w:ascii="Cambria" w:hAnsi="Cambria"/>
          <w:b/>
          <w:bCs/>
          <w:sz w:val="24"/>
          <w:szCs w:val="24"/>
        </w:rPr>
        <w:t>Z</w:t>
      </w:r>
      <w:r w:rsidRPr="007E028C">
        <w:rPr>
          <w:rFonts w:ascii="Cambria" w:hAnsi="Cambria"/>
          <w:b/>
          <w:bCs/>
          <w:sz w:val="24"/>
          <w:szCs w:val="24"/>
        </w:rPr>
        <w:t>ałączniki nr 3 oraz 4</w:t>
      </w:r>
      <w:r w:rsidRPr="00843D54">
        <w:rPr>
          <w:rFonts w:ascii="Cambria" w:hAnsi="Cambria"/>
          <w:sz w:val="24"/>
          <w:szCs w:val="24"/>
        </w:rPr>
        <w:t xml:space="preserve"> </w:t>
      </w:r>
      <w:r w:rsidR="00916CE5">
        <w:rPr>
          <w:rFonts w:ascii="Cambria" w:hAnsi="Cambria"/>
          <w:sz w:val="24"/>
          <w:szCs w:val="24"/>
        </w:rPr>
        <w:t xml:space="preserve">do </w:t>
      </w:r>
      <w:r w:rsidRPr="00843D54">
        <w:rPr>
          <w:rFonts w:ascii="Cambria" w:hAnsi="Cambria"/>
          <w:sz w:val="24"/>
          <w:szCs w:val="24"/>
        </w:rPr>
        <w:t>SWZ,</w:t>
      </w:r>
      <w:r w:rsidRPr="00601572">
        <w:rPr>
          <w:rFonts w:ascii="Cambria" w:hAnsi="Cambria"/>
          <w:sz w:val="24"/>
          <w:szCs w:val="24"/>
        </w:rPr>
        <w:t xml:space="preserve"> składa każdy z Wykonawców. </w:t>
      </w:r>
    </w:p>
    <w:p w14:paraId="7488DD5F" w14:textId="77777777" w:rsidR="00A16929" w:rsidRPr="00601572"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w:t>
      </w:r>
      <w:r w:rsidR="005A4D17" w:rsidRPr="009653A3">
        <w:rPr>
          <w:rFonts w:ascii="Cambria" w:hAnsi="Cambria"/>
          <w:sz w:val="24"/>
          <w:szCs w:val="24"/>
        </w:rPr>
        <w:t>roboty</w:t>
      </w:r>
      <w:r w:rsidR="005A4D17" w:rsidRPr="00601572">
        <w:rPr>
          <w:rFonts w:ascii="Cambria" w:hAnsi="Cambria"/>
          <w:sz w:val="24"/>
          <w:szCs w:val="24"/>
        </w:rPr>
        <w:t xml:space="preserve"> </w:t>
      </w:r>
      <w:r w:rsidRPr="00601572">
        <w:rPr>
          <w:rFonts w:ascii="Cambria" w:hAnsi="Cambria"/>
          <w:sz w:val="24"/>
          <w:szCs w:val="24"/>
        </w:rPr>
        <w:t xml:space="preserve">wykonają poszczególni Wykonawcy. Wzór oświadczenia stanowi </w:t>
      </w:r>
      <w:r w:rsidRPr="007E028C">
        <w:rPr>
          <w:rFonts w:ascii="Cambria" w:hAnsi="Cambria"/>
          <w:b/>
          <w:bCs/>
          <w:sz w:val="24"/>
          <w:szCs w:val="24"/>
        </w:rPr>
        <w:t>Załącznik nr 8 do SWZ</w:t>
      </w:r>
      <w:r w:rsidRPr="00C245C6">
        <w:rPr>
          <w:rFonts w:ascii="Cambria" w:hAnsi="Cambria"/>
          <w:sz w:val="24"/>
          <w:szCs w:val="24"/>
        </w:rPr>
        <w:t>.</w:t>
      </w:r>
      <w:r w:rsidRPr="00601572">
        <w:rPr>
          <w:rFonts w:ascii="Cambria" w:hAnsi="Cambria"/>
          <w:sz w:val="24"/>
          <w:szCs w:val="24"/>
        </w:rPr>
        <w:t xml:space="preserve"> </w:t>
      </w:r>
    </w:p>
    <w:p w14:paraId="41A18ACF" w14:textId="77777777" w:rsidR="00A16929"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6D57066E" w14:textId="77777777" w:rsidR="00A16929" w:rsidRPr="00A64CF2" w:rsidRDefault="00A16929" w:rsidP="00C2054D">
      <w:pPr>
        <w:pStyle w:val="Akapitzlist"/>
        <w:numPr>
          <w:ilvl w:val="0"/>
          <w:numId w:val="38"/>
        </w:numPr>
        <w:spacing w:line="240" w:lineRule="auto"/>
        <w:ind w:left="425" w:hanging="425"/>
        <w:jc w:val="both"/>
        <w:rPr>
          <w:rFonts w:ascii="Cambria" w:hAnsi="Cambria"/>
          <w:sz w:val="24"/>
          <w:szCs w:val="24"/>
        </w:rPr>
      </w:pPr>
      <w:r w:rsidRPr="00AD21E7">
        <w:rPr>
          <w:rFonts w:ascii="Cambria" w:hAnsi="Cambria"/>
          <w:sz w:val="24"/>
          <w:szCs w:val="24"/>
        </w:rPr>
        <w:t xml:space="preserve">Dokumenty wspólne, takie jak np.: oferta cenowa, wykaz </w:t>
      </w:r>
      <w:r w:rsidR="005A4D17" w:rsidRPr="009653A3">
        <w:rPr>
          <w:rFonts w:ascii="Cambria" w:hAnsi="Cambria"/>
          <w:sz w:val="24"/>
          <w:szCs w:val="24"/>
        </w:rPr>
        <w:t>robót budowlanych</w:t>
      </w:r>
      <w:r w:rsidRPr="00AD21E7">
        <w:rPr>
          <w:rFonts w:ascii="Cambria" w:hAnsi="Cambria"/>
          <w:sz w:val="24"/>
          <w:szCs w:val="24"/>
        </w:rPr>
        <w:t>, wykaz osób itp. składa pełnomocnik Wykonawców w imieniu wszystkich Wykonaw</w:t>
      </w:r>
      <w:r>
        <w:rPr>
          <w:rFonts w:ascii="Cambria" w:hAnsi="Cambria"/>
          <w:sz w:val="24"/>
          <w:szCs w:val="24"/>
        </w:rPr>
        <w:t>ców składających ofertę wspólną.</w:t>
      </w:r>
    </w:p>
    <w:p w14:paraId="3E9EA4FE" w14:textId="77777777" w:rsidR="00A16929" w:rsidRPr="00601572" w:rsidRDefault="00A16929" w:rsidP="00C2054D">
      <w:pPr>
        <w:pStyle w:val="Akapitzlist"/>
        <w:numPr>
          <w:ilvl w:val="0"/>
          <w:numId w:val="38"/>
        </w:numPr>
        <w:spacing w:line="240" w:lineRule="auto"/>
        <w:ind w:left="42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Pr>
          <w:rFonts w:ascii="Cambria" w:hAnsi="Cambria"/>
          <w:sz w:val="24"/>
          <w:szCs w:val="24"/>
        </w:rPr>
        <w:t>ść solidarną za wykonanie umowy.</w:t>
      </w:r>
    </w:p>
    <w:p w14:paraId="672C8800" w14:textId="77777777" w:rsidR="00A16929" w:rsidRPr="00AD21E7" w:rsidRDefault="00A16929" w:rsidP="00C2054D">
      <w:pPr>
        <w:pStyle w:val="Akapitzlist"/>
        <w:numPr>
          <w:ilvl w:val="0"/>
          <w:numId w:val="38"/>
        </w:numPr>
        <w:spacing w:line="240" w:lineRule="auto"/>
        <w:ind w:left="42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Pr>
          <w:rFonts w:ascii="Cambria" w:hAnsi="Cambria"/>
          <w:sz w:val="24"/>
          <w:szCs w:val="24"/>
        </w:rPr>
        <w:t>ak też dla wszystkich partnerów.</w:t>
      </w:r>
    </w:p>
    <w:p w14:paraId="326A5F23" w14:textId="77777777" w:rsidR="00A16929" w:rsidRPr="00AD21E7" w:rsidRDefault="00A16929" w:rsidP="00C2054D">
      <w:pPr>
        <w:pStyle w:val="Akapitzlist"/>
        <w:numPr>
          <w:ilvl w:val="0"/>
          <w:numId w:val="38"/>
        </w:numPr>
        <w:spacing w:line="240" w:lineRule="auto"/>
        <w:ind w:left="42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35D09436" w14:textId="77777777" w:rsidR="00A16929" w:rsidRPr="00AD21E7" w:rsidRDefault="00A16929" w:rsidP="00C2054D">
      <w:pPr>
        <w:pStyle w:val="Akapitzlist"/>
        <w:numPr>
          <w:ilvl w:val="0"/>
          <w:numId w:val="38"/>
        </w:numPr>
        <w:spacing w:line="240" w:lineRule="auto"/>
        <w:ind w:left="42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DD2B4EF" w14:textId="77777777" w:rsidR="00A16929" w:rsidRDefault="00A16929" w:rsidP="00C2054D">
      <w:pPr>
        <w:pStyle w:val="Akapitzlist"/>
        <w:numPr>
          <w:ilvl w:val="0"/>
          <w:numId w:val="38"/>
        </w:numPr>
        <w:spacing w:line="240" w:lineRule="auto"/>
        <w:ind w:left="42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7D66FD76" w14:textId="77777777" w:rsidR="00741EB3" w:rsidRDefault="00741EB3" w:rsidP="00741EB3">
      <w:pPr>
        <w:jc w:val="both"/>
        <w:rPr>
          <w:rFonts w:ascii="Cambria" w:hAnsi="Cambria"/>
        </w:rPr>
      </w:pPr>
    </w:p>
    <w:p w14:paraId="7316A2B5" w14:textId="77777777" w:rsidR="00741EB3" w:rsidRPr="00741EB3" w:rsidRDefault="00741EB3" w:rsidP="00741EB3">
      <w:pPr>
        <w:jc w:val="both"/>
        <w:rPr>
          <w:rFonts w:ascii="Cambria" w:hAnsi="Cambria"/>
        </w:rPr>
      </w:pPr>
    </w:p>
    <w:p w14:paraId="466CE9EC" w14:textId="77777777" w:rsidR="00A16929" w:rsidRPr="009132CC" w:rsidRDefault="00A16929" w:rsidP="00E30E80">
      <w:pPr>
        <w:pBdr>
          <w:bottom w:val="double" w:sz="4" w:space="1" w:color="auto"/>
        </w:pBdr>
        <w:shd w:val="clear" w:color="auto" w:fill="DAEEF3" w:themeFill="accent5" w:themeFillTint="33"/>
        <w:spacing w:after="120"/>
        <w:ind w:left="568" w:hanging="568"/>
        <w:contextualSpacing/>
        <w:rPr>
          <w:rFonts w:ascii="Cambria" w:hAnsi="Cambria"/>
          <w:b/>
          <w:bCs/>
        </w:rPr>
      </w:pPr>
      <w:bookmarkStart w:id="3" w:name="_Hlk73031044"/>
      <w:r w:rsidRPr="009132CC">
        <w:rPr>
          <w:rFonts w:ascii="Cambria" w:hAnsi="Cambria"/>
          <w:b/>
          <w:bCs/>
        </w:rPr>
        <w:lastRenderedPageBreak/>
        <w:t>X</w:t>
      </w:r>
      <w:r>
        <w:rPr>
          <w:rFonts w:ascii="Cambria" w:hAnsi="Cambria"/>
          <w:b/>
          <w:bCs/>
        </w:rPr>
        <w:t>I</w:t>
      </w:r>
      <w:r w:rsidR="00E30E80">
        <w:rPr>
          <w:rFonts w:ascii="Cambria" w:hAnsi="Cambria"/>
          <w:b/>
          <w:bCs/>
        </w:rPr>
        <w:t>V</w:t>
      </w:r>
      <w:r w:rsidRPr="009132CC">
        <w:rPr>
          <w:rFonts w:ascii="Cambria" w:hAnsi="Cambria"/>
          <w:b/>
          <w:bCs/>
        </w:rPr>
        <w:t>.</w:t>
      </w:r>
      <w:r w:rsidR="000D79C7">
        <w:rPr>
          <w:rFonts w:ascii="Cambria" w:hAnsi="Cambria"/>
          <w:b/>
          <w:bCs/>
        </w:rPr>
        <w:t xml:space="preserve"> KOMUNIKACJA W POSTĘPOWANIU</w:t>
      </w:r>
    </w:p>
    <w:bookmarkEnd w:id="3"/>
    <w:p w14:paraId="5B56D96D"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 postępowaniu o udzielenie zamówienia publicznego komunikacja między Zamawiającym a wykonawcami odbywa się przy użyciu Platformy e-Zamówienia, która jest dostępna pod adresem </w:t>
      </w:r>
      <w:hyperlink r:id="rId18"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w:t>
      </w:r>
    </w:p>
    <w:p w14:paraId="2DE00A82"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Korzystanie z Platformy e-Zamówienia jest bezpłatne.</w:t>
      </w:r>
    </w:p>
    <w:p w14:paraId="06FFE3E3"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Zamawiający wyznacza następujące osoby do kontaktu z wykonawcami:</w:t>
      </w:r>
    </w:p>
    <w:p w14:paraId="21D639F5" w14:textId="77777777" w:rsidR="000D79C7" w:rsidRPr="007E028C" w:rsidRDefault="000D79C7" w:rsidP="00C2054D">
      <w:pPr>
        <w:pStyle w:val="Akapitzlist"/>
        <w:numPr>
          <w:ilvl w:val="0"/>
          <w:numId w:val="122"/>
        </w:numPr>
        <w:spacing w:after="120"/>
        <w:jc w:val="both"/>
        <w:rPr>
          <w:rFonts w:asciiTheme="minorHAnsi" w:hAnsiTheme="minorHAnsi"/>
          <w:sz w:val="24"/>
          <w:szCs w:val="24"/>
        </w:rPr>
      </w:pPr>
      <w:r w:rsidRPr="007E028C">
        <w:rPr>
          <w:rFonts w:asciiTheme="minorHAnsi" w:hAnsiTheme="minorHAnsi"/>
          <w:sz w:val="24"/>
          <w:szCs w:val="24"/>
        </w:rPr>
        <w:t xml:space="preserve">w sprawach związanych z procedurą: Pani Monika Skowrońska, e-mail: </w:t>
      </w:r>
      <w:hyperlink r:id="rId19" w:history="1">
        <w:r w:rsidRPr="007E028C">
          <w:rPr>
            <w:rStyle w:val="Hipercze"/>
            <w:rFonts w:asciiTheme="minorHAnsi" w:hAnsiTheme="minorHAnsi"/>
            <w:sz w:val="24"/>
            <w:szCs w:val="24"/>
          </w:rPr>
          <w:t>m.skowronska@muzeum.szczecin.pl</w:t>
        </w:r>
      </w:hyperlink>
      <w:r w:rsidRPr="007E028C">
        <w:rPr>
          <w:rFonts w:asciiTheme="minorHAnsi" w:hAnsiTheme="minorHAnsi"/>
          <w:sz w:val="24"/>
          <w:szCs w:val="24"/>
        </w:rPr>
        <w:t xml:space="preserve"> </w:t>
      </w:r>
    </w:p>
    <w:p w14:paraId="327A3236" w14:textId="77777777" w:rsidR="000D79C7" w:rsidRPr="007E028C" w:rsidRDefault="000D79C7" w:rsidP="00C2054D">
      <w:pPr>
        <w:pStyle w:val="Akapitzlist"/>
        <w:numPr>
          <w:ilvl w:val="0"/>
          <w:numId w:val="122"/>
        </w:numPr>
        <w:spacing w:after="120"/>
        <w:jc w:val="both"/>
        <w:rPr>
          <w:rFonts w:asciiTheme="minorHAnsi" w:hAnsiTheme="minorHAnsi"/>
          <w:sz w:val="24"/>
          <w:szCs w:val="24"/>
        </w:rPr>
      </w:pPr>
      <w:r w:rsidRPr="007E028C">
        <w:rPr>
          <w:rFonts w:asciiTheme="minorHAnsi" w:hAnsiTheme="minorHAnsi"/>
          <w:sz w:val="24"/>
          <w:szCs w:val="24"/>
        </w:rPr>
        <w:t xml:space="preserve">w sprawach związanych z przedmiotem zamówienia: Pan </w:t>
      </w:r>
      <w:r w:rsidR="00381FA5">
        <w:rPr>
          <w:rFonts w:asciiTheme="minorHAnsi" w:hAnsiTheme="minorHAnsi"/>
          <w:sz w:val="24"/>
          <w:szCs w:val="24"/>
        </w:rPr>
        <w:t>Bartosz Grądek</w:t>
      </w:r>
      <w:r w:rsidRPr="007E028C">
        <w:rPr>
          <w:rFonts w:asciiTheme="minorHAnsi" w:hAnsiTheme="minorHAnsi"/>
          <w:sz w:val="24"/>
          <w:szCs w:val="24"/>
        </w:rPr>
        <w:t xml:space="preserve">, e-mail: </w:t>
      </w:r>
      <w:hyperlink r:id="rId20" w:history="1">
        <w:r w:rsidR="00381FA5" w:rsidRPr="00381FA5">
          <w:rPr>
            <w:rStyle w:val="Hipercze"/>
            <w:rFonts w:asciiTheme="minorHAnsi" w:hAnsiTheme="minorHAnsi"/>
            <w:sz w:val="24"/>
            <w:szCs w:val="24"/>
          </w:rPr>
          <w:t>b.gradek@muzeum.szczecin.pl</w:t>
        </w:r>
      </w:hyperlink>
      <w:r w:rsidRPr="007E028C">
        <w:rPr>
          <w:rFonts w:asciiTheme="minorHAnsi" w:hAnsiTheme="minorHAnsi"/>
          <w:sz w:val="24"/>
          <w:szCs w:val="24"/>
        </w:rPr>
        <w:t xml:space="preserve"> </w:t>
      </w:r>
    </w:p>
    <w:p w14:paraId="14E52307" w14:textId="77777777" w:rsidR="000D79C7" w:rsidRPr="00F5518A"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1"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oraz informacje zamieszczone w zakładce „Centrum Pomocy”.</w:t>
      </w:r>
    </w:p>
    <w:p w14:paraId="357D7C1D" w14:textId="77777777" w:rsidR="00E8468F" w:rsidRPr="007E028C" w:rsidRDefault="00E8468F"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A0F43B2"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6A4D15E"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Wszystkie wysłane i odebrane w postępowaniu przez wykonawcę wiadomości widoczne są po zalogowaniu w podglądzie postępowania w zakładce „Komunikacja”.</w:t>
      </w:r>
    </w:p>
    <w:p w14:paraId="1C00C47D"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Maksymalny rozmiar plików przesyłanych za pośrednictwem „Formularzy do komunikacji” wynosi 150 MB (wielkość ta dotyczy plików przesyłanych jako załączniki do jednego formularza).</w:t>
      </w:r>
    </w:p>
    <w:p w14:paraId="647EB1DF"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Minimalne wymagania techniczne dotyczące sprzętu używanego w celu korzystania z usług Platformy e-Zamówienia oraz informacje dotyczące specyfikacji połączenia określa Regulamin Platformy e-Zamówienia.</w:t>
      </w:r>
    </w:p>
    <w:p w14:paraId="6B7A9645"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w:t>
      </w:r>
      <w:r w:rsidRPr="007E028C">
        <w:rPr>
          <w:rFonts w:asciiTheme="minorHAnsi" w:hAnsiTheme="minorHAnsi"/>
          <w:sz w:val="24"/>
          <w:szCs w:val="24"/>
        </w:rPr>
        <w:lastRenderedPageBreak/>
        <w:t>formularz udostępniony na stronie internetowej https://ezamowienia.gov.pl w zakładce „Zgłoś problem”.</w:t>
      </w:r>
    </w:p>
    <w:p w14:paraId="58E3C23C"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 szczególnie uzasadnionych przypadkach uniemożliwiających komunikację wykonawcy i Zamawiającego za pośrednictwem Platformy e-Zamówienia, Zamawiający dopuszcza komunikację za pomocą poczty elektronicznej na adres e-mail: </w:t>
      </w:r>
      <w:hyperlink r:id="rId22" w:history="1">
        <w:r w:rsidRPr="007E028C">
          <w:rPr>
            <w:rStyle w:val="Hipercze"/>
            <w:rFonts w:asciiTheme="minorHAnsi" w:hAnsiTheme="minorHAnsi"/>
            <w:sz w:val="24"/>
            <w:szCs w:val="24"/>
          </w:rPr>
          <w:t>biuro@muzeum.szczecin.pl</w:t>
        </w:r>
      </w:hyperlink>
      <w:r w:rsidRPr="007E028C">
        <w:rPr>
          <w:rFonts w:asciiTheme="minorHAnsi" w:hAnsiTheme="minorHAnsi"/>
          <w:sz w:val="24"/>
          <w:szCs w:val="24"/>
        </w:rPr>
        <w:t xml:space="preserve"> (nie dotyczy składania ofert).</w:t>
      </w:r>
    </w:p>
    <w:p w14:paraId="349F6AAA" w14:textId="77777777" w:rsidR="000D79C7" w:rsidRPr="007E028C" w:rsidRDefault="000D79C7" w:rsidP="00C2054D">
      <w:pPr>
        <w:pStyle w:val="Akapitzlist"/>
        <w:numPr>
          <w:ilvl w:val="3"/>
          <w:numId w:val="129"/>
        </w:numPr>
        <w:spacing w:after="120"/>
        <w:ind w:left="426" w:hanging="426"/>
        <w:jc w:val="both"/>
        <w:rPr>
          <w:rFonts w:asciiTheme="minorHAnsi" w:hAnsiTheme="minorHAnsi"/>
          <w:sz w:val="24"/>
          <w:szCs w:val="24"/>
        </w:rPr>
      </w:pPr>
      <w:r w:rsidRPr="007E028C">
        <w:rPr>
          <w:rFonts w:asciiTheme="minorHAnsi" w:hAnsiTheme="minorHAnsi"/>
          <w:sz w:val="24"/>
          <w:szCs w:val="24"/>
        </w:rPr>
        <w:t>W korespondencji kierowanej do Zamawiającego Wykonawcy powinni posługiwać się numerem przedmiotowego postępowania.</w:t>
      </w:r>
    </w:p>
    <w:p w14:paraId="62CBC0B1" w14:textId="77777777" w:rsidR="000D79C7" w:rsidRDefault="000D79C7" w:rsidP="000D79C7">
      <w:pPr>
        <w:spacing w:after="120"/>
        <w:ind w:left="396" w:hanging="396"/>
        <w:jc w:val="both"/>
        <w:rPr>
          <w:rFonts w:ascii="Cambria" w:hAnsi="Cambria"/>
        </w:rPr>
      </w:pPr>
    </w:p>
    <w:p w14:paraId="3DAC2456" w14:textId="77777777" w:rsidR="000D79C7" w:rsidRPr="009132CC" w:rsidRDefault="000D79C7" w:rsidP="000D79C7">
      <w:pPr>
        <w:pBdr>
          <w:bottom w:val="double" w:sz="4" w:space="1" w:color="auto"/>
        </w:pBdr>
        <w:shd w:val="clear" w:color="auto" w:fill="DAEEF3" w:themeFill="accent5" w:themeFillTint="33"/>
        <w:spacing w:after="120"/>
        <w:ind w:left="568" w:hanging="568"/>
        <w:contextualSpacing/>
        <w:rPr>
          <w:rFonts w:ascii="Cambria" w:hAnsi="Cambria"/>
          <w:b/>
          <w:bCs/>
        </w:rPr>
      </w:pPr>
      <w:r w:rsidRPr="009132CC">
        <w:rPr>
          <w:rFonts w:ascii="Cambria" w:hAnsi="Cambria"/>
          <w:b/>
          <w:bCs/>
        </w:rPr>
        <w:t>X</w:t>
      </w:r>
      <w:r>
        <w:rPr>
          <w:rFonts w:ascii="Cambria" w:hAnsi="Cambria"/>
          <w:b/>
          <w:bCs/>
        </w:rPr>
        <w:t xml:space="preserve">V. </w:t>
      </w:r>
      <w:r w:rsidRPr="009132CC">
        <w:rPr>
          <w:rFonts w:ascii="Cambria" w:hAnsi="Cambria"/>
          <w:b/>
          <w:bCs/>
        </w:rPr>
        <w:t>WYJAŚNIENIA TREŚCI SWZ</w:t>
      </w:r>
    </w:p>
    <w:p w14:paraId="0FFACF83" w14:textId="77777777" w:rsidR="00A16929" w:rsidRPr="000D79C7" w:rsidRDefault="00A16929" w:rsidP="000D79C7">
      <w:pPr>
        <w:spacing w:after="120"/>
        <w:jc w:val="both"/>
        <w:rPr>
          <w:rFonts w:ascii="Cambria" w:hAnsi="Cambria"/>
        </w:rPr>
      </w:pPr>
    </w:p>
    <w:p w14:paraId="23F78705"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6A0387A8"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47824C1"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Jeżeli zamawiający nie udzieli wyjaśnień w</w:t>
      </w:r>
      <w:r w:rsidR="000563E6">
        <w:rPr>
          <w:rFonts w:ascii="Cambria" w:hAnsi="Cambria"/>
          <w:sz w:val="24"/>
          <w:szCs w:val="24"/>
        </w:rPr>
        <w:t xml:space="preserve"> terminie, o którym mowa w pkt 2.</w:t>
      </w:r>
      <w:r w:rsidRPr="009132CC">
        <w:rPr>
          <w:rFonts w:ascii="Cambria" w:hAnsi="Cambria"/>
          <w:sz w:val="24"/>
          <w:szCs w:val="24"/>
        </w:rPr>
        <w:t xml:space="preserve"> przedłuża termin składania ofert o czas niezbędny do zapoznania się wszystkich zainteresowanych wykonawc</w:t>
      </w:r>
      <w:r>
        <w:rPr>
          <w:rFonts w:ascii="Cambria" w:hAnsi="Cambria"/>
          <w:sz w:val="24"/>
          <w:szCs w:val="24"/>
        </w:rPr>
        <w:t>ów z  wyjaśnieniami niezbędnymi do należytego</w:t>
      </w:r>
      <w:r w:rsidRPr="009132CC">
        <w:rPr>
          <w:rFonts w:ascii="Cambria" w:hAnsi="Cambria"/>
          <w:sz w:val="24"/>
          <w:szCs w:val="24"/>
        </w:rPr>
        <w:t xml:space="preserve"> przygotowania i</w:t>
      </w:r>
      <w:r>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w:t>
      </w:r>
      <w:r w:rsidR="000563E6">
        <w:rPr>
          <w:rFonts w:ascii="Cambria" w:hAnsi="Cambria"/>
          <w:sz w:val="24"/>
          <w:szCs w:val="24"/>
        </w:rPr>
        <w:t>rminie, o którym  mowa w  pkt 2</w:t>
      </w:r>
      <w:r w:rsidRPr="009132CC">
        <w:rPr>
          <w:rFonts w:ascii="Cambria" w:hAnsi="Cambria"/>
          <w:sz w:val="24"/>
          <w:szCs w:val="24"/>
        </w:rPr>
        <w:t>, zamawiający nie ma obowiązku udzielania wyjaśnień  SWZ oraz obowiązku przedłużenia terminu składania ofert.</w:t>
      </w:r>
    </w:p>
    <w:p w14:paraId="3026C918"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Przedłużenie terminu składani</w:t>
      </w:r>
      <w:r w:rsidR="000563E6">
        <w:rPr>
          <w:rFonts w:ascii="Cambria" w:hAnsi="Cambria"/>
          <w:sz w:val="24"/>
          <w:szCs w:val="24"/>
        </w:rPr>
        <w:t>a ofert, o których mowa w pkt 3.</w:t>
      </w:r>
      <w:r w:rsidRPr="009132CC">
        <w:rPr>
          <w:rFonts w:ascii="Cambria" w:hAnsi="Cambria"/>
          <w:sz w:val="24"/>
          <w:szCs w:val="24"/>
        </w:rPr>
        <w:t xml:space="preserve"> nie wpływa na bieg terminu składania wniosku o wyjaśnienie treści SWZ.</w:t>
      </w:r>
    </w:p>
    <w:p w14:paraId="5AFD7469"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 xml:space="preserve">W przypadku gdy wniosek o wyjaśnienie treści SWZ nie wpłynął w </w:t>
      </w:r>
      <w:r w:rsidR="000563E6">
        <w:rPr>
          <w:rFonts w:ascii="Cambria" w:hAnsi="Cambria"/>
          <w:sz w:val="24"/>
          <w:szCs w:val="24"/>
        </w:rPr>
        <w:t>terminie, o którym mowa w pkt 2</w:t>
      </w:r>
      <w:r w:rsidRPr="009132CC">
        <w:rPr>
          <w:rFonts w:ascii="Cambria" w:hAnsi="Cambria"/>
          <w:sz w:val="24"/>
          <w:szCs w:val="24"/>
        </w:rPr>
        <w:t>, Zamawiający nie ma obowiązku udzielania wyjaśnień SWZ oraz obowiązku przedłużenia terminu składania ofert.</w:t>
      </w:r>
    </w:p>
    <w:p w14:paraId="4867C00D"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4F3F9FBE" w14:textId="77777777" w:rsidR="00A16929" w:rsidRPr="009132CC" w:rsidRDefault="00A16929" w:rsidP="00C2054D">
      <w:pPr>
        <w:pStyle w:val="Akapitzlist"/>
        <w:numPr>
          <w:ilvl w:val="0"/>
          <w:numId w:val="123"/>
        </w:numPr>
        <w:spacing w:after="120" w:line="240" w:lineRule="auto"/>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56E020E0" w14:textId="77777777" w:rsidR="00A16929" w:rsidRDefault="00A16929" w:rsidP="00C2054D">
      <w:pPr>
        <w:pStyle w:val="Akapitzlist"/>
        <w:numPr>
          <w:ilvl w:val="0"/>
          <w:numId w:val="123"/>
        </w:numPr>
        <w:spacing w:before="120" w:after="120" w:line="240" w:lineRule="auto"/>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bookmarkEnd w:id="2"/>
    <w:p w14:paraId="6F5A1DF2" w14:textId="77777777" w:rsidR="007B430A" w:rsidRPr="009132CC" w:rsidRDefault="007B430A" w:rsidP="007B430A">
      <w:pPr>
        <w:pBdr>
          <w:bottom w:val="double" w:sz="4" w:space="1" w:color="auto"/>
        </w:pBdr>
        <w:shd w:val="clear" w:color="auto" w:fill="DAEEF3" w:themeFill="accent5" w:themeFillTint="33"/>
        <w:spacing w:after="120"/>
        <w:ind w:left="568" w:hanging="568"/>
        <w:contextualSpacing/>
        <w:jc w:val="both"/>
        <w:rPr>
          <w:rFonts w:ascii="Cambria" w:hAnsi="Cambria"/>
          <w:b/>
          <w:bCs/>
        </w:rPr>
      </w:pPr>
      <w:r>
        <w:rPr>
          <w:rFonts w:ascii="Cambria" w:hAnsi="Cambria"/>
          <w:b/>
          <w:bCs/>
        </w:rPr>
        <w:t>XV</w:t>
      </w:r>
      <w:r w:rsidR="006452AA">
        <w:rPr>
          <w:rFonts w:ascii="Cambria" w:hAnsi="Cambria"/>
          <w:b/>
          <w:bCs/>
        </w:rPr>
        <w:t>I</w:t>
      </w:r>
      <w:r w:rsidRPr="009132CC">
        <w:rPr>
          <w:rFonts w:ascii="Cambria" w:hAnsi="Cambria"/>
          <w:b/>
          <w:bCs/>
        </w:rPr>
        <w:t>.</w:t>
      </w:r>
      <w:r w:rsidRPr="009132CC">
        <w:rPr>
          <w:rFonts w:ascii="Cambria" w:hAnsi="Cambria"/>
          <w:b/>
          <w:bCs/>
        </w:rPr>
        <w:tab/>
        <w:t xml:space="preserve">OPIS SPOSOBU PRZYGOTOWANIA </w:t>
      </w:r>
      <w:r w:rsidR="000D79C7">
        <w:rPr>
          <w:rFonts w:ascii="Cambria" w:hAnsi="Cambria"/>
          <w:b/>
          <w:bCs/>
        </w:rPr>
        <w:t xml:space="preserve">I SKŁADANIA </w:t>
      </w:r>
      <w:r w:rsidRPr="009132CC">
        <w:rPr>
          <w:rFonts w:ascii="Cambria" w:hAnsi="Cambria"/>
          <w:b/>
          <w:bCs/>
        </w:rPr>
        <w:t xml:space="preserve">OFERT </w:t>
      </w:r>
    </w:p>
    <w:p w14:paraId="6F3BAE51" w14:textId="77777777" w:rsidR="007B430A" w:rsidRPr="009132CC" w:rsidRDefault="007B430A" w:rsidP="00C2054D">
      <w:pPr>
        <w:pStyle w:val="Akapitzlist"/>
        <w:numPr>
          <w:ilvl w:val="0"/>
          <w:numId w:val="37"/>
        </w:numPr>
        <w:spacing w:after="120" w:line="240" w:lineRule="auto"/>
        <w:ind w:left="454"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5F9B5EB9" w14:textId="77777777" w:rsidR="007B430A" w:rsidRPr="009132CC" w:rsidRDefault="007B430A" w:rsidP="00C2054D">
      <w:pPr>
        <w:pStyle w:val="Akapitzlist"/>
        <w:numPr>
          <w:ilvl w:val="0"/>
          <w:numId w:val="37"/>
        </w:numPr>
        <w:spacing w:after="120" w:line="240" w:lineRule="auto"/>
        <w:ind w:left="454" w:hanging="436"/>
        <w:jc w:val="both"/>
        <w:rPr>
          <w:rFonts w:ascii="Cambria" w:hAnsi="Cambria"/>
          <w:sz w:val="24"/>
          <w:szCs w:val="24"/>
        </w:rPr>
      </w:pPr>
      <w:r w:rsidRPr="009132CC">
        <w:rPr>
          <w:rFonts w:ascii="Cambria" w:hAnsi="Cambria"/>
          <w:sz w:val="24"/>
          <w:szCs w:val="24"/>
        </w:rPr>
        <w:t>Treść oferty musi odpowiadać treści SWZ.</w:t>
      </w:r>
    </w:p>
    <w:p w14:paraId="668DBE70" w14:textId="77777777" w:rsidR="007B430A" w:rsidRPr="00C245C6" w:rsidRDefault="007B430A" w:rsidP="00C2054D">
      <w:pPr>
        <w:pStyle w:val="Akapitzlist"/>
        <w:numPr>
          <w:ilvl w:val="0"/>
          <w:numId w:val="37"/>
        </w:numPr>
        <w:spacing w:after="120" w:line="240" w:lineRule="auto"/>
        <w:ind w:left="454"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Formul</w:t>
      </w:r>
      <w:r w:rsidRPr="00092256">
        <w:rPr>
          <w:rFonts w:ascii="Cambria" w:hAnsi="Cambria"/>
          <w:b/>
          <w:sz w:val="24"/>
          <w:szCs w:val="24"/>
        </w:rPr>
        <w:t>arzu Ofe</w:t>
      </w:r>
      <w:r w:rsidRPr="00C245C6">
        <w:rPr>
          <w:rFonts w:ascii="Cambria" w:hAnsi="Cambria"/>
          <w:b/>
          <w:sz w:val="24"/>
          <w:szCs w:val="24"/>
        </w:rPr>
        <w:t xml:space="preserve">rtowym - </w:t>
      </w:r>
      <w:r w:rsidRPr="007E028C">
        <w:rPr>
          <w:rFonts w:ascii="Cambria" w:hAnsi="Cambria"/>
          <w:bCs/>
          <w:sz w:val="24"/>
          <w:szCs w:val="24"/>
        </w:rPr>
        <w:t>zgodnie z</w:t>
      </w:r>
      <w:r w:rsidRPr="00C245C6">
        <w:rPr>
          <w:rFonts w:ascii="Cambria" w:hAnsi="Cambria"/>
          <w:b/>
          <w:sz w:val="24"/>
          <w:szCs w:val="24"/>
        </w:rPr>
        <w:t xml:space="preserve"> </w:t>
      </w:r>
      <w:r w:rsidR="00C228CC">
        <w:rPr>
          <w:rFonts w:ascii="Cambria" w:hAnsi="Cambria"/>
          <w:b/>
          <w:bCs/>
          <w:sz w:val="24"/>
          <w:szCs w:val="24"/>
        </w:rPr>
        <w:t>z</w:t>
      </w:r>
      <w:r w:rsidRPr="007E028C">
        <w:rPr>
          <w:rFonts w:ascii="Cambria" w:hAnsi="Cambria"/>
          <w:b/>
          <w:bCs/>
          <w:sz w:val="24"/>
          <w:szCs w:val="24"/>
        </w:rPr>
        <w:t>ałącznikiem nr 2</w:t>
      </w:r>
      <w:r w:rsidRPr="00C245C6">
        <w:rPr>
          <w:rFonts w:ascii="Cambria" w:hAnsi="Cambria"/>
          <w:sz w:val="24"/>
          <w:szCs w:val="24"/>
        </w:rPr>
        <w:t xml:space="preserve"> do SWZ</w:t>
      </w:r>
      <w:r w:rsidRPr="00C245C6">
        <w:rPr>
          <w:rFonts w:ascii="Cambria" w:hAnsi="Cambria"/>
          <w:b/>
          <w:sz w:val="24"/>
          <w:szCs w:val="24"/>
        </w:rPr>
        <w:t>.</w:t>
      </w:r>
      <w:r w:rsidRPr="00C245C6">
        <w:rPr>
          <w:rFonts w:ascii="Cambria" w:hAnsi="Cambria"/>
          <w:sz w:val="24"/>
          <w:szCs w:val="24"/>
        </w:rPr>
        <w:t xml:space="preserve"> Wraz z ofertą Wykonawca jest zobowiązany złożyć:</w:t>
      </w:r>
    </w:p>
    <w:p w14:paraId="66CFC9B8" w14:textId="77777777" w:rsidR="007B430A" w:rsidRPr="007E028C" w:rsidRDefault="007B430A" w:rsidP="00C2054D">
      <w:pPr>
        <w:pStyle w:val="Akapitzlist"/>
        <w:numPr>
          <w:ilvl w:val="0"/>
          <w:numId w:val="56"/>
        </w:numPr>
        <w:spacing w:after="120" w:line="240" w:lineRule="auto"/>
        <w:ind w:left="880" w:hanging="426"/>
        <w:jc w:val="both"/>
        <w:rPr>
          <w:rFonts w:ascii="Cambria" w:hAnsi="Cambria"/>
          <w:b/>
          <w:sz w:val="24"/>
          <w:szCs w:val="24"/>
        </w:rPr>
      </w:pPr>
      <w:r w:rsidRPr="00C245C6">
        <w:rPr>
          <w:rFonts w:ascii="Cambria" w:hAnsi="Cambria"/>
          <w:bCs/>
          <w:sz w:val="24"/>
          <w:szCs w:val="24"/>
        </w:rPr>
        <w:t xml:space="preserve">oświadczenie o spełnieniu warunków w postępowaniu -  </w:t>
      </w:r>
      <w:r w:rsidRPr="007E028C">
        <w:rPr>
          <w:rFonts w:ascii="Cambria" w:hAnsi="Cambria"/>
          <w:b/>
          <w:sz w:val="24"/>
          <w:szCs w:val="24"/>
        </w:rPr>
        <w:t xml:space="preserve">załącznik nr 3 </w:t>
      </w:r>
      <w:r w:rsidR="00C228CC">
        <w:rPr>
          <w:rFonts w:ascii="Cambria" w:hAnsi="Cambria"/>
          <w:b/>
          <w:sz w:val="24"/>
          <w:szCs w:val="24"/>
        </w:rPr>
        <w:t xml:space="preserve">do </w:t>
      </w:r>
      <w:r w:rsidRPr="007E028C">
        <w:rPr>
          <w:rFonts w:ascii="Cambria" w:hAnsi="Cambria"/>
          <w:b/>
          <w:sz w:val="24"/>
          <w:szCs w:val="24"/>
        </w:rPr>
        <w:t>SWZ;</w:t>
      </w:r>
    </w:p>
    <w:p w14:paraId="4C7A7B6C" w14:textId="77777777" w:rsidR="007B430A" w:rsidRPr="00B71A97" w:rsidRDefault="007B430A" w:rsidP="00C2054D">
      <w:pPr>
        <w:pStyle w:val="Akapitzlist"/>
        <w:numPr>
          <w:ilvl w:val="0"/>
          <w:numId w:val="56"/>
        </w:numPr>
        <w:spacing w:after="120" w:line="240" w:lineRule="auto"/>
        <w:ind w:left="880" w:hanging="426"/>
        <w:jc w:val="both"/>
        <w:rPr>
          <w:rFonts w:ascii="Cambria" w:hAnsi="Cambria"/>
          <w:sz w:val="24"/>
          <w:szCs w:val="24"/>
        </w:rPr>
      </w:pPr>
      <w:r w:rsidRPr="00C245C6">
        <w:rPr>
          <w:rFonts w:ascii="Cambria" w:hAnsi="Cambria"/>
          <w:bCs/>
          <w:sz w:val="24"/>
          <w:szCs w:val="24"/>
        </w:rPr>
        <w:lastRenderedPageBreak/>
        <w:t xml:space="preserve">oświadczenie o braku podstaw wykluczenia </w:t>
      </w:r>
      <w:r w:rsidRPr="00B71A97">
        <w:rPr>
          <w:rFonts w:ascii="Cambria" w:hAnsi="Cambria"/>
          <w:bCs/>
          <w:sz w:val="24"/>
          <w:szCs w:val="24"/>
        </w:rPr>
        <w:t xml:space="preserve">– </w:t>
      </w:r>
      <w:r w:rsidRPr="007E028C">
        <w:rPr>
          <w:rFonts w:ascii="Cambria" w:hAnsi="Cambria"/>
          <w:b/>
          <w:sz w:val="24"/>
          <w:szCs w:val="24"/>
        </w:rPr>
        <w:t xml:space="preserve">załącznik nr 4 </w:t>
      </w:r>
      <w:r w:rsidR="00C228CC">
        <w:rPr>
          <w:rFonts w:ascii="Cambria" w:hAnsi="Cambria"/>
          <w:b/>
          <w:sz w:val="24"/>
          <w:szCs w:val="24"/>
        </w:rPr>
        <w:t xml:space="preserve">do </w:t>
      </w:r>
      <w:r w:rsidRPr="007E028C">
        <w:rPr>
          <w:rFonts w:ascii="Cambria" w:hAnsi="Cambria"/>
          <w:b/>
          <w:sz w:val="24"/>
          <w:szCs w:val="24"/>
        </w:rPr>
        <w:t>SWZ</w:t>
      </w:r>
      <w:r w:rsidRPr="00B71A97">
        <w:rPr>
          <w:rFonts w:ascii="Cambria" w:hAnsi="Cambria"/>
          <w:bCs/>
          <w:sz w:val="24"/>
          <w:szCs w:val="24"/>
        </w:rPr>
        <w:t>;</w:t>
      </w:r>
    </w:p>
    <w:p w14:paraId="11DDC770" w14:textId="77777777" w:rsidR="007B430A" w:rsidRPr="00B71A97" w:rsidRDefault="007B430A" w:rsidP="00C2054D">
      <w:pPr>
        <w:pStyle w:val="Akapitzlist"/>
        <w:numPr>
          <w:ilvl w:val="0"/>
          <w:numId w:val="56"/>
        </w:numPr>
        <w:spacing w:after="120" w:line="240" w:lineRule="auto"/>
        <w:ind w:left="880" w:hanging="426"/>
        <w:jc w:val="both"/>
        <w:rPr>
          <w:rFonts w:ascii="Cambria" w:hAnsi="Cambria"/>
          <w:sz w:val="24"/>
          <w:szCs w:val="24"/>
        </w:rPr>
      </w:pPr>
      <w:r w:rsidRPr="00C245C6">
        <w:rPr>
          <w:rFonts w:ascii="Cambria" w:hAnsi="Cambria"/>
          <w:bCs/>
          <w:sz w:val="24"/>
          <w:szCs w:val="24"/>
        </w:rPr>
        <w:t xml:space="preserve">zobowiązanie podmiotu udostępniającego zasoby do oddania do dyspozycji Wykonawcy niezbędnych zasobów (jeżeli dotyczy) – </w:t>
      </w:r>
      <w:r w:rsidRPr="007E028C">
        <w:rPr>
          <w:rFonts w:ascii="Cambria" w:hAnsi="Cambria"/>
          <w:b/>
          <w:sz w:val="24"/>
          <w:szCs w:val="24"/>
        </w:rPr>
        <w:t xml:space="preserve">załącznik nr 6 </w:t>
      </w:r>
      <w:r w:rsidR="00C228CC" w:rsidRPr="007E028C">
        <w:rPr>
          <w:rFonts w:ascii="Cambria" w:hAnsi="Cambria"/>
          <w:b/>
          <w:sz w:val="24"/>
          <w:szCs w:val="24"/>
        </w:rPr>
        <w:t xml:space="preserve">do </w:t>
      </w:r>
      <w:r w:rsidRPr="007E028C">
        <w:rPr>
          <w:rFonts w:ascii="Cambria" w:hAnsi="Cambria"/>
          <w:b/>
          <w:sz w:val="24"/>
          <w:szCs w:val="24"/>
        </w:rPr>
        <w:t>SWZ</w:t>
      </w:r>
      <w:r w:rsidRPr="00B71A97">
        <w:rPr>
          <w:rFonts w:ascii="Cambria" w:hAnsi="Cambria"/>
          <w:b/>
          <w:bCs/>
          <w:sz w:val="24"/>
          <w:szCs w:val="24"/>
        </w:rPr>
        <w:t xml:space="preserve"> </w:t>
      </w:r>
      <w:r w:rsidRPr="00B71A97">
        <w:rPr>
          <w:rFonts w:ascii="Cambria" w:hAnsi="Cambria"/>
          <w:bCs/>
          <w:sz w:val="24"/>
          <w:szCs w:val="24"/>
        </w:rPr>
        <w:t>;</w:t>
      </w:r>
    </w:p>
    <w:p w14:paraId="0438C811" w14:textId="77777777" w:rsidR="007B430A" w:rsidRPr="00B71A97" w:rsidRDefault="007B430A" w:rsidP="00C2054D">
      <w:pPr>
        <w:pStyle w:val="Akapitzlist"/>
        <w:numPr>
          <w:ilvl w:val="0"/>
          <w:numId w:val="56"/>
        </w:numPr>
        <w:spacing w:after="120" w:line="240" w:lineRule="auto"/>
        <w:ind w:left="880" w:hanging="426"/>
        <w:jc w:val="both"/>
        <w:rPr>
          <w:rFonts w:ascii="Cambria" w:hAnsi="Cambria"/>
          <w:sz w:val="24"/>
          <w:szCs w:val="24"/>
        </w:rPr>
      </w:pPr>
      <w:r w:rsidRPr="00B71A97">
        <w:rPr>
          <w:rFonts w:ascii="Cambria" w:hAnsi="Cambria"/>
          <w:bCs/>
          <w:sz w:val="24"/>
          <w:szCs w:val="24"/>
        </w:rPr>
        <w:t xml:space="preserve">oświadczenie podmiotu udostępniającego zasoby (jeżeli dotyczy) – </w:t>
      </w:r>
      <w:r w:rsidRPr="007E028C">
        <w:rPr>
          <w:rFonts w:ascii="Cambria" w:hAnsi="Cambria"/>
          <w:b/>
          <w:sz w:val="24"/>
          <w:szCs w:val="24"/>
        </w:rPr>
        <w:t xml:space="preserve">załącznik nr 7 </w:t>
      </w:r>
      <w:r w:rsidR="00C228CC">
        <w:rPr>
          <w:rFonts w:ascii="Cambria" w:hAnsi="Cambria"/>
          <w:b/>
          <w:sz w:val="24"/>
          <w:szCs w:val="24"/>
        </w:rPr>
        <w:t xml:space="preserve">do </w:t>
      </w:r>
      <w:r w:rsidRPr="007E028C">
        <w:rPr>
          <w:rFonts w:ascii="Cambria" w:hAnsi="Cambria"/>
          <w:b/>
          <w:sz w:val="24"/>
          <w:szCs w:val="24"/>
        </w:rPr>
        <w:t>SWZ</w:t>
      </w:r>
      <w:r w:rsidRPr="00B71A97">
        <w:rPr>
          <w:rFonts w:ascii="Cambria" w:hAnsi="Cambria"/>
          <w:bCs/>
          <w:sz w:val="24"/>
          <w:szCs w:val="24"/>
        </w:rPr>
        <w:t xml:space="preserve">; </w:t>
      </w:r>
    </w:p>
    <w:p w14:paraId="115FE662" w14:textId="77777777" w:rsidR="007B430A" w:rsidRPr="00B71A97" w:rsidRDefault="007B430A" w:rsidP="00C2054D">
      <w:pPr>
        <w:pStyle w:val="Akapitzlist"/>
        <w:numPr>
          <w:ilvl w:val="0"/>
          <w:numId w:val="56"/>
        </w:numPr>
        <w:spacing w:after="120" w:line="240" w:lineRule="auto"/>
        <w:ind w:left="880" w:hanging="426"/>
        <w:jc w:val="both"/>
        <w:rPr>
          <w:rFonts w:ascii="Cambria" w:hAnsi="Cambria"/>
          <w:sz w:val="24"/>
          <w:szCs w:val="24"/>
        </w:rPr>
      </w:pPr>
      <w:r w:rsidRPr="00C245C6">
        <w:rPr>
          <w:rFonts w:ascii="Cambria" w:hAnsi="Cambria"/>
          <w:bCs/>
          <w:sz w:val="24"/>
          <w:szCs w:val="24"/>
        </w:rPr>
        <w:t xml:space="preserve">oświadczenie wykonawców wspólnie ubiegających się o udzielenie zamówienia (jeżeli dotyczy) </w:t>
      </w:r>
      <w:r w:rsidRPr="00B71A97">
        <w:rPr>
          <w:rFonts w:ascii="Cambria" w:hAnsi="Cambria"/>
          <w:bCs/>
          <w:sz w:val="24"/>
          <w:szCs w:val="24"/>
        </w:rPr>
        <w:t xml:space="preserve">– </w:t>
      </w:r>
      <w:r w:rsidRPr="007E028C">
        <w:rPr>
          <w:rFonts w:ascii="Cambria" w:hAnsi="Cambria"/>
          <w:b/>
          <w:sz w:val="24"/>
          <w:szCs w:val="24"/>
        </w:rPr>
        <w:t>załącznik nr 8</w:t>
      </w:r>
      <w:r w:rsidR="00C228CC">
        <w:rPr>
          <w:rFonts w:ascii="Cambria" w:hAnsi="Cambria"/>
          <w:b/>
          <w:sz w:val="24"/>
          <w:szCs w:val="24"/>
        </w:rPr>
        <w:t xml:space="preserve"> do</w:t>
      </w:r>
      <w:r w:rsidRPr="007E028C">
        <w:rPr>
          <w:rFonts w:ascii="Cambria" w:hAnsi="Cambria"/>
          <w:b/>
          <w:sz w:val="24"/>
          <w:szCs w:val="24"/>
        </w:rPr>
        <w:t xml:space="preserve"> SWZ</w:t>
      </w:r>
      <w:r w:rsidRPr="00B71A97">
        <w:rPr>
          <w:rFonts w:ascii="Cambria" w:hAnsi="Cambria"/>
          <w:bCs/>
          <w:sz w:val="24"/>
          <w:szCs w:val="24"/>
        </w:rPr>
        <w:t>;</w:t>
      </w:r>
    </w:p>
    <w:p w14:paraId="2715E58A" w14:textId="77777777" w:rsidR="007B430A" w:rsidRPr="00740DE4" w:rsidRDefault="007B430A" w:rsidP="00C2054D">
      <w:pPr>
        <w:pStyle w:val="Akapitzlist"/>
        <w:numPr>
          <w:ilvl w:val="0"/>
          <w:numId w:val="56"/>
        </w:numPr>
        <w:spacing w:after="120" w:line="240" w:lineRule="auto"/>
        <w:ind w:left="880" w:hanging="426"/>
        <w:jc w:val="both"/>
        <w:rPr>
          <w:rFonts w:ascii="Cambria" w:hAnsi="Cambria"/>
          <w:sz w:val="24"/>
          <w:szCs w:val="24"/>
        </w:rPr>
      </w:pPr>
      <w:r w:rsidRPr="00C245C6">
        <w:rPr>
          <w:rFonts w:ascii="Cambria" w:hAnsi="Cambria"/>
          <w:bCs/>
          <w:sz w:val="24"/>
          <w:szCs w:val="24"/>
        </w:rPr>
        <w:t>pełnomocnictwo do złożenia oferty</w:t>
      </w:r>
      <w:r w:rsidRPr="009132CC">
        <w:rPr>
          <w:rFonts w:ascii="Cambria" w:hAnsi="Cambria"/>
          <w:bCs/>
          <w:sz w:val="24"/>
          <w:szCs w:val="24"/>
        </w:rPr>
        <w:t>, o ile prawo do podpisania oferty nie wynika z innych dokumentów złożonych wraz z ofertą; (jeżeli dotyczy);</w:t>
      </w:r>
    </w:p>
    <w:p w14:paraId="0E13B1DB" w14:textId="77777777" w:rsidR="007B430A" w:rsidRPr="00740DE4" w:rsidRDefault="007B430A" w:rsidP="00C2054D">
      <w:pPr>
        <w:pStyle w:val="Akapitzlist"/>
        <w:numPr>
          <w:ilvl w:val="0"/>
          <w:numId w:val="56"/>
        </w:numPr>
        <w:spacing w:after="120" w:line="240" w:lineRule="auto"/>
        <w:ind w:left="880" w:hanging="426"/>
        <w:jc w:val="both"/>
        <w:rPr>
          <w:rFonts w:ascii="Cambria" w:hAnsi="Cambria"/>
          <w:sz w:val="24"/>
          <w:szCs w:val="24"/>
        </w:rPr>
      </w:pPr>
      <w:r w:rsidRPr="00740DE4">
        <w:rPr>
          <w:rFonts w:ascii="Cambria" w:hAnsi="Cambria"/>
          <w:bCs/>
          <w:sz w:val="24"/>
          <w:szCs w:val="24"/>
        </w:rPr>
        <w:t>pełnomocnictwo dla pełnomocnika ustanowionego przez Wykonawców wspólnie ubiegających się o udzielenie zamówienia (jeżeli dotyczy);</w:t>
      </w:r>
    </w:p>
    <w:p w14:paraId="249AE66B" w14:textId="77777777" w:rsidR="007B430A" w:rsidRPr="00740DE4" w:rsidRDefault="007B430A" w:rsidP="00C2054D">
      <w:pPr>
        <w:pStyle w:val="Akapitzlist"/>
        <w:numPr>
          <w:ilvl w:val="0"/>
          <w:numId w:val="56"/>
        </w:numPr>
        <w:spacing w:after="120" w:line="240" w:lineRule="auto"/>
        <w:ind w:left="880" w:hanging="426"/>
        <w:jc w:val="both"/>
        <w:rPr>
          <w:rFonts w:ascii="Cambria" w:hAnsi="Cambria"/>
          <w:sz w:val="24"/>
          <w:szCs w:val="24"/>
        </w:rPr>
      </w:pPr>
      <w:r w:rsidRPr="00740DE4">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658651C3" w14:textId="77777777" w:rsidR="007B430A" w:rsidRPr="009132CC" w:rsidRDefault="007B430A" w:rsidP="00C2054D">
      <w:pPr>
        <w:pStyle w:val="Akapitzlist"/>
        <w:numPr>
          <w:ilvl w:val="0"/>
          <w:numId w:val="37"/>
        </w:numPr>
        <w:spacing w:after="120" w:line="240" w:lineRule="auto"/>
        <w:ind w:left="454"/>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CFB9D33" w14:textId="77777777" w:rsidR="007B430A" w:rsidRPr="009132CC" w:rsidRDefault="007B430A" w:rsidP="00C2054D">
      <w:pPr>
        <w:pStyle w:val="Akapitzlist"/>
        <w:numPr>
          <w:ilvl w:val="0"/>
          <w:numId w:val="37"/>
        </w:numPr>
        <w:spacing w:after="0" w:line="240" w:lineRule="auto"/>
        <w:ind w:left="454"/>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0BCA94EF" w14:textId="77777777" w:rsidR="00A4600F" w:rsidRDefault="007B430A" w:rsidP="00C2054D">
      <w:pPr>
        <w:pStyle w:val="Akapitzlist"/>
        <w:numPr>
          <w:ilvl w:val="0"/>
          <w:numId w:val="37"/>
        </w:numPr>
        <w:spacing w:after="0" w:line="240" w:lineRule="auto"/>
        <w:ind w:left="454"/>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75C03B69" w14:textId="77777777" w:rsidR="00A4600F" w:rsidRPr="00AB69B7" w:rsidRDefault="000D79C7" w:rsidP="00C2054D">
      <w:pPr>
        <w:pStyle w:val="Akapitzlist"/>
        <w:numPr>
          <w:ilvl w:val="0"/>
          <w:numId w:val="37"/>
        </w:numPr>
        <w:spacing w:after="0" w:line="240" w:lineRule="auto"/>
        <w:ind w:left="454"/>
        <w:jc w:val="both"/>
        <w:rPr>
          <w:rFonts w:ascii="Cambria" w:hAnsi="Cambria"/>
          <w:sz w:val="24"/>
          <w:szCs w:val="24"/>
        </w:rPr>
      </w:pPr>
      <w:r w:rsidRPr="00AB69B7">
        <w:rPr>
          <w:rFonts w:ascii="Cambria" w:hAnsi="Cambria"/>
          <w:sz w:val="24"/>
          <w:szCs w:val="24"/>
        </w:rPr>
        <w:t xml:space="preserve">Wykonawca przygotowuje ofertę wg wzoru przedstawionego przez Zamawiającego i stanowiącego </w:t>
      </w:r>
      <w:r w:rsidRPr="00AB69B7">
        <w:rPr>
          <w:rFonts w:ascii="Cambria" w:hAnsi="Cambria"/>
          <w:b/>
          <w:bCs/>
          <w:sz w:val="24"/>
          <w:szCs w:val="24"/>
        </w:rPr>
        <w:t>załącznik nr 2 do SWZ.</w:t>
      </w:r>
    </w:p>
    <w:p w14:paraId="6AB419E3" w14:textId="77777777" w:rsidR="00A4600F" w:rsidRPr="00AB69B7" w:rsidRDefault="000D79C7" w:rsidP="00C2054D">
      <w:pPr>
        <w:pStyle w:val="Akapitzlist"/>
        <w:numPr>
          <w:ilvl w:val="0"/>
          <w:numId w:val="37"/>
        </w:numPr>
        <w:spacing w:after="0" w:line="240" w:lineRule="auto"/>
        <w:ind w:left="454"/>
        <w:jc w:val="both"/>
        <w:rPr>
          <w:rFonts w:ascii="Cambria" w:hAnsi="Cambria"/>
          <w:sz w:val="24"/>
          <w:szCs w:val="24"/>
        </w:rPr>
      </w:pPr>
      <w:r w:rsidRPr="00AB69B7">
        <w:rPr>
          <w:rFonts w:ascii="Cambria" w:hAnsi="Cambria"/>
          <w:sz w:val="24"/>
          <w:szCs w:val="24"/>
        </w:rPr>
        <w:t>Zamawiający sugeruje, aby plik z ofertą nosił nazwę „Formularz oferty”/”Oferta”.</w:t>
      </w:r>
    </w:p>
    <w:p w14:paraId="1A52054A" w14:textId="77777777" w:rsidR="00A4600F" w:rsidRPr="00AB69B7" w:rsidRDefault="000D79C7" w:rsidP="00C2054D">
      <w:pPr>
        <w:pStyle w:val="Akapitzlist"/>
        <w:numPr>
          <w:ilvl w:val="0"/>
          <w:numId w:val="37"/>
        </w:numPr>
        <w:spacing w:after="0" w:line="240" w:lineRule="auto"/>
        <w:ind w:left="454"/>
        <w:jc w:val="both"/>
        <w:rPr>
          <w:rFonts w:ascii="Cambria" w:hAnsi="Cambria"/>
          <w:sz w:val="24"/>
          <w:szCs w:val="24"/>
        </w:rPr>
      </w:pPr>
      <w:r w:rsidRPr="00AB69B7">
        <w:rPr>
          <w:rFonts w:ascii="Cambria" w:hAnsi="Cambria"/>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57A1A9F8" w14:textId="77777777" w:rsidR="00A4600F" w:rsidRDefault="000D79C7" w:rsidP="00C2054D">
      <w:pPr>
        <w:pStyle w:val="Akapitzlist"/>
        <w:numPr>
          <w:ilvl w:val="0"/>
          <w:numId w:val="37"/>
        </w:numPr>
        <w:spacing w:after="0" w:line="240" w:lineRule="auto"/>
        <w:ind w:left="454"/>
        <w:jc w:val="both"/>
        <w:rPr>
          <w:rFonts w:ascii="Cambria" w:hAnsi="Cambria"/>
          <w:sz w:val="24"/>
          <w:szCs w:val="24"/>
        </w:rPr>
      </w:pPr>
      <w:r w:rsidRPr="00AB69B7">
        <w:rPr>
          <w:rFonts w:ascii="Cambria" w:hAnsi="Cambria"/>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700270DF" w14:textId="77777777" w:rsidR="00A4600F" w:rsidRDefault="00A4600F" w:rsidP="00A4600F">
      <w:pPr>
        <w:pStyle w:val="Akapitzlist"/>
        <w:spacing w:after="0" w:line="240" w:lineRule="auto"/>
        <w:ind w:left="454"/>
        <w:jc w:val="both"/>
        <w:rPr>
          <w:rFonts w:ascii="Cambria" w:hAnsi="Cambria"/>
          <w:sz w:val="24"/>
          <w:szCs w:val="24"/>
        </w:rPr>
      </w:pPr>
    </w:p>
    <w:p w14:paraId="28B11CCA" w14:textId="77777777" w:rsidR="00A4600F" w:rsidRPr="00494828" w:rsidRDefault="00A4600F" w:rsidP="00A4600F">
      <w:pPr>
        <w:ind w:left="396" w:hanging="396"/>
        <w:jc w:val="center"/>
        <w:rPr>
          <w:rFonts w:ascii="Cambria" w:hAnsi="Cambria"/>
          <w:b/>
          <w:u w:val="single"/>
        </w:rPr>
      </w:pPr>
      <w:r w:rsidRPr="00494828">
        <w:rPr>
          <w:rFonts w:ascii="Cambria" w:hAnsi="Cambria"/>
          <w:b/>
        </w:rPr>
        <w:t>UWAGA:</w:t>
      </w:r>
      <w:r w:rsidRPr="00494828">
        <w:rPr>
          <w:rFonts w:ascii="Cambria" w:hAnsi="Cambria"/>
          <w:b/>
        </w:rPr>
        <w:br/>
      </w:r>
      <w:r w:rsidRPr="00AB69B7">
        <w:rPr>
          <w:rFonts w:ascii="Cambria" w:hAnsi="Cambria"/>
          <w:b/>
          <w:i/>
          <w:iCs/>
          <w:u w:val="single"/>
        </w:rPr>
        <w:t>W związku z tym, że Zamawiający udostępnia Wykonawcom własny</w:t>
      </w:r>
      <w:r w:rsidRPr="002E04FE">
        <w:rPr>
          <w:rFonts w:ascii="Cambria" w:hAnsi="Cambria"/>
          <w:b/>
          <w:i/>
          <w:iCs/>
          <w:u w:val="single"/>
        </w:rPr>
        <w:br/>
      </w:r>
      <w:r w:rsidRPr="00AB69B7">
        <w:rPr>
          <w:rFonts w:ascii="Cambria" w:hAnsi="Cambria"/>
          <w:b/>
          <w:i/>
          <w:iCs/>
          <w:u w:val="single"/>
        </w:rPr>
        <w:t>„Formularz oferty" (tj. nie za pośrednictwem interaktywnego Formularza</w:t>
      </w:r>
      <w:r w:rsidRPr="002E04FE">
        <w:rPr>
          <w:rFonts w:ascii="Cambria" w:hAnsi="Cambria"/>
          <w:b/>
          <w:i/>
          <w:iCs/>
          <w:u w:val="single"/>
        </w:rPr>
        <w:br/>
      </w:r>
      <w:r w:rsidRPr="00AB69B7">
        <w:rPr>
          <w:rFonts w:ascii="Cambria" w:hAnsi="Cambria"/>
          <w:b/>
          <w:i/>
          <w:iCs/>
          <w:u w:val="single"/>
        </w:rPr>
        <w:t>ofertowego, który umożliwia Platforma e-zamówienia), podczas czynności</w:t>
      </w:r>
      <w:r w:rsidRPr="002E04FE">
        <w:rPr>
          <w:rFonts w:ascii="Cambria" w:hAnsi="Cambria"/>
          <w:b/>
          <w:i/>
          <w:iCs/>
          <w:u w:val="single"/>
        </w:rPr>
        <w:br/>
      </w:r>
      <w:r w:rsidRPr="00AB69B7">
        <w:rPr>
          <w:rFonts w:ascii="Cambria" w:hAnsi="Cambria"/>
          <w:b/>
          <w:i/>
          <w:iCs/>
          <w:u w:val="single"/>
        </w:rPr>
        <w:t>składania oferty może pojawić się komunikat o następującej treści:</w:t>
      </w:r>
      <w:r w:rsidRPr="002E04FE">
        <w:rPr>
          <w:rFonts w:ascii="Cambria" w:hAnsi="Cambria"/>
          <w:b/>
          <w:i/>
          <w:iCs/>
          <w:u w:val="single"/>
        </w:rPr>
        <w:br/>
      </w:r>
      <w:r w:rsidRPr="00AB69B7">
        <w:rPr>
          <w:rFonts w:ascii="Cambria" w:hAnsi="Cambria"/>
          <w:b/>
          <w:i/>
          <w:iCs/>
          <w:u w:val="single"/>
        </w:rPr>
        <w:t>„Czy chcesz kontynuować? Postępowanie nie posiada opublikowanego</w:t>
      </w:r>
      <w:r w:rsidRPr="002E04FE">
        <w:rPr>
          <w:rFonts w:ascii="Cambria" w:hAnsi="Cambria"/>
          <w:b/>
          <w:i/>
          <w:iCs/>
          <w:u w:val="single"/>
        </w:rPr>
        <w:br/>
      </w:r>
      <w:r w:rsidRPr="00AB69B7">
        <w:rPr>
          <w:rFonts w:ascii="Cambria" w:hAnsi="Cambria"/>
          <w:b/>
          <w:i/>
          <w:iCs/>
          <w:u w:val="single"/>
        </w:rPr>
        <w:t xml:space="preserve">formularza do tego etapu postępowania. Plik [w tym miejscu pojawia się nazwa pliku] nie jest poprawnym formularzem interaktywnym wygenerowanym na </w:t>
      </w:r>
      <w:r w:rsidRPr="00AB69B7">
        <w:rPr>
          <w:rFonts w:ascii="Cambria" w:hAnsi="Cambria"/>
          <w:b/>
          <w:i/>
          <w:iCs/>
          <w:u w:val="single"/>
        </w:rPr>
        <w:lastRenderedPageBreak/>
        <w:t>Platformie."</w:t>
      </w:r>
      <w:r w:rsidRPr="002E04FE">
        <w:rPr>
          <w:rFonts w:ascii="Cambria" w:hAnsi="Cambria"/>
          <w:b/>
          <w:i/>
          <w:iCs/>
          <w:u w:val="single"/>
        </w:rPr>
        <w:br/>
      </w:r>
      <w:r w:rsidRPr="00AB69B7">
        <w:rPr>
          <w:rFonts w:ascii="Cambria" w:hAnsi="Cambria"/>
          <w:b/>
          <w:i/>
          <w:iCs/>
          <w:u w:val="single"/>
        </w:rPr>
        <w:t>W takim przypadku należy wybrać opcję „Tak, chcę kontynuować</w:t>
      </w:r>
      <w:r w:rsidRPr="00494828">
        <w:rPr>
          <w:rFonts w:ascii="Cambria" w:hAnsi="Cambria"/>
          <w:b/>
          <w:u w:val="single"/>
        </w:rPr>
        <w:t>".</w:t>
      </w:r>
    </w:p>
    <w:p w14:paraId="2DAA3BF0" w14:textId="77777777" w:rsidR="00A4600F" w:rsidRDefault="00A4600F" w:rsidP="00A4600F">
      <w:pPr>
        <w:pStyle w:val="Akapitzlist"/>
        <w:spacing w:after="0" w:line="240" w:lineRule="auto"/>
        <w:ind w:left="454"/>
        <w:jc w:val="both"/>
        <w:rPr>
          <w:rFonts w:ascii="Cambria" w:hAnsi="Cambria"/>
          <w:sz w:val="24"/>
          <w:szCs w:val="24"/>
        </w:rPr>
      </w:pPr>
    </w:p>
    <w:p w14:paraId="76CA35C2"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tab/>
      </w:r>
      <w:r w:rsidRPr="00AB69B7">
        <w:rPr>
          <w:rFonts w:asciiTheme="minorHAnsi" w:hAnsi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467D4FEF" w14:textId="77777777" w:rsidR="00A4600F" w:rsidRPr="00A4600F" w:rsidRDefault="000D79C7" w:rsidP="00C2054D">
      <w:pPr>
        <w:pStyle w:val="Akapitzlist"/>
        <w:numPr>
          <w:ilvl w:val="0"/>
          <w:numId w:val="37"/>
        </w:numPr>
        <w:spacing w:after="0" w:line="240" w:lineRule="auto"/>
        <w:jc w:val="both"/>
        <w:rPr>
          <w:rFonts w:asciiTheme="minorHAnsi" w:hAnsiTheme="minorHAnsi"/>
          <w:sz w:val="24"/>
          <w:szCs w:val="24"/>
        </w:rPr>
      </w:pPr>
      <w:r w:rsidRPr="00AB69B7">
        <w:rPr>
          <w:rFonts w:asciiTheme="minorHAnsi" w:hAnsiTheme="minorHAnsi"/>
          <w:sz w:val="24"/>
          <w:szCs w:val="24"/>
        </w:rPr>
        <w:t xml:space="preserve">Formularz ofertowy podpisuje się kwalifikowanym podpisem elektronicznym, </w:t>
      </w:r>
      <w:r w:rsidR="00741EB3">
        <w:rPr>
          <w:rFonts w:asciiTheme="minorHAnsi" w:hAnsiTheme="minorHAnsi"/>
          <w:sz w:val="24"/>
          <w:szCs w:val="24"/>
        </w:rPr>
        <w:t xml:space="preserve"> </w:t>
      </w:r>
      <w:r w:rsidRPr="00AB69B7">
        <w:rPr>
          <w:rFonts w:asciiTheme="minorHAnsi" w:hAnsiTheme="minorHAnsi"/>
          <w:sz w:val="24"/>
          <w:szCs w:val="24"/>
        </w:rPr>
        <w:t xml:space="preserve">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70526C"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016E7D5"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C88DC1"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F37CA0">
        <w:rPr>
          <w:rFonts w:asciiTheme="minorHAnsi" w:hAnsiTheme="minorHAnsi"/>
          <w:sz w:val="24"/>
          <w:szCs w:val="24"/>
        </w:rPr>
        <w:tab/>
      </w:r>
      <w:r w:rsidRPr="00F37CA0">
        <w:rPr>
          <w:rFonts w:asciiTheme="minorHAnsi" w:hAnsiTheme="minorHAnsi"/>
          <w:sz w:val="24"/>
          <w:szCs w:val="24"/>
        </w:rPr>
        <w:tab/>
      </w:r>
      <w:r w:rsidRPr="00AB69B7">
        <w:rPr>
          <w:rFonts w:asciiTheme="minorHAnsi" w:hAnsiTheme="minorHAns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F2E181"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Oferta może być złożona tylko do upływu terminu składania ofert.</w:t>
      </w:r>
    </w:p>
    <w:p w14:paraId="19C208CC" w14:textId="77777777" w:rsidR="00A4600F"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Wykonawca może przed upływem terminu składania ofert wycofać ofertę. Wykonawca wycofuje ofertę w zakładce „Oferty/wnioski” używając przycisku „Wycofaj ofertę”.</w:t>
      </w:r>
    </w:p>
    <w:p w14:paraId="43D82FFC" w14:textId="77777777" w:rsidR="00155D64" w:rsidRPr="00AB69B7" w:rsidRDefault="000D79C7" w:rsidP="00C2054D">
      <w:pPr>
        <w:pStyle w:val="Akapitzlist"/>
        <w:numPr>
          <w:ilvl w:val="0"/>
          <w:numId w:val="37"/>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tab/>
      </w:r>
      <w:r w:rsidRPr="00AB69B7">
        <w:rPr>
          <w:rFonts w:asciiTheme="minorHAnsi" w:hAnsiTheme="minorHAnsi"/>
          <w:sz w:val="24"/>
          <w:szCs w:val="24"/>
        </w:rPr>
        <w:t>Maksymalny łączny rozmiar plików stanowiących ofertę lub składanych wraz z ofertą to 250 MB.</w:t>
      </w:r>
    </w:p>
    <w:p w14:paraId="57B5A106" w14:textId="77777777" w:rsidR="00A4600F" w:rsidRPr="00AB69B7" w:rsidRDefault="00A4600F" w:rsidP="00AB69B7">
      <w:pPr>
        <w:pStyle w:val="Akapitzlist"/>
        <w:spacing w:after="0" w:line="240" w:lineRule="auto"/>
        <w:ind w:left="454"/>
        <w:jc w:val="both"/>
        <w:rPr>
          <w:rFonts w:asciiTheme="minorHAnsi" w:hAnsiTheme="minorHAnsi"/>
          <w:sz w:val="24"/>
          <w:szCs w:val="24"/>
        </w:rPr>
      </w:pPr>
    </w:p>
    <w:p w14:paraId="6DEF5225" w14:textId="77777777" w:rsidR="007B430A" w:rsidRPr="009132CC" w:rsidRDefault="007B430A" w:rsidP="00031809">
      <w:pPr>
        <w:pStyle w:val="Teksttreci40"/>
        <w:pBdr>
          <w:bottom w:val="double" w:sz="4" w:space="1" w:color="auto"/>
        </w:pBdr>
        <w:shd w:val="clear" w:color="auto" w:fill="DAEEF3" w:themeFill="accent5" w:themeFillTint="33"/>
        <w:spacing w:before="0" w:after="120" w:line="240" w:lineRule="auto"/>
        <w:ind w:left="570" w:hanging="570"/>
        <w:contextualSpacing/>
        <w:jc w:val="left"/>
        <w:rPr>
          <w:rFonts w:ascii="Cambria" w:hAnsi="Cambria" w:cs="Times New Roman"/>
          <w:b/>
          <w:sz w:val="24"/>
          <w:szCs w:val="24"/>
          <w:lang w:val="pl-PL"/>
        </w:rPr>
      </w:pPr>
      <w:r>
        <w:rPr>
          <w:rFonts w:ascii="Cambria" w:hAnsi="Cambria" w:cs="Times New Roman"/>
          <w:b/>
          <w:sz w:val="24"/>
          <w:szCs w:val="24"/>
          <w:lang w:val="pl-PL"/>
        </w:rPr>
        <w:t>XV</w:t>
      </w:r>
      <w:r w:rsidR="006452AA">
        <w:rPr>
          <w:rFonts w:ascii="Cambria" w:hAnsi="Cambria" w:cs="Times New Roman"/>
          <w:b/>
          <w:sz w:val="24"/>
          <w:szCs w:val="24"/>
          <w:lang w:val="pl-PL"/>
        </w:rPr>
        <w:t>I</w:t>
      </w:r>
      <w:r w:rsidR="00031809">
        <w:rPr>
          <w:rFonts w:ascii="Cambria" w:hAnsi="Cambria" w:cs="Times New Roman"/>
          <w:b/>
          <w:sz w:val="24"/>
          <w:szCs w:val="24"/>
          <w:lang w:val="pl-PL"/>
        </w:rPr>
        <w:t>I</w:t>
      </w:r>
      <w:r w:rsidRPr="009132CC">
        <w:rPr>
          <w:rFonts w:ascii="Cambria" w:hAnsi="Cambria" w:cs="Times New Roman"/>
          <w:b/>
          <w:sz w:val="24"/>
          <w:szCs w:val="24"/>
          <w:lang w:val="pl-PL"/>
        </w:rPr>
        <w:t>.</w:t>
      </w:r>
      <w:r w:rsidR="00031809">
        <w:rPr>
          <w:rFonts w:ascii="Cambria" w:hAnsi="Cambria" w:cs="Times New Roman"/>
          <w:b/>
          <w:sz w:val="24"/>
          <w:szCs w:val="24"/>
          <w:lang w:val="pl-PL"/>
        </w:rPr>
        <w:tab/>
      </w:r>
      <w:r w:rsidR="00031809">
        <w:rPr>
          <w:rFonts w:ascii="Cambria" w:hAnsi="Cambria" w:cs="Times New Roman"/>
          <w:b/>
          <w:sz w:val="24"/>
          <w:szCs w:val="24"/>
          <w:lang w:val="pl-PL"/>
        </w:rPr>
        <w:tab/>
      </w:r>
      <w:r w:rsidR="00031809">
        <w:rPr>
          <w:rFonts w:ascii="Cambria" w:hAnsi="Cambria" w:cs="Times New Roman"/>
          <w:b/>
          <w:sz w:val="24"/>
          <w:szCs w:val="24"/>
          <w:lang w:val="pl-PL"/>
        </w:rPr>
        <w:tab/>
      </w:r>
      <w:r w:rsidRPr="009132CC">
        <w:rPr>
          <w:rFonts w:ascii="Cambria" w:hAnsi="Cambria" w:cs="Times New Roman"/>
          <w:b/>
          <w:sz w:val="24"/>
          <w:szCs w:val="24"/>
          <w:lang w:val="pl-PL"/>
        </w:rPr>
        <w:t>WYMAGANIA FORMALNE DOTYCZĄCE SKŁADANYCH OŚWIADCZEŃ I DOKUMENTÓW</w:t>
      </w:r>
    </w:p>
    <w:p w14:paraId="112F5606"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6003CBF7" w14:textId="77777777" w:rsidR="000D79C7" w:rsidRPr="00AB69B7"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w:t>
      </w:r>
      <w:r w:rsidR="000D79C7">
        <w:rPr>
          <w:rFonts w:ascii="Cambria" w:hAnsi="Cambria"/>
          <w:sz w:val="24"/>
          <w:szCs w:val="24"/>
        </w:rPr>
        <w:t xml:space="preserve">ych (§ 2 ust. 1 rozporządzenia) </w:t>
      </w:r>
      <w:r w:rsidR="000D79C7" w:rsidRPr="00AB69B7">
        <w:rPr>
          <w:rFonts w:ascii="Cambria" w:hAnsi="Cambria"/>
          <w:sz w:val="24"/>
          <w:szCs w:val="24"/>
        </w:rPr>
        <w:t>w szczególności  formatach  .pdf,  .doc, .txt, .docx, .odt, .xls, .xlsx, .ods, .jpg, .jpeg, .png, .gif, .zip,</w:t>
      </w:r>
      <w:r w:rsidR="00AA3FF1" w:rsidRPr="00AB69B7">
        <w:rPr>
          <w:rFonts w:ascii="Cambria" w:hAnsi="Cambria"/>
          <w:sz w:val="24"/>
          <w:szCs w:val="24"/>
        </w:rPr>
        <w:t xml:space="preserve"> .7z,  .dwg, .ath, .xades, .xml, rar.</w:t>
      </w:r>
    </w:p>
    <w:p w14:paraId="0CB4ADE2" w14:textId="77777777" w:rsidR="007B430A" w:rsidRPr="00AB69B7" w:rsidRDefault="000D79C7" w:rsidP="00C2054D">
      <w:pPr>
        <w:pStyle w:val="Akapitzlist"/>
        <w:numPr>
          <w:ilvl w:val="0"/>
          <w:numId w:val="57"/>
        </w:numPr>
        <w:spacing w:after="120" w:line="240" w:lineRule="auto"/>
        <w:ind w:left="425" w:hanging="425"/>
        <w:jc w:val="both"/>
        <w:rPr>
          <w:rFonts w:ascii="Cambria" w:hAnsi="Cambria"/>
          <w:sz w:val="24"/>
          <w:szCs w:val="24"/>
        </w:rPr>
      </w:pPr>
      <w:r w:rsidRPr="00AB69B7">
        <w:rPr>
          <w:rFonts w:ascii="Cambria" w:hAnsi="Cambria"/>
          <w:sz w:val="24"/>
          <w:szCs w:val="24"/>
        </w:rPr>
        <w:t>Lista zalecanych przeglądarek internetowych: Google Chrome, Mozilla Firefox, Opera, Microsoft Edge. Zalecane jest używanie najnowszych wersji przeglądarek</w:t>
      </w:r>
    </w:p>
    <w:p w14:paraId="0A7F60D7" w14:textId="77777777" w:rsidR="007B430A" w:rsidRPr="00E5408F"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Informacje, oświadczenia lub dokumenty, inne niż określone w § 2 ust. 1 </w:t>
      </w:r>
      <w:r w:rsidRPr="00E5408F">
        <w:rPr>
          <w:rFonts w:ascii="Cambria" w:hAnsi="Cambria"/>
          <w:sz w:val="24"/>
          <w:szCs w:val="24"/>
        </w:rPr>
        <w:t xml:space="preserve">rozporządzenia, przekazywane w postępowaniu, sporządza się w postaci elektronicznej, </w:t>
      </w:r>
    </w:p>
    <w:p w14:paraId="53B2D240" w14:textId="77777777" w:rsidR="00E5408F" w:rsidRPr="00AB69B7" w:rsidRDefault="00E5408F" w:rsidP="00C2054D">
      <w:pPr>
        <w:pStyle w:val="Akapitzlist"/>
        <w:numPr>
          <w:ilvl w:val="0"/>
          <w:numId w:val="130"/>
        </w:numPr>
        <w:spacing w:after="120"/>
        <w:jc w:val="both"/>
        <w:rPr>
          <w:rFonts w:ascii="Cambria" w:hAnsi="Cambria"/>
          <w:sz w:val="24"/>
          <w:szCs w:val="24"/>
        </w:rPr>
      </w:pPr>
      <w:r w:rsidRPr="00E5408F">
        <w:rPr>
          <w:rFonts w:ascii="Cambria" w:hAnsi="Cambria"/>
          <w:sz w:val="24"/>
          <w:szCs w:val="24"/>
        </w:rPr>
        <w:t xml:space="preserve">w formatach danych określonych w przepisach rozporządzenia </w:t>
      </w:r>
      <w:r w:rsidRPr="00AB69B7">
        <w:rPr>
          <w:rFonts w:ascii="Cambria" w:hAnsi="Cambria"/>
          <w:sz w:val="24"/>
          <w:szCs w:val="24"/>
        </w:rPr>
        <w:t>(i przekazuje się jako załącznik), lub</w:t>
      </w:r>
    </w:p>
    <w:p w14:paraId="0E38B94B" w14:textId="77777777" w:rsidR="00E5408F" w:rsidRPr="00AB69B7" w:rsidRDefault="00E5408F" w:rsidP="00C2054D">
      <w:pPr>
        <w:pStyle w:val="Akapitzlist"/>
        <w:numPr>
          <w:ilvl w:val="0"/>
          <w:numId w:val="130"/>
        </w:numPr>
        <w:spacing w:after="120"/>
        <w:jc w:val="both"/>
        <w:rPr>
          <w:rFonts w:ascii="Cambria" w:hAnsi="Cambria"/>
          <w:sz w:val="24"/>
          <w:szCs w:val="24"/>
        </w:rPr>
      </w:pPr>
      <w:r w:rsidRPr="00E5408F">
        <w:rPr>
          <w:rFonts w:ascii="Cambria" w:hAnsi="Cambria"/>
          <w:sz w:val="24"/>
          <w:szCs w:val="24"/>
        </w:rPr>
        <w:t xml:space="preserve">jako tekst wpisany bezpośrednio do wiadomości przekazywanej przy użyciu </w:t>
      </w:r>
      <w:r w:rsidRPr="00AB69B7">
        <w:rPr>
          <w:rFonts w:ascii="Cambria" w:hAnsi="Cambria"/>
          <w:sz w:val="24"/>
          <w:szCs w:val="24"/>
        </w:rPr>
        <w:t>środków komunikacji elektronicznej (np. w treści wiadomości e-mail lub w treści „Formularza do komunikacji”).</w:t>
      </w:r>
    </w:p>
    <w:p w14:paraId="150E7F8F" w14:textId="4B74B3DF" w:rsidR="007B430A" w:rsidRPr="008B68DF" w:rsidRDefault="007B430A" w:rsidP="008B68DF">
      <w:pPr>
        <w:pStyle w:val="Akapitzlist"/>
        <w:numPr>
          <w:ilvl w:val="0"/>
          <w:numId w:val="57"/>
        </w:numPr>
        <w:spacing w:after="120"/>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r w:rsidR="00E5408F">
        <w:rPr>
          <w:rFonts w:ascii="Cambria" w:hAnsi="Cambria"/>
          <w:sz w:val="24"/>
          <w:szCs w:val="24"/>
        </w:rPr>
        <w:t xml:space="preserve">, </w:t>
      </w:r>
      <w:r w:rsidR="00E5408F" w:rsidRPr="00E5408F">
        <w:rPr>
          <w:rFonts w:ascii="Cambria" w:hAnsi="Cambria"/>
          <w:sz w:val="24"/>
          <w:szCs w:val="24"/>
        </w:rPr>
        <w:t>wraz z jednoczesnym zaznaczeniem w nazwie pliku „Dokument</w:t>
      </w:r>
      <w:r w:rsidR="00494C4E">
        <w:rPr>
          <w:rFonts w:ascii="Cambria" w:hAnsi="Cambria"/>
          <w:sz w:val="24"/>
          <w:szCs w:val="24"/>
        </w:rPr>
        <w:t xml:space="preserve"> </w:t>
      </w:r>
      <w:r w:rsidR="00E5408F" w:rsidRPr="008B68DF">
        <w:rPr>
          <w:rFonts w:ascii="Cambria" w:hAnsi="Cambria"/>
          <w:sz w:val="24"/>
          <w:szCs w:val="24"/>
        </w:rPr>
        <w:t>stanowiący tajemnicę przedsiębiorstwa”</w:t>
      </w:r>
      <w:r w:rsidRPr="008B68DF">
        <w:rPr>
          <w:rFonts w:ascii="Cambria" w:hAnsi="Cambria"/>
          <w:sz w:val="24"/>
          <w:szCs w:val="24"/>
        </w:rPr>
        <w:t>.</w:t>
      </w:r>
    </w:p>
    <w:p w14:paraId="6840562E"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07371CA0"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w:t>
      </w:r>
      <w:r w:rsidRPr="009132CC">
        <w:rPr>
          <w:rFonts w:ascii="Cambria" w:hAnsi="Cambria"/>
          <w:sz w:val="24"/>
          <w:szCs w:val="24"/>
        </w:rPr>
        <w:lastRenderedPageBreak/>
        <w:t xml:space="preserve">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851C78A"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460F9C9"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375B6924" w14:textId="77777777" w:rsidR="007B430A" w:rsidRPr="009132CC" w:rsidRDefault="007B430A" w:rsidP="00C2054D">
      <w:pPr>
        <w:pStyle w:val="Akapitzlist"/>
        <w:numPr>
          <w:ilvl w:val="0"/>
          <w:numId w:val="58"/>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8DD4ABE" w14:textId="77777777" w:rsidR="007B430A" w:rsidRPr="009132CC" w:rsidRDefault="007B430A" w:rsidP="00C2054D">
      <w:pPr>
        <w:pStyle w:val="Akapitzlist"/>
        <w:numPr>
          <w:ilvl w:val="0"/>
          <w:numId w:val="58"/>
        </w:numPr>
        <w:spacing w:after="120" w:line="240" w:lineRule="auto"/>
        <w:ind w:left="814"/>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6C892B7E" w14:textId="77777777" w:rsidR="007B430A" w:rsidRPr="009132CC" w:rsidRDefault="007B430A" w:rsidP="00C2054D">
      <w:pPr>
        <w:pStyle w:val="Akapitzlist"/>
        <w:numPr>
          <w:ilvl w:val="0"/>
          <w:numId w:val="58"/>
        </w:numPr>
        <w:spacing w:after="120" w:line="240" w:lineRule="auto"/>
        <w:ind w:left="814"/>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556841F"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43178323"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780EA270"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647AA2E3"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9132CC">
        <w:rPr>
          <w:rFonts w:ascii="Cambria" w:hAnsi="Cambria"/>
          <w:sz w:val="24"/>
          <w:szCs w:val="24"/>
        </w:rPr>
        <w:lastRenderedPageBreak/>
        <w:t>zaufanym lub podpisem osobistym, poświadczającym zgodność cyfrowego odwzorowania z dokumentem w postaci papierowej (§ 7 ust. 2 rozporządzenia).</w:t>
      </w:r>
    </w:p>
    <w:p w14:paraId="4FC7D693"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07FA5C3" w14:textId="77777777" w:rsidR="007B430A" w:rsidRPr="009132CC" w:rsidRDefault="007B430A" w:rsidP="00C2054D">
      <w:pPr>
        <w:pStyle w:val="Akapitzlist"/>
        <w:numPr>
          <w:ilvl w:val="0"/>
          <w:numId w:val="59"/>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C06F3F1" w14:textId="77777777" w:rsidR="007B430A" w:rsidRPr="009132CC" w:rsidRDefault="007B430A" w:rsidP="00C2054D">
      <w:pPr>
        <w:pStyle w:val="Akapitzlist"/>
        <w:numPr>
          <w:ilvl w:val="0"/>
          <w:numId w:val="59"/>
        </w:numPr>
        <w:spacing w:after="120" w:line="240" w:lineRule="auto"/>
        <w:ind w:left="814"/>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31C9570B" w14:textId="77777777" w:rsidR="007B430A" w:rsidRPr="009132CC" w:rsidRDefault="007B430A" w:rsidP="00C2054D">
      <w:pPr>
        <w:pStyle w:val="Akapitzlist"/>
        <w:numPr>
          <w:ilvl w:val="0"/>
          <w:numId w:val="59"/>
        </w:numPr>
        <w:spacing w:after="120" w:line="240" w:lineRule="auto"/>
        <w:ind w:left="814"/>
        <w:jc w:val="both"/>
        <w:rPr>
          <w:rFonts w:ascii="Cambria" w:hAnsi="Cambria"/>
          <w:sz w:val="24"/>
          <w:szCs w:val="24"/>
        </w:rPr>
      </w:pPr>
      <w:r w:rsidRPr="009132CC">
        <w:rPr>
          <w:rFonts w:ascii="Cambria" w:hAnsi="Cambria"/>
          <w:sz w:val="24"/>
          <w:szCs w:val="24"/>
        </w:rPr>
        <w:t>pełnomocnictwa - mocodawca.</w:t>
      </w:r>
    </w:p>
    <w:p w14:paraId="141D0974"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3900736B"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6158A643"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20EF42BE"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15E023CE"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52CA52D4" w14:textId="77777777" w:rsidR="007B430A" w:rsidRPr="009132CC" w:rsidRDefault="007B430A" w:rsidP="00C2054D">
      <w:pPr>
        <w:pStyle w:val="Akapitzlist"/>
        <w:numPr>
          <w:ilvl w:val="0"/>
          <w:numId w:val="57"/>
        </w:numPr>
        <w:spacing w:after="120" w:line="240" w:lineRule="auto"/>
        <w:ind w:left="42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36D86350" w14:textId="77777777" w:rsidR="007B430A" w:rsidRPr="009132CC" w:rsidRDefault="007B430A" w:rsidP="00C2054D">
      <w:pPr>
        <w:pStyle w:val="Akapitzlist"/>
        <w:numPr>
          <w:ilvl w:val="0"/>
          <w:numId w:val="60"/>
        </w:numPr>
        <w:spacing w:after="120" w:line="240" w:lineRule="auto"/>
        <w:ind w:left="814"/>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2666B4CD" w14:textId="77777777" w:rsidR="007B430A" w:rsidRPr="009132CC" w:rsidRDefault="007B430A" w:rsidP="00C2054D">
      <w:pPr>
        <w:pStyle w:val="Akapitzlist"/>
        <w:numPr>
          <w:ilvl w:val="0"/>
          <w:numId w:val="60"/>
        </w:numPr>
        <w:spacing w:after="120" w:line="240" w:lineRule="auto"/>
        <w:ind w:left="814"/>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4D32F3EA" w14:textId="77777777" w:rsidR="007B430A" w:rsidRPr="009132CC" w:rsidRDefault="007B430A" w:rsidP="00C2054D">
      <w:pPr>
        <w:pStyle w:val="Akapitzlist"/>
        <w:numPr>
          <w:ilvl w:val="0"/>
          <w:numId w:val="60"/>
        </w:numPr>
        <w:spacing w:after="120" w:line="240" w:lineRule="auto"/>
        <w:ind w:left="814"/>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36C430E0" w14:textId="77777777" w:rsidR="007B430A" w:rsidRPr="00E3226A" w:rsidRDefault="007B430A" w:rsidP="00C2054D">
      <w:pPr>
        <w:pStyle w:val="Akapitzlist"/>
        <w:numPr>
          <w:ilvl w:val="0"/>
          <w:numId w:val="60"/>
        </w:numPr>
        <w:spacing w:after="120" w:line="240" w:lineRule="auto"/>
        <w:ind w:left="814"/>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1F93C530" w14:textId="77777777" w:rsidR="007B430A" w:rsidRPr="009132CC" w:rsidRDefault="007B430A" w:rsidP="00031809">
      <w:pPr>
        <w:pStyle w:val="Teksttreci40"/>
        <w:pBdr>
          <w:bottom w:val="double" w:sz="4" w:space="1" w:color="auto"/>
        </w:pBdr>
        <w:shd w:val="clear" w:color="auto" w:fill="DAEEF3" w:themeFill="accent5" w:themeFillTint="33"/>
        <w:spacing w:before="0" w:after="120" w:line="240" w:lineRule="auto"/>
        <w:ind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031809">
        <w:rPr>
          <w:rFonts w:ascii="Cambria" w:hAnsi="Cambria" w:cs="Times New Roman"/>
          <w:b/>
          <w:sz w:val="24"/>
          <w:szCs w:val="24"/>
          <w:lang w:val="pl-PL"/>
        </w:rPr>
        <w:t>I</w:t>
      </w:r>
      <w:r>
        <w:rPr>
          <w:rFonts w:ascii="Cambria" w:hAnsi="Cambria" w:cs="Times New Roman"/>
          <w:b/>
          <w:sz w:val="24"/>
          <w:szCs w:val="24"/>
          <w:lang w:val="pl-PL"/>
        </w:rPr>
        <w:t>I</w:t>
      </w:r>
      <w:r w:rsidR="006452AA">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030084AE" w14:textId="77777777" w:rsidR="007B430A" w:rsidRPr="00B71A97" w:rsidRDefault="007B430A" w:rsidP="00C2054D">
      <w:pPr>
        <w:pStyle w:val="Akapitzlist"/>
        <w:numPr>
          <w:ilvl w:val="0"/>
          <w:numId w:val="40"/>
        </w:numPr>
        <w:spacing w:after="120" w:line="240" w:lineRule="auto"/>
        <w:ind w:left="454" w:hanging="425"/>
        <w:jc w:val="both"/>
        <w:rPr>
          <w:rFonts w:ascii="Cambria" w:hAnsi="Cambria"/>
          <w:sz w:val="24"/>
          <w:szCs w:val="24"/>
        </w:rPr>
      </w:pPr>
      <w:r w:rsidRPr="00092256">
        <w:rPr>
          <w:rFonts w:ascii="Cambria" w:hAnsi="Cambria"/>
          <w:sz w:val="24"/>
          <w:szCs w:val="24"/>
        </w:rPr>
        <w:lastRenderedPageBreak/>
        <w:t xml:space="preserve">Wykonawca podaje cenę za </w:t>
      </w:r>
      <w:r w:rsidRPr="00C245C6">
        <w:rPr>
          <w:rFonts w:ascii="Cambria" w:hAnsi="Cambria"/>
          <w:sz w:val="24"/>
          <w:szCs w:val="24"/>
        </w:rPr>
        <w:t xml:space="preserve">realizację przedmiotu zamówienia zgodnie ze wzorem Formularza Ofertowego, </w:t>
      </w:r>
      <w:r w:rsidRPr="00B71A97">
        <w:rPr>
          <w:rFonts w:ascii="Cambria" w:hAnsi="Cambria"/>
          <w:sz w:val="24"/>
          <w:szCs w:val="24"/>
        </w:rPr>
        <w:t>stanowiącego Załącznik nr 2 do SWZ.</w:t>
      </w:r>
    </w:p>
    <w:p w14:paraId="45EEAA34"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70046010"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Cena podana na Formularzu Ofertowym jest ceną wyczerpującą wszelkie należności Wykonawcy wobec Zamawiającego związane z realizacją przedmiotu zamówienia.</w:t>
      </w:r>
    </w:p>
    <w:p w14:paraId="72E6281E"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Cena oferty powinna być wyrażona w złotych polskich (PLN) z dokładnością do dwóch miejsc po przecinku.</w:t>
      </w:r>
    </w:p>
    <w:p w14:paraId="029DECBB"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Zamawiający nie przewiduje rozliczeń w walucie obcej</w:t>
      </w:r>
      <w:r>
        <w:rPr>
          <w:rFonts w:ascii="Cambria" w:hAnsi="Cambria"/>
          <w:sz w:val="24"/>
          <w:szCs w:val="24"/>
        </w:rPr>
        <w:t>.</w:t>
      </w:r>
    </w:p>
    <w:p w14:paraId="7F8F6FB6"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3CBD98A6" w14:textId="77777777" w:rsidR="007B430A" w:rsidRPr="009132CC" w:rsidRDefault="007B430A" w:rsidP="00C2054D">
      <w:pPr>
        <w:pStyle w:val="Akapitzlist"/>
        <w:numPr>
          <w:ilvl w:val="0"/>
          <w:numId w:val="40"/>
        </w:numPr>
        <w:spacing w:after="120" w:line="240" w:lineRule="auto"/>
        <w:ind w:left="454" w:hanging="425"/>
        <w:jc w:val="both"/>
        <w:rPr>
          <w:rFonts w:ascii="Cambria" w:hAnsi="Cambria"/>
          <w:sz w:val="24"/>
          <w:szCs w:val="24"/>
        </w:rPr>
      </w:pPr>
      <w:r w:rsidRPr="009132CC">
        <w:rPr>
          <w:rFonts w:ascii="Cambria" w:hAnsi="Cambria"/>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Pr>
          <w:rFonts w:ascii="Cambria" w:hAnsi="Cambria"/>
          <w:sz w:val="24"/>
          <w:szCs w:val="24"/>
          <w:lang w:val="en-US"/>
        </w:rPr>
        <w:t>W ofercie</w:t>
      </w:r>
      <w:r w:rsidRPr="009132CC">
        <w:rPr>
          <w:rFonts w:ascii="Cambria" w:hAnsi="Cambria"/>
          <w:sz w:val="24"/>
          <w:szCs w:val="24"/>
          <w:lang w:val="en-US"/>
        </w:rPr>
        <w:t xml:space="preserve"> </w:t>
      </w:r>
      <w:r>
        <w:rPr>
          <w:rFonts w:ascii="Cambria" w:hAnsi="Cambria"/>
          <w:sz w:val="24"/>
          <w:szCs w:val="24"/>
          <w:lang w:val="en-US"/>
        </w:rPr>
        <w:t>W</w:t>
      </w:r>
      <w:r w:rsidRPr="009132CC">
        <w:rPr>
          <w:rFonts w:ascii="Cambria" w:hAnsi="Cambria"/>
          <w:sz w:val="24"/>
          <w:szCs w:val="24"/>
          <w:lang w:val="en-US"/>
        </w:rPr>
        <w:t>ykonawca ma obowiązek:</w:t>
      </w:r>
    </w:p>
    <w:p w14:paraId="5095E8B4" w14:textId="77777777" w:rsidR="007B430A" w:rsidRPr="009132CC" w:rsidRDefault="007B430A" w:rsidP="00C2054D">
      <w:pPr>
        <w:pStyle w:val="Akapitzlist"/>
        <w:numPr>
          <w:ilvl w:val="0"/>
          <w:numId w:val="41"/>
        </w:numPr>
        <w:spacing w:after="120" w:line="240" w:lineRule="auto"/>
        <w:ind w:left="850"/>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220D1769" w14:textId="77777777" w:rsidR="007B430A" w:rsidRPr="009132CC" w:rsidRDefault="007B430A" w:rsidP="00C2054D">
      <w:pPr>
        <w:pStyle w:val="Akapitzlist"/>
        <w:numPr>
          <w:ilvl w:val="0"/>
          <w:numId w:val="41"/>
        </w:numPr>
        <w:spacing w:after="120" w:line="240" w:lineRule="auto"/>
        <w:ind w:left="850"/>
        <w:jc w:val="both"/>
        <w:rPr>
          <w:rFonts w:ascii="Cambria" w:hAnsi="Cambria"/>
          <w:sz w:val="24"/>
          <w:szCs w:val="24"/>
        </w:rPr>
      </w:pPr>
      <w:r w:rsidRPr="009132CC">
        <w:rPr>
          <w:rFonts w:ascii="Cambria" w:hAnsi="Cambria"/>
          <w:sz w:val="24"/>
          <w:szCs w:val="24"/>
        </w:rPr>
        <w:t xml:space="preserve">wskazania nazwy (rodzaju) towaru lub </w:t>
      </w:r>
      <w:r w:rsidRPr="000361D5">
        <w:rPr>
          <w:rFonts w:ascii="Cambria" w:hAnsi="Cambria"/>
          <w:sz w:val="24"/>
          <w:szCs w:val="24"/>
        </w:rPr>
        <w:t>usługi,</w:t>
      </w:r>
      <w:r w:rsidRPr="009132CC">
        <w:rPr>
          <w:rFonts w:ascii="Cambria" w:hAnsi="Cambria"/>
          <w:sz w:val="24"/>
          <w:szCs w:val="24"/>
        </w:rPr>
        <w:t xml:space="preserve"> których dostawa lub świadczenie będą prowadziły do powstania obowiązku podatkowego;</w:t>
      </w:r>
    </w:p>
    <w:p w14:paraId="6B47DEB3" w14:textId="77777777" w:rsidR="007B430A" w:rsidRPr="009132CC" w:rsidRDefault="007B430A" w:rsidP="00C2054D">
      <w:pPr>
        <w:pStyle w:val="Akapitzlist"/>
        <w:numPr>
          <w:ilvl w:val="0"/>
          <w:numId w:val="41"/>
        </w:numPr>
        <w:spacing w:after="120" w:line="240" w:lineRule="auto"/>
        <w:ind w:left="879" w:hanging="369"/>
        <w:jc w:val="both"/>
        <w:rPr>
          <w:rFonts w:ascii="Cambria" w:hAnsi="Cambria"/>
          <w:sz w:val="24"/>
          <w:szCs w:val="24"/>
        </w:rPr>
      </w:pPr>
      <w:r w:rsidRPr="009132CC">
        <w:rPr>
          <w:rFonts w:ascii="Cambria" w:hAnsi="Cambria"/>
          <w:sz w:val="24"/>
          <w:szCs w:val="24"/>
        </w:rPr>
        <w:t xml:space="preserve">wskazania wartości towaru lub </w:t>
      </w:r>
      <w:r w:rsidRPr="000361D5">
        <w:rPr>
          <w:rFonts w:ascii="Cambria" w:hAnsi="Cambria"/>
          <w:sz w:val="24"/>
          <w:szCs w:val="24"/>
        </w:rPr>
        <w:t xml:space="preserve">usługi </w:t>
      </w:r>
      <w:r w:rsidRPr="009132CC">
        <w:rPr>
          <w:rFonts w:ascii="Cambria" w:hAnsi="Cambria"/>
          <w:sz w:val="24"/>
          <w:szCs w:val="24"/>
        </w:rPr>
        <w:t>objętego obowiązkiem podatkowym zamawiającego, bez kwoty podatku;</w:t>
      </w:r>
    </w:p>
    <w:p w14:paraId="3F3764C6" w14:textId="77777777" w:rsidR="007B430A" w:rsidRPr="009132CC" w:rsidRDefault="007B430A" w:rsidP="00C2054D">
      <w:pPr>
        <w:pStyle w:val="Akapitzlist"/>
        <w:numPr>
          <w:ilvl w:val="0"/>
          <w:numId w:val="41"/>
        </w:numPr>
        <w:spacing w:after="120" w:line="240" w:lineRule="auto"/>
        <w:ind w:left="879"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B21E190" w14:textId="77777777" w:rsidR="007B430A" w:rsidRPr="009132CC" w:rsidRDefault="007B430A" w:rsidP="00D455BF">
      <w:pPr>
        <w:pStyle w:val="Akapitzlist"/>
        <w:spacing w:after="120" w:line="240" w:lineRule="auto"/>
        <w:ind w:left="510"/>
        <w:jc w:val="both"/>
        <w:rPr>
          <w:rFonts w:ascii="Cambria" w:hAnsi="Cambria"/>
          <w:sz w:val="24"/>
          <w:szCs w:val="24"/>
        </w:rPr>
      </w:pPr>
      <w:r w:rsidRPr="009132CC">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DD71EC9" w14:textId="77777777" w:rsidR="007B430A" w:rsidRPr="009132CC" w:rsidRDefault="006452AA" w:rsidP="003A1F83">
      <w:pPr>
        <w:pStyle w:val="pkt1"/>
        <w:pBdr>
          <w:bottom w:val="double" w:sz="4" w:space="1" w:color="auto"/>
        </w:pBdr>
        <w:shd w:val="clear" w:color="auto" w:fill="DAEEF3" w:themeFill="accent5" w:themeFillTint="33"/>
        <w:spacing w:before="0" w:after="120"/>
        <w:ind w:left="568" w:hanging="568"/>
        <w:contextualSpacing/>
        <w:jc w:val="left"/>
        <w:rPr>
          <w:rFonts w:ascii="Cambria" w:hAnsi="Cambria"/>
          <w:b/>
          <w:szCs w:val="24"/>
        </w:rPr>
      </w:pPr>
      <w:r>
        <w:rPr>
          <w:rFonts w:ascii="Cambria" w:hAnsi="Cambria"/>
          <w:b/>
          <w:szCs w:val="24"/>
        </w:rPr>
        <w:t>XIX</w:t>
      </w:r>
      <w:r w:rsidR="007B430A" w:rsidRPr="009132CC">
        <w:rPr>
          <w:rFonts w:ascii="Cambria" w:hAnsi="Cambria"/>
          <w:b/>
          <w:szCs w:val="24"/>
        </w:rPr>
        <w:t>.</w:t>
      </w:r>
      <w:r w:rsidR="007B430A" w:rsidRPr="009132CC">
        <w:rPr>
          <w:rFonts w:ascii="Cambria" w:hAnsi="Cambria"/>
          <w:b/>
          <w:szCs w:val="24"/>
        </w:rPr>
        <w:tab/>
        <w:t>WYMAGANIA DOTYCZĄCE WADIUM</w:t>
      </w:r>
    </w:p>
    <w:p w14:paraId="70C4FE2D" w14:textId="77777777" w:rsidR="007B430A" w:rsidRPr="009132CC" w:rsidRDefault="007B430A" w:rsidP="00D455BF">
      <w:pPr>
        <w:pStyle w:val="Akapitzlist"/>
        <w:spacing w:after="120" w:line="240" w:lineRule="auto"/>
        <w:ind w:left="510"/>
        <w:jc w:val="both"/>
        <w:rPr>
          <w:rFonts w:ascii="Cambria" w:hAnsi="Cambria"/>
          <w:sz w:val="24"/>
          <w:szCs w:val="24"/>
        </w:rPr>
      </w:pPr>
      <w:r w:rsidRPr="009132CC">
        <w:rPr>
          <w:rFonts w:ascii="Cambria" w:hAnsi="Cambria"/>
          <w:sz w:val="24"/>
          <w:szCs w:val="24"/>
        </w:rPr>
        <w:t>Zamawiają</w:t>
      </w:r>
      <w:r w:rsidR="003A1F83">
        <w:rPr>
          <w:rFonts w:ascii="Cambria" w:hAnsi="Cambria"/>
          <w:sz w:val="24"/>
          <w:szCs w:val="24"/>
        </w:rPr>
        <w:t>cy nie wymaga wniesienia wadium.</w:t>
      </w:r>
    </w:p>
    <w:p w14:paraId="5057F99C" w14:textId="77777777" w:rsidR="007B430A" w:rsidRPr="009132CC" w:rsidRDefault="006452A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w:t>
      </w:r>
      <w:r w:rsidR="00471883">
        <w:rPr>
          <w:rFonts w:ascii="Cambria" w:hAnsi="Cambria"/>
          <w:b/>
        </w:rPr>
        <w:t>X</w:t>
      </w:r>
      <w:r w:rsidR="007B430A">
        <w:rPr>
          <w:rFonts w:ascii="Cambria" w:hAnsi="Cambria"/>
          <w:b/>
        </w:rPr>
        <w:t xml:space="preserve">. </w:t>
      </w:r>
      <w:r w:rsidR="007B430A" w:rsidRPr="009132CC">
        <w:rPr>
          <w:rFonts w:ascii="Cambria" w:hAnsi="Cambria"/>
          <w:b/>
        </w:rPr>
        <w:t>TERMIN ZWIĄZANIA OFERTĄ</w:t>
      </w:r>
    </w:p>
    <w:p w14:paraId="5A0FB9DA" w14:textId="1F9ECA00" w:rsidR="007B430A" w:rsidRPr="009132CC" w:rsidRDefault="007B430A" w:rsidP="00C2054D">
      <w:pPr>
        <w:pStyle w:val="Akapitzlist"/>
        <w:numPr>
          <w:ilvl w:val="0"/>
          <w:numId w:val="42"/>
        </w:numPr>
        <w:spacing w:after="120" w:line="240" w:lineRule="auto"/>
        <w:ind w:left="436" w:hanging="436"/>
        <w:jc w:val="both"/>
        <w:rPr>
          <w:rFonts w:ascii="Cambria" w:hAnsi="Cambria"/>
          <w:sz w:val="24"/>
          <w:szCs w:val="24"/>
        </w:rPr>
      </w:pPr>
      <w:r w:rsidRPr="009132CC">
        <w:rPr>
          <w:rFonts w:ascii="Cambria" w:hAnsi="Cambria"/>
          <w:sz w:val="24"/>
          <w:szCs w:val="24"/>
        </w:rPr>
        <w:t xml:space="preserve">Wykonawca będzie związany ofertą przez okres </w:t>
      </w:r>
      <w:r w:rsidRPr="0024077D">
        <w:rPr>
          <w:rFonts w:ascii="Cambria" w:hAnsi="Cambria"/>
          <w:b/>
          <w:color w:val="FF0000"/>
          <w:sz w:val="24"/>
          <w:szCs w:val="24"/>
        </w:rPr>
        <w:t xml:space="preserve">30 dni, tj. do dnia </w:t>
      </w:r>
      <w:r w:rsidR="0087557A">
        <w:rPr>
          <w:rFonts w:ascii="Cambria" w:hAnsi="Cambria"/>
          <w:b/>
          <w:color w:val="FF0000"/>
          <w:sz w:val="24"/>
          <w:szCs w:val="24"/>
        </w:rPr>
        <w:t>0</w:t>
      </w:r>
      <w:r w:rsidR="008B68DF">
        <w:rPr>
          <w:rFonts w:ascii="Cambria" w:hAnsi="Cambria"/>
          <w:b/>
          <w:color w:val="FF0000"/>
          <w:sz w:val="24"/>
          <w:szCs w:val="24"/>
        </w:rPr>
        <w:t>3</w:t>
      </w:r>
      <w:r w:rsidR="00A64308">
        <w:rPr>
          <w:rFonts w:ascii="Cambria" w:hAnsi="Cambria"/>
          <w:b/>
          <w:color w:val="FF0000"/>
          <w:sz w:val="24"/>
          <w:szCs w:val="24"/>
        </w:rPr>
        <w:t>.0</w:t>
      </w:r>
      <w:r w:rsidR="008B68DF">
        <w:rPr>
          <w:rFonts w:ascii="Cambria" w:hAnsi="Cambria"/>
          <w:b/>
          <w:color w:val="FF0000"/>
          <w:sz w:val="24"/>
          <w:szCs w:val="24"/>
        </w:rPr>
        <w:t>1</w:t>
      </w:r>
      <w:r w:rsidR="003811CA">
        <w:rPr>
          <w:rFonts w:ascii="Cambria" w:hAnsi="Cambria"/>
          <w:b/>
          <w:color w:val="FF0000"/>
          <w:sz w:val="24"/>
          <w:szCs w:val="24"/>
        </w:rPr>
        <w:t>.</w:t>
      </w:r>
      <w:r w:rsidR="000D79C7">
        <w:rPr>
          <w:rFonts w:ascii="Cambria" w:hAnsi="Cambria"/>
          <w:b/>
          <w:color w:val="FF0000"/>
          <w:sz w:val="24"/>
          <w:szCs w:val="24"/>
        </w:rPr>
        <w:t>202</w:t>
      </w:r>
      <w:r w:rsidR="008B68DF">
        <w:rPr>
          <w:rFonts w:ascii="Cambria" w:hAnsi="Cambria"/>
          <w:b/>
          <w:color w:val="FF0000"/>
          <w:sz w:val="24"/>
          <w:szCs w:val="24"/>
        </w:rPr>
        <w:t>4</w:t>
      </w:r>
      <w:r w:rsidRPr="0024077D">
        <w:rPr>
          <w:rFonts w:ascii="Cambria" w:hAnsi="Cambria"/>
          <w:b/>
          <w:color w:val="FF0000"/>
          <w:sz w:val="24"/>
          <w:szCs w:val="24"/>
        </w:rPr>
        <w:t xml:space="preserve"> r.</w:t>
      </w:r>
      <w:r w:rsidRPr="0024077D">
        <w:rPr>
          <w:rFonts w:ascii="Cambria" w:hAnsi="Cambria"/>
          <w:color w:val="FF0000"/>
          <w:sz w:val="24"/>
          <w:szCs w:val="24"/>
        </w:rPr>
        <w:t xml:space="preserve"> </w:t>
      </w:r>
      <w:r w:rsidRPr="009132CC">
        <w:rPr>
          <w:rFonts w:ascii="Cambria" w:hAnsi="Cambria"/>
          <w:sz w:val="24"/>
          <w:szCs w:val="24"/>
        </w:rPr>
        <w:t>Bieg terminu związania ofertą rozpoczyna się wraz z upływem terminu składania ofert.</w:t>
      </w:r>
    </w:p>
    <w:p w14:paraId="2859B46B" w14:textId="77777777" w:rsidR="007B430A" w:rsidRPr="009132CC" w:rsidRDefault="007B430A" w:rsidP="00C2054D">
      <w:pPr>
        <w:pStyle w:val="Akapitzlist"/>
        <w:numPr>
          <w:ilvl w:val="0"/>
          <w:numId w:val="42"/>
        </w:numPr>
        <w:spacing w:after="120" w:line="240" w:lineRule="auto"/>
        <w:ind w:left="436"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146B26A5" w14:textId="77777777" w:rsidR="007B430A" w:rsidRPr="003A1F83" w:rsidRDefault="007B430A" w:rsidP="00C2054D">
      <w:pPr>
        <w:pStyle w:val="Akapitzlist"/>
        <w:numPr>
          <w:ilvl w:val="0"/>
          <w:numId w:val="42"/>
        </w:numPr>
        <w:spacing w:after="120" w:line="240" w:lineRule="auto"/>
        <w:ind w:left="436"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6DB63D23" w14:textId="77777777" w:rsidR="007B430A" w:rsidRPr="009132CC" w:rsidRDefault="007B430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XX</w:t>
      </w:r>
      <w:r w:rsidR="006452AA">
        <w:rPr>
          <w:rFonts w:ascii="Cambria" w:hAnsi="Cambria"/>
          <w:b/>
        </w:rPr>
        <w:t>I</w:t>
      </w:r>
      <w:r w:rsidRPr="009132CC">
        <w:rPr>
          <w:rFonts w:ascii="Cambria" w:hAnsi="Cambria"/>
          <w:b/>
        </w:rPr>
        <w:t>.</w:t>
      </w:r>
      <w:r>
        <w:rPr>
          <w:rFonts w:ascii="Cambria" w:hAnsi="Cambria"/>
          <w:b/>
        </w:rPr>
        <w:t xml:space="preserve"> </w:t>
      </w:r>
      <w:r w:rsidRPr="009132CC" w:rsidDel="003E5E03">
        <w:rPr>
          <w:rFonts w:ascii="Cambria" w:hAnsi="Cambria"/>
          <w:b/>
        </w:rPr>
        <w:t xml:space="preserve"> </w:t>
      </w:r>
      <w:r w:rsidRPr="009132CC">
        <w:rPr>
          <w:rFonts w:ascii="Cambria" w:hAnsi="Cambria"/>
          <w:b/>
        </w:rPr>
        <w:t>SPOSÓB I TERMIN SKŁADANIA I OTWARCIA OFERT</w:t>
      </w:r>
    </w:p>
    <w:p w14:paraId="03546693" w14:textId="037B0A06" w:rsidR="007B430A" w:rsidRPr="0024077D" w:rsidRDefault="007B430A" w:rsidP="00C2054D">
      <w:pPr>
        <w:pStyle w:val="Akapitzlist"/>
        <w:numPr>
          <w:ilvl w:val="0"/>
          <w:numId w:val="43"/>
        </w:numPr>
        <w:spacing w:after="120" w:line="240" w:lineRule="auto"/>
        <w:ind w:left="425" w:hanging="425"/>
        <w:jc w:val="both"/>
        <w:rPr>
          <w:rFonts w:ascii="Cambria" w:hAnsi="Cambria"/>
          <w:sz w:val="24"/>
          <w:szCs w:val="24"/>
        </w:rPr>
      </w:pPr>
      <w:r w:rsidRPr="00192633">
        <w:rPr>
          <w:rFonts w:ascii="Cambria" w:hAnsi="Cambria"/>
          <w:sz w:val="24"/>
          <w:szCs w:val="24"/>
        </w:rPr>
        <w:lastRenderedPageBreak/>
        <w:t xml:space="preserve">Ofertę należy złożyć </w:t>
      </w:r>
      <w:r w:rsidRPr="0024077D">
        <w:rPr>
          <w:rFonts w:ascii="Cambria" w:hAnsi="Cambria"/>
          <w:sz w:val="24"/>
          <w:szCs w:val="24"/>
        </w:rPr>
        <w:t xml:space="preserve">do dnia </w:t>
      </w:r>
      <w:r w:rsidR="008B68DF">
        <w:rPr>
          <w:rFonts w:ascii="Cambria" w:hAnsi="Cambria"/>
          <w:b/>
          <w:color w:val="FF0000"/>
          <w:sz w:val="24"/>
          <w:szCs w:val="24"/>
        </w:rPr>
        <w:t>05</w:t>
      </w:r>
      <w:r w:rsidR="00A64308">
        <w:rPr>
          <w:rFonts w:ascii="Cambria" w:hAnsi="Cambria"/>
          <w:b/>
          <w:color w:val="FF0000"/>
          <w:sz w:val="24"/>
          <w:szCs w:val="24"/>
        </w:rPr>
        <w:t>.</w:t>
      </w:r>
      <w:r w:rsidR="008B68DF">
        <w:rPr>
          <w:rFonts w:ascii="Cambria" w:hAnsi="Cambria"/>
          <w:b/>
          <w:color w:val="FF0000"/>
          <w:sz w:val="24"/>
          <w:szCs w:val="24"/>
        </w:rPr>
        <w:t>12</w:t>
      </w:r>
      <w:r w:rsidR="003811CA">
        <w:rPr>
          <w:rFonts w:ascii="Cambria" w:hAnsi="Cambria"/>
          <w:b/>
          <w:color w:val="FF0000"/>
          <w:sz w:val="24"/>
          <w:szCs w:val="24"/>
        </w:rPr>
        <w:t>.</w:t>
      </w:r>
      <w:r w:rsidR="000D79C7">
        <w:rPr>
          <w:rFonts w:ascii="Cambria" w:hAnsi="Cambria"/>
          <w:b/>
          <w:color w:val="FF0000"/>
          <w:sz w:val="24"/>
          <w:szCs w:val="24"/>
        </w:rPr>
        <w:t>2023</w:t>
      </w:r>
      <w:r w:rsidR="00C73FA7">
        <w:rPr>
          <w:rFonts w:ascii="Cambria" w:hAnsi="Cambria"/>
          <w:b/>
          <w:color w:val="FF0000"/>
          <w:sz w:val="24"/>
          <w:szCs w:val="24"/>
        </w:rPr>
        <w:t xml:space="preserve"> r. do godz. 11.00</w:t>
      </w:r>
    </w:p>
    <w:p w14:paraId="57EFB672" w14:textId="5EC5E580" w:rsidR="007B430A" w:rsidRPr="0024077D" w:rsidRDefault="007B430A" w:rsidP="00C2054D">
      <w:pPr>
        <w:pStyle w:val="Akapitzlist"/>
        <w:numPr>
          <w:ilvl w:val="0"/>
          <w:numId w:val="43"/>
        </w:numPr>
        <w:spacing w:after="120" w:line="240" w:lineRule="auto"/>
        <w:ind w:left="425" w:hanging="425"/>
        <w:jc w:val="both"/>
        <w:rPr>
          <w:rFonts w:ascii="Cambria" w:hAnsi="Cambria"/>
          <w:sz w:val="24"/>
          <w:szCs w:val="24"/>
        </w:rPr>
      </w:pPr>
      <w:r w:rsidRPr="0024077D">
        <w:rPr>
          <w:rFonts w:ascii="Cambria" w:hAnsi="Cambria"/>
          <w:sz w:val="24"/>
          <w:szCs w:val="24"/>
        </w:rPr>
        <w:t xml:space="preserve">Otwarcie ofert nastąpi w dniu </w:t>
      </w:r>
      <w:r w:rsidR="008B68DF">
        <w:rPr>
          <w:rFonts w:ascii="Cambria" w:hAnsi="Cambria"/>
          <w:b/>
          <w:color w:val="FF0000"/>
          <w:sz w:val="24"/>
          <w:szCs w:val="24"/>
        </w:rPr>
        <w:t>05</w:t>
      </w:r>
      <w:r w:rsidR="00A64308">
        <w:rPr>
          <w:rFonts w:ascii="Cambria" w:hAnsi="Cambria"/>
          <w:b/>
          <w:color w:val="FF0000"/>
          <w:sz w:val="24"/>
          <w:szCs w:val="24"/>
        </w:rPr>
        <w:t>.</w:t>
      </w:r>
      <w:r w:rsidR="008B68DF">
        <w:rPr>
          <w:rFonts w:ascii="Cambria" w:hAnsi="Cambria"/>
          <w:b/>
          <w:color w:val="FF0000"/>
          <w:sz w:val="24"/>
          <w:szCs w:val="24"/>
        </w:rPr>
        <w:t>12</w:t>
      </w:r>
      <w:r w:rsidR="003811CA">
        <w:rPr>
          <w:rFonts w:ascii="Cambria" w:hAnsi="Cambria"/>
          <w:b/>
          <w:color w:val="FF0000"/>
          <w:sz w:val="24"/>
          <w:szCs w:val="24"/>
        </w:rPr>
        <w:t>.</w:t>
      </w:r>
      <w:r w:rsidR="000D79C7">
        <w:rPr>
          <w:rFonts w:ascii="Cambria" w:hAnsi="Cambria"/>
          <w:b/>
          <w:color w:val="FF0000"/>
          <w:sz w:val="24"/>
          <w:szCs w:val="24"/>
        </w:rPr>
        <w:t>2023</w:t>
      </w:r>
      <w:r w:rsidR="00B00D27">
        <w:rPr>
          <w:rFonts w:ascii="Cambria" w:hAnsi="Cambria"/>
          <w:b/>
          <w:color w:val="FF0000"/>
          <w:sz w:val="24"/>
          <w:szCs w:val="24"/>
        </w:rPr>
        <w:t xml:space="preserve"> r. </w:t>
      </w:r>
      <w:r w:rsidRPr="0024077D">
        <w:rPr>
          <w:rFonts w:ascii="Cambria" w:hAnsi="Cambria"/>
          <w:b/>
          <w:color w:val="FF0000"/>
          <w:sz w:val="24"/>
          <w:szCs w:val="24"/>
        </w:rPr>
        <w:t xml:space="preserve">godz. </w:t>
      </w:r>
      <w:r w:rsidR="00C73FA7">
        <w:rPr>
          <w:rFonts w:ascii="Cambria" w:hAnsi="Cambria"/>
          <w:b/>
          <w:color w:val="FF0000"/>
          <w:sz w:val="24"/>
          <w:szCs w:val="24"/>
        </w:rPr>
        <w:t xml:space="preserve">12.00 </w:t>
      </w:r>
    </w:p>
    <w:p w14:paraId="2237113B" w14:textId="77777777" w:rsidR="007B430A" w:rsidRPr="009132CC" w:rsidRDefault="007B430A" w:rsidP="00C2054D">
      <w:pPr>
        <w:pStyle w:val="Akapitzlist"/>
        <w:numPr>
          <w:ilvl w:val="0"/>
          <w:numId w:val="43"/>
        </w:numPr>
        <w:spacing w:after="120" w:line="240" w:lineRule="auto"/>
        <w:ind w:left="425" w:hanging="425"/>
        <w:jc w:val="both"/>
        <w:rPr>
          <w:rFonts w:ascii="Cambria" w:hAnsi="Cambria"/>
          <w:sz w:val="24"/>
          <w:szCs w:val="24"/>
        </w:rPr>
      </w:pPr>
      <w:r w:rsidRPr="009132CC">
        <w:rPr>
          <w:rFonts w:ascii="Cambria" w:hAnsi="Cambria"/>
          <w:sz w:val="24"/>
          <w:szCs w:val="24"/>
        </w:rPr>
        <w:t>Otwa</w:t>
      </w:r>
      <w:r>
        <w:rPr>
          <w:rFonts w:ascii="Cambria" w:hAnsi="Cambria"/>
          <w:sz w:val="24"/>
          <w:szCs w:val="24"/>
        </w:rPr>
        <w:t xml:space="preserve">rcie  ofert </w:t>
      </w:r>
      <w:r w:rsidR="00494828">
        <w:rPr>
          <w:rFonts w:ascii="Cambria" w:hAnsi="Cambria"/>
          <w:sz w:val="24"/>
          <w:szCs w:val="24"/>
        </w:rPr>
        <w:t>następuje za pośrednictwem platformy e-Zamówienia, gdzie zamawiający dokonuje czynności automatycznej deszyfracji ofert.</w:t>
      </w:r>
    </w:p>
    <w:p w14:paraId="359CB86F" w14:textId="77777777" w:rsidR="007B430A" w:rsidRPr="009132CC" w:rsidRDefault="007B430A" w:rsidP="00C2054D">
      <w:pPr>
        <w:pStyle w:val="Akapitzlist"/>
        <w:numPr>
          <w:ilvl w:val="0"/>
          <w:numId w:val="43"/>
        </w:numPr>
        <w:spacing w:after="120" w:line="240" w:lineRule="auto"/>
        <w:ind w:left="425"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585C5669" w14:textId="77777777" w:rsidR="007B430A" w:rsidRPr="009132CC" w:rsidRDefault="007B430A" w:rsidP="00C2054D">
      <w:pPr>
        <w:pStyle w:val="Akapitzlist"/>
        <w:numPr>
          <w:ilvl w:val="0"/>
          <w:numId w:val="43"/>
        </w:numPr>
        <w:spacing w:after="120" w:line="240" w:lineRule="auto"/>
        <w:ind w:left="425" w:hanging="425"/>
        <w:jc w:val="both"/>
        <w:rPr>
          <w:rFonts w:ascii="Cambria" w:hAnsi="Cambria"/>
          <w:sz w:val="24"/>
          <w:szCs w:val="24"/>
        </w:rPr>
      </w:pPr>
      <w:r>
        <w:rPr>
          <w:rFonts w:ascii="Cambria" w:hAnsi="Cambria"/>
          <w:sz w:val="24"/>
          <w:szCs w:val="24"/>
        </w:rPr>
        <w:t>Zamawiający najpóźniej przed otwarciem ofert, udostępnia</w:t>
      </w:r>
      <w:r w:rsidRPr="009132CC">
        <w:rPr>
          <w:rFonts w:ascii="Cambria" w:hAnsi="Cambria"/>
          <w:sz w:val="24"/>
          <w:szCs w:val="24"/>
        </w:rPr>
        <w:t xml:space="preserve"> się</w:t>
      </w:r>
      <w:r>
        <w:rPr>
          <w:rFonts w:ascii="Cambria" w:hAnsi="Cambria"/>
          <w:sz w:val="24"/>
          <w:szCs w:val="24"/>
        </w:rPr>
        <w:t xml:space="preserve"> na stronie internetowej prowadzonego </w:t>
      </w:r>
      <w:r w:rsidRPr="009132CC">
        <w:rPr>
          <w:rFonts w:ascii="Cambria" w:hAnsi="Cambria"/>
          <w:sz w:val="24"/>
          <w:szCs w:val="24"/>
        </w:rPr>
        <w:t>postępowania informację o kwocie, jaką zamierza się przeznaczyć na sfinansowanie zamówienia.</w:t>
      </w:r>
    </w:p>
    <w:p w14:paraId="696BDD0C" w14:textId="77777777" w:rsidR="007B430A" w:rsidRPr="009132CC" w:rsidRDefault="007B430A" w:rsidP="00C2054D">
      <w:pPr>
        <w:pStyle w:val="Akapitzlist"/>
        <w:numPr>
          <w:ilvl w:val="0"/>
          <w:numId w:val="43"/>
        </w:numPr>
        <w:spacing w:after="120" w:line="240" w:lineRule="auto"/>
        <w:ind w:left="425" w:hanging="425"/>
        <w:jc w:val="both"/>
        <w:rPr>
          <w:rFonts w:ascii="Cambria" w:hAnsi="Cambria"/>
          <w:sz w:val="24"/>
          <w:szCs w:val="24"/>
        </w:rPr>
      </w:pPr>
      <w:r w:rsidRPr="009132CC">
        <w:rPr>
          <w:rFonts w:ascii="Cambria" w:hAnsi="Cambria"/>
          <w:sz w:val="24"/>
          <w:szCs w:val="24"/>
        </w:rPr>
        <w:t>Zamawiający niezwłocznie   po   otwarciu   ofert,   udostępnia   się   na   stronie   internetowej   prowadzonego postępowania informacje o:</w:t>
      </w:r>
    </w:p>
    <w:p w14:paraId="6A0C0C91" w14:textId="77777777" w:rsidR="007B430A" w:rsidRPr="009132CC" w:rsidRDefault="007B430A" w:rsidP="00C2054D">
      <w:pPr>
        <w:pStyle w:val="Akapitzlist"/>
        <w:numPr>
          <w:ilvl w:val="0"/>
          <w:numId w:val="44"/>
        </w:numPr>
        <w:spacing w:after="120" w:line="240" w:lineRule="auto"/>
        <w:ind w:left="814"/>
        <w:jc w:val="both"/>
        <w:rPr>
          <w:rFonts w:ascii="Cambria" w:hAnsi="Cambria"/>
          <w:sz w:val="24"/>
          <w:szCs w:val="24"/>
        </w:rPr>
      </w:pPr>
      <w:r>
        <w:rPr>
          <w:rFonts w:ascii="Cambria" w:hAnsi="Cambria"/>
          <w:sz w:val="24"/>
          <w:szCs w:val="24"/>
        </w:rPr>
        <w:t xml:space="preserve">nazwach albo imionach i nazwiskach oraz siedzibach lub miejscach </w:t>
      </w:r>
      <w:r w:rsidRPr="009132CC">
        <w:rPr>
          <w:rFonts w:ascii="Cambria" w:hAnsi="Cambria"/>
          <w:sz w:val="24"/>
          <w:szCs w:val="24"/>
        </w:rPr>
        <w:t>prowadzonej działalności gospodarczej albo miejscach zamieszkania wykonawców, których oferty zostały otwarte;</w:t>
      </w:r>
    </w:p>
    <w:p w14:paraId="6B4B1680" w14:textId="77777777" w:rsidR="007B430A" w:rsidRDefault="007B430A" w:rsidP="00C2054D">
      <w:pPr>
        <w:pStyle w:val="Akapitzlist"/>
        <w:numPr>
          <w:ilvl w:val="0"/>
          <w:numId w:val="44"/>
        </w:numPr>
        <w:spacing w:after="120" w:line="240" w:lineRule="auto"/>
        <w:ind w:left="814"/>
        <w:jc w:val="both"/>
        <w:rPr>
          <w:rFonts w:ascii="Cambria" w:hAnsi="Cambria"/>
          <w:sz w:val="24"/>
          <w:szCs w:val="24"/>
        </w:rPr>
      </w:pPr>
      <w:r w:rsidRPr="009132CC">
        <w:rPr>
          <w:rFonts w:ascii="Cambria" w:hAnsi="Cambria"/>
          <w:sz w:val="24"/>
          <w:szCs w:val="24"/>
        </w:rPr>
        <w:t>cenach lub kosztach zawartych w ofertach.</w:t>
      </w:r>
    </w:p>
    <w:p w14:paraId="3AAB280F" w14:textId="77777777" w:rsidR="007B430A" w:rsidRPr="009132CC" w:rsidRDefault="007B430A" w:rsidP="007B430A">
      <w:pPr>
        <w:pStyle w:val="Akapitzlist"/>
        <w:spacing w:after="120" w:line="240" w:lineRule="auto"/>
        <w:ind w:left="0"/>
        <w:jc w:val="both"/>
        <w:rPr>
          <w:rFonts w:ascii="Cambria" w:hAnsi="Cambria"/>
          <w:sz w:val="24"/>
          <w:szCs w:val="24"/>
        </w:rPr>
      </w:pPr>
    </w:p>
    <w:p w14:paraId="532C8F28" w14:textId="77777777" w:rsidR="007B430A" w:rsidRPr="009132CC" w:rsidRDefault="007B430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XX</w:t>
      </w:r>
      <w:r w:rsidR="006452AA">
        <w:rPr>
          <w:rFonts w:ascii="Cambria" w:hAnsi="Cambria"/>
          <w:b/>
        </w:rPr>
        <w:t>I</w:t>
      </w:r>
      <w:r w:rsidR="00471883">
        <w:rPr>
          <w:rFonts w:ascii="Cambria" w:hAnsi="Cambria"/>
          <w:b/>
        </w:rPr>
        <w:t>I</w:t>
      </w:r>
      <w:r>
        <w:rPr>
          <w:rFonts w:ascii="Cambria" w:hAnsi="Cambria"/>
          <w:b/>
        </w:rPr>
        <w:t xml:space="preserve">. </w:t>
      </w:r>
      <w:r w:rsidR="003A1F83">
        <w:rPr>
          <w:rFonts w:ascii="Cambria" w:hAnsi="Cambria"/>
          <w:b/>
        </w:rPr>
        <w:tab/>
      </w:r>
      <w:r w:rsidRPr="009132CC">
        <w:rPr>
          <w:rFonts w:ascii="Cambria" w:hAnsi="Cambria"/>
          <w:b/>
        </w:rPr>
        <w:t>OPIS KRYTERIÓW OCENY OFERT, WRAZ Z PODANIEM WAG TYCH KRYTERIÓW I SPOSOBU OCENY OFERT</w:t>
      </w:r>
    </w:p>
    <w:p w14:paraId="6F7CC4D9" w14:textId="77777777" w:rsidR="007B430A" w:rsidRPr="00E5408F" w:rsidRDefault="007B430A" w:rsidP="00C2054D">
      <w:pPr>
        <w:pStyle w:val="Akapitzlist"/>
        <w:numPr>
          <w:ilvl w:val="0"/>
          <w:numId w:val="45"/>
        </w:numPr>
        <w:spacing w:after="120" w:line="240" w:lineRule="auto"/>
        <w:ind w:left="425" w:hanging="425"/>
        <w:jc w:val="both"/>
        <w:rPr>
          <w:rFonts w:ascii="Cambria" w:hAnsi="Cambria"/>
          <w:sz w:val="24"/>
          <w:szCs w:val="24"/>
        </w:rPr>
      </w:pPr>
      <w:r w:rsidRPr="009132CC">
        <w:rPr>
          <w:rFonts w:ascii="Cambria" w:hAnsi="Cambria"/>
          <w:sz w:val="24"/>
          <w:szCs w:val="24"/>
        </w:rPr>
        <w:t xml:space="preserve">Przy wyborze oferty Zamawiający będzie się kierował następującymi kryteriami </w:t>
      </w:r>
      <w:r w:rsidRPr="00E5408F">
        <w:rPr>
          <w:rFonts w:ascii="Cambria" w:hAnsi="Cambria"/>
          <w:sz w:val="24"/>
          <w:szCs w:val="24"/>
        </w:rPr>
        <w:t>oceny ofert:</w:t>
      </w:r>
    </w:p>
    <w:p w14:paraId="2098B870" w14:textId="77777777" w:rsidR="007B430A" w:rsidRPr="00E5408F" w:rsidRDefault="007B430A" w:rsidP="00C2054D">
      <w:pPr>
        <w:pStyle w:val="Akapitzlist"/>
        <w:numPr>
          <w:ilvl w:val="0"/>
          <w:numId w:val="55"/>
        </w:numPr>
        <w:spacing w:after="120" w:line="240" w:lineRule="auto"/>
        <w:ind w:left="794"/>
        <w:jc w:val="both"/>
        <w:rPr>
          <w:rFonts w:ascii="Cambria" w:hAnsi="Cambria"/>
          <w:sz w:val="24"/>
          <w:szCs w:val="24"/>
        </w:rPr>
      </w:pPr>
      <w:r w:rsidRPr="00E5408F">
        <w:rPr>
          <w:rFonts w:ascii="Cambria" w:hAnsi="Cambria"/>
          <w:sz w:val="24"/>
          <w:szCs w:val="24"/>
        </w:rPr>
        <w:t>Cena wykonania zamówienia – 60 %</w:t>
      </w:r>
    </w:p>
    <w:p w14:paraId="1DE8610E" w14:textId="77777777" w:rsidR="007B430A" w:rsidRPr="00E5408F" w:rsidRDefault="000078FB" w:rsidP="00C2054D">
      <w:pPr>
        <w:pStyle w:val="Akapitzlist"/>
        <w:numPr>
          <w:ilvl w:val="0"/>
          <w:numId w:val="55"/>
        </w:numPr>
        <w:spacing w:after="120" w:line="240" w:lineRule="auto"/>
        <w:ind w:left="794" w:hanging="357"/>
        <w:jc w:val="both"/>
        <w:rPr>
          <w:rFonts w:ascii="Cambria" w:hAnsi="Cambria"/>
          <w:sz w:val="24"/>
          <w:szCs w:val="24"/>
        </w:rPr>
      </w:pPr>
      <w:r w:rsidRPr="00E5408F">
        <w:rPr>
          <w:rFonts w:ascii="Cambria" w:hAnsi="Cambria"/>
          <w:sz w:val="24"/>
          <w:szCs w:val="24"/>
        </w:rPr>
        <w:t xml:space="preserve">Doświadczenie osób biorących udział w realizacji </w:t>
      </w:r>
      <w:r w:rsidR="00E5408F" w:rsidRPr="00E5408F">
        <w:rPr>
          <w:rFonts w:ascii="Cambria" w:hAnsi="Cambria"/>
          <w:sz w:val="24"/>
          <w:szCs w:val="24"/>
        </w:rPr>
        <w:t>zamówienia</w:t>
      </w:r>
      <w:r w:rsidRPr="00E5408F">
        <w:rPr>
          <w:rFonts w:ascii="Cambria" w:hAnsi="Cambria"/>
          <w:sz w:val="24"/>
          <w:szCs w:val="24"/>
        </w:rPr>
        <w:t xml:space="preserve">  </w:t>
      </w:r>
      <w:r w:rsidR="007B430A" w:rsidRPr="00E5408F">
        <w:rPr>
          <w:rFonts w:ascii="Cambria" w:hAnsi="Cambria"/>
          <w:sz w:val="24"/>
          <w:szCs w:val="24"/>
        </w:rPr>
        <w:t xml:space="preserve">– </w:t>
      </w:r>
      <w:r w:rsidR="009E2DF7" w:rsidRPr="00E5408F">
        <w:rPr>
          <w:rFonts w:ascii="Cambria" w:hAnsi="Cambria"/>
          <w:sz w:val="24"/>
          <w:szCs w:val="24"/>
        </w:rPr>
        <w:t>2</w:t>
      </w:r>
      <w:r w:rsidR="007B430A" w:rsidRPr="00E5408F">
        <w:rPr>
          <w:rFonts w:ascii="Cambria" w:hAnsi="Cambria"/>
          <w:sz w:val="24"/>
          <w:szCs w:val="24"/>
        </w:rPr>
        <w:t>0%</w:t>
      </w:r>
    </w:p>
    <w:p w14:paraId="76E00AAF" w14:textId="77777777" w:rsidR="009E2DF7" w:rsidRPr="00E5408F" w:rsidRDefault="009E2DF7" w:rsidP="00C2054D">
      <w:pPr>
        <w:pStyle w:val="Akapitzlist"/>
        <w:numPr>
          <w:ilvl w:val="0"/>
          <w:numId w:val="55"/>
        </w:numPr>
        <w:spacing w:after="120" w:line="240" w:lineRule="auto"/>
        <w:ind w:left="794" w:hanging="357"/>
        <w:jc w:val="both"/>
        <w:rPr>
          <w:rFonts w:ascii="Cambria" w:hAnsi="Cambria"/>
          <w:sz w:val="24"/>
          <w:szCs w:val="24"/>
        </w:rPr>
      </w:pPr>
      <w:r w:rsidRPr="00E5408F">
        <w:rPr>
          <w:rFonts w:ascii="Cambria" w:hAnsi="Cambria"/>
          <w:sz w:val="24"/>
          <w:szCs w:val="24"/>
        </w:rPr>
        <w:t>Okres gwarancji</w:t>
      </w:r>
      <w:r w:rsidRPr="00E5408F">
        <w:rPr>
          <w:rFonts w:ascii="Cambria" w:hAnsi="Cambria"/>
          <w:b/>
          <w:sz w:val="24"/>
          <w:szCs w:val="24"/>
        </w:rPr>
        <w:t xml:space="preserve"> </w:t>
      </w:r>
      <w:r w:rsidR="00EA107C" w:rsidRPr="00E5408F">
        <w:rPr>
          <w:rFonts w:ascii="Cambria" w:hAnsi="Cambria"/>
          <w:sz w:val="24"/>
          <w:szCs w:val="24"/>
        </w:rPr>
        <w:t>i rękojmi jakości</w:t>
      </w:r>
      <w:r w:rsidR="00644A2F" w:rsidRPr="00E5408F">
        <w:rPr>
          <w:rFonts w:ascii="Cambria" w:hAnsi="Cambria"/>
          <w:sz w:val="24"/>
          <w:szCs w:val="24"/>
        </w:rPr>
        <w:t xml:space="preserve"> </w:t>
      </w:r>
      <w:r w:rsidR="00644A2F" w:rsidRPr="00AB69B7">
        <w:rPr>
          <w:rFonts w:asciiTheme="minorHAnsi" w:hAnsiTheme="minorHAnsi"/>
          <w:sz w:val="24"/>
          <w:szCs w:val="24"/>
          <w:lang w:eastAsia="ar-SA"/>
        </w:rPr>
        <w:t>na pozostałe wykonane roboty budowlane ,urządzenia oraz sprzęt</w:t>
      </w:r>
      <w:r w:rsidR="00644A2F" w:rsidRPr="00AB69B7">
        <w:rPr>
          <w:rFonts w:ascii="Cambria" w:hAnsi="Cambria"/>
          <w:b/>
          <w:sz w:val="24"/>
          <w:szCs w:val="24"/>
        </w:rPr>
        <w:t xml:space="preserve"> </w:t>
      </w:r>
      <w:r w:rsidRPr="00E5408F">
        <w:rPr>
          <w:rFonts w:ascii="Cambria" w:hAnsi="Cambria"/>
          <w:sz w:val="24"/>
          <w:szCs w:val="24"/>
        </w:rPr>
        <w:t>– 20%</w:t>
      </w:r>
    </w:p>
    <w:p w14:paraId="0C06C90C" w14:textId="77777777" w:rsidR="009E2DF7" w:rsidRDefault="009E2DF7" w:rsidP="003A1F83">
      <w:pPr>
        <w:pStyle w:val="Akapitzlist"/>
        <w:spacing w:after="0" w:line="240" w:lineRule="auto"/>
        <w:ind w:left="794"/>
        <w:contextualSpacing w:val="0"/>
        <w:jc w:val="both"/>
        <w:rPr>
          <w:rFonts w:ascii="Cambria" w:hAnsi="Cambria"/>
          <w:sz w:val="24"/>
          <w:szCs w:val="24"/>
        </w:rPr>
      </w:pPr>
    </w:p>
    <w:p w14:paraId="7B5B935E" w14:textId="77777777" w:rsidR="00632931" w:rsidRDefault="007B430A" w:rsidP="00632931">
      <w:pPr>
        <w:pStyle w:val="Akapitzlist"/>
        <w:spacing w:after="120" w:line="240" w:lineRule="auto"/>
        <w:ind w:left="454"/>
        <w:contextualSpacing w:val="0"/>
        <w:jc w:val="both"/>
        <w:rPr>
          <w:rFonts w:ascii="Cambria" w:hAnsi="Cambria"/>
          <w:sz w:val="24"/>
          <w:szCs w:val="24"/>
        </w:rPr>
      </w:pPr>
      <w:r>
        <w:rPr>
          <w:rFonts w:ascii="Cambria" w:hAnsi="Cambria"/>
          <w:sz w:val="24"/>
          <w:szCs w:val="24"/>
        </w:rPr>
        <w:t xml:space="preserve">Ad </w:t>
      </w:r>
      <w:r w:rsidRPr="006B2481">
        <w:rPr>
          <w:rFonts w:ascii="Cambria" w:hAnsi="Cambria"/>
          <w:sz w:val="24"/>
          <w:szCs w:val="24"/>
        </w:rPr>
        <w:t xml:space="preserve">a) </w:t>
      </w:r>
      <w:r w:rsidRPr="009E2DF7">
        <w:rPr>
          <w:rFonts w:ascii="Cambria" w:hAnsi="Cambria"/>
          <w:b/>
          <w:sz w:val="24"/>
          <w:szCs w:val="24"/>
        </w:rPr>
        <w:t>Cena wykonania zamówienia (C)</w:t>
      </w:r>
      <w:r w:rsidR="00632931">
        <w:rPr>
          <w:rFonts w:ascii="Cambria" w:hAnsi="Cambria"/>
          <w:sz w:val="24"/>
          <w:szCs w:val="24"/>
        </w:rPr>
        <w:t xml:space="preserve"> </w:t>
      </w:r>
    </w:p>
    <w:p w14:paraId="03317E54" w14:textId="77777777" w:rsidR="007B430A" w:rsidRDefault="00632931" w:rsidP="00632931">
      <w:pPr>
        <w:pStyle w:val="Akapitzlist"/>
        <w:spacing w:after="120" w:line="240" w:lineRule="auto"/>
        <w:ind w:left="454"/>
        <w:contextualSpacing w:val="0"/>
        <w:jc w:val="both"/>
        <w:rPr>
          <w:rFonts w:ascii="Cambria" w:hAnsi="Cambria"/>
          <w:sz w:val="24"/>
          <w:szCs w:val="24"/>
        </w:rPr>
      </w:pPr>
      <w:r w:rsidRPr="00264633">
        <w:rPr>
          <w:rFonts w:ascii="Cambria" w:hAnsi="Cambria"/>
          <w:sz w:val="24"/>
          <w:szCs w:val="24"/>
        </w:rPr>
        <w:t xml:space="preserve">W niniejszym kryterium można zdobyć maksymalnie </w:t>
      </w:r>
      <w:r>
        <w:rPr>
          <w:rFonts w:ascii="Cambria" w:hAnsi="Cambria"/>
          <w:sz w:val="24"/>
          <w:szCs w:val="24"/>
        </w:rPr>
        <w:t>6</w:t>
      </w:r>
      <w:r w:rsidRPr="00264633">
        <w:rPr>
          <w:rFonts w:ascii="Cambria" w:hAnsi="Cambria"/>
          <w:sz w:val="24"/>
          <w:szCs w:val="24"/>
        </w:rPr>
        <w:t xml:space="preserve">0 pkt. </w:t>
      </w:r>
      <w:r>
        <w:rPr>
          <w:rFonts w:ascii="Cambria" w:hAnsi="Cambria"/>
          <w:sz w:val="24"/>
          <w:szCs w:val="24"/>
        </w:rPr>
        <w:t>Oceniana</w:t>
      </w:r>
      <w:r w:rsidRPr="00264633">
        <w:rPr>
          <w:rFonts w:ascii="Cambria" w:hAnsi="Cambria"/>
          <w:sz w:val="24"/>
          <w:szCs w:val="24"/>
        </w:rPr>
        <w:t xml:space="preserve"> będzie </w:t>
      </w:r>
      <w:r>
        <w:rPr>
          <w:rFonts w:ascii="Cambria" w:hAnsi="Cambria"/>
          <w:sz w:val="24"/>
          <w:szCs w:val="24"/>
        </w:rPr>
        <w:t>cena</w:t>
      </w:r>
      <w:r w:rsidR="007B430A" w:rsidRPr="006B2481">
        <w:rPr>
          <w:rFonts w:ascii="Cambria" w:hAnsi="Cambria"/>
          <w:sz w:val="24"/>
          <w:szCs w:val="24"/>
        </w:rPr>
        <w:t xml:space="preserve"> brutto wykonania przedmiotu zamówienia określonego w niniejszej SWZ. </w:t>
      </w:r>
      <w:r w:rsidRPr="00632931">
        <w:rPr>
          <w:rFonts w:ascii="Cambria" w:hAnsi="Cambria"/>
          <w:sz w:val="24"/>
          <w:szCs w:val="24"/>
        </w:rPr>
        <w:t>Zamawiający obliczy i przyzna punkty według następującego wzoru:</w:t>
      </w:r>
    </w:p>
    <w:p w14:paraId="1CC815B0" w14:textId="77777777" w:rsidR="007B430A" w:rsidRDefault="007B430A" w:rsidP="007B430A">
      <w:pPr>
        <w:pStyle w:val="Akapitzlist"/>
        <w:spacing w:after="0" w:line="240" w:lineRule="auto"/>
        <w:ind w:left="397"/>
        <w:contextualSpacing w:val="0"/>
        <w:jc w:val="both"/>
        <w:rPr>
          <w:rFonts w:ascii="Cambria" w:hAnsi="Cambria"/>
          <w:sz w:val="24"/>
          <w:szCs w:val="24"/>
        </w:rPr>
      </w:pPr>
    </w:p>
    <w:p w14:paraId="42F4CB1E" w14:textId="77777777" w:rsidR="007B430A" w:rsidRPr="004B12FF" w:rsidRDefault="00D71744" w:rsidP="007B430A">
      <w:pPr>
        <w:spacing w:after="120"/>
        <w:ind w:firstLine="397"/>
        <w:jc w:val="center"/>
        <w:rPr>
          <w:rFonts w:ascii="Cambria" w:hAnsi="Cambria"/>
          <w:b/>
          <w:bCs/>
          <w:sz w:val="20"/>
          <w:szCs w:val="20"/>
        </w:rPr>
      </w:pPr>
      <m:oMathPara>
        <m:oMath>
          <m:r>
            <m:rPr>
              <m:sty m:val="bi"/>
            </m:rPr>
            <w:rPr>
              <w:rFonts w:ascii="Cambria Math" w:hAnsi="Cambria Math"/>
              <w:sz w:val="20"/>
              <w:szCs w:val="20"/>
            </w:rPr>
            <m:t xml:space="preserve">C= </m:t>
          </m:r>
          <m:f>
            <m:fPr>
              <m:ctrlPr>
                <w:rPr>
                  <w:rFonts w:ascii="Cambria Math" w:hAnsi="Cambria Math"/>
                  <w:b/>
                  <w:i/>
                  <w:sz w:val="20"/>
                </w:rPr>
              </m:ctrlPr>
            </m:fPr>
            <m:num>
              <m:r>
                <m:rPr>
                  <m:sty m:val="bi"/>
                </m:rPr>
                <w:rPr>
                  <w:rFonts w:ascii="Cambria Math" w:hAnsi="Cambria Math"/>
                  <w:sz w:val="20"/>
                  <w:szCs w:val="20"/>
                </w:rPr>
                <m:t>najniższa zaoferowana cena</m:t>
              </m:r>
            </m:num>
            <m:den>
              <m:r>
                <m:rPr>
                  <m:sty m:val="bi"/>
                </m:rPr>
                <w:rPr>
                  <w:rFonts w:ascii="Cambria Math" w:hAnsi="Cambria Math"/>
                  <w:sz w:val="20"/>
                  <w:szCs w:val="20"/>
                </w:rPr>
                <m:t>cena w badanej ofercie</m:t>
              </m:r>
            </m:den>
          </m:f>
          <m:r>
            <m:rPr>
              <m:sty m:val="bi"/>
            </m:rPr>
            <w:rPr>
              <w:rFonts w:ascii="Cambria Math" w:hAnsi="Cambria Math"/>
              <w:sz w:val="20"/>
              <w:szCs w:val="20"/>
            </w:rPr>
            <m:t>×100 pkt ×60%</m:t>
          </m:r>
        </m:oMath>
      </m:oMathPara>
    </w:p>
    <w:p w14:paraId="442127FF" w14:textId="77777777" w:rsidR="004B12FF" w:rsidRDefault="004B12FF" w:rsidP="00CB4E53">
      <w:pPr>
        <w:spacing w:after="120"/>
        <w:ind w:left="426"/>
        <w:rPr>
          <w:rFonts w:ascii="Cambria" w:hAnsi="Cambria"/>
        </w:rPr>
      </w:pPr>
    </w:p>
    <w:p w14:paraId="47084345" w14:textId="77777777" w:rsidR="000078FB" w:rsidRPr="00321C63" w:rsidRDefault="000078FB" w:rsidP="000078FB">
      <w:pPr>
        <w:spacing w:after="120"/>
        <w:ind w:left="850" w:hanging="396"/>
        <w:jc w:val="both"/>
        <w:rPr>
          <w:rFonts w:ascii="Cambria" w:hAnsi="Cambria"/>
        </w:rPr>
      </w:pPr>
      <w:r w:rsidRPr="00160B1F">
        <w:rPr>
          <w:rFonts w:ascii="Cambria" w:hAnsi="Cambria"/>
        </w:rPr>
        <w:t xml:space="preserve">Ad </w:t>
      </w:r>
      <w:r w:rsidR="00CB4E53" w:rsidRPr="00160B1F">
        <w:rPr>
          <w:rFonts w:ascii="Cambria" w:hAnsi="Cambria"/>
        </w:rPr>
        <w:t>b)</w:t>
      </w:r>
      <w:r w:rsidR="00CB4E53" w:rsidRPr="00321C63">
        <w:rPr>
          <w:rFonts w:ascii="Cambria" w:hAnsi="Cambria"/>
          <w:b/>
        </w:rPr>
        <w:tab/>
      </w:r>
      <w:r w:rsidR="00CB4E53" w:rsidRPr="00321C63">
        <w:rPr>
          <w:rFonts w:ascii="Cambria" w:hAnsi="Cambria"/>
          <w:b/>
        </w:rPr>
        <w:tab/>
      </w:r>
      <w:r w:rsidRPr="00321C63">
        <w:rPr>
          <w:rFonts w:ascii="Cambria" w:hAnsi="Cambria"/>
          <w:b/>
        </w:rPr>
        <w:t xml:space="preserve">Doświadczenie osób biorących udział w realizacji  (D) – </w:t>
      </w:r>
      <w:r w:rsidRPr="00321C63">
        <w:rPr>
          <w:rFonts w:ascii="Cambria" w:hAnsi="Cambria"/>
        </w:rPr>
        <w:t xml:space="preserve">W niniejszym kryterium można zdobyć maksymalnie 20 pkt. </w:t>
      </w:r>
    </w:p>
    <w:p w14:paraId="23097B8B" w14:textId="77777777" w:rsidR="000078FB" w:rsidRPr="00321C63" w:rsidRDefault="000078FB" w:rsidP="000078FB">
      <w:pPr>
        <w:spacing w:after="120"/>
        <w:ind w:left="798"/>
        <w:jc w:val="both"/>
        <w:rPr>
          <w:rFonts w:ascii="Cambria" w:hAnsi="Cambria"/>
        </w:rPr>
      </w:pPr>
      <w:r w:rsidRPr="00321C63">
        <w:rPr>
          <w:rFonts w:ascii="Cambria" w:hAnsi="Cambria"/>
        </w:rPr>
        <w:t>Jeżeli Wykonawca wykaże, że dodatkowo poza osobą spełniającą warunki udziału w postępowaniu zatrudni następujące osoby:</w:t>
      </w:r>
    </w:p>
    <w:p w14:paraId="3DD5564B" w14:textId="77777777" w:rsidR="0024294E" w:rsidRPr="00762380" w:rsidRDefault="00035F39" w:rsidP="00C2054D">
      <w:pPr>
        <w:pStyle w:val="Akapitzlist"/>
        <w:numPr>
          <w:ilvl w:val="0"/>
          <w:numId w:val="106"/>
        </w:numPr>
        <w:spacing w:after="120"/>
        <w:jc w:val="both"/>
        <w:rPr>
          <w:rFonts w:asciiTheme="minorHAnsi" w:hAnsiTheme="minorHAnsi"/>
          <w:b/>
          <w:bCs/>
          <w:sz w:val="24"/>
          <w:szCs w:val="24"/>
          <w:u w:val="single"/>
        </w:rPr>
      </w:pPr>
      <w:r w:rsidRPr="00762380">
        <w:rPr>
          <w:rFonts w:asciiTheme="minorHAnsi" w:hAnsiTheme="minorHAnsi"/>
          <w:b/>
          <w:bCs/>
          <w:u w:val="single"/>
        </w:rPr>
        <w:t xml:space="preserve">osobę na stanowisku </w:t>
      </w:r>
      <w:r w:rsidR="00381FA5" w:rsidRPr="00762380">
        <w:rPr>
          <w:rFonts w:asciiTheme="minorHAnsi" w:hAnsiTheme="minorHAnsi"/>
          <w:b/>
          <w:bCs/>
          <w:sz w:val="24"/>
          <w:szCs w:val="24"/>
          <w:u w:val="single"/>
        </w:rPr>
        <w:t>kierownika</w:t>
      </w:r>
      <w:r w:rsidRPr="00762380">
        <w:rPr>
          <w:rFonts w:asciiTheme="minorHAnsi" w:hAnsiTheme="minorHAnsi"/>
          <w:b/>
          <w:bCs/>
          <w:sz w:val="24"/>
          <w:szCs w:val="24"/>
          <w:u w:val="single"/>
        </w:rPr>
        <w:t xml:space="preserve">  dendrologicznego posiadającą</w:t>
      </w:r>
      <w:r w:rsidR="0024294E" w:rsidRPr="00762380">
        <w:rPr>
          <w:rFonts w:asciiTheme="minorHAnsi" w:hAnsiTheme="minorHAnsi"/>
          <w:b/>
          <w:bCs/>
          <w:sz w:val="24"/>
          <w:szCs w:val="24"/>
          <w:u w:val="single"/>
        </w:rPr>
        <w:t xml:space="preserve"> łącznie:</w:t>
      </w:r>
    </w:p>
    <w:p w14:paraId="3C5C4A12" w14:textId="77777777" w:rsidR="0024294E" w:rsidRDefault="00035F39" w:rsidP="00C2054D">
      <w:pPr>
        <w:pStyle w:val="Akapitzlist"/>
        <w:numPr>
          <w:ilvl w:val="1"/>
          <w:numId w:val="106"/>
        </w:numPr>
        <w:spacing w:after="120"/>
        <w:jc w:val="both"/>
        <w:rPr>
          <w:rFonts w:asciiTheme="minorHAnsi" w:hAnsiTheme="minorHAnsi"/>
          <w:sz w:val="24"/>
          <w:szCs w:val="24"/>
        </w:rPr>
      </w:pPr>
      <w:r w:rsidRPr="00035F39">
        <w:rPr>
          <w:rFonts w:asciiTheme="minorHAnsi" w:hAnsiTheme="minorHAnsi"/>
          <w:sz w:val="24"/>
          <w:szCs w:val="24"/>
        </w:rPr>
        <w:t xml:space="preserve"> wykształcenie wyższe magisterskie o kierunku ogrodnictwo lub architektura krajobrazu </w:t>
      </w:r>
    </w:p>
    <w:p w14:paraId="3B9271AD" w14:textId="77777777" w:rsidR="0024294E" w:rsidRPr="00EB027D" w:rsidRDefault="00D30E07" w:rsidP="00C2054D">
      <w:pPr>
        <w:pStyle w:val="Akapitzlist"/>
        <w:numPr>
          <w:ilvl w:val="1"/>
          <w:numId w:val="106"/>
        </w:numPr>
        <w:spacing w:after="120"/>
        <w:jc w:val="both"/>
        <w:rPr>
          <w:rFonts w:asciiTheme="minorHAnsi" w:hAnsiTheme="minorHAnsi"/>
          <w:sz w:val="24"/>
          <w:szCs w:val="24"/>
        </w:rPr>
      </w:pPr>
      <w:r>
        <w:rPr>
          <w:rFonts w:asciiTheme="minorHAnsi" w:hAnsiTheme="minorHAnsi"/>
          <w:sz w:val="24"/>
          <w:szCs w:val="24"/>
        </w:rPr>
        <w:t xml:space="preserve">certyfikat </w:t>
      </w:r>
      <w:r w:rsidR="00EB027D">
        <w:rPr>
          <w:rFonts w:asciiTheme="minorHAnsi" w:hAnsiTheme="minorHAnsi"/>
          <w:sz w:val="24"/>
          <w:szCs w:val="24"/>
        </w:rPr>
        <w:t xml:space="preserve">uprawniający do nadzorowania lub kierowania pracami związanymi z wykonaniem </w:t>
      </w:r>
      <w:r w:rsidR="00EB027D" w:rsidRPr="00EB027D">
        <w:rPr>
          <w:rFonts w:asciiTheme="minorHAnsi" w:hAnsiTheme="minorHAnsi"/>
          <w:sz w:val="24"/>
          <w:szCs w:val="24"/>
        </w:rPr>
        <w:t>zieleni</w:t>
      </w:r>
      <w:r w:rsidR="00035F39" w:rsidRPr="00EB027D">
        <w:rPr>
          <w:rFonts w:asciiTheme="minorHAnsi" w:hAnsiTheme="minorHAnsi"/>
          <w:sz w:val="24"/>
          <w:szCs w:val="24"/>
        </w:rPr>
        <w:t xml:space="preserve">, </w:t>
      </w:r>
    </w:p>
    <w:p w14:paraId="7C1FCB37" w14:textId="16D2E528" w:rsidR="00CD1E3D" w:rsidRPr="00762380" w:rsidRDefault="0024294E" w:rsidP="00C2054D">
      <w:pPr>
        <w:pStyle w:val="Akapitzlist"/>
        <w:numPr>
          <w:ilvl w:val="1"/>
          <w:numId w:val="106"/>
        </w:numPr>
        <w:spacing w:after="120"/>
        <w:jc w:val="both"/>
        <w:rPr>
          <w:rFonts w:asciiTheme="minorHAnsi" w:hAnsiTheme="minorHAnsi"/>
          <w:sz w:val="24"/>
          <w:szCs w:val="24"/>
        </w:rPr>
      </w:pPr>
      <w:r w:rsidRPr="00EB027D">
        <w:rPr>
          <w:rFonts w:asciiTheme="minorHAnsi" w:hAnsiTheme="minorHAnsi"/>
          <w:sz w:val="24"/>
          <w:szCs w:val="24"/>
        </w:rPr>
        <w:lastRenderedPageBreak/>
        <w:t>doświadczenie w kierowaniu</w:t>
      </w:r>
      <w:r w:rsidR="006879E7" w:rsidRPr="00EB027D">
        <w:rPr>
          <w:rFonts w:asciiTheme="minorHAnsi" w:hAnsiTheme="minorHAnsi"/>
          <w:sz w:val="24"/>
          <w:szCs w:val="24"/>
        </w:rPr>
        <w:t xml:space="preserve"> lub </w:t>
      </w:r>
      <w:r w:rsidR="00035F39" w:rsidRPr="00EB027D">
        <w:rPr>
          <w:rFonts w:asciiTheme="minorHAnsi" w:hAnsiTheme="minorHAnsi"/>
          <w:sz w:val="24"/>
          <w:szCs w:val="24"/>
        </w:rPr>
        <w:t>nadzorow</w:t>
      </w:r>
      <w:r w:rsidRPr="00EB027D">
        <w:rPr>
          <w:rFonts w:asciiTheme="minorHAnsi" w:hAnsiTheme="minorHAnsi"/>
          <w:sz w:val="24"/>
          <w:szCs w:val="24"/>
        </w:rPr>
        <w:t>aniu</w:t>
      </w:r>
      <w:r w:rsidR="00035F39" w:rsidRPr="00EB027D">
        <w:rPr>
          <w:rFonts w:asciiTheme="minorHAnsi" w:hAnsiTheme="minorHAnsi"/>
          <w:sz w:val="24"/>
          <w:szCs w:val="24"/>
        </w:rPr>
        <w:t xml:space="preserve"> </w:t>
      </w:r>
      <w:r w:rsidR="00D30E07" w:rsidRPr="00EB027D">
        <w:rPr>
          <w:rFonts w:asciiTheme="minorHAnsi" w:hAnsiTheme="minorHAnsi"/>
          <w:sz w:val="24"/>
          <w:szCs w:val="24"/>
        </w:rPr>
        <w:t xml:space="preserve">co najmniej </w:t>
      </w:r>
      <w:r w:rsidR="00EB027D" w:rsidRPr="00EB027D">
        <w:rPr>
          <w:rFonts w:asciiTheme="minorHAnsi" w:hAnsiTheme="minorHAnsi"/>
          <w:sz w:val="24"/>
          <w:szCs w:val="24"/>
        </w:rPr>
        <w:t>2 prac związanych z wykonaniem zieleni przy</w:t>
      </w:r>
      <w:r w:rsidR="00035F39" w:rsidRPr="00762380">
        <w:rPr>
          <w:rFonts w:asciiTheme="minorHAnsi" w:hAnsiTheme="minorHAnsi"/>
          <w:sz w:val="24"/>
          <w:szCs w:val="24"/>
        </w:rPr>
        <w:t xml:space="preserve"> realizacji robót budowlanych w okresie ostatnich </w:t>
      </w:r>
      <w:r w:rsidR="00D53319">
        <w:rPr>
          <w:rFonts w:asciiTheme="minorHAnsi" w:hAnsiTheme="minorHAnsi"/>
          <w:sz w:val="24"/>
          <w:szCs w:val="24"/>
        </w:rPr>
        <w:t xml:space="preserve">5 </w:t>
      </w:r>
      <w:r w:rsidR="00035F39" w:rsidRPr="00762380">
        <w:rPr>
          <w:rFonts w:asciiTheme="minorHAnsi" w:hAnsiTheme="minorHAnsi"/>
          <w:sz w:val="24"/>
          <w:szCs w:val="24"/>
        </w:rPr>
        <w:t xml:space="preserve"> lat</w:t>
      </w:r>
      <w:r w:rsidRPr="00762380">
        <w:rPr>
          <w:rFonts w:asciiTheme="minorHAnsi" w:hAnsiTheme="minorHAnsi"/>
          <w:sz w:val="24"/>
          <w:szCs w:val="24"/>
        </w:rPr>
        <w:t xml:space="preserve"> od terminu składania ofert </w:t>
      </w:r>
      <w:r w:rsidR="00035F39" w:rsidRPr="00585F57">
        <w:rPr>
          <w:rFonts w:asciiTheme="minorHAnsi" w:hAnsiTheme="minorHAnsi"/>
          <w:sz w:val="24"/>
          <w:szCs w:val="24"/>
        </w:rPr>
        <w:t>–</w:t>
      </w:r>
      <w:r w:rsidR="00035F39" w:rsidRPr="00762380">
        <w:rPr>
          <w:rFonts w:asciiTheme="minorHAnsi" w:hAnsiTheme="minorHAnsi"/>
          <w:sz w:val="24"/>
          <w:szCs w:val="24"/>
        </w:rPr>
        <w:t xml:space="preserve"> </w:t>
      </w:r>
      <w:r w:rsidR="00035F39" w:rsidRPr="00762380">
        <w:rPr>
          <w:rFonts w:asciiTheme="minorHAnsi" w:hAnsiTheme="minorHAnsi"/>
          <w:b/>
          <w:bCs/>
          <w:sz w:val="24"/>
          <w:szCs w:val="24"/>
        </w:rPr>
        <w:t>10pkt.</w:t>
      </w:r>
    </w:p>
    <w:p w14:paraId="6AC40739" w14:textId="77777777" w:rsidR="0024294E" w:rsidRPr="00762380" w:rsidRDefault="000078FB" w:rsidP="00C2054D">
      <w:pPr>
        <w:pStyle w:val="Akapitzlist"/>
        <w:numPr>
          <w:ilvl w:val="0"/>
          <w:numId w:val="106"/>
        </w:numPr>
        <w:spacing w:after="120"/>
        <w:jc w:val="both"/>
        <w:rPr>
          <w:rFonts w:asciiTheme="minorHAnsi" w:hAnsiTheme="minorHAnsi"/>
          <w:b/>
          <w:bCs/>
          <w:sz w:val="24"/>
          <w:szCs w:val="24"/>
          <w:u w:val="single"/>
        </w:rPr>
      </w:pPr>
      <w:r w:rsidRPr="00762380">
        <w:rPr>
          <w:rFonts w:asciiTheme="minorHAnsi" w:hAnsiTheme="minorHAnsi"/>
          <w:b/>
          <w:bCs/>
          <w:sz w:val="24"/>
          <w:szCs w:val="24"/>
          <w:u w:val="single"/>
        </w:rPr>
        <w:t>osobę na stanowisku kierownika robót sanitarnych, posiadając</w:t>
      </w:r>
      <w:r w:rsidR="00593C15" w:rsidRPr="00762380">
        <w:rPr>
          <w:rFonts w:asciiTheme="minorHAnsi" w:hAnsiTheme="minorHAnsi"/>
          <w:b/>
          <w:bCs/>
          <w:sz w:val="24"/>
          <w:szCs w:val="24"/>
          <w:u w:val="single"/>
        </w:rPr>
        <w:t>ą</w:t>
      </w:r>
      <w:r w:rsidR="0024294E" w:rsidRPr="00762380">
        <w:rPr>
          <w:rFonts w:asciiTheme="minorHAnsi" w:hAnsiTheme="minorHAnsi"/>
          <w:b/>
          <w:bCs/>
          <w:sz w:val="24"/>
          <w:szCs w:val="24"/>
          <w:u w:val="single"/>
        </w:rPr>
        <w:t xml:space="preserve"> łącznie:</w:t>
      </w:r>
    </w:p>
    <w:p w14:paraId="7D55F47D" w14:textId="77777777" w:rsidR="0024294E" w:rsidRDefault="000078FB" w:rsidP="00C2054D">
      <w:pPr>
        <w:pStyle w:val="Akapitzlist"/>
        <w:numPr>
          <w:ilvl w:val="1"/>
          <w:numId w:val="106"/>
        </w:numPr>
        <w:spacing w:after="120"/>
        <w:jc w:val="both"/>
        <w:rPr>
          <w:rFonts w:asciiTheme="minorHAnsi" w:hAnsiTheme="minorHAnsi"/>
          <w:sz w:val="24"/>
          <w:szCs w:val="24"/>
        </w:rPr>
      </w:pPr>
      <w:r w:rsidRPr="00035F39">
        <w:rPr>
          <w:rFonts w:asciiTheme="minorHAnsi" w:hAnsiTheme="minorHAnsi"/>
          <w:sz w:val="24"/>
          <w:szCs w:val="24"/>
        </w:rPr>
        <w:t xml:space="preserve"> uprawnienia budowlane do kierowania robotami budowlanymi w specjalności instalacyjnej w zakresie sieci, instalacji i urządzeń cieplnych, wentylacyjnych, gazowych, wodociągowych i kanalizacyjnych </w:t>
      </w:r>
      <w:r w:rsidRPr="00762380">
        <w:rPr>
          <w:rFonts w:asciiTheme="minorHAnsi" w:hAnsiTheme="minorHAnsi"/>
          <w:b/>
          <w:bCs/>
          <w:sz w:val="24"/>
          <w:szCs w:val="24"/>
        </w:rPr>
        <w:t>w nieograniczonym zakresie</w:t>
      </w:r>
      <w:r w:rsidR="002E0E76" w:rsidRPr="00035F39">
        <w:rPr>
          <w:rFonts w:asciiTheme="minorHAnsi" w:hAnsiTheme="minorHAnsi"/>
          <w:sz w:val="24"/>
          <w:szCs w:val="24"/>
        </w:rPr>
        <w:t xml:space="preserve"> </w:t>
      </w:r>
      <w:r w:rsidR="002E0E76" w:rsidRPr="00035F39">
        <w:rPr>
          <w:rFonts w:asciiTheme="minorHAnsi" w:hAnsiTheme="minorHAnsi"/>
          <w:color w:val="000000"/>
          <w:sz w:val="24"/>
          <w:szCs w:val="24"/>
        </w:rPr>
        <w:t>lub odpowiadające im ważne uprawnienia budowlane, które zostały wydane na podstawie wcześniej obowiązujących przepisów w zakresie instalacji i urządzeń kanalizacyjnych</w:t>
      </w:r>
      <w:r w:rsidRPr="00035F39">
        <w:rPr>
          <w:rFonts w:asciiTheme="minorHAnsi" w:hAnsiTheme="minorHAnsi"/>
          <w:sz w:val="24"/>
          <w:szCs w:val="24"/>
        </w:rPr>
        <w:t xml:space="preserve">, </w:t>
      </w:r>
    </w:p>
    <w:p w14:paraId="659156FE" w14:textId="4EC5F474" w:rsidR="000078FB" w:rsidRPr="00D53319" w:rsidRDefault="0024294E" w:rsidP="00C2054D">
      <w:pPr>
        <w:pStyle w:val="Akapitzlist"/>
        <w:numPr>
          <w:ilvl w:val="1"/>
          <w:numId w:val="106"/>
        </w:numPr>
        <w:spacing w:after="120"/>
        <w:jc w:val="both"/>
        <w:rPr>
          <w:rFonts w:asciiTheme="minorHAnsi" w:hAnsiTheme="minorHAnsi"/>
          <w:sz w:val="24"/>
          <w:szCs w:val="24"/>
        </w:rPr>
      </w:pPr>
      <w:r w:rsidRPr="007348E8">
        <w:rPr>
          <w:rFonts w:asciiTheme="minorHAnsi" w:hAnsiTheme="minorHAnsi"/>
          <w:sz w:val="24"/>
          <w:szCs w:val="24"/>
        </w:rPr>
        <w:t>Doświadczenie w kierowaniu</w:t>
      </w:r>
      <w:r w:rsidR="007348E8" w:rsidRPr="007348E8">
        <w:rPr>
          <w:rFonts w:asciiTheme="minorHAnsi" w:hAnsiTheme="minorHAnsi"/>
          <w:sz w:val="24"/>
          <w:szCs w:val="24"/>
        </w:rPr>
        <w:t xml:space="preserve"> co najmniej jedną</w:t>
      </w:r>
      <w:r w:rsidRPr="007348E8">
        <w:rPr>
          <w:rFonts w:asciiTheme="minorHAnsi" w:hAnsiTheme="minorHAnsi"/>
          <w:sz w:val="24"/>
          <w:szCs w:val="24"/>
        </w:rPr>
        <w:t xml:space="preserve"> </w:t>
      </w:r>
      <w:r w:rsidR="000078FB" w:rsidRPr="007348E8">
        <w:rPr>
          <w:rFonts w:asciiTheme="minorHAnsi" w:hAnsiTheme="minorHAnsi"/>
          <w:sz w:val="24"/>
          <w:szCs w:val="24"/>
        </w:rPr>
        <w:t>robot</w:t>
      </w:r>
      <w:r w:rsidR="007348E8" w:rsidRPr="007348E8">
        <w:rPr>
          <w:rFonts w:asciiTheme="minorHAnsi" w:hAnsiTheme="minorHAnsi"/>
          <w:sz w:val="24"/>
          <w:szCs w:val="24"/>
        </w:rPr>
        <w:t xml:space="preserve">ą budowlaną </w:t>
      </w:r>
      <w:r w:rsidR="000078FB" w:rsidRPr="007348E8">
        <w:rPr>
          <w:rFonts w:asciiTheme="minorHAnsi" w:hAnsiTheme="minorHAnsi"/>
          <w:sz w:val="24"/>
          <w:szCs w:val="24"/>
        </w:rPr>
        <w:t>polegając</w:t>
      </w:r>
      <w:r w:rsidR="007348E8" w:rsidRPr="007348E8">
        <w:rPr>
          <w:rFonts w:asciiTheme="minorHAnsi" w:hAnsiTheme="minorHAnsi"/>
          <w:sz w:val="24"/>
          <w:szCs w:val="24"/>
        </w:rPr>
        <w:t>ą</w:t>
      </w:r>
      <w:r w:rsidR="000078FB" w:rsidRPr="00762380">
        <w:rPr>
          <w:rFonts w:asciiTheme="minorHAnsi" w:hAnsiTheme="minorHAnsi"/>
          <w:sz w:val="24"/>
          <w:szCs w:val="24"/>
        </w:rPr>
        <w:t xml:space="preserve"> na </w:t>
      </w:r>
      <w:r w:rsidR="00776B0C" w:rsidRPr="00762380">
        <w:rPr>
          <w:rFonts w:asciiTheme="minorHAnsi" w:hAnsiTheme="minorHAnsi"/>
          <w:sz w:val="24"/>
          <w:szCs w:val="24"/>
        </w:rPr>
        <w:t xml:space="preserve">wykonaniu </w:t>
      </w:r>
      <w:r w:rsidR="008153FF" w:rsidRPr="00762380">
        <w:rPr>
          <w:rFonts w:asciiTheme="minorHAnsi" w:hAnsiTheme="minorHAnsi"/>
          <w:sz w:val="24"/>
          <w:szCs w:val="24"/>
        </w:rPr>
        <w:t xml:space="preserve">zbiornika retencyjnego min. </w:t>
      </w:r>
      <w:r w:rsidR="00D26CDA" w:rsidRPr="00762380">
        <w:rPr>
          <w:rFonts w:asciiTheme="minorHAnsi" w:hAnsiTheme="minorHAnsi"/>
          <w:sz w:val="24"/>
          <w:szCs w:val="24"/>
        </w:rPr>
        <w:t xml:space="preserve">dla </w:t>
      </w:r>
      <w:r w:rsidR="007348E8" w:rsidRPr="00762380">
        <w:rPr>
          <w:rFonts w:asciiTheme="minorHAnsi" w:hAnsiTheme="minorHAnsi"/>
          <w:sz w:val="24"/>
          <w:szCs w:val="24"/>
        </w:rPr>
        <w:t>jednego</w:t>
      </w:r>
      <w:r w:rsidR="008153FF" w:rsidRPr="00762380">
        <w:rPr>
          <w:rFonts w:asciiTheme="minorHAnsi" w:hAnsiTheme="minorHAnsi"/>
          <w:sz w:val="24"/>
          <w:szCs w:val="24"/>
        </w:rPr>
        <w:t xml:space="preserve"> obiek</w:t>
      </w:r>
      <w:r w:rsidR="00D26CDA" w:rsidRPr="00762380">
        <w:rPr>
          <w:rFonts w:asciiTheme="minorHAnsi" w:hAnsiTheme="minorHAnsi"/>
          <w:sz w:val="24"/>
          <w:szCs w:val="24"/>
        </w:rPr>
        <w:t>tu budowlanego</w:t>
      </w:r>
      <w:r w:rsidR="008153FF" w:rsidRPr="00762380">
        <w:rPr>
          <w:rFonts w:asciiTheme="minorHAnsi" w:hAnsiTheme="minorHAnsi"/>
          <w:sz w:val="24"/>
          <w:szCs w:val="24"/>
        </w:rPr>
        <w:t xml:space="preserve"> w okresie ostatnich </w:t>
      </w:r>
      <w:r w:rsidR="00D53319">
        <w:rPr>
          <w:rFonts w:asciiTheme="minorHAnsi" w:hAnsiTheme="minorHAnsi"/>
          <w:sz w:val="24"/>
          <w:szCs w:val="24"/>
        </w:rPr>
        <w:t xml:space="preserve">5 </w:t>
      </w:r>
      <w:r w:rsidR="008153FF" w:rsidRPr="00762380">
        <w:rPr>
          <w:rFonts w:asciiTheme="minorHAnsi" w:hAnsiTheme="minorHAnsi"/>
          <w:sz w:val="24"/>
          <w:szCs w:val="24"/>
        </w:rPr>
        <w:t xml:space="preserve"> lat</w:t>
      </w:r>
      <w:r w:rsidRPr="00762380">
        <w:rPr>
          <w:rFonts w:asciiTheme="minorHAnsi" w:hAnsiTheme="minorHAnsi"/>
          <w:sz w:val="24"/>
          <w:szCs w:val="24"/>
        </w:rPr>
        <w:t xml:space="preserve"> od terminu składania ofert</w:t>
      </w:r>
      <w:r w:rsidR="008153FF" w:rsidRPr="00762380">
        <w:rPr>
          <w:rFonts w:asciiTheme="minorHAnsi" w:hAnsiTheme="minorHAnsi"/>
          <w:sz w:val="24"/>
          <w:szCs w:val="24"/>
        </w:rPr>
        <w:t xml:space="preserve"> </w:t>
      </w:r>
      <w:r w:rsidR="00E54C0D" w:rsidRPr="00762380">
        <w:rPr>
          <w:rFonts w:asciiTheme="minorHAnsi" w:hAnsiTheme="minorHAnsi"/>
          <w:sz w:val="24"/>
          <w:szCs w:val="24"/>
        </w:rPr>
        <w:t xml:space="preserve"> </w:t>
      </w:r>
      <w:r w:rsidR="000078FB" w:rsidRPr="00762380">
        <w:rPr>
          <w:rFonts w:asciiTheme="minorHAnsi" w:hAnsiTheme="minorHAnsi"/>
          <w:sz w:val="24"/>
          <w:szCs w:val="24"/>
        </w:rPr>
        <w:t xml:space="preserve">– </w:t>
      </w:r>
      <w:r w:rsidR="000078FB" w:rsidRPr="00D53319">
        <w:rPr>
          <w:rFonts w:asciiTheme="minorHAnsi" w:hAnsiTheme="minorHAnsi"/>
          <w:b/>
          <w:sz w:val="24"/>
          <w:szCs w:val="24"/>
        </w:rPr>
        <w:t>10 pkt.</w:t>
      </w:r>
    </w:p>
    <w:p w14:paraId="13C34A95" w14:textId="77777777" w:rsidR="009E2DF7" w:rsidRPr="00160B1F" w:rsidRDefault="000078FB" w:rsidP="000078FB">
      <w:pPr>
        <w:spacing w:after="120"/>
        <w:ind w:left="454"/>
        <w:jc w:val="both"/>
        <w:rPr>
          <w:rFonts w:ascii="Cambria" w:hAnsi="Cambria"/>
        </w:rPr>
      </w:pPr>
      <w:r w:rsidRPr="00845A06">
        <w:rPr>
          <w:rFonts w:asciiTheme="minorHAnsi" w:hAnsiTheme="minorHAnsi"/>
        </w:rPr>
        <w:t>Jeżeli Wykonawca nie wykaże,</w:t>
      </w:r>
      <w:r w:rsidRPr="00160B1F">
        <w:rPr>
          <w:rFonts w:ascii="Cambria" w:hAnsi="Cambria"/>
        </w:rPr>
        <w:t xml:space="preserve"> że zatrudni ww. osoby w powyższym kryterium</w:t>
      </w:r>
      <w:r w:rsidRPr="00160B1F">
        <w:rPr>
          <w:rFonts w:ascii="Cambria" w:hAnsi="Cambria"/>
          <w:b/>
        </w:rPr>
        <w:t xml:space="preserve"> </w:t>
      </w:r>
      <w:r w:rsidRPr="00160B1F">
        <w:rPr>
          <w:rFonts w:ascii="Cambria" w:hAnsi="Cambria"/>
        </w:rPr>
        <w:t>otrzyma 0 pkt.</w:t>
      </w:r>
    </w:p>
    <w:p w14:paraId="4610F6B8" w14:textId="77777777" w:rsidR="000A2E4B" w:rsidRPr="00CB4E53" w:rsidRDefault="000A2E4B" w:rsidP="000A2E4B">
      <w:pPr>
        <w:spacing w:after="120"/>
        <w:ind w:left="454"/>
        <w:rPr>
          <w:rFonts w:ascii="Cambria" w:hAnsi="Cambria"/>
        </w:rPr>
      </w:pPr>
      <w:r w:rsidRPr="00CB4E53">
        <w:rPr>
          <w:rFonts w:ascii="Cambria" w:hAnsi="Cambria"/>
        </w:rPr>
        <w:t>Ad</w:t>
      </w:r>
      <w:r w:rsidRPr="00CB4E53">
        <w:rPr>
          <w:rFonts w:ascii="Cambria" w:hAnsi="Cambria"/>
        </w:rPr>
        <w:tab/>
      </w:r>
      <w:r w:rsidRPr="00CB4E53">
        <w:rPr>
          <w:rFonts w:ascii="Cambria" w:hAnsi="Cambria"/>
        </w:rPr>
        <w:tab/>
      </w:r>
      <w:r w:rsidRPr="00CB4E53">
        <w:rPr>
          <w:rFonts w:ascii="Cambria" w:hAnsi="Cambria"/>
        </w:rPr>
        <w:tab/>
      </w:r>
      <w:r>
        <w:rPr>
          <w:rFonts w:ascii="Cambria" w:hAnsi="Cambria"/>
        </w:rPr>
        <w:t>c</w:t>
      </w:r>
      <w:r w:rsidRPr="00CB4E53">
        <w:rPr>
          <w:rFonts w:ascii="Cambria" w:hAnsi="Cambria"/>
        </w:rPr>
        <w:t>)</w:t>
      </w:r>
      <w:r>
        <w:rPr>
          <w:rFonts w:ascii="Cambria" w:hAnsi="Cambria"/>
          <w:b/>
        </w:rPr>
        <w:tab/>
      </w:r>
      <w:r>
        <w:rPr>
          <w:rFonts w:ascii="Cambria" w:hAnsi="Cambria"/>
          <w:b/>
        </w:rPr>
        <w:tab/>
        <w:t>Okres gwarancji</w:t>
      </w:r>
      <w:r w:rsidR="00B34805">
        <w:rPr>
          <w:rFonts w:ascii="Cambria" w:hAnsi="Cambria"/>
          <w:b/>
        </w:rPr>
        <w:t xml:space="preserve"> i rękojmi jakości</w:t>
      </w:r>
      <w:r w:rsidRPr="00CB4E53">
        <w:rPr>
          <w:rFonts w:ascii="Cambria" w:hAnsi="Cambria"/>
          <w:b/>
        </w:rPr>
        <w:t xml:space="preserve"> </w:t>
      </w:r>
      <w:r w:rsidR="00DF40B0">
        <w:rPr>
          <w:rFonts w:asciiTheme="minorHAnsi" w:hAnsiTheme="minorHAnsi" w:cs="Calibri"/>
          <w:b/>
          <w:lang w:eastAsia="ar-SA"/>
        </w:rPr>
        <w:t xml:space="preserve">na </w:t>
      </w:r>
      <w:r w:rsidR="002C256F">
        <w:rPr>
          <w:rFonts w:asciiTheme="minorHAnsi" w:hAnsiTheme="minorHAnsi" w:cs="Calibri"/>
          <w:b/>
          <w:lang w:eastAsia="ar-SA"/>
        </w:rPr>
        <w:t xml:space="preserve">pozostałe </w:t>
      </w:r>
      <w:r w:rsidR="00DF40B0">
        <w:rPr>
          <w:rFonts w:asciiTheme="minorHAnsi" w:hAnsiTheme="minorHAnsi" w:cs="Calibri"/>
          <w:b/>
          <w:lang w:eastAsia="ar-SA"/>
        </w:rPr>
        <w:t>wykonane roboty budowlane</w:t>
      </w:r>
      <w:r w:rsidR="00DF40B0" w:rsidRPr="00AC7229">
        <w:rPr>
          <w:rFonts w:asciiTheme="minorHAnsi" w:hAnsiTheme="minorHAnsi" w:cs="Calibri"/>
          <w:b/>
          <w:lang w:eastAsia="ar-SA"/>
        </w:rPr>
        <w:t xml:space="preserve"> </w:t>
      </w:r>
      <w:r w:rsidR="002C256F">
        <w:rPr>
          <w:rFonts w:asciiTheme="minorHAnsi" w:hAnsiTheme="minorHAnsi" w:cs="Calibri"/>
          <w:b/>
          <w:lang w:eastAsia="ar-SA"/>
        </w:rPr>
        <w:t>,</w:t>
      </w:r>
      <w:r w:rsidR="00DF40B0" w:rsidRPr="00AC7229">
        <w:rPr>
          <w:rFonts w:asciiTheme="minorHAnsi" w:hAnsiTheme="minorHAnsi" w:cs="Calibri"/>
          <w:b/>
          <w:lang w:eastAsia="ar-SA"/>
        </w:rPr>
        <w:t>urządzenia</w:t>
      </w:r>
      <w:r w:rsidR="00DF40B0">
        <w:rPr>
          <w:rFonts w:asciiTheme="minorHAnsi" w:hAnsiTheme="minorHAnsi" w:cs="Calibri"/>
          <w:b/>
          <w:lang w:eastAsia="ar-SA"/>
        </w:rPr>
        <w:t xml:space="preserve"> oraz sprzęt</w:t>
      </w:r>
      <w:r w:rsidR="00DF40B0" w:rsidRPr="00CB4E53">
        <w:rPr>
          <w:rFonts w:ascii="Cambria" w:hAnsi="Cambria"/>
          <w:b/>
        </w:rPr>
        <w:t xml:space="preserve"> </w:t>
      </w:r>
      <w:r w:rsidRPr="00CB4E53">
        <w:rPr>
          <w:rFonts w:ascii="Cambria" w:hAnsi="Cambria"/>
          <w:b/>
        </w:rPr>
        <w:t>(</w:t>
      </w:r>
      <w:r>
        <w:rPr>
          <w:rFonts w:ascii="Cambria" w:hAnsi="Cambria"/>
          <w:b/>
        </w:rPr>
        <w:t>G</w:t>
      </w:r>
      <w:r w:rsidRPr="00CB4E53">
        <w:rPr>
          <w:rFonts w:ascii="Cambria" w:hAnsi="Cambria"/>
          <w:b/>
        </w:rPr>
        <w:t>)</w:t>
      </w:r>
      <w:r w:rsidRPr="00CB4E53">
        <w:rPr>
          <w:rFonts w:ascii="Cambria" w:hAnsi="Cambria"/>
        </w:rPr>
        <w:t xml:space="preserve"> – 20%</w:t>
      </w:r>
      <w:r w:rsidR="00DF40B0">
        <w:rPr>
          <w:rFonts w:ascii="Cambria" w:hAnsi="Cambria"/>
        </w:rPr>
        <w:t xml:space="preserve"> </w:t>
      </w:r>
    </w:p>
    <w:p w14:paraId="13D5BA5A" w14:textId="77777777" w:rsidR="009E2DF7" w:rsidRPr="008475FD" w:rsidRDefault="009E2DF7" w:rsidP="000A2E4B">
      <w:pPr>
        <w:ind w:left="454"/>
        <w:jc w:val="both"/>
        <w:rPr>
          <w:rFonts w:ascii="Cambria" w:hAnsi="Cambria"/>
        </w:rPr>
      </w:pPr>
      <w:r w:rsidRPr="000A2E4B">
        <w:rPr>
          <w:rFonts w:ascii="Cambria" w:hAnsi="Cambria"/>
        </w:rPr>
        <w:t xml:space="preserve">W niniejszym kryterium można zdobyć maksymalnie </w:t>
      </w:r>
      <w:r w:rsidR="000A2E4B">
        <w:rPr>
          <w:rFonts w:ascii="Cambria" w:hAnsi="Cambria"/>
        </w:rPr>
        <w:t>2</w:t>
      </w:r>
      <w:r w:rsidRPr="000A2E4B">
        <w:rPr>
          <w:rFonts w:ascii="Cambria" w:hAnsi="Cambria"/>
        </w:rPr>
        <w:t xml:space="preserve">0 pkt. Oceniany będzie okres </w:t>
      </w:r>
      <w:r w:rsidR="000A2E4B">
        <w:rPr>
          <w:rFonts w:ascii="Cambria" w:hAnsi="Cambria"/>
        </w:rPr>
        <w:t>wydłużenia</w:t>
      </w:r>
      <w:r w:rsidR="00B34805">
        <w:rPr>
          <w:rFonts w:ascii="Cambria" w:hAnsi="Cambria"/>
        </w:rPr>
        <w:t xml:space="preserve"> okresu </w:t>
      </w:r>
      <w:r w:rsidR="000A2E4B">
        <w:rPr>
          <w:rFonts w:ascii="Cambria" w:hAnsi="Cambria"/>
        </w:rPr>
        <w:t>gwarancji</w:t>
      </w:r>
      <w:r w:rsidR="00DF53A9">
        <w:rPr>
          <w:rFonts w:ascii="Cambria" w:hAnsi="Cambria"/>
        </w:rPr>
        <w:t xml:space="preserve"> </w:t>
      </w:r>
      <w:r w:rsidR="00B34805">
        <w:rPr>
          <w:rFonts w:ascii="Cambria" w:hAnsi="Cambria"/>
        </w:rPr>
        <w:t xml:space="preserve">i rękojmi jakości </w:t>
      </w:r>
      <w:r w:rsidR="00DF53A9">
        <w:rPr>
          <w:rFonts w:ascii="Cambria" w:hAnsi="Cambria"/>
        </w:rPr>
        <w:t>na wykonany przedmiot zamówienia</w:t>
      </w:r>
      <w:r w:rsidRPr="000A2E4B">
        <w:rPr>
          <w:rFonts w:ascii="Cambria" w:hAnsi="Cambria"/>
        </w:rPr>
        <w:t xml:space="preserve">. </w:t>
      </w:r>
      <w:r w:rsidR="00DF53A9" w:rsidRPr="00DF53A9">
        <w:rPr>
          <w:rFonts w:ascii="Cambria" w:hAnsi="Cambria"/>
        </w:rPr>
        <w:t xml:space="preserve">Wykonawcy w treści formularza ofertowego wskazują </w:t>
      </w:r>
      <w:r w:rsidR="00DF53A9">
        <w:rPr>
          <w:rFonts w:ascii="Cambria" w:hAnsi="Cambria"/>
        </w:rPr>
        <w:t xml:space="preserve">okres gwarancji </w:t>
      </w:r>
      <w:r w:rsidR="00B34805">
        <w:rPr>
          <w:rFonts w:ascii="Cambria" w:hAnsi="Cambria"/>
        </w:rPr>
        <w:t xml:space="preserve">i rękojmi jakości </w:t>
      </w:r>
      <w:r w:rsidR="00DF53A9" w:rsidRPr="00DF53A9">
        <w:rPr>
          <w:rFonts w:ascii="Cambria" w:hAnsi="Cambria"/>
        </w:rPr>
        <w:t xml:space="preserve">w miesiącach </w:t>
      </w:r>
      <w:r w:rsidR="00DF53A9" w:rsidRPr="008475FD">
        <w:rPr>
          <w:rFonts w:ascii="Cambria" w:hAnsi="Cambria"/>
        </w:rPr>
        <w:t>licząc od dnia odbioru końcowego; Zamawiający obliczy i przyzna punkty według następującego wzoru:</w:t>
      </w:r>
    </w:p>
    <w:p w14:paraId="095AC971" w14:textId="77777777" w:rsidR="00DF53A9" w:rsidRPr="008475FD" w:rsidRDefault="00DF53A9" w:rsidP="000A2E4B">
      <w:pPr>
        <w:ind w:left="454"/>
        <w:jc w:val="both"/>
        <w:rPr>
          <w:rFonts w:ascii="Cambria" w:hAnsi="Cambria"/>
        </w:rPr>
      </w:pPr>
    </w:p>
    <w:p w14:paraId="7AEEB71C" w14:textId="77777777" w:rsidR="009E2DF7" w:rsidRPr="008475FD" w:rsidRDefault="00D71744" w:rsidP="00DF53A9">
      <w:pPr>
        <w:pStyle w:val="Akapitzlist"/>
        <w:jc w:val="center"/>
        <w:rPr>
          <w:rFonts w:ascii="Cambria" w:hAnsi="Cambria"/>
          <w:b/>
          <w:sz w:val="20"/>
          <w:szCs w:val="20"/>
        </w:rPr>
      </w:pPr>
      <m:oMathPara>
        <m:oMath>
          <m:r>
            <m:rPr>
              <m:sty m:val="bi"/>
            </m:rPr>
            <w:rPr>
              <w:rFonts w:ascii="Cambria Math" w:hAnsi="Cambria Math"/>
              <w:sz w:val="20"/>
              <w:szCs w:val="20"/>
            </w:rPr>
            <m:t xml:space="preserve">G= </m:t>
          </m:r>
          <m:f>
            <m:fPr>
              <m:ctrlPr>
                <w:rPr>
                  <w:rFonts w:ascii="Cambria Math" w:hAnsi="Cambria Math"/>
                  <w:b/>
                  <w:i/>
                  <w:sz w:val="20"/>
                </w:rPr>
              </m:ctrlPr>
            </m:fPr>
            <m:num>
              <m:r>
                <m:rPr>
                  <m:sty m:val="bi"/>
                </m:rPr>
                <w:rPr>
                  <w:rFonts w:ascii="Cambria Math" w:hAnsi="Cambria Math"/>
                  <w:sz w:val="20"/>
                  <w:szCs w:val="20"/>
                </w:rPr>
                <m:t xml:space="preserve"> okres gwarancji i rękojmi jakości oferty badanej</m:t>
              </m:r>
            </m:num>
            <m:den>
              <m:r>
                <m:rPr>
                  <m:sty m:val="bi"/>
                </m:rPr>
                <w:rPr>
                  <w:rFonts w:ascii="Cambria Math" w:hAnsi="Cambria Math"/>
                  <w:sz w:val="20"/>
                  <w:szCs w:val="20"/>
                </w:rPr>
                <m:t>najdłuższy okres gwarancji i rękojmi jakości sposród ofert nieodrzuconych</m:t>
              </m:r>
            </m:den>
          </m:f>
          <m:r>
            <m:rPr>
              <m:sty m:val="bi"/>
            </m:rPr>
            <w:rPr>
              <w:rFonts w:ascii="Cambria Math" w:hAnsi="Cambria Math"/>
              <w:sz w:val="20"/>
              <w:szCs w:val="20"/>
            </w:rPr>
            <m:t xml:space="preserve"> ×100 pkt ×20%</m:t>
          </m:r>
        </m:oMath>
      </m:oMathPara>
    </w:p>
    <w:p w14:paraId="32F39CD1" w14:textId="77777777" w:rsidR="00DF53A9" w:rsidRPr="008475FD" w:rsidRDefault="009E2DF7" w:rsidP="00DF53A9">
      <w:pPr>
        <w:pStyle w:val="Akapitzlist"/>
        <w:rPr>
          <w:rFonts w:ascii="Cambria" w:hAnsi="Cambria"/>
          <w:sz w:val="24"/>
          <w:szCs w:val="24"/>
        </w:rPr>
      </w:pPr>
      <w:r w:rsidRPr="008475FD">
        <w:rPr>
          <w:rFonts w:ascii="Cambria" w:hAnsi="Cambria"/>
          <w:sz w:val="24"/>
          <w:szCs w:val="24"/>
        </w:rPr>
        <w:t xml:space="preserve">       </w:t>
      </w:r>
    </w:p>
    <w:p w14:paraId="46D3CA47" w14:textId="77777777" w:rsidR="009E2DF7" w:rsidRPr="008475FD" w:rsidRDefault="00DF53A9" w:rsidP="008475FD">
      <w:pPr>
        <w:pStyle w:val="Akapitzlist"/>
        <w:ind w:left="454"/>
        <w:jc w:val="both"/>
        <w:rPr>
          <w:rFonts w:ascii="Cambria" w:hAnsi="Cambria"/>
          <w:sz w:val="24"/>
          <w:szCs w:val="24"/>
        </w:rPr>
      </w:pPr>
      <w:r w:rsidRPr="008475FD">
        <w:rPr>
          <w:rFonts w:ascii="Cambria" w:hAnsi="Cambria"/>
          <w:sz w:val="24"/>
          <w:szCs w:val="24"/>
        </w:rPr>
        <w:t xml:space="preserve">Wykonawca zobowiązany jest do wyrażenia okresu gwarancji </w:t>
      </w:r>
      <w:r w:rsidR="00B34805">
        <w:rPr>
          <w:rFonts w:ascii="Cambria" w:hAnsi="Cambria"/>
          <w:sz w:val="24"/>
          <w:szCs w:val="24"/>
        </w:rPr>
        <w:t xml:space="preserve">i rękojmi jakości </w:t>
      </w:r>
      <w:r w:rsidRPr="008475FD">
        <w:rPr>
          <w:rFonts w:ascii="Cambria" w:hAnsi="Cambria"/>
          <w:sz w:val="24"/>
          <w:szCs w:val="24"/>
        </w:rPr>
        <w:t>w miesiącach, licząc od dnia odbioru końcowego</w:t>
      </w:r>
      <w:r w:rsidR="00B34805">
        <w:rPr>
          <w:rFonts w:ascii="Cambria" w:hAnsi="Cambria"/>
          <w:sz w:val="24"/>
          <w:szCs w:val="24"/>
        </w:rPr>
        <w:t>, jednak okres</w:t>
      </w:r>
      <w:r w:rsidRPr="00DF53A9">
        <w:rPr>
          <w:rFonts w:ascii="Cambria" w:hAnsi="Cambria"/>
          <w:sz w:val="24"/>
          <w:szCs w:val="24"/>
        </w:rPr>
        <w:t xml:space="preserve"> ten nie może być </w:t>
      </w:r>
      <w:r>
        <w:rPr>
          <w:rFonts w:ascii="Cambria" w:hAnsi="Cambria"/>
          <w:sz w:val="24"/>
          <w:szCs w:val="24"/>
        </w:rPr>
        <w:t>krótszy</w:t>
      </w:r>
      <w:r w:rsidRPr="00DF53A9">
        <w:rPr>
          <w:rFonts w:ascii="Cambria" w:hAnsi="Cambria"/>
          <w:sz w:val="24"/>
          <w:szCs w:val="24"/>
        </w:rPr>
        <w:t xml:space="preserve"> niż </w:t>
      </w:r>
      <w:r w:rsidR="00623608">
        <w:rPr>
          <w:rFonts w:ascii="Cambria" w:hAnsi="Cambria"/>
          <w:sz w:val="24"/>
          <w:szCs w:val="24"/>
        </w:rPr>
        <w:t>36</w:t>
      </w:r>
      <w:r w:rsidRPr="00DF53A9">
        <w:rPr>
          <w:rFonts w:ascii="Cambria" w:hAnsi="Cambria"/>
          <w:sz w:val="24"/>
          <w:szCs w:val="24"/>
        </w:rPr>
        <w:t xml:space="preserve"> miesięcy. </w:t>
      </w:r>
      <w:r w:rsidR="00B34805">
        <w:rPr>
          <w:rFonts w:ascii="Cambria" w:hAnsi="Cambria"/>
          <w:sz w:val="24"/>
          <w:szCs w:val="24"/>
        </w:rPr>
        <w:t>W przypadku zaoferowania okresu</w:t>
      </w:r>
      <w:r w:rsidRPr="00DF53A9">
        <w:rPr>
          <w:rFonts w:ascii="Cambria" w:hAnsi="Cambria"/>
          <w:sz w:val="24"/>
          <w:szCs w:val="24"/>
        </w:rPr>
        <w:t xml:space="preserve"> krótszego niż </w:t>
      </w:r>
      <w:r w:rsidR="00623608">
        <w:rPr>
          <w:rFonts w:ascii="Cambria" w:hAnsi="Cambria"/>
          <w:sz w:val="24"/>
          <w:szCs w:val="24"/>
        </w:rPr>
        <w:t xml:space="preserve"> 36 </w:t>
      </w:r>
      <w:r w:rsidRPr="00DF53A9">
        <w:rPr>
          <w:rFonts w:ascii="Cambria" w:hAnsi="Cambria"/>
          <w:sz w:val="24"/>
          <w:szCs w:val="24"/>
        </w:rPr>
        <w:t>miesięcy</w:t>
      </w:r>
      <w:r w:rsidR="00D71744" w:rsidRPr="00D71744">
        <w:rPr>
          <w:rFonts w:ascii="Cambria" w:hAnsi="Cambria"/>
          <w:sz w:val="24"/>
          <w:szCs w:val="24"/>
        </w:rPr>
        <w:t xml:space="preserve"> </w:t>
      </w:r>
      <w:r w:rsidR="00D71744" w:rsidRPr="00DF53A9">
        <w:rPr>
          <w:rFonts w:ascii="Cambria" w:hAnsi="Cambria"/>
          <w:sz w:val="24"/>
          <w:szCs w:val="24"/>
        </w:rPr>
        <w:t>nastąpi odrzucenie oferty.</w:t>
      </w:r>
      <w:r w:rsidR="00D71744">
        <w:rPr>
          <w:rFonts w:ascii="Cambria" w:hAnsi="Cambria"/>
          <w:sz w:val="24"/>
          <w:szCs w:val="24"/>
        </w:rPr>
        <w:t xml:space="preserve"> </w:t>
      </w:r>
      <w:r w:rsidR="00B34805">
        <w:rPr>
          <w:rFonts w:ascii="Cambria" w:hAnsi="Cambria"/>
          <w:sz w:val="24"/>
          <w:szCs w:val="24"/>
        </w:rPr>
        <w:t>W przypadku zaoferowania okr</w:t>
      </w:r>
      <w:r w:rsidR="00B834C5">
        <w:rPr>
          <w:rFonts w:ascii="Cambria" w:hAnsi="Cambria"/>
          <w:sz w:val="24"/>
          <w:szCs w:val="24"/>
        </w:rPr>
        <w:t>e</w:t>
      </w:r>
      <w:r w:rsidR="00B34805">
        <w:rPr>
          <w:rFonts w:ascii="Cambria" w:hAnsi="Cambria"/>
          <w:sz w:val="24"/>
          <w:szCs w:val="24"/>
        </w:rPr>
        <w:t>su</w:t>
      </w:r>
      <w:r w:rsidR="00D71744" w:rsidRPr="00DF53A9">
        <w:rPr>
          <w:rFonts w:ascii="Cambria" w:hAnsi="Cambria"/>
          <w:sz w:val="24"/>
          <w:szCs w:val="24"/>
        </w:rPr>
        <w:t xml:space="preserve"> </w:t>
      </w:r>
      <w:r w:rsidR="00D71744">
        <w:rPr>
          <w:rFonts w:ascii="Cambria" w:hAnsi="Cambria"/>
          <w:sz w:val="24"/>
          <w:szCs w:val="24"/>
        </w:rPr>
        <w:t>dłuższego</w:t>
      </w:r>
      <w:r w:rsidR="00D71744" w:rsidRPr="00DF53A9">
        <w:rPr>
          <w:rFonts w:ascii="Cambria" w:hAnsi="Cambria"/>
          <w:sz w:val="24"/>
          <w:szCs w:val="24"/>
        </w:rPr>
        <w:t xml:space="preserve"> niż </w:t>
      </w:r>
      <w:r w:rsidR="00D62CD1">
        <w:rPr>
          <w:rFonts w:ascii="Cambria" w:hAnsi="Cambria"/>
          <w:sz w:val="24"/>
          <w:szCs w:val="24"/>
        </w:rPr>
        <w:t xml:space="preserve">60 </w:t>
      </w:r>
      <w:r w:rsidR="00D71744" w:rsidRPr="00D62CD1">
        <w:rPr>
          <w:rFonts w:ascii="Cambria" w:hAnsi="Cambria"/>
          <w:sz w:val="24"/>
          <w:szCs w:val="24"/>
        </w:rPr>
        <w:t>miesięcy</w:t>
      </w:r>
      <w:r w:rsidR="008475FD" w:rsidRPr="00D62CD1">
        <w:rPr>
          <w:rFonts w:ascii="Cambria" w:hAnsi="Cambria"/>
          <w:sz w:val="24"/>
          <w:szCs w:val="24"/>
        </w:rPr>
        <w:t>,</w:t>
      </w:r>
      <w:r w:rsidR="00D71744" w:rsidRPr="00D71744">
        <w:rPr>
          <w:rFonts w:ascii="Cambria" w:hAnsi="Cambria"/>
          <w:sz w:val="24"/>
          <w:szCs w:val="24"/>
        </w:rPr>
        <w:t xml:space="preserve"> </w:t>
      </w:r>
      <w:r w:rsidR="008475FD">
        <w:rPr>
          <w:rFonts w:ascii="Cambria" w:hAnsi="Cambria"/>
          <w:sz w:val="24"/>
          <w:szCs w:val="24"/>
        </w:rPr>
        <w:t xml:space="preserve">Zamawiający </w:t>
      </w:r>
      <w:r w:rsidR="008475FD" w:rsidRPr="008475FD">
        <w:rPr>
          <w:rFonts w:ascii="Cambria" w:hAnsi="Cambria"/>
          <w:sz w:val="24"/>
          <w:szCs w:val="24"/>
        </w:rPr>
        <w:t>do wyliczenia punktów w niniejszym kryterium przyjmie maksymalną ilość punktów (20 pkt.).</w:t>
      </w:r>
    </w:p>
    <w:p w14:paraId="4603E327" w14:textId="77777777" w:rsidR="007B430A" w:rsidRDefault="007B430A" w:rsidP="007B430A">
      <w:pPr>
        <w:pStyle w:val="Akapitzlist"/>
        <w:spacing w:after="120" w:line="240" w:lineRule="auto"/>
        <w:ind w:left="397"/>
        <w:jc w:val="both"/>
        <w:rPr>
          <w:rFonts w:ascii="Cambria" w:hAnsi="Cambria"/>
          <w:sz w:val="24"/>
          <w:szCs w:val="24"/>
        </w:rPr>
      </w:pPr>
    </w:p>
    <w:p w14:paraId="1E2E3573" w14:textId="77777777" w:rsidR="00B1672B" w:rsidRDefault="00B1672B" w:rsidP="00C2054D">
      <w:pPr>
        <w:pStyle w:val="Akapitzlist"/>
        <w:numPr>
          <w:ilvl w:val="0"/>
          <w:numId w:val="45"/>
        </w:numPr>
        <w:spacing w:after="120" w:line="240" w:lineRule="auto"/>
        <w:ind w:left="340"/>
        <w:jc w:val="both"/>
        <w:rPr>
          <w:rFonts w:ascii="Cambria" w:hAnsi="Cambria"/>
          <w:bCs/>
          <w:sz w:val="24"/>
          <w:szCs w:val="24"/>
        </w:rPr>
      </w:pPr>
      <w:r w:rsidRPr="00B1672B">
        <w:rPr>
          <w:rFonts w:ascii="Cambria" w:hAnsi="Cambria"/>
          <w:bCs/>
          <w:sz w:val="24"/>
          <w:szCs w:val="24"/>
        </w:rPr>
        <w:t>Za ofertę najkorzystniejszą zostanie uznana oferta, która uzyska najwyższą sumaryczną liczbę punktów po zastosowaniu wszystkich kryteriów oceny ofert.</w:t>
      </w:r>
    </w:p>
    <w:p w14:paraId="6DC52DEE" w14:textId="77777777" w:rsidR="007B430A" w:rsidRPr="009132CC" w:rsidRDefault="007B430A" w:rsidP="00C2054D">
      <w:pPr>
        <w:pStyle w:val="Akapitzlist"/>
        <w:numPr>
          <w:ilvl w:val="0"/>
          <w:numId w:val="45"/>
        </w:numPr>
        <w:spacing w:after="120" w:line="240" w:lineRule="auto"/>
        <w:ind w:left="340"/>
        <w:jc w:val="both"/>
        <w:rPr>
          <w:rFonts w:ascii="Cambria" w:hAnsi="Cambria"/>
          <w:bCs/>
          <w:sz w:val="24"/>
          <w:szCs w:val="24"/>
        </w:rPr>
      </w:pPr>
      <w:r w:rsidRPr="009132CC">
        <w:rPr>
          <w:rFonts w:ascii="Cambria" w:hAnsi="Cambria"/>
          <w:bCs/>
          <w:sz w:val="24"/>
          <w:szCs w:val="24"/>
        </w:rPr>
        <w:t>Punktacja przyznawana ofertom w poszczególnych kryteriach oceny ofert zostanie ostatecznie ustalona z dokładnością do drugiego miejsca po przecinku z zachowaniem zasady zaokrągleń matematycznych.</w:t>
      </w:r>
    </w:p>
    <w:p w14:paraId="407FE34B" w14:textId="77777777" w:rsidR="007B430A" w:rsidRPr="009132CC" w:rsidRDefault="007B430A" w:rsidP="00C2054D">
      <w:pPr>
        <w:pStyle w:val="Akapitzlist"/>
        <w:numPr>
          <w:ilvl w:val="0"/>
          <w:numId w:val="45"/>
        </w:numPr>
        <w:spacing w:after="120" w:line="240" w:lineRule="auto"/>
        <w:ind w:left="34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 o niższej cenie.</w:t>
      </w:r>
    </w:p>
    <w:p w14:paraId="053F9A61" w14:textId="77777777" w:rsidR="007B430A" w:rsidRDefault="007B430A" w:rsidP="00C2054D">
      <w:pPr>
        <w:pStyle w:val="Akapitzlist"/>
        <w:numPr>
          <w:ilvl w:val="0"/>
          <w:numId w:val="45"/>
        </w:numPr>
        <w:spacing w:after="120" w:line="240" w:lineRule="auto"/>
        <w:ind w:left="340"/>
        <w:jc w:val="both"/>
        <w:rPr>
          <w:rFonts w:ascii="Cambria" w:hAnsi="Cambria"/>
          <w:bCs/>
          <w:sz w:val="24"/>
          <w:szCs w:val="24"/>
        </w:rPr>
      </w:pPr>
      <w:r w:rsidRPr="009132CC">
        <w:rPr>
          <w:rFonts w:ascii="Cambria" w:hAnsi="Cambria"/>
          <w:bCs/>
          <w:sz w:val="24"/>
          <w:szCs w:val="24"/>
        </w:rPr>
        <w:lastRenderedPageBreak/>
        <w:t>W toku badania i oceny ofert Zamawiający może żądać od Wykonawcy wyjaśnień dotyczących treści złożonej oferty, w tym zaoferowanej ceny.</w:t>
      </w:r>
    </w:p>
    <w:p w14:paraId="74121E74" w14:textId="77777777" w:rsidR="00585F57" w:rsidRPr="00BD67D3" w:rsidRDefault="00585F57" w:rsidP="00C2054D">
      <w:pPr>
        <w:pStyle w:val="Akapitzlist"/>
        <w:numPr>
          <w:ilvl w:val="0"/>
          <w:numId w:val="45"/>
        </w:numPr>
        <w:spacing w:after="120" w:line="240" w:lineRule="auto"/>
        <w:ind w:left="340"/>
        <w:jc w:val="both"/>
        <w:rPr>
          <w:rFonts w:ascii="Cambria" w:hAnsi="Cambria"/>
          <w:b/>
          <w:bCs/>
          <w:sz w:val="24"/>
          <w:szCs w:val="24"/>
        </w:rPr>
      </w:pPr>
      <w:r w:rsidRPr="00BD67D3">
        <w:rPr>
          <w:rFonts w:ascii="Cambria" w:hAnsi="Cambria"/>
          <w:b/>
          <w:bCs/>
          <w:sz w:val="24"/>
          <w:szCs w:val="24"/>
        </w:rPr>
        <w:t xml:space="preserve">Uwaga! Brak podania przez Wykonawcę żądanych przez Zamawiającego pełnych informacji w zakresie </w:t>
      </w:r>
      <w:r w:rsidRPr="00D53319">
        <w:rPr>
          <w:rFonts w:ascii="Cambria" w:hAnsi="Cambria"/>
          <w:b/>
          <w:bCs/>
          <w:sz w:val="24"/>
          <w:szCs w:val="24"/>
        </w:rPr>
        <w:t>kryterium nr 1 oraz 2 ,</w:t>
      </w:r>
      <w:r w:rsidRPr="00BD67D3">
        <w:rPr>
          <w:rFonts w:ascii="Cambria" w:hAnsi="Cambria"/>
          <w:b/>
          <w:bCs/>
          <w:sz w:val="24"/>
          <w:szCs w:val="24"/>
        </w:rPr>
        <w:t xml:space="preserve"> które będzie skutkować niemożliwością ustalenia, czy Wykonawca w pełni spełnia kryterium nie podlega uzupełnieniu i skutkować będzie przyznaniem 0 pkt.</w:t>
      </w:r>
    </w:p>
    <w:p w14:paraId="76273037" w14:textId="77777777" w:rsidR="007B430A" w:rsidRDefault="007B430A" w:rsidP="00C2054D">
      <w:pPr>
        <w:pStyle w:val="Akapitzlist"/>
        <w:numPr>
          <w:ilvl w:val="0"/>
          <w:numId w:val="45"/>
        </w:numPr>
        <w:spacing w:after="120" w:line="240" w:lineRule="auto"/>
        <w:ind w:left="34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5871935B" w14:textId="77777777" w:rsidR="007B430A" w:rsidRPr="0081173D" w:rsidRDefault="007B430A" w:rsidP="007B430A">
      <w:pPr>
        <w:pStyle w:val="Akapitzlist"/>
        <w:spacing w:after="120" w:line="240" w:lineRule="auto"/>
        <w:ind w:left="20"/>
        <w:jc w:val="both"/>
        <w:rPr>
          <w:rFonts w:ascii="Cambria" w:hAnsi="Cambria"/>
          <w:bCs/>
          <w:sz w:val="24"/>
          <w:szCs w:val="24"/>
        </w:rPr>
      </w:pPr>
    </w:p>
    <w:p w14:paraId="182F011F" w14:textId="77777777" w:rsidR="007B430A" w:rsidRPr="009132CC" w:rsidRDefault="007B430A" w:rsidP="00D71744">
      <w:pPr>
        <w:pBdr>
          <w:bottom w:val="double" w:sz="4" w:space="1" w:color="auto"/>
        </w:pBdr>
        <w:shd w:val="clear" w:color="auto" w:fill="DAEEF3" w:themeFill="accent5" w:themeFillTint="33"/>
        <w:spacing w:after="120"/>
        <w:ind w:left="568" w:hanging="568"/>
        <w:contextualSpacing/>
        <w:rPr>
          <w:rFonts w:ascii="Cambria" w:hAnsi="Cambria"/>
          <w:b/>
        </w:rPr>
      </w:pPr>
      <w:r w:rsidRPr="009132CC">
        <w:rPr>
          <w:rFonts w:ascii="Cambria" w:hAnsi="Cambria"/>
          <w:b/>
        </w:rPr>
        <w:t>XX</w:t>
      </w:r>
      <w:r w:rsidR="00471883">
        <w:rPr>
          <w:rFonts w:ascii="Cambria" w:hAnsi="Cambria"/>
          <w:b/>
        </w:rPr>
        <w:t>I</w:t>
      </w:r>
      <w:r>
        <w:rPr>
          <w:rFonts w:ascii="Cambria" w:hAnsi="Cambria"/>
          <w:b/>
        </w:rPr>
        <w:t>I</w:t>
      </w:r>
      <w:r w:rsidR="006452AA">
        <w:rPr>
          <w:rFonts w:ascii="Cambria" w:hAnsi="Cambria"/>
          <w:b/>
        </w:rPr>
        <w:t>I</w:t>
      </w:r>
      <w:r w:rsidRPr="009132CC">
        <w:rPr>
          <w:rFonts w:ascii="Cambria" w:hAnsi="Cambria"/>
          <w:b/>
        </w:rPr>
        <w:t>.</w:t>
      </w:r>
      <w:r w:rsidRPr="009132CC">
        <w:rPr>
          <w:rFonts w:ascii="Cambria" w:hAnsi="Cambria"/>
          <w:b/>
        </w:rPr>
        <w:tab/>
        <w:t>PROWADZENIE PROCEDURY WRAZ Z NEGOCJACJAMI</w:t>
      </w:r>
    </w:p>
    <w:p w14:paraId="5E4ACDCA"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76C59BD1"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Pr>
          <w:rFonts w:ascii="Cambria" w:hAnsi="Cambria"/>
          <w:bCs/>
          <w:sz w:val="24"/>
          <w:szCs w:val="24"/>
        </w:rPr>
        <w:t>Z</w:t>
      </w:r>
      <w:r w:rsidRPr="009132CC">
        <w:rPr>
          <w:rFonts w:ascii="Cambria" w:hAnsi="Cambria"/>
          <w:bCs/>
          <w:sz w:val="24"/>
          <w:szCs w:val="24"/>
        </w:rPr>
        <w:t xml:space="preserve">amawiający poinformuje równocześnie wszystkich </w:t>
      </w:r>
      <w:r>
        <w:rPr>
          <w:rFonts w:ascii="Cambria" w:hAnsi="Cambria"/>
          <w:bCs/>
          <w:sz w:val="24"/>
          <w:szCs w:val="24"/>
        </w:rPr>
        <w:t>W</w:t>
      </w:r>
      <w:r w:rsidRPr="009132CC">
        <w:rPr>
          <w:rFonts w:ascii="Cambria" w:hAnsi="Cambria"/>
          <w:bCs/>
          <w:sz w:val="24"/>
          <w:szCs w:val="24"/>
        </w:rPr>
        <w:t xml:space="preserve">ykonawców, którzy złożyli oferty, o </w:t>
      </w:r>
      <w:r>
        <w:rPr>
          <w:rFonts w:ascii="Cambria" w:hAnsi="Cambria"/>
          <w:bCs/>
          <w:sz w:val="24"/>
          <w:szCs w:val="24"/>
        </w:rPr>
        <w:t>W</w:t>
      </w:r>
      <w:r w:rsidRPr="009132CC">
        <w:rPr>
          <w:rFonts w:ascii="Cambria" w:hAnsi="Cambria"/>
          <w:bCs/>
          <w:sz w:val="24"/>
          <w:szCs w:val="24"/>
        </w:rPr>
        <w:t>ykonawcach:</w:t>
      </w:r>
    </w:p>
    <w:p w14:paraId="15F78E2D" w14:textId="77777777" w:rsidR="007B430A" w:rsidRPr="009132CC" w:rsidRDefault="007B430A" w:rsidP="00C2054D">
      <w:pPr>
        <w:pStyle w:val="Akapitzlist"/>
        <w:numPr>
          <w:ilvl w:val="0"/>
          <w:numId w:val="47"/>
        </w:numPr>
        <w:spacing w:after="120" w:line="240" w:lineRule="auto"/>
        <w:ind w:left="73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55160187" w14:textId="77777777" w:rsidR="007B430A" w:rsidRPr="009132CC" w:rsidRDefault="007B430A" w:rsidP="00C2054D">
      <w:pPr>
        <w:pStyle w:val="Akapitzlist"/>
        <w:numPr>
          <w:ilvl w:val="0"/>
          <w:numId w:val="47"/>
        </w:numPr>
        <w:spacing w:after="120" w:line="240" w:lineRule="auto"/>
        <w:ind w:left="737"/>
        <w:jc w:val="both"/>
        <w:rPr>
          <w:rFonts w:ascii="Cambria" w:hAnsi="Cambria"/>
          <w:bCs/>
          <w:sz w:val="24"/>
          <w:szCs w:val="24"/>
        </w:rPr>
      </w:pPr>
      <w:r w:rsidRPr="009132CC">
        <w:rPr>
          <w:rFonts w:ascii="Cambria" w:hAnsi="Cambria"/>
          <w:bCs/>
          <w:sz w:val="24"/>
          <w:szCs w:val="24"/>
          <w:lang w:val="en-US"/>
        </w:rPr>
        <w:t>których oferty zostały odrzucone,</w:t>
      </w:r>
    </w:p>
    <w:p w14:paraId="48458630" w14:textId="77777777" w:rsidR="007B430A" w:rsidRPr="009132CC" w:rsidRDefault="007B430A" w:rsidP="004F1AAB">
      <w:pPr>
        <w:spacing w:after="120"/>
        <w:ind w:left="737"/>
        <w:contextualSpacing/>
        <w:jc w:val="both"/>
        <w:rPr>
          <w:rFonts w:ascii="Cambria" w:hAnsi="Cambria"/>
          <w:bCs/>
        </w:rPr>
      </w:pPr>
      <w:r w:rsidRPr="009132CC">
        <w:rPr>
          <w:rFonts w:ascii="Cambria" w:hAnsi="Cambria"/>
          <w:bCs/>
        </w:rPr>
        <w:t>-</w:t>
      </w:r>
      <w:r w:rsidRPr="009132CC">
        <w:rPr>
          <w:rFonts w:ascii="Cambria" w:hAnsi="Cambria"/>
          <w:bCs/>
        </w:rPr>
        <w:tab/>
        <w:t>podając uzasadnienie faktyczne i prawne.</w:t>
      </w:r>
    </w:p>
    <w:p w14:paraId="2E39B9BA"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7796E9B0"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38FEBF6"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735C3347"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3280ED3"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22CD7B03" w14:textId="77777777" w:rsidR="007B430A" w:rsidRPr="009132CC" w:rsidRDefault="007B430A" w:rsidP="00C2054D">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3FF4EB12" w14:textId="77777777" w:rsidR="007B430A" w:rsidRPr="009132CC" w:rsidRDefault="007B430A" w:rsidP="00C2054D">
      <w:pPr>
        <w:pStyle w:val="Akapitzlist"/>
        <w:numPr>
          <w:ilvl w:val="0"/>
          <w:numId w:val="48"/>
        </w:numPr>
        <w:spacing w:after="120" w:line="240" w:lineRule="auto"/>
        <w:ind w:left="794"/>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31EAE83B" w14:textId="77777777" w:rsidR="007B430A" w:rsidRPr="009132CC" w:rsidRDefault="007B430A" w:rsidP="00C2054D">
      <w:pPr>
        <w:pStyle w:val="Akapitzlist"/>
        <w:numPr>
          <w:ilvl w:val="0"/>
          <w:numId w:val="48"/>
        </w:numPr>
        <w:spacing w:after="120" w:line="240" w:lineRule="auto"/>
        <w:ind w:left="794" w:hanging="35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1BDBFF58" w14:textId="77777777" w:rsidR="007B430A" w:rsidRPr="009132CC" w:rsidRDefault="007B430A" w:rsidP="00C2054D">
      <w:pPr>
        <w:pStyle w:val="Akapitzlist"/>
        <w:numPr>
          <w:ilvl w:val="0"/>
          <w:numId w:val="46"/>
        </w:numPr>
        <w:spacing w:after="120" w:line="240" w:lineRule="auto"/>
        <w:ind w:left="357" w:hanging="357"/>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61DF99A0" w14:textId="77777777" w:rsidR="007B430A" w:rsidRPr="009132CC" w:rsidRDefault="007B430A" w:rsidP="00C2054D">
      <w:pPr>
        <w:pStyle w:val="Akapitzlist"/>
        <w:numPr>
          <w:ilvl w:val="0"/>
          <w:numId w:val="46"/>
        </w:numPr>
        <w:spacing w:after="120" w:line="240" w:lineRule="auto"/>
        <w:ind w:left="357" w:hanging="357"/>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5A1573FA" w14:textId="77777777" w:rsidR="007B430A" w:rsidRPr="009132CC" w:rsidRDefault="007B430A" w:rsidP="00C2054D">
      <w:pPr>
        <w:pStyle w:val="Akapitzlist"/>
        <w:numPr>
          <w:ilvl w:val="0"/>
          <w:numId w:val="46"/>
        </w:numPr>
        <w:spacing w:after="120" w:line="240" w:lineRule="auto"/>
        <w:ind w:left="357" w:hanging="357"/>
        <w:jc w:val="both"/>
        <w:rPr>
          <w:rFonts w:ascii="Cambria" w:hAnsi="Cambria"/>
          <w:bCs/>
          <w:sz w:val="24"/>
          <w:szCs w:val="24"/>
        </w:rPr>
      </w:pPr>
      <w:r w:rsidRPr="009132CC">
        <w:rPr>
          <w:rFonts w:ascii="Cambria" w:hAnsi="Cambria"/>
          <w:bCs/>
          <w:sz w:val="24"/>
          <w:szCs w:val="24"/>
        </w:rPr>
        <w:lastRenderedPageBreak/>
        <w:t>Oferta przestaje wiązać wykonawcę w zakresie, w jakim złoży on ofertę dodatkową zawierającą korzystniejsze propozycje w ramach każdego z kryteriów oceny ofert wskazanych w zaproszeniu do negocjacji.</w:t>
      </w:r>
    </w:p>
    <w:p w14:paraId="040F2A65" w14:textId="77777777" w:rsidR="007B430A" w:rsidRPr="00097157" w:rsidRDefault="007B430A" w:rsidP="00C2054D">
      <w:pPr>
        <w:pStyle w:val="Akapitzlist"/>
        <w:numPr>
          <w:ilvl w:val="0"/>
          <w:numId w:val="46"/>
        </w:numPr>
        <w:spacing w:after="120" w:line="240" w:lineRule="auto"/>
        <w:ind w:left="357" w:hanging="357"/>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w:t>
      </w:r>
      <w:r>
        <w:rPr>
          <w:rFonts w:ascii="Cambria" w:hAnsi="Cambria"/>
          <w:bCs/>
          <w:sz w:val="24"/>
          <w:szCs w:val="24"/>
        </w:rPr>
        <w:t xml:space="preserve"> zamówieniu, podlega odrzuceniu.</w:t>
      </w:r>
    </w:p>
    <w:p w14:paraId="54DA1FBC" w14:textId="77777777" w:rsidR="007B430A" w:rsidRPr="009132CC" w:rsidRDefault="007B430A" w:rsidP="004F1AAB">
      <w:pPr>
        <w:pBdr>
          <w:bottom w:val="double" w:sz="4" w:space="1" w:color="auto"/>
        </w:pBdr>
        <w:shd w:val="clear" w:color="auto" w:fill="DAEEF3" w:themeFill="accent5" w:themeFillTint="33"/>
        <w:spacing w:after="120"/>
        <w:ind w:left="568" w:hanging="568"/>
        <w:contextualSpacing/>
        <w:rPr>
          <w:rFonts w:ascii="Cambria" w:hAnsi="Cambria"/>
          <w:b/>
        </w:rPr>
      </w:pPr>
      <w:r w:rsidRPr="009132CC">
        <w:rPr>
          <w:rFonts w:ascii="Cambria" w:hAnsi="Cambria"/>
          <w:b/>
        </w:rPr>
        <w:t>XX</w:t>
      </w:r>
      <w:r>
        <w:rPr>
          <w:rFonts w:ascii="Cambria" w:hAnsi="Cambria"/>
          <w:b/>
        </w:rPr>
        <w:t>I</w:t>
      </w:r>
      <w:r w:rsidR="006452AA">
        <w:rPr>
          <w:rFonts w:ascii="Cambria" w:hAnsi="Cambria"/>
          <w:b/>
        </w:rPr>
        <w:t>V</w:t>
      </w:r>
      <w:r w:rsidRPr="009132CC">
        <w:rPr>
          <w:rFonts w:ascii="Cambria" w:hAnsi="Cambria"/>
          <w:b/>
        </w:rPr>
        <w:t>.</w:t>
      </w:r>
      <w:r w:rsidRPr="009132CC">
        <w:rPr>
          <w:rFonts w:ascii="Cambria" w:hAnsi="Cambria"/>
          <w:b/>
        </w:rPr>
        <w:tab/>
        <w:t>INFORMACJE O FORMALNOŚCIACH, JAKIE POWINNY BYĆ DOPEŁNIONE PO WYBORZE OFERTY W CELU ZAWARCIA UMOWY W SPRAWIE ZAMÓWIENIA PUBLICZNEGO</w:t>
      </w:r>
    </w:p>
    <w:p w14:paraId="4F004E3B" w14:textId="77777777" w:rsidR="007B430A" w:rsidRPr="009132CC" w:rsidRDefault="007B430A" w:rsidP="00C2054D">
      <w:pPr>
        <w:pStyle w:val="Akapitzlist"/>
        <w:numPr>
          <w:ilvl w:val="0"/>
          <w:numId w:val="49"/>
        </w:numPr>
        <w:spacing w:after="120" w:line="240" w:lineRule="auto"/>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59C60C97" w14:textId="77777777" w:rsidR="007B430A" w:rsidRDefault="007B430A" w:rsidP="00C2054D">
      <w:pPr>
        <w:pStyle w:val="Akapitzlist"/>
        <w:numPr>
          <w:ilvl w:val="0"/>
          <w:numId w:val="49"/>
        </w:numPr>
        <w:spacing w:after="120" w:line="240" w:lineRule="auto"/>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1DDDF0EC" w14:textId="77777777" w:rsidR="00B1672B" w:rsidRPr="00EA107C" w:rsidRDefault="00B1672B" w:rsidP="00C2054D">
      <w:pPr>
        <w:pStyle w:val="Akapitzlist"/>
        <w:numPr>
          <w:ilvl w:val="0"/>
          <w:numId w:val="49"/>
        </w:numPr>
        <w:spacing w:after="120" w:line="240" w:lineRule="auto"/>
        <w:ind w:left="357" w:hanging="357"/>
        <w:jc w:val="both"/>
        <w:rPr>
          <w:rFonts w:ascii="Cambria" w:hAnsi="Cambria"/>
          <w:bCs/>
          <w:sz w:val="24"/>
          <w:szCs w:val="24"/>
        </w:rPr>
      </w:pPr>
      <w:r w:rsidRPr="00EA107C">
        <w:rPr>
          <w:rFonts w:ascii="Cambria" w:hAnsi="Cambria"/>
          <w:bCs/>
          <w:sz w:val="24"/>
          <w:szCs w:val="24"/>
        </w:rPr>
        <w:t>Wykonawca, którego oferta zostanie uznana za najkorzystniejszą, będzie zobowiązany przed podpisaniem umowy do</w:t>
      </w:r>
      <w:r w:rsidRPr="00EA107C">
        <w:rPr>
          <w:rFonts w:ascii="Cambria" w:hAnsi="Cambria"/>
          <w:bCs/>
          <w:sz w:val="24"/>
          <w:szCs w:val="24"/>
        </w:rPr>
        <w:tab/>
        <w:t>wniesienia zabezpieczenia należytego wykonania umowy w wysokości i for</w:t>
      </w:r>
      <w:r w:rsidR="000563E6">
        <w:rPr>
          <w:rFonts w:ascii="Cambria" w:hAnsi="Cambria"/>
          <w:bCs/>
          <w:sz w:val="24"/>
          <w:szCs w:val="24"/>
        </w:rPr>
        <w:t>mie określonej w Rozdziale XX</w:t>
      </w:r>
      <w:r w:rsidR="00471883" w:rsidRPr="00EA107C">
        <w:rPr>
          <w:rFonts w:ascii="Cambria" w:hAnsi="Cambria"/>
          <w:bCs/>
          <w:sz w:val="24"/>
          <w:szCs w:val="24"/>
        </w:rPr>
        <w:t>V</w:t>
      </w:r>
      <w:r w:rsidRPr="00EA107C">
        <w:rPr>
          <w:rFonts w:ascii="Cambria" w:hAnsi="Cambria"/>
          <w:bCs/>
          <w:sz w:val="24"/>
          <w:szCs w:val="24"/>
        </w:rPr>
        <w:t xml:space="preserve"> SWZ.</w:t>
      </w:r>
    </w:p>
    <w:p w14:paraId="66704F12" w14:textId="77777777" w:rsidR="007B430A" w:rsidRPr="009132CC" w:rsidRDefault="007B430A" w:rsidP="00C2054D">
      <w:pPr>
        <w:pStyle w:val="Akapitzlist"/>
        <w:numPr>
          <w:ilvl w:val="0"/>
          <w:numId w:val="49"/>
        </w:numPr>
        <w:spacing w:after="120" w:line="240" w:lineRule="auto"/>
        <w:ind w:left="357" w:hanging="357"/>
        <w:jc w:val="both"/>
        <w:rPr>
          <w:rFonts w:ascii="Cambria" w:hAnsi="Cambria"/>
          <w:bCs/>
          <w:sz w:val="24"/>
          <w:szCs w:val="24"/>
        </w:rPr>
      </w:pPr>
      <w:r w:rsidRPr="00EA107C">
        <w:rPr>
          <w:rFonts w:ascii="Cambria" w:hAnsi="Cambria"/>
          <w:bCs/>
          <w:sz w:val="24"/>
          <w:szCs w:val="24"/>
        </w:rPr>
        <w:t>W przypadku wyboru oferty złożonej przez Wykonawców wspólnie ubiegających</w:t>
      </w:r>
      <w:r w:rsidRPr="009132CC">
        <w:rPr>
          <w:rFonts w:ascii="Cambria" w:hAnsi="Cambria"/>
          <w:bCs/>
          <w:sz w:val="24"/>
          <w:szCs w:val="24"/>
        </w:rPr>
        <w:t xml:space="preserve"> się o udzielenie zamówienia Zamawiający zastrzega sobie prawo żądania przed zawarciem umowy w sprawie zamówienia publicznego umowy regulującej współpracę tych Wykonawców.</w:t>
      </w:r>
    </w:p>
    <w:p w14:paraId="7D964E5C" w14:textId="77777777" w:rsidR="007B430A" w:rsidRDefault="007B430A" w:rsidP="00C2054D">
      <w:pPr>
        <w:pStyle w:val="Akapitzlist"/>
        <w:numPr>
          <w:ilvl w:val="0"/>
          <w:numId w:val="49"/>
        </w:numPr>
        <w:spacing w:after="120" w:line="240" w:lineRule="auto"/>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A49240C" w14:textId="77777777" w:rsidR="00322F3C" w:rsidRPr="00AB69B7" w:rsidRDefault="00B76393" w:rsidP="00C2054D">
      <w:pPr>
        <w:pStyle w:val="Akapitzlist"/>
        <w:numPr>
          <w:ilvl w:val="0"/>
          <w:numId w:val="49"/>
        </w:numPr>
        <w:spacing w:after="120" w:line="240" w:lineRule="auto"/>
        <w:jc w:val="both"/>
        <w:rPr>
          <w:rFonts w:ascii="Cambria" w:hAnsi="Cambria"/>
          <w:bCs/>
          <w:sz w:val="24"/>
          <w:szCs w:val="24"/>
        </w:rPr>
      </w:pPr>
      <w:r w:rsidRPr="00AB69B7">
        <w:rPr>
          <w:rFonts w:ascii="Cambria" w:hAnsi="Cambria"/>
          <w:bCs/>
          <w:sz w:val="24"/>
          <w:szCs w:val="24"/>
        </w:rPr>
        <w:t>Wykonawca w ciągu 7 dni od podpisania umowy przekaże</w:t>
      </w:r>
      <w:r w:rsidR="00322F3C" w:rsidRPr="00AB69B7">
        <w:rPr>
          <w:rFonts w:ascii="Cambria" w:hAnsi="Cambria"/>
          <w:bCs/>
          <w:sz w:val="24"/>
          <w:szCs w:val="24"/>
        </w:rPr>
        <w:t xml:space="preserve"> kosztorys ofertowy wykonany metodą szczegółową na podstawie dokumentacji projektowej, wytycznych i zaleceń określonych w nini</w:t>
      </w:r>
      <w:r w:rsidR="00986D91" w:rsidRPr="00AB69B7">
        <w:rPr>
          <w:rFonts w:ascii="Cambria" w:hAnsi="Cambria"/>
          <w:bCs/>
          <w:sz w:val="24"/>
          <w:szCs w:val="24"/>
        </w:rPr>
        <w:t>ejszej Specyfikacji oraz STWiOR</w:t>
      </w:r>
      <w:r w:rsidR="00322F3C" w:rsidRPr="00AB69B7">
        <w:rPr>
          <w:rFonts w:ascii="Cambria" w:hAnsi="Cambria"/>
          <w:bCs/>
          <w:sz w:val="24"/>
          <w:szCs w:val="24"/>
        </w:rPr>
        <w:t xml:space="preserve">, który ma wyłącznie charakter pomocniczy, </w:t>
      </w:r>
    </w:p>
    <w:p w14:paraId="32F8A751" w14:textId="77777777" w:rsidR="00B76393" w:rsidRDefault="00B76393" w:rsidP="00C2054D">
      <w:pPr>
        <w:pStyle w:val="Akapitzlist"/>
        <w:numPr>
          <w:ilvl w:val="0"/>
          <w:numId w:val="49"/>
        </w:numPr>
        <w:spacing w:after="120" w:line="240" w:lineRule="auto"/>
        <w:jc w:val="both"/>
        <w:rPr>
          <w:rFonts w:ascii="Cambria" w:hAnsi="Cambria"/>
          <w:bCs/>
          <w:sz w:val="24"/>
          <w:szCs w:val="24"/>
        </w:rPr>
      </w:pPr>
      <w:r>
        <w:rPr>
          <w:rFonts w:ascii="Cambria" w:hAnsi="Cambria"/>
          <w:bCs/>
          <w:sz w:val="24"/>
          <w:szCs w:val="24"/>
        </w:rPr>
        <w:t xml:space="preserve">Wykonawca w ciągu 7 dni od podpisania umowy przekaże </w:t>
      </w:r>
      <w:r w:rsidRPr="00B76393">
        <w:rPr>
          <w:rFonts w:ascii="Cambria" w:hAnsi="Cambria"/>
          <w:bCs/>
          <w:sz w:val="24"/>
          <w:szCs w:val="24"/>
        </w:rPr>
        <w:t>Plan B</w:t>
      </w:r>
      <w:r>
        <w:rPr>
          <w:rFonts w:ascii="Cambria" w:hAnsi="Cambria"/>
          <w:bCs/>
          <w:sz w:val="24"/>
          <w:szCs w:val="24"/>
        </w:rPr>
        <w:t xml:space="preserve">ezpieczeństwa i Ochrony Zdrowia, </w:t>
      </w:r>
    </w:p>
    <w:p w14:paraId="0837A8CB" w14:textId="77777777" w:rsidR="00322F3C" w:rsidRDefault="002E04FE" w:rsidP="00C2054D">
      <w:pPr>
        <w:pStyle w:val="Akapitzlist"/>
        <w:numPr>
          <w:ilvl w:val="0"/>
          <w:numId w:val="49"/>
        </w:numPr>
        <w:spacing w:after="120" w:line="240" w:lineRule="auto"/>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dokument uprawniający osobę/osoby wskazaną do podpisania Umowy, o ile nie wynika to ze złożonych wraz z ofertą dokumentów; </w:t>
      </w:r>
    </w:p>
    <w:p w14:paraId="5A532978" w14:textId="77777777" w:rsidR="00322F3C" w:rsidRDefault="002E04FE" w:rsidP="00C2054D">
      <w:pPr>
        <w:pStyle w:val="Akapitzlist"/>
        <w:numPr>
          <w:ilvl w:val="0"/>
          <w:numId w:val="49"/>
        </w:numPr>
        <w:spacing w:after="120" w:line="240" w:lineRule="auto"/>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wykaz podwykonawców z oznaczeniem zakresu powierzonych im czynności, o ile nie wynika to ze złożonych wraz z ofertą dokumentów; </w:t>
      </w:r>
    </w:p>
    <w:p w14:paraId="436AC380" w14:textId="77777777" w:rsidR="00322F3C" w:rsidRDefault="002E04FE" w:rsidP="00C2054D">
      <w:pPr>
        <w:pStyle w:val="Akapitzlist"/>
        <w:numPr>
          <w:ilvl w:val="0"/>
          <w:numId w:val="49"/>
        </w:numPr>
        <w:spacing w:after="120" w:line="240" w:lineRule="auto"/>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poświadczone za zgodność z oryginałem przez Wykonawcę kopie uprawnień oraz zaświadczeń o przynależności do Izby Inżynierów Budownictwa osób wskazanych w załączonym do oferty </w:t>
      </w:r>
      <w:r w:rsidR="00D26CDA">
        <w:rPr>
          <w:rFonts w:ascii="Cambria" w:hAnsi="Cambria"/>
          <w:bCs/>
          <w:sz w:val="24"/>
          <w:szCs w:val="24"/>
        </w:rPr>
        <w:t xml:space="preserve">wykazach </w:t>
      </w:r>
      <w:r w:rsidR="00322F3C" w:rsidRPr="00322F3C">
        <w:rPr>
          <w:rFonts w:ascii="Cambria" w:hAnsi="Cambria"/>
          <w:bCs/>
          <w:sz w:val="24"/>
          <w:szCs w:val="24"/>
        </w:rPr>
        <w:t>osób, które będą uczestniczyć w wykonaniu zamówienia, a w odniesieniu do obywateli państw członkowskich UE, które nabyły kwalifikacje zawodowe do wykonywania funkcji w budownictwie, równoznacznej w wykonywaniu samodzielnych funkcji technicznych w budownictwie na terytorium Rzeczypospolitej Polskiej, uprawnienia odpowiadające wymaganiom określonym w ustawie Prawo budowlane oraz odpowiednią decyzję o uznaniu kwalifikacji zawodowych</w:t>
      </w:r>
      <w:r w:rsidR="00DC3126">
        <w:rPr>
          <w:rFonts w:ascii="Cambria" w:hAnsi="Cambria"/>
          <w:bCs/>
          <w:sz w:val="24"/>
          <w:szCs w:val="24"/>
        </w:rPr>
        <w:t xml:space="preserve"> oraz</w:t>
      </w:r>
      <w:r w:rsidR="00C5628B">
        <w:rPr>
          <w:rFonts w:ascii="Cambria" w:hAnsi="Cambria"/>
          <w:bCs/>
          <w:sz w:val="24"/>
          <w:szCs w:val="24"/>
        </w:rPr>
        <w:t xml:space="preserve"> certyfikat</w:t>
      </w:r>
      <w:r w:rsidR="00C5628B" w:rsidRPr="00C5628B">
        <w:rPr>
          <w:rFonts w:ascii="Cambria" w:hAnsi="Cambria"/>
          <w:bCs/>
          <w:sz w:val="24"/>
          <w:szCs w:val="24"/>
        </w:rPr>
        <w:t xml:space="preserve"> inspektora nadzoru prac dendrologicznych w procesie inwestycyjnym</w:t>
      </w:r>
      <w:r w:rsidR="00C5628B">
        <w:rPr>
          <w:rFonts w:ascii="Cambria" w:hAnsi="Cambria"/>
          <w:bCs/>
          <w:sz w:val="24"/>
          <w:szCs w:val="24"/>
        </w:rPr>
        <w:t xml:space="preserve"> </w:t>
      </w:r>
      <w:r w:rsidR="00322F3C" w:rsidRPr="00322F3C">
        <w:rPr>
          <w:rFonts w:ascii="Cambria" w:hAnsi="Cambria"/>
          <w:bCs/>
          <w:sz w:val="24"/>
          <w:szCs w:val="24"/>
        </w:rPr>
        <w:t xml:space="preserve">; </w:t>
      </w:r>
    </w:p>
    <w:p w14:paraId="71DAD658" w14:textId="77777777" w:rsidR="00322F3C" w:rsidRDefault="00322F3C" w:rsidP="00C2054D">
      <w:pPr>
        <w:pStyle w:val="Akapitzlist"/>
        <w:numPr>
          <w:ilvl w:val="0"/>
          <w:numId w:val="49"/>
        </w:numPr>
        <w:spacing w:after="120" w:line="240" w:lineRule="auto"/>
        <w:jc w:val="both"/>
        <w:rPr>
          <w:rFonts w:ascii="Cambria" w:hAnsi="Cambria"/>
          <w:bCs/>
          <w:sz w:val="24"/>
          <w:szCs w:val="24"/>
        </w:rPr>
      </w:pPr>
      <w:r w:rsidRPr="00322F3C">
        <w:rPr>
          <w:rFonts w:ascii="Cambria" w:hAnsi="Cambria"/>
          <w:bCs/>
          <w:sz w:val="24"/>
          <w:szCs w:val="24"/>
        </w:rPr>
        <w:t xml:space="preserve">Wykonawca w ciągu 5 dni od dnia zawarcia umowy przedstawi dowód ubezpieczenia odpowiedzialności cywilnej w zakresie prowadzonej działalności związanej z </w:t>
      </w:r>
      <w:r w:rsidRPr="00322F3C">
        <w:rPr>
          <w:rFonts w:ascii="Cambria" w:hAnsi="Cambria"/>
          <w:bCs/>
          <w:sz w:val="24"/>
          <w:szCs w:val="24"/>
        </w:rPr>
        <w:lastRenderedPageBreak/>
        <w:t xml:space="preserve">przedmiotem zamówienia na sumę gwarancyjną nie mniejszą niż wartość oferty zgodnie z par </w:t>
      </w:r>
      <w:r>
        <w:rPr>
          <w:rFonts w:ascii="Cambria" w:hAnsi="Cambria"/>
          <w:bCs/>
          <w:sz w:val="24"/>
          <w:szCs w:val="24"/>
        </w:rPr>
        <w:t>13 wzoru umowy</w:t>
      </w:r>
      <w:r w:rsidRPr="00322F3C">
        <w:rPr>
          <w:rFonts w:ascii="Cambria" w:hAnsi="Cambria"/>
          <w:bCs/>
          <w:sz w:val="24"/>
          <w:szCs w:val="24"/>
        </w:rPr>
        <w:t xml:space="preserve">; </w:t>
      </w:r>
    </w:p>
    <w:p w14:paraId="735DEDCB" w14:textId="781A82AC" w:rsidR="00B76393" w:rsidRDefault="00B76393" w:rsidP="00C2054D">
      <w:pPr>
        <w:pStyle w:val="Akapitzlist"/>
        <w:numPr>
          <w:ilvl w:val="0"/>
          <w:numId w:val="49"/>
        </w:numPr>
        <w:spacing w:after="120" w:line="240" w:lineRule="auto"/>
        <w:jc w:val="both"/>
        <w:rPr>
          <w:rFonts w:ascii="Cambria" w:hAnsi="Cambria"/>
          <w:bCs/>
          <w:sz w:val="24"/>
          <w:szCs w:val="24"/>
        </w:rPr>
      </w:pPr>
      <w:r w:rsidRPr="00B76393">
        <w:rPr>
          <w:rFonts w:ascii="Cambria" w:hAnsi="Cambria"/>
          <w:bCs/>
          <w:sz w:val="24"/>
          <w:szCs w:val="24"/>
        </w:rPr>
        <w:t>Wykonawca w ciągu 7 dni od podpisania umowy, przedstawi do akceptacji harmonogram rzeczowo-finansowy realizacji zamówienia (HRFRZ), zapewniający wykonanie przedmiotu zamówienia w zakresie i terminie umownym. HRFRZ winien określać szczegółowe terminy realizacji robót budowlanych, poszczególnych elementów robót z dokładnością do tygodnia kalendarzowego oraz kolejność</w:t>
      </w:r>
      <w:r>
        <w:rPr>
          <w:rFonts w:ascii="Cambria" w:hAnsi="Cambria"/>
          <w:bCs/>
          <w:sz w:val="24"/>
          <w:szCs w:val="24"/>
        </w:rPr>
        <w:t xml:space="preserve"> wyłączanych pionów sanitarnych</w:t>
      </w:r>
    </w:p>
    <w:p w14:paraId="2C13EC4F" w14:textId="5E35E842" w:rsidR="003B42BC" w:rsidRPr="008B68DF" w:rsidRDefault="003B42BC" w:rsidP="003B42BC">
      <w:pPr>
        <w:pStyle w:val="Akapitzlist"/>
        <w:numPr>
          <w:ilvl w:val="0"/>
          <w:numId w:val="49"/>
        </w:numPr>
        <w:spacing w:after="120" w:line="240" w:lineRule="auto"/>
        <w:jc w:val="both"/>
        <w:rPr>
          <w:rFonts w:ascii="Cambria" w:hAnsi="Cambria"/>
          <w:bCs/>
          <w:sz w:val="24"/>
          <w:szCs w:val="24"/>
        </w:rPr>
      </w:pPr>
      <w:r w:rsidRPr="003B42BC">
        <w:rPr>
          <w:rFonts w:ascii="Cambria" w:hAnsi="Cambria"/>
          <w:bCs/>
          <w:sz w:val="24"/>
          <w:szCs w:val="24"/>
        </w:rPr>
        <w:t xml:space="preserve">Przekazanie terenu budowy nastąpi nie wcześniej niż 01.03.2024 r. oraz nie wcześniej niż w ciągu 14 dni od podpisania umowy oraz pod warunkiem zaakceptowania przez Zamawiającego harmonogramu rzeczowo-finansowego realizacji zamówienia. </w:t>
      </w:r>
    </w:p>
    <w:p w14:paraId="04C817E2" w14:textId="77777777" w:rsidR="00223D56" w:rsidRPr="008B68DF" w:rsidRDefault="00223D56" w:rsidP="008B68DF">
      <w:pPr>
        <w:spacing w:after="120"/>
        <w:jc w:val="both"/>
        <w:rPr>
          <w:rFonts w:ascii="Cambria" w:hAnsi="Cambria"/>
          <w:bCs/>
        </w:rPr>
      </w:pPr>
    </w:p>
    <w:p w14:paraId="2AE4B7C9" w14:textId="77777777" w:rsidR="004F1AAB" w:rsidRPr="004F1AAB" w:rsidRDefault="004F1AAB" w:rsidP="004F1AAB">
      <w:pPr>
        <w:pBdr>
          <w:bottom w:val="double" w:sz="4" w:space="1" w:color="auto"/>
        </w:pBdr>
        <w:shd w:val="clear" w:color="auto" w:fill="DAEEF3" w:themeFill="accent5" w:themeFillTint="33"/>
        <w:spacing w:before="360" w:after="120"/>
        <w:ind w:left="710" w:hanging="710"/>
        <w:rPr>
          <w:rFonts w:asciiTheme="minorHAnsi" w:hAnsiTheme="minorHAnsi"/>
          <w:b/>
          <w:szCs w:val="20"/>
        </w:rPr>
      </w:pPr>
      <w:r w:rsidRPr="00B30836">
        <w:rPr>
          <w:rFonts w:asciiTheme="minorHAnsi" w:hAnsiTheme="minorHAnsi"/>
          <w:b/>
          <w:szCs w:val="20"/>
        </w:rPr>
        <w:t>XX</w:t>
      </w:r>
      <w:r w:rsidR="00471883">
        <w:rPr>
          <w:rFonts w:asciiTheme="minorHAnsi" w:hAnsiTheme="minorHAnsi"/>
          <w:b/>
          <w:szCs w:val="20"/>
        </w:rPr>
        <w:t>V</w:t>
      </w:r>
      <w:r w:rsidRPr="00B30836">
        <w:rPr>
          <w:rFonts w:asciiTheme="minorHAnsi" w:hAnsiTheme="minorHAnsi"/>
          <w:b/>
          <w:szCs w:val="20"/>
        </w:rPr>
        <w:t>.</w:t>
      </w:r>
      <w:r w:rsidRPr="00B30836">
        <w:rPr>
          <w:rFonts w:asciiTheme="minorHAnsi" w:hAnsiTheme="minorHAnsi"/>
          <w:b/>
          <w:szCs w:val="20"/>
        </w:rPr>
        <w:tab/>
        <w:t>WYMAGANIA DOTYCZĄCE ZABEZPIECZENIA NALEŻYTEGO WYKONANIA UMOWY</w:t>
      </w:r>
    </w:p>
    <w:p w14:paraId="236B652D" w14:textId="77777777" w:rsidR="004F1AAB" w:rsidRPr="0091124B" w:rsidRDefault="004F1AAB" w:rsidP="00C2054D">
      <w:pPr>
        <w:pStyle w:val="Akapitzlist"/>
        <w:numPr>
          <w:ilvl w:val="0"/>
          <w:numId w:val="62"/>
        </w:numPr>
        <w:tabs>
          <w:tab w:val="left" w:pos="567"/>
        </w:tabs>
        <w:spacing w:after="120" w:line="240" w:lineRule="auto"/>
        <w:ind w:left="426" w:hanging="426"/>
        <w:jc w:val="both"/>
        <w:rPr>
          <w:rFonts w:asciiTheme="minorHAnsi" w:hAnsiTheme="minorHAnsi"/>
          <w:sz w:val="24"/>
          <w:szCs w:val="24"/>
          <w:lang w:eastAsia="ar-SA"/>
        </w:rPr>
      </w:pPr>
      <w:r w:rsidRPr="0091124B">
        <w:rPr>
          <w:rFonts w:asciiTheme="minorHAnsi" w:hAnsiTheme="minorHAnsi"/>
          <w:sz w:val="24"/>
          <w:szCs w:val="24"/>
          <w:lang w:eastAsia="ar-SA"/>
        </w:rPr>
        <w:t>Zamawiający wymaga wniesienia zabezpieczenia należytego wykonania umowy przez Wykonawcę.</w:t>
      </w:r>
    </w:p>
    <w:p w14:paraId="6A1529F0" w14:textId="77777777" w:rsidR="004F1AAB" w:rsidRPr="00BB68B4" w:rsidRDefault="004F1AAB" w:rsidP="00C2054D">
      <w:pPr>
        <w:pStyle w:val="Akapitzlist"/>
        <w:numPr>
          <w:ilvl w:val="0"/>
          <w:numId w:val="62"/>
        </w:numPr>
        <w:tabs>
          <w:tab w:val="left" w:pos="567"/>
        </w:tabs>
        <w:spacing w:after="0" w:line="240" w:lineRule="auto"/>
        <w:ind w:left="426" w:hanging="426"/>
        <w:jc w:val="both"/>
        <w:rPr>
          <w:rFonts w:asciiTheme="minorHAnsi" w:hAnsiTheme="minorHAnsi"/>
          <w:sz w:val="24"/>
          <w:szCs w:val="24"/>
          <w:lang w:eastAsia="ar-SA"/>
        </w:rPr>
      </w:pPr>
      <w:r w:rsidRPr="0091124B">
        <w:rPr>
          <w:rFonts w:asciiTheme="minorHAnsi" w:hAnsiTheme="minorHAnsi"/>
          <w:sz w:val="24"/>
          <w:szCs w:val="24"/>
          <w:lang w:eastAsia="ar-SA"/>
        </w:rPr>
        <w:t xml:space="preserve">Zamawiający ustala zabezpieczenie należytego wykonania </w:t>
      </w:r>
      <w:r w:rsidRPr="00BB68B4">
        <w:rPr>
          <w:rFonts w:asciiTheme="minorHAnsi" w:hAnsiTheme="minorHAnsi"/>
          <w:sz w:val="24"/>
          <w:szCs w:val="24"/>
          <w:lang w:eastAsia="ar-SA"/>
        </w:rPr>
        <w:t xml:space="preserve">umowy w wysokości </w:t>
      </w:r>
      <w:r w:rsidRPr="00BB68B4">
        <w:rPr>
          <w:rFonts w:asciiTheme="minorHAnsi" w:hAnsiTheme="minorHAnsi"/>
          <w:b/>
          <w:sz w:val="24"/>
          <w:szCs w:val="24"/>
          <w:lang w:eastAsia="ar-SA"/>
        </w:rPr>
        <w:t>5%</w:t>
      </w:r>
      <w:r w:rsidRPr="00BB68B4">
        <w:rPr>
          <w:rFonts w:asciiTheme="minorHAnsi" w:hAnsiTheme="minorHAnsi"/>
          <w:sz w:val="24"/>
          <w:szCs w:val="24"/>
          <w:lang w:eastAsia="ar-SA"/>
        </w:rPr>
        <w:t xml:space="preserve"> ceny całkowitej oferty brutto. Należną kwotę zabezpieczenia Wykonawca zobowiązany będzie wnieść w całości przed zawarciem umowy.</w:t>
      </w:r>
    </w:p>
    <w:p w14:paraId="48F6DE0A" w14:textId="77777777" w:rsidR="002A6F62" w:rsidRPr="00BB68B4" w:rsidRDefault="002A6F62" w:rsidP="00C2054D">
      <w:pPr>
        <w:pStyle w:val="Akapitzlist"/>
        <w:numPr>
          <w:ilvl w:val="0"/>
          <w:numId w:val="62"/>
        </w:numPr>
        <w:ind w:left="426" w:hanging="426"/>
        <w:jc w:val="both"/>
        <w:rPr>
          <w:rFonts w:asciiTheme="minorHAnsi" w:hAnsiTheme="minorHAnsi"/>
          <w:sz w:val="24"/>
          <w:szCs w:val="24"/>
          <w:lang w:eastAsia="ar-SA"/>
        </w:rPr>
      </w:pPr>
      <w:r w:rsidRPr="00BB68B4">
        <w:rPr>
          <w:rFonts w:asciiTheme="minorHAnsi" w:hAnsiTheme="minorHAnsi"/>
          <w:sz w:val="24"/>
          <w:szCs w:val="24"/>
          <w:lang w:eastAsia="ar-SA"/>
        </w:rPr>
        <w:t>Zabezpieczenie służy pokryciu roszczeń z tytułu niewykonania lub nienależytego wykonania umowy oraz roszczeń z tytułu rękojmi za wady</w:t>
      </w:r>
      <w:r w:rsidR="00F5518A">
        <w:rPr>
          <w:rFonts w:asciiTheme="minorHAnsi" w:hAnsiTheme="minorHAnsi"/>
          <w:sz w:val="24"/>
          <w:szCs w:val="24"/>
          <w:lang w:eastAsia="ar-SA"/>
        </w:rPr>
        <w:t xml:space="preserve"> oraz gwarancji jakości</w:t>
      </w:r>
      <w:r w:rsidRPr="00BB68B4">
        <w:rPr>
          <w:rFonts w:asciiTheme="minorHAnsi" w:hAnsiTheme="minorHAnsi"/>
          <w:sz w:val="24"/>
          <w:szCs w:val="24"/>
          <w:lang w:eastAsia="ar-SA"/>
        </w:rPr>
        <w:t>.</w:t>
      </w:r>
    </w:p>
    <w:p w14:paraId="41B0F728" w14:textId="77777777" w:rsidR="004F1AAB" w:rsidRPr="004D51B9" w:rsidRDefault="004F1AAB" w:rsidP="00C2054D">
      <w:pPr>
        <w:pStyle w:val="Akapitzlist"/>
        <w:numPr>
          <w:ilvl w:val="0"/>
          <w:numId w:val="62"/>
        </w:numPr>
        <w:tabs>
          <w:tab w:val="left" w:pos="567"/>
        </w:tabs>
        <w:spacing w:after="0" w:line="240" w:lineRule="auto"/>
        <w:ind w:left="426" w:hanging="426"/>
        <w:jc w:val="both"/>
        <w:rPr>
          <w:rFonts w:asciiTheme="minorHAnsi" w:hAnsiTheme="minorHAnsi"/>
          <w:sz w:val="24"/>
          <w:szCs w:val="24"/>
          <w:lang w:eastAsia="ar-SA"/>
        </w:rPr>
      </w:pPr>
      <w:r w:rsidRPr="004D51B9">
        <w:rPr>
          <w:rFonts w:asciiTheme="minorHAnsi" w:hAnsiTheme="minorHAnsi"/>
          <w:sz w:val="24"/>
          <w:szCs w:val="24"/>
          <w:lang w:eastAsia="ar-SA"/>
        </w:rPr>
        <w:t xml:space="preserve">Zabezpieczenie może być wnoszone według wyboru wykonawcy w jednej lub w kilku  następujących formach: </w:t>
      </w:r>
    </w:p>
    <w:p w14:paraId="3D0684FC" w14:textId="77777777" w:rsidR="004F1AAB" w:rsidRPr="004D51B9" w:rsidRDefault="004F1AAB" w:rsidP="00C2054D">
      <w:pPr>
        <w:pStyle w:val="Akapitzlist"/>
        <w:numPr>
          <w:ilvl w:val="0"/>
          <w:numId w:val="61"/>
        </w:numPr>
        <w:tabs>
          <w:tab w:val="left" w:pos="567"/>
          <w:tab w:val="left" w:pos="851"/>
        </w:tabs>
        <w:spacing w:after="0" w:line="240" w:lineRule="auto"/>
        <w:ind w:left="709" w:hanging="283"/>
        <w:contextualSpacing w:val="0"/>
        <w:jc w:val="both"/>
        <w:rPr>
          <w:rFonts w:asciiTheme="minorHAnsi" w:hAnsiTheme="minorHAnsi"/>
          <w:sz w:val="24"/>
          <w:szCs w:val="24"/>
        </w:rPr>
      </w:pPr>
      <w:r w:rsidRPr="004D51B9">
        <w:rPr>
          <w:rFonts w:asciiTheme="minorHAnsi" w:hAnsiTheme="minorHAnsi"/>
          <w:sz w:val="24"/>
          <w:szCs w:val="24"/>
        </w:rPr>
        <w:t>pieniądzu;</w:t>
      </w:r>
    </w:p>
    <w:p w14:paraId="3E288E04" w14:textId="77777777" w:rsidR="004F1AAB" w:rsidRPr="00C05C63" w:rsidRDefault="004F1AAB" w:rsidP="00C2054D">
      <w:pPr>
        <w:pStyle w:val="Akapitzlist"/>
        <w:numPr>
          <w:ilvl w:val="0"/>
          <w:numId w:val="61"/>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454BA0">
        <w:rPr>
          <w:rFonts w:asciiTheme="minorHAnsi" w:hAnsiTheme="minorHAnsi"/>
          <w:sz w:val="24"/>
          <w:szCs w:val="24"/>
          <w:lang w:eastAsia="pl-PL"/>
        </w:rPr>
        <w:t>porę</w:t>
      </w:r>
      <w:r w:rsidRPr="00F0476C">
        <w:rPr>
          <w:rFonts w:asciiTheme="minorHAnsi" w:hAnsiTheme="minorHAnsi"/>
          <w:sz w:val="24"/>
          <w:szCs w:val="24"/>
          <w:lang w:eastAsia="pl-PL"/>
        </w:rPr>
        <w:t>czeniach bankowyc</w:t>
      </w:r>
      <w:r w:rsidRPr="00C05C63">
        <w:rPr>
          <w:rFonts w:asciiTheme="minorHAnsi" w:hAnsiTheme="minorHAnsi"/>
          <w:sz w:val="24"/>
          <w:szCs w:val="24"/>
          <w:lang w:eastAsia="pl-PL"/>
        </w:rPr>
        <w:t xml:space="preserve">h lub poręczeniach spółdzielczej kasy oszczędnościowo- kredytowej, z </w:t>
      </w:r>
      <w:r w:rsidRPr="00C05C63">
        <w:rPr>
          <w:rFonts w:asciiTheme="minorHAnsi" w:hAnsiTheme="minorHAnsi"/>
          <w:sz w:val="24"/>
          <w:szCs w:val="24"/>
          <w:lang w:eastAsia="pl-PL"/>
        </w:rPr>
        <w:tab/>
        <w:t>tym, że zobowiązanie kasy jest zawsze zobowiązaniem pieniężnym;</w:t>
      </w:r>
    </w:p>
    <w:p w14:paraId="34DCFA75" w14:textId="77777777" w:rsidR="004F1AAB" w:rsidRPr="00C05C63" w:rsidRDefault="004F1AAB" w:rsidP="00C2054D">
      <w:pPr>
        <w:pStyle w:val="Akapitzlist"/>
        <w:numPr>
          <w:ilvl w:val="0"/>
          <w:numId w:val="61"/>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C05C63">
        <w:rPr>
          <w:rFonts w:asciiTheme="minorHAnsi" w:hAnsiTheme="minorHAnsi"/>
          <w:sz w:val="24"/>
          <w:szCs w:val="24"/>
          <w:lang w:eastAsia="pl-PL"/>
        </w:rPr>
        <w:t>gwarancjach bankowych;</w:t>
      </w:r>
    </w:p>
    <w:p w14:paraId="1C812D87" w14:textId="77777777" w:rsidR="004F1AAB" w:rsidRPr="00D17AF5" w:rsidRDefault="004F1AAB" w:rsidP="00C2054D">
      <w:pPr>
        <w:pStyle w:val="Akapitzlist"/>
        <w:numPr>
          <w:ilvl w:val="0"/>
          <w:numId w:val="61"/>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D17AF5">
        <w:rPr>
          <w:rFonts w:asciiTheme="minorHAnsi" w:hAnsiTheme="minorHAnsi"/>
          <w:sz w:val="24"/>
          <w:szCs w:val="24"/>
          <w:lang w:eastAsia="pl-PL"/>
        </w:rPr>
        <w:t>gwarancjach ubezpieczeniowych;</w:t>
      </w:r>
    </w:p>
    <w:p w14:paraId="22BC5169" w14:textId="77777777" w:rsidR="004F1AAB" w:rsidRPr="009C22C3" w:rsidRDefault="004F1AAB" w:rsidP="00C2054D">
      <w:pPr>
        <w:pStyle w:val="Akapitzlist"/>
        <w:numPr>
          <w:ilvl w:val="0"/>
          <w:numId w:val="61"/>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8E2746">
        <w:rPr>
          <w:rFonts w:asciiTheme="minorHAnsi" w:hAnsiTheme="minorHAnsi"/>
          <w:sz w:val="24"/>
          <w:szCs w:val="24"/>
          <w:lang w:eastAsia="pl-PL"/>
        </w:rPr>
        <w:t>poręczeniach udzielanych przez podmioty, o</w:t>
      </w:r>
      <w:r w:rsidRPr="00A32712">
        <w:rPr>
          <w:rFonts w:asciiTheme="minorHAnsi" w:hAnsiTheme="minorHAnsi"/>
          <w:sz w:val="24"/>
          <w:szCs w:val="24"/>
          <w:lang w:eastAsia="pl-PL"/>
        </w:rPr>
        <w:t xml:space="preserve"> któ</w:t>
      </w:r>
      <w:r w:rsidRPr="00EC2BDD">
        <w:rPr>
          <w:rFonts w:asciiTheme="minorHAnsi" w:hAnsiTheme="minorHAnsi"/>
          <w:sz w:val="24"/>
          <w:szCs w:val="24"/>
          <w:lang w:eastAsia="pl-PL"/>
        </w:rPr>
        <w:t xml:space="preserve">rych mowa w art. 6b ust. 5 pkt 2  ustawy </w:t>
      </w:r>
      <w:r w:rsidRPr="009C22C3">
        <w:rPr>
          <w:rFonts w:asciiTheme="minorHAnsi" w:hAnsiTheme="minorHAnsi"/>
          <w:sz w:val="24"/>
          <w:szCs w:val="24"/>
          <w:lang w:eastAsia="pl-PL"/>
        </w:rPr>
        <w:tab/>
        <w:t xml:space="preserve">z </w:t>
      </w:r>
      <w:r w:rsidRPr="009C22C3">
        <w:rPr>
          <w:rFonts w:asciiTheme="minorHAnsi" w:hAnsiTheme="minorHAnsi"/>
          <w:sz w:val="24"/>
          <w:szCs w:val="24"/>
          <w:lang w:eastAsia="pl-PL"/>
        </w:rPr>
        <w:tab/>
        <w:t>dnia 9 listopada 2000 r. o utworzeniu Polskiej Agencji Rozwoju Przedsiębiorczości.</w:t>
      </w:r>
    </w:p>
    <w:p w14:paraId="2D8BF9EB" w14:textId="77777777" w:rsidR="004F1AAB" w:rsidRPr="004D51B9" w:rsidRDefault="004F1AAB" w:rsidP="00C2054D">
      <w:pPr>
        <w:pStyle w:val="Akapitzlist"/>
        <w:numPr>
          <w:ilvl w:val="0"/>
          <w:numId w:val="62"/>
        </w:numPr>
        <w:tabs>
          <w:tab w:val="left" w:pos="567"/>
        </w:tabs>
        <w:spacing w:after="0" w:line="240" w:lineRule="auto"/>
        <w:ind w:left="426" w:hanging="426"/>
        <w:jc w:val="both"/>
        <w:rPr>
          <w:rFonts w:asciiTheme="minorHAnsi" w:hAnsiTheme="minorHAnsi"/>
          <w:sz w:val="24"/>
          <w:szCs w:val="24"/>
          <w:lang w:eastAsia="ar-SA"/>
        </w:rPr>
      </w:pPr>
      <w:r w:rsidRPr="004D51B9">
        <w:rPr>
          <w:rFonts w:asciiTheme="minorHAnsi" w:hAnsiTheme="minorHAnsi"/>
          <w:sz w:val="24"/>
          <w:szCs w:val="24"/>
          <w:lang w:eastAsia="ar-SA"/>
        </w:rPr>
        <w:t>W przypadku wniesienia zabezpieczenia należytego wykonania umowy w formie gwarancji, jeżeli oferta została złożona wspólnie przez kilku Wykonawców, w treści gwarancji muszą być dokonane następujące stwierdzenia:</w:t>
      </w:r>
    </w:p>
    <w:p w14:paraId="6DFF7EDD" w14:textId="77777777" w:rsidR="004F1AAB" w:rsidRPr="00A32712" w:rsidRDefault="004F1AAB" w:rsidP="00C2054D">
      <w:pPr>
        <w:pStyle w:val="Akapitzlist"/>
        <w:numPr>
          <w:ilvl w:val="0"/>
          <w:numId w:val="18"/>
        </w:numPr>
        <w:tabs>
          <w:tab w:val="left" w:pos="851"/>
        </w:tabs>
        <w:spacing w:after="0" w:line="240" w:lineRule="auto"/>
        <w:ind w:left="851" w:hanging="425"/>
        <w:contextualSpacing w:val="0"/>
        <w:jc w:val="both"/>
        <w:rPr>
          <w:rFonts w:asciiTheme="minorHAnsi" w:hAnsiTheme="minorHAnsi"/>
          <w:sz w:val="24"/>
          <w:szCs w:val="24"/>
          <w:lang w:eastAsia="pl-PL"/>
        </w:rPr>
      </w:pPr>
      <w:r w:rsidRPr="004D51B9">
        <w:rPr>
          <w:rFonts w:asciiTheme="minorHAnsi" w:hAnsiTheme="minorHAnsi"/>
          <w:sz w:val="24"/>
          <w:szCs w:val="24"/>
        </w:rPr>
        <w:t>wykaz wszystkich Wykonawców wspólnie realizujących</w:t>
      </w:r>
      <w:r w:rsidRPr="008E2746">
        <w:rPr>
          <w:rFonts w:asciiTheme="minorHAnsi" w:hAnsiTheme="minorHAnsi"/>
          <w:sz w:val="24"/>
          <w:szCs w:val="24"/>
          <w:lang w:eastAsia="pl-PL"/>
        </w:rPr>
        <w:t xml:space="preserve"> zamówienie;</w:t>
      </w:r>
    </w:p>
    <w:p w14:paraId="7DB2E3F6" w14:textId="77777777" w:rsidR="004F1AAB" w:rsidRPr="00977972" w:rsidRDefault="004F1AAB" w:rsidP="00C2054D">
      <w:pPr>
        <w:pStyle w:val="Akapitzlist"/>
        <w:numPr>
          <w:ilvl w:val="0"/>
          <w:numId w:val="18"/>
        </w:numPr>
        <w:tabs>
          <w:tab w:val="left" w:pos="851"/>
        </w:tabs>
        <w:spacing w:after="0" w:line="240" w:lineRule="auto"/>
        <w:ind w:left="851" w:hanging="425"/>
        <w:contextualSpacing w:val="0"/>
        <w:jc w:val="both"/>
        <w:rPr>
          <w:rFonts w:asciiTheme="minorHAnsi" w:hAnsiTheme="minorHAnsi"/>
          <w:sz w:val="24"/>
          <w:szCs w:val="24"/>
          <w:lang w:eastAsia="pl-PL"/>
        </w:rPr>
      </w:pPr>
      <w:r w:rsidRPr="00977972">
        <w:rPr>
          <w:rFonts w:asciiTheme="minorHAnsi" w:hAnsiTheme="minorHAnsi"/>
          <w:sz w:val="24"/>
          <w:szCs w:val="24"/>
          <w:lang w:eastAsia="pl-PL"/>
        </w:rPr>
        <w:t xml:space="preserve">gwarant zapłaci bezwarunkowo kwotę zabezpieczenia bez względu na to, z przyczyny którego z wykonawców wspólnie wykonujących przedmiot zamówienia nie został on wykonany należycie; </w:t>
      </w:r>
    </w:p>
    <w:p w14:paraId="52E041FD" w14:textId="77777777" w:rsidR="004F1AAB" w:rsidRPr="00977972" w:rsidRDefault="004F1AAB" w:rsidP="00C2054D">
      <w:pPr>
        <w:pStyle w:val="Akapitzlist"/>
        <w:numPr>
          <w:ilvl w:val="0"/>
          <w:numId w:val="18"/>
        </w:numPr>
        <w:tabs>
          <w:tab w:val="left" w:pos="851"/>
        </w:tabs>
        <w:spacing w:after="0" w:line="240" w:lineRule="auto"/>
        <w:ind w:left="851" w:hanging="425"/>
        <w:contextualSpacing w:val="0"/>
        <w:jc w:val="both"/>
        <w:rPr>
          <w:rFonts w:asciiTheme="minorHAnsi" w:hAnsiTheme="minorHAnsi"/>
          <w:sz w:val="24"/>
          <w:szCs w:val="24"/>
          <w:lang w:eastAsia="pl-PL"/>
        </w:rPr>
      </w:pPr>
      <w:r w:rsidRPr="00977972">
        <w:rPr>
          <w:rFonts w:asciiTheme="minorHAnsi" w:hAnsiTheme="minorHAnsi"/>
          <w:sz w:val="24"/>
          <w:szCs w:val="24"/>
          <w:lang w:eastAsia="pl-PL"/>
        </w:rPr>
        <w:t>termin ważności gwarancji, obejmować będzie okres realizacji zamówienia zgodnie z umową oraz w odpowiedniej kwocie</w:t>
      </w:r>
      <w:r w:rsidRPr="002A6F62">
        <w:rPr>
          <w:rFonts w:asciiTheme="minorHAnsi" w:hAnsiTheme="minorHAnsi"/>
          <w:sz w:val="24"/>
          <w:szCs w:val="24"/>
          <w:lang w:eastAsia="pl-PL"/>
        </w:rPr>
        <w:t>, jak w pkt. 3 niniejszego</w:t>
      </w:r>
      <w:r w:rsidRPr="00977972">
        <w:rPr>
          <w:rFonts w:asciiTheme="minorHAnsi" w:hAnsiTheme="minorHAnsi"/>
          <w:sz w:val="24"/>
          <w:szCs w:val="24"/>
          <w:lang w:eastAsia="pl-PL"/>
        </w:rPr>
        <w:t xml:space="preserve"> rozdziału na okres odpowiedzialności z tytułu najdłuższego okresu gwarancji udzielonej w ramach niniejszego zamówienia. </w:t>
      </w:r>
    </w:p>
    <w:p w14:paraId="005056DD" w14:textId="77777777" w:rsidR="004F1AAB" w:rsidRPr="004D51B9" w:rsidRDefault="004F1AAB" w:rsidP="00C2054D">
      <w:pPr>
        <w:pStyle w:val="Akapitzlist"/>
        <w:numPr>
          <w:ilvl w:val="0"/>
          <w:numId w:val="62"/>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Zabezpieczenie wnoszone w pieniądzu Wykonawca wpłaci przelewem na rachunek bankowy Zamawiającego: Bank Gospodarstwa Krajowego, oddział Szczecin:</w:t>
      </w:r>
    </w:p>
    <w:p w14:paraId="2521087F" w14:textId="77777777" w:rsidR="004F1AAB" w:rsidRPr="004D51B9" w:rsidRDefault="004F1AAB" w:rsidP="004F1AAB">
      <w:pPr>
        <w:pStyle w:val="Akapitzlist"/>
        <w:tabs>
          <w:tab w:val="left" w:pos="0"/>
          <w:tab w:val="left" w:pos="567"/>
        </w:tabs>
        <w:spacing w:after="0" w:line="240" w:lineRule="auto"/>
        <w:ind w:left="425"/>
        <w:jc w:val="center"/>
        <w:rPr>
          <w:rFonts w:asciiTheme="minorHAnsi" w:hAnsiTheme="minorHAnsi"/>
          <w:b/>
          <w:sz w:val="24"/>
          <w:szCs w:val="24"/>
          <w:lang w:eastAsia="ar-SA"/>
        </w:rPr>
      </w:pPr>
      <w:r w:rsidRPr="004D51B9">
        <w:rPr>
          <w:rFonts w:asciiTheme="minorHAnsi" w:hAnsiTheme="minorHAnsi"/>
          <w:b/>
          <w:sz w:val="24"/>
          <w:szCs w:val="24"/>
          <w:lang w:eastAsia="ar-SA"/>
        </w:rPr>
        <w:t>68 1130 1176 0022 2063 6520 0004</w:t>
      </w:r>
    </w:p>
    <w:p w14:paraId="7F4FAA0E" w14:textId="77777777" w:rsidR="004F1AAB" w:rsidRDefault="004F1AAB" w:rsidP="00C2054D">
      <w:pPr>
        <w:pStyle w:val="Akapitzlist"/>
        <w:numPr>
          <w:ilvl w:val="0"/>
          <w:numId w:val="62"/>
        </w:numPr>
        <w:tabs>
          <w:tab w:val="left" w:pos="567"/>
        </w:tabs>
        <w:spacing w:after="0" w:line="240" w:lineRule="auto"/>
        <w:ind w:left="425" w:hanging="425"/>
        <w:jc w:val="both"/>
        <w:rPr>
          <w:rFonts w:asciiTheme="minorHAnsi" w:hAnsiTheme="minorHAnsi"/>
          <w:sz w:val="24"/>
          <w:szCs w:val="24"/>
          <w:lang w:eastAsia="ar-SA"/>
        </w:rPr>
      </w:pPr>
      <w:r w:rsidRPr="0091124B">
        <w:rPr>
          <w:rFonts w:asciiTheme="minorHAnsi" w:hAnsiTheme="minorHAnsi"/>
          <w:sz w:val="24"/>
          <w:szCs w:val="24"/>
          <w:lang w:eastAsia="ar-SA"/>
        </w:rPr>
        <w:lastRenderedPageBreak/>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2E3BD2F9" w14:textId="77777777" w:rsidR="004F1AAB" w:rsidRPr="0091124B" w:rsidRDefault="004F1AAB" w:rsidP="00C2054D">
      <w:pPr>
        <w:pStyle w:val="Akapitzlist"/>
        <w:numPr>
          <w:ilvl w:val="0"/>
          <w:numId w:val="62"/>
        </w:numPr>
        <w:tabs>
          <w:tab w:val="left" w:pos="567"/>
        </w:tabs>
        <w:spacing w:after="0" w:line="240" w:lineRule="auto"/>
        <w:ind w:left="425" w:hanging="425"/>
        <w:jc w:val="both"/>
        <w:rPr>
          <w:rFonts w:asciiTheme="minorHAnsi" w:hAnsiTheme="minorHAnsi"/>
          <w:lang w:eastAsia="ar-SA"/>
        </w:rPr>
      </w:pPr>
      <w:r w:rsidRPr="00D90335">
        <w:rPr>
          <w:rFonts w:asciiTheme="minorHAnsi" w:hAnsiTheme="minorHAnsi"/>
          <w:sz w:val="24"/>
          <w:szCs w:val="24"/>
          <w:lang w:eastAsia="ar-SA"/>
        </w:rPr>
        <w:t xml:space="preserve">Zabezpieczenie należytego wykonania umowy, we wszystkich formach przewidzianych w pkt </w:t>
      </w:r>
      <w:r w:rsidR="002A6F62">
        <w:rPr>
          <w:rFonts w:asciiTheme="minorHAnsi" w:hAnsiTheme="minorHAnsi"/>
          <w:sz w:val="24"/>
          <w:szCs w:val="24"/>
          <w:lang w:eastAsia="ar-SA"/>
        </w:rPr>
        <w:t>4</w:t>
      </w:r>
      <w:r w:rsidRPr="00D90335">
        <w:rPr>
          <w:rFonts w:asciiTheme="minorHAnsi" w:hAnsiTheme="minorHAnsi"/>
          <w:sz w:val="24"/>
          <w:szCs w:val="24"/>
          <w:lang w:eastAsia="ar-SA"/>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481965E9" w14:textId="77777777" w:rsidR="004F1AAB" w:rsidRPr="004D51B9" w:rsidRDefault="004F1AAB" w:rsidP="00C2054D">
      <w:pPr>
        <w:pStyle w:val="Akapitzlist"/>
        <w:numPr>
          <w:ilvl w:val="0"/>
          <w:numId w:val="62"/>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 xml:space="preserve">W trakcie realizacji umowy Wykonawca może dokonać zmiany formy zabezpieczenia na jedną lub kilka form, o których mowa w pkt. </w:t>
      </w:r>
      <w:r w:rsidR="007369F7">
        <w:rPr>
          <w:rFonts w:asciiTheme="minorHAnsi" w:hAnsiTheme="minorHAnsi"/>
          <w:sz w:val="24"/>
          <w:szCs w:val="24"/>
          <w:lang w:eastAsia="ar-SA"/>
        </w:rPr>
        <w:t>4</w:t>
      </w:r>
      <w:r w:rsidRPr="004D51B9">
        <w:rPr>
          <w:rFonts w:asciiTheme="minorHAnsi" w:hAnsiTheme="minorHAnsi"/>
          <w:sz w:val="24"/>
          <w:szCs w:val="24"/>
          <w:lang w:eastAsia="ar-SA"/>
        </w:rPr>
        <w:t>.</w:t>
      </w:r>
    </w:p>
    <w:p w14:paraId="1167721D" w14:textId="77777777" w:rsidR="004F1AAB" w:rsidRPr="004D51B9" w:rsidRDefault="004F1AAB" w:rsidP="00C2054D">
      <w:pPr>
        <w:pStyle w:val="Akapitzlist"/>
        <w:numPr>
          <w:ilvl w:val="0"/>
          <w:numId w:val="62"/>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W przypadku dokonania zmiany terminu wykonania zamówienia, Wykonawca będzie zobowiązany do przedłużenia ważności o okres, o jaki przedłużono termin wykonania zamówienia</w:t>
      </w:r>
      <w:r>
        <w:rPr>
          <w:rFonts w:asciiTheme="minorHAnsi" w:hAnsiTheme="minorHAnsi"/>
          <w:sz w:val="24"/>
          <w:szCs w:val="24"/>
          <w:lang w:eastAsia="ar-SA"/>
        </w:rPr>
        <w:t>.</w:t>
      </w:r>
    </w:p>
    <w:p w14:paraId="48918D8A" w14:textId="77777777" w:rsidR="004F1AAB" w:rsidRPr="009132CC" w:rsidRDefault="004F1AAB" w:rsidP="007B430A">
      <w:pPr>
        <w:pStyle w:val="Akapitzlist"/>
        <w:spacing w:after="120" w:line="240" w:lineRule="auto"/>
        <w:ind w:left="-37"/>
        <w:jc w:val="both"/>
        <w:rPr>
          <w:rFonts w:ascii="Cambria" w:hAnsi="Cambria"/>
          <w:bCs/>
          <w:sz w:val="24"/>
          <w:szCs w:val="24"/>
        </w:rPr>
      </w:pPr>
    </w:p>
    <w:p w14:paraId="12EFBA28" w14:textId="77777777" w:rsidR="007B430A" w:rsidRPr="009132CC" w:rsidRDefault="007B430A" w:rsidP="007369F7">
      <w:pPr>
        <w:pStyle w:val="Akapitzlist"/>
        <w:pBdr>
          <w:bottom w:val="double" w:sz="4" w:space="1" w:color="auto"/>
        </w:pBdr>
        <w:shd w:val="clear" w:color="auto" w:fill="DAEEF3" w:themeFill="accent5" w:themeFillTint="33"/>
        <w:suppressAutoHyphens w:val="0"/>
        <w:spacing w:after="120" w:line="240" w:lineRule="auto"/>
        <w:ind w:left="851"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7369F7">
        <w:rPr>
          <w:rFonts w:ascii="Cambria" w:hAnsi="Cambria" w:cs="Times New Roman"/>
          <w:b/>
          <w:sz w:val="24"/>
          <w:szCs w:val="24"/>
        </w:rPr>
        <w:t>V</w:t>
      </w:r>
      <w:r w:rsidR="006452AA">
        <w:rPr>
          <w:rFonts w:ascii="Cambria" w:hAnsi="Cambria" w:cs="Times New Roman"/>
          <w:b/>
          <w:sz w:val="24"/>
          <w:szCs w:val="24"/>
        </w:rPr>
        <w:t>I</w:t>
      </w:r>
      <w:r w:rsidR="007369F7">
        <w:rPr>
          <w:rFonts w:ascii="Cambria" w:hAnsi="Cambria" w:cs="Times New Roman"/>
          <w:b/>
          <w:sz w:val="24"/>
          <w:szCs w:val="24"/>
          <w:lang w:eastAsia="pl-PL"/>
        </w:rPr>
        <w:t>.</w:t>
      </w:r>
      <w:r w:rsidRPr="009132CC">
        <w:rPr>
          <w:rFonts w:ascii="Cambria" w:hAnsi="Cambria" w:cs="Times New Roman"/>
          <w:b/>
          <w:sz w:val="24"/>
          <w:szCs w:val="24"/>
          <w:lang w:eastAsia="pl-PL"/>
        </w:rPr>
        <w:t>INFORMACJE O TREŚCI ZAWIE</w:t>
      </w:r>
      <w:r w:rsidR="007369F7">
        <w:rPr>
          <w:rFonts w:ascii="Cambria" w:hAnsi="Cambria" w:cs="Times New Roman"/>
          <w:b/>
          <w:sz w:val="24"/>
          <w:szCs w:val="24"/>
          <w:lang w:eastAsia="pl-PL"/>
        </w:rPr>
        <w:t xml:space="preserve">RANEJ UMOWY ORAZ MOŻLIWOŚCI JEJ </w:t>
      </w:r>
      <w:r w:rsidRPr="009132CC">
        <w:rPr>
          <w:rFonts w:ascii="Cambria" w:hAnsi="Cambria" w:cs="Times New Roman"/>
          <w:b/>
          <w:sz w:val="24"/>
          <w:szCs w:val="24"/>
          <w:lang w:eastAsia="pl-PL"/>
        </w:rPr>
        <w:t>ZMIANY</w:t>
      </w:r>
    </w:p>
    <w:p w14:paraId="11C54DE7" w14:textId="77777777" w:rsidR="007B430A" w:rsidRPr="00B71A97" w:rsidRDefault="007B430A" w:rsidP="00C2054D">
      <w:pPr>
        <w:pStyle w:val="Akapitzlist"/>
        <w:numPr>
          <w:ilvl w:val="0"/>
          <w:numId w:val="50"/>
        </w:numPr>
        <w:spacing w:after="120" w:line="240" w:lineRule="auto"/>
        <w:ind w:left="397" w:hanging="357"/>
        <w:jc w:val="both"/>
        <w:rPr>
          <w:rFonts w:ascii="Cambria" w:hAnsi="Cambria"/>
          <w:bCs/>
          <w:sz w:val="24"/>
          <w:szCs w:val="24"/>
        </w:rPr>
      </w:pPr>
      <w:r w:rsidRPr="00C245C6">
        <w:rPr>
          <w:rFonts w:ascii="Cambria" w:hAnsi="Cambria"/>
          <w:bCs/>
          <w:sz w:val="24"/>
          <w:szCs w:val="24"/>
        </w:rPr>
        <w:t xml:space="preserve">Wybrany Wykonawca jest zobowiązany do zawarcia umowy w sprawie zamówienia publicznego na warunkach określonych we Wzorze Umowy, stanowiącym Załącznik </w:t>
      </w:r>
      <w:r w:rsidRPr="00B71A97">
        <w:rPr>
          <w:rFonts w:ascii="Cambria" w:hAnsi="Cambria"/>
          <w:bCs/>
          <w:sz w:val="24"/>
          <w:szCs w:val="24"/>
        </w:rPr>
        <w:t>nr 12 do SWZ.</w:t>
      </w:r>
    </w:p>
    <w:p w14:paraId="594A4153" w14:textId="77777777" w:rsidR="007B430A" w:rsidRPr="00033D42" w:rsidRDefault="007B430A" w:rsidP="00C2054D">
      <w:pPr>
        <w:pStyle w:val="Akapitzlist"/>
        <w:numPr>
          <w:ilvl w:val="0"/>
          <w:numId w:val="50"/>
        </w:numPr>
        <w:spacing w:after="120" w:line="240" w:lineRule="auto"/>
        <w:ind w:left="397" w:hanging="357"/>
        <w:jc w:val="both"/>
        <w:rPr>
          <w:rFonts w:ascii="Cambria" w:hAnsi="Cambria"/>
          <w:bCs/>
          <w:sz w:val="24"/>
          <w:szCs w:val="24"/>
        </w:rPr>
      </w:pPr>
      <w:r w:rsidRPr="00033D42">
        <w:rPr>
          <w:rFonts w:ascii="Cambria" w:hAnsi="Cambria"/>
          <w:bCs/>
          <w:sz w:val="24"/>
          <w:szCs w:val="24"/>
        </w:rPr>
        <w:t>Zakres świadczenia Wykonawcy wynikający z umowy jest tożsamy z jego zobowiązaniem zawartym w ofercie.</w:t>
      </w:r>
    </w:p>
    <w:p w14:paraId="10B90604" w14:textId="77777777" w:rsidR="007B430A" w:rsidRPr="00033D42" w:rsidRDefault="007B430A" w:rsidP="00C2054D">
      <w:pPr>
        <w:pStyle w:val="Akapitzlist"/>
        <w:numPr>
          <w:ilvl w:val="0"/>
          <w:numId w:val="50"/>
        </w:numPr>
        <w:spacing w:after="120" w:line="240" w:lineRule="auto"/>
        <w:ind w:left="397" w:hanging="357"/>
        <w:jc w:val="both"/>
        <w:rPr>
          <w:rFonts w:ascii="Cambria" w:hAnsi="Cambria"/>
          <w:bCs/>
          <w:sz w:val="24"/>
          <w:szCs w:val="24"/>
        </w:rPr>
      </w:pPr>
      <w:r w:rsidRPr="00033D42">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B71A97">
        <w:rPr>
          <w:rFonts w:ascii="Cambria" w:hAnsi="Cambria"/>
          <w:bCs/>
          <w:sz w:val="24"/>
          <w:szCs w:val="24"/>
        </w:rPr>
        <w:t>Załącznik nr 12 do SWZ.</w:t>
      </w:r>
    </w:p>
    <w:p w14:paraId="25287A68" w14:textId="77777777" w:rsidR="007B430A" w:rsidRDefault="007B430A" w:rsidP="00C2054D">
      <w:pPr>
        <w:pStyle w:val="Akapitzlist"/>
        <w:numPr>
          <w:ilvl w:val="0"/>
          <w:numId w:val="50"/>
        </w:numPr>
        <w:spacing w:after="120" w:line="240" w:lineRule="auto"/>
        <w:ind w:left="397" w:hanging="357"/>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CECAF0A" w14:textId="77777777" w:rsidR="007B430A" w:rsidRPr="009132CC" w:rsidRDefault="007B430A" w:rsidP="007B430A">
      <w:pPr>
        <w:pStyle w:val="Akapitzlist"/>
        <w:spacing w:after="120" w:line="240" w:lineRule="auto"/>
        <w:ind w:left="-37"/>
        <w:jc w:val="both"/>
        <w:rPr>
          <w:rFonts w:ascii="Cambria" w:hAnsi="Cambria"/>
          <w:bCs/>
          <w:sz w:val="24"/>
          <w:szCs w:val="24"/>
        </w:rPr>
      </w:pPr>
    </w:p>
    <w:p w14:paraId="3F03E282" w14:textId="77777777" w:rsidR="007B430A" w:rsidRPr="009132CC" w:rsidRDefault="007369F7" w:rsidP="007369F7">
      <w:pPr>
        <w:pStyle w:val="Akapitzlist"/>
        <w:pBdr>
          <w:bottom w:val="double" w:sz="4" w:space="1" w:color="auto"/>
        </w:pBdr>
        <w:shd w:val="clear" w:color="auto" w:fill="DAEEF3" w:themeFill="accent5" w:themeFillTint="33"/>
        <w:suppressAutoHyphens w:val="0"/>
        <w:spacing w:after="120" w:line="240" w:lineRule="auto"/>
        <w:ind w:left="851" w:hanging="851"/>
        <w:contextualSpacing w:val="0"/>
        <w:rPr>
          <w:rFonts w:ascii="Cambria" w:hAnsi="Cambria" w:cs="Times New Roman"/>
          <w:b/>
          <w:sz w:val="24"/>
          <w:szCs w:val="24"/>
          <w:lang w:eastAsia="pl-PL"/>
        </w:rPr>
      </w:pPr>
      <w:r>
        <w:rPr>
          <w:rFonts w:ascii="Cambria" w:hAnsi="Cambria" w:cs="Times New Roman"/>
          <w:b/>
          <w:sz w:val="24"/>
          <w:szCs w:val="24"/>
        </w:rPr>
        <w:t>XX</w:t>
      </w:r>
      <w:r w:rsidR="007B430A">
        <w:rPr>
          <w:rFonts w:ascii="Cambria" w:hAnsi="Cambria" w:cs="Times New Roman"/>
          <w:b/>
          <w:sz w:val="24"/>
          <w:szCs w:val="24"/>
        </w:rPr>
        <w:t>V</w:t>
      </w:r>
      <w:r w:rsidR="00471883">
        <w:rPr>
          <w:rFonts w:ascii="Cambria" w:hAnsi="Cambria" w:cs="Times New Roman"/>
          <w:b/>
          <w:sz w:val="24"/>
          <w:szCs w:val="24"/>
        </w:rPr>
        <w:t>I</w:t>
      </w:r>
      <w:r w:rsidR="006452AA">
        <w:rPr>
          <w:rFonts w:ascii="Cambria" w:hAnsi="Cambria" w:cs="Times New Roman"/>
          <w:b/>
          <w:sz w:val="24"/>
          <w:szCs w:val="24"/>
        </w:rPr>
        <w:t>I</w:t>
      </w:r>
      <w:r w:rsidR="007B430A" w:rsidRPr="009132CC">
        <w:rPr>
          <w:rFonts w:ascii="Cambria" w:hAnsi="Cambria" w:cs="Times New Roman"/>
          <w:b/>
          <w:sz w:val="24"/>
          <w:szCs w:val="24"/>
          <w:lang w:eastAsia="pl-PL"/>
        </w:rPr>
        <w:t>.</w:t>
      </w:r>
      <w:r w:rsidR="007B430A" w:rsidRPr="009132CC">
        <w:rPr>
          <w:rFonts w:ascii="Cambria" w:hAnsi="Cambria" w:cs="Times New Roman"/>
          <w:b/>
          <w:sz w:val="24"/>
          <w:szCs w:val="24"/>
          <w:lang w:eastAsia="pl-PL"/>
        </w:rPr>
        <w:tab/>
        <w:t>POUCZENIE O ŚRODKACH OCHRONY PRAWNEJ PRZYSŁUGUJĄCYCH WYKONAWCY</w:t>
      </w:r>
    </w:p>
    <w:p w14:paraId="131560D5" w14:textId="77777777" w:rsidR="007B430A" w:rsidRPr="009132CC" w:rsidRDefault="007B430A" w:rsidP="00C2054D">
      <w:pPr>
        <w:pStyle w:val="Akapitzlist"/>
        <w:numPr>
          <w:ilvl w:val="0"/>
          <w:numId w:val="51"/>
        </w:numPr>
        <w:spacing w:after="120" w:line="240" w:lineRule="auto"/>
        <w:ind w:left="397"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3630896C" w14:textId="77777777" w:rsidR="007B430A" w:rsidRPr="009132CC" w:rsidRDefault="007B430A" w:rsidP="00C2054D">
      <w:pPr>
        <w:pStyle w:val="Akapitzlist"/>
        <w:numPr>
          <w:ilvl w:val="0"/>
          <w:numId w:val="51"/>
        </w:numPr>
        <w:spacing w:after="120" w:line="240" w:lineRule="auto"/>
        <w:ind w:left="397"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14B6FE" w14:textId="77777777" w:rsidR="007B430A" w:rsidRPr="009132CC" w:rsidRDefault="007B430A" w:rsidP="00C2054D">
      <w:pPr>
        <w:pStyle w:val="Akapitzlist"/>
        <w:numPr>
          <w:ilvl w:val="0"/>
          <w:numId w:val="51"/>
        </w:numPr>
        <w:spacing w:after="120" w:line="240" w:lineRule="auto"/>
        <w:ind w:left="397" w:hanging="357"/>
        <w:jc w:val="both"/>
        <w:rPr>
          <w:rFonts w:ascii="Cambria" w:hAnsi="Cambria"/>
          <w:bCs/>
          <w:sz w:val="24"/>
          <w:szCs w:val="24"/>
        </w:rPr>
      </w:pPr>
      <w:r w:rsidRPr="009132CC">
        <w:rPr>
          <w:rFonts w:ascii="Cambria" w:hAnsi="Cambria"/>
          <w:bCs/>
          <w:sz w:val="24"/>
          <w:szCs w:val="24"/>
          <w:lang w:val="en-US"/>
        </w:rPr>
        <w:t>Odwołanie przysługuje na:</w:t>
      </w:r>
    </w:p>
    <w:p w14:paraId="58BD2868" w14:textId="77777777" w:rsidR="007B430A" w:rsidRPr="009132CC" w:rsidRDefault="007B430A" w:rsidP="00C2054D">
      <w:pPr>
        <w:pStyle w:val="Akapitzlist"/>
        <w:numPr>
          <w:ilvl w:val="0"/>
          <w:numId w:val="52"/>
        </w:numPr>
        <w:spacing w:after="120" w:line="240" w:lineRule="auto"/>
        <w:ind w:left="814"/>
        <w:jc w:val="both"/>
        <w:rPr>
          <w:rFonts w:ascii="Cambria" w:hAnsi="Cambria"/>
          <w:bCs/>
          <w:sz w:val="24"/>
          <w:szCs w:val="24"/>
        </w:rPr>
      </w:pPr>
      <w:r w:rsidRPr="009132CC">
        <w:rPr>
          <w:rFonts w:ascii="Cambria" w:hAnsi="Cambria"/>
          <w:bCs/>
          <w:sz w:val="24"/>
          <w:szCs w:val="24"/>
        </w:rPr>
        <w:lastRenderedPageBreak/>
        <w:t>niezgodną z przepisami ustawy czynność Zamawiającego, podjętą w postępowaniu o udzielenie zamówienia, w tym na projektowane postanowienie umowy;</w:t>
      </w:r>
    </w:p>
    <w:p w14:paraId="6BC3FA9D" w14:textId="77777777" w:rsidR="007B430A" w:rsidRPr="009132CC" w:rsidRDefault="007B430A" w:rsidP="00C2054D">
      <w:pPr>
        <w:pStyle w:val="Akapitzlist"/>
        <w:numPr>
          <w:ilvl w:val="0"/>
          <w:numId w:val="52"/>
        </w:numPr>
        <w:spacing w:after="120" w:line="240" w:lineRule="auto"/>
        <w:ind w:left="814"/>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58725B42" w14:textId="77777777" w:rsidR="007B430A" w:rsidRPr="009132CC" w:rsidRDefault="007B430A" w:rsidP="00C2054D">
      <w:pPr>
        <w:pStyle w:val="Akapitzlist"/>
        <w:numPr>
          <w:ilvl w:val="0"/>
          <w:numId w:val="52"/>
        </w:numPr>
        <w:spacing w:after="120" w:line="240" w:lineRule="auto"/>
        <w:ind w:left="814"/>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3623E77E"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Pr>
          <w:rFonts w:ascii="Cambria" w:hAnsi="Cambria"/>
          <w:bCs/>
          <w:sz w:val="24"/>
          <w:szCs w:val="24"/>
        </w:rPr>
        <w:t>Z</w:t>
      </w:r>
      <w:r w:rsidRPr="009132CC">
        <w:rPr>
          <w:rFonts w:ascii="Cambria" w:hAnsi="Cambria"/>
          <w:bCs/>
          <w:sz w:val="24"/>
          <w:szCs w:val="24"/>
        </w:rPr>
        <w:t xml:space="preserve">amawiającemu </w:t>
      </w:r>
      <w:r w:rsidR="00F5518A" w:rsidRPr="00F5518A">
        <w:rPr>
          <w:rFonts w:ascii="Cambria" w:hAnsi="Cambria"/>
          <w:bCs/>
          <w:sz w:val="24"/>
          <w:szCs w:val="24"/>
        </w:rPr>
        <w:t>wniesione w formie elektronicznej albo postaci elektronicznej albo kopię tego odwołania, jeżeli zostało ono wniesione w formie pisemnej</w:t>
      </w:r>
      <w:r w:rsidR="00F5518A">
        <w:rPr>
          <w:rFonts w:ascii="Cambria" w:hAnsi="Cambria"/>
          <w:bCs/>
          <w:sz w:val="24"/>
          <w:szCs w:val="24"/>
        </w:rPr>
        <w:t xml:space="preserve"> </w:t>
      </w:r>
      <w:r w:rsidRPr="009132CC">
        <w:rPr>
          <w:rFonts w:ascii="Cambria" w:hAnsi="Cambria"/>
          <w:bCs/>
          <w:sz w:val="24"/>
          <w:szCs w:val="24"/>
        </w:rPr>
        <w:t>przed upływem terminu do wniesienia odwołania w taki sposób, aby mógł on zapoznać się z jego treścią przed upływem tego terminu.</w:t>
      </w:r>
    </w:p>
    <w:p w14:paraId="1A74918F"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0500EB0D"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Odwołanie wnosi się w terminie:</w:t>
      </w:r>
    </w:p>
    <w:p w14:paraId="0F460BDF" w14:textId="77777777" w:rsidR="007B430A" w:rsidRPr="009132CC" w:rsidRDefault="007B430A" w:rsidP="00C2054D">
      <w:pPr>
        <w:pStyle w:val="Akapitzlist"/>
        <w:numPr>
          <w:ilvl w:val="0"/>
          <w:numId w:val="53"/>
        </w:numPr>
        <w:spacing w:after="120" w:line="240" w:lineRule="auto"/>
        <w:ind w:left="814"/>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0D421BB1" w14:textId="77777777" w:rsidR="007B430A" w:rsidRPr="009132CC" w:rsidRDefault="007B430A" w:rsidP="00C2054D">
      <w:pPr>
        <w:pStyle w:val="Akapitzlist"/>
        <w:numPr>
          <w:ilvl w:val="0"/>
          <w:numId w:val="53"/>
        </w:numPr>
        <w:spacing w:after="120" w:line="240" w:lineRule="auto"/>
        <w:ind w:left="814"/>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Pr>
          <w:rFonts w:ascii="Cambria" w:hAnsi="Cambria"/>
          <w:bCs/>
          <w:sz w:val="24"/>
          <w:szCs w:val="24"/>
        </w:rPr>
        <w:t>a</w:t>
      </w:r>
      <w:r w:rsidRPr="009132CC">
        <w:rPr>
          <w:rFonts w:ascii="Cambria" w:hAnsi="Cambria"/>
          <w:bCs/>
          <w:sz w:val="24"/>
          <w:szCs w:val="24"/>
        </w:rPr>
        <w:t>).</w:t>
      </w:r>
    </w:p>
    <w:p w14:paraId="3C2D1930"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92C0FA5"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ab/>
        <w:t>Na orzeczenie Izby oraz postanowienie Prezesa Izby, o którym mowa w ar</w:t>
      </w:r>
      <w:r>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1A60F22E"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o apelacji, jeżeli przepisy niniejszego rozdziału nie stanowią inaczej.</w:t>
      </w:r>
    </w:p>
    <w:p w14:paraId="14377BE5"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2F98C7F9" w14:textId="77777777" w:rsidR="007B430A" w:rsidRPr="009132CC"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jest równoznaczne z jej wniesieniem.</w:t>
      </w:r>
    </w:p>
    <w:p w14:paraId="133C75C0" w14:textId="77777777" w:rsidR="007B430A" w:rsidRDefault="007B430A" w:rsidP="00C2054D">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117DF582" w14:textId="77777777" w:rsidR="007B430A" w:rsidRPr="009132CC" w:rsidRDefault="007B430A" w:rsidP="007B430A">
      <w:pPr>
        <w:pStyle w:val="Akapitzlist"/>
        <w:spacing w:after="120" w:line="240" w:lineRule="auto"/>
        <w:ind w:left="-37"/>
        <w:jc w:val="both"/>
        <w:rPr>
          <w:rFonts w:ascii="Cambria" w:hAnsi="Cambria"/>
          <w:bCs/>
          <w:sz w:val="24"/>
          <w:szCs w:val="24"/>
        </w:rPr>
      </w:pPr>
    </w:p>
    <w:p w14:paraId="28403CE4" w14:textId="77777777" w:rsidR="007B430A" w:rsidRPr="009132CC" w:rsidRDefault="007B430A" w:rsidP="007369F7">
      <w:pPr>
        <w:pBdr>
          <w:bottom w:val="double" w:sz="4" w:space="1" w:color="auto"/>
        </w:pBdr>
        <w:shd w:val="clear" w:color="auto" w:fill="DAEEF3" w:themeFill="accent5" w:themeFillTint="33"/>
        <w:spacing w:after="120"/>
        <w:contextualSpacing/>
        <w:rPr>
          <w:rFonts w:ascii="Cambria" w:hAnsi="Cambria"/>
          <w:b/>
        </w:rPr>
      </w:pPr>
      <w:r w:rsidRPr="009132CC">
        <w:rPr>
          <w:rFonts w:ascii="Cambria" w:hAnsi="Cambria"/>
          <w:b/>
        </w:rPr>
        <w:t>XX</w:t>
      </w:r>
      <w:r>
        <w:rPr>
          <w:rFonts w:ascii="Cambria" w:hAnsi="Cambria"/>
          <w:b/>
        </w:rPr>
        <w:t>V</w:t>
      </w:r>
      <w:r w:rsidR="00471883">
        <w:rPr>
          <w:rFonts w:ascii="Cambria" w:hAnsi="Cambria"/>
          <w:b/>
        </w:rPr>
        <w:t>I</w:t>
      </w:r>
      <w:r w:rsidR="007369F7">
        <w:rPr>
          <w:rFonts w:ascii="Cambria" w:hAnsi="Cambria"/>
          <w:b/>
        </w:rPr>
        <w:t>I</w:t>
      </w:r>
      <w:r w:rsidR="006452AA">
        <w:rPr>
          <w:rFonts w:ascii="Cambria" w:hAnsi="Cambria"/>
          <w:b/>
        </w:rPr>
        <w:t>I</w:t>
      </w:r>
      <w:r w:rsidRPr="009132CC">
        <w:rPr>
          <w:rFonts w:ascii="Cambria" w:hAnsi="Cambria"/>
          <w:b/>
        </w:rPr>
        <w:t>. DODATKOWE INFORMACJE</w:t>
      </w:r>
    </w:p>
    <w:p w14:paraId="436CC74D" w14:textId="77777777" w:rsidR="007B430A" w:rsidRPr="009132CC" w:rsidRDefault="007B430A" w:rsidP="00C2054D">
      <w:pPr>
        <w:pStyle w:val="Akapitzlist"/>
        <w:numPr>
          <w:ilvl w:val="0"/>
          <w:numId w:val="54"/>
        </w:numPr>
        <w:spacing w:after="120" w:line="240" w:lineRule="auto"/>
        <w:ind w:left="36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3F26B1F6" w14:textId="77777777" w:rsidR="007B430A" w:rsidRDefault="007B430A" w:rsidP="00C2054D">
      <w:pPr>
        <w:pStyle w:val="Akapitzlist"/>
        <w:numPr>
          <w:ilvl w:val="0"/>
          <w:numId w:val="54"/>
        </w:numPr>
        <w:spacing w:after="120" w:line="240" w:lineRule="auto"/>
        <w:ind w:left="360"/>
        <w:jc w:val="both"/>
        <w:rPr>
          <w:rFonts w:ascii="Cambria" w:hAnsi="Cambria"/>
          <w:bCs/>
          <w:sz w:val="24"/>
          <w:szCs w:val="24"/>
        </w:rPr>
      </w:pPr>
      <w:r w:rsidRPr="009132CC">
        <w:rPr>
          <w:rFonts w:ascii="Cambria" w:hAnsi="Cambria"/>
          <w:bCs/>
          <w:sz w:val="24"/>
          <w:szCs w:val="24"/>
        </w:rPr>
        <w:t xml:space="preserve">E-faktury. W przypadku wystawienia ustrukturyzowanej faktury elektronicznej, Wykonawca jest obowiązany do wysłania jej do Zamawiającego za pośrednictwem Platformy Elektronicznego Fakturowania („PEF”). Wystawiona przez Wykonawcę </w:t>
      </w:r>
      <w:r w:rsidRPr="009132CC">
        <w:rPr>
          <w:rFonts w:ascii="Cambria" w:hAnsi="Cambria"/>
          <w:bCs/>
          <w:sz w:val="24"/>
          <w:szCs w:val="24"/>
        </w:rPr>
        <w:lastRenderedPageBreak/>
        <w:t>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4A85EDCD" w14:textId="77777777" w:rsidR="007B430A" w:rsidRPr="009132CC" w:rsidRDefault="00516F87" w:rsidP="007369F7">
      <w:pPr>
        <w:pStyle w:val="Akapitzlist"/>
        <w:pBdr>
          <w:bottom w:val="double" w:sz="4" w:space="1" w:color="auto"/>
        </w:pBdr>
        <w:shd w:val="clear" w:color="auto" w:fill="DAEEF3" w:themeFill="accent5" w:themeFillTint="33"/>
        <w:suppressAutoHyphens w:val="0"/>
        <w:spacing w:after="120" w:line="240" w:lineRule="auto"/>
        <w:ind w:left="851" w:hanging="851"/>
        <w:rPr>
          <w:rFonts w:ascii="Cambria" w:hAnsi="Cambria" w:cs="Times New Roman"/>
          <w:b/>
          <w:sz w:val="24"/>
          <w:szCs w:val="24"/>
          <w:lang w:eastAsia="pl-PL"/>
        </w:rPr>
      </w:pPr>
      <w:r>
        <w:rPr>
          <w:rFonts w:ascii="Cambria" w:hAnsi="Cambria" w:cs="Times New Roman"/>
          <w:b/>
          <w:sz w:val="24"/>
          <w:szCs w:val="24"/>
          <w:lang w:eastAsia="pl-PL"/>
        </w:rPr>
        <w:t>XX</w:t>
      </w:r>
      <w:r w:rsidR="007B430A">
        <w:rPr>
          <w:rFonts w:ascii="Cambria" w:hAnsi="Cambria" w:cs="Times New Roman"/>
          <w:b/>
          <w:sz w:val="24"/>
          <w:szCs w:val="24"/>
          <w:lang w:eastAsia="pl-PL"/>
        </w:rPr>
        <w:t>I</w:t>
      </w:r>
      <w:r>
        <w:rPr>
          <w:rFonts w:ascii="Cambria" w:hAnsi="Cambria" w:cs="Times New Roman"/>
          <w:b/>
          <w:sz w:val="24"/>
          <w:szCs w:val="24"/>
          <w:lang w:eastAsia="pl-PL"/>
        </w:rPr>
        <w:t>X</w:t>
      </w:r>
      <w:r w:rsidR="007B430A" w:rsidRPr="009132CC">
        <w:rPr>
          <w:rFonts w:ascii="Cambria" w:hAnsi="Cambria" w:cs="Times New Roman"/>
          <w:b/>
          <w:sz w:val="24"/>
          <w:szCs w:val="24"/>
          <w:lang w:eastAsia="pl-PL"/>
        </w:rPr>
        <w:t>.</w:t>
      </w:r>
      <w:r w:rsidR="007B430A">
        <w:rPr>
          <w:rFonts w:ascii="Cambria" w:hAnsi="Cambria" w:cs="Times New Roman"/>
          <w:b/>
          <w:sz w:val="24"/>
          <w:szCs w:val="24"/>
          <w:lang w:eastAsia="pl-PL"/>
        </w:rPr>
        <w:t xml:space="preserve"> </w:t>
      </w:r>
      <w:r w:rsidR="007B430A" w:rsidRPr="009132CC">
        <w:rPr>
          <w:rFonts w:ascii="Cambria" w:hAnsi="Cambria" w:cs="Times New Roman"/>
          <w:b/>
          <w:sz w:val="24"/>
          <w:szCs w:val="24"/>
          <w:lang w:eastAsia="pl-PL"/>
        </w:rPr>
        <w:t>WYKAZ ZAŁĄCZNIKÓW DO SWZ</w:t>
      </w:r>
    </w:p>
    <w:p w14:paraId="0F00BD99" w14:textId="77777777" w:rsidR="007B430A" w:rsidRPr="009132CC" w:rsidRDefault="007B430A" w:rsidP="00F85B3E">
      <w:pPr>
        <w:spacing w:after="120"/>
        <w:contextualSpacing/>
        <w:jc w:val="both"/>
        <w:rPr>
          <w:rFonts w:ascii="Cambria" w:hAnsi="Cambria"/>
        </w:rPr>
      </w:pPr>
      <w:bookmarkStart w:id="4" w:name="_Hlk129084422"/>
      <w:r w:rsidRPr="009132CC">
        <w:rPr>
          <w:rFonts w:ascii="Cambria" w:hAnsi="Cambria"/>
        </w:rPr>
        <w:t>Załącznik nr 1.</w:t>
      </w:r>
      <w:r w:rsidRPr="009132CC">
        <w:rPr>
          <w:rFonts w:ascii="Cambria" w:hAnsi="Cambria"/>
        </w:rPr>
        <w:tab/>
      </w:r>
      <w:r w:rsidR="00155C2E">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E71C48">
        <w:rPr>
          <w:rFonts w:ascii="Cambria" w:hAnsi="Cambria"/>
        </w:rPr>
        <w:t xml:space="preserve"> </w:t>
      </w:r>
      <w:r w:rsidRPr="009132CC">
        <w:rPr>
          <w:rFonts w:ascii="Cambria" w:hAnsi="Cambria"/>
        </w:rPr>
        <w:t>Opis przedmiotu zamówienia</w:t>
      </w:r>
    </w:p>
    <w:p w14:paraId="2A764E2E" w14:textId="77777777" w:rsidR="007B430A" w:rsidRDefault="007369F7" w:rsidP="00F85B3E">
      <w:pPr>
        <w:spacing w:after="120"/>
        <w:ind w:left="2160" w:hanging="2160"/>
        <w:contextualSpacing/>
        <w:jc w:val="both"/>
        <w:rPr>
          <w:rFonts w:ascii="Cambria" w:hAnsi="Cambria"/>
        </w:rPr>
      </w:pPr>
      <w:r>
        <w:rPr>
          <w:rFonts w:ascii="Cambria" w:hAnsi="Cambria"/>
        </w:rPr>
        <w:t xml:space="preserve">Załącznik nr 2. </w:t>
      </w:r>
      <w:r w:rsidR="00AF1D02">
        <w:rPr>
          <w:rFonts w:ascii="Cambria" w:hAnsi="Cambria"/>
        </w:rPr>
        <w:tab/>
      </w:r>
      <w:r w:rsidR="007B430A" w:rsidRPr="009132CC">
        <w:rPr>
          <w:rFonts w:ascii="Cambria" w:hAnsi="Cambria"/>
        </w:rPr>
        <w:t xml:space="preserve">Formularz </w:t>
      </w:r>
      <w:r w:rsidR="00A532ED">
        <w:rPr>
          <w:rFonts w:ascii="Cambria" w:hAnsi="Cambria"/>
        </w:rPr>
        <w:t xml:space="preserve">oferty </w:t>
      </w:r>
      <w:r w:rsidR="007B430A">
        <w:rPr>
          <w:rFonts w:ascii="Cambria" w:hAnsi="Cambria"/>
        </w:rPr>
        <w:t>wraz z załącznikiem</w:t>
      </w:r>
    </w:p>
    <w:p w14:paraId="17A20C03" w14:textId="77777777" w:rsidR="007B430A" w:rsidRPr="009132CC" w:rsidRDefault="007B430A" w:rsidP="00F85B3E">
      <w:pPr>
        <w:spacing w:after="120"/>
        <w:contextualSpacing/>
        <w:jc w:val="both"/>
        <w:rPr>
          <w:rFonts w:ascii="Cambria" w:hAnsi="Cambria"/>
          <w:bCs/>
        </w:rPr>
      </w:pPr>
      <w:r w:rsidRPr="009132CC">
        <w:rPr>
          <w:rFonts w:ascii="Cambria" w:hAnsi="Cambria"/>
        </w:rPr>
        <w:t>Załącznik nr 3.</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8A4FBD">
        <w:rPr>
          <w:rFonts w:ascii="Cambria" w:hAnsi="Cambria"/>
          <w:bCs/>
        </w:rPr>
        <w:t>Oświadczenie o spełnieniu warunków udziału w postepowaniu</w:t>
      </w:r>
    </w:p>
    <w:p w14:paraId="3EB385A3" w14:textId="77777777" w:rsidR="007B430A" w:rsidRPr="009132CC" w:rsidRDefault="007B430A" w:rsidP="00F85B3E">
      <w:pPr>
        <w:spacing w:after="120"/>
        <w:contextualSpacing/>
        <w:jc w:val="both"/>
        <w:rPr>
          <w:rFonts w:ascii="Cambria" w:hAnsi="Cambria"/>
          <w:bCs/>
        </w:rPr>
      </w:pPr>
      <w:r w:rsidRPr="009132CC">
        <w:rPr>
          <w:rFonts w:ascii="Cambria" w:hAnsi="Cambria"/>
          <w:bCs/>
        </w:rPr>
        <w:t>Załącznik nr 4.</w:t>
      </w:r>
      <w:r w:rsidRPr="009132CC">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8A4FBD">
        <w:rPr>
          <w:rFonts w:ascii="Cambria" w:hAnsi="Cambria"/>
          <w:bCs/>
        </w:rPr>
        <w:t>Oświadczenie o braku podstaw wykluczenia</w:t>
      </w:r>
    </w:p>
    <w:p w14:paraId="081AA10D" w14:textId="77777777" w:rsidR="007B430A" w:rsidRPr="00354C8E" w:rsidRDefault="007B430A" w:rsidP="00F85B3E">
      <w:pPr>
        <w:spacing w:after="120"/>
        <w:ind w:left="2172" w:hanging="2172"/>
        <w:contextualSpacing/>
        <w:jc w:val="both"/>
        <w:rPr>
          <w:rFonts w:ascii="Cambria" w:hAnsi="Cambria"/>
          <w:bCs/>
        </w:rPr>
      </w:pPr>
      <w:r w:rsidRPr="009132CC">
        <w:rPr>
          <w:rFonts w:ascii="Cambria" w:hAnsi="Cambria"/>
          <w:bCs/>
        </w:rPr>
        <w:t>Załącznik nr 5.</w:t>
      </w:r>
      <w:r w:rsidRPr="009132CC">
        <w:rPr>
          <w:rFonts w:ascii="Cambria" w:hAnsi="Cambria"/>
          <w:bCs/>
        </w:rPr>
        <w:tab/>
      </w:r>
      <w:r w:rsidRPr="00354C8E">
        <w:rPr>
          <w:rFonts w:ascii="Cambria" w:hAnsi="Cambria"/>
          <w:bCs/>
        </w:rPr>
        <w:t>Oświadczenie o przynależności lub br</w:t>
      </w:r>
      <w:r>
        <w:rPr>
          <w:rFonts w:ascii="Cambria" w:hAnsi="Cambria"/>
          <w:bCs/>
        </w:rPr>
        <w:t>aku przynależności do tej samej</w:t>
      </w:r>
      <w:r w:rsidR="00AF1D02">
        <w:rPr>
          <w:rFonts w:ascii="Cambria" w:hAnsi="Cambria"/>
          <w:bCs/>
        </w:rPr>
        <w:t xml:space="preserve"> </w:t>
      </w:r>
      <w:r w:rsidRPr="00354C8E">
        <w:rPr>
          <w:rFonts w:ascii="Cambria" w:hAnsi="Cambria"/>
          <w:bCs/>
        </w:rPr>
        <w:t>grupy kapitałowej</w:t>
      </w:r>
    </w:p>
    <w:p w14:paraId="00A1133E" w14:textId="77777777" w:rsidR="00155C2E" w:rsidRDefault="007B430A" w:rsidP="00F85B3E">
      <w:pPr>
        <w:spacing w:after="120"/>
        <w:ind w:left="2160" w:hanging="2160"/>
        <w:contextualSpacing/>
        <w:jc w:val="both"/>
        <w:rPr>
          <w:rFonts w:ascii="Cambria" w:hAnsi="Cambria"/>
          <w:bCs/>
        </w:rPr>
      </w:pPr>
      <w:r w:rsidRPr="009132CC">
        <w:rPr>
          <w:rFonts w:ascii="Cambria" w:hAnsi="Cambria"/>
          <w:bCs/>
        </w:rPr>
        <w:t>Załą</w:t>
      </w:r>
      <w:r w:rsidR="00155C2E">
        <w:rPr>
          <w:rFonts w:ascii="Cambria" w:hAnsi="Cambria"/>
          <w:bCs/>
        </w:rPr>
        <w:t>cznik nr 6.</w:t>
      </w:r>
      <w:r w:rsidR="00AF1D02">
        <w:rPr>
          <w:rFonts w:ascii="Cambria" w:hAnsi="Cambria"/>
          <w:bCs/>
        </w:rPr>
        <w:tab/>
      </w:r>
      <w:r w:rsidRPr="009132CC">
        <w:rPr>
          <w:rFonts w:ascii="Cambria" w:hAnsi="Cambria"/>
          <w:bCs/>
        </w:rPr>
        <w:t>Wzór zobowiązania podmiotu trz</w:t>
      </w:r>
      <w:r>
        <w:rPr>
          <w:rFonts w:ascii="Cambria" w:hAnsi="Cambria"/>
          <w:bCs/>
        </w:rPr>
        <w:t>eciego do oddania do dyspozycji</w:t>
      </w:r>
    </w:p>
    <w:p w14:paraId="3E6BE8BF" w14:textId="77777777" w:rsidR="007B430A" w:rsidRPr="009132CC" w:rsidRDefault="007B430A" w:rsidP="00F85B3E">
      <w:pPr>
        <w:spacing w:after="120"/>
        <w:ind w:left="2160" w:hanging="735"/>
        <w:contextualSpacing/>
        <w:jc w:val="both"/>
        <w:rPr>
          <w:rFonts w:ascii="Cambria" w:hAnsi="Cambria"/>
          <w:bCs/>
        </w:rPr>
      </w:pPr>
      <w:r>
        <w:rPr>
          <w:rFonts w:ascii="Cambria" w:hAnsi="Cambria"/>
          <w:bCs/>
        </w:rPr>
        <w:t xml:space="preserve"> </w:t>
      </w:r>
      <w:r w:rsidR="00AF1D02">
        <w:rPr>
          <w:rFonts w:ascii="Cambria" w:hAnsi="Cambria"/>
          <w:bCs/>
        </w:rPr>
        <w:tab/>
      </w:r>
      <w:r w:rsidRPr="009132CC">
        <w:rPr>
          <w:rFonts w:ascii="Cambria" w:hAnsi="Cambria"/>
          <w:bCs/>
        </w:rPr>
        <w:t>Wykonawcy niezbędnych zasobów na potrzeby wykonania zamówienia</w:t>
      </w:r>
    </w:p>
    <w:p w14:paraId="4CCCBC35" w14:textId="77777777" w:rsidR="007B430A" w:rsidRPr="009132CC" w:rsidRDefault="007B430A" w:rsidP="00F85B3E">
      <w:pPr>
        <w:spacing w:after="120"/>
        <w:contextualSpacing/>
        <w:jc w:val="both"/>
        <w:rPr>
          <w:rFonts w:ascii="Cambria" w:hAnsi="Cambria"/>
          <w:bCs/>
        </w:rPr>
      </w:pPr>
      <w:r w:rsidRPr="009132CC">
        <w:rPr>
          <w:rFonts w:ascii="Cambria" w:hAnsi="Cambria"/>
        </w:rPr>
        <w:t>Załącznik nr 7.</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9132CC">
        <w:rPr>
          <w:rFonts w:ascii="Cambria" w:hAnsi="Cambria"/>
          <w:bCs/>
        </w:rPr>
        <w:t>Oświadczenie podmiotu udostępniającego zasoby</w:t>
      </w:r>
    </w:p>
    <w:p w14:paraId="655D13DE" w14:textId="77777777" w:rsidR="007B430A" w:rsidRDefault="007B430A" w:rsidP="00F85B3E">
      <w:pPr>
        <w:spacing w:after="120"/>
        <w:contextualSpacing/>
        <w:jc w:val="both"/>
        <w:rPr>
          <w:rFonts w:ascii="Cambria" w:hAnsi="Cambria"/>
          <w:bCs/>
        </w:rPr>
      </w:pPr>
      <w:r w:rsidRPr="009132CC">
        <w:rPr>
          <w:rFonts w:ascii="Cambria" w:hAnsi="Cambria"/>
          <w:bCs/>
        </w:rPr>
        <w:t>Załącznik nr 8.</w:t>
      </w:r>
      <w:r w:rsidRPr="009132CC">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9132CC">
        <w:rPr>
          <w:rFonts w:ascii="Cambria" w:hAnsi="Cambria"/>
          <w:bCs/>
        </w:rPr>
        <w:t>Oświadczenie podmiotów wspólnie ubiegających się o zam</w:t>
      </w:r>
      <w:r>
        <w:rPr>
          <w:rFonts w:ascii="Cambria" w:hAnsi="Cambria"/>
          <w:bCs/>
        </w:rPr>
        <w:t>ówienie</w:t>
      </w:r>
    </w:p>
    <w:p w14:paraId="3ED02AF4" w14:textId="77777777" w:rsidR="007B430A" w:rsidRPr="009132CC" w:rsidRDefault="007B430A" w:rsidP="00F85B3E">
      <w:pPr>
        <w:spacing w:after="120"/>
        <w:ind w:left="2166" w:firstLine="57"/>
        <w:contextualSpacing/>
        <w:jc w:val="both"/>
        <w:rPr>
          <w:rFonts w:ascii="Cambria" w:hAnsi="Cambria"/>
          <w:bCs/>
        </w:rPr>
      </w:pPr>
      <w:r>
        <w:rPr>
          <w:rFonts w:ascii="Cambria" w:hAnsi="Cambria"/>
          <w:bCs/>
        </w:rPr>
        <w:t xml:space="preserve">zgodnie z art. 117 ust. </w:t>
      </w:r>
      <w:r w:rsidRPr="009132CC">
        <w:rPr>
          <w:rFonts w:ascii="Cambria" w:hAnsi="Cambria"/>
          <w:bCs/>
        </w:rPr>
        <w:t>4 PZP</w:t>
      </w:r>
    </w:p>
    <w:p w14:paraId="530C9D6B" w14:textId="77777777" w:rsidR="007B430A" w:rsidRDefault="007B430A" w:rsidP="00F85B3E">
      <w:pPr>
        <w:spacing w:after="120"/>
        <w:ind w:left="-737" w:firstLine="720"/>
        <w:contextualSpacing/>
        <w:jc w:val="both"/>
        <w:rPr>
          <w:rFonts w:ascii="Cambria" w:hAnsi="Cambria"/>
          <w:bCs/>
        </w:rPr>
      </w:pPr>
      <w:r w:rsidRPr="009132CC">
        <w:rPr>
          <w:rFonts w:ascii="Cambria" w:hAnsi="Cambria"/>
        </w:rPr>
        <w:t>Załącznik nr 9.</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354C8E">
        <w:rPr>
          <w:rFonts w:ascii="Cambria" w:hAnsi="Cambria"/>
          <w:bCs/>
        </w:rPr>
        <w:t xml:space="preserve">Wykaz osób skierowanych przez </w:t>
      </w:r>
      <w:r>
        <w:rPr>
          <w:rFonts w:ascii="Cambria" w:hAnsi="Cambria"/>
          <w:bCs/>
        </w:rPr>
        <w:t>W</w:t>
      </w:r>
      <w:r w:rsidRPr="00354C8E">
        <w:rPr>
          <w:rFonts w:ascii="Cambria" w:hAnsi="Cambria"/>
          <w:bCs/>
        </w:rPr>
        <w:t>ykonawcę do realizacji</w:t>
      </w:r>
    </w:p>
    <w:p w14:paraId="25FFF65A" w14:textId="77777777" w:rsidR="007B430A" w:rsidRDefault="007B430A" w:rsidP="00F85B3E">
      <w:pPr>
        <w:spacing w:after="120"/>
        <w:ind w:left="-737" w:firstLine="720"/>
        <w:contextualSpacing/>
        <w:jc w:val="both"/>
        <w:rPr>
          <w:rFonts w:ascii="Cambria" w:hAnsi="Cambria"/>
          <w:bCs/>
        </w:rPr>
      </w:pPr>
      <w:r w:rsidRPr="00AF68E6">
        <w:rPr>
          <w:rFonts w:ascii="Cambria" w:hAnsi="Cambria"/>
          <w:bCs/>
        </w:rPr>
        <w:t xml:space="preserve">Załącznik nr </w:t>
      </w:r>
      <w:r>
        <w:rPr>
          <w:rFonts w:ascii="Cambria" w:hAnsi="Cambria"/>
          <w:bCs/>
        </w:rPr>
        <w:t>10.</w:t>
      </w:r>
      <w:r w:rsidRPr="007B1754">
        <w:rPr>
          <w:rFonts w:ascii="Cambria" w:hAnsi="Cambria"/>
          <w:bCs/>
        </w:rPr>
        <w:t xml:space="preserve"> </w:t>
      </w:r>
      <w:r>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354C8E">
        <w:rPr>
          <w:rFonts w:ascii="Cambria" w:hAnsi="Cambria"/>
          <w:bCs/>
        </w:rPr>
        <w:t xml:space="preserve">Wykaz </w:t>
      </w:r>
      <w:r w:rsidR="00AF1D02">
        <w:rPr>
          <w:rFonts w:ascii="Cambria" w:hAnsi="Cambria"/>
          <w:bCs/>
        </w:rPr>
        <w:t>wykonanych lub wykonywanych robót budowlanych</w:t>
      </w:r>
      <w:r w:rsidRPr="00354C8E">
        <w:rPr>
          <w:rFonts w:ascii="Cambria" w:hAnsi="Cambria"/>
          <w:bCs/>
        </w:rPr>
        <w:t xml:space="preserve"> </w:t>
      </w:r>
    </w:p>
    <w:p w14:paraId="679AA46C" w14:textId="77777777" w:rsidR="007B430A" w:rsidRPr="009132CC" w:rsidRDefault="007B430A" w:rsidP="00F85B3E">
      <w:pPr>
        <w:spacing w:after="120"/>
        <w:ind w:left="2155" w:hanging="2172"/>
        <w:contextualSpacing/>
        <w:jc w:val="both"/>
        <w:rPr>
          <w:rFonts w:ascii="Cambria" w:hAnsi="Cambria"/>
          <w:bCs/>
        </w:rPr>
      </w:pPr>
      <w:r w:rsidRPr="00AF68E6">
        <w:rPr>
          <w:rFonts w:ascii="Cambria" w:hAnsi="Cambria"/>
          <w:bCs/>
        </w:rPr>
        <w:t xml:space="preserve">Załącznik nr </w:t>
      </w:r>
      <w:r>
        <w:rPr>
          <w:rFonts w:ascii="Cambria" w:hAnsi="Cambria"/>
          <w:bCs/>
        </w:rPr>
        <w:t>11</w:t>
      </w:r>
      <w:r w:rsidRPr="00AF68E6">
        <w:rPr>
          <w:rFonts w:ascii="Cambria" w:hAnsi="Cambria"/>
          <w:bCs/>
        </w:rPr>
        <w:t>.</w:t>
      </w:r>
      <w:r w:rsidR="00AF1D02">
        <w:rPr>
          <w:rFonts w:ascii="Cambria" w:hAnsi="Cambria"/>
          <w:bCs/>
        </w:rPr>
        <w:tab/>
      </w:r>
      <w:r>
        <w:rPr>
          <w:rFonts w:ascii="Cambria" w:hAnsi="Cambria"/>
          <w:bCs/>
        </w:rPr>
        <w:t>O</w:t>
      </w:r>
      <w:r w:rsidRPr="00AF68E6">
        <w:rPr>
          <w:rFonts w:ascii="Cambria" w:hAnsi="Cambria"/>
          <w:bCs/>
        </w:rPr>
        <w:t>świadczenie dotyczące aktualności d</w:t>
      </w:r>
      <w:r w:rsidR="00AF1D02">
        <w:rPr>
          <w:rFonts w:ascii="Cambria" w:hAnsi="Cambria"/>
          <w:bCs/>
        </w:rPr>
        <w:t xml:space="preserve">anych zawartych w oświadczeniu, </w:t>
      </w:r>
      <w:r w:rsidRPr="00AF68E6">
        <w:rPr>
          <w:rFonts w:ascii="Cambria" w:hAnsi="Cambria"/>
          <w:bCs/>
        </w:rPr>
        <w:t>o którym mowa w art. 125 ust. 1 ustawy PZP</w:t>
      </w:r>
    </w:p>
    <w:bookmarkEnd w:id="4"/>
    <w:p w14:paraId="32A2B93F" w14:textId="77777777" w:rsidR="00504055" w:rsidRDefault="007B430A" w:rsidP="00F85B3E">
      <w:pPr>
        <w:spacing w:after="120"/>
        <w:ind w:left="-737" w:firstLine="720"/>
        <w:contextualSpacing/>
        <w:jc w:val="both"/>
        <w:rPr>
          <w:rFonts w:ascii="Cambria" w:hAnsi="Cambria"/>
          <w:bCs/>
        </w:rPr>
      </w:pPr>
      <w:r>
        <w:rPr>
          <w:rFonts w:ascii="Cambria" w:hAnsi="Cambria"/>
          <w:bCs/>
        </w:rPr>
        <w:t>Załącznik nr 12.</w:t>
      </w:r>
      <w:r>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Pr>
          <w:rFonts w:ascii="Cambria" w:hAnsi="Cambria"/>
          <w:bCs/>
        </w:rPr>
        <w:t>Wzór umowy</w:t>
      </w:r>
      <w:r w:rsidR="00504055">
        <w:rPr>
          <w:rFonts w:ascii="Cambria" w:hAnsi="Cambria"/>
          <w:bCs/>
        </w:rPr>
        <w:t xml:space="preserve"> </w:t>
      </w:r>
    </w:p>
    <w:p w14:paraId="27A982F3" w14:textId="77777777" w:rsidR="00514341" w:rsidRDefault="00C52245" w:rsidP="00F85B3E">
      <w:pPr>
        <w:spacing w:after="120"/>
        <w:ind w:left="2109" w:hanging="2126"/>
        <w:contextualSpacing/>
        <w:jc w:val="both"/>
        <w:rPr>
          <w:rFonts w:ascii="Cambria" w:hAnsi="Cambria"/>
          <w:bCs/>
        </w:rPr>
      </w:pPr>
      <w:r w:rsidRPr="00AF13CB">
        <w:rPr>
          <w:rFonts w:ascii="Cambria" w:hAnsi="Cambria"/>
          <w:bCs/>
        </w:rPr>
        <w:t xml:space="preserve">Załącznik nr 13 </w:t>
      </w:r>
      <w:r w:rsidR="00845A06">
        <w:rPr>
          <w:rFonts w:ascii="Cambria" w:hAnsi="Cambria"/>
          <w:bCs/>
        </w:rPr>
        <w:tab/>
      </w:r>
      <w:r w:rsidR="00845A06">
        <w:rPr>
          <w:rFonts w:ascii="Cambria" w:hAnsi="Cambria"/>
          <w:bCs/>
        </w:rPr>
        <w:tab/>
      </w:r>
      <w:r w:rsidR="0089133C">
        <w:rPr>
          <w:rFonts w:ascii="Cambria" w:hAnsi="Cambria"/>
          <w:bCs/>
        </w:rPr>
        <w:t>PROJEKT BUDOWLANY</w:t>
      </w:r>
      <w:r w:rsidR="0010039B" w:rsidRPr="0010039B">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p>
    <w:p w14:paraId="2D116EAF" w14:textId="77777777" w:rsidR="00514341" w:rsidRDefault="00F85B3E" w:rsidP="00F85B3E">
      <w:pPr>
        <w:spacing w:after="120"/>
        <w:ind w:left="2109" w:hanging="2126"/>
        <w:contextualSpacing/>
        <w:jc w:val="both"/>
        <w:rPr>
          <w:rFonts w:ascii="Cambria" w:hAnsi="Cambria"/>
          <w:bCs/>
        </w:rPr>
      </w:pPr>
      <w:r w:rsidRPr="00F85B3E">
        <w:rPr>
          <w:rFonts w:ascii="Cambria" w:hAnsi="Cambria"/>
          <w:bCs/>
        </w:rPr>
        <w:t xml:space="preserve">Załącznik nr 14 </w:t>
      </w:r>
      <w:r w:rsidRPr="00F85B3E">
        <w:rPr>
          <w:rFonts w:ascii="Cambria" w:hAnsi="Cambria"/>
          <w:bCs/>
        </w:rPr>
        <w:tab/>
      </w:r>
      <w:r w:rsidRPr="00F85B3E">
        <w:rPr>
          <w:rFonts w:ascii="Cambria" w:hAnsi="Cambria"/>
          <w:bCs/>
        </w:rPr>
        <w:tab/>
      </w:r>
      <w:r w:rsidR="00321C63" w:rsidRPr="00F85B3E">
        <w:rPr>
          <w:rFonts w:ascii="Cambria" w:hAnsi="Cambria"/>
          <w:bCs/>
        </w:rPr>
        <w:t>PROJEKT WYK</w:t>
      </w:r>
      <w:r w:rsidR="0017268C">
        <w:rPr>
          <w:rFonts w:ascii="Cambria" w:hAnsi="Cambria"/>
          <w:bCs/>
        </w:rPr>
        <w:t xml:space="preserve">ONAWCZY: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14:paraId="10CFF137" w14:textId="77777777" w:rsidR="00A03A86" w:rsidRPr="00F85B3E" w:rsidRDefault="00F85B3E" w:rsidP="00F85B3E">
      <w:pPr>
        <w:spacing w:after="120"/>
        <w:ind w:left="2109" w:hanging="2126"/>
        <w:contextualSpacing/>
        <w:jc w:val="both"/>
        <w:rPr>
          <w:rFonts w:ascii="Cambria" w:hAnsi="Cambria"/>
          <w:bCs/>
        </w:rPr>
      </w:pPr>
      <w:r w:rsidRPr="00F85B3E">
        <w:rPr>
          <w:rFonts w:ascii="Cambria" w:hAnsi="Cambria"/>
          <w:bCs/>
        </w:rPr>
        <w:t xml:space="preserve">Załącznik nr 15 </w:t>
      </w:r>
      <w:r w:rsidRPr="00F85B3E">
        <w:rPr>
          <w:rFonts w:ascii="Cambria" w:hAnsi="Cambria"/>
          <w:bCs/>
        </w:rPr>
        <w:tab/>
      </w:r>
      <w:r w:rsidRPr="00F85B3E">
        <w:rPr>
          <w:rFonts w:ascii="Cambria" w:hAnsi="Cambria"/>
          <w:bCs/>
        </w:rPr>
        <w:tab/>
      </w:r>
      <w:r w:rsidR="00321C63" w:rsidRPr="00F85B3E">
        <w:rPr>
          <w:rFonts w:ascii="Cambria" w:hAnsi="Cambria"/>
          <w:bCs/>
        </w:rPr>
        <w:t>SPECYFIKACJE TECHNICZNE WYKONANIA I ODBIORU ROBÓT</w:t>
      </w:r>
      <w:r w:rsidR="0089133C">
        <w:rPr>
          <w:rFonts w:ascii="Cambria" w:hAnsi="Cambria"/>
          <w:bCs/>
        </w:rPr>
        <w:t xml:space="preserve"> "</w:t>
      </w:r>
      <w:r w:rsidR="00321C63" w:rsidRPr="00F85B3E">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14:paraId="146582F4" w14:textId="77777777" w:rsidR="00514341" w:rsidRDefault="00F85B3E" w:rsidP="00F85B3E">
      <w:pPr>
        <w:suppressAutoHyphens/>
        <w:spacing w:after="40"/>
        <w:ind w:left="2109" w:hanging="2109"/>
        <w:jc w:val="both"/>
        <w:rPr>
          <w:rFonts w:ascii="Cambria" w:hAnsi="Cambria"/>
          <w:bCs/>
        </w:rPr>
      </w:pPr>
      <w:r>
        <w:rPr>
          <w:rFonts w:ascii="Cambria" w:hAnsi="Cambria"/>
          <w:bCs/>
        </w:rPr>
        <w:t>Załącznik nr 16</w:t>
      </w:r>
      <w:r>
        <w:rPr>
          <w:rFonts w:ascii="Cambria" w:hAnsi="Cambria"/>
          <w:bCs/>
        </w:rPr>
        <w:tab/>
      </w:r>
      <w:r>
        <w:rPr>
          <w:rFonts w:ascii="Cambria" w:hAnsi="Cambria"/>
          <w:bCs/>
        </w:rPr>
        <w:tab/>
      </w:r>
      <w:r w:rsidR="0089133C">
        <w:rPr>
          <w:rFonts w:ascii="Cambria" w:hAnsi="Cambria"/>
          <w:bCs/>
        </w:rPr>
        <w:t>PRZEDMIAR ROBÓT "</w:t>
      </w:r>
      <w:r w:rsidR="00514341" w:rsidRPr="00514341">
        <w:t>Remont wraz z elementami przebudowy w zakresie budynku muzeum, zagospodarowania terenu i infrastruktury technicznej, oraz budowa podziemnego zbiornika retencyjnego na Placu Solidarności w Szczecinie</w:t>
      </w:r>
      <w:r w:rsidR="00514341">
        <w:t>”</w:t>
      </w:r>
      <w:r w:rsidR="00514341" w:rsidRPr="00514341">
        <w:t>.</w:t>
      </w:r>
    </w:p>
    <w:p w14:paraId="155D986B" w14:textId="77777777" w:rsidR="003C0C76" w:rsidRDefault="003C0C76" w:rsidP="00F85B3E">
      <w:pPr>
        <w:suppressAutoHyphens/>
        <w:spacing w:after="40"/>
        <w:ind w:left="2109" w:hanging="2109"/>
        <w:jc w:val="both"/>
        <w:rPr>
          <w:rFonts w:ascii="Cambria" w:hAnsi="Cambria"/>
          <w:bCs/>
        </w:rPr>
      </w:pPr>
      <w:r>
        <w:rPr>
          <w:rFonts w:ascii="Cambria" w:hAnsi="Cambria"/>
          <w:bCs/>
        </w:rPr>
        <w:t>Załącznik nr 17</w:t>
      </w:r>
      <w:r>
        <w:rPr>
          <w:rFonts w:ascii="Cambria" w:hAnsi="Cambria"/>
          <w:bCs/>
        </w:rPr>
        <w:tab/>
      </w:r>
      <w:r w:rsidR="00674CDE" w:rsidRPr="00674CDE">
        <w:rPr>
          <w:rFonts w:ascii="Cambria" w:hAnsi="Cambria"/>
          <w:bCs/>
        </w:rPr>
        <w:t>Rysunek zagospodarowania terenu z zaznaczonym obrysem budynku</w:t>
      </w:r>
      <w:r w:rsidR="00514341">
        <w:rPr>
          <w:rFonts w:ascii="Cambria" w:hAnsi="Cambria"/>
          <w:bCs/>
        </w:rPr>
        <w:t>.</w:t>
      </w:r>
    </w:p>
    <w:p w14:paraId="30B02FED" w14:textId="553BC744" w:rsidR="0017268C" w:rsidRPr="00AB40D7" w:rsidRDefault="002B4DE1" w:rsidP="00AB40D7">
      <w:pPr>
        <w:suppressAutoHyphens/>
        <w:spacing w:after="40"/>
        <w:ind w:left="2109" w:hanging="2109"/>
        <w:jc w:val="both"/>
        <w:rPr>
          <w:rFonts w:ascii="Cambria" w:hAnsi="Cambria"/>
          <w:bCs/>
        </w:rPr>
      </w:pPr>
      <w:r>
        <w:rPr>
          <w:rFonts w:ascii="Cambria" w:hAnsi="Cambria"/>
          <w:bCs/>
        </w:rPr>
        <w:t xml:space="preserve">Załącznik nr 18 </w:t>
      </w:r>
      <w:r>
        <w:rPr>
          <w:rFonts w:ascii="Cambria" w:hAnsi="Cambria"/>
          <w:bCs/>
        </w:rPr>
        <w:tab/>
      </w:r>
      <w:r w:rsidRPr="002B4DE1">
        <w:rPr>
          <w:rFonts w:ascii="Cambria" w:hAnsi="Cambria"/>
          <w:bCs/>
        </w:rPr>
        <w:t>Z</w:t>
      </w:r>
      <w:r>
        <w:rPr>
          <w:rFonts w:ascii="Cambria" w:hAnsi="Cambria"/>
          <w:bCs/>
        </w:rPr>
        <w:t>ARZĄDZENIE</w:t>
      </w:r>
      <w:r w:rsidRPr="002B4DE1">
        <w:rPr>
          <w:rFonts w:ascii="Cambria" w:hAnsi="Cambria"/>
          <w:bCs/>
        </w:rPr>
        <w:t xml:space="preserve"> NR 140/21 PREZYDENTA MIASTA SZCZECIN z dnia 23 marca 2021 r. w sprawie Standardów utrzymania, ochrony i rozwoju terenów zieleni Miasta Szczecin oraz obowiązków służących ich wdrożeniu.</w:t>
      </w:r>
    </w:p>
    <w:p w14:paraId="722B6FA9" w14:textId="77777777" w:rsidR="00471883" w:rsidRPr="00845A06" w:rsidRDefault="00471883" w:rsidP="00845A06">
      <w:pPr>
        <w:suppressAutoHyphens/>
        <w:spacing w:after="40"/>
        <w:ind w:left="2052" w:hanging="2052"/>
        <w:jc w:val="both"/>
        <w:rPr>
          <w:rFonts w:ascii="Cambria" w:hAnsi="Cambria"/>
          <w:bCs/>
        </w:rPr>
      </w:pPr>
      <w:r w:rsidRPr="00471883">
        <w:rPr>
          <w:rFonts w:ascii="Cambria" w:hAnsi="Cambria"/>
          <w:b/>
          <w:bCs/>
          <w:u w:val="single"/>
          <w:lang w:eastAsia="en-US"/>
        </w:rPr>
        <w:lastRenderedPageBreak/>
        <w:t xml:space="preserve">Załącznik nr 1 SWZ </w:t>
      </w:r>
    </w:p>
    <w:p w14:paraId="07679B10" w14:textId="77777777" w:rsidR="00471883" w:rsidRPr="00471883" w:rsidRDefault="00471883" w:rsidP="00471883">
      <w:pPr>
        <w:spacing w:after="120"/>
        <w:ind w:left="-737" w:firstLine="720"/>
        <w:contextualSpacing/>
        <w:jc w:val="center"/>
        <w:rPr>
          <w:rFonts w:ascii="Cambria" w:hAnsi="Cambria"/>
          <w:b/>
          <w:bCs/>
          <w:u w:val="single"/>
          <w:lang w:eastAsia="en-US"/>
        </w:rPr>
      </w:pPr>
    </w:p>
    <w:p w14:paraId="2CB4613F" w14:textId="77777777" w:rsidR="00471883" w:rsidRPr="00471883" w:rsidRDefault="00471883" w:rsidP="00471883">
      <w:pPr>
        <w:spacing w:after="120"/>
        <w:ind w:left="-737" w:firstLine="720"/>
        <w:contextualSpacing/>
        <w:jc w:val="center"/>
        <w:rPr>
          <w:rFonts w:ascii="Cambria" w:hAnsi="Cambria"/>
          <w:b/>
          <w:bCs/>
          <w:u w:val="single"/>
          <w:lang w:eastAsia="en-US"/>
        </w:rPr>
      </w:pPr>
    </w:p>
    <w:p w14:paraId="1F037CB7" w14:textId="77777777" w:rsidR="00471883" w:rsidRPr="00471883" w:rsidRDefault="00471883" w:rsidP="00471883">
      <w:pPr>
        <w:spacing w:after="120"/>
        <w:ind w:left="-737" w:firstLine="720"/>
        <w:contextualSpacing/>
        <w:jc w:val="center"/>
        <w:rPr>
          <w:rFonts w:ascii="Cambria" w:hAnsi="Cambria"/>
          <w:b/>
          <w:bCs/>
          <w:u w:val="single"/>
          <w:lang w:eastAsia="en-US"/>
        </w:rPr>
      </w:pPr>
      <w:r w:rsidRPr="00471883">
        <w:rPr>
          <w:rFonts w:ascii="Cambria" w:hAnsi="Cambria"/>
          <w:b/>
          <w:bCs/>
          <w:u w:val="single"/>
          <w:lang w:eastAsia="en-US"/>
        </w:rPr>
        <w:t>OPIS PRZEDMIOTU ZAMÓWIENIA (OPZ)</w:t>
      </w:r>
    </w:p>
    <w:p w14:paraId="63D42F40" w14:textId="77777777" w:rsidR="00471883" w:rsidRPr="00471883" w:rsidRDefault="00471883" w:rsidP="00471883">
      <w:pPr>
        <w:spacing w:after="160" w:line="256" w:lineRule="auto"/>
        <w:jc w:val="both"/>
        <w:rPr>
          <w:rFonts w:ascii="Cambria" w:hAnsi="Cambria"/>
          <w:lang w:eastAsia="en-US"/>
        </w:rPr>
      </w:pPr>
      <w:r w:rsidRPr="00471883">
        <w:rPr>
          <w:rFonts w:ascii="Cambria" w:hAnsi="Cambria"/>
          <w:lang w:eastAsia="en-US"/>
        </w:rPr>
        <w:t xml:space="preserve">  </w:t>
      </w:r>
    </w:p>
    <w:p w14:paraId="5E25A1FC" w14:textId="77777777" w:rsidR="00743C71" w:rsidRPr="00877EDF" w:rsidRDefault="00743C71" w:rsidP="00C2054D">
      <w:pPr>
        <w:pStyle w:val="Akapitzlist"/>
        <w:numPr>
          <w:ilvl w:val="0"/>
          <w:numId w:val="71"/>
        </w:numPr>
        <w:suppressAutoHyphens w:val="0"/>
        <w:spacing w:after="120" w:line="240" w:lineRule="auto"/>
        <w:jc w:val="both"/>
        <w:rPr>
          <w:rFonts w:ascii="Cambria" w:hAnsi="Cambria"/>
          <w:sz w:val="24"/>
          <w:szCs w:val="24"/>
        </w:rPr>
      </w:pPr>
      <w:r w:rsidRPr="0084561A">
        <w:rPr>
          <w:rFonts w:ascii="Cambria" w:hAnsi="Cambria"/>
          <w:sz w:val="24"/>
          <w:szCs w:val="24"/>
        </w:rPr>
        <w:t xml:space="preserve">Przedmiotem zamówienia jest </w:t>
      </w:r>
      <w:r w:rsidR="00B079B5">
        <w:rPr>
          <w:rFonts w:ascii="Cambria" w:hAnsi="Cambria"/>
          <w:sz w:val="24"/>
          <w:szCs w:val="24"/>
        </w:rPr>
        <w:t>p</w:t>
      </w:r>
      <w:r w:rsidR="00B079B5" w:rsidRPr="00B079B5">
        <w:rPr>
          <w:rFonts w:ascii="Cambria" w:hAnsi="Cambria"/>
          <w:sz w:val="24"/>
          <w:szCs w:val="24"/>
        </w:rPr>
        <w:t xml:space="preserve">rzebudowa w zakresie budynku muzeum, zagospodarowania terenu i infrastruktury technicznej, oraz budowa podziemnego zbiornika retencyjnego na Placu Solidarności w Szczecinie. </w:t>
      </w:r>
    </w:p>
    <w:p w14:paraId="64C4246D" w14:textId="77777777" w:rsidR="00743C71" w:rsidRPr="00F558C1" w:rsidRDefault="00743C71" w:rsidP="00C2054D">
      <w:pPr>
        <w:pStyle w:val="Akapitzlist"/>
        <w:numPr>
          <w:ilvl w:val="0"/>
          <w:numId w:val="71"/>
        </w:numPr>
        <w:suppressAutoHyphens w:val="0"/>
        <w:spacing w:after="120" w:line="240" w:lineRule="auto"/>
        <w:ind w:left="284" w:hanging="284"/>
        <w:jc w:val="both"/>
        <w:rPr>
          <w:rFonts w:ascii="Cambria" w:hAnsi="Cambria"/>
          <w:sz w:val="24"/>
          <w:szCs w:val="24"/>
        </w:rPr>
      </w:pPr>
      <w:r w:rsidRPr="0084561A">
        <w:rPr>
          <w:rFonts w:ascii="Cambria" w:hAnsi="Cambria"/>
          <w:sz w:val="24"/>
          <w:szCs w:val="24"/>
        </w:rPr>
        <w:t>Zakres prac obejmuje:</w:t>
      </w:r>
    </w:p>
    <w:p w14:paraId="53B6484E"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Wymiana uszkodzonych betonowych płyt nawierzchniowych</w:t>
      </w:r>
    </w:p>
    <w:p w14:paraId="1300C8F5"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Przygotowanie powierzchni pod zieleń niską i drzewa</w:t>
      </w:r>
    </w:p>
    <w:p w14:paraId="202A12B5"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Wymiana uszkodzonych płyt elewacyjnych</w:t>
      </w:r>
    </w:p>
    <w:p w14:paraId="091C69F9"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Wymiana istniejącej okładziny na dobetonowaną okładzinę żelbetową- Ściana Pamięci</w:t>
      </w:r>
    </w:p>
    <w:p w14:paraId="221A1C1F"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Wymiana istniejącej okładziny na okładzinę żelbetową - murki od strony ul. Małopolskiej</w:t>
      </w:r>
    </w:p>
    <w:p w14:paraId="5EB5A09C"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Pomniejszenie otworu technicznego nad częścią podziemną budynku - budynek Pawilonu</w:t>
      </w:r>
    </w:p>
    <w:p w14:paraId="78DF6838"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Mała architektura (dodatkowe przęsła balustrady, nowe ławki, betonowa donica, słupki)</w:t>
      </w:r>
    </w:p>
    <w:p w14:paraId="2DAE2D99"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Zieleń (nasadzenia zieleni niskiej i drzew, przesadzenie istniejących drzew poza teren Placu)</w:t>
      </w:r>
    </w:p>
    <w:p w14:paraId="0E1806CD"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Pr>
          <w:rFonts w:ascii="Cambria" w:hAnsi="Cambria"/>
          <w:sz w:val="24"/>
          <w:szCs w:val="24"/>
        </w:rPr>
        <w:t>Budowa zbiornika reten</w:t>
      </w:r>
      <w:r w:rsidRPr="00F558C1">
        <w:rPr>
          <w:rFonts w:ascii="Cambria" w:hAnsi="Cambria"/>
          <w:sz w:val="24"/>
          <w:szCs w:val="24"/>
        </w:rPr>
        <w:t>c</w:t>
      </w:r>
      <w:r>
        <w:rPr>
          <w:rFonts w:ascii="Cambria" w:hAnsi="Cambria"/>
          <w:sz w:val="24"/>
          <w:szCs w:val="24"/>
        </w:rPr>
        <w:t>y</w:t>
      </w:r>
      <w:r w:rsidRPr="00F558C1">
        <w:rPr>
          <w:rFonts w:ascii="Cambria" w:hAnsi="Cambria"/>
          <w:sz w:val="24"/>
          <w:szCs w:val="24"/>
        </w:rPr>
        <w:t>jnego</w:t>
      </w:r>
    </w:p>
    <w:p w14:paraId="4AC98D23"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Budowa zewn. instalacji kanalizacji deszczowej do zbiornika retencyjnego oraz od zbiornika do studni</w:t>
      </w:r>
    </w:p>
    <w:p w14:paraId="31384711" w14:textId="77777777" w:rsidR="00743C71" w:rsidRPr="00F558C1"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Budowa zewn. kanalizacji wody zielonej</w:t>
      </w:r>
    </w:p>
    <w:p w14:paraId="570B185D" w14:textId="77777777" w:rsidR="00743C71" w:rsidRPr="0084561A" w:rsidRDefault="00743C71" w:rsidP="00C2054D">
      <w:pPr>
        <w:pStyle w:val="Akapitzlist"/>
        <w:numPr>
          <w:ilvl w:val="0"/>
          <w:numId w:val="124"/>
        </w:numPr>
        <w:suppressAutoHyphens w:val="0"/>
        <w:spacing w:after="120" w:line="240" w:lineRule="auto"/>
        <w:ind w:left="993"/>
        <w:jc w:val="both"/>
        <w:rPr>
          <w:rFonts w:ascii="Cambria" w:hAnsi="Cambria"/>
          <w:sz w:val="24"/>
          <w:szCs w:val="24"/>
        </w:rPr>
      </w:pPr>
      <w:r w:rsidRPr="00F558C1">
        <w:rPr>
          <w:rFonts w:ascii="Cambria" w:hAnsi="Cambria"/>
          <w:sz w:val="24"/>
          <w:szCs w:val="24"/>
        </w:rPr>
        <w:t>Roboty elektryczne</w:t>
      </w:r>
    </w:p>
    <w:p w14:paraId="5FB282AC" w14:textId="77777777" w:rsidR="00743C71" w:rsidRPr="0084561A" w:rsidRDefault="00743C71" w:rsidP="00C2054D">
      <w:pPr>
        <w:pStyle w:val="Akapitzlist"/>
        <w:numPr>
          <w:ilvl w:val="0"/>
          <w:numId w:val="71"/>
        </w:numPr>
        <w:suppressAutoHyphens w:val="0"/>
        <w:spacing w:after="120" w:line="240" w:lineRule="auto"/>
        <w:jc w:val="both"/>
        <w:rPr>
          <w:rFonts w:ascii="Cambria" w:hAnsi="Cambria"/>
          <w:sz w:val="24"/>
          <w:szCs w:val="24"/>
        </w:rPr>
      </w:pPr>
      <w:r w:rsidRPr="0084561A">
        <w:rPr>
          <w:rFonts w:ascii="Cambria" w:hAnsi="Cambria"/>
          <w:sz w:val="24"/>
          <w:szCs w:val="24"/>
        </w:rPr>
        <w:t>Informacje dodatkowe:</w:t>
      </w:r>
    </w:p>
    <w:p w14:paraId="5E4BE6FC" w14:textId="77777777" w:rsidR="00743C71" w:rsidRDefault="00743C71" w:rsidP="00C2054D">
      <w:pPr>
        <w:pStyle w:val="Akapitzlist"/>
        <w:numPr>
          <w:ilvl w:val="0"/>
          <w:numId w:val="72"/>
        </w:numPr>
        <w:suppressAutoHyphens w:val="0"/>
        <w:spacing w:after="120" w:line="240" w:lineRule="auto"/>
        <w:ind w:left="737"/>
        <w:jc w:val="both"/>
        <w:rPr>
          <w:rFonts w:ascii="Cambria" w:hAnsi="Cambria"/>
          <w:sz w:val="24"/>
          <w:szCs w:val="24"/>
        </w:rPr>
      </w:pPr>
      <w:r w:rsidRPr="0084561A">
        <w:rPr>
          <w:rFonts w:ascii="Cambria" w:hAnsi="Cambria"/>
          <w:sz w:val="24"/>
          <w:szCs w:val="24"/>
        </w:rPr>
        <w:t>Godziny otwarcia budynku Muzeum dla zwiedzających: od wtorku do niedzieli  1</w:t>
      </w:r>
      <w:r>
        <w:rPr>
          <w:rFonts w:ascii="Cambria" w:hAnsi="Cambria"/>
          <w:sz w:val="24"/>
          <w:szCs w:val="24"/>
        </w:rPr>
        <w:t>0</w:t>
      </w:r>
      <w:r w:rsidRPr="0084561A">
        <w:rPr>
          <w:rFonts w:ascii="Cambria" w:hAnsi="Cambria"/>
          <w:sz w:val="24"/>
          <w:szCs w:val="24"/>
        </w:rPr>
        <w:t>.00-18.00.</w:t>
      </w:r>
    </w:p>
    <w:p w14:paraId="20E93DF8" w14:textId="77777777" w:rsidR="00743C71" w:rsidRPr="0016559C" w:rsidRDefault="00743C71" w:rsidP="00C2054D">
      <w:pPr>
        <w:pStyle w:val="Akapitzlist"/>
        <w:numPr>
          <w:ilvl w:val="0"/>
          <w:numId w:val="72"/>
        </w:numPr>
        <w:suppressAutoHyphens w:val="0"/>
        <w:spacing w:after="120" w:line="240" w:lineRule="auto"/>
        <w:ind w:left="737"/>
        <w:jc w:val="both"/>
        <w:rPr>
          <w:rFonts w:ascii="Cambria" w:hAnsi="Cambria"/>
          <w:sz w:val="24"/>
          <w:szCs w:val="24"/>
        </w:rPr>
      </w:pPr>
      <w:r w:rsidRPr="0016559C">
        <w:rPr>
          <w:rFonts w:ascii="Cambria" w:hAnsi="Cambria"/>
          <w:color w:val="000000"/>
          <w:sz w:val="24"/>
          <w:szCs w:val="24"/>
        </w:rPr>
        <w:t xml:space="preserve">Roboty zrealizowane będą w dni robocze, tj. od poniedziałku do piątku w godzinach 7.00-18.00 i/lub wg bieżących ustaleń z Zamawiającym. Wykonawca uwzględni fakt, że roboty będą realizowane w czynnym obiekcie i należy zapewnić bezpieczne dojście do budynku. </w:t>
      </w:r>
    </w:p>
    <w:p w14:paraId="2EFB2691" w14:textId="77777777" w:rsidR="00743C71" w:rsidRPr="0016559C" w:rsidRDefault="00743C71" w:rsidP="00C2054D">
      <w:pPr>
        <w:pStyle w:val="Akapitzlist"/>
        <w:numPr>
          <w:ilvl w:val="0"/>
          <w:numId w:val="72"/>
        </w:numPr>
        <w:tabs>
          <w:tab w:val="left" w:pos="567"/>
        </w:tabs>
        <w:spacing w:after="120" w:line="240" w:lineRule="auto"/>
        <w:ind w:left="709" w:hanging="425"/>
        <w:jc w:val="both"/>
        <w:rPr>
          <w:rFonts w:ascii="Cambria" w:hAnsi="Cambria"/>
          <w:sz w:val="24"/>
          <w:szCs w:val="24"/>
        </w:rPr>
      </w:pPr>
      <w:r w:rsidRPr="0016559C">
        <w:rPr>
          <w:rFonts w:ascii="Cambria" w:hAnsi="Cambria"/>
          <w:sz w:val="24"/>
          <w:szCs w:val="24"/>
        </w:rPr>
        <w:t xml:space="preserve">  Wykonawca w ciągu 7 dni od podpisania umowy, przedstawi do akceptacji harmonogram rzeczowo-finansowy realizacji zamówienia (HRFRZ), zapewniający wykonanie przedmiotu zamówienia w zakresie i terminie umownym. HRFRZ winien określać szczegółowe terminy realizacji robót budowlanych, poszczególnych elementów robót z dokładnością do tygod</w:t>
      </w:r>
      <w:r w:rsidR="004E4DB3" w:rsidRPr="0016559C">
        <w:rPr>
          <w:rFonts w:ascii="Cambria" w:hAnsi="Cambria"/>
          <w:sz w:val="24"/>
          <w:szCs w:val="24"/>
        </w:rPr>
        <w:t>nia kalendarzowego</w:t>
      </w:r>
      <w:r w:rsidRPr="0016559C">
        <w:rPr>
          <w:rFonts w:ascii="Cambria" w:hAnsi="Cambria"/>
          <w:sz w:val="24"/>
          <w:szCs w:val="24"/>
        </w:rPr>
        <w:t>.</w:t>
      </w:r>
      <w:r w:rsidR="006918E2" w:rsidRPr="0016559C">
        <w:rPr>
          <w:rFonts w:ascii="Cambria" w:hAnsi="Cambria"/>
          <w:sz w:val="24"/>
          <w:szCs w:val="24"/>
        </w:rPr>
        <w:t xml:space="preserve"> </w:t>
      </w:r>
      <w:r w:rsidR="006918E2" w:rsidRPr="00847FB2">
        <w:rPr>
          <w:rFonts w:asciiTheme="minorHAnsi" w:hAnsiTheme="minorHAnsi"/>
          <w:sz w:val="24"/>
          <w:szCs w:val="24"/>
          <w:lang w:eastAsia="ar-SA"/>
        </w:rPr>
        <w:t>Wykonawca może złożyć wniosek o zmianę HRFRZ do Zamawiającego, po uprzedniej akceptacji</w:t>
      </w:r>
      <w:r w:rsidR="006918E2" w:rsidRPr="00847FB2">
        <w:rPr>
          <w:sz w:val="24"/>
          <w:szCs w:val="24"/>
        </w:rPr>
        <w:t xml:space="preserve"> </w:t>
      </w:r>
      <w:r w:rsidR="006918E2" w:rsidRPr="00847FB2">
        <w:rPr>
          <w:rFonts w:asciiTheme="minorHAnsi" w:hAnsiTheme="minorHAnsi"/>
          <w:sz w:val="24"/>
          <w:szCs w:val="24"/>
          <w:lang w:eastAsia="ar-SA"/>
        </w:rPr>
        <w:t>udokumentowanych powodów zmiany przez Inspektorów Nadzoru. Wykonawca musi uzyskać akceptację Zamawiającego dotyczącego wniosku o zmianę HRFRZ przynajmniej 14 dni przed planowanym fakturowaniem zakresu robót, którego będzie dotyczył.</w:t>
      </w:r>
    </w:p>
    <w:p w14:paraId="7403497C" w14:textId="77777777" w:rsidR="00743C71" w:rsidRPr="0016559C" w:rsidRDefault="00743C71" w:rsidP="00C2054D">
      <w:pPr>
        <w:pStyle w:val="Akapitzlist"/>
        <w:numPr>
          <w:ilvl w:val="0"/>
          <w:numId w:val="72"/>
        </w:numPr>
        <w:suppressAutoHyphens w:val="0"/>
        <w:spacing w:after="120" w:line="240" w:lineRule="auto"/>
        <w:ind w:left="709" w:hanging="425"/>
        <w:jc w:val="both"/>
        <w:rPr>
          <w:rFonts w:ascii="Cambria" w:hAnsi="Cambria"/>
          <w:sz w:val="24"/>
          <w:szCs w:val="24"/>
        </w:rPr>
      </w:pPr>
      <w:r w:rsidRPr="0016559C">
        <w:rPr>
          <w:rFonts w:ascii="Cambria" w:hAnsi="Cambria"/>
          <w:sz w:val="24"/>
          <w:szCs w:val="24"/>
        </w:rPr>
        <w:t>Wykonawca w ciągu 7 dni od podpisania umowy przekaże Zamawiającemu kosztorys ofertowy oraz Plan Bezpieczeństwa i Ochrony Zdrowia.</w:t>
      </w:r>
    </w:p>
    <w:p w14:paraId="3D271ED2" w14:textId="30117D85" w:rsidR="00743C71" w:rsidRPr="002B4DE1" w:rsidRDefault="003B42BC" w:rsidP="003B42BC">
      <w:pPr>
        <w:pStyle w:val="Akapitzlist"/>
        <w:numPr>
          <w:ilvl w:val="0"/>
          <w:numId w:val="72"/>
        </w:numPr>
        <w:tabs>
          <w:tab w:val="left" w:pos="567"/>
        </w:tabs>
        <w:spacing w:after="120" w:line="240" w:lineRule="auto"/>
        <w:jc w:val="both"/>
        <w:rPr>
          <w:rFonts w:ascii="Cambria" w:hAnsi="Cambria"/>
          <w:b/>
          <w:bCs/>
          <w:strike/>
          <w:sz w:val="24"/>
          <w:szCs w:val="24"/>
        </w:rPr>
      </w:pPr>
      <w:r w:rsidRPr="003B42BC">
        <w:rPr>
          <w:rFonts w:ascii="Cambria" w:hAnsi="Cambria"/>
          <w:sz w:val="24"/>
          <w:szCs w:val="24"/>
        </w:rPr>
        <w:t xml:space="preserve">Przekazanie terenu budowy nastąpi nie wcześniej niż 01.03.2024 r. oraz nie wcześniej niż w ciągu 14 dni od podpisania umowy oraz pod warunkiem </w:t>
      </w:r>
      <w:r w:rsidRPr="003B42BC">
        <w:rPr>
          <w:rFonts w:ascii="Cambria" w:hAnsi="Cambria"/>
          <w:sz w:val="24"/>
          <w:szCs w:val="24"/>
        </w:rPr>
        <w:lastRenderedPageBreak/>
        <w:t xml:space="preserve">zaakceptowania przez Zamawiającego harmonogramu rzeczowo-finansowego realizacji zamówienia. </w:t>
      </w:r>
      <w:r w:rsidR="00D76E8A">
        <w:rPr>
          <w:rFonts w:ascii="Cambria" w:hAnsi="Cambria"/>
          <w:sz w:val="24"/>
          <w:szCs w:val="24"/>
        </w:rPr>
        <w:t>Rozpoczęcie robót budowlanych powinno nastąpić</w:t>
      </w:r>
      <w:r w:rsidRPr="003B42BC">
        <w:rPr>
          <w:rFonts w:ascii="Cambria" w:hAnsi="Cambria"/>
          <w:sz w:val="24"/>
          <w:szCs w:val="24"/>
        </w:rPr>
        <w:t xml:space="preserve"> nie później niż 14 dni od przekazania terenu budowy.  </w:t>
      </w:r>
    </w:p>
    <w:p w14:paraId="20D63309" w14:textId="77777777" w:rsidR="00743C71" w:rsidRPr="002B4DE1" w:rsidRDefault="00743C71" w:rsidP="00C2054D">
      <w:pPr>
        <w:pStyle w:val="Akapitzlist"/>
        <w:numPr>
          <w:ilvl w:val="0"/>
          <w:numId w:val="72"/>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Zamawiający nie udostępnia Wykonawcy żadnych pomieszczeń sanitarnych i socjalnych na terenie budynku. Zaplecze budowy Wykonawca zapewni sobie na własny koszt, po wcześniejszym uzgodnieniu jego planu oraz tras komunikacyjnych z Zamawiającym.</w:t>
      </w:r>
    </w:p>
    <w:p w14:paraId="5470A474" w14:textId="77777777" w:rsidR="007A5EF5" w:rsidRPr="0016559C" w:rsidRDefault="007A5EF5" w:rsidP="00C2054D">
      <w:pPr>
        <w:pStyle w:val="Akapitzlist"/>
        <w:numPr>
          <w:ilvl w:val="0"/>
          <w:numId w:val="72"/>
        </w:numPr>
        <w:suppressAutoHyphens w:val="0"/>
        <w:spacing w:after="120" w:line="240" w:lineRule="auto"/>
        <w:ind w:left="709" w:hanging="425"/>
        <w:jc w:val="both"/>
        <w:rPr>
          <w:rFonts w:ascii="Cambria" w:hAnsi="Cambria"/>
          <w:sz w:val="24"/>
          <w:szCs w:val="24"/>
        </w:rPr>
      </w:pPr>
      <w:r w:rsidRPr="0016559C">
        <w:rPr>
          <w:rFonts w:ascii="Cambria" w:hAnsi="Cambria"/>
          <w:sz w:val="24"/>
          <w:szCs w:val="24"/>
        </w:rPr>
        <w:t>Zamawiający</w:t>
      </w:r>
      <w:r w:rsidR="001D3350" w:rsidRPr="0016559C">
        <w:rPr>
          <w:rFonts w:ascii="Cambria" w:hAnsi="Cambria"/>
          <w:sz w:val="24"/>
          <w:szCs w:val="24"/>
        </w:rPr>
        <w:t xml:space="preserve"> nie zapewnia</w:t>
      </w:r>
      <w:r w:rsidR="004B02A9" w:rsidRPr="0016559C">
        <w:rPr>
          <w:rFonts w:ascii="Cambria" w:hAnsi="Cambria"/>
          <w:sz w:val="24"/>
          <w:szCs w:val="24"/>
        </w:rPr>
        <w:t xml:space="preserve"> dostępu do prądu</w:t>
      </w:r>
      <w:r w:rsidRPr="0016559C">
        <w:rPr>
          <w:rFonts w:ascii="Cambria" w:hAnsi="Cambria"/>
          <w:sz w:val="24"/>
          <w:szCs w:val="24"/>
        </w:rPr>
        <w:t>.</w:t>
      </w:r>
    </w:p>
    <w:p w14:paraId="0061DB39" w14:textId="77777777" w:rsidR="00743C71" w:rsidRPr="0016559C" w:rsidRDefault="00743C71" w:rsidP="00C2054D">
      <w:pPr>
        <w:pStyle w:val="Akapitzlist"/>
        <w:numPr>
          <w:ilvl w:val="0"/>
          <w:numId w:val="72"/>
        </w:numPr>
        <w:tabs>
          <w:tab w:val="left" w:pos="851"/>
        </w:tabs>
        <w:spacing w:after="120" w:line="240" w:lineRule="auto"/>
        <w:ind w:left="709" w:hanging="425"/>
        <w:jc w:val="both"/>
        <w:rPr>
          <w:rFonts w:ascii="Cambria" w:hAnsi="Cambria"/>
          <w:sz w:val="24"/>
          <w:szCs w:val="24"/>
        </w:rPr>
      </w:pPr>
      <w:r w:rsidRPr="0016559C">
        <w:rPr>
          <w:rFonts w:ascii="Cambria" w:hAnsi="Cambria"/>
          <w:sz w:val="24"/>
          <w:szCs w:val="24"/>
        </w:rPr>
        <w:t>Po zakończeniu prac, teren zaplecza budowy wraz z dojściami do placu budowy należy doprowadzić do stanu pierwotnego.</w:t>
      </w:r>
    </w:p>
    <w:p w14:paraId="4523CE75" w14:textId="77777777" w:rsidR="00743C71" w:rsidRPr="0016559C" w:rsidRDefault="00743C71" w:rsidP="00C2054D">
      <w:pPr>
        <w:pStyle w:val="Akapitzlist"/>
        <w:numPr>
          <w:ilvl w:val="0"/>
          <w:numId w:val="72"/>
        </w:numPr>
        <w:tabs>
          <w:tab w:val="left" w:pos="851"/>
        </w:tabs>
        <w:spacing w:after="120" w:line="240" w:lineRule="auto"/>
        <w:ind w:left="709" w:hanging="425"/>
        <w:jc w:val="both"/>
        <w:rPr>
          <w:rFonts w:ascii="Cambria" w:hAnsi="Cambria"/>
          <w:sz w:val="24"/>
          <w:szCs w:val="24"/>
        </w:rPr>
      </w:pPr>
      <w:r w:rsidRPr="0016559C">
        <w:rPr>
          <w:rFonts w:ascii="Cambria" w:hAnsi="Cambria"/>
          <w:sz w:val="24"/>
          <w:szCs w:val="24"/>
        </w:rPr>
        <w:t>Wszystkie wymagania dodatkowe zawarte są w projekcie umowy – załącznik nr 12 do SWZ.</w:t>
      </w:r>
    </w:p>
    <w:p w14:paraId="09B4338D" w14:textId="77777777" w:rsidR="00743C71" w:rsidRPr="002B4DE1" w:rsidRDefault="00743C71" w:rsidP="00C2054D">
      <w:pPr>
        <w:pStyle w:val="Akapitzlist"/>
        <w:numPr>
          <w:ilvl w:val="0"/>
          <w:numId w:val="72"/>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 xml:space="preserve">Podstawą przy konstruowaniu oferty przez Wykonawcę jest dokumentacja projektowa. </w:t>
      </w:r>
    </w:p>
    <w:p w14:paraId="612A704D" w14:textId="77777777" w:rsidR="00743C71" w:rsidRPr="002B4DE1" w:rsidRDefault="00743C71" w:rsidP="00C2054D">
      <w:pPr>
        <w:pStyle w:val="Akapitzlist"/>
        <w:numPr>
          <w:ilvl w:val="0"/>
          <w:numId w:val="72"/>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Przedmiar robót ma charakter pomocniczy.</w:t>
      </w:r>
    </w:p>
    <w:p w14:paraId="34233023" w14:textId="77777777" w:rsidR="00C775CB" w:rsidRPr="0016559C" w:rsidRDefault="00C775CB" w:rsidP="00C2054D">
      <w:pPr>
        <w:pStyle w:val="Akapitzlist"/>
        <w:numPr>
          <w:ilvl w:val="0"/>
          <w:numId w:val="72"/>
        </w:numPr>
        <w:ind w:left="709" w:hanging="425"/>
        <w:jc w:val="both"/>
        <w:rPr>
          <w:rFonts w:ascii="Cambria" w:hAnsi="Cambria"/>
          <w:sz w:val="24"/>
          <w:szCs w:val="24"/>
        </w:rPr>
      </w:pPr>
      <w:r w:rsidRPr="0016559C">
        <w:rPr>
          <w:rFonts w:asciiTheme="minorHAnsi" w:hAnsiTheme="minorHAnsi"/>
          <w:sz w:val="24"/>
          <w:szCs w:val="24"/>
          <w:lang w:eastAsia="ar-SA"/>
        </w:rPr>
        <w:t>Wymagany okres gwarancji i rękojmi jakości na wykonaną instalację kanalizacyjną  wraz z dostarczonym i zamontowanym zbiornikiem retencyjnym – min. 60 miesięcy.</w:t>
      </w:r>
    </w:p>
    <w:p w14:paraId="44FA7359" w14:textId="77777777" w:rsidR="001D3350" w:rsidRDefault="001D3350" w:rsidP="00C2054D">
      <w:pPr>
        <w:pStyle w:val="Akapitzlist"/>
        <w:numPr>
          <w:ilvl w:val="0"/>
          <w:numId w:val="72"/>
        </w:numPr>
        <w:ind w:left="709" w:hanging="425"/>
        <w:jc w:val="both"/>
        <w:rPr>
          <w:rFonts w:ascii="Cambria" w:hAnsi="Cambria"/>
          <w:sz w:val="24"/>
          <w:szCs w:val="24"/>
        </w:rPr>
      </w:pPr>
      <w:r w:rsidRPr="0016559C">
        <w:rPr>
          <w:rFonts w:ascii="Cambria" w:hAnsi="Cambria"/>
          <w:sz w:val="24"/>
          <w:szCs w:val="24"/>
        </w:rPr>
        <w:t>Wymagany okres gwarancji i rękojmi jakości na pozostałe wykonane roboty budowlane , urządzenia oraz sprzęt</w:t>
      </w:r>
      <w:r w:rsidRPr="00C775CB">
        <w:rPr>
          <w:rFonts w:ascii="Cambria" w:hAnsi="Cambria"/>
          <w:sz w:val="24"/>
          <w:szCs w:val="24"/>
        </w:rPr>
        <w:t xml:space="preserve"> – min. 36 miesięcy.</w:t>
      </w:r>
      <w:r>
        <w:rPr>
          <w:rFonts w:ascii="Cambria" w:hAnsi="Cambria"/>
          <w:sz w:val="24"/>
          <w:szCs w:val="24"/>
        </w:rPr>
        <w:t xml:space="preserve"> </w:t>
      </w:r>
    </w:p>
    <w:p w14:paraId="572805DB" w14:textId="77777777" w:rsidR="00674CDE" w:rsidRPr="00C775CB" w:rsidRDefault="00674CDE" w:rsidP="00C2054D">
      <w:pPr>
        <w:pStyle w:val="Akapitzlist"/>
        <w:numPr>
          <w:ilvl w:val="0"/>
          <w:numId w:val="72"/>
        </w:numPr>
        <w:jc w:val="both"/>
        <w:rPr>
          <w:rFonts w:ascii="Cambria" w:hAnsi="Cambria"/>
          <w:sz w:val="24"/>
          <w:szCs w:val="24"/>
        </w:rPr>
      </w:pPr>
      <w:r>
        <w:rPr>
          <w:rFonts w:ascii="Cambria" w:hAnsi="Cambria"/>
          <w:sz w:val="24"/>
          <w:szCs w:val="24"/>
        </w:rPr>
        <w:t xml:space="preserve">Wymagany okres </w:t>
      </w:r>
      <w:r w:rsidRPr="00674CDE">
        <w:rPr>
          <w:rFonts w:ascii="Cambria" w:hAnsi="Cambria"/>
          <w:sz w:val="24"/>
          <w:szCs w:val="24"/>
        </w:rPr>
        <w:t xml:space="preserve">gwarancji </w:t>
      </w:r>
      <w:r>
        <w:rPr>
          <w:rFonts w:ascii="Cambria" w:hAnsi="Cambria"/>
          <w:sz w:val="24"/>
          <w:szCs w:val="24"/>
        </w:rPr>
        <w:t>terenów zielonych - 36  miesięcy</w:t>
      </w:r>
    </w:p>
    <w:p w14:paraId="35758B4F" w14:textId="77777777" w:rsidR="00C775CB" w:rsidRPr="001D3350" w:rsidRDefault="003E2434" w:rsidP="00C2054D">
      <w:pPr>
        <w:pStyle w:val="Akapitzlist"/>
        <w:numPr>
          <w:ilvl w:val="0"/>
          <w:numId w:val="72"/>
        </w:numPr>
        <w:ind w:left="709" w:hanging="425"/>
        <w:jc w:val="both"/>
        <w:rPr>
          <w:rFonts w:ascii="Cambria" w:hAnsi="Cambria"/>
          <w:b/>
          <w:sz w:val="24"/>
          <w:szCs w:val="24"/>
          <w:u w:val="single"/>
        </w:rPr>
      </w:pPr>
      <w:r w:rsidRPr="001D3350">
        <w:rPr>
          <w:rFonts w:asciiTheme="minorHAnsi" w:hAnsiTheme="minorHAnsi"/>
          <w:b/>
          <w:sz w:val="24"/>
          <w:szCs w:val="24"/>
          <w:u w:val="single"/>
          <w:lang w:eastAsia="ar-SA"/>
        </w:rPr>
        <w:t xml:space="preserve">Zamawiający informuje że roboty budowlane będą prowadzone </w:t>
      </w:r>
      <w:r w:rsidR="001D3350">
        <w:rPr>
          <w:rFonts w:asciiTheme="minorHAnsi" w:hAnsiTheme="minorHAnsi"/>
          <w:b/>
          <w:sz w:val="24"/>
          <w:szCs w:val="24"/>
          <w:u w:val="single"/>
          <w:lang w:eastAsia="ar-SA"/>
        </w:rPr>
        <w:t xml:space="preserve">częściowo </w:t>
      </w:r>
      <w:r w:rsidRPr="001D3350">
        <w:rPr>
          <w:rFonts w:asciiTheme="minorHAnsi" w:hAnsiTheme="minorHAnsi"/>
          <w:b/>
          <w:sz w:val="24"/>
          <w:szCs w:val="24"/>
          <w:u w:val="single"/>
          <w:lang w:eastAsia="ar-SA"/>
        </w:rPr>
        <w:t xml:space="preserve">na dachu obiektu </w:t>
      </w:r>
      <w:r w:rsidR="001D3350">
        <w:rPr>
          <w:rFonts w:asciiTheme="minorHAnsi" w:hAnsiTheme="minorHAnsi"/>
          <w:b/>
          <w:sz w:val="24"/>
          <w:szCs w:val="24"/>
          <w:u w:val="single"/>
          <w:lang w:eastAsia="ar-SA"/>
        </w:rPr>
        <w:t xml:space="preserve">co wiąże się z zakazem wjazdu </w:t>
      </w:r>
      <w:r w:rsidRPr="001D3350">
        <w:rPr>
          <w:rFonts w:asciiTheme="minorHAnsi" w:hAnsiTheme="minorHAnsi"/>
          <w:b/>
          <w:sz w:val="24"/>
          <w:szCs w:val="24"/>
          <w:u w:val="single"/>
          <w:lang w:eastAsia="ar-SA"/>
        </w:rPr>
        <w:t>pojazdów i maszyn budowlanych</w:t>
      </w:r>
      <w:r w:rsidR="001D3350">
        <w:rPr>
          <w:rFonts w:asciiTheme="minorHAnsi" w:hAnsiTheme="minorHAnsi"/>
          <w:b/>
          <w:sz w:val="24"/>
          <w:szCs w:val="24"/>
          <w:u w:val="single"/>
          <w:lang w:eastAsia="ar-SA"/>
        </w:rPr>
        <w:t xml:space="preserve"> na ten obszar</w:t>
      </w:r>
      <w:r w:rsidRPr="001D3350">
        <w:rPr>
          <w:rFonts w:asciiTheme="minorHAnsi" w:hAnsiTheme="minorHAnsi"/>
          <w:b/>
          <w:sz w:val="24"/>
          <w:szCs w:val="24"/>
          <w:u w:val="single"/>
          <w:lang w:eastAsia="ar-SA"/>
        </w:rPr>
        <w:t xml:space="preserve">. </w:t>
      </w:r>
    </w:p>
    <w:p w14:paraId="796E2CFD" w14:textId="77777777" w:rsidR="00743C71" w:rsidRPr="00664091" w:rsidRDefault="00743C71" w:rsidP="00C2054D">
      <w:pPr>
        <w:pStyle w:val="Akapitzlist"/>
        <w:numPr>
          <w:ilvl w:val="0"/>
          <w:numId w:val="71"/>
        </w:numPr>
        <w:suppressAutoHyphens w:val="0"/>
        <w:spacing w:after="120" w:line="240" w:lineRule="auto"/>
        <w:jc w:val="both"/>
        <w:rPr>
          <w:rFonts w:ascii="Cambria" w:hAnsi="Cambria"/>
          <w:sz w:val="24"/>
          <w:szCs w:val="24"/>
        </w:rPr>
      </w:pPr>
      <w:r w:rsidRPr="00664091">
        <w:rPr>
          <w:rFonts w:ascii="Cambria" w:hAnsi="Cambria"/>
          <w:sz w:val="24"/>
          <w:szCs w:val="24"/>
        </w:rPr>
        <w:t>Zamawiający stosownie do art. 95 ust. 1 PZP, wymaga zatrudnienia przez Wykonawcę lub podwykonawcę na podstawie stosunku pracy osób wykonujących czynności w zakresie realizacji zamówienia polegające na wykonaniu pracy w sposób określony w art</w:t>
      </w:r>
      <w:r w:rsidRPr="00C775CB">
        <w:rPr>
          <w:rFonts w:ascii="Cambria" w:hAnsi="Cambria"/>
          <w:sz w:val="24"/>
          <w:szCs w:val="24"/>
        </w:rPr>
        <w:t>. 22 § 1 ustawy z dnia 26 czerwca 1974 r. – Kodeks pracy, tj.:</w:t>
      </w:r>
      <w:r w:rsidRPr="00813356">
        <w:rPr>
          <w:rFonts w:ascii="Cambria" w:hAnsi="Cambria"/>
          <w:color w:val="FF0000"/>
          <w:sz w:val="24"/>
          <w:szCs w:val="24"/>
        </w:rPr>
        <w:t xml:space="preserve">  </w:t>
      </w:r>
    </w:p>
    <w:p w14:paraId="12C0D734" w14:textId="77777777" w:rsidR="00743C71" w:rsidRPr="0084561A" w:rsidRDefault="00743C71" w:rsidP="00C2054D">
      <w:pPr>
        <w:numPr>
          <w:ilvl w:val="0"/>
          <w:numId w:val="24"/>
        </w:numPr>
        <w:spacing w:after="120"/>
        <w:ind w:left="757"/>
        <w:contextualSpacing/>
        <w:jc w:val="both"/>
        <w:rPr>
          <w:rFonts w:ascii="Cambria" w:hAnsi="Cambria"/>
        </w:rPr>
      </w:pPr>
      <w:r w:rsidRPr="0084561A">
        <w:rPr>
          <w:rFonts w:ascii="Cambria" w:hAnsi="Cambria"/>
        </w:rPr>
        <w:t xml:space="preserve">Zamawiający wymaga aby Wykonawca lub podwykonawca w ramach realizacji niniejszego zamówienia  zatrudniał  na  podstawie  stosunku pracy  osoby  wykonujące  czynności wymienione w opisie przedmiotu zamówienia pkt. </w:t>
      </w:r>
      <w:r w:rsidR="00292C4A">
        <w:rPr>
          <w:rFonts w:ascii="Cambria" w:hAnsi="Cambria"/>
        </w:rPr>
        <w:t>5</w:t>
      </w:r>
      <w:r w:rsidRPr="0084561A">
        <w:rPr>
          <w:rFonts w:ascii="Cambria" w:hAnsi="Cambria"/>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0B0CB1F2" w14:textId="77777777" w:rsidR="00743C71" w:rsidRPr="0084561A"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 xml:space="preserve">oświadczenie Wykonawcy lub podwykonawcy o zatrudnieniu na podstawie stosunku pracy osób wykonujących czynności, których dotyczy wezwanie Zamawiającego;  </w:t>
      </w:r>
    </w:p>
    <w:p w14:paraId="01135268" w14:textId="77777777" w:rsidR="00743C71" w:rsidRPr="0084561A"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84561A">
        <w:rPr>
          <w:rFonts w:ascii="Cambria" w:hAnsi="Cambria"/>
        </w:rPr>
        <w:lastRenderedPageBreak/>
        <w:t xml:space="preserve">zostać  zanonimizowana  w  sposób zapewniający  ochronę  danych  osobowych  pracowników,  zgodnie  z  przepisami ustawy  z dnia 10 maja 2018 r. r. o ochronie danych osobowych(Dz.U.2019.1781);  </w:t>
      </w:r>
    </w:p>
    <w:p w14:paraId="5D4D09D1" w14:textId="77777777" w:rsidR="00743C71" w:rsidRPr="0084561A"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6F7E6CF1" w14:textId="77777777" w:rsidR="00743C71" w:rsidRPr="0084561A"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84561A">
        <w:rPr>
          <w:rFonts w:ascii="Cambria" w:hAnsi="Cambria"/>
        </w:rPr>
        <w:tab/>
      </w:r>
      <w:r w:rsidRPr="0084561A">
        <w:rPr>
          <w:rFonts w:ascii="Cambria" w:hAnsi="Cambria"/>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602652EF" w14:textId="77777777" w:rsidR="00743C71" w:rsidRPr="0084561A"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 xml:space="preserve">żądania  oświadczeń  i  dokumentów  w  zakresie  potwierdzenia  spełniania  ww. wymogów i dokonywania ich oceny,  </w:t>
      </w:r>
    </w:p>
    <w:p w14:paraId="39487E8E" w14:textId="77777777" w:rsidR="00743C71" w:rsidRDefault="00743C71" w:rsidP="00C2054D">
      <w:pPr>
        <w:numPr>
          <w:ilvl w:val="0"/>
          <w:numId w:val="20"/>
        </w:numPr>
        <w:spacing w:after="120"/>
        <w:ind w:left="1298" w:hanging="357"/>
        <w:contextualSpacing/>
        <w:jc w:val="both"/>
        <w:rPr>
          <w:rFonts w:ascii="Cambria" w:hAnsi="Cambria"/>
        </w:rPr>
      </w:pPr>
      <w:r w:rsidRPr="0084561A">
        <w:rPr>
          <w:rFonts w:ascii="Cambria" w:hAnsi="Cambria"/>
        </w:rPr>
        <w:t>żądania  wyjaśnień  w  przypadku  wątpliwości  w  zakresie  potwierdzenia  spełniania ww. wymogów,</w:t>
      </w:r>
    </w:p>
    <w:p w14:paraId="2D2BDE5C" w14:textId="77777777" w:rsidR="00743C71" w:rsidRPr="00463418" w:rsidRDefault="00743C71" w:rsidP="00C2054D">
      <w:pPr>
        <w:numPr>
          <w:ilvl w:val="0"/>
          <w:numId w:val="20"/>
        </w:numPr>
        <w:spacing w:after="120"/>
        <w:ind w:left="1298" w:hanging="357"/>
        <w:contextualSpacing/>
        <w:jc w:val="both"/>
        <w:rPr>
          <w:rFonts w:ascii="Cambria" w:hAnsi="Cambria"/>
        </w:rPr>
      </w:pPr>
      <w:r w:rsidRPr="00463418">
        <w:rPr>
          <w:rFonts w:ascii="Cambria" w:hAnsi="Cambria"/>
        </w:rPr>
        <w:t xml:space="preserve">przeprowadzania kontroli na miejscu wykonywania świadczenia.   </w:t>
      </w:r>
    </w:p>
    <w:p w14:paraId="06FE41EC" w14:textId="77777777" w:rsidR="00743C71" w:rsidRPr="00664091" w:rsidRDefault="00743C71" w:rsidP="00C2054D">
      <w:pPr>
        <w:pStyle w:val="Akapitzlist"/>
        <w:numPr>
          <w:ilvl w:val="0"/>
          <w:numId w:val="24"/>
        </w:numPr>
        <w:suppressAutoHyphens w:val="0"/>
        <w:spacing w:after="160" w:line="256" w:lineRule="auto"/>
        <w:ind w:left="757"/>
        <w:jc w:val="both"/>
        <w:rPr>
          <w:rFonts w:ascii="Cambria" w:hAnsi="Cambria"/>
          <w:sz w:val="24"/>
          <w:szCs w:val="24"/>
        </w:rPr>
      </w:pPr>
      <w:r w:rsidRPr="00664091">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p>
    <w:p w14:paraId="6333ADAF" w14:textId="77777777" w:rsidR="00743C71" w:rsidRPr="00664091" w:rsidRDefault="00743C71" w:rsidP="00C2054D">
      <w:pPr>
        <w:pStyle w:val="Akapitzlist"/>
        <w:numPr>
          <w:ilvl w:val="0"/>
          <w:numId w:val="24"/>
        </w:numPr>
        <w:suppressAutoHyphens w:val="0"/>
        <w:spacing w:after="160" w:line="256" w:lineRule="auto"/>
        <w:ind w:left="757"/>
        <w:jc w:val="both"/>
        <w:rPr>
          <w:rFonts w:ascii="Cambria" w:hAnsi="Cambria"/>
          <w:sz w:val="24"/>
          <w:szCs w:val="24"/>
        </w:rPr>
      </w:pPr>
      <w:r w:rsidRPr="00664091">
        <w:rPr>
          <w:rFonts w:ascii="Cambria" w:hAnsi="Cambria"/>
          <w:sz w:val="24"/>
          <w:szCs w:val="24"/>
        </w:rPr>
        <w:t>Zamawiający może odstąpić od umowy, jeżeli Wykonawca zaprzestał zatrudniania pracowników na podstawie stosunku pracy</w:t>
      </w:r>
    </w:p>
    <w:p w14:paraId="509B0032" w14:textId="77777777" w:rsidR="00743C71" w:rsidRPr="00664091" w:rsidRDefault="00743C71" w:rsidP="00C2054D">
      <w:pPr>
        <w:pStyle w:val="Akapitzlist"/>
        <w:numPr>
          <w:ilvl w:val="0"/>
          <w:numId w:val="71"/>
        </w:numPr>
        <w:suppressAutoHyphens w:val="0"/>
        <w:spacing w:after="160" w:line="256" w:lineRule="auto"/>
        <w:jc w:val="both"/>
        <w:rPr>
          <w:rFonts w:ascii="Cambria" w:hAnsi="Cambria"/>
          <w:sz w:val="24"/>
          <w:szCs w:val="24"/>
        </w:rPr>
      </w:pPr>
      <w:r w:rsidRPr="00664091">
        <w:rPr>
          <w:rFonts w:ascii="Cambria" w:hAnsi="Cambria"/>
          <w:sz w:val="24"/>
          <w:szCs w:val="24"/>
        </w:rPr>
        <w:t xml:space="preserve">Zamawiający wymaga aby Wykonawca lub podwykonawca zatrudniał na podstawie </w:t>
      </w:r>
      <w:r w:rsidR="00F37CA0">
        <w:rPr>
          <w:rFonts w:ascii="Cambria" w:hAnsi="Cambria"/>
          <w:sz w:val="24"/>
          <w:szCs w:val="24"/>
        </w:rPr>
        <w:t>stosunku</w:t>
      </w:r>
      <w:r w:rsidRPr="00664091">
        <w:rPr>
          <w:rFonts w:ascii="Cambria" w:hAnsi="Cambria"/>
          <w:sz w:val="24"/>
          <w:szCs w:val="24"/>
        </w:rPr>
        <w:t xml:space="preserve"> prac</w:t>
      </w:r>
      <w:r w:rsidR="00F37CA0">
        <w:rPr>
          <w:rFonts w:ascii="Cambria" w:hAnsi="Cambria"/>
          <w:sz w:val="24"/>
          <w:szCs w:val="24"/>
        </w:rPr>
        <w:t>y</w:t>
      </w:r>
      <w:r w:rsidRPr="00664091">
        <w:rPr>
          <w:rFonts w:ascii="Cambria" w:hAnsi="Cambria"/>
          <w:sz w:val="24"/>
          <w:szCs w:val="24"/>
        </w:rPr>
        <w:t xml:space="preserve"> osoby wykonujące czynności poniżej w ramach realizacji niniejszego zamówienia</w:t>
      </w:r>
      <w:r w:rsidR="006E785A">
        <w:rPr>
          <w:rFonts w:ascii="Cambria" w:hAnsi="Cambria"/>
          <w:sz w:val="24"/>
          <w:szCs w:val="24"/>
        </w:rPr>
        <w:t>:</w:t>
      </w:r>
      <w:r w:rsidRPr="00664091">
        <w:rPr>
          <w:rFonts w:ascii="Cambria" w:hAnsi="Cambria"/>
          <w:sz w:val="24"/>
          <w:szCs w:val="24"/>
        </w:rPr>
        <w:t>.</w:t>
      </w:r>
    </w:p>
    <w:p w14:paraId="65634E09"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Rozładunku/załadunku/transporcie materiałów</w:t>
      </w:r>
    </w:p>
    <w:p w14:paraId="2DB5A13D"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Pracach organizacyjnych (montażu/dem</w:t>
      </w:r>
      <w:r>
        <w:rPr>
          <w:rFonts w:ascii="Cambria" w:hAnsi="Cambria" w:cs="Calibri"/>
          <w:lang w:eastAsia="zh-CN"/>
        </w:rPr>
        <w:t xml:space="preserve">ontażu ogrodzenia i oznakowania </w:t>
      </w:r>
      <w:r w:rsidRPr="0084561A">
        <w:rPr>
          <w:rFonts w:ascii="Cambria" w:hAnsi="Cambria" w:cs="Calibri"/>
          <w:lang w:eastAsia="zh-CN"/>
        </w:rPr>
        <w:t>budowlanego)</w:t>
      </w:r>
    </w:p>
    <w:p w14:paraId="2BF75F34" w14:textId="77777777" w:rsidR="00743C71" w:rsidRPr="00813356" w:rsidRDefault="00743C71" w:rsidP="00C2054D">
      <w:pPr>
        <w:numPr>
          <w:ilvl w:val="0"/>
          <w:numId w:val="73"/>
        </w:numPr>
        <w:suppressAutoHyphens/>
        <w:ind w:left="757"/>
        <w:jc w:val="both"/>
        <w:rPr>
          <w:rFonts w:ascii="Cambria" w:hAnsi="Cambria" w:cs="Calibri"/>
          <w:lang w:eastAsia="zh-CN"/>
        </w:rPr>
      </w:pPr>
      <w:r>
        <w:rPr>
          <w:rFonts w:ascii="Cambria" w:hAnsi="Cambria" w:cs="Calibri"/>
          <w:bCs/>
          <w:lang w:eastAsia="zh-CN"/>
        </w:rPr>
        <w:t>Rozbiórka chodników</w:t>
      </w:r>
    </w:p>
    <w:p w14:paraId="4C0C10A7" w14:textId="77777777" w:rsidR="00743C71" w:rsidRPr="0084561A" w:rsidRDefault="00743C71" w:rsidP="00C2054D">
      <w:pPr>
        <w:numPr>
          <w:ilvl w:val="0"/>
          <w:numId w:val="73"/>
        </w:numPr>
        <w:suppressAutoHyphens/>
        <w:ind w:left="757"/>
        <w:jc w:val="both"/>
        <w:rPr>
          <w:rFonts w:ascii="Cambria" w:hAnsi="Cambria" w:cs="Calibri"/>
          <w:lang w:eastAsia="zh-CN"/>
        </w:rPr>
      </w:pPr>
      <w:r>
        <w:rPr>
          <w:rFonts w:ascii="Cambria" w:hAnsi="Cambria" w:cs="Calibri"/>
          <w:bCs/>
          <w:lang w:eastAsia="zh-CN"/>
        </w:rPr>
        <w:t>Rozbiórka okładzin ściennych</w:t>
      </w:r>
    </w:p>
    <w:p w14:paraId="05E7AA71"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bCs/>
          <w:lang w:eastAsia="zh-CN"/>
        </w:rPr>
        <w:t>Wywozie urobku budowlanego</w:t>
      </w:r>
    </w:p>
    <w:p w14:paraId="23826760"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bCs/>
          <w:lang w:eastAsia="zh-CN"/>
        </w:rPr>
        <w:t>Kopaniu w gruncie</w:t>
      </w:r>
    </w:p>
    <w:p w14:paraId="5CC49BCD"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bCs/>
          <w:lang w:eastAsia="zh-CN"/>
        </w:rPr>
        <w:t>Montażu rur i urządzeń kanalizacyjnych</w:t>
      </w:r>
    </w:p>
    <w:p w14:paraId="7D99DDB6"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Zasypywaniu gruntem</w:t>
      </w:r>
    </w:p>
    <w:p w14:paraId="12DB91F2"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Zagęszczaniu gruntu</w:t>
      </w:r>
    </w:p>
    <w:p w14:paraId="0C7AAA16"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Demontażu okablowanie elektrycznego</w:t>
      </w:r>
    </w:p>
    <w:p w14:paraId="58DBD82C" w14:textId="77777777" w:rsidR="00743C71" w:rsidRPr="0084561A"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Układaniu przewodów elektrycznych</w:t>
      </w:r>
    </w:p>
    <w:p w14:paraId="0500E315" w14:textId="77777777" w:rsidR="00743C71" w:rsidRDefault="00743C71" w:rsidP="00C2054D">
      <w:pPr>
        <w:numPr>
          <w:ilvl w:val="0"/>
          <w:numId w:val="73"/>
        </w:numPr>
        <w:suppressAutoHyphens/>
        <w:ind w:left="757"/>
        <w:jc w:val="both"/>
        <w:rPr>
          <w:rFonts w:ascii="Cambria" w:hAnsi="Cambria" w:cs="Calibri"/>
          <w:lang w:eastAsia="zh-CN"/>
        </w:rPr>
      </w:pPr>
      <w:r w:rsidRPr="0084561A">
        <w:rPr>
          <w:rFonts w:ascii="Cambria" w:hAnsi="Cambria" w:cs="Calibri"/>
          <w:lang w:eastAsia="zh-CN"/>
        </w:rPr>
        <w:t xml:space="preserve">Wylewaniu </w:t>
      </w:r>
      <w:r>
        <w:rPr>
          <w:rFonts w:ascii="Cambria" w:hAnsi="Cambria" w:cs="Calibri"/>
          <w:lang w:eastAsia="zh-CN"/>
        </w:rPr>
        <w:t xml:space="preserve">okładzin </w:t>
      </w:r>
      <w:r w:rsidRPr="0084561A">
        <w:rPr>
          <w:rFonts w:ascii="Cambria" w:hAnsi="Cambria" w:cs="Calibri"/>
          <w:lang w:eastAsia="zh-CN"/>
        </w:rPr>
        <w:t>betonowych</w:t>
      </w:r>
    </w:p>
    <w:p w14:paraId="0E1460F8" w14:textId="77777777" w:rsidR="00743C71" w:rsidRDefault="00743C71" w:rsidP="00C2054D">
      <w:pPr>
        <w:numPr>
          <w:ilvl w:val="0"/>
          <w:numId w:val="73"/>
        </w:numPr>
        <w:suppressAutoHyphens/>
        <w:ind w:left="757"/>
        <w:jc w:val="both"/>
        <w:rPr>
          <w:rFonts w:ascii="Cambria" w:hAnsi="Cambria" w:cs="Calibri"/>
          <w:lang w:eastAsia="zh-CN"/>
        </w:rPr>
      </w:pPr>
      <w:r>
        <w:rPr>
          <w:rFonts w:ascii="Cambria" w:hAnsi="Cambria" w:cs="Calibri"/>
          <w:lang w:eastAsia="zh-CN"/>
        </w:rPr>
        <w:t xml:space="preserve">Przygotowanie powierzchni pod zieleń </w:t>
      </w:r>
    </w:p>
    <w:p w14:paraId="3ED8B062" w14:textId="77777777" w:rsidR="00743C71" w:rsidRPr="002D71E2" w:rsidRDefault="00743C71" w:rsidP="00C2054D">
      <w:pPr>
        <w:numPr>
          <w:ilvl w:val="0"/>
          <w:numId w:val="73"/>
        </w:numPr>
        <w:suppressAutoHyphens/>
        <w:ind w:left="757"/>
        <w:jc w:val="both"/>
        <w:rPr>
          <w:rFonts w:ascii="Cambria" w:hAnsi="Cambria" w:cs="Calibri"/>
          <w:lang w:eastAsia="zh-CN"/>
        </w:rPr>
      </w:pPr>
      <w:r>
        <w:rPr>
          <w:rFonts w:ascii="Cambria" w:hAnsi="Cambria" w:cs="Calibri"/>
          <w:lang w:eastAsia="zh-CN"/>
        </w:rPr>
        <w:t xml:space="preserve">Nasadzenia zieleni niskiej i drzew </w:t>
      </w:r>
    </w:p>
    <w:p w14:paraId="19F3727A" w14:textId="77777777" w:rsidR="00743C71" w:rsidRDefault="00743C71" w:rsidP="00C2054D">
      <w:pPr>
        <w:numPr>
          <w:ilvl w:val="0"/>
          <w:numId w:val="73"/>
        </w:numPr>
        <w:suppressAutoHyphens/>
        <w:spacing w:after="120"/>
        <w:ind w:left="757" w:hanging="357"/>
        <w:contextualSpacing/>
        <w:jc w:val="both"/>
        <w:rPr>
          <w:rFonts w:ascii="Cambria" w:hAnsi="Cambria" w:cs="Calibri"/>
          <w:lang w:eastAsia="zh-CN"/>
        </w:rPr>
      </w:pPr>
      <w:r w:rsidRPr="0084561A">
        <w:rPr>
          <w:rFonts w:ascii="Cambria" w:hAnsi="Cambria" w:cs="Calibri"/>
          <w:lang w:eastAsia="zh-CN"/>
        </w:rPr>
        <w:t>Sprzątanie</w:t>
      </w:r>
    </w:p>
    <w:p w14:paraId="2B7B61C0" w14:textId="77777777" w:rsidR="006E785A" w:rsidRPr="00847FB2" w:rsidRDefault="006E785A" w:rsidP="00847FB2">
      <w:pPr>
        <w:spacing w:after="120"/>
        <w:ind w:left="342" w:firstLine="57"/>
        <w:jc w:val="both"/>
        <w:rPr>
          <w:rFonts w:ascii="Cambria" w:hAnsi="Cambria"/>
        </w:rPr>
      </w:pPr>
      <w:r w:rsidRPr="00847FB2">
        <w:rPr>
          <w:rFonts w:ascii="Cambria" w:hAnsi="Cambria"/>
        </w:rPr>
        <w:lastRenderedPageBreak/>
        <w:t>W przypadku rozwiązania stosunku pracy przed zakończeniem tego okresu, Wykonawca lub podwykonawca zobowiązuje się do niezwłocznego zatrudnienia na to miejsce innej osoby</w:t>
      </w:r>
    </w:p>
    <w:p w14:paraId="3761DBC4" w14:textId="77777777" w:rsidR="00743C71" w:rsidRPr="00664091" w:rsidRDefault="00743C71" w:rsidP="00C2054D">
      <w:pPr>
        <w:pStyle w:val="Akapitzlist"/>
        <w:numPr>
          <w:ilvl w:val="0"/>
          <w:numId w:val="71"/>
        </w:numPr>
        <w:suppressAutoHyphens w:val="0"/>
        <w:spacing w:after="120" w:line="240" w:lineRule="auto"/>
        <w:ind w:hanging="357"/>
        <w:jc w:val="both"/>
        <w:rPr>
          <w:rFonts w:ascii="Cambria" w:hAnsi="Cambria"/>
          <w:bCs/>
          <w:sz w:val="24"/>
          <w:szCs w:val="24"/>
        </w:rPr>
      </w:pPr>
      <w:r w:rsidRPr="00664091">
        <w:rPr>
          <w:rFonts w:ascii="Cambria" w:hAnsi="Cambria"/>
          <w:bCs/>
          <w:sz w:val="24"/>
          <w:szCs w:val="24"/>
        </w:rPr>
        <w:t>Zamawiający dopuszcza miesięczne etapy płatności za przedmiot zamówienia. Faktury przejściowe za realizację części zamówienia,</w:t>
      </w:r>
      <w:r w:rsidRPr="00664091">
        <w:rPr>
          <w:rFonts w:ascii="Cambria" w:hAnsi="Cambria"/>
          <w:sz w:val="24"/>
          <w:szCs w:val="24"/>
        </w:rPr>
        <w:t xml:space="preserve"> </w:t>
      </w:r>
      <w:r w:rsidRPr="00664091">
        <w:rPr>
          <w:rFonts w:ascii="Cambria" w:hAnsi="Cambria"/>
          <w:bCs/>
          <w:sz w:val="24"/>
          <w:szCs w:val="24"/>
        </w:rPr>
        <w:t>Wykonawca wystawi zgodnie z harmonogramem rzeczowo-finansowym. Fakturowane mogą być wyłącznie w pełni wykonane etapy. Nie dopuszcza się rozliczenia procentowego zaawansowania poszczególnych etapów. Fakturowanie może odbywać się nie częściej niż raz w miesiącu. Faktura wraz z załącznikami musi zostać złożona do 10 dnia miesiąca. Ostatnia faktura zostanie wystawiona przez Wykonawcę po o</w:t>
      </w:r>
      <w:r>
        <w:rPr>
          <w:rFonts w:ascii="Cambria" w:hAnsi="Cambria"/>
          <w:bCs/>
          <w:sz w:val="24"/>
          <w:szCs w:val="24"/>
        </w:rPr>
        <w:t>dbiorze końcowym</w:t>
      </w:r>
      <w:r w:rsidRPr="00664091">
        <w:rPr>
          <w:rFonts w:ascii="Cambria" w:hAnsi="Cambria"/>
          <w:bCs/>
          <w:sz w:val="24"/>
          <w:szCs w:val="24"/>
        </w:rPr>
        <w:t xml:space="preserve"> przedmiotu zamówienia i</w:t>
      </w:r>
      <w:r w:rsidRPr="00664091">
        <w:rPr>
          <w:rFonts w:ascii="Cambria" w:hAnsi="Cambria"/>
          <w:sz w:val="24"/>
          <w:szCs w:val="24"/>
        </w:rPr>
        <w:t xml:space="preserve"> nie mo</w:t>
      </w:r>
      <w:r>
        <w:rPr>
          <w:rFonts w:ascii="Cambria" w:hAnsi="Cambria"/>
          <w:sz w:val="24"/>
          <w:szCs w:val="24"/>
        </w:rPr>
        <w:t>że być mniejsza niż 40</w:t>
      </w:r>
      <w:r w:rsidRPr="00664091">
        <w:rPr>
          <w:rFonts w:ascii="Cambria" w:hAnsi="Cambria"/>
          <w:sz w:val="24"/>
          <w:szCs w:val="24"/>
        </w:rPr>
        <w:t xml:space="preserve"> % wartości zamówienia</w:t>
      </w:r>
      <w:r w:rsidRPr="00664091">
        <w:rPr>
          <w:rFonts w:ascii="Cambria" w:hAnsi="Cambria"/>
          <w:bCs/>
          <w:sz w:val="24"/>
          <w:szCs w:val="24"/>
        </w:rPr>
        <w:t xml:space="preserve">. </w:t>
      </w:r>
    </w:p>
    <w:p w14:paraId="4038BFF3" w14:textId="77777777" w:rsidR="002403B4" w:rsidRDefault="002403B4">
      <w:pPr>
        <w:rPr>
          <w:rFonts w:ascii="Cambria" w:hAnsi="Cambria" w:cs="Calibri"/>
          <w:b/>
          <w:bCs/>
          <w:sz w:val="22"/>
          <w:szCs w:val="22"/>
          <w:u w:val="single"/>
          <w:lang w:eastAsia="ar-SA"/>
        </w:rPr>
      </w:pPr>
    </w:p>
    <w:p w14:paraId="5C28ADA2" w14:textId="77777777" w:rsidR="00454FB5" w:rsidRDefault="00454FB5" w:rsidP="00793A7E">
      <w:pPr>
        <w:suppressAutoHyphens/>
        <w:spacing w:after="120"/>
        <w:contextualSpacing/>
        <w:rPr>
          <w:rFonts w:ascii="Cambria" w:hAnsi="Cambria" w:cs="Calibri"/>
          <w:b/>
          <w:bCs/>
          <w:sz w:val="22"/>
          <w:szCs w:val="22"/>
          <w:u w:val="single"/>
          <w:lang w:eastAsia="ar-SA"/>
        </w:rPr>
      </w:pPr>
    </w:p>
    <w:p w14:paraId="1F9A1052" w14:textId="77777777" w:rsidR="00454FB5" w:rsidRDefault="00454FB5" w:rsidP="00793A7E">
      <w:pPr>
        <w:suppressAutoHyphens/>
        <w:spacing w:after="120"/>
        <w:contextualSpacing/>
        <w:rPr>
          <w:rFonts w:ascii="Cambria" w:hAnsi="Cambria" w:cs="Calibri"/>
          <w:b/>
          <w:bCs/>
          <w:sz w:val="22"/>
          <w:szCs w:val="22"/>
          <w:u w:val="single"/>
          <w:lang w:eastAsia="ar-SA"/>
        </w:rPr>
      </w:pPr>
    </w:p>
    <w:p w14:paraId="7470E5EA" w14:textId="77777777" w:rsidR="00454FB5" w:rsidRDefault="00454FB5" w:rsidP="00793A7E">
      <w:pPr>
        <w:suppressAutoHyphens/>
        <w:spacing w:after="120"/>
        <w:contextualSpacing/>
        <w:rPr>
          <w:rFonts w:ascii="Cambria" w:hAnsi="Cambria" w:cs="Calibri"/>
          <w:b/>
          <w:bCs/>
          <w:sz w:val="22"/>
          <w:szCs w:val="22"/>
          <w:u w:val="single"/>
          <w:lang w:eastAsia="ar-SA"/>
        </w:rPr>
      </w:pPr>
    </w:p>
    <w:p w14:paraId="2A3130D4" w14:textId="77777777" w:rsidR="00454FB5" w:rsidRDefault="00454FB5" w:rsidP="00793A7E">
      <w:pPr>
        <w:suppressAutoHyphens/>
        <w:spacing w:after="120"/>
        <w:contextualSpacing/>
        <w:rPr>
          <w:rFonts w:ascii="Cambria" w:hAnsi="Cambria" w:cs="Calibri"/>
          <w:b/>
          <w:bCs/>
          <w:sz w:val="22"/>
          <w:szCs w:val="22"/>
          <w:u w:val="single"/>
          <w:lang w:eastAsia="ar-SA"/>
        </w:rPr>
      </w:pPr>
    </w:p>
    <w:p w14:paraId="3C2B015E" w14:textId="77777777" w:rsidR="00454FB5" w:rsidRDefault="00454FB5" w:rsidP="00793A7E">
      <w:pPr>
        <w:suppressAutoHyphens/>
        <w:spacing w:after="120"/>
        <w:contextualSpacing/>
        <w:rPr>
          <w:rFonts w:ascii="Cambria" w:hAnsi="Cambria" w:cs="Calibri"/>
          <w:b/>
          <w:bCs/>
          <w:sz w:val="22"/>
          <w:szCs w:val="22"/>
          <w:u w:val="single"/>
          <w:lang w:eastAsia="ar-SA"/>
        </w:rPr>
      </w:pPr>
    </w:p>
    <w:p w14:paraId="58E05082" w14:textId="77777777" w:rsidR="00454FB5" w:rsidRDefault="00454FB5" w:rsidP="00793A7E">
      <w:pPr>
        <w:suppressAutoHyphens/>
        <w:spacing w:after="120"/>
        <w:contextualSpacing/>
        <w:rPr>
          <w:rFonts w:ascii="Cambria" w:hAnsi="Cambria" w:cs="Calibri"/>
          <w:b/>
          <w:bCs/>
          <w:sz w:val="22"/>
          <w:szCs w:val="22"/>
          <w:u w:val="single"/>
          <w:lang w:eastAsia="ar-SA"/>
        </w:rPr>
      </w:pPr>
    </w:p>
    <w:p w14:paraId="307D7181" w14:textId="77777777" w:rsidR="00454FB5" w:rsidRDefault="00454FB5" w:rsidP="00793A7E">
      <w:pPr>
        <w:suppressAutoHyphens/>
        <w:spacing w:after="120"/>
        <w:contextualSpacing/>
        <w:rPr>
          <w:rFonts w:ascii="Cambria" w:hAnsi="Cambria" w:cs="Calibri"/>
          <w:b/>
          <w:bCs/>
          <w:sz w:val="22"/>
          <w:szCs w:val="22"/>
          <w:u w:val="single"/>
          <w:lang w:eastAsia="ar-SA"/>
        </w:rPr>
      </w:pPr>
    </w:p>
    <w:p w14:paraId="57783961" w14:textId="77777777" w:rsidR="000C1181" w:rsidRDefault="000C1181" w:rsidP="00793A7E">
      <w:pPr>
        <w:suppressAutoHyphens/>
        <w:spacing w:after="120"/>
        <w:contextualSpacing/>
        <w:rPr>
          <w:rFonts w:ascii="Cambria" w:hAnsi="Cambria" w:cs="Calibri"/>
          <w:b/>
          <w:bCs/>
          <w:sz w:val="22"/>
          <w:szCs w:val="22"/>
          <w:u w:val="single"/>
          <w:lang w:eastAsia="ar-SA"/>
        </w:rPr>
      </w:pPr>
    </w:p>
    <w:p w14:paraId="3A3E1E12" w14:textId="77777777" w:rsidR="000C1181" w:rsidRDefault="000C1181" w:rsidP="00793A7E">
      <w:pPr>
        <w:suppressAutoHyphens/>
        <w:spacing w:after="120"/>
        <w:contextualSpacing/>
        <w:rPr>
          <w:rFonts w:ascii="Cambria" w:hAnsi="Cambria" w:cs="Calibri"/>
          <w:b/>
          <w:bCs/>
          <w:sz w:val="22"/>
          <w:szCs w:val="22"/>
          <w:u w:val="single"/>
          <w:lang w:eastAsia="ar-SA"/>
        </w:rPr>
      </w:pPr>
    </w:p>
    <w:p w14:paraId="7C147E97" w14:textId="77777777" w:rsidR="000C1181" w:rsidRDefault="000C1181" w:rsidP="00793A7E">
      <w:pPr>
        <w:suppressAutoHyphens/>
        <w:spacing w:after="120"/>
        <w:contextualSpacing/>
        <w:rPr>
          <w:rFonts w:ascii="Cambria" w:hAnsi="Cambria" w:cs="Calibri"/>
          <w:b/>
          <w:bCs/>
          <w:sz w:val="22"/>
          <w:szCs w:val="22"/>
          <w:u w:val="single"/>
          <w:lang w:eastAsia="ar-SA"/>
        </w:rPr>
      </w:pPr>
    </w:p>
    <w:p w14:paraId="39494FD5" w14:textId="77777777" w:rsidR="000C1181" w:rsidRDefault="000C1181" w:rsidP="00793A7E">
      <w:pPr>
        <w:suppressAutoHyphens/>
        <w:spacing w:after="120"/>
        <w:contextualSpacing/>
        <w:rPr>
          <w:rFonts w:ascii="Cambria" w:hAnsi="Cambria" w:cs="Calibri"/>
          <w:b/>
          <w:bCs/>
          <w:sz w:val="22"/>
          <w:szCs w:val="22"/>
          <w:u w:val="single"/>
          <w:lang w:eastAsia="ar-SA"/>
        </w:rPr>
      </w:pPr>
    </w:p>
    <w:p w14:paraId="4C886449" w14:textId="77777777" w:rsidR="000C1181" w:rsidRDefault="000C1181" w:rsidP="00793A7E">
      <w:pPr>
        <w:suppressAutoHyphens/>
        <w:spacing w:after="120"/>
        <w:contextualSpacing/>
        <w:rPr>
          <w:rFonts w:ascii="Cambria" w:hAnsi="Cambria" w:cs="Calibri"/>
          <w:b/>
          <w:bCs/>
          <w:sz w:val="22"/>
          <w:szCs w:val="22"/>
          <w:u w:val="single"/>
          <w:lang w:eastAsia="ar-SA"/>
        </w:rPr>
      </w:pPr>
    </w:p>
    <w:p w14:paraId="277C306B" w14:textId="77777777" w:rsidR="000C1181" w:rsidRDefault="000C1181" w:rsidP="00793A7E">
      <w:pPr>
        <w:suppressAutoHyphens/>
        <w:spacing w:after="120"/>
        <w:contextualSpacing/>
        <w:rPr>
          <w:rFonts w:ascii="Cambria" w:hAnsi="Cambria" w:cs="Calibri"/>
          <w:b/>
          <w:bCs/>
          <w:sz w:val="22"/>
          <w:szCs w:val="22"/>
          <w:u w:val="single"/>
          <w:lang w:eastAsia="ar-SA"/>
        </w:rPr>
      </w:pPr>
    </w:p>
    <w:p w14:paraId="625A41ED" w14:textId="77777777" w:rsidR="000C1181" w:rsidRDefault="000C1181" w:rsidP="00793A7E">
      <w:pPr>
        <w:suppressAutoHyphens/>
        <w:spacing w:after="120"/>
        <w:contextualSpacing/>
        <w:rPr>
          <w:rFonts w:ascii="Cambria" w:hAnsi="Cambria" w:cs="Calibri"/>
          <w:b/>
          <w:bCs/>
          <w:sz w:val="22"/>
          <w:szCs w:val="22"/>
          <w:u w:val="single"/>
          <w:lang w:eastAsia="ar-SA"/>
        </w:rPr>
      </w:pPr>
    </w:p>
    <w:p w14:paraId="3B9FFEC2" w14:textId="77777777" w:rsidR="000C1181" w:rsidRDefault="000C1181" w:rsidP="00793A7E">
      <w:pPr>
        <w:suppressAutoHyphens/>
        <w:spacing w:after="120"/>
        <w:contextualSpacing/>
        <w:rPr>
          <w:rFonts w:ascii="Cambria" w:hAnsi="Cambria" w:cs="Calibri"/>
          <w:b/>
          <w:bCs/>
          <w:sz w:val="22"/>
          <w:szCs w:val="22"/>
          <w:u w:val="single"/>
          <w:lang w:eastAsia="ar-SA"/>
        </w:rPr>
      </w:pPr>
    </w:p>
    <w:p w14:paraId="03FD3445" w14:textId="77777777" w:rsidR="000C1181" w:rsidRDefault="000C1181" w:rsidP="00793A7E">
      <w:pPr>
        <w:suppressAutoHyphens/>
        <w:spacing w:after="120"/>
        <w:contextualSpacing/>
        <w:rPr>
          <w:rFonts w:ascii="Cambria" w:hAnsi="Cambria" w:cs="Calibri"/>
          <w:b/>
          <w:bCs/>
          <w:sz w:val="22"/>
          <w:szCs w:val="22"/>
          <w:u w:val="single"/>
          <w:lang w:eastAsia="ar-SA"/>
        </w:rPr>
      </w:pPr>
    </w:p>
    <w:p w14:paraId="23CADBBD" w14:textId="77777777" w:rsidR="000C1181" w:rsidRDefault="000C1181" w:rsidP="00793A7E">
      <w:pPr>
        <w:suppressAutoHyphens/>
        <w:spacing w:after="120"/>
        <w:contextualSpacing/>
        <w:rPr>
          <w:rFonts w:ascii="Cambria" w:hAnsi="Cambria" w:cs="Calibri"/>
          <w:b/>
          <w:bCs/>
          <w:sz w:val="22"/>
          <w:szCs w:val="22"/>
          <w:u w:val="single"/>
          <w:lang w:eastAsia="ar-SA"/>
        </w:rPr>
      </w:pPr>
    </w:p>
    <w:p w14:paraId="385C9CA1" w14:textId="77777777" w:rsidR="000C1181" w:rsidRDefault="000C1181" w:rsidP="00793A7E">
      <w:pPr>
        <w:suppressAutoHyphens/>
        <w:spacing w:after="120"/>
        <w:contextualSpacing/>
        <w:rPr>
          <w:rFonts w:ascii="Cambria" w:hAnsi="Cambria" w:cs="Calibri"/>
          <w:b/>
          <w:bCs/>
          <w:sz w:val="22"/>
          <w:szCs w:val="22"/>
          <w:u w:val="single"/>
          <w:lang w:eastAsia="ar-SA"/>
        </w:rPr>
      </w:pPr>
    </w:p>
    <w:p w14:paraId="53F1A474" w14:textId="77777777" w:rsidR="000C1181" w:rsidRDefault="000C1181" w:rsidP="00793A7E">
      <w:pPr>
        <w:suppressAutoHyphens/>
        <w:spacing w:after="120"/>
        <w:contextualSpacing/>
        <w:rPr>
          <w:rFonts w:ascii="Cambria" w:hAnsi="Cambria" w:cs="Calibri"/>
          <w:b/>
          <w:bCs/>
          <w:sz w:val="22"/>
          <w:szCs w:val="22"/>
          <w:u w:val="single"/>
          <w:lang w:eastAsia="ar-SA"/>
        </w:rPr>
      </w:pPr>
    </w:p>
    <w:p w14:paraId="783ED96B" w14:textId="77777777" w:rsidR="000C1181" w:rsidRDefault="000C1181" w:rsidP="00793A7E">
      <w:pPr>
        <w:suppressAutoHyphens/>
        <w:spacing w:after="120"/>
        <w:contextualSpacing/>
        <w:rPr>
          <w:rFonts w:ascii="Cambria" w:hAnsi="Cambria" w:cs="Calibri"/>
          <w:b/>
          <w:bCs/>
          <w:sz w:val="22"/>
          <w:szCs w:val="22"/>
          <w:u w:val="single"/>
          <w:lang w:eastAsia="ar-SA"/>
        </w:rPr>
      </w:pPr>
    </w:p>
    <w:p w14:paraId="1E27D190" w14:textId="77777777" w:rsidR="000C1181" w:rsidRDefault="000C1181" w:rsidP="00793A7E">
      <w:pPr>
        <w:suppressAutoHyphens/>
        <w:spacing w:after="120"/>
        <w:contextualSpacing/>
        <w:rPr>
          <w:rFonts w:ascii="Cambria" w:hAnsi="Cambria" w:cs="Calibri"/>
          <w:b/>
          <w:bCs/>
          <w:sz w:val="22"/>
          <w:szCs w:val="22"/>
          <w:u w:val="single"/>
          <w:lang w:eastAsia="ar-SA"/>
        </w:rPr>
      </w:pPr>
    </w:p>
    <w:p w14:paraId="789F462B" w14:textId="77777777" w:rsidR="000C1181" w:rsidRDefault="000C1181" w:rsidP="00793A7E">
      <w:pPr>
        <w:suppressAutoHyphens/>
        <w:spacing w:after="120"/>
        <w:contextualSpacing/>
        <w:rPr>
          <w:rFonts w:ascii="Cambria" w:hAnsi="Cambria" w:cs="Calibri"/>
          <w:b/>
          <w:bCs/>
          <w:sz w:val="22"/>
          <w:szCs w:val="22"/>
          <w:u w:val="single"/>
          <w:lang w:eastAsia="ar-SA"/>
        </w:rPr>
      </w:pPr>
    </w:p>
    <w:p w14:paraId="1153DD0E" w14:textId="77777777" w:rsidR="000C1181" w:rsidRDefault="000C1181" w:rsidP="00793A7E">
      <w:pPr>
        <w:suppressAutoHyphens/>
        <w:spacing w:after="120"/>
        <w:contextualSpacing/>
        <w:rPr>
          <w:rFonts w:ascii="Cambria" w:hAnsi="Cambria" w:cs="Calibri"/>
          <w:b/>
          <w:bCs/>
          <w:sz w:val="22"/>
          <w:szCs w:val="22"/>
          <w:u w:val="single"/>
          <w:lang w:eastAsia="ar-SA"/>
        </w:rPr>
      </w:pPr>
    </w:p>
    <w:p w14:paraId="59541842" w14:textId="77777777" w:rsidR="000C1181" w:rsidRDefault="000C1181" w:rsidP="00793A7E">
      <w:pPr>
        <w:suppressAutoHyphens/>
        <w:spacing w:after="120"/>
        <w:contextualSpacing/>
        <w:rPr>
          <w:rFonts w:ascii="Cambria" w:hAnsi="Cambria" w:cs="Calibri"/>
          <w:b/>
          <w:bCs/>
          <w:sz w:val="22"/>
          <w:szCs w:val="22"/>
          <w:u w:val="single"/>
          <w:lang w:eastAsia="ar-SA"/>
        </w:rPr>
      </w:pPr>
    </w:p>
    <w:p w14:paraId="0A338255" w14:textId="77777777" w:rsidR="000C1181" w:rsidRDefault="000C1181" w:rsidP="00793A7E">
      <w:pPr>
        <w:suppressAutoHyphens/>
        <w:spacing w:after="120"/>
        <w:contextualSpacing/>
        <w:rPr>
          <w:rFonts w:ascii="Cambria" w:hAnsi="Cambria" w:cs="Calibri"/>
          <w:b/>
          <w:bCs/>
          <w:sz w:val="22"/>
          <w:szCs w:val="22"/>
          <w:u w:val="single"/>
          <w:lang w:eastAsia="ar-SA"/>
        </w:rPr>
      </w:pPr>
    </w:p>
    <w:p w14:paraId="751BAEFF" w14:textId="77777777" w:rsidR="000C1181" w:rsidRDefault="000C1181" w:rsidP="00793A7E">
      <w:pPr>
        <w:suppressAutoHyphens/>
        <w:spacing w:after="120"/>
        <w:contextualSpacing/>
        <w:rPr>
          <w:rFonts w:ascii="Cambria" w:hAnsi="Cambria" w:cs="Calibri"/>
          <w:b/>
          <w:bCs/>
          <w:sz w:val="22"/>
          <w:szCs w:val="22"/>
          <w:u w:val="single"/>
          <w:lang w:eastAsia="ar-SA"/>
        </w:rPr>
      </w:pPr>
    </w:p>
    <w:p w14:paraId="42156EB6" w14:textId="77777777" w:rsidR="000C1181" w:rsidRDefault="000C1181" w:rsidP="00793A7E">
      <w:pPr>
        <w:suppressAutoHyphens/>
        <w:spacing w:after="120"/>
        <w:contextualSpacing/>
        <w:rPr>
          <w:rFonts w:ascii="Cambria" w:hAnsi="Cambria" w:cs="Calibri"/>
          <w:b/>
          <w:bCs/>
          <w:sz w:val="22"/>
          <w:szCs w:val="22"/>
          <w:u w:val="single"/>
          <w:lang w:eastAsia="ar-SA"/>
        </w:rPr>
      </w:pPr>
    </w:p>
    <w:p w14:paraId="4B45228B" w14:textId="77777777" w:rsidR="000C1181" w:rsidRDefault="000C1181" w:rsidP="00793A7E">
      <w:pPr>
        <w:suppressAutoHyphens/>
        <w:spacing w:after="120"/>
        <w:contextualSpacing/>
        <w:rPr>
          <w:rFonts w:ascii="Cambria" w:hAnsi="Cambria" w:cs="Calibri"/>
          <w:b/>
          <w:bCs/>
          <w:sz w:val="22"/>
          <w:szCs w:val="22"/>
          <w:u w:val="single"/>
          <w:lang w:eastAsia="ar-SA"/>
        </w:rPr>
      </w:pPr>
    </w:p>
    <w:p w14:paraId="364B13F3" w14:textId="77777777" w:rsidR="000C1181" w:rsidRDefault="000C1181" w:rsidP="00793A7E">
      <w:pPr>
        <w:suppressAutoHyphens/>
        <w:spacing w:after="120"/>
        <w:contextualSpacing/>
        <w:rPr>
          <w:rFonts w:ascii="Cambria" w:hAnsi="Cambria" w:cs="Calibri"/>
          <w:b/>
          <w:bCs/>
          <w:sz w:val="22"/>
          <w:szCs w:val="22"/>
          <w:u w:val="single"/>
          <w:lang w:eastAsia="ar-SA"/>
        </w:rPr>
      </w:pPr>
    </w:p>
    <w:p w14:paraId="794928DE" w14:textId="77777777" w:rsidR="000C1181" w:rsidRDefault="000C1181" w:rsidP="00793A7E">
      <w:pPr>
        <w:suppressAutoHyphens/>
        <w:spacing w:after="120"/>
        <w:contextualSpacing/>
        <w:rPr>
          <w:rFonts w:ascii="Cambria" w:hAnsi="Cambria" w:cs="Calibri"/>
          <w:b/>
          <w:bCs/>
          <w:sz w:val="22"/>
          <w:szCs w:val="22"/>
          <w:u w:val="single"/>
          <w:lang w:eastAsia="ar-SA"/>
        </w:rPr>
      </w:pPr>
    </w:p>
    <w:p w14:paraId="06B1B374" w14:textId="77777777" w:rsidR="000C1181" w:rsidRDefault="000C1181" w:rsidP="00793A7E">
      <w:pPr>
        <w:suppressAutoHyphens/>
        <w:spacing w:after="120"/>
        <w:contextualSpacing/>
        <w:rPr>
          <w:rFonts w:ascii="Cambria" w:hAnsi="Cambria" w:cs="Calibri"/>
          <w:b/>
          <w:bCs/>
          <w:sz w:val="22"/>
          <w:szCs w:val="22"/>
          <w:u w:val="single"/>
          <w:lang w:eastAsia="ar-SA"/>
        </w:rPr>
      </w:pPr>
    </w:p>
    <w:p w14:paraId="6A3E24B5" w14:textId="77777777" w:rsidR="000C1181" w:rsidRDefault="000C1181" w:rsidP="00793A7E">
      <w:pPr>
        <w:suppressAutoHyphens/>
        <w:spacing w:after="120"/>
        <w:contextualSpacing/>
        <w:rPr>
          <w:rFonts w:ascii="Cambria" w:hAnsi="Cambria" w:cs="Calibri"/>
          <w:b/>
          <w:bCs/>
          <w:sz w:val="22"/>
          <w:szCs w:val="22"/>
          <w:u w:val="single"/>
          <w:lang w:eastAsia="ar-SA"/>
        </w:rPr>
      </w:pPr>
    </w:p>
    <w:p w14:paraId="6D131D1A" w14:textId="77777777" w:rsidR="000C1181" w:rsidRDefault="000C1181" w:rsidP="00793A7E">
      <w:pPr>
        <w:suppressAutoHyphens/>
        <w:spacing w:after="120"/>
        <w:contextualSpacing/>
        <w:rPr>
          <w:rFonts w:ascii="Cambria" w:hAnsi="Cambria" w:cs="Calibri"/>
          <w:b/>
          <w:bCs/>
          <w:sz w:val="22"/>
          <w:szCs w:val="22"/>
          <w:u w:val="single"/>
          <w:lang w:eastAsia="ar-SA"/>
        </w:rPr>
      </w:pPr>
    </w:p>
    <w:p w14:paraId="11505720" w14:textId="77777777" w:rsidR="000C1181" w:rsidRDefault="000C1181" w:rsidP="00793A7E">
      <w:pPr>
        <w:suppressAutoHyphens/>
        <w:spacing w:after="120"/>
        <w:contextualSpacing/>
        <w:rPr>
          <w:rFonts w:ascii="Cambria" w:hAnsi="Cambria" w:cs="Calibri"/>
          <w:b/>
          <w:bCs/>
          <w:sz w:val="22"/>
          <w:szCs w:val="22"/>
          <w:u w:val="single"/>
          <w:lang w:eastAsia="ar-SA"/>
        </w:rPr>
      </w:pPr>
    </w:p>
    <w:p w14:paraId="0B073DB1" w14:textId="77777777" w:rsidR="00B968B6" w:rsidRDefault="00B968B6" w:rsidP="00793A7E">
      <w:pPr>
        <w:suppressAutoHyphens/>
        <w:spacing w:after="120"/>
        <w:contextualSpacing/>
        <w:rPr>
          <w:rFonts w:ascii="Cambria" w:hAnsi="Cambria" w:cs="Calibri"/>
          <w:b/>
          <w:bCs/>
          <w:sz w:val="22"/>
          <w:szCs w:val="22"/>
          <w:u w:val="single"/>
          <w:lang w:eastAsia="ar-SA"/>
        </w:rPr>
      </w:pPr>
    </w:p>
    <w:p w14:paraId="279C995B" w14:textId="77777777" w:rsidR="00D76E8A" w:rsidRDefault="00D76E8A" w:rsidP="00793A7E">
      <w:pPr>
        <w:suppressAutoHyphens/>
        <w:spacing w:after="120"/>
        <w:contextualSpacing/>
        <w:rPr>
          <w:rFonts w:ascii="Cambria" w:hAnsi="Cambria" w:cs="Calibri"/>
          <w:b/>
          <w:bCs/>
          <w:sz w:val="22"/>
          <w:szCs w:val="22"/>
          <w:u w:val="single"/>
          <w:lang w:eastAsia="ar-SA"/>
        </w:rPr>
      </w:pPr>
    </w:p>
    <w:p w14:paraId="4787CAAA" w14:textId="77777777" w:rsidR="00D76E8A" w:rsidRDefault="00D76E8A" w:rsidP="00793A7E">
      <w:pPr>
        <w:suppressAutoHyphens/>
        <w:spacing w:after="120"/>
        <w:contextualSpacing/>
        <w:rPr>
          <w:rFonts w:ascii="Cambria" w:hAnsi="Cambria" w:cs="Calibri"/>
          <w:b/>
          <w:bCs/>
          <w:sz w:val="22"/>
          <w:szCs w:val="22"/>
          <w:u w:val="single"/>
          <w:lang w:eastAsia="ar-SA"/>
        </w:rPr>
      </w:pPr>
    </w:p>
    <w:p w14:paraId="276B065B" w14:textId="77777777" w:rsidR="00D76E8A" w:rsidRDefault="00D76E8A" w:rsidP="00793A7E">
      <w:pPr>
        <w:suppressAutoHyphens/>
        <w:spacing w:after="120"/>
        <w:contextualSpacing/>
        <w:rPr>
          <w:rFonts w:ascii="Cambria" w:hAnsi="Cambria" w:cs="Calibri"/>
          <w:b/>
          <w:bCs/>
          <w:sz w:val="22"/>
          <w:szCs w:val="22"/>
          <w:u w:val="single"/>
          <w:lang w:eastAsia="ar-SA"/>
        </w:rPr>
      </w:pPr>
    </w:p>
    <w:p w14:paraId="76295188" w14:textId="77777777" w:rsidR="00D76E8A" w:rsidRDefault="00D76E8A" w:rsidP="00793A7E">
      <w:pPr>
        <w:suppressAutoHyphens/>
        <w:spacing w:after="120"/>
        <w:contextualSpacing/>
        <w:rPr>
          <w:rFonts w:ascii="Cambria" w:hAnsi="Cambria" w:cs="Calibri"/>
          <w:b/>
          <w:bCs/>
          <w:sz w:val="22"/>
          <w:szCs w:val="22"/>
          <w:u w:val="single"/>
          <w:lang w:eastAsia="ar-SA"/>
        </w:rPr>
      </w:pPr>
    </w:p>
    <w:p w14:paraId="670D9C36" w14:textId="57255271" w:rsidR="00771EEC" w:rsidRDefault="00771EEC">
      <w:pPr>
        <w:rPr>
          <w:rFonts w:ascii="Cambria" w:hAnsi="Cambria" w:cs="Calibri"/>
          <w:b/>
          <w:bCs/>
          <w:sz w:val="22"/>
          <w:szCs w:val="22"/>
          <w:u w:val="single"/>
          <w:lang w:eastAsia="ar-SA"/>
        </w:rPr>
      </w:pPr>
    </w:p>
    <w:p w14:paraId="29D03B3B" w14:textId="2F54E623" w:rsidR="00793A7E" w:rsidRPr="00793A7E" w:rsidRDefault="00793A7E" w:rsidP="00793A7E">
      <w:pPr>
        <w:suppressAutoHyphens/>
        <w:spacing w:after="120"/>
        <w:contextualSpacing/>
        <w:rPr>
          <w:rFonts w:ascii="Cambria" w:hAnsi="Cambria" w:cs="Calibri"/>
          <w:b/>
          <w:bCs/>
          <w:sz w:val="22"/>
          <w:szCs w:val="22"/>
          <w:u w:val="single"/>
          <w:lang w:eastAsia="ar-SA"/>
        </w:rPr>
      </w:pPr>
      <w:r w:rsidRPr="00793A7E">
        <w:rPr>
          <w:rFonts w:ascii="Cambria" w:hAnsi="Cambria" w:cs="Calibri"/>
          <w:b/>
          <w:bCs/>
          <w:sz w:val="22"/>
          <w:szCs w:val="22"/>
          <w:u w:val="single"/>
          <w:lang w:eastAsia="ar-SA"/>
        </w:rPr>
        <w:t xml:space="preserve">Załącznik nr 2 SWZ </w:t>
      </w:r>
    </w:p>
    <w:p w14:paraId="347D0440" w14:textId="77777777" w:rsidR="00793A7E" w:rsidRPr="00793A7E" w:rsidRDefault="00793A7E" w:rsidP="00793A7E">
      <w:pPr>
        <w:suppressAutoHyphens/>
        <w:spacing w:after="120"/>
        <w:contextualSpacing/>
        <w:jc w:val="center"/>
        <w:rPr>
          <w:rFonts w:ascii="Cambria" w:hAnsi="Cambria" w:cs="Calibri"/>
          <w:b/>
          <w:bCs/>
          <w:sz w:val="22"/>
          <w:szCs w:val="22"/>
          <w:u w:val="single"/>
          <w:lang w:eastAsia="ar-SA"/>
        </w:rPr>
      </w:pPr>
    </w:p>
    <w:p w14:paraId="3B18DF78" w14:textId="77777777" w:rsidR="00793A7E" w:rsidRPr="00793A7E" w:rsidRDefault="00793A7E" w:rsidP="00793A7E">
      <w:pPr>
        <w:suppressAutoHyphens/>
        <w:spacing w:after="120"/>
        <w:contextualSpacing/>
        <w:jc w:val="center"/>
        <w:rPr>
          <w:rFonts w:ascii="Cambria" w:hAnsi="Cambria" w:cs="Calibri"/>
          <w:b/>
          <w:bCs/>
          <w:sz w:val="22"/>
          <w:szCs w:val="22"/>
          <w:u w:val="single"/>
          <w:lang w:eastAsia="ar-SA"/>
        </w:rPr>
      </w:pPr>
      <w:r w:rsidRPr="00793A7E">
        <w:rPr>
          <w:rFonts w:ascii="Cambria" w:hAnsi="Cambria" w:cs="Calibri"/>
          <w:b/>
          <w:bCs/>
          <w:sz w:val="22"/>
          <w:szCs w:val="22"/>
          <w:u w:val="single"/>
          <w:lang w:eastAsia="ar-SA"/>
        </w:rPr>
        <w:t>FORMULARZ OFERTOWY</w:t>
      </w:r>
    </w:p>
    <w:p w14:paraId="4441DEBA" w14:textId="77777777" w:rsidR="00793A7E" w:rsidRPr="00793A7E" w:rsidRDefault="00793A7E" w:rsidP="00793A7E">
      <w:pPr>
        <w:widowControl w:val="0"/>
        <w:spacing w:after="120"/>
        <w:contextualSpacing/>
        <w:rPr>
          <w:rFonts w:ascii="Cambria" w:hAnsi="Cambria" w:cs="Calibri"/>
          <w:b/>
          <w:iCs/>
          <w:sz w:val="20"/>
          <w:szCs w:val="20"/>
          <w:lang w:eastAsia="en-US"/>
        </w:rPr>
      </w:pPr>
    </w:p>
    <w:p w14:paraId="2E0A6122" w14:textId="77777777" w:rsidR="00793A7E" w:rsidRPr="00793A7E" w:rsidRDefault="00793A7E" w:rsidP="00793A7E">
      <w:pPr>
        <w:widowControl w:val="0"/>
        <w:spacing w:after="120"/>
        <w:contextualSpacing/>
        <w:jc w:val="center"/>
        <w:rPr>
          <w:rFonts w:ascii="Cambria" w:hAnsi="Cambria" w:cs="Calibri"/>
          <w:iCs/>
          <w:sz w:val="22"/>
          <w:szCs w:val="22"/>
          <w:lang w:eastAsia="en-US"/>
        </w:rPr>
      </w:pPr>
      <w:r w:rsidRPr="00793A7E">
        <w:rPr>
          <w:rFonts w:ascii="Cambria" w:hAnsi="Cambria" w:cs="Calibri"/>
          <w:i/>
          <w:iCs/>
          <w:sz w:val="22"/>
          <w:szCs w:val="22"/>
          <w:lang w:eastAsia="en-US"/>
        </w:rPr>
        <w:t>………………………………………………………………………………………………………………</w:t>
      </w:r>
      <w:r w:rsidRPr="00793A7E">
        <w:rPr>
          <w:rFonts w:ascii="Cambria" w:hAnsi="Cambria" w:cs="Calibri"/>
          <w:iCs/>
          <w:sz w:val="22"/>
          <w:szCs w:val="22"/>
          <w:lang w:eastAsia="en-US"/>
        </w:rPr>
        <w:t>...</w:t>
      </w:r>
      <w:r w:rsidRPr="00793A7E">
        <w:rPr>
          <w:rFonts w:ascii="Cambria" w:hAnsi="Cambria" w:cs="Calibri"/>
          <w:i/>
          <w:iCs/>
          <w:sz w:val="22"/>
          <w:szCs w:val="22"/>
          <w:lang w:eastAsia="en-US"/>
        </w:rPr>
        <w:t>………</w:t>
      </w:r>
    </w:p>
    <w:p w14:paraId="5F3D2DD7" w14:textId="77777777"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nazwa firmy</w:t>
      </w:r>
    </w:p>
    <w:p w14:paraId="49147ECD" w14:textId="77777777"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14:paraId="32515551" w14:textId="77777777"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adres</w:t>
      </w:r>
    </w:p>
    <w:p w14:paraId="7542CBE8" w14:textId="77777777"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14:paraId="1E956810" w14:textId="77777777"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KRS/Regon/NIP</w:t>
      </w:r>
    </w:p>
    <w:p w14:paraId="64C5ED20" w14:textId="77777777"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14:paraId="1826D120" w14:textId="77777777"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telefon, faks, e-mail</w:t>
      </w:r>
    </w:p>
    <w:p w14:paraId="24316CB4" w14:textId="77777777"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w:t>
      </w:r>
    </w:p>
    <w:p w14:paraId="1723F216" w14:textId="77777777"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Adres elektronicznej skrzynki podawczej na platformie ePUAP</w:t>
      </w:r>
    </w:p>
    <w:p w14:paraId="590AEE69" w14:textId="77777777" w:rsidR="00793A7E" w:rsidRPr="00793A7E" w:rsidRDefault="00793A7E" w:rsidP="00793A7E">
      <w:pPr>
        <w:widowControl w:val="0"/>
        <w:spacing w:after="120"/>
        <w:contextualSpacing/>
        <w:rPr>
          <w:rFonts w:ascii="Cambria" w:hAnsi="Cambria" w:cs="Calibri"/>
          <w:b/>
          <w:iCs/>
          <w:sz w:val="20"/>
          <w:szCs w:val="20"/>
          <w:lang w:eastAsia="en-US"/>
        </w:rPr>
      </w:pPr>
    </w:p>
    <w:p w14:paraId="136929BC" w14:textId="77777777" w:rsidR="00793A7E" w:rsidRPr="00793A7E" w:rsidRDefault="00793A7E" w:rsidP="00793A7E">
      <w:pPr>
        <w:suppressAutoHyphens/>
        <w:autoSpaceDE w:val="0"/>
        <w:spacing w:after="120"/>
        <w:contextualSpacing/>
        <w:jc w:val="both"/>
        <w:rPr>
          <w:rFonts w:ascii="Cambria" w:hAnsi="Cambria" w:cs="Calibri"/>
          <w:sz w:val="22"/>
          <w:szCs w:val="22"/>
          <w:lang w:eastAsia="ar-SA"/>
        </w:rPr>
      </w:pPr>
    </w:p>
    <w:p w14:paraId="4472C0E0" w14:textId="505B7B1B" w:rsidR="00F66808" w:rsidRPr="00F66808" w:rsidRDefault="00F66808" w:rsidP="00F66808">
      <w:pPr>
        <w:suppressAutoHyphens/>
        <w:autoSpaceDE w:val="0"/>
        <w:spacing w:after="120"/>
        <w:contextualSpacing/>
        <w:jc w:val="both"/>
        <w:rPr>
          <w:rFonts w:ascii="Cambria" w:hAnsi="Cambria" w:cs="Calibri"/>
          <w:b/>
          <w:sz w:val="22"/>
          <w:szCs w:val="22"/>
          <w:lang w:eastAsia="ar-SA"/>
        </w:rPr>
      </w:pPr>
      <w:r w:rsidRPr="00F66808">
        <w:rPr>
          <w:rFonts w:ascii="Cambria" w:hAnsi="Cambria" w:cs="Calibri"/>
          <w:sz w:val="22"/>
          <w:szCs w:val="22"/>
          <w:lang w:eastAsia="ar-SA"/>
        </w:rPr>
        <w:t>w postępowaniu o udzielenie zamówienia publicznego na roboty budowlane prowadzonego w trybie podstawowym (wariant II) na podstawie art.  275 pkt 2) ustawy z 11 września 2019 r. – Prawo za</w:t>
      </w:r>
      <w:r w:rsidR="00043705">
        <w:rPr>
          <w:rFonts w:ascii="Cambria" w:hAnsi="Cambria" w:cs="Calibri"/>
          <w:sz w:val="22"/>
          <w:szCs w:val="22"/>
          <w:lang w:eastAsia="ar-SA"/>
        </w:rPr>
        <w:t>mówień publicznych (Dz.U. z 202</w:t>
      </w:r>
      <w:r w:rsidR="008B068F">
        <w:rPr>
          <w:rFonts w:ascii="Cambria" w:hAnsi="Cambria" w:cs="Calibri"/>
          <w:sz w:val="22"/>
          <w:szCs w:val="22"/>
          <w:lang w:eastAsia="ar-SA"/>
        </w:rPr>
        <w:t>3</w:t>
      </w:r>
      <w:r w:rsidR="00043705">
        <w:rPr>
          <w:rFonts w:ascii="Cambria" w:hAnsi="Cambria" w:cs="Calibri"/>
          <w:sz w:val="22"/>
          <w:szCs w:val="22"/>
          <w:lang w:eastAsia="ar-SA"/>
        </w:rPr>
        <w:t xml:space="preserve"> r. poz. </w:t>
      </w:r>
      <w:r w:rsidR="008B068F">
        <w:rPr>
          <w:rFonts w:ascii="Cambria" w:hAnsi="Cambria" w:cs="Calibri"/>
          <w:sz w:val="22"/>
          <w:szCs w:val="22"/>
          <w:lang w:eastAsia="ar-SA"/>
        </w:rPr>
        <w:t>1605</w:t>
      </w:r>
      <w:r w:rsidRPr="00F66808">
        <w:rPr>
          <w:rFonts w:ascii="Cambria" w:hAnsi="Cambria" w:cs="Calibri"/>
          <w:sz w:val="22"/>
          <w:szCs w:val="22"/>
          <w:lang w:eastAsia="ar-SA"/>
        </w:rPr>
        <w:t>) w trybie podstawowym z fakultatywnymi negocjacjami o wartości zamówienia nie przekraczającej równowartości kwoty 5 382 000 euro pod nazwą:</w:t>
      </w:r>
    </w:p>
    <w:p w14:paraId="015E3855" w14:textId="77777777" w:rsidR="00F66808" w:rsidRPr="00F66808" w:rsidRDefault="00F66808" w:rsidP="00F66808">
      <w:pPr>
        <w:suppressAutoHyphens/>
        <w:autoSpaceDE w:val="0"/>
        <w:spacing w:after="120"/>
        <w:contextualSpacing/>
        <w:jc w:val="both"/>
        <w:rPr>
          <w:rFonts w:ascii="Cambria" w:hAnsi="Cambria" w:cs="Calibri"/>
          <w:b/>
          <w:sz w:val="22"/>
          <w:szCs w:val="22"/>
          <w:lang w:eastAsia="ar-SA"/>
        </w:rPr>
      </w:pPr>
    </w:p>
    <w:p w14:paraId="16A3B806" w14:textId="77777777" w:rsidR="00793A7E" w:rsidRPr="00B079B5" w:rsidRDefault="00B079B5" w:rsidP="00793A7E">
      <w:pPr>
        <w:suppressAutoHyphens/>
        <w:autoSpaceDE w:val="0"/>
        <w:spacing w:after="120"/>
        <w:contextualSpacing/>
        <w:jc w:val="both"/>
        <w:rPr>
          <w:rFonts w:ascii="Cambria" w:hAnsi="Cambria" w:cs="Calibri"/>
          <w:b/>
          <w:iCs/>
          <w:sz w:val="22"/>
          <w:szCs w:val="22"/>
          <w:lang w:eastAsia="ar-SA"/>
        </w:rPr>
      </w:pPr>
      <w:r>
        <w:rPr>
          <w:rFonts w:ascii="Cambria" w:hAnsi="Cambria" w:cs="Calibri"/>
          <w:b/>
          <w:iCs/>
          <w:sz w:val="22"/>
          <w:szCs w:val="22"/>
          <w:lang w:eastAsia="ar-SA"/>
        </w:rPr>
        <w:t>„</w:t>
      </w:r>
      <w:r w:rsidRPr="00B079B5">
        <w:rPr>
          <w:rFonts w:ascii="Cambria" w:hAnsi="Cambria" w:cs="Calibri"/>
          <w:b/>
          <w:iCs/>
          <w:sz w:val="22"/>
          <w:szCs w:val="22"/>
          <w:lang w:eastAsia="ar-SA"/>
        </w:rPr>
        <w:t>Przebudowa w zakresie budynku muzeum, zagospodarowania terenu i infrastruktury technicznej, oraz budowa podziemnego zbiornika retencyjnego na Placu Solidarności w Szczecinie</w:t>
      </w:r>
      <w:r>
        <w:rPr>
          <w:rFonts w:ascii="Cambria" w:hAnsi="Cambria" w:cs="Calibri"/>
          <w:b/>
          <w:iCs/>
          <w:sz w:val="22"/>
          <w:szCs w:val="22"/>
          <w:lang w:eastAsia="ar-SA"/>
        </w:rPr>
        <w:t>”</w:t>
      </w:r>
      <w:r w:rsidRPr="00B079B5">
        <w:rPr>
          <w:rFonts w:ascii="Cambria" w:hAnsi="Cambria" w:cs="Calibri"/>
          <w:b/>
          <w:iCs/>
          <w:sz w:val="22"/>
          <w:szCs w:val="22"/>
          <w:lang w:eastAsia="ar-SA"/>
        </w:rPr>
        <w:t>.</w:t>
      </w:r>
    </w:p>
    <w:p w14:paraId="21D778ED" w14:textId="77777777" w:rsidR="00D221E5" w:rsidRPr="00D221E5" w:rsidRDefault="006E5548" w:rsidP="00C2054D">
      <w:pPr>
        <w:widowControl w:val="0"/>
        <w:numPr>
          <w:ilvl w:val="0"/>
          <w:numId w:val="69"/>
        </w:numPr>
        <w:suppressAutoHyphens/>
        <w:spacing w:after="120" w:line="259" w:lineRule="auto"/>
        <w:ind w:left="-37"/>
        <w:contextualSpacing/>
        <w:jc w:val="both"/>
        <w:rPr>
          <w:rFonts w:ascii="Calibri" w:hAnsi="Calibri" w:cs="Calibri"/>
          <w:sz w:val="22"/>
          <w:szCs w:val="22"/>
          <w:lang w:eastAsia="zh-CN"/>
        </w:rPr>
      </w:pPr>
      <w:r>
        <w:rPr>
          <w:noProof/>
        </w:rPr>
        <mc:AlternateContent>
          <mc:Choice Requires="wps">
            <w:drawing>
              <wp:anchor distT="45720" distB="45720" distL="114300" distR="114300" simplePos="0" relativeHeight="251664384" behindDoc="0" locked="0" layoutInCell="1" allowOverlap="1" wp14:anchorId="06CA42D2" wp14:editId="18722A30">
                <wp:simplePos x="0" y="0"/>
                <wp:positionH relativeFrom="margin">
                  <wp:posOffset>-41910</wp:posOffset>
                </wp:positionH>
                <wp:positionV relativeFrom="paragraph">
                  <wp:posOffset>269875</wp:posOffset>
                </wp:positionV>
                <wp:extent cx="5788660" cy="180530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805305"/>
                        </a:xfrm>
                        <a:prstGeom prst="rect">
                          <a:avLst/>
                        </a:prstGeom>
                        <a:solidFill>
                          <a:srgbClr val="A5A5A5">
                            <a:lumMod val="20000"/>
                            <a:lumOff val="80000"/>
                          </a:srgbClr>
                        </a:solidFill>
                        <a:ln w="9525">
                          <a:noFill/>
                          <a:miter lim="800000"/>
                          <a:headEnd/>
                          <a:tailEnd/>
                        </a:ln>
                      </wps:spPr>
                      <wps:txbx>
                        <w:txbxContent>
                          <w:p w14:paraId="1AEBEDA3" w14:textId="77777777" w:rsidR="008B68DF" w:rsidRPr="00FF00F8" w:rsidRDefault="008B68DF" w:rsidP="00C2054D">
                            <w:pPr>
                              <w:pStyle w:val="Akapitzlist"/>
                              <w:widowControl w:val="0"/>
                              <w:numPr>
                                <w:ilvl w:val="0"/>
                                <w:numId w:val="70"/>
                              </w:numPr>
                              <w:spacing w:after="120" w:line="240" w:lineRule="auto"/>
                              <w:ind w:left="284"/>
                              <w:jc w:val="both"/>
                              <w:rPr>
                                <w:rFonts w:ascii="Cambria" w:hAnsi="Cambria"/>
                                <w:lang w:eastAsia="ar-SA"/>
                              </w:rPr>
                            </w:pPr>
                            <w:bookmarkStart w:id="5" w:name="_M664733667"/>
                            <w:bookmarkStart w:id="6" w:name="_M634685886"/>
                            <w:bookmarkStart w:id="7" w:name="_M634668638"/>
                            <w:bookmarkEnd w:id="5"/>
                            <w:bookmarkEnd w:id="6"/>
                            <w:bookmarkEnd w:id="7"/>
                            <w:r w:rsidRPr="00FF00F8">
                              <w:rPr>
                                <w:rFonts w:ascii="Cambria" w:hAnsi="Cambria"/>
                                <w:b/>
                                <w:lang w:eastAsia="ar-SA"/>
                              </w:rPr>
                              <w:t>Oferuję</w:t>
                            </w:r>
                            <w:r w:rsidRPr="00FF00F8">
                              <w:rPr>
                                <w:rFonts w:ascii="Cambria" w:hAnsi="Cambria"/>
                                <w:lang w:eastAsia="ar-SA"/>
                              </w:rPr>
                              <w:t xml:space="preserve"> realizację całości przedmiotu zamówienia za cenę całkowitą:</w:t>
                            </w:r>
                          </w:p>
                          <w:p w14:paraId="68084CB8"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netto …………………………………………………………zł</w:t>
                            </w:r>
                          </w:p>
                          <w:p w14:paraId="21742C20"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w:t>
                            </w:r>
                          </w:p>
                          <w:p w14:paraId="00CD9614"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brutto …………………………………………………………zł</w:t>
                            </w:r>
                          </w:p>
                          <w:p w14:paraId="6A03378F"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 ………………………………………………………………………………………….……………….)</w:t>
                            </w:r>
                          </w:p>
                          <w:p w14:paraId="18774EEE" w14:textId="59AA766E" w:rsidR="008B68DF" w:rsidRPr="0019678C" w:rsidRDefault="008B68DF" w:rsidP="00C2054D">
                            <w:pPr>
                              <w:pStyle w:val="Akapitzlist"/>
                              <w:widowControl w:val="0"/>
                              <w:numPr>
                                <w:ilvl w:val="0"/>
                                <w:numId w:val="70"/>
                              </w:numPr>
                              <w:spacing w:after="120"/>
                              <w:jc w:val="both"/>
                              <w:rPr>
                                <w:rFonts w:ascii="Cambria" w:hAnsi="Cambria"/>
                              </w:rPr>
                            </w:pPr>
                            <w:r w:rsidRPr="00FF00F8">
                              <w:rPr>
                                <w:rFonts w:ascii="Cambria" w:hAnsi="Cambria"/>
                                <w:b/>
                              </w:rPr>
                              <w:t>Oferuję</w:t>
                            </w:r>
                            <w:r w:rsidRPr="00FF00F8">
                              <w:rPr>
                                <w:rFonts w:ascii="Cambria" w:hAnsi="Cambria"/>
                              </w:rPr>
                              <w:t xml:space="preserve"> okres gwarancji </w:t>
                            </w:r>
                            <w:r>
                              <w:rPr>
                                <w:rFonts w:ascii="Cambria" w:hAnsi="Cambria"/>
                              </w:rPr>
                              <w:t>i rękojmi jakości na</w:t>
                            </w:r>
                            <w:r w:rsidRPr="0019678C">
                              <w:rPr>
                                <w:rFonts w:ascii="Cambria" w:hAnsi="Cambria"/>
                              </w:rPr>
                              <w:t xml:space="preserve"> </w:t>
                            </w:r>
                            <w:r>
                              <w:rPr>
                                <w:rFonts w:ascii="Cambria" w:hAnsi="Cambria"/>
                              </w:rPr>
                              <w:t xml:space="preserve">pozostałe </w:t>
                            </w:r>
                            <w:r w:rsidRPr="0019678C">
                              <w:rPr>
                                <w:rFonts w:ascii="Cambria" w:hAnsi="Cambria"/>
                              </w:rPr>
                              <w:t>wykonane roboty budowlane</w:t>
                            </w:r>
                            <w:r>
                              <w:rPr>
                                <w:rFonts w:ascii="Cambria" w:hAnsi="Cambria"/>
                              </w:rPr>
                              <w:t xml:space="preserve"> ,</w:t>
                            </w:r>
                            <w:r w:rsidRPr="0019678C">
                              <w:rPr>
                                <w:rFonts w:ascii="Cambria" w:hAnsi="Cambria"/>
                              </w:rPr>
                              <w:t>urządzenia oraz sprzęt   …………miesięcy, licząc od dnia odbioru końcowego.</w:t>
                            </w:r>
                          </w:p>
                          <w:p w14:paraId="341BC792" w14:textId="77777777" w:rsidR="008B68DF" w:rsidRPr="00FF00F8" w:rsidRDefault="008B68DF" w:rsidP="00D221E5">
                            <w:pPr>
                              <w:pStyle w:val="Akapitzlist"/>
                              <w:widowControl w:val="0"/>
                              <w:spacing w:after="120" w:line="240" w:lineRule="auto"/>
                              <w:ind w:left="284"/>
                              <w:jc w:val="both"/>
                              <w:rPr>
                                <w:rFonts w:ascii="Cambria" w:hAnsi="Cambria"/>
                              </w:rPr>
                            </w:pPr>
                            <w:r w:rsidRPr="00FF00F8">
                              <w:rPr>
                                <w:rFonts w:ascii="Cambria" w:hAnsi="Cambria"/>
                                <w:b/>
                              </w:rPr>
                              <w:t xml:space="preserve">UWAGA! </w:t>
                            </w:r>
                            <w:r w:rsidRPr="00FF00F8">
                              <w:rPr>
                                <w:rFonts w:ascii="Cambria" w:hAnsi="Cambria"/>
                              </w:rPr>
                              <w:t>W przypadku zaoferowania okresu krótszego niż 36 miesięcy nastąpi odrzucenie oferty.</w:t>
                            </w:r>
                          </w:p>
                          <w:p w14:paraId="28C3EDFA" w14:textId="77777777" w:rsidR="008B68DF" w:rsidRPr="008D5087" w:rsidRDefault="008B68DF" w:rsidP="00D22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A42D2" id="_x0000_t202" coordsize="21600,21600" o:spt="202" path="m,l,21600r21600,l21600,xe">
                <v:stroke joinstyle="miter"/>
                <v:path gradientshapeok="t" o:connecttype="rect"/>
              </v:shapetype>
              <v:shape id="Pole tekstowe 2" o:spid="_x0000_s1026" type="#_x0000_t202" style="position:absolute;left:0;text-align:left;margin-left:-3.3pt;margin-top:21.25pt;width:455.8pt;height:142.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" fillcolor="#ededed" stroked="f">
                <v:textbox>
                  <w:txbxContent>
                    <w:p w14:paraId="1AEBEDA3" w14:textId="77777777" w:rsidR="008B68DF" w:rsidRPr="00FF00F8" w:rsidRDefault="008B68DF" w:rsidP="00C2054D">
                      <w:pPr>
                        <w:pStyle w:val="Akapitzlist"/>
                        <w:widowControl w:val="0"/>
                        <w:numPr>
                          <w:ilvl w:val="0"/>
                          <w:numId w:val="70"/>
                        </w:numPr>
                        <w:spacing w:after="120" w:line="240" w:lineRule="auto"/>
                        <w:ind w:left="284"/>
                        <w:jc w:val="both"/>
                        <w:rPr>
                          <w:rFonts w:ascii="Cambria" w:hAnsi="Cambria"/>
                          <w:lang w:eastAsia="ar-SA"/>
                        </w:rPr>
                      </w:pPr>
                      <w:bookmarkStart w:id="8" w:name="_M664733667"/>
                      <w:bookmarkStart w:id="9" w:name="_M634685886"/>
                      <w:bookmarkStart w:id="10" w:name="_M634668638"/>
                      <w:bookmarkEnd w:id="8"/>
                      <w:bookmarkEnd w:id="9"/>
                      <w:bookmarkEnd w:id="10"/>
                      <w:r w:rsidRPr="00FF00F8">
                        <w:rPr>
                          <w:rFonts w:ascii="Cambria" w:hAnsi="Cambria"/>
                          <w:b/>
                          <w:lang w:eastAsia="ar-SA"/>
                        </w:rPr>
                        <w:t>Oferuję</w:t>
                      </w:r>
                      <w:r w:rsidRPr="00FF00F8">
                        <w:rPr>
                          <w:rFonts w:ascii="Cambria" w:hAnsi="Cambria"/>
                          <w:lang w:eastAsia="ar-SA"/>
                        </w:rPr>
                        <w:t xml:space="preserve"> realizację całości przedmiotu zamówienia za cenę całkowitą:</w:t>
                      </w:r>
                    </w:p>
                    <w:p w14:paraId="68084CB8"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netto …………………………………………………………zł</w:t>
                      </w:r>
                    </w:p>
                    <w:p w14:paraId="21742C20"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w:t>
                      </w:r>
                    </w:p>
                    <w:p w14:paraId="00CD9614"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brutto …………………………………………………………zł</w:t>
                      </w:r>
                    </w:p>
                    <w:p w14:paraId="6A03378F" w14:textId="77777777" w:rsidR="008B68DF" w:rsidRPr="00FF00F8" w:rsidRDefault="008B68DF"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 ………………………………………………………………………………………….……………….)</w:t>
                      </w:r>
                    </w:p>
                    <w:p w14:paraId="18774EEE" w14:textId="59AA766E" w:rsidR="008B68DF" w:rsidRPr="0019678C" w:rsidRDefault="008B68DF" w:rsidP="00C2054D">
                      <w:pPr>
                        <w:pStyle w:val="Akapitzlist"/>
                        <w:widowControl w:val="0"/>
                        <w:numPr>
                          <w:ilvl w:val="0"/>
                          <w:numId w:val="70"/>
                        </w:numPr>
                        <w:spacing w:after="120"/>
                        <w:jc w:val="both"/>
                        <w:rPr>
                          <w:rFonts w:ascii="Cambria" w:hAnsi="Cambria"/>
                        </w:rPr>
                      </w:pPr>
                      <w:r w:rsidRPr="00FF00F8">
                        <w:rPr>
                          <w:rFonts w:ascii="Cambria" w:hAnsi="Cambria"/>
                          <w:b/>
                        </w:rPr>
                        <w:t>Oferuję</w:t>
                      </w:r>
                      <w:r w:rsidRPr="00FF00F8">
                        <w:rPr>
                          <w:rFonts w:ascii="Cambria" w:hAnsi="Cambria"/>
                        </w:rPr>
                        <w:t xml:space="preserve"> okres gwarancji </w:t>
                      </w:r>
                      <w:r>
                        <w:rPr>
                          <w:rFonts w:ascii="Cambria" w:hAnsi="Cambria"/>
                        </w:rPr>
                        <w:t>i rękojmi jakości na</w:t>
                      </w:r>
                      <w:r w:rsidRPr="0019678C">
                        <w:rPr>
                          <w:rFonts w:ascii="Cambria" w:hAnsi="Cambria"/>
                        </w:rPr>
                        <w:t xml:space="preserve"> </w:t>
                      </w:r>
                      <w:r>
                        <w:rPr>
                          <w:rFonts w:ascii="Cambria" w:hAnsi="Cambria"/>
                        </w:rPr>
                        <w:t xml:space="preserve">pozostałe </w:t>
                      </w:r>
                      <w:r w:rsidRPr="0019678C">
                        <w:rPr>
                          <w:rFonts w:ascii="Cambria" w:hAnsi="Cambria"/>
                        </w:rPr>
                        <w:t>wykonane roboty budowlane</w:t>
                      </w:r>
                      <w:r>
                        <w:rPr>
                          <w:rFonts w:ascii="Cambria" w:hAnsi="Cambria"/>
                        </w:rPr>
                        <w:t xml:space="preserve"> ,</w:t>
                      </w:r>
                      <w:r w:rsidRPr="0019678C">
                        <w:rPr>
                          <w:rFonts w:ascii="Cambria" w:hAnsi="Cambria"/>
                        </w:rPr>
                        <w:t>urządzenia oraz sprzęt   …………miesięcy, licząc od dnia odbioru końcowego.</w:t>
                      </w:r>
                    </w:p>
                    <w:p w14:paraId="341BC792" w14:textId="77777777" w:rsidR="008B68DF" w:rsidRPr="00FF00F8" w:rsidRDefault="008B68DF" w:rsidP="00D221E5">
                      <w:pPr>
                        <w:pStyle w:val="Akapitzlist"/>
                        <w:widowControl w:val="0"/>
                        <w:spacing w:after="120" w:line="240" w:lineRule="auto"/>
                        <w:ind w:left="284"/>
                        <w:jc w:val="both"/>
                        <w:rPr>
                          <w:rFonts w:ascii="Cambria" w:hAnsi="Cambria"/>
                        </w:rPr>
                      </w:pPr>
                      <w:r w:rsidRPr="00FF00F8">
                        <w:rPr>
                          <w:rFonts w:ascii="Cambria" w:hAnsi="Cambria"/>
                          <w:b/>
                        </w:rPr>
                        <w:t xml:space="preserve">UWAGA! </w:t>
                      </w:r>
                      <w:r w:rsidRPr="00FF00F8">
                        <w:rPr>
                          <w:rFonts w:ascii="Cambria" w:hAnsi="Cambria"/>
                        </w:rPr>
                        <w:t>W przypadku zaoferowania okresu krótszego niż 36 miesięcy nastąpi odrzucenie oferty.</w:t>
                      </w:r>
                    </w:p>
                    <w:p w14:paraId="28C3EDFA" w14:textId="77777777" w:rsidR="008B68DF" w:rsidRPr="008D5087" w:rsidRDefault="008B68DF" w:rsidP="00D221E5"/>
                  </w:txbxContent>
                </v:textbox>
                <w10:wrap type="square" anchorx="margin"/>
              </v:shape>
            </w:pict>
          </mc:Fallback>
        </mc:AlternateContent>
      </w:r>
      <w:r w:rsidR="00793A7E" w:rsidRPr="00793A7E">
        <w:rPr>
          <w:rFonts w:ascii="Cambria" w:hAnsi="Cambria" w:cs="Calibri"/>
          <w:sz w:val="22"/>
          <w:szCs w:val="22"/>
          <w:lang w:eastAsia="ar-SA"/>
        </w:rPr>
        <w:t>Oferuję:</w:t>
      </w:r>
    </w:p>
    <w:p w14:paraId="6246EAA9" w14:textId="77777777" w:rsidR="00D221E5" w:rsidRPr="00793A7E" w:rsidRDefault="00D221E5" w:rsidP="00D221E5">
      <w:pPr>
        <w:widowControl w:val="0"/>
        <w:suppressAutoHyphens/>
        <w:spacing w:after="120" w:line="259" w:lineRule="auto"/>
        <w:contextualSpacing/>
        <w:jc w:val="both"/>
        <w:rPr>
          <w:rFonts w:ascii="Calibri" w:hAnsi="Calibri" w:cs="Calibri"/>
          <w:sz w:val="22"/>
          <w:szCs w:val="22"/>
          <w:lang w:eastAsia="zh-CN"/>
        </w:rPr>
      </w:pPr>
    </w:p>
    <w:p w14:paraId="55A52D52"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podana wyżej cena obejmuje wszelkie koszty związane z realizacją przedmiotu zamówienia.</w:t>
      </w:r>
    </w:p>
    <w:p w14:paraId="3CC895BB"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zapoznałem się z dokumentami zamówienia i nie wnoszę do nich zastrzeżeń oraz uzyskałem konieczne informacje do przygotowania oferty.</w:t>
      </w:r>
    </w:p>
    <w:p w14:paraId="7624F2D5"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przedmiot zamówienia zrealizujemy w terminie określonym w dokumentach zamówienia.</w:t>
      </w:r>
    </w:p>
    <w:p w14:paraId="0284D5A9"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 xml:space="preserve">Oświadczam, że jestem związany ofertą do upływu terminu wskazanego w dokumentach zamówienia, </w:t>
      </w:r>
    </w:p>
    <w:p w14:paraId="3D0566AC"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1340A9C2"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zh-CN"/>
        </w:rPr>
        <w:lastRenderedPageBreak/>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793A7E" w:rsidRPr="00E40BCC" w14:paraId="7230A0D5" w14:textId="77777777" w:rsidTr="00725D72">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BD36B8" w14:textId="77777777" w:rsidR="00793A7E" w:rsidRPr="00793A7E" w:rsidRDefault="00793A7E" w:rsidP="00793A7E">
            <w:pPr>
              <w:widowControl w:val="0"/>
              <w:spacing w:after="120"/>
              <w:contextualSpacing/>
              <w:jc w:val="center"/>
              <w:rPr>
                <w:rFonts w:ascii="Cambria" w:hAnsi="Cambria" w:cs="Calibri"/>
                <w:sz w:val="22"/>
                <w:szCs w:val="22"/>
                <w:lang w:val="en-US" w:eastAsia="ar-SA"/>
              </w:rPr>
            </w:pPr>
            <w:r w:rsidRPr="00793A7E">
              <w:rPr>
                <w:rFonts w:ascii="Cambria" w:hAnsi="Cambria" w:cs="Calibri"/>
                <w:sz w:val="22"/>
                <w:szCs w:val="22"/>
                <w:lang w:val="en-US" w:eastAsia="ar-SA"/>
              </w:rPr>
              <w:t>Lp.</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FE8F003" w14:textId="77777777" w:rsidR="00793A7E" w:rsidRPr="00793A7E" w:rsidRDefault="00793A7E" w:rsidP="00793A7E">
            <w:pPr>
              <w:widowControl w:val="0"/>
              <w:spacing w:after="120"/>
              <w:contextualSpacing/>
              <w:jc w:val="center"/>
              <w:rPr>
                <w:rFonts w:ascii="Cambria" w:hAnsi="Cambria" w:cs="Calibri"/>
                <w:sz w:val="22"/>
                <w:szCs w:val="22"/>
                <w:lang w:eastAsia="ar-SA"/>
              </w:rPr>
            </w:pPr>
            <w:r w:rsidRPr="00793A7E">
              <w:rPr>
                <w:rFonts w:ascii="Cambria" w:hAnsi="Cambria" w:cs="Calibri"/>
                <w:b/>
                <w:bCs/>
                <w:sz w:val="22"/>
                <w:szCs w:val="22"/>
                <w:lang w:eastAsia="ar-SA"/>
              </w:rPr>
              <w:t xml:space="preserve">Nazwa (rodzaj) </w:t>
            </w:r>
            <w:r w:rsidR="0037711B">
              <w:rPr>
                <w:rFonts w:ascii="Cambria" w:hAnsi="Cambria" w:cs="Calibri"/>
                <w:b/>
                <w:bCs/>
                <w:sz w:val="22"/>
                <w:szCs w:val="22"/>
                <w:lang w:eastAsia="ar-SA"/>
              </w:rPr>
              <w:t>towaru/</w:t>
            </w:r>
            <w:r w:rsidRPr="002240A9">
              <w:rPr>
                <w:rFonts w:ascii="Cambria" w:hAnsi="Cambria" w:cs="Calibri"/>
                <w:b/>
                <w:bCs/>
                <w:sz w:val="22"/>
                <w:szCs w:val="22"/>
                <w:lang w:eastAsia="ar-SA"/>
              </w:rPr>
              <w:t>usługi</w:t>
            </w:r>
            <w:r w:rsidRPr="003F32BF">
              <w:rPr>
                <w:rFonts w:ascii="Cambria" w:hAnsi="Cambria" w:cs="Calibri"/>
                <w:b/>
                <w:bCs/>
                <w:color w:val="FF0000"/>
                <w:sz w:val="22"/>
                <w:szCs w:val="22"/>
                <w:lang w:eastAsia="ar-SA"/>
              </w:rPr>
              <w:t> </w:t>
            </w:r>
            <w:r w:rsidRPr="00793A7E">
              <w:rPr>
                <w:rFonts w:ascii="Cambria" w:hAnsi="Cambria" w:cs="Calibri"/>
                <w:sz w:val="22"/>
                <w:szCs w:val="22"/>
                <w:lang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464C5B49" w14:textId="77777777" w:rsidR="00793A7E" w:rsidRPr="00793A7E" w:rsidRDefault="00793A7E" w:rsidP="00793A7E">
            <w:pPr>
              <w:widowControl w:val="0"/>
              <w:spacing w:after="120"/>
              <w:contextualSpacing/>
              <w:jc w:val="center"/>
              <w:rPr>
                <w:rFonts w:ascii="Cambria" w:hAnsi="Cambria" w:cs="Calibri"/>
                <w:sz w:val="22"/>
                <w:szCs w:val="22"/>
                <w:lang w:eastAsia="ar-SA"/>
              </w:rPr>
            </w:pPr>
            <w:r w:rsidRPr="00793A7E">
              <w:rPr>
                <w:rFonts w:ascii="Cambria" w:hAnsi="Cambria" w:cs="Calibri"/>
                <w:b/>
                <w:bCs/>
                <w:sz w:val="22"/>
                <w:szCs w:val="22"/>
                <w:lang w:eastAsia="ar-SA"/>
              </w:rPr>
              <w:t xml:space="preserve">Wartość </w:t>
            </w:r>
            <w:r w:rsidR="0037711B">
              <w:rPr>
                <w:rFonts w:ascii="Cambria" w:hAnsi="Cambria" w:cs="Calibri"/>
                <w:b/>
                <w:bCs/>
                <w:sz w:val="22"/>
                <w:szCs w:val="22"/>
                <w:lang w:eastAsia="ar-SA"/>
              </w:rPr>
              <w:t>towaru/</w:t>
            </w:r>
            <w:r w:rsidRPr="002240A9">
              <w:rPr>
                <w:rFonts w:ascii="Cambria" w:hAnsi="Cambria" w:cs="Calibri"/>
                <w:b/>
                <w:bCs/>
                <w:sz w:val="22"/>
                <w:szCs w:val="22"/>
                <w:lang w:eastAsia="ar-SA"/>
              </w:rPr>
              <w:t>usługi</w:t>
            </w:r>
            <w:r w:rsidRPr="002240A9">
              <w:rPr>
                <w:rFonts w:ascii="Cambria" w:hAnsi="Cambria" w:cs="Calibri"/>
                <w:sz w:val="22"/>
                <w:szCs w:val="22"/>
                <w:lang w:eastAsia="ar-SA"/>
              </w:rPr>
              <w:t>,</w:t>
            </w:r>
            <w:r w:rsidRPr="00793A7E">
              <w:rPr>
                <w:rFonts w:ascii="Cambria" w:hAnsi="Cambria" w:cs="Calibri"/>
                <w:sz w:val="22"/>
                <w:szCs w:val="22"/>
                <w:lang w:eastAsia="ar-SA"/>
              </w:rPr>
              <w:t xml:space="preserve"> która będzie prowadzić do powstania obowiązku podatkowego</w:t>
            </w:r>
            <w:r w:rsidRPr="00793A7E">
              <w:rPr>
                <w:rFonts w:ascii="Cambria" w:hAnsi="Cambria" w:cs="Calibri"/>
                <w:b/>
                <w:bCs/>
                <w:sz w:val="22"/>
                <w:szCs w:val="22"/>
                <w:lang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7A56E232" w14:textId="77777777" w:rsidR="00793A7E" w:rsidRPr="00793A7E" w:rsidRDefault="00793A7E" w:rsidP="00793A7E">
            <w:pPr>
              <w:widowControl w:val="0"/>
              <w:spacing w:after="120"/>
              <w:contextualSpacing/>
              <w:jc w:val="center"/>
              <w:rPr>
                <w:rFonts w:ascii="Cambria" w:hAnsi="Cambria" w:cs="Calibri"/>
                <w:b/>
                <w:bCs/>
                <w:sz w:val="22"/>
                <w:szCs w:val="22"/>
                <w:lang w:eastAsia="ar-SA"/>
              </w:rPr>
            </w:pPr>
            <w:r w:rsidRPr="00793A7E">
              <w:rPr>
                <w:rFonts w:ascii="Cambria" w:hAnsi="Cambria" w:cs="Calibri"/>
                <w:b/>
                <w:bCs/>
                <w:sz w:val="22"/>
                <w:szCs w:val="22"/>
                <w:lang w:eastAsia="ar-SA"/>
              </w:rPr>
              <w:t xml:space="preserve">Stawka podatku od towarów i usług, </w:t>
            </w:r>
            <w:r w:rsidRPr="00793A7E">
              <w:rPr>
                <w:rFonts w:ascii="Cambria" w:hAnsi="Cambria" w:cs="Calibri"/>
                <w:bCs/>
                <w:sz w:val="22"/>
                <w:szCs w:val="22"/>
                <w:lang w:eastAsia="ar-SA"/>
              </w:rPr>
              <w:t>która będzie miała zastosowanie</w:t>
            </w:r>
          </w:p>
        </w:tc>
      </w:tr>
      <w:tr w:rsidR="00793A7E" w:rsidRPr="00E40BCC" w14:paraId="3A00D21F" w14:textId="77777777" w:rsidTr="00725D72">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E96F135" w14:textId="77777777"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p w14:paraId="0FB05267" w14:textId="77777777"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7A55EC37" w14:textId="77777777"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4D540007" w14:textId="77777777"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Pr>
          <w:p w14:paraId="2A91E4BC" w14:textId="77777777" w:rsidR="00793A7E" w:rsidRPr="00793A7E" w:rsidRDefault="00793A7E" w:rsidP="00793A7E">
            <w:pPr>
              <w:widowControl w:val="0"/>
              <w:spacing w:after="120"/>
              <w:contextualSpacing/>
              <w:rPr>
                <w:rFonts w:ascii="Cambria" w:hAnsi="Cambria" w:cs="Calibri"/>
                <w:sz w:val="22"/>
                <w:szCs w:val="22"/>
                <w:lang w:eastAsia="ar-SA"/>
              </w:rPr>
            </w:pPr>
          </w:p>
        </w:tc>
      </w:tr>
    </w:tbl>
    <w:p w14:paraId="4C89B039" w14:textId="77777777" w:rsidR="00793A7E" w:rsidRPr="00793A7E" w:rsidRDefault="00793A7E" w:rsidP="00793A7E">
      <w:pPr>
        <w:widowControl w:val="0"/>
        <w:spacing w:after="120"/>
        <w:contextualSpacing/>
        <w:rPr>
          <w:rFonts w:ascii="Cambria" w:hAnsi="Cambria" w:cs="Calibri"/>
          <w:sz w:val="22"/>
          <w:szCs w:val="22"/>
          <w:lang w:eastAsia="en-US"/>
        </w:rPr>
      </w:pPr>
    </w:p>
    <w:p w14:paraId="593A670D"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b/>
          <w:color w:val="FF0000"/>
          <w:sz w:val="22"/>
          <w:szCs w:val="22"/>
          <w:u w:val="single"/>
          <w:lang w:eastAsia="ar-SA"/>
        </w:rPr>
      </w:pPr>
      <w:r w:rsidRPr="00793A7E">
        <w:rPr>
          <w:rFonts w:ascii="Cambria" w:hAnsi="Cambria" w:cs="Calibri"/>
          <w:sz w:val="22"/>
          <w:szCs w:val="22"/>
          <w:lang w:eastAsia="ar-SA"/>
        </w:rPr>
        <w:t>Oświadczam, że zamówienie wykonamy</w:t>
      </w:r>
      <w:r w:rsidRPr="00793A7E">
        <w:rPr>
          <w:rFonts w:ascii="Cambria" w:hAnsi="Cambria" w:cs="Calibri"/>
          <w:b/>
          <w:sz w:val="22"/>
          <w:szCs w:val="22"/>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793A7E" w:rsidRPr="00793A7E" w14:paraId="1463A46C" w14:textId="77777777" w:rsidTr="00725D72">
        <w:tc>
          <w:tcPr>
            <w:tcW w:w="4933" w:type="dxa"/>
          </w:tcPr>
          <w:p w14:paraId="30905097" w14:textId="77777777" w:rsidR="00793A7E" w:rsidRPr="00793A7E" w:rsidRDefault="00793A7E" w:rsidP="00793A7E">
            <w:pPr>
              <w:widowControl w:val="0"/>
              <w:spacing w:after="120"/>
              <w:contextualSpacing/>
              <w:rPr>
                <w:rFonts w:ascii="Cambria" w:hAnsi="Cambria" w:cs="Calibri"/>
                <w:b/>
                <w:sz w:val="22"/>
                <w:szCs w:val="22"/>
                <w:lang w:val="en-US" w:eastAsia="ar-SA"/>
              </w:rPr>
            </w:pPr>
            <w:r w:rsidRPr="00793A7E">
              <w:rPr>
                <w:rFonts w:ascii="Cambria" w:hAnsi="Cambria" w:cs="Calibri"/>
                <w:b/>
                <w:sz w:val="22"/>
                <w:szCs w:val="22"/>
                <w:lang w:val="en-US" w:eastAsia="ar-SA"/>
              </w:rPr>
              <w:t>Nazwa podwykonawcy</w:t>
            </w:r>
          </w:p>
        </w:tc>
        <w:tc>
          <w:tcPr>
            <w:tcW w:w="4423" w:type="dxa"/>
          </w:tcPr>
          <w:p w14:paraId="2B7075CB" w14:textId="77777777" w:rsidR="00793A7E" w:rsidRPr="00793A7E" w:rsidRDefault="00793A7E" w:rsidP="00793A7E">
            <w:pPr>
              <w:widowControl w:val="0"/>
              <w:spacing w:after="120"/>
              <w:contextualSpacing/>
              <w:rPr>
                <w:rFonts w:ascii="Cambria" w:hAnsi="Cambria" w:cs="Calibri"/>
                <w:b/>
                <w:sz w:val="22"/>
                <w:szCs w:val="22"/>
                <w:lang w:val="en-US" w:eastAsia="ar-SA"/>
              </w:rPr>
            </w:pPr>
            <w:r w:rsidRPr="00793A7E">
              <w:rPr>
                <w:rFonts w:ascii="Cambria" w:hAnsi="Cambria" w:cs="Calibri"/>
                <w:b/>
                <w:sz w:val="22"/>
                <w:szCs w:val="22"/>
                <w:lang w:val="en-US" w:eastAsia="ar-SA"/>
              </w:rPr>
              <w:t>Część (zakres) zamówienia</w:t>
            </w:r>
          </w:p>
        </w:tc>
      </w:tr>
      <w:tr w:rsidR="00793A7E" w:rsidRPr="00793A7E" w14:paraId="04F87013" w14:textId="77777777" w:rsidTr="00725D72">
        <w:tc>
          <w:tcPr>
            <w:tcW w:w="4933" w:type="dxa"/>
          </w:tcPr>
          <w:p w14:paraId="4DA77523" w14:textId="77777777" w:rsidR="00793A7E" w:rsidRPr="00793A7E" w:rsidRDefault="00793A7E" w:rsidP="00793A7E">
            <w:pPr>
              <w:widowControl w:val="0"/>
              <w:spacing w:after="120"/>
              <w:contextualSpacing/>
              <w:rPr>
                <w:rFonts w:ascii="Cambria" w:hAnsi="Cambria" w:cs="Calibri"/>
                <w:b/>
                <w:sz w:val="22"/>
                <w:szCs w:val="22"/>
                <w:lang w:val="en-US" w:eastAsia="ar-SA"/>
              </w:rPr>
            </w:pPr>
          </w:p>
        </w:tc>
        <w:tc>
          <w:tcPr>
            <w:tcW w:w="4423" w:type="dxa"/>
          </w:tcPr>
          <w:p w14:paraId="2C459882" w14:textId="77777777" w:rsidR="00793A7E" w:rsidRPr="00793A7E" w:rsidRDefault="00793A7E" w:rsidP="00793A7E">
            <w:pPr>
              <w:widowControl w:val="0"/>
              <w:spacing w:after="120"/>
              <w:contextualSpacing/>
              <w:rPr>
                <w:rFonts w:ascii="Cambria" w:hAnsi="Cambria" w:cs="Calibri"/>
                <w:b/>
                <w:sz w:val="22"/>
                <w:szCs w:val="22"/>
                <w:lang w:val="en-US" w:eastAsia="ar-SA"/>
              </w:rPr>
            </w:pPr>
          </w:p>
        </w:tc>
      </w:tr>
    </w:tbl>
    <w:p w14:paraId="49F028E5" w14:textId="77777777" w:rsidR="00793A7E" w:rsidRPr="00793A7E" w:rsidRDefault="00793A7E" w:rsidP="00793A7E">
      <w:pPr>
        <w:widowControl w:val="0"/>
        <w:spacing w:after="120"/>
        <w:ind w:left="284" w:hanging="284"/>
        <w:contextualSpacing/>
        <w:rPr>
          <w:rFonts w:ascii="Cambria" w:hAnsi="Cambria" w:cs="Calibri"/>
          <w:b/>
          <w:sz w:val="22"/>
          <w:szCs w:val="22"/>
          <w:lang w:val="en-US" w:eastAsia="ar-SA"/>
        </w:rPr>
      </w:pPr>
    </w:p>
    <w:p w14:paraId="1D5DC88A" w14:textId="77777777" w:rsidR="00793A7E" w:rsidRPr="00793A7E" w:rsidRDefault="00793A7E" w:rsidP="00793A7E">
      <w:pPr>
        <w:widowControl w:val="0"/>
        <w:spacing w:after="120"/>
        <w:contextualSpacing/>
        <w:jc w:val="both"/>
        <w:rPr>
          <w:rFonts w:ascii="Cambria" w:hAnsi="Cambria" w:cs="Calibri"/>
          <w:sz w:val="22"/>
          <w:szCs w:val="22"/>
          <w:lang w:eastAsia="ar-SA"/>
        </w:rPr>
      </w:pPr>
      <w:r w:rsidRPr="00793A7E">
        <w:rPr>
          <w:rFonts w:ascii="Cambria" w:hAnsi="Cambria"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14:paraId="31E30676"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Wykonawca wpisany jest do rejestru………………….. prowadzonego przez ………………………………….pod nr………………………………Dokument można bezpłatnie uzyskać pod adresem…………………………………….</w:t>
      </w:r>
    </w:p>
    <w:p w14:paraId="6D7BBCC6" w14:textId="77777777" w:rsidR="00793A7E" w:rsidRPr="00793A7E" w:rsidRDefault="00793A7E" w:rsidP="00C2054D">
      <w:pPr>
        <w:widowControl w:val="0"/>
        <w:numPr>
          <w:ilvl w:val="0"/>
          <w:numId w:val="69"/>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color w:val="000000"/>
          <w:sz w:val="22"/>
          <w:szCs w:val="22"/>
          <w:lang w:eastAsia="zh-CN"/>
        </w:rPr>
        <w:t>Rodzaj Wykonawcy: oświadczamy, iż należymy do następującej kategorii wykonawców:</w:t>
      </w:r>
    </w:p>
    <w:p w14:paraId="3F05E4F3"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mikroprzedsiębiorstw*................................................... </w:t>
      </w:r>
    </w:p>
    <w:p w14:paraId="602D2334"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małych przedsiębiorstw*................................................ </w:t>
      </w:r>
    </w:p>
    <w:p w14:paraId="3EAC756E"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średnich przedsiębiorstw*............................................. </w:t>
      </w:r>
    </w:p>
    <w:p w14:paraId="7921DA3E"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jednoosobowa działalność gospodarcza.............................. </w:t>
      </w:r>
    </w:p>
    <w:p w14:paraId="22BE8233"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osoba fizyczna nieprowadząca działalności gospodarczej....</w:t>
      </w:r>
      <w:r w:rsidRPr="00793A7E">
        <w:rPr>
          <w:rFonts w:ascii="Cambria" w:hAnsi="Cambria" w:cs="Arial"/>
          <w:color w:val="000000"/>
          <w:sz w:val="22"/>
          <w:szCs w:val="22"/>
          <w:lang w:eastAsia="en-US"/>
        </w:rPr>
        <w:t>......................</w:t>
      </w:r>
      <w:r w:rsidRPr="00793A7E">
        <w:rPr>
          <w:rFonts w:ascii="Cambria" w:hAnsi="Cambria" w:cs="Arial"/>
          <w:color w:val="000000"/>
          <w:sz w:val="22"/>
          <w:szCs w:val="22"/>
          <w:lang w:val="x-none" w:eastAsia="en-US"/>
        </w:rPr>
        <w:t xml:space="preserve"> </w:t>
      </w:r>
    </w:p>
    <w:p w14:paraId="019593CE" w14:textId="77777777" w:rsidR="00793A7E" w:rsidRPr="00793A7E" w:rsidRDefault="00793A7E" w:rsidP="00C2054D">
      <w:pPr>
        <w:numPr>
          <w:ilvl w:val="0"/>
          <w:numId w:val="67"/>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inny rodzaj......................................................................... </w:t>
      </w:r>
    </w:p>
    <w:p w14:paraId="6253FEEE" w14:textId="77777777" w:rsidR="00793A7E" w:rsidRPr="00793A7E" w:rsidRDefault="00793A7E" w:rsidP="00793A7E">
      <w:pPr>
        <w:spacing w:after="120"/>
        <w:ind w:left="425"/>
        <w:contextualSpacing/>
        <w:jc w:val="both"/>
        <w:rPr>
          <w:rFonts w:ascii="Cambria" w:hAnsi="Cambria" w:cs="Calibri"/>
          <w:color w:val="000000"/>
          <w:sz w:val="18"/>
          <w:szCs w:val="18"/>
          <w:lang w:eastAsia="en-US"/>
        </w:rPr>
      </w:pPr>
      <w:r w:rsidRPr="00793A7E">
        <w:rPr>
          <w:rFonts w:ascii="Cambria" w:hAnsi="Cambria"/>
          <w:i/>
          <w:iCs/>
          <w:color w:val="000000"/>
          <w:sz w:val="18"/>
          <w:szCs w:val="18"/>
          <w:lang w:eastAsia="en-US"/>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4B67DA09" w14:textId="77777777" w:rsidR="00793A7E" w:rsidRPr="00793A7E" w:rsidRDefault="00793A7E" w:rsidP="00C2054D">
      <w:pPr>
        <w:numPr>
          <w:ilvl w:val="0"/>
          <w:numId w:val="68"/>
        </w:numPr>
        <w:autoSpaceDE w:val="0"/>
        <w:autoSpaceDN w:val="0"/>
        <w:spacing w:after="120" w:line="259" w:lineRule="auto"/>
        <w:ind w:left="425"/>
        <w:contextualSpacing/>
        <w:jc w:val="both"/>
        <w:rPr>
          <w:rFonts w:ascii="Cambria" w:hAnsi="Cambria" w:cs="Arial"/>
          <w:color w:val="000000"/>
          <w:sz w:val="18"/>
          <w:szCs w:val="18"/>
          <w:lang w:val="x-none" w:eastAsia="en-US"/>
        </w:rPr>
      </w:pPr>
      <w:r w:rsidRPr="00793A7E">
        <w:rPr>
          <w:rFonts w:ascii="Cambria" w:hAnsi="Cambria" w:cs="Arial"/>
          <w:b/>
          <w:bCs/>
          <w:color w:val="000000"/>
          <w:sz w:val="18"/>
          <w:szCs w:val="18"/>
          <w:lang w:val="x-none" w:eastAsia="en-US"/>
        </w:rPr>
        <w:t xml:space="preserve">Mikroprzedsiębiorstwo: </w:t>
      </w:r>
      <w:r w:rsidRPr="00793A7E">
        <w:rPr>
          <w:rFonts w:ascii="Cambria" w:hAnsi="Cambria" w:cs="Arial"/>
          <w:color w:val="000000"/>
          <w:sz w:val="18"/>
          <w:szCs w:val="18"/>
          <w:lang w:val="x-none" w:eastAsia="en-US"/>
        </w:rPr>
        <w:t>przedsiębiorstwo, które zatrudnia mniej niż 10 osób i którego roczny obrót lub roczna suma bilansowa nie przekracza 2 milionów EUR,</w:t>
      </w:r>
    </w:p>
    <w:p w14:paraId="6A246DF3" w14:textId="77777777" w:rsidR="00793A7E" w:rsidRPr="00793A7E" w:rsidRDefault="00793A7E" w:rsidP="00C2054D">
      <w:pPr>
        <w:numPr>
          <w:ilvl w:val="0"/>
          <w:numId w:val="68"/>
        </w:numPr>
        <w:autoSpaceDE w:val="0"/>
        <w:autoSpaceDN w:val="0"/>
        <w:spacing w:after="120" w:line="259" w:lineRule="auto"/>
        <w:ind w:left="425"/>
        <w:contextualSpacing/>
        <w:jc w:val="both"/>
        <w:rPr>
          <w:rFonts w:ascii="Cambria" w:hAnsi="Cambria" w:cs="Arial"/>
          <w:color w:val="000000"/>
          <w:sz w:val="18"/>
          <w:szCs w:val="18"/>
          <w:lang w:val="x-none" w:eastAsia="en-US"/>
        </w:rPr>
      </w:pPr>
      <w:r w:rsidRPr="00793A7E">
        <w:rPr>
          <w:rFonts w:ascii="Cambria" w:hAnsi="Cambria" w:cs="Arial"/>
          <w:b/>
          <w:bCs/>
          <w:color w:val="000000"/>
          <w:sz w:val="18"/>
          <w:szCs w:val="18"/>
          <w:lang w:val="x-none" w:eastAsia="en-US"/>
        </w:rPr>
        <w:t xml:space="preserve">Małe przedsiębiorstwo: </w:t>
      </w:r>
      <w:r w:rsidRPr="00793A7E">
        <w:rPr>
          <w:rFonts w:ascii="Cambria" w:hAnsi="Cambria" w:cs="Arial"/>
          <w:color w:val="000000"/>
          <w:sz w:val="18"/>
          <w:szCs w:val="18"/>
          <w:lang w:val="x-none" w:eastAsia="en-US"/>
        </w:rPr>
        <w:t>przedsiębiorstwo, które zatrudnia mniej niż 50 osób i którego roczny obrót lub roczna suma bilansowa nie przekracza 10 milionów EUR,</w:t>
      </w:r>
    </w:p>
    <w:p w14:paraId="129AE596" w14:textId="77777777" w:rsidR="00793A7E" w:rsidRPr="00793A7E" w:rsidRDefault="00793A7E" w:rsidP="00C2054D">
      <w:pPr>
        <w:numPr>
          <w:ilvl w:val="0"/>
          <w:numId w:val="68"/>
        </w:numPr>
        <w:autoSpaceDE w:val="0"/>
        <w:autoSpaceDN w:val="0"/>
        <w:spacing w:after="120" w:line="259" w:lineRule="auto"/>
        <w:ind w:left="425"/>
        <w:contextualSpacing/>
        <w:jc w:val="both"/>
        <w:rPr>
          <w:rFonts w:ascii="Cambria" w:hAnsi="Cambria" w:cs="Arial"/>
          <w:color w:val="000000"/>
          <w:sz w:val="18"/>
          <w:szCs w:val="18"/>
          <w:lang w:eastAsia="en-US"/>
        </w:rPr>
      </w:pPr>
      <w:r w:rsidRPr="00793A7E">
        <w:rPr>
          <w:rFonts w:ascii="Cambria" w:hAnsi="Cambria" w:cs="Arial"/>
          <w:b/>
          <w:bCs/>
          <w:color w:val="000000"/>
          <w:sz w:val="18"/>
          <w:szCs w:val="18"/>
          <w:lang w:eastAsia="en-US"/>
        </w:rPr>
        <w:t xml:space="preserve">Średnie przedsiębiorstwa: </w:t>
      </w:r>
      <w:r w:rsidRPr="00793A7E">
        <w:rPr>
          <w:rFonts w:ascii="Cambria" w:hAnsi="Cambria" w:cs="Arial"/>
          <w:color w:val="000000"/>
          <w:sz w:val="18"/>
          <w:szCs w:val="18"/>
          <w:lang w:eastAsia="en-US"/>
        </w:rPr>
        <w:t xml:space="preserve">przedsiębiorstwa, które nie są mikroprzedsiębiorstwami ani małymi przedsiębiorstwami i które zatrudniają mniej niż 250 osób i których roczny obrót nie przekracza 50 milionów EUR </w:t>
      </w:r>
      <w:r w:rsidRPr="00793A7E">
        <w:rPr>
          <w:rFonts w:ascii="Cambria" w:hAnsi="Cambria" w:cs="Arial"/>
          <w:i/>
          <w:iCs/>
          <w:color w:val="000000"/>
          <w:sz w:val="18"/>
          <w:szCs w:val="18"/>
          <w:lang w:eastAsia="en-US"/>
        </w:rPr>
        <w:t xml:space="preserve">lub </w:t>
      </w:r>
      <w:r w:rsidRPr="00793A7E">
        <w:rPr>
          <w:rFonts w:ascii="Cambria" w:hAnsi="Cambria" w:cs="Arial"/>
          <w:color w:val="000000"/>
          <w:sz w:val="18"/>
          <w:szCs w:val="18"/>
          <w:lang w:eastAsia="en-US"/>
        </w:rPr>
        <w:t>roczna suma bilansowa nie przekracza 43 milionów EUR.</w:t>
      </w:r>
    </w:p>
    <w:p w14:paraId="5B666AF5" w14:textId="77777777" w:rsidR="00793A7E" w:rsidRPr="00793A7E" w:rsidRDefault="00793A7E" w:rsidP="00793A7E">
      <w:pPr>
        <w:autoSpaceDE w:val="0"/>
        <w:autoSpaceDN w:val="0"/>
        <w:spacing w:after="120"/>
        <w:ind w:left="425"/>
        <w:contextualSpacing/>
        <w:jc w:val="both"/>
        <w:rPr>
          <w:rFonts w:ascii="Cambria" w:hAnsi="Cambria" w:cs="Arial"/>
          <w:color w:val="000000"/>
          <w:sz w:val="18"/>
          <w:szCs w:val="18"/>
          <w:lang w:eastAsia="en-US"/>
        </w:rPr>
      </w:pPr>
    </w:p>
    <w:p w14:paraId="03220D14" w14:textId="77777777" w:rsidR="00793A7E" w:rsidRPr="00793A7E" w:rsidRDefault="00793A7E" w:rsidP="00793A7E">
      <w:pPr>
        <w:widowControl w:val="0"/>
        <w:suppressAutoHyphens/>
        <w:spacing w:after="120"/>
        <w:contextualSpacing/>
        <w:rPr>
          <w:rFonts w:ascii="Cambria" w:hAnsi="Cambria" w:cs="Calibri"/>
          <w:sz w:val="22"/>
          <w:szCs w:val="22"/>
          <w:lang w:eastAsia="ar-SA"/>
        </w:rPr>
      </w:pPr>
      <w:r w:rsidRPr="00793A7E">
        <w:rPr>
          <w:rFonts w:ascii="Cambria" w:hAnsi="Cambria" w:cs="Calibri"/>
          <w:sz w:val="22"/>
          <w:szCs w:val="22"/>
          <w:lang w:eastAsia="ar-SA"/>
        </w:rPr>
        <w:t>Ofertę składamy na …………… kolejno ponumerowanych stronach.</w:t>
      </w:r>
    </w:p>
    <w:p w14:paraId="4C5C6419" w14:textId="77777777" w:rsidR="00793A7E" w:rsidRPr="00793A7E" w:rsidRDefault="00793A7E" w:rsidP="00793A7E">
      <w:pPr>
        <w:suppressAutoHyphens/>
        <w:spacing w:after="120"/>
        <w:contextualSpacing/>
        <w:rPr>
          <w:rFonts w:ascii="Cambria" w:hAnsi="Cambria" w:cs="Calibri"/>
          <w:b/>
          <w:sz w:val="22"/>
          <w:szCs w:val="22"/>
          <w:lang w:eastAsia="ar-SA"/>
        </w:rPr>
      </w:pPr>
    </w:p>
    <w:p w14:paraId="0F78F6E4" w14:textId="77777777" w:rsidR="00793A7E" w:rsidRPr="005229F7" w:rsidRDefault="005229F7" w:rsidP="005229F7">
      <w:pPr>
        <w:suppressAutoHyphens/>
        <w:spacing w:after="120"/>
        <w:contextualSpacing/>
        <w:rPr>
          <w:rFonts w:ascii="Cambria" w:hAnsi="Cambria" w:cs="Calibri"/>
          <w:b/>
          <w:sz w:val="22"/>
          <w:szCs w:val="22"/>
          <w:lang w:eastAsia="ar-SA"/>
        </w:rPr>
      </w:pPr>
      <w:r>
        <w:rPr>
          <w:rFonts w:ascii="Cambria" w:hAnsi="Cambria" w:cs="Calibri"/>
          <w:b/>
          <w:sz w:val="22"/>
          <w:szCs w:val="22"/>
          <w:lang w:eastAsia="ar-SA"/>
        </w:rPr>
        <w:t>* niewłaściwe skreślić</w:t>
      </w:r>
    </w:p>
    <w:p w14:paraId="2EA45136" w14:textId="77777777" w:rsidR="00A57633" w:rsidRPr="00A57633" w:rsidRDefault="00A57633" w:rsidP="00793A7E">
      <w:pPr>
        <w:widowControl w:val="0"/>
        <w:spacing w:after="120"/>
        <w:contextualSpacing/>
        <w:rPr>
          <w:b/>
          <w:u w:val="single"/>
        </w:rPr>
      </w:pPr>
      <w:r w:rsidRPr="00A57633">
        <w:rPr>
          <w:rFonts w:ascii="Cambria" w:hAnsi="Cambria" w:cs="Calibri"/>
          <w:b/>
          <w:sz w:val="22"/>
          <w:szCs w:val="22"/>
          <w:u w:val="single"/>
          <w:lang w:eastAsia="ar-SA"/>
        </w:rPr>
        <w:t>Załączniki:</w:t>
      </w:r>
      <w:r w:rsidRPr="00A57633">
        <w:rPr>
          <w:b/>
          <w:u w:val="single"/>
        </w:rPr>
        <w:t xml:space="preserve"> </w:t>
      </w:r>
    </w:p>
    <w:p w14:paraId="70CC49EC" w14:textId="77777777" w:rsidR="00A57633" w:rsidRPr="00A57633" w:rsidRDefault="00A57633" w:rsidP="00C2054D">
      <w:pPr>
        <w:pStyle w:val="Akapitzlist"/>
        <w:widowControl w:val="0"/>
        <w:numPr>
          <w:ilvl w:val="3"/>
          <w:numId w:val="67"/>
        </w:numPr>
        <w:spacing w:after="120"/>
        <w:ind w:left="360"/>
        <w:rPr>
          <w:rFonts w:ascii="Cambria" w:hAnsi="Cambria"/>
          <w:lang w:eastAsia="ar-SA"/>
        </w:rPr>
      </w:pPr>
      <w:r w:rsidRPr="00A57633">
        <w:rPr>
          <w:rFonts w:ascii="Cambria" w:hAnsi="Cambria"/>
          <w:lang w:eastAsia="ar-SA"/>
        </w:rPr>
        <w:t>Doświadczenie osób biorących udział w realizacji</w:t>
      </w:r>
    </w:p>
    <w:p w14:paraId="683CE39C" w14:textId="77777777" w:rsidR="00793A7E" w:rsidRPr="00847FB2" w:rsidRDefault="00793A7E" w:rsidP="00793A7E">
      <w:pPr>
        <w:widowControl w:val="0"/>
        <w:spacing w:after="120"/>
        <w:contextualSpacing/>
        <w:jc w:val="both"/>
        <w:rPr>
          <w:rFonts w:ascii="Cambria" w:hAnsi="Cambria" w:cs="Calibri"/>
          <w:i/>
          <w:iCs/>
          <w:sz w:val="22"/>
          <w:szCs w:val="22"/>
          <w:lang w:eastAsia="ar-SA"/>
        </w:rPr>
      </w:pPr>
      <w:r w:rsidRPr="00847FB2">
        <w:rPr>
          <w:rFonts w:ascii="Cambria" w:hAnsi="Cambria" w:cs="Calibri"/>
          <w:i/>
          <w:iCs/>
          <w:sz w:val="22"/>
          <w:szCs w:val="22"/>
          <w:lang w:eastAsia="ar-SA"/>
        </w:rPr>
        <w:t>UWAGA:</w:t>
      </w:r>
    </w:p>
    <w:p w14:paraId="6C4338B8" w14:textId="0CF7736B" w:rsidR="00D76E8A" w:rsidRDefault="00793A7E" w:rsidP="002403B4">
      <w:pPr>
        <w:widowControl w:val="0"/>
        <w:spacing w:after="120"/>
        <w:contextualSpacing/>
        <w:jc w:val="both"/>
        <w:rPr>
          <w:rFonts w:ascii="Cambria" w:hAnsi="Cambria" w:cs="Calibri"/>
          <w:i/>
          <w:iCs/>
          <w:sz w:val="22"/>
          <w:szCs w:val="22"/>
          <w:lang w:eastAsia="ar-SA"/>
        </w:rPr>
      </w:pPr>
      <w:r w:rsidRPr="00847FB2">
        <w:rPr>
          <w:rFonts w:ascii="Cambria" w:hAnsi="Cambria" w:cs="Calibri"/>
          <w:i/>
          <w:iCs/>
          <w:sz w:val="22"/>
          <w:szCs w:val="22"/>
          <w:lang w:eastAsia="ar-SA"/>
        </w:rPr>
        <w:t xml:space="preserve">Formularz oferty musi być opatrzony przez osobę lub osoby uprawnione do reprezentowania wykonawcy, kwalifikowanym podpisem elektronicznym lub podpisem </w:t>
      </w:r>
      <w:r w:rsidR="004C15C9" w:rsidRPr="00847FB2">
        <w:rPr>
          <w:rFonts w:ascii="Cambria" w:hAnsi="Cambria" w:cs="Calibri"/>
          <w:i/>
          <w:iCs/>
          <w:sz w:val="22"/>
          <w:szCs w:val="22"/>
          <w:lang w:eastAsia="ar-SA"/>
        </w:rPr>
        <w:t>zaufanym lub podpisem osobistym</w:t>
      </w:r>
    </w:p>
    <w:p w14:paraId="173ACCAA" w14:textId="2AC07A5D" w:rsidR="00427251" w:rsidRPr="00717344" w:rsidRDefault="00427251" w:rsidP="002403B4">
      <w:pPr>
        <w:widowControl w:val="0"/>
        <w:spacing w:after="120"/>
        <w:contextualSpacing/>
        <w:jc w:val="both"/>
        <w:rPr>
          <w:rFonts w:ascii="Cambria" w:hAnsi="Cambria" w:cs="Calibri"/>
          <w:i/>
          <w:iCs/>
          <w:sz w:val="22"/>
          <w:szCs w:val="22"/>
          <w:lang w:eastAsia="ar-SA"/>
        </w:rPr>
      </w:pPr>
    </w:p>
    <w:p w14:paraId="02B7A455" w14:textId="77777777" w:rsidR="00FF00F8" w:rsidRPr="005229F7" w:rsidRDefault="00A03A86" w:rsidP="005229F7">
      <w:pPr>
        <w:rPr>
          <w:rFonts w:ascii="Cambria" w:hAnsi="Cambria"/>
          <w:b/>
          <w:bCs/>
          <w:u w:val="single"/>
          <w:lang w:eastAsia="en-US"/>
        </w:rPr>
      </w:pPr>
      <w:r>
        <w:rPr>
          <w:rFonts w:ascii="Cambria" w:hAnsi="Cambria"/>
          <w:b/>
          <w:bCs/>
          <w:u w:val="single"/>
          <w:lang w:eastAsia="en-US"/>
        </w:rPr>
        <w:lastRenderedPageBreak/>
        <w:t xml:space="preserve">Załącznik nr </w:t>
      </w:r>
      <w:r w:rsidR="00A57633">
        <w:rPr>
          <w:rFonts w:ascii="Cambria" w:hAnsi="Cambria"/>
          <w:b/>
          <w:bCs/>
          <w:u w:val="single"/>
          <w:lang w:eastAsia="en-US"/>
        </w:rPr>
        <w:t>1</w:t>
      </w:r>
      <w:r>
        <w:rPr>
          <w:rFonts w:ascii="Cambria" w:hAnsi="Cambria"/>
          <w:b/>
          <w:bCs/>
          <w:u w:val="single"/>
          <w:lang w:eastAsia="en-US"/>
        </w:rPr>
        <w:t xml:space="preserve"> do formularza ofertowego </w:t>
      </w:r>
    </w:p>
    <w:p w14:paraId="4AFFCDF4" w14:textId="77777777" w:rsidR="00FF00F8" w:rsidRDefault="00FF00F8" w:rsidP="001D299B">
      <w:pPr>
        <w:spacing w:after="120"/>
        <w:contextualSpacing/>
        <w:rPr>
          <w:rFonts w:ascii="Cambria" w:hAnsi="Cambria"/>
          <w:b/>
          <w:bCs/>
          <w:u w:val="single"/>
          <w:lang w:eastAsia="en-US"/>
        </w:rPr>
      </w:pPr>
    </w:p>
    <w:p w14:paraId="528CF1A4" w14:textId="77777777" w:rsidR="00A03A86" w:rsidRPr="00FF00F8" w:rsidRDefault="00FF00F8" w:rsidP="00FF00F8">
      <w:pPr>
        <w:spacing w:after="120"/>
        <w:ind w:left="-17"/>
        <w:contextualSpacing/>
        <w:jc w:val="center"/>
        <w:rPr>
          <w:rFonts w:ascii="Cambria" w:hAnsi="Cambria"/>
          <w:b/>
          <w:bCs/>
          <w:lang w:eastAsia="en-US"/>
        </w:rPr>
      </w:pPr>
      <w:r w:rsidRPr="00FF00F8">
        <w:rPr>
          <w:rFonts w:ascii="Cambria" w:hAnsi="Cambria"/>
          <w:b/>
          <w:bCs/>
          <w:lang w:eastAsia="en-US"/>
        </w:rPr>
        <w:t>D</w:t>
      </w:r>
      <w:r w:rsidR="00A03A86" w:rsidRPr="00FF00F8">
        <w:rPr>
          <w:rFonts w:ascii="Cambria" w:hAnsi="Cambria"/>
          <w:b/>
          <w:bCs/>
          <w:lang w:eastAsia="en-US"/>
        </w:rPr>
        <w:t>oświadczenie osób biorących udział w realizacji</w:t>
      </w:r>
    </w:p>
    <w:p w14:paraId="041EFEEB" w14:textId="77777777" w:rsidR="00A03A86" w:rsidRDefault="00A03A86" w:rsidP="00A03A86">
      <w:pPr>
        <w:spacing w:after="120"/>
        <w:ind w:left="-17"/>
        <w:contextualSpacing/>
        <w:rPr>
          <w:rFonts w:ascii="Cambria" w:hAnsi="Cambria"/>
          <w:b/>
          <w:bCs/>
          <w:u w:val="single"/>
          <w:lang w:eastAsia="en-US"/>
        </w:rPr>
      </w:pPr>
    </w:p>
    <w:p w14:paraId="342624C9" w14:textId="77777777" w:rsidR="00A03A86" w:rsidRDefault="00A03A86" w:rsidP="00A03A86">
      <w:pPr>
        <w:spacing w:after="120"/>
        <w:ind w:left="-17"/>
        <w:contextualSpacing/>
        <w:rPr>
          <w:rFonts w:ascii="Cambria" w:hAnsi="Cambria"/>
          <w:b/>
          <w:bCs/>
          <w:u w:val="single"/>
          <w:lang w:eastAsia="en-US"/>
        </w:rPr>
      </w:pPr>
    </w:p>
    <w:p w14:paraId="365DFB54" w14:textId="77777777" w:rsidR="00FF00F8" w:rsidRDefault="00FF00F8" w:rsidP="00A03A86">
      <w:pPr>
        <w:spacing w:after="120"/>
        <w:ind w:left="-17"/>
        <w:contextualSpacing/>
        <w:rPr>
          <w:rFonts w:ascii="Cambria" w:hAnsi="Cambria"/>
          <w:b/>
          <w:bCs/>
          <w:u w:val="single"/>
          <w:lang w:eastAsia="en-US"/>
        </w:rPr>
      </w:pPr>
    </w:p>
    <w:p w14:paraId="4E7F83DB" w14:textId="77777777" w:rsidR="00FF00F8" w:rsidRDefault="00FF00F8" w:rsidP="00A03A86">
      <w:pPr>
        <w:spacing w:after="120"/>
        <w:ind w:left="-17"/>
        <w:contextualSpacing/>
        <w:rPr>
          <w:rFonts w:ascii="Cambria" w:hAnsi="Cambria"/>
          <w:b/>
          <w:bCs/>
          <w:u w:val="single"/>
          <w:lang w:eastAsia="en-US"/>
        </w:rPr>
      </w:pPr>
    </w:p>
    <w:p w14:paraId="0CF24732" w14:textId="77777777" w:rsidR="00A03A86" w:rsidRPr="00A03A86" w:rsidRDefault="00A03A86" w:rsidP="00A03A86">
      <w:pPr>
        <w:spacing w:after="120"/>
        <w:ind w:left="-17"/>
        <w:contextualSpacing/>
        <w:rPr>
          <w:rFonts w:ascii="Cambria" w:hAnsi="Cambria"/>
          <w:bCs/>
          <w:lang w:eastAsia="en-US"/>
        </w:rPr>
      </w:pPr>
      <w:r w:rsidRPr="00A03A86">
        <w:rPr>
          <w:rFonts w:ascii="Cambria" w:hAnsi="Cambria"/>
          <w:bCs/>
          <w:lang w:eastAsia="en-US"/>
        </w:rPr>
        <w:t>…………………………………………….</w:t>
      </w:r>
    </w:p>
    <w:p w14:paraId="45A20C73" w14:textId="77777777" w:rsidR="00A03A86" w:rsidRPr="00A03A86" w:rsidRDefault="00A03A86" w:rsidP="00A03A86">
      <w:pPr>
        <w:spacing w:after="120"/>
        <w:ind w:left="-17"/>
        <w:contextualSpacing/>
        <w:rPr>
          <w:rFonts w:ascii="Cambria" w:hAnsi="Cambria"/>
          <w:bCs/>
          <w:lang w:eastAsia="en-US"/>
        </w:rPr>
      </w:pPr>
      <w:r w:rsidRPr="00A03A86">
        <w:rPr>
          <w:rFonts w:ascii="Cambria" w:hAnsi="Cambria"/>
          <w:bCs/>
          <w:lang w:eastAsia="en-US"/>
        </w:rPr>
        <w:t xml:space="preserve">Nazwa Wykonawcy </w:t>
      </w:r>
    </w:p>
    <w:p w14:paraId="74C475F6" w14:textId="77777777" w:rsidR="00A03A86" w:rsidRDefault="00A03A86" w:rsidP="00A03A86">
      <w:pPr>
        <w:spacing w:after="120"/>
        <w:ind w:left="-17"/>
        <w:contextualSpacing/>
        <w:rPr>
          <w:rFonts w:ascii="Cambria" w:hAnsi="Cambria"/>
          <w:bCs/>
          <w:lang w:eastAsia="en-US"/>
        </w:rPr>
      </w:pPr>
    </w:p>
    <w:p w14:paraId="2FEE4492" w14:textId="77777777" w:rsidR="00A03A86" w:rsidRPr="00A03A86" w:rsidRDefault="00A03A86" w:rsidP="00A03A86">
      <w:pPr>
        <w:spacing w:after="120"/>
        <w:ind w:left="-17"/>
        <w:contextualSpacing/>
        <w:rPr>
          <w:rFonts w:ascii="Cambria" w:hAnsi="Cambria"/>
          <w:bCs/>
          <w:lang w:eastAsia="en-US"/>
        </w:rPr>
      </w:pPr>
    </w:p>
    <w:p w14:paraId="62C96596" w14:textId="15BF2ADF" w:rsidR="00A03A86" w:rsidRDefault="00C85F29" w:rsidP="00C85F29">
      <w:pPr>
        <w:spacing w:after="120"/>
        <w:ind w:left="-17"/>
        <w:contextualSpacing/>
        <w:jc w:val="both"/>
        <w:rPr>
          <w:rFonts w:ascii="Cambria" w:hAnsi="Cambria"/>
          <w:bCs/>
          <w:lang w:eastAsia="en-US"/>
        </w:rPr>
      </w:pPr>
      <w:r w:rsidRPr="00C85F29">
        <w:rPr>
          <w:rFonts w:ascii="Cambria" w:hAnsi="Cambria"/>
          <w:bCs/>
          <w:lang w:eastAsia="en-US"/>
        </w:rPr>
        <w:t>W postępowaniu prowadzonym na podstawie art. 275 pkt 2) ustawy z 11 września 2019 r. – Prawo za</w:t>
      </w:r>
      <w:r w:rsidR="00043705">
        <w:rPr>
          <w:rFonts w:ascii="Cambria" w:hAnsi="Cambria"/>
          <w:bCs/>
          <w:lang w:eastAsia="en-US"/>
        </w:rPr>
        <w:t>mówień publicznych (Dz.U. z 202</w:t>
      </w:r>
      <w:r w:rsidR="008B068F">
        <w:rPr>
          <w:rFonts w:ascii="Cambria" w:hAnsi="Cambria"/>
          <w:bCs/>
          <w:lang w:eastAsia="en-US"/>
        </w:rPr>
        <w:t>3</w:t>
      </w:r>
      <w:r w:rsidR="00043705">
        <w:rPr>
          <w:rFonts w:ascii="Cambria" w:hAnsi="Cambria"/>
          <w:bCs/>
          <w:lang w:eastAsia="en-US"/>
        </w:rPr>
        <w:t xml:space="preserve"> r. poz. </w:t>
      </w:r>
      <w:r w:rsidR="008B068F">
        <w:rPr>
          <w:rFonts w:ascii="Cambria" w:hAnsi="Cambria"/>
          <w:bCs/>
          <w:lang w:eastAsia="en-US"/>
        </w:rPr>
        <w:t>1605</w:t>
      </w:r>
      <w:r w:rsidRPr="00C85F29">
        <w:rPr>
          <w:rFonts w:ascii="Cambria" w:hAnsi="Cambria"/>
          <w:bCs/>
          <w:lang w:eastAsia="en-US"/>
        </w:rPr>
        <w:t xml:space="preserve">): </w:t>
      </w:r>
      <w:r w:rsidR="00B079B5">
        <w:rPr>
          <w:rFonts w:ascii="Cambria" w:hAnsi="Cambria"/>
          <w:bCs/>
          <w:lang w:eastAsia="en-US"/>
        </w:rPr>
        <w:t>„</w:t>
      </w:r>
      <w:r w:rsidR="00B079B5" w:rsidRPr="00B079B5">
        <w:rPr>
          <w:rFonts w:ascii="Cambria" w:hAnsi="Cambria"/>
          <w:b/>
          <w:bCs/>
          <w:lang w:eastAsia="en-US"/>
        </w:rPr>
        <w:t>Przebudowa w zakresie budynku muzeum, zagospodarowania terenu i infrastruktury technicznej, oraz budowa podziemnego zbiornika retencyjnego na Placu Solidarności w Szczecinie</w:t>
      </w:r>
      <w:r w:rsidR="00B079B5">
        <w:rPr>
          <w:rFonts w:ascii="Cambria" w:hAnsi="Cambria"/>
          <w:b/>
          <w:bCs/>
          <w:lang w:eastAsia="en-US"/>
        </w:rPr>
        <w:t>”</w:t>
      </w:r>
      <w:r w:rsidRPr="00C85F29">
        <w:rPr>
          <w:rFonts w:ascii="Cambria" w:hAnsi="Cambria"/>
          <w:b/>
          <w:bCs/>
          <w:lang w:eastAsia="en-US"/>
        </w:rPr>
        <w:t>,</w:t>
      </w:r>
      <w:r>
        <w:rPr>
          <w:rFonts w:ascii="Cambria" w:hAnsi="Cambria"/>
          <w:b/>
          <w:bCs/>
          <w:lang w:eastAsia="en-US"/>
        </w:rPr>
        <w:t xml:space="preserve"> </w:t>
      </w:r>
      <w:r w:rsidRPr="00C85F29">
        <w:rPr>
          <w:rFonts w:ascii="Cambria" w:hAnsi="Cambria"/>
          <w:bCs/>
          <w:lang w:eastAsia="en-US"/>
        </w:rPr>
        <w:t xml:space="preserve">oświadczam, że skieruję do realizacji zamówienia poza osobą spełniającą warunki udziału w </w:t>
      </w:r>
      <w:r>
        <w:rPr>
          <w:rFonts w:ascii="Cambria" w:hAnsi="Cambria"/>
          <w:bCs/>
          <w:lang w:eastAsia="en-US"/>
        </w:rPr>
        <w:t>postępowaniu (wg Załącznika nr 9</w:t>
      </w:r>
      <w:r w:rsidRPr="00C85F29">
        <w:rPr>
          <w:rFonts w:ascii="Cambria" w:hAnsi="Cambria"/>
          <w:bCs/>
          <w:lang w:eastAsia="en-US"/>
        </w:rPr>
        <w:t>) następujące osoby:</w:t>
      </w:r>
    </w:p>
    <w:p w14:paraId="634B0F72" w14:textId="77777777" w:rsidR="00717344" w:rsidRPr="00C85F29" w:rsidRDefault="00717344" w:rsidP="00C85F29">
      <w:pPr>
        <w:spacing w:after="120"/>
        <w:ind w:left="-17"/>
        <w:contextualSpacing/>
        <w:jc w:val="both"/>
        <w:rPr>
          <w:rFonts w:ascii="Cambria" w:hAnsi="Cambria"/>
          <w:bCs/>
          <w:lang w:eastAsia="en-US"/>
        </w:rPr>
      </w:pPr>
    </w:p>
    <w:p w14:paraId="519C6E17" w14:textId="77777777" w:rsidR="00717344" w:rsidRPr="00717344" w:rsidRDefault="00717344" w:rsidP="00C2054D">
      <w:pPr>
        <w:pStyle w:val="Akapitzlist"/>
        <w:numPr>
          <w:ilvl w:val="1"/>
          <w:numId w:val="18"/>
        </w:numPr>
        <w:spacing w:after="120"/>
        <w:jc w:val="both"/>
        <w:rPr>
          <w:rFonts w:asciiTheme="minorHAnsi" w:hAnsiTheme="minorHAnsi"/>
          <w:b/>
          <w:bCs/>
          <w:u w:val="single"/>
        </w:rPr>
      </w:pPr>
      <w:r w:rsidRPr="00717344">
        <w:rPr>
          <w:rFonts w:asciiTheme="minorHAnsi" w:hAnsiTheme="minorHAnsi"/>
          <w:b/>
          <w:bCs/>
          <w:u w:val="single"/>
        </w:rPr>
        <w:t>osobę na stanowisku kierownika  dendrologicznego posiadającą łącznie:</w:t>
      </w:r>
    </w:p>
    <w:p w14:paraId="793854D9" w14:textId="77777777" w:rsidR="00717344" w:rsidRDefault="00717344" w:rsidP="00C2054D">
      <w:pPr>
        <w:pStyle w:val="Akapitzlist"/>
        <w:numPr>
          <w:ilvl w:val="1"/>
          <w:numId w:val="138"/>
        </w:numPr>
        <w:spacing w:after="120"/>
        <w:jc w:val="both"/>
        <w:rPr>
          <w:rFonts w:asciiTheme="minorHAnsi" w:hAnsiTheme="minorHAnsi"/>
          <w:sz w:val="24"/>
          <w:szCs w:val="24"/>
        </w:rPr>
      </w:pPr>
      <w:r w:rsidRPr="00035F39">
        <w:rPr>
          <w:rFonts w:asciiTheme="minorHAnsi" w:hAnsiTheme="minorHAnsi"/>
          <w:sz w:val="24"/>
          <w:szCs w:val="24"/>
        </w:rPr>
        <w:t xml:space="preserve">wykształcenie wyższe magisterskie o kierunku ogrodnictwo lub architektura krajobrazu </w:t>
      </w:r>
    </w:p>
    <w:p w14:paraId="011C09A3" w14:textId="77777777" w:rsidR="00717344" w:rsidRPr="00EB027D" w:rsidRDefault="00717344" w:rsidP="00C2054D">
      <w:pPr>
        <w:pStyle w:val="Akapitzlist"/>
        <w:numPr>
          <w:ilvl w:val="1"/>
          <w:numId w:val="138"/>
        </w:numPr>
        <w:spacing w:after="120"/>
        <w:jc w:val="both"/>
        <w:rPr>
          <w:rFonts w:asciiTheme="minorHAnsi" w:hAnsiTheme="minorHAnsi"/>
          <w:sz w:val="24"/>
          <w:szCs w:val="24"/>
        </w:rPr>
      </w:pPr>
      <w:r>
        <w:rPr>
          <w:rFonts w:asciiTheme="minorHAnsi" w:hAnsiTheme="minorHAnsi"/>
          <w:sz w:val="24"/>
          <w:szCs w:val="24"/>
        </w:rPr>
        <w:t xml:space="preserve">certyfikat uprawniający do nadzorowania lub kierowania pracami związanymi z wykonaniem </w:t>
      </w:r>
      <w:r w:rsidRPr="00EB027D">
        <w:rPr>
          <w:rFonts w:asciiTheme="minorHAnsi" w:hAnsiTheme="minorHAnsi"/>
          <w:sz w:val="24"/>
          <w:szCs w:val="24"/>
        </w:rPr>
        <w:t xml:space="preserve">zieleni, </w:t>
      </w:r>
    </w:p>
    <w:p w14:paraId="2BAA6EFC" w14:textId="370601FB" w:rsidR="00717344" w:rsidRPr="00717344" w:rsidRDefault="00717344" w:rsidP="00C2054D">
      <w:pPr>
        <w:pStyle w:val="Akapitzlist"/>
        <w:numPr>
          <w:ilvl w:val="1"/>
          <w:numId w:val="138"/>
        </w:numPr>
        <w:spacing w:after="120"/>
        <w:jc w:val="both"/>
        <w:rPr>
          <w:rFonts w:asciiTheme="minorHAnsi" w:hAnsiTheme="minorHAnsi"/>
          <w:sz w:val="24"/>
          <w:szCs w:val="24"/>
        </w:rPr>
      </w:pPr>
      <w:r w:rsidRPr="00EB027D">
        <w:rPr>
          <w:rFonts w:asciiTheme="minorHAnsi" w:hAnsiTheme="minorHAnsi"/>
          <w:sz w:val="24"/>
          <w:szCs w:val="24"/>
        </w:rPr>
        <w:t>doświadczenie w kierowaniu lub nadzorowaniu co najmniej 2 prac związanych z wykonaniem zieleni przy</w:t>
      </w:r>
      <w:r w:rsidRPr="00762380">
        <w:rPr>
          <w:rFonts w:asciiTheme="minorHAnsi" w:hAnsiTheme="minorHAnsi"/>
          <w:sz w:val="24"/>
          <w:szCs w:val="24"/>
        </w:rPr>
        <w:t xml:space="preserve"> realizacji robót budowlanych w okresie ostatnich </w:t>
      </w:r>
      <w:r w:rsidR="003B42BC">
        <w:rPr>
          <w:rFonts w:asciiTheme="minorHAnsi" w:hAnsiTheme="minorHAnsi"/>
          <w:sz w:val="24"/>
          <w:szCs w:val="24"/>
        </w:rPr>
        <w:t xml:space="preserve">5 </w:t>
      </w:r>
      <w:r w:rsidRPr="00762380">
        <w:rPr>
          <w:rFonts w:asciiTheme="minorHAnsi" w:hAnsiTheme="minorHAnsi"/>
          <w:sz w:val="24"/>
          <w:szCs w:val="24"/>
        </w:rPr>
        <w:t xml:space="preserve"> lat od terminu składania ofert </w:t>
      </w:r>
      <w:r w:rsidRPr="00585F57">
        <w:rPr>
          <w:rFonts w:asciiTheme="minorHAnsi" w:hAnsiTheme="minorHAnsi"/>
          <w:sz w:val="24"/>
          <w:szCs w:val="24"/>
        </w:rPr>
        <w:t>–</w:t>
      </w:r>
      <w:r w:rsidRPr="00762380">
        <w:rPr>
          <w:rFonts w:asciiTheme="minorHAnsi" w:hAnsiTheme="minorHAnsi"/>
          <w:sz w:val="24"/>
          <w:szCs w:val="24"/>
        </w:rPr>
        <w:t xml:space="preserve"> </w:t>
      </w:r>
      <w:r w:rsidRPr="00762380">
        <w:rPr>
          <w:rFonts w:asciiTheme="minorHAnsi" w:hAnsiTheme="minorHAnsi"/>
          <w:b/>
          <w:bCs/>
          <w:sz w:val="24"/>
          <w:szCs w:val="24"/>
        </w:rPr>
        <w:t>10pkt.</w:t>
      </w:r>
    </w:p>
    <w:p w14:paraId="447078F0" w14:textId="77777777" w:rsidR="00717344" w:rsidRPr="00762380" w:rsidRDefault="00717344" w:rsidP="00717344">
      <w:pPr>
        <w:pStyle w:val="Akapitzlist"/>
        <w:spacing w:after="120"/>
        <w:ind w:left="1866"/>
        <w:jc w:val="both"/>
        <w:rPr>
          <w:rFonts w:asciiTheme="minorHAnsi" w:hAnsiTheme="minorHAnsi"/>
          <w:sz w:val="24"/>
          <w:szCs w:val="24"/>
        </w:rPr>
      </w:pPr>
    </w:p>
    <w:p w14:paraId="29DC67CB" w14:textId="77777777" w:rsidR="00717344" w:rsidRPr="00762380" w:rsidRDefault="00717344" w:rsidP="00C2054D">
      <w:pPr>
        <w:pStyle w:val="Akapitzlist"/>
        <w:numPr>
          <w:ilvl w:val="1"/>
          <w:numId w:val="18"/>
        </w:numPr>
        <w:spacing w:after="120"/>
        <w:jc w:val="both"/>
        <w:rPr>
          <w:rFonts w:asciiTheme="minorHAnsi" w:hAnsiTheme="minorHAnsi"/>
          <w:b/>
          <w:bCs/>
          <w:sz w:val="24"/>
          <w:szCs w:val="24"/>
          <w:u w:val="single"/>
        </w:rPr>
      </w:pPr>
      <w:r w:rsidRPr="00762380">
        <w:rPr>
          <w:rFonts w:asciiTheme="minorHAnsi" w:hAnsiTheme="minorHAnsi"/>
          <w:b/>
          <w:bCs/>
          <w:sz w:val="24"/>
          <w:szCs w:val="24"/>
          <w:u w:val="single"/>
        </w:rPr>
        <w:t>osobę na stanowisku kierownika robót sanitarnych, posiadającą łącznie:</w:t>
      </w:r>
    </w:p>
    <w:p w14:paraId="07869564" w14:textId="77777777" w:rsidR="00717344" w:rsidRDefault="00717344" w:rsidP="00C2054D">
      <w:pPr>
        <w:pStyle w:val="Akapitzlist"/>
        <w:numPr>
          <w:ilvl w:val="1"/>
          <w:numId w:val="138"/>
        </w:numPr>
        <w:spacing w:after="120"/>
        <w:jc w:val="both"/>
        <w:rPr>
          <w:rFonts w:asciiTheme="minorHAnsi" w:hAnsiTheme="minorHAnsi"/>
          <w:sz w:val="24"/>
          <w:szCs w:val="24"/>
        </w:rPr>
      </w:pPr>
      <w:r w:rsidRPr="00035F39">
        <w:rPr>
          <w:rFonts w:asciiTheme="minorHAnsi" w:hAnsiTheme="minorHAnsi"/>
          <w:sz w:val="24"/>
          <w:szCs w:val="24"/>
        </w:rPr>
        <w:t xml:space="preserve">uprawnienia budowlane do kierowania robotami budowlanymi w specjalności instalacyjnej w zakresie sieci, instalacji i urządzeń cieplnych, wentylacyjnych, gazowych, wodociągowych i kanalizacyjnych </w:t>
      </w:r>
      <w:r w:rsidRPr="00762380">
        <w:rPr>
          <w:rFonts w:asciiTheme="minorHAnsi" w:hAnsiTheme="minorHAnsi"/>
          <w:b/>
          <w:bCs/>
          <w:sz w:val="24"/>
          <w:szCs w:val="24"/>
        </w:rPr>
        <w:t>w nieograniczonym zakresie</w:t>
      </w:r>
      <w:r w:rsidRPr="00035F39">
        <w:rPr>
          <w:rFonts w:asciiTheme="minorHAnsi" w:hAnsiTheme="minorHAnsi"/>
          <w:sz w:val="24"/>
          <w:szCs w:val="24"/>
        </w:rPr>
        <w:t xml:space="preserve"> </w:t>
      </w:r>
      <w:r w:rsidRPr="00035F39">
        <w:rPr>
          <w:rFonts w:asciiTheme="minorHAnsi" w:hAnsiTheme="minorHAnsi"/>
          <w:color w:val="000000"/>
          <w:sz w:val="24"/>
          <w:szCs w:val="24"/>
        </w:rPr>
        <w:t>lub odpowiadające im ważne uprawnienia budowlane, które zostały wydane na podstawie wcześniej obowiązujących przepisów w zakresie instalacji i urządzeń kanalizacyjnych</w:t>
      </w:r>
      <w:r w:rsidRPr="00035F39">
        <w:rPr>
          <w:rFonts w:asciiTheme="minorHAnsi" w:hAnsiTheme="minorHAnsi"/>
          <w:sz w:val="24"/>
          <w:szCs w:val="24"/>
        </w:rPr>
        <w:t xml:space="preserve">, </w:t>
      </w:r>
    </w:p>
    <w:p w14:paraId="511DCB1C" w14:textId="525C858C" w:rsidR="00717344" w:rsidRPr="00762380" w:rsidRDefault="00717344" w:rsidP="00C2054D">
      <w:pPr>
        <w:pStyle w:val="Akapitzlist"/>
        <w:numPr>
          <w:ilvl w:val="1"/>
          <w:numId w:val="138"/>
        </w:numPr>
        <w:spacing w:after="120"/>
        <w:jc w:val="both"/>
        <w:rPr>
          <w:rFonts w:asciiTheme="minorHAnsi" w:hAnsiTheme="minorHAnsi"/>
          <w:sz w:val="24"/>
          <w:szCs w:val="24"/>
        </w:rPr>
      </w:pPr>
      <w:r w:rsidRPr="007348E8">
        <w:rPr>
          <w:rFonts w:asciiTheme="minorHAnsi" w:hAnsiTheme="minorHAnsi"/>
          <w:sz w:val="24"/>
          <w:szCs w:val="24"/>
        </w:rPr>
        <w:t>Doświadczenie w kierowaniu co najmniej jedną robotą budowlaną polegającą</w:t>
      </w:r>
      <w:r w:rsidRPr="00762380">
        <w:rPr>
          <w:rFonts w:asciiTheme="minorHAnsi" w:hAnsiTheme="minorHAnsi"/>
          <w:sz w:val="24"/>
          <w:szCs w:val="24"/>
        </w:rPr>
        <w:t xml:space="preserve"> na wykonaniu zbiornika retencyjnego min. dla jednego obiektu budowlanego w okresie ostatnich </w:t>
      </w:r>
      <w:r w:rsidR="003B42BC">
        <w:rPr>
          <w:rFonts w:asciiTheme="minorHAnsi" w:hAnsiTheme="minorHAnsi"/>
          <w:sz w:val="24"/>
          <w:szCs w:val="24"/>
        </w:rPr>
        <w:t xml:space="preserve">5 </w:t>
      </w:r>
      <w:r w:rsidRPr="00762380">
        <w:rPr>
          <w:rFonts w:asciiTheme="minorHAnsi" w:hAnsiTheme="minorHAnsi"/>
          <w:sz w:val="24"/>
          <w:szCs w:val="24"/>
        </w:rPr>
        <w:t xml:space="preserve"> lat od terminu składania ofert  – </w:t>
      </w:r>
      <w:r w:rsidRPr="003B42BC">
        <w:rPr>
          <w:rFonts w:asciiTheme="minorHAnsi" w:hAnsiTheme="minorHAnsi"/>
          <w:b/>
          <w:sz w:val="24"/>
          <w:szCs w:val="24"/>
        </w:rPr>
        <w:t>10 pkt.</w:t>
      </w:r>
    </w:p>
    <w:p w14:paraId="7F05CA55" w14:textId="77777777" w:rsidR="00C85F29" w:rsidRPr="00C85F29" w:rsidRDefault="00C85F29" w:rsidP="00C85F29">
      <w:pPr>
        <w:spacing w:after="120"/>
        <w:contextualSpacing/>
        <w:rPr>
          <w:rFonts w:ascii="Cambria" w:hAnsi="Cambria"/>
          <w:b/>
          <w:bCs/>
          <w:u w:val="single"/>
          <w:lang w:eastAsia="en-US"/>
        </w:rPr>
      </w:pPr>
    </w:p>
    <w:p w14:paraId="1C3024EE" w14:textId="77777777" w:rsidR="00C85F29" w:rsidRPr="00C85F29" w:rsidRDefault="00C85F29" w:rsidP="00C85F29">
      <w:pPr>
        <w:spacing w:after="120"/>
        <w:ind w:left="-737" w:firstLine="720"/>
        <w:contextualSpacing/>
        <w:rPr>
          <w:rFonts w:ascii="Cambria" w:hAnsi="Cambria"/>
          <w:b/>
          <w:bCs/>
          <w:u w:val="single"/>
          <w:lang w:eastAsia="en-US"/>
        </w:rPr>
      </w:pPr>
    </w:p>
    <w:p w14:paraId="7E057049" w14:textId="77777777" w:rsidR="00F71622" w:rsidRDefault="00F71622" w:rsidP="00C85F29">
      <w:pPr>
        <w:spacing w:after="120"/>
        <w:ind w:left="342" w:hanging="359"/>
        <w:contextualSpacing/>
        <w:jc w:val="both"/>
        <w:rPr>
          <w:rFonts w:ascii="Cambria" w:hAnsi="Cambria"/>
          <w:bCs/>
          <w:lang w:eastAsia="en-US"/>
        </w:rPr>
      </w:pPr>
    </w:p>
    <w:p w14:paraId="219B54AE" w14:textId="77777777" w:rsidR="00D76E8A" w:rsidRDefault="00D76E8A" w:rsidP="00C85F29">
      <w:pPr>
        <w:spacing w:after="120"/>
        <w:ind w:left="342" w:hanging="359"/>
        <w:contextualSpacing/>
        <w:jc w:val="both"/>
        <w:rPr>
          <w:rFonts w:ascii="Cambria" w:hAnsi="Cambria"/>
          <w:bCs/>
          <w:lang w:eastAsia="en-US"/>
        </w:rPr>
      </w:pPr>
    </w:p>
    <w:p w14:paraId="31B198B5" w14:textId="77777777" w:rsidR="00717344" w:rsidRDefault="00717344" w:rsidP="00C85F29">
      <w:pPr>
        <w:spacing w:after="120"/>
        <w:ind w:left="342" w:hanging="359"/>
        <w:contextualSpacing/>
        <w:jc w:val="both"/>
        <w:rPr>
          <w:rFonts w:ascii="Cambria" w:hAnsi="Cambria"/>
          <w:bCs/>
          <w:lang w:eastAsia="en-US"/>
        </w:rPr>
      </w:pPr>
    </w:p>
    <w:p w14:paraId="053C18B8" w14:textId="77777777" w:rsidR="00717344" w:rsidRDefault="00717344" w:rsidP="00C85F29">
      <w:pPr>
        <w:spacing w:after="120"/>
        <w:ind w:left="342" w:hanging="359"/>
        <w:contextualSpacing/>
        <w:jc w:val="both"/>
        <w:rPr>
          <w:rFonts w:ascii="Cambria" w:hAnsi="Cambria"/>
          <w:bCs/>
          <w:lang w:eastAsia="en-US"/>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F71622" w14:paraId="57CB6184" w14:textId="77777777" w:rsidTr="00392D3A">
        <w:tc>
          <w:tcPr>
            <w:tcW w:w="9351" w:type="dxa"/>
            <w:gridSpan w:val="2"/>
            <w:shd w:val="pct5" w:color="auto" w:fill="auto"/>
            <w:tcMar>
              <w:left w:w="98" w:type="dxa"/>
            </w:tcMar>
            <w:vAlign w:val="center"/>
          </w:tcPr>
          <w:p w14:paraId="6D8D10D3" w14:textId="77777777" w:rsidR="00F71622" w:rsidRDefault="006A5C98" w:rsidP="00A44B9A">
            <w:pPr>
              <w:jc w:val="center"/>
              <w:rPr>
                <w:rFonts w:ascii="Calibri" w:hAnsi="Calibri" w:cs="Calibri"/>
                <w:b/>
                <w:szCs w:val="22"/>
              </w:rPr>
            </w:pPr>
            <w:r>
              <w:rPr>
                <w:b/>
              </w:rPr>
              <w:lastRenderedPageBreak/>
              <w:t xml:space="preserve">kierownik </w:t>
            </w:r>
            <w:r w:rsidR="00373A67">
              <w:rPr>
                <w:b/>
              </w:rPr>
              <w:t xml:space="preserve"> dendrologiczn</w:t>
            </w:r>
            <w:r w:rsidR="00162BA2">
              <w:rPr>
                <w:b/>
              </w:rPr>
              <w:t>y</w:t>
            </w:r>
          </w:p>
        </w:tc>
      </w:tr>
      <w:tr w:rsidR="00F71622" w14:paraId="417923AD" w14:textId="77777777" w:rsidTr="00392D3A">
        <w:tc>
          <w:tcPr>
            <w:tcW w:w="3300" w:type="dxa"/>
            <w:tcMar>
              <w:left w:w="98" w:type="dxa"/>
            </w:tcMar>
            <w:vAlign w:val="center"/>
          </w:tcPr>
          <w:p w14:paraId="3068F054" w14:textId="77777777" w:rsidR="00F71622" w:rsidRPr="00BD67D3" w:rsidRDefault="00F71622" w:rsidP="00A44B9A">
            <w:pPr>
              <w:jc w:val="center"/>
              <w:rPr>
                <w:rFonts w:ascii="Calibri" w:hAnsi="Calibri" w:cs="Calibri"/>
                <w:b/>
                <w:bCs/>
                <w:szCs w:val="22"/>
              </w:rPr>
            </w:pPr>
            <w:r w:rsidRPr="00BD67D3">
              <w:rPr>
                <w:rFonts w:cs="Calibri"/>
                <w:b/>
                <w:bCs/>
                <w:szCs w:val="22"/>
              </w:rPr>
              <w:t>Imię i nazwisko</w:t>
            </w:r>
          </w:p>
        </w:tc>
        <w:tc>
          <w:tcPr>
            <w:tcW w:w="6051" w:type="dxa"/>
            <w:tcMar>
              <w:left w:w="98" w:type="dxa"/>
            </w:tcMar>
          </w:tcPr>
          <w:p w14:paraId="44D88528" w14:textId="77777777" w:rsidR="00F71622" w:rsidRDefault="00F71622" w:rsidP="00A44B9A">
            <w:pPr>
              <w:jc w:val="both"/>
              <w:rPr>
                <w:rFonts w:ascii="Calibri" w:hAnsi="Calibri" w:cs="Calibri"/>
                <w:szCs w:val="22"/>
              </w:rPr>
            </w:pPr>
          </w:p>
        </w:tc>
      </w:tr>
      <w:tr w:rsidR="00F71622" w14:paraId="5882730B" w14:textId="77777777" w:rsidTr="00392D3A">
        <w:tc>
          <w:tcPr>
            <w:tcW w:w="3300" w:type="dxa"/>
            <w:tcMar>
              <w:left w:w="98" w:type="dxa"/>
            </w:tcMar>
            <w:vAlign w:val="center"/>
          </w:tcPr>
          <w:p w14:paraId="5F5A7D03" w14:textId="77777777" w:rsidR="00F71622" w:rsidRDefault="00F71622" w:rsidP="00A44B9A">
            <w:pPr>
              <w:jc w:val="center"/>
              <w:rPr>
                <w:rFonts w:ascii="Calibri" w:hAnsi="Calibri" w:cs="Calibri"/>
                <w:szCs w:val="22"/>
              </w:rPr>
            </w:pPr>
            <w:r w:rsidRPr="00BD67D3">
              <w:rPr>
                <w:rFonts w:cs="Calibri"/>
                <w:b/>
                <w:bCs/>
                <w:szCs w:val="22"/>
              </w:rPr>
              <w:t>Wykształcenie</w:t>
            </w:r>
            <w:r w:rsidR="00373A67">
              <w:rPr>
                <w:rFonts w:cs="Calibri"/>
                <w:szCs w:val="22"/>
              </w:rPr>
              <w:t xml:space="preserve"> (podać jakie wykształcenie, podać kierunek)</w:t>
            </w:r>
          </w:p>
        </w:tc>
        <w:tc>
          <w:tcPr>
            <w:tcW w:w="6051" w:type="dxa"/>
            <w:tcMar>
              <w:left w:w="98" w:type="dxa"/>
            </w:tcMar>
          </w:tcPr>
          <w:p w14:paraId="2D7ABBC6" w14:textId="77777777" w:rsidR="00F71622" w:rsidRDefault="00F71622" w:rsidP="00A44B9A">
            <w:pPr>
              <w:jc w:val="both"/>
              <w:rPr>
                <w:rFonts w:ascii="Calibri" w:hAnsi="Calibri" w:cs="Calibri"/>
                <w:szCs w:val="22"/>
              </w:rPr>
            </w:pPr>
          </w:p>
        </w:tc>
      </w:tr>
      <w:tr w:rsidR="00F71622" w14:paraId="66EC3BEE" w14:textId="77777777" w:rsidTr="00392D3A">
        <w:tc>
          <w:tcPr>
            <w:tcW w:w="3300" w:type="dxa"/>
            <w:tcMar>
              <w:left w:w="98" w:type="dxa"/>
            </w:tcMar>
            <w:vAlign w:val="center"/>
          </w:tcPr>
          <w:p w14:paraId="1F845E37" w14:textId="77777777" w:rsidR="000A5586" w:rsidRPr="00BD67D3" w:rsidRDefault="000A5586" w:rsidP="00BD67D3">
            <w:pPr>
              <w:pStyle w:val="Akapitzlist"/>
              <w:ind w:left="426"/>
              <w:rPr>
                <w:rFonts w:asciiTheme="minorHAnsi" w:hAnsiTheme="minorHAnsi"/>
                <w:b/>
                <w:bCs/>
              </w:rPr>
            </w:pPr>
            <w:r w:rsidRPr="00BD67D3">
              <w:rPr>
                <w:rFonts w:asciiTheme="minorHAnsi" w:hAnsiTheme="minorHAnsi"/>
                <w:b/>
                <w:bCs/>
              </w:rPr>
              <w:t>Certyfikat</w:t>
            </w:r>
          </w:p>
          <w:p w14:paraId="341F2911" w14:textId="77777777" w:rsidR="00040CD8" w:rsidRPr="00BD67D3" w:rsidRDefault="00D30E07" w:rsidP="00C2054D">
            <w:pPr>
              <w:pStyle w:val="Akapitzlist"/>
              <w:numPr>
                <w:ilvl w:val="0"/>
                <w:numId w:val="121"/>
              </w:numPr>
              <w:ind w:left="426" w:hanging="426"/>
              <w:rPr>
                <w:rFonts w:asciiTheme="minorHAnsi" w:hAnsiTheme="minorHAnsi"/>
              </w:rPr>
            </w:pPr>
            <w:r w:rsidRPr="00BD67D3">
              <w:rPr>
                <w:rFonts w:asciiTheme="minorHAnsi" w:hAnsiTheme="minorHAnsi"/>
              </w:rPr>
              <w:t>N</w:t>
            </w:r>
            <w:r w:rsidR="00040CD8" w:rsidRPr="00BD67D3">
              <w:rPr>
                <w:rFonts w:asciiTheme="minorHAnsi" w:hAnsiTheme="minorHAnsi"/>
              </w:rPr>
              <w:t xml:space="preserve">azwa certyfikatu, </w:t>
            </w:r>
          </w:p>
          <w:p w14:paraId="2A7736C9" w14:textId="77777777" w:rsidR="00EB027D" w:rsidRPr="00BD67D3" w:rsidRDefault="00EB027D" w:rsidP="00C2054D">
            <w:pPr>
              <w:pStyle w:val="Akapitzlist"/>
              <w:numPr>
                <w:ilvl w:val="0"/>
                <w:numId w:val="121"/>
              </w:numPr>
              <w:ind w:left="426" w:hanging="426"/>
              <w:rPr>
                <w:rFonts w:asciiTheme="minorHAnsi" w:hAnsiTheme="minorHAnsi"/>
              </w:rPr>
            </w:pPr>
            <w:r w:rsidRPr="00BD67D3">
              <w:rPr>
                <w:rFonts w:asciiTheme="minorHAnsi" w:hAnsiTheme="minorHAnsi"/>
              </w:rPr>
              <w:t>zakres uprawnień</w:t>
            </w:r>
          </w:p>
          <w:p w14:paraId="3A7D8D0B" w14:textId="77777777" w:rsidR="00F71622" w:rsidRPr="00BD67D3" w:rsidRDefault="00EB027D" w:rsidP="00C2054D">
            <w:pPr>
              <w:pStyle w:val="Akapitzlist"/>
              <w:numPr>
                <w:ilvl w:val="0"/>
                <w:numId w:val="121"/>
              </w:numPr>
              <w:ind w:left="426" w:hanging="426"/>
            </w:pPr>
            <w:r w:rsidRPr="00BD67D3">
              <w:rPr>
                <w:rFonts w:asciiTheme="minorHAnsi" w:hAnsiTheme="minorHAnsi"/>
              </w:rPr>
              <w:t>n</w:t>
            </w:r>
            <w:r w:rsidR="00040CD8" w:rsidRPr="00BD67D3">
              <w:rPr>
                <w:rFonts w:asciiTheme="minorHAnsi" w:hAnsiTheme="minorHAnsi"/>
              </w:rPr>
              <w:t>azwa instytutu, który wydał certyfikat</w:t>
            </w:r>
            <w:r w:rsidR="00D30E07" w:rsidRPr="000A5586">
              <w:t xml:space="preserve"> </w:t>
            </w:r>
          </w:p>
        </w:tc>
        <w:tc>
          <w:tcPr>
            <w:tcW w:w="6051" w:type="dxa"/>
            <w:tcMar>
              <w:left w:w="98" w:type="dxa"/>
            </w:tcMar>
          </w:tcPr>
          <w:p w14:paraId="7D98B888" w14:textId="77777777" w:rsidR="00040CD8" w:rsidRDefault="00040CD8" w:rsidP="007348E8">
            <w:pPr>
              <w:jc w:val="both"/>
              <w:rPr>
                <w:rFonts w:cs="Calibri"/>
              </w:rPr>
            </w:pPr>
          </w:p>
        </w:tc>
      </w:tr>
      <w:tr w:rsidR="007348E8" w14:paraId="4C587CD8" w14:textId="77777777" w:rsidTr="00392D3A">
        <w:tc>
          <w:tcPr>
            <w:tcW w:w="3300" w:type="dxa"/>
            <w:tcMar>
              <w:left w:w="98" w:type="dxa"/>
            </w:tcMar>
            <w:vAlign w:val="center"/>
          </w:tcPr>
          <w:p w14:paraId="0FC4037D" w14:textId="77777777" w:rsidR="007348E8" w:rsidRPr="005208F9" w:rsidRDefault="007348E8" w:rsidP="007348E8">
            <w:pPr>
              <w:jc w:val="center"/>
              <w:rPr>
                <w:rFonts w:cs="Calibri"/>
                <w:b/>
                <w:bCs/>
                <w:szCs w:val="22"/>
              </w:rPr>
            </w:pPr>
            <w:r w:rsidRPr="005208F9">
              <w:rPr>
                <w:rFonts w:cs="Calibri"/>
                <w:b/>
                <w:bCs/>
                <w:szCs w:val="22"/>
              </w:rPr>
              <w:t>Posiadane doświadczenie (</w:t>
            </w:r>
            <w:r>
              <w:rPr>
                <w:rFonts w:cs="Calibri"/>
                <w:b/>
                <w:bCs/>
                <w:szCs w:val="22"/>
              </w:rPr>
              <w:t xml:space="preserve">należy wskazać </w:t>
            </w:r>
            <w:r w:rsidRPr="005208F9">
              <w:rPr>
                <w:rFonts w:cs="Calibri"/>
                <w:b/>
                <w:bCs/>
                <w:szCs w:val="22"/>
              </w:rPr>
              <w:t>co najmniej 2 prace):</w:t>
            </w:r>
          </w:p>
          <w:p w14:paraId="6DC686B5" w14:textId="77777777" w:rsidR="007348E8" w:rsidRPr="00FB4575" w:rsidRDefault="007348E8" w:rsidP="00C2054D">
            <w:pPr>
              <w:pStyle w:val="Akapitzlist"/>
              <w:numPr>
                <w:ilvl w:val="0"/>
                <w:numId w:val="135"/>
              </w:numPr>
              <w:rPr>
                <w:rFonts w:ascii="Cambria" w:hAnsi="Cambria"/>
                <w:color w:val="000000"/>
              </w:rPr>
            </w:pPr>
            <w:r w:rsidRPr="00FB4575">
              <w:rPr>
                <w:rFonts w:ascii="Cambria" w:hAnsi="Cambria"/>
                <w:color w:val="000000"/>
              </w:rPr>
              <w:t>nazwa inwestycji</w:t>
            </w:r>
          </w:p>
          <w:p w14:paraId="742AC5B6" w14:textId="77777777" w:rsidR="007348E8" w:rsidRDefault="007348E8" w:rsidP="00C2054D">
            <w:pPr>
              <w:pStyle w:val="Akapitzlist"/>
              <w:numPr>
                <w:ilvl w:val="0"/>
                <w:numId w:val="135"/>
              </w:numPr>
              <w:rPr>
                <w:rFonts w:ascii="Cambria" w:hAnsi="Cambria"/>
                <w:color w:val="000000"/>
              </w:rPr>
            </w:pPr>
            <w:r w:rsidRPr="00FB4575">
              <w:rPr>
                <w:rFonts w:ascii="Cambria" w:hAnsi="Cambria"/>
                <w:color w:val="000000"/>
              </w:rPr>
              <w:t>zakres kierowanych lub nadzorowanych prac w zakresie zieleni</w:t>
            </w:r>
          </w:p>
          <w:p w14:paraId="27EFCFFA" w14:textId="77777777" w:rsidR="007348E8" w:rsidRPr="00BD67D3" w:rsidRDefault="007348E8" w:rsidP="00C2054D">
            <w:pPr>
              <w:pStyle w:val="Akapitzlist"/>
              <w:numPr>
                <w:ilvl w:val="0"/>
                <w:numId w:val="135"/>
              </w:numPr>
              <w:rPr>
                <w:rFonts w:ascii="Cambria" w:hAnsi="Cambria"/>
                <w:color w:val="000000"/>
              </w:rPr>
            </w:pPr>
            <w:r w:rsidRPr="00BD67D3">
              <w:rPr>
                <w:rFonts w:ascii="Cambria" w:hAnsi="Cambria"/>
                <w:color w:val="000000"/>
              </w:rPr>
              <w:t>dokładny okres kierowania lub nadzoru nad daną inwestycją</w:t>
            </w:r>
          </w:p>
        </w:tc>
        <w:tc>
          <w:tcPr>
            <w:tcW w:w="6051" w:type="dxa"/>
            <w:tcMar>
              <w:left w:w="98" w:type="dxa"/>
            </w:tcMar>
          </w:tcPr>
          <w:p w14:paraId="360A8336" w14:textId="77777777" w:rsidR="007348E8" w:rsidRDefault="007348E8" w:rsidP="00A44B9A">
            <w:pPr>
              <w:jc w:val="both"/>
              <w:rPr>
                <w:rFonts w:cs="Calibri"/>
              </w:rPr>
            </w:pPr>
          </w:p>
        </w:tc>
      </w:tr>
      <w:tr w:rsidR="00BC3E5B" w14:paraId="73BDBE9B" w14:textId="77777777" w:rsidTr="00734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75"/>
        </w:trPr>
        <w:tc>
          <w:tcPr>
            <w:tcW w:w="3300" w:type="dxa"/>
          </w:tcPr>
          <w:p w14:paraId="79BA3638" w14:textId="77777777" w:rsidR="00BC3E5B" w:rsidRPr="000A5586" w:rsidRDefault="00BC3E5B" w:rsidP="00BD67D3">
            <w:pPr>
              <w:pStyle w:val="Akapitzlist"/>
              <w:ind w:left="417"/>
            </w:pPr>
          </w:p>
        </w:tc>
        <w:tc>
          <w:tcPr>
            <w:tcW w:w="6051" w:type="dxa"/>
          </w:tcPr>
          <w:p w14:paraId="77BEF4AE" w14:textId="77777777" w:rsidR="00040CD8" w:rsidRDefault="006E5548" w:rsidP="00A44B9A">
            <w:pPr>
              <w:jc w:val="both"/>
              <w:rPr>
                <w:rFonts w:ascii="Calibri" w:hAnsi="Calibri" w:cs="Calibri"/>
                <w:szCs w:val="22"/>
              </w:rPr>
            </w:pPr>
            <w:r>
              <w:rPr>
                <w:noProof/>
              </w:rPr>
              <mc:AlternateContent>
                <mc:Choice Requires="wps">
                  <w:drawing>
                    <wp:anchor distT="0" distB="0" distL="114300" distR="114300" simplePos="0" relativeHeight="251665408" behindDoc="0" locked="0" layoutInCell="1" allowOverlap="1" wp14:anchorId="5C0A3514" wp14:editId="0EA32054">
                      <wp:simplePos x="0" y="0"/>
                      <wp:positionH relativeFrom="column">
                        <wp:posOffset>-51435</wp:posOffset>
                      </wp:positionH>
                      <wp:positionV relativeFrom="paragraph">
                        <wp:posOffset>814705</wp:posOffset>
                      </wp:positionV>
                      <wp:extent cx="3817620" cy="0"/>
                      <wp:effectExtent l="13970" t="12700" r="698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04306A7" id="_x0000_t32" coordsize="21600,21600" o:spt="32" o:oned="t" path="m,l21600,21600e" filled="f">
                      <v:path arrowok="t" fillok="f" o:connecttype="none"/>
                      <o:lock v:ext="edit" shapetype="t"/>
                    </v:shapetype>
                    <v:shape id="AutoShape 3" o:spid="_x0000_s1026" type="#_x0000_t32" style="position:absolute;margin-left:-4.05pt;margin-top:64.15pt;width:30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f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DhdJI/zF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"/>
                  </w:pict>
                </mc:Fallback>
              </mc:AlternateContent>
            </w:r>
          </w:p>
        </w:tc>
      </w:tr>
    </w:tbl>
    <w:p w14:paraId="514622D7" w14:textId="77777777" w:rsidR="00A03A86" w:rsidRDefault="00A03A86" w:rsidP="00BD67D3">
      <w:pPr>
        <w:spacing w:after="120"/>
        <w:contextualSpacing/>
        <w:rPr>
          <w:rFonts w:ascii="Cambria" w:hAnsi="Cambria"/>
          <w:bCs/>
          <w:lang w:eastAsia="en-US"/>
        </w:rPr>
      </w:pPr>
    </w:p>
    <w:p w14:paraId="0AB3668E" w14:textId="77777777" w:rsidR="00717344" w:rsidRDefault="00717344" w:rsidP="00BD67D3">
      <w:pPr>
        <w:spacing w:after="120"/>
        <w:contextualSpacing/>
        <w:rPr>
          <w:rFonts w:ascii="Cambria" w:hAnsi="Cambria"/>
          <w:bCs/>
          <w:lang w:eastAsia="en-US"/>
        </w:rPr>
      </w:pPr>
    </w:p>
    <w:p w14:paraId="1F71FDE6" w14:textId="77777777" w:rsidR="00717344" w:rsidRDefault="00717344" w:rsidP="00BD67D3">
      <w:pPr>
        <w:spacing w:after="120"/>
        <w:contextualSpacing/>
        <w:rPr>
          <w:rFonts w:ascii="Cambria" w:hAnsi="Cambria"/>
          <w:bCs/>
          <w:lang w:eastAsia="en-US"/>
        </w:rPr>
      </w:pPr>
    </w:p>
    <w:p w14:paraId="73262FC0" w14:textId="77777777" w:rsidR="00717344" w:rsidRDefault="00717344" w:rsidP="00BD67D3">
      <w:pPr>
        <w:spacing w:after="120"/>
        <w:contextualSpacing/>
        <w:rPr>
          <w:rFonts w:ascii="Cambria" w:hAnsi="Cambria"/>
          <w:b/>
          <w:bCs/>
          <w:u w:val="single"/>
          <w:lang w:eastAsia="en-US"/>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4E3742" w14:paraId="57413AB3" w14:textId="77777777" w:rsidTr="00837108">
        <w:tc>
          <w:tcPr>
            <w:tcW w:w="9351" w:type="dxa"/>
            <w:gridSpan w:val="2"/>
            <w:shd w:val="pct5" w:color="auto" w:fill="auto"/>
            <w:tcMar>
              <w:left w:w="98" w:type="dxa"/>
            </w:tcMar>
            <w:vAlign w:val="center"/>
          </w:tcPr>
          <w:p w14:paraId="1B02D8BB" w14:textId="77777777" w:rsidR="004E3742" w:rsidRPr="00717344" w:rsidRDefault="004E3742" w:rsidP="00837108">
            <w:pPr>
              <w:jc w:val="center"/>
              <w:rPr>
                <w:rFonts w:ascii="Calibri" w:hAnsi="Calibri" w:cs="Calibri"/>
                <w:b/>
                <w:szCs w:val="22"/>
              </w:rPr>
            </w:pPr>
            <w:r w:rsidRPr="00717344">
              <w:rPr>
                <w:rFonts w:ascii="Calibri" w:hAnsi="Calibri" w:cs="Calibri"/>
                <w:b/>
                <w:szCs w:val="22"/>
              </w:rPr>
              <w:t>kierownika robót sanitarnych w specjalności instalacyjnej w zakresie sieci, instalacji i urządzeń cieplnych, wentylacyjnych, gazowych, wodociągowych i kanalizacyjnych w nieograniczonym zakresie</w:t>
            </w:r>
          </w:p>
        </w:tc>
      </w:tr>
      <w:tr w:rsidR="004E3742" w14:paraId="378F13DF" w14:textId="77777777" w:rsidTr="00837108">
        <w:tc>
          <w:tcPr>
            <w:tcW w:w="3300" w:type="dxa"/>
            <w:tcMar>
              <w:left w:w="98" w:type="dxa"/>
            </w:tcMar>
            <w:vAlign w:val="center"/>
          </w:tcPr>
          <w:p w14:paraId="7C75CAC7" w14:textId="77777777" w:rsidR="004E3742" w:rsidRPr="00BD67D3" w:rsidRDefault="004E3742" w:rsidP="00837108">
            <w:pPr>
              <w:jc w:val="center"/>
              <w:rPr>
                <w:szCs w:val="22"/>
              </w:rPr>
            </w:pPr>
            <w:r w:rsidRPr="00040CD8">
              <w:rPr>
                <w:szCs w:val="22"/>
              </w:rPr>
              <w:t>Imię i nazwisko</w:t>
            </w:r>
          </w:p>
        </w:tc>
        <w:tc>
          <w:tcPr>
            <w:tcW w:w="6051" w:type="dxa"/>
            <w:tcMar>
              <w:left w:w="98" w:type="dxa"/>
            </w:tcMar>
          </w:tcPr>
          <w:p w14:paraId="4DF127C2" w14:textId="77777777" w:rsidR="004E3742" w:rsidRDefault="004E3742" w:rsidP="00837108">
            <w:pPr>
              <w:jc w:val="both"/>
              <w:rPr>
                <w:rFonts w:ascii="Calibri" w:hAnsi="Calibri" w:cs="Calibri"/>
                <w:szCs w:val="22"/>
              </w:rPr>
            </w:pPr>
          </w:p>
        </w:tc>
      </w:tr>
      <w:tr w:rsidR="004E3742" w14:paraId="242C7BAB" w14:textId="77777777" w:rsidTr="00837108">
        <w:tc>
          <w:tcPr>
            <w:tcW w:w="3300" w:type="dxa"/>
            <w:tcMar>
              <w:left w:w="98" w:type="dxa"/>
            </w:tcMar>
            <w:vAlign w:val="center"/>
          </w:tcPr>
          <w:p w14:paraId="06FA160D" w14:textId="77777777" w:rsidR="000A5586" w:rsidRPr="00BD67D3" w:rsidRDefault="000A5586" w:rsidP="00040CD8">
            <w:pPr>
              <w:rPr>
                <w:b/>
                <w:bCs/>
                <w:szCs w:val="22"/>
              </w:rPr>
            </w:pPr>
            <w:r w:rsidRPr="00BD67D3">
              <w:rPr>
                <w:b/>
                <w:bCs/>
                <w:szCs w:val="22"/>
              </w:rPr>
              <w:t>Uprawnienia budowlane</w:t>
            </w:r>
            <w:r w:rsidR="00040CD8" w:rsidRPr="00BD67D3">
              <w:rPr>
                <w:b/>
                <w:bCs/>
                <w:szCs w:val="22"/>
              </w:rPr>
              <w:t xml:space="preserve"> </w:t>
            </w:r>
          </w:p>
          <w:p w14:paraId="432CA180" w14:textId="77777777" w:rsidR="00040CD8" w:rsidRPr="00BD67D3" w:rsidRDefault="00040CD8" w:rsidP="00C2054D">
            <w:pPr>
              <w:pStyle w:val="Akapitzlist"/>
              <w:numPr>
                <w:ilvl w:val="0"/>
                <w:numId w:val="136"/>
              </w:numPr>
              <w:rPr>
                <w:rFonts w:asciiTheme="minorHAnsi" w:hAnsiTheme="minorHAnsi"/>
              </w:rPr>
            </w:pPr>
            <w:r w:rsidRPr="00BD67D3">
              <w:rPr>
                <w:rFonts w:asciiTheme="minorHAnsi" w:hAnsiTheme="minorHAnsi"/>
              </w:rPr>
              <w:t xml:space="preserve">Rodzaj </w:t>
            </w:r>
            <w:r w:rsidR="00E60059">
              <w:rPr>
                <w:rFonts w:asciiTheme="minorHAnsi" w:hAnsiTheme="minorHAnsi"/>
              </w:rPr>
              <w:t xml:space="preserve">i numer </w:t>
            </w:r>
            <w:r w:rsidRPr="00BD67D3">
              <w:rPr>
                <w:rFonts w:asciiTheme="minorHAnsi" w:hAnsiTheme="minorHAnsi"/>
              </w:rPr>
              <w:t>uprawnień</w:t>
            </w:r>
            <w:r w:rsidR="000A5586" w:rsidRPr="00BD67D3">
              <w:rPr>
                <w:rFonts w:asciiTheme="minorHAnsi" w:hAnsiTheme="minorHAnsi"/>
              </w:rPr>
              <w:t xml:space="preserve"> </w:t>
            </w:r>
          </w:p>
          <w:p w14:paraId="223C8EDB" w14:textId="77777777" w:rsidR="00E60059" w:rsidRPr="00E60059" w:rsidRDefault="00040CD8" w:rsidP="00C2054D">
            <w:pPr>
              <w:pStyle w:val="Akapitzlist"/>
              <w:numPr>
                <w:ilvl w:val="0"/>
                <w:numId w:val="136"/>
              </w:numPr>
            </w:pPr>
            <w:r w:rsidRPr="00BD67D3">
              <w:rPr>
                <w:rFonts w:asciiTheme="minorHAnsi" w:hAnsiTheme="minorHAnsi"/>
              </w:rPr>
              <w:t>Zakres uprawnień</w:t>
            </w:r>
            <w:r w:rsidR="000A5586" w:rsidRPr="00BD67D3">
              <w:rPr>
                <w:rFonts w:asciiTheme="minorHAnsi" w:hAnsiTheme="minorHAnsi"/>
              </w:rPr>
              <w:t xml:space="preserve"> (ograniczone /nieograniczone</w:t>
            </w:r>
            <w:r w:rsidR="000A5586" w:rsidRPr="000A5586">
              <w:rPr>
                <w:rFonts w:asciiTheme="minorHAnsi" w:hAnsiTheme="minorHAnsi"/>
              </w:rPr>
              <w:t>)</w:t>
            </w:r>
          </w:p>
          <w:p w14:paraId="08413BDB" w14:textId="77777777" w:rsidR="004E3742" w:rsidRPr="00BD67D3" w:rsidRDefault="00E60059" w:rsidP="00C2054D">
            <w:pPr>
              <w:pStyle w:val="Akapitzlist"/>
              <w:numPr>
                <w:ilvl w:val="0"/>
                <w:numId w:val="136"/>
              </w:numPr>
            </w:pPr>
            <w:r>
              <w:rPr>
                <w:rFonts w:asciiTheme="minorHAnsi" w:hAnsiTheme="minorHAnsi"/>
              </w:rPr>
              <w:t>Numer ewidencyjny przynależności do właściwej izby inżynierów budownictwa</w:t>
            </w:r>
            <w:r w:rsidR="000A5586" w:rsidRPr="00040CD8" w:rsidDel="000A5586">
              <w:t xml:space="preserve"> </w:t>
            </w:r>
          </w:p>
        </w:tc>
        <w:tc>
          <w:tcPr>
            <w:tcW w:w="6051" w:type="dxa"/>
            <w:tcMar>
              <w:left w:w="98" w:type="dxa"/>
            </w:tcMar>
          </w:tcPr>
          <w:p w14:paraId="49A2014C" w14:textId="77777777" w:rsidR="004E3742" w:rsidRDefault="004E3742" w:rsidP="00837108">
            <w:pPr>
              <w:jc w:val="both"/>
              <w:rPr>
                <w:rFonts w:cs="Calibri"/>
              </w:rPr>
            </w:pPr>
          </w:p>
          <w:p w14:paraId="6718980C" w14:textId="77777777" w:rsidR="00040CD8" w:rsidRDefault="00040CD8" w:rsidP="00837108">
            <w:pPr>
              <w:jc w:val="both"/>
              <w:rPr>
                <w:rFonts w:ascii="Calibri" w:hAnsi="Calibri" w:cs="Calibri"/>
                <w:szCs w:val="22"/>
              </w:rPr>
            </w:pPr>
          </w:p>
          <w:p w14:paraId="358E0397" w14:textId="77777777" w:rsidR="00040CD8" w:rsidRDefault="00040CD8" w:rsidP="00837108">
            <w:pPr>
              <w:jc w:val="both"/>
              <w:rPr>
                <w:rFonts w:ascii="Calibri" w:hAnsi="Calibri" w:cs="Calibri"/>
                <w:szCs w:val="22"/>
              </w:rPr>
            </w:pPr>
          </w:p>
        </w:tc>
      </w:tr>
      <w:tr w:rsidR="004E3742" w14:paraId="6B47F614" w14:textId="77777777" w:rsidTr="00837108">
        <w:tc>
          <w:tcPr>
            <w:tcW w:w="3300" w:type="dxa"/>
            <w:tcMar>
              <w:left w:w="98" w:type="dxa"/>
            </w:tcMar>
            <w:vAlign w:val="center"/>
          </w:tcPr>
          <w:p w14:paraId="5991115B" w14:textId="77777777" w:rsidR="00040CD8" w:rsidRDefault="00040CD8" w:rsidP="00040CD8">
            <w:pPr>
              <w:jc w:val="center"/>
              <w:rPr>
                <w:b/>
                <w:bCs/>
                <w:szCs w:val="22"/>
              </w:rPr>
            </w:pPr>
            <w:r w:rsidRPr="00BD67D3">
              <w:rPr>
                <w:b/>
                <w:bCs/>
                <w:szCs w:val="22"/>
              </w:rPr>
              <w:t>Posiadane doświadczenie:</w:t>
            </w:r>
          </w:p>
          <w:p w14:paraId="2D53BFC7" w14:textId="77777777" w:rsidR="004E3742" w:rsidRPr="00BD67D3" w:rsidRDefault="000A5586" w:rsidP="00C2054D">
            <w:pPr>
              <w:pStyle w:val="Akapitzlist"/>
              <w:numPr>
                <w:ilvl w:val="0"/>
                <w:numId w:val="137"/>
              </w:numPr>
              <w:rPr>
                <w:rFonts w:asciiTheme="minorHAnsi" w:hAnsiTheme="minorHAnsi"/>
              </w:rPr>
            </w:pPr>
            <w:r w:rsidRPr="00BD67D3">
              <w:rPr>
                <w:rFonts w:asciiTheme="minorHAnsi" w:hAnsiTheme="minorHAnsi"/>
                <w:b/>
                <w:bCs/>
              </w:rPr>
              <w:t>w</w:t>
            </w:r>
            <w:r w:rsidR="004E3742" w:rsidRPr="00BD67D3">
              <w:rPr>
                <w:rFonts w:asciiTheme="minorHAnsi" w:hAnsiTheme="minorHAnsi"/>
              </w:rPr>
              <w:t xml:space="preserve">skazanie </w:t>
            </w:r>
            <w:r w:rsidR="00040CD8" w:rsidRPr="00BD67D3">
              <w:rPr>
                <w:rFonts w:asciiTheme="minorHAnsi" w:hAnsiTheme="minorHAnsi"/>
              </w:rPr>
              <w:t xml:space="preserve">nazwy </w:t>
            </w:r>
            <w:r w:rsidR="004E3742" w:rsidRPr="00BD67D3">
              <w:rPr>
                <w:rFonts w:asciiTheme="minorHAnsi" w:hAnsiTheme="minorHAnsi"/>
              </w:rPr>
              <w:t xml:space="preserve">inwestycji </w:t>
            </w:r>
          </w:p>
          <w:p w14:paraId="00F10878" w14:textId="77777777" w:rsidR="00040CD8" w:rsidRPr="00BD67D3" w:rsidRDefault="00040CD8" w:rsidP="00C2054D">
            <w:pPr>
              <w:pStyle w:val="Akapitzlist"/>
              <w:numPr>
                <w:ilvl w:val="0"/>
                <w:numId w:val="137"/>
              </w:numPr>
              <w:rPr>
                <w:rFonts w:asciiTheme="minorHAnsi" w:hAnsiTheme="minorHAnsi"/>
              </w:rPr>
            </w:pPr>
            <w:r w:rsidRPr="00BD67D3">
              <w:rPr>
                <w:rFonts w:asciiTheme="minorHAnsi" w:hAnsiTheme="minorHAnsi"/>
              </w:rPr>
              <w:t>zakres wykonywanych prac</w:t>
            </w:r>
          </w:p>
          <w:p w14:paraId="39DE8889" w14:textId="77777777" w:rsidR="00040CD8" w:rsidRPr="000A5586" w:rsidRDefault="00040CD8" w:rsidP="00C2054D">
            <w:pPr>
              <w:pStyle w:val="Akapitzlist"/>
              <w:numPr>
                <w:ilvl w:val="0"/>
                <w:numId w:val="137"/>
              </w:numPr>
            </w:pPr>
            <w:r w:rsidRPr="00BD67D3">
              <w:rPr>
                <w:rFonts w:asciiTheme="minorHAnsi" w:hAnsiTheme="minorHAnsi"/>
              </w:rPr>
              <w:t>dokładny okres kierowania pracami w danej inwestycji</w:t>
            </w:r>
          </w:p>
        </w:tc>
        <w:tc>
          <w:tcPr>
            <w:tcW w:w="6051" w:type="dxa"/>
            <w:tcMar>
              <w:left w:w="98" w:type="dxa"/>
            </w:tcMar>
          </w:tcPr>
          <w:p w14:paraId="2928B84E" w14:textId="77777777" w:rsidR="004E3742" w:rsidRDefault="004E3742" w:rsidP="00837108">
            <w:pPr>
              <w:jc w:val="both"/>
              <w:rPr>
                <w:rFonts w:ascii="Calibri" w:hAnsi="Calibri" w:cs="Calibri"/>
                <w:szCs w:val="22"/>
              </w:rPr>
            </w:pPr>
          </w:p>
          <w:p w14:paraId="1A3340AF" w14:textId="77777777" w:rsidR="00040CD8" w:rsidRDefault="00040CD8" w:rsidP="00837108">
            <w:pPr>
              <w:jc w:val="both"/>
              <w:rPr>
                <w:rFonts w:ascii="Calibri" w:hAnsi="Calibri" w:cs="Calibri"/>
                <w:szCs w:val="22"/>
              </w:rPr>
            </w:pPr>
          </w:p>
          <w:p w14:paraId="3B4543D4" w14:textId="77777777" w:rsidR="00040CD8" w:rsidRDefault="00040CD8" w:rsidP="00837108">
            <w:pPr>
              <w:jc w:val="both"/>
              <w:rPr>
                <w:rFonts w:ascii="Calibri" w:hAnsi="Calibri" w:cs="Calibri"/>
                <w:szCs w:val="22"/>
              </w:rPr>
            </w:pPr>
          </w:p>
        </w:tc>
      </w:tr>
    </w:tbl>
    <w:p w14:paraId="42B843D8" w14:textId="77777777" w:rsidR="00DC3126" w:rsidRDefault="00DC3126">
      <w:pPr>
        <w:rPr>
          <w:rFonts w:ascii="Cambria" w:hAnsi="Cambria"/>
          <w:b/>
          <w:bCs/>
          <w:u w:val="single"/>
          <w:lang w:eastAsia="en-US"/>
        </w:rPr>
      </w:pPr>
    </w:p>
    <w:p w14:paraId="320F8292" w14:textId="77777777" w:rsidR="00A95C8F" w:rsidRPr="00A95C8F" w:rsidRDefault="00A95C8F" w:rsidP="00A95C8F">
      <w:pPr>
        <w:spacing w:after="120"/>
        <w:ind w:left="-737" w:firstLine="720"/>
        <w:contextualSpacing/>
        <w:rPr>
          <w:rFonts w:ascii="Cambria" w:hAnsi="Cambria"/>
          <w:b/>
          <w:bCs/>
          <w:u w:val="single"/>
          <w:lang w:eastAsia="en-US"/>
        </w:rPr>
      </w:pPr>
      <w:r w:rsidRPr="00A95C8F">
        <w:rPr>
          <w:rFonts w:ascii="Cambria" w:hAnsi="Cambria"/>
          <w:b/>
          <w:bCs/>
          <w:u w:val="single"/>
          <w:lang w:eastAsia="en-US"/>
        </w:rPr>
        <w:lastRenderedPageBreak/>
        <w:t>Załącznik nr 3 SWZ</w:t>
      </w:r>
    </w:p>
    <w:p w14:paraId="1810F15C" w14:textId="77777777" w:rsidR="00A95C8F" w:rsidRPr="00A95C8F" w:rsidRDefault="00A95C8F" w:rsidP="00A95C8F">
      <w:pPr>
        <w:spacing w:after="120"/>
        <w:ind w:left="-737" w:firstLine="720"/>
        <w:contextualSpacing/>
        <w:rPr>
          <w:rFonts w:ascii="Cambria" w:hAnsi="Cambria"/>
          <w:b/>
          <w:bCs/>
          <w:lang w:eastAsia="en-US"/>
        </w:rPr>
      </w:pPr>
      <w:r w:rsidRPr="00A95C8F">
        <w:rPr>
          <w:rFonts w:ascii="Cambria" w:hAnsi="Cambria"/>
          <w:b/>
          <w:bCs/>
          <w:lang w:eastAsia="en-US"/>
        </w:rPr>
        <w:t>Oświadczenie o spełnianiu warunków udziału w postępowaniu</w:t>
      </w:r>
    </w:p>
    <w:p w14:paraId="5D08137D" w14:textId="77777777" w:rsidR="00A95C8F" w:rsidRPr="00A95C8F" w:rsidRDefault="00A95C8F" w:rsidP="00A95C8F">
      <w:pPr>
        <w:spacing w:after="120"/>
        <w:ind w:left="-737" w:firstLine="720"/>
        <w:contextualSpacing/>
        <w:jc w:val="both"/>
        <w:rPr>
          <w:rFonts w:ascii="Cambria" w:hAnsi="Cambria"/>
          <w:bCs/>
          <w:lang w:eastAsia="en-US"/>
        </w:rPr>
      </w:pPr>
    </w:p>
    <w:p w14:paraId="19E07DAD" w14:textId="77777777" w:rsidR="00A95C8F" w:rsidRPr="00A95C8F" w:rsidRDefault="00A95C8F" w:rsidP="00A95C8F">
      <w:pPr>
        <w:spacing w:after="120"/>
        <w:contextualSpacing/>
        <w:jc w:val="both"/>
        <w:rPr>
          <w:rFonts w:ascii="Cambria" w:hAnsi="Cambria"/>
          <w:bCs/>
          <w:lang w:eastAsia="en-US"/>
        </w:rPr>
      </w:pPr>
    </w:p>
    <w:p w14:paraId="54421277" w14:textId="77777777" w:rsidR="00A95C8F" w:rsidRPr="00A95C8F" w:rsidRDefault="00A95C8F" w:rsidP="00A95C8F">
      <w:pPr>
        <w:spacing w:after="120"/>
        <w:ind w:left="-737" w:firstLine="720"/>
        <w:contextualSpacing/>
        <w:jc w:val="both"/>
        <w:rPr>
          <w:rFonts w:ascii="Cambria" w:hAnsi="Cambria"/>
          <w:bCs/>
          <w:lang w:eastAsia="en-US"/>
        </w:rPr>
      </w:pPr>
    </w:p>
    <w:p w14:paraId="05CB370D" w14:textId="77777777" w:rsidR="00A95C8F" w:rsidRPr="00A95C8F" w:rsidRDefault="00A95C8F" w:rsidP="00A95C8F">
      <w:pPr>
        <w:spacing w:after="120"/>
        <w:ind w:left="-737" w:firstLine="720"/>
        <w:contextualSpacing/>
        <w:jc w:val="both"/>
        <w:rPr>
          <w:rFonts w:ascii="Cambria" w:hAnsi="Cambria"/>
          <w:bCs/>
          <w:lang w:eastAsia="en-US"/>
        </w:rPr>
      </w:pPr>
      <w:r w:rsidRPr="00A95C8F">
        <w:rPr>
          <w:rFonts w:ascii="Cambria" w:hAnsi="Cambria"/>
          <w:bCs/>
          <w:lang w:eastAsia="en-US"/>
        </w:rPr>
        <w:t>………………………………………………………</w:t>
      </w:r>
    </w:p>
    <w:p w14:paraId="600B9CB3" w14:textId="77777777" w:rsidR="00A95C8F" w:rsidRPr="00A95C8F" w:rsidRDefault="00A95C8F" w:rsidP="00A95C8F">
      <w:pPr>
        <w:spacing w:after="120"/>
        <w:ind w:left="-737" w:firstLine="720"/>
        <w:contextualSpacing/>
        <w:jc w:val="both"/>
        <w:rPr>
          <w:rFonts w:ascii="Cambria" w:hAnsi="Cambria"/>
          <w:bCs/>
          <w:lang w:eastAsia="en-US"/>
        </w:rPr>
      </w:pPr>
      <w:r w:rsidRPr="00A95C8F">
        <w:rPr>
          <w:rFonts w:ascii="Cambria" w:hAnsi="Cambria"/>
          <w:bCs/>
          <w:lang w:eastAsia="en-US"/>
        </w:rPr>
        <w:t>Nazwa Wykonawcy</w:t>
      </w:r>
    </w:p>
    <w:p w14:paraId="38877AF6" w14:textId="77777777" w:rsidR="00A95C8F" w:rsidRPr="00A95C8F" w:rsidRDefault="00A95C8F" w:rsidP="00A95C8F">
      <w:pPr>
        <w:spacing w:after="120"/>
        <w:ind w:left="-737" w:firstLine="720"/>
        <w:contextualSpacing/>
        <w:jc w:val="both"/>
        <w:rPr>
          <w:rFonts w:ascii="Cambria" w:hAnsi="Cambria"/>
          <w:bCs/>
          <w:lang w:eastAsia="en-US"/>
        </w:rPr>
      </w:pPr>
    </w:p>
    <w:p w14:paraId="4084F37A" w14:textId="77777777" w:rsidR="00A95C8F" w:rsidRPr="00A95C8F" w:rsidRDefault="00A95C8F" w:rsidP="00A95C8F">
      <w:pPr>
        <w:spacing w:after="120"/>
        <w:ind w:left="-737" w:firstLine="720"/>
        <w:contextualSpacing/>
        <w:jc w:val="both"/>
        <w:rPr>
          <w:rFonts w:ascii="Cambria" w:hAnsi="Cambria"/>
          <w:bCs/>
          <w:lang w:eastAsia="en-US"/>
        </w:rPr>
      </w:pPr>
    </w:p>
    <w:p w14:paraId="477D6D6E" w14:textId="77777777" w:rsidR="00A95C8F" w:rsidRPr="00A95C8F" w:rsidRDefault="00A95C8F" w:rsidP="00A95C8F">
      <w:pPr>
        <w:spacing w:after="120"/>
        <w:ind w:left="-737" w:firstLine="720"/>
        <w:contextualSpacing/>
        <w:jc w:val="center"/>
        <w:rPr>
          <w:rFonts w:ascii="Cambria" w:hAnsi="Cambria"/>
          <w:lang w:eastAsia="en-US"/>
        </w:rPr>
      </w:pPr>
      <w:r w:rsidRPr="00A95C8F">
        <w:rPr>
          <w:rFonts w:ascii="Cambria" w:hAnsi="Cambria"/>
          <w:b/>
          <w:u w:val="single"/>
          <w:lang w:eastAsia="en-US"/>
        </w:rPr>
        <w:t>Wstępne oświadczenie wykonawcy</w:t>
      </w:r>
    </w:p>
    <w:p w14:paraId="31DBF432" w14:textId="77777777" w:rsidR="00A95C8F" w:rsidRPr="00A95C8F" w:rsidRDefault="00A95C8F" w:rsidP="00A95C8F">
      <w:pPr>
        <w:spacing w:after="120"/>
        <w:ind w:left="-737" w:firstLine="720"/>
        <w:contextualSpacing/>
        <w:jc w:val="center"/>
        <w:rPr>
          <w:rFonts w:ascii="Cambria" w:hAnsi="Cambria"/>
          <w:i/>
          <w:lang w:eastAsia="en-US"/>
        </w:rPr>
      </w:pPr>
      <w:r w:rsidRPr="00A95C8F">
        <w:rPr>
          <w:rFonts w:ascii="Cambria" w:hAnsi="Cambria"/>
          <w:i/>
          <w:lang w:eastAsia="en-US"/>
        </w:rPr>
        <w:t>składane na podstawie art. 125 ust. 1 ustawy z dnia 11 września 2019 r.</w:t>
      </w:r>
    </w:p>
    <w:p w14:paraId="5E33F6D5" w14:textId="162B15D4" w:rsidR="00A95C8F" w:rsidRPr="00A95C8F" w:rsidRDefault="00A95C8F" w:rsidP="00A95C8F">
      <w:pPr>
        <w:spacing w:after="120"/>
        <w:ind w:left="-737" w:firstLine="720"/>
        <w:contextualSpacing/>
        <w:jc w:val="center"/>
        <w:rPr>
          <w:rFonts w:ascii="Cambria" w:hAnsi="Cambria"/>
          <w:i/>
          <w:lang w:eastAsia="en-US"/>
        </w:rPr>
      </w:pPr>
      <w:r w:rsidRPr="00A95C8F">
        <w:rPr>
          <w:rFonts w:ascii="Cambria" w:hAnsi="Cambria"/>
          <w:i/>
          <w:lang w:eastAsia="en-US"/>
        </w:rPr>
        <w:t>Prawo za</w:t>
      </w:r>
      <w:r w:rsidR="00043705">
        <w:rPr>
          <w:rFonts w:ascii="Cambria" w:hAnsi="Cambria"/>
          <w:i/>
          <w:lang w:eastAsia="en-US"/>
        </w:rPr>
        <w:t>mówień publicznych (Dz.U. z 202</w:t>
      </w:r>
      <w:r w:rsidR="008B068F">
        <w:rPr>
          <w:rFonts w:ascii="Cambria" w:hAnsi="Cambria"/>
          <w:i/>
          <w:lang w:eastAsia="en-US"/>
        </w:rPr>
        <w:t>3</w:t>
      </w:r>
      <w:r w:rsidR="00043705">
        <w:rPr>
          <w:rFonts w:ascii="Cambria" w:hAnsi="Cambria"/>
          <w:i/>
          <w:lang w:eastAsia="en-US"/>
        </w:rPr>
        <w:t xml:space="preserve"> r. poz. </w:t>
      </w:r>
      <w:r w:rsidR="008B068F">
        <w:rPr>
          <w:rFonts w:ascii="Cambria" w:hAnsi="Cambria"/>
          <w:i/>
          <w:lang w:eastAsia="en-US"/>
        </w:rPr>
        <w:t>1605</w:t>
      </w:r>
      <w:r w:rsidRPr="00A95C8F">
        <w:rPr>
          <w:rFonts w:ascii="Cambria" w:hAnsi="Cambria"/>
          <w:i/>
          <w:lang w:eastAsia="en-US"/>
        </w:rPr>
        <w:t>) (dalej, jako: ustawa PZP),</w:t>
      </w:r>
    </w:p>
    <w:p w14:paraId="0A912CF6" w14:textId="77777777" w:rsidR="00A95C8F" w:rsidRPr="00A95C8F" w:rsidRDefault="00A95C8F" w:rsidP="00A95C8F">
      <w:pPr>
        <w:spacing w:after="120"/>
        <w:ind w:left="-737" w:firstLine="720"/>
        <w:contextualSpacing/>
        <w:jc w:val="center"/>
        <w:rPr>
          <w:rFonts w:ascii="Cambria" w:hAnsi="Cambria"/>
          <w:lang w:eastAsia="en-US"/>
        </w:rPr>
      </w:pPr>
      <w:r w:rsidRPr="00A95C8F">
        <w:rPr>
          <w:rFonts w:ascii="Cambria" w:hAnsi="Cambria"/>
          <w:b/>
          <w:u w:val="single"/>
          <w:lang w:eastAsia="en-US"/>
        </w:rPr>
        <w:t xml:space="preserve">DOTYCZĄCE SPEŁNIANIA WARUNKÓW UDZIAŁU W POSTĘPOWANIU </w:t>
      </w:r>
      <w:r w:rsidRPr="00A95C8F">
        <w:rPr>
          <w:rFonts w:ascii="Cambria" w:hAnsi="Cambria"/>
          <w:lang w:eastAsia="en-US"/>
        </w:rPr>
        <w:br/>
      </w:r>
    </w:p>
    <w:p w14:paraId="7E769C33" w14:textId="5481FA0A" w:rsidR="00A95C8F" w:rsidRPr="00A95C8F" w:rsidRDefault="00A95C8F" w:rsidP="00A95C8F">
      <w:pPr>
        <w:spacing w:after="120"/>
        <w:ind w:left="-17"/>
        <w:contextualSpacing/>
        <w:jc w:val="both"/>
        <w:rPr>
          <w:rFonts w:ascii="Cambria" w:hAnsi="Cambria"/>
          <w:b/>
          <w:lang w:eastAsia="en-US"/>
        </w:rPr>
      </w:pPr>
      <w:r w:rsidRPr="00A95C8F">
        <w:rPr>
          <w:rFonts w:ascii="Cambria" w:hAnsi="Cambria"/>
          <w:lang w:eastAsia="en-US"/>
        </w:rPr>
        <w:t xml:space="preserve">W postępowaniu prowadzonym na podstawie art. 275 pkt 2) ustawy z 11 września 2019 r. – Prawo zamówień publicznych </w:t>
      </w:r>
      <w:bookmarkStart w:id="11" w:name="_Hlk67381216"/>
      <w:r w:rsidR="00043705">
        <w:rPr>
          <w:rFonts w:ascii="Cambria" w:hAnsi="Cambria"/>
          <w:lang w:eastAsia="en-US"/>
        </w:rPr>
        <w:t>(Dz.U. z 202</w:t>
      </w:r>
      <w:r w:rsidR="008B068F">
        <w:rPr>
          <w:rFonts w:ascii="Cambria" w:hAnsi="Cambria"/>
          <w:lang w:eastAsia="en-US"/>
        </w:rPr>
        <w:t>3</w:t>
      </w:r>
      <w:r w:rsidR="00043705">
        <w:rPr>
          <w:rFonts w:ascii="Cambria" w:hAnsi="Cambria"/>
          <w:lang w:eastAsia="en-US"/>
        </w:rPr>
        <w:t xml:space="preserve"> r. poz. </w:t>
      </w:r>
      <w:r w:rsidR="008B068F">
        <w:rPr>
          <w:rFonts w:ascii="Cambria" w:hAnsi="Cambria"/>
          <w:lang w:eastAsia="en-US"/>
        </w:rPr>
        <w:t>1605</w:t>
      </w:r>
      <w:r w:rsidRPr="00A95C8F">
        <w:rPr>
          <w:rFonts w:ascii="Cambria" w:hAnsi="Cambria"/>
          <w:lang w:eastAsia="en-US"/>
        </w:rPr>
        <w:t>)</w:t>
      </w:r>
      <w:bookmarkEnd w:id="11"/>
      <w:r w:rsidRPr="00A95C8F">
        <w:rPr>
          <w:rFonts w:ascii="Cambria" w:hAnsi="Cambria"/>
          <w:lang w:eastAsia="en-US"/>
        </w:rPr>
        <w:t>:</w:t>
      </w:r>
      <w:bookmarkStart w:id="12" w:name="_Hlk70081011"/>
      <w:r w:rsidRPr="00A95C8F">
        <w:rPr>
          <w:rFonts w:ascii="Cambria" w:hAnsi="Cambria"/>
          <w:b/>
          <w:lang w:eastAsia="en-US"/>
        </w:rPr>
        <w:t xml:space="preserve"> </w:t>
      </w:r>
      <w:bookmarkEnd w:id="12"/>
      <w:r w:rsidR="00B079B5" w:rsidRPr="00B079B5">
        <w:rPr>
          <w:rFonts w:ascii="Cambria" w:hAnsi="Cambria"/>
          <w:b/>
          <w:lang w:eastAsia="en-US"/>
        </w:rPr>
        <w:t>Przebudowa w zakresie budynku muzeum, zagospodarowania terenu i infrastruktury technicznej, oraz budowa podziemnego zbiornika retencyjnego na Placu Solidarności w Szczecinie</w:t>
      </w:r>
      <w:r w:rsidR="00DC2178" w:rsidRPr="00DC2178">
        <w:rPr>
          <w:rFonts w:ascii="Cambria" w:hAnsi="Cambria"/>
          <w:b/>
          <w:lang w:eastAsia="en-US"/>
        </w:rPr>
        <w:t>,</w:t>
      </w:r>
      <w:r w:rsidRPr="00A95C8F">
        <w:rPr>
          <w:rFonts w:ascii="Cambria" w:hAnsi="Cambria"/>
          <w:b/>
          <w:lang w:eastAsia="en-US"/>
        </w:rPr>
        <w:t xml:space="preserve">, </w:t>
      </w:r>
      <w:r w:rsidRPr="00A95C8F">
        <w:rPr>
          <w:rFonts w:ascii="Cambria" w:hAnsi="Cambria"/>
          <w:lang w:eastAsia="en-US"/>
        </w:rPr>
        <w:t>oświadczam, co następuje:</w:t>
      </w:r>
      <w:r w:rsidR="00DC2178">
        <w:rPr>
          <w:rFonts w:ascii="Cambria" w:hAnsi="Cambria"/>
          <w:lang w:eastAsia="en-US"/>
        </w:rPr>
        <w:t xml:space="preserve"> </w:t>
      </w:r>
    </w:p>
    <w:p w14:paraId="275351A1" w14:textId="77777777" w:rsidR="00A95C8F" w:rsidRPr="00A95C8F" w:rsidRDefault="00A95C8F" w:rsidP="00A95C8F">
      <w:pPr>
        <w:spacing w:after="120"/>
        <w:ind w:left="-737" w:firstLine="720"/>
        <w:contextualSpacing/>
        <w:jc w:val="both"/>
        <w:rPr>
          <w:rFonts w:ascii="Cambria" w:hAnsi="Cambria"/>
          <w:lang w:eastAsia="en-US"/>
        </w:rPr>
      </w:pPr>
    </w:p>
    <w:p w14:paraId="426F6621" w14:textId="77777777" w:rsidR="00A95C8F" w:rsidRPr="00A95C8F" w:rsidRDefault="00A95C8F" w:rsidP="00A95C8F">
      <w:pPr>
        <w:shd w:val="clear" w:color="auto" w:fill="BFBFBF"/>
        <w:spacing w:after="120"/>
        <w:contextualSpacing/>
        <w:jc w:val="both"/>
        <w:rPr>
          <w:rFonts w:ascii="Cambria" w:hAnsi="Cambria"/>
        </w:rPr>
      </w:pPr>
      <w:r w:rsidRPr="00A95C8F">
        <w:rPr>
          <w:rFonts w:ascii="Cambria" w:hAnsi="Cambria" w:cs="Arial"/>
          <w:b/>
        </w:rPr>
        <w:t>INFORMACJA DOTYCZĄCA WYKONAWCY:</w:t>
      </w:r>
    </w:p>
    <w:p w14:paraId="46ADD542" w14:textId="77777777" w:rsidR="00A95C8F" w:rsidRPr="00A95C8F" w:rsidRDefault="00A95C8F" w:rsidP="00A95C8F">
      <w:pPr>
        <w:spacing w:after="120"/>
        <w:ind w:left="-737" w:firstLine="720"/>
        <w:contextualSpacing/>
        <w:jc w:val="both"/>
        <w:rPr>
          <w:rFonts w:ascii="Cambria" w:hAnsi="Cambria"/>
          <w:lang w:eastAsia="en-US"/>
        </w:rPr>
      </w:pPr>
    </w:p>
    <w:p w14:paraId="15DB1394"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spełniam warunki udziału w postępowaniu określone przez zamawiającego w Specyfikacji Warunków Zamówienia w rozdziale VI</w:t>
      </w:r>
      <w:r>
        <w:rPr>
          <w:rFonts w:ascii="Cambria" w:hAnsi="Cambria"/>
          <w:lang w:eastAsia="en-US"/>
        </w:rPr>
        <w:t>I</w:t>
      </w:r>
      <w:r w:rsidRPr="00A95C8F">
        <w:rPr>
          <w:rFonts w:ascii="Cambria" w:hAnsi="Cambria"/>
          <w:lang w:eastAsia="en-US"/>
        </w:rPr>
        <w:t xml:space="preserve">I </w:t>
      </w:r>
    </w:p>
    <w:p w14:paraId="108ADD00" w14:textId="77777777" w:rsidR="00A95C8F" w:rsidRPr="00A95C8F" w:rsidRDefault="00A95C8F" w:rsidP="00A95C8F">
      <w:pPr>
        <w:spacing w:after="120"/>
        <w:ind w:left="-737" w:firstLine="720"/>
        <w:contextualSpacing/>
        <w:jc w:val="both"/>
        <w:rPr>
          <w:rFonts w:ascii="Cambria" w:hAnsi="Cambria"/>
          <w:lang w:eastAsia="en-US"/>
        </w:rPr>
      </w:pPr>
    </w:p>
    <w:p w14:paraId="3A4D005F"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14:paraId="37141F45" w14:textId="77777777" w:rsidR="00A95C8F" w:rsidRPr="00A95C8F" w:rsidRDefault="00A95C8F" w:rsidP="00A95C8F">
      <w:pPr>
        <w:spacing w:after="120"/>
        <w:ind w:left="-737" w:firstLine="720"/>
        <w:contextualSpacing/>
        <w:jc w:val="both"/>
        <w:rPr>
          <w:rFonts w:ascii="Cambria" w:hAnsi="Cambria"/>
          <w:lang w:eastAsia="en-US"/>
        </w:rPr>
      </w:pPr>
    </w:p>
    <w:p w14:paraId="1A005CFB"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14:paraId="1AFBC488"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i/>
          <w:lang w:eastAsia="en-US"/>
        </w:rPr>
        <w:t xml:space="preserve">                              </w:t>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t xml:space="preserve"> </w:t>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Pr="00A95C8F">
        <w:rPr>
          <w:rFonts w:ascii="Cambria" w:hAnsi="Cambria"/>
          <w:i/>
          <w:lang w:eastAsia="en-US"/>
        </w:rPr>
        <w:t xml:space="preserve"> (podpis)</w:t>
      </w:r>
    </w:p>
    <w:p w14:paraId="47AF437D" w14:textId="77777777" w:rsidR="00A95C8F" w:rsidRPr="00A95C8F" w:rsidRDefault="00A95C8F" w:rsidP="00A95C8F">
      <w:pPr>
        <w:spacing w:after="120"/>
        <w:ind w:left="-737" w:firstLine="720"/>
        <w:contextualSpacing/>
        <w:jc w:val="both"/>
        <w:rPr>
          <w:rFonts w:ascii="Cambria" w:hAnsi="Cambria"/>
          <w:i/>
          <w:lang w:eastAsia="en-US"/>
        </w:rPr>
      </w:pPr>
    </w:p>
    <w:p w14:paraId="29BCE116"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b/>
          <w:lang w:eastAsia="en-US"/>
        </w:rPr>
        <w:t>INFORMACJA W ZWIĄZKU Z POLEGANIEM NA ZASOBACH INNYCH PODMIOTÓW</w:t>
      </w:r>
      <w:r w:rsidRPr="00A95C8F">
        <w:rPr>
          <w:rFonts w:ascii="Cambria" w:hAnsi="Cambria"/>
          <w:lang w:eastAsia="en-US"/>
        </w:rPr>
        <w:t xml:space="preserve">: </w:t>
      </w:r>
    </w:p>
    <w:p w14:paraId="4E13D831"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w celu wykazania spełniania warunków udziału w postępowaniu, określonych przez Zamawiającego w Specyfikacji Warunków Zamówienia, w rozdziale VII</w:t>
      </w:r>
      <w:r>
        <w:rPr>
          <w:rFonts w:ascii="Cambria" w:hAnsi="Cambria"/>
          <w:lang w:eastAsia="en-US"/>
        </w:rPr>
        <w:t>I</w:t>
      </w:r>
      <w:r w:rsidRPr="00A95C8F">
        <w:rPr>
          <w:rFonts w:ascii="Cambria" w:hAnsi="Cambria"/>
          <w:lang w:eastAsia="en-US"/>
        </w:rPr>
        <w:t>, polegam/nie polegam* na zasobach następującego/ych podmiotu/ów:</w:t>
      </w:r>
    </w:p>
    <w:p w14:paraId="6A59A96A"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w:t>
      </w:r>
    </w:p>
    <w:p w14:paraId="0CC52AA4"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 xml:space="preserve"> w następującym zakresie: </w:t>
      </w:r>
    </w:p>
    <w:p w14:paraId="030194F9"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 xml:space="preserve">…………………………………………………………………………………………..…… </w:t>
      </w:r>
    </w:p>
    <w:p w14:paraId="6EBCBB31"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i/>
          <w:lang w:eastAsia="en-US"/>
        </w:rPr>
        <w:t xml:space="preserve">(wskazać podmiot i określić odpowiedni zakres dla wskazanego podmiotu). </w:t>
      </w:r>
    </w:p>
    <w:p w14:paraId="5966437C" w14:textId="77777777" w:rsidR="00A95C8F" w:rsidRPr="00A95C8F" w:rsidRDefault="00A95C8F" w:rsidP="00A95C8F">
      <w:pPr>
        <w:spacing w:after="120"/>
        <w:ind w:left="-737" w:firstLine="720"/>
        <w:contextualSpacing/>
        <w:jc w:val="both"/>
        <w:rPr>
          <w:rFonts w:ascii="Cambria" w:hAnsi="Cambria"/>
          <w:lang w:eastAsia="en-US"/>
        </w:rPr>
      </w:pPr>
    </w:p>
    <w:p w14:paraId="4337C031" w14:textId="77777777" w:rsidR="00A95C8F" w:rsidRPr="00A95C8F" w:rsidRDefault="00A95C8F" w:rsidP="00A95C8F">
      <w:pPr>
        <w:spacing w:after="120"/>
        <w:ind w:left="-737" w:firstLine="720"/>
        <w:contextualSpacing/>
        <w:jc w:val="both"/>
        <w:rPr>
          <w:rFonts w:ascii="Cambria" w:hAnsi="Cambria"/>
          <w:lang w:eastAsia="en-US"/>
        </w:rPr>
      </w:pPr>
    </w:p>
    <w:p w14:paraId="4CD4F0F7"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14:paraId="202D136B" w14:textId="77777777" w:rsidR="00A95C8F" w:rsidRPr="00A95C8F" w:rsidRDefault="00A95C8F" w:rsidP="00A95C8F">
      <w:pPr>
        <w:spacing w:after="120"/>
        <w:ind w:left="-737" w:firstLine="720"/>
        <w:contextualSpacing/>
        <w:jc w:val="both"/>
        <w:rPr>
          <w:rFonts w:ascii="Cambria" w:hAnsi="Cambria"/>
          <w:lang w:eastAsia="en-US"/>
        </w:rPr>
      </w:pPr>
    </w:p>
    <w:p w14:paraId="7C4EA19F"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14:paraId="6F9B41FA" w14:textId="77777777" w:rsidR="00A95C8F" w:rsidRPr="00A95C8F" w:rsidRDefault="00A95C8F" w:rsidP="00A95C8F">
      <w:pPr>
        <w:spacing w:after="120"/>
        <w:ind w:left="-737" w:firstLine="720"/>
        <w:contextualSpacing/>
        <w:jc w:val="both"/>
        <w:rPr>
          <w:rFonts w:ascii="Cambria" w:hAnsi="Cambria"/>
          <w:i/>
          <w:lang w:eastAsia="en-US"/>
        </w:rPr>
      </w:pPr>
      <w:r w:rsidRPr="00A95C8F">
        <w:rPr>
          <w:rFonts w:ascii="Cambria" w:hAnsi="Cambria"/>
          <w:i/>
          <w:lang w:eastAsia="en-US"/>
        </w:rPr>
        <w:t xml:space="preserve">                           </w:t>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t xml:space="preserve">     </w:t>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Pr="00A95C8F">
        <w:rPr>
          <w:rFonts w:ascii="Cambria" w:hAnsi="Cambria"/>
          <w:i/>
          <w:lang w:eastAsia="en-US"/>
        </w:rPr>
        <w:t>(podpis)</w:t>
      </w:r>
    </w:p>
    <w:p w14:paraId="323EFF58" w14:textId="77777777" w:rsidR="00A95C8F" w:rsidRPr="00A95C8F" w:rsidRDefault="00A95C8F" w:rsidP="00A95C8F">
      <w:pPr>
        <w:spacing w:after="120"/>
        <w:ind w:left="-737" w:firstLine="720"/>
        <w:contextualSpacing/>
        <w:jc w:val="both"/>
        <w:rPr>
          <w:rFonts w:ascii="Cambria" w:hAnsi="Cambria"/>
          <w:i/>
          <w:lang w:eastAsia="en-US"/>
        </w:rPr>
      </w:pPr>
    </w:p>
    <w:p w14:paraId="35D69F9F" w14:textId="77777777" w:rsidR="00A95C8F" w:rsidRPr="00A95C8F" w:rsidRDefault="00A95C8F" w:rsidP="00A95C8F">
      <w:pPr>
        <w:spacing w:after="120"/>
        <w:ind w:left="-737" w:firstLine="720"/>
        <w:contextualSpacing/>
        <w:jc w:val="both"/>
        <w:rPr>
          <w:rFonts w:ascii="Cambria" w:hAnsi="Cambria"/>
          <w:b/>
          <w:lang w:eastAsia="en-US"/>
        </w:rPr>
      </w:pPr>
    </w:p>
    <w:p w14:paraId="05B669A3" w14:textId="77777777" w:rsidR="00A95C8F" w:rsidRPr="00A95C8F" w:rsidRDefault="00A95C8F" w:rsidP="00A95C8F">
      <w:pPr>
        <w:spacing w:after="120"/>
        <w:ind w:left="-737" w:firstLine="720"/>
        <w:contextualSpacing/>
        <w:jc w:val="both"/>
        <w:rPr>
          <w:rFonts w:ascii="Cambria" w:hAnsi="Cambria"/>
          <w:b/>
          <w:lang w:eastAsia="en-US"/>
        </w:rPr>
      </w:pPr>
    </w:p>
    <w:p w14:paraId="41FF41A5" w14:textId="77777777" w:rsidR="00A95C8F" w:rsidRPr="00A95C8F" w:rsidRDefault="00A95C8F" w:rsidP="00A95C8F">
      <w:pPr>
        <w:spacing w:after="120"/>
        <w:ind w:left="-737" w:firstLine="720"/>
        <w:contextualSpacing/>
        <w:jc w:val="both"/>
        <w:rPr>
          <w:rFonts w:ascii="Cambria" w:hAnsi="Cambria"/>
          <w:b/>
          <w:lang w:eastAsia="en-US"/>
        </w:rPr>
      </w:pPr>
    </w:p>
    <w:p w14:paraId="78862FF4"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b/>
          <w:lang w:eastAsia="en-US"/>
        </w:rPr>
        <w:lastRenderedPageBreak/>
        <w:t>OŚWIADCZENIE DOTYCZĄCE PODANYCH INFORMACJI:</w:t>
      </w:r>
    </w:p>
    <w:p w14:paraId="4EEA9BC0" w14:textId="77777777" w:rsidR="00A95C8F" w:rsidRPr="00A95C8F" w:rsidRDefault="00A95C8F" w:rsidP="00A95C8F">
      <w:pPr>
        <w:spacing w:after="120"/>
        <w:ind w:left="-737" w:firstLine="720"/>
        <w:contextualSpacing/>
        <w:jc w:val="both"/>
        <w:rPr>
          <w:rFonts w:ascii="Cambria" w:hAnsi="Cambria"/>
          <w:lang w:eastAsia="en-US"/>
        </w:rPr>
      </w:pPr>
    </w:p>
    <w:p w14:paraId="1965F52F" w14:textId="77777777"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wszystkie informacje podane w powyżs</w:t>
      </w:r>
      <w:r>
        <w:rPr>
          <w:rFonts w:ascii="Cambria" w:hAnsi="Cambria"/>
          <w:lang w:eastAsia="en-US"/>
        </w:rPr>
        <w:t xml:space="preserve">zych oświadczeniach są aktualne </w:t>
      </w:r>
      <w:r w:rsidRPr="00A95C8F">
        <w:rPr>
          <w:rFonts w:ascii="Cambria" w:hAnsi="Cambria"/>
          <w:lang w:eastAsia="en-US"/>
        </w:rPr>
        <w:t>i zgodne z prawdą oraz zostały przedstawione z pełną świadomością konsekwencji wprowadzenia zamawiającego w błąd przy przedstawianiu informacji.</w:t>
      </w:r>
    </w:p>
    <w:p w14:paraId="777BDD25" w14:textId="77777777" w:rsidR="00A95C8F" w:rsidRPr="00A95C8F" w:rsidRDefault="00A95C8F" w:rsidP="00A95C8F">
      <w:pPr>
        <w:spacing w:after="120"/>
        <w:ind w:left="-737" w:firstLine="720"/>
        <w:contextualSpacing/>
        <w:jc w:val="both"/>
        <w:rPr>
          <w:rFonts w:ascii="Cambria" w:hAnsi="Cambria"/>
          <w:lang w:eastAsia="en-US"/>
        </w:rPr>
      </w:pPr>
    </w:p>
    <w:p w14:paraId="65DFC2CF"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14:paraId="54416E78" w14:textId="77777777" w:rsidR="00A95C8F" w:rsidRPr="00A95C8F" w:rsidRDefault="00A95C8F" w:rsidP="00A95C8F">
      <w:pPr>
        <w:spacing w:after="120"/>
        <w:ind w:left="-737" w:firstLine="720"/>
        <w:contextualSpacing/>
        <w:jc w:val="both"/>
        <w:rPr>
          <w:rFonts w:ascii="Cambria" w:hAnsi="Cambria"/>
          <w:lang w:eastAsia="en-US"/>
        </w:rPr>
      </w:pPr>
    </w:p>
    <w:p w14:paraId="6D37C151"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14:paraId="0F002475" w14:textId="77777777"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t xml:space="preserve">      </w:t>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i/>
          <w:lang w:eastAsia="en-US"/>
        </w:rPr>
        <w:t>(podpis)</w:t>
      </w:r>
    </w:p>
    <w:p w14:paraId="138362DD" w14:textId="77777777" w:rsidR="00A95C8F" w:rsidRPr="00A95C8F" w:rsidRDefault="00A95C8F" w:rsidP="00A95C8F">
      <w:pPr>
        <w:spacing w:after="120"/>
        <w:ind w:left="-737" w:firstLine="720"/>
        <w:contextualSpacing/>
        <w:jc w:val="both"/>
        <w:rPr>
          <w:rFonts w:ascii="Cambria" w:hAnsi="Cambria"/>
          <w:lang w:eastAsia="en-US"/>
        </w:rPr>
      </w:pPr>
    </w:p>
    <w:p w14:paraId="32748144" w14:textId="77777777" w:rsidR="00A95C8F" w:rsidRPr="00A95C8F" w:rsidRDefault="00A95C8F" w:rsidP="00A95C8F">
      <w:pPr>
        <w:spacing w:after="120"/>
        <w:ind w:left="-737" w:firstLine="720"/>
        <w:contextualSpacing/>
        <w:jc w:val="both"/>
        <w:rPr>
          <w:rFonts w:ascii="Cambria" w:hAnsi="Cambria"/>
          <w:lang w:eastAsia="en-US"/>
        </w:rPr>
      </w:pPr>
    </w:p>
    <w:p w14:paraId="3A8FE465" w14:textId="77777777" w:rsidR="00A95C8F" w:rsidRPr="00A95C8F" w:rsidRDefault="00A95C8F" w:rsidP="00A95C8F">
      <w:pPr>
        <w:spacing w:after="120"/>
        <w:ind w:left="-737" w:firstLine="720"/>
        <w:contextualSpacing/>
        <w:jc w:val="both"/>
        <w:rPr>
          <w:rFonts w:ascii="Cambria" w:hAnsi="Cambria"/>
          <w:lang w:eastAsia="en-US"/>
        </w:rPr>
      </w:pPr>
    </w:p>
    <w:p w14:paraId="3D39D69A" w14:textId="77777777" w:rsidR="00A95C8F" w:rsidRPr="00A95C8F" w:rsidRDefault="00A95C8F" w:rsidP="00A95C8F">
      <w:pPr>
        <w:spacing w:after="120"/>
        <w:ind w:left="-737" w:firstLine="720"/>
        <w:contextualSpacing/>
        <w:jc w:val="both"/>
        <w:rPr>
          <w:rFonts w:ascii="Cambria" w:hAnsi="Cambria"/>
          <w:lang w:eastAsia="en-US"/>
        </w:rPr>
      </w:pPr>
    </w:p>
    <w:p w14:paraId="6EEA989A" w14:textId="77777777" w:rsidR="00A95C8F" w:rsidRPr="00A95C8F" w:rsidRDefault="00A95C8F" w:rsidP="00A95C8F">
      <w:pPr>
        <w:spacing w:after="120"/>
        <w:ind w:left="-737" w:firstLine="720"/>
        <w:contextualSpacing/>
        <w:jc w:val="both"/>
        <w:rPr>
          <w:rFonts w:ascii="Cambria" w:hAnsi="Cambria"/>
          <w:lang w:eastAsia="en-US"/>
        </w:rPr>
      </w:pPr>
    </w:p>
    <w:p w14:paraId="38ED30CD" w14:textId="77777777" w:rsidR="00A95C8F" w:rsidRPr="00A95C8F" w:rsidRDefault="00A95C8F" w:rsidP="00A95C8F">
      <w:pPr>
        <w:spacing w:after="120"/>
        <w:ind w:left="-737" w:firstLine="720"/>
        <w:contextualSpacing/>
        <w:jc w:val="both"/>
        <w:rPr>
          <w:rFonts w:ascii="Cambria" w:hAnsi="Cambria"/>
          <w:lang w:eastAsia="en-US"/>
        </w:rPr>
      </w:pPr>
    </w:p>
    <w:p w14:paraId="7E75EED4" w14:textId="77777777" w:rsidR="00A95C8F" w:rsidRPr="00A95C8F" w:rsidRDefault="00A95C8F" w:rsidP="00A95C8F">
      <w:pPr>
        <w:spacing w:after="120"/>
        <w:ind w:left="-737" w:firstLine="720"/>
        <w:contextualSpacing/>
        <w:jc w:val="both"/>
        <w:rPr>
          <w:rFonts w:ascii="Cambria" w:hAnsi="Cambria"/>
          <w:lang w:eastAsia="en-US"/>
        </w:rPr>
      </w:pPr>
    </w:p>
    <w:p w14:paraId="0D582A5D" w14:textId="77777777" w:rsidR="00A95C8F" w:rsidRPr="00A95C8F" w:rsidRDefault="00A95C8F" w:rsidP="00A95C8F">
      <w:pPr>
        <w:spacing w:after="120"/>
        <w:ind w:left="-737" w:firstLine="720"/>
        <w:contextualSpacing/>
        <w:jc w:val="both"/>
        <w:rPr>
          <w:rFonts w:ascii="Cambria" w:hAnsi="Cambria"/>
          <w:lang w:eastAsia="en-US"/>
        </w:rPr>
      </w:pPr>
    </w:p>
    <w:p w14:paraId="0A5DE244" w14:textId="77777777" w:rsidR="00A95C8F" w:rsidRPr="00A95C8F" w:rsidRDefault="00A95C8F" w:rsidP="00A95C8F">
      <w:pPr>
        <w:spacing w:after="120"/>
        <w:ind w:left="-737" w:firstLine="720"/>
        <w:contextualSpacing/>
        <w:jc w:val="both"/>
        <w:rPr>
          <w:rFonts w:ascii="Cambria" w:hAnsi="Cambria"/>
          <w:lang w:eastAsia="en-US"/>
        </w:rPr>
      </w:pPr>
    </w:p>
    <w:p w14:paraId="4EBE122F" w14:textId="77777777" w:rsidR="00A95C8F" w:rsidRPr="00A95C8F" w:rsidRDefault="00A95C8F" w:rsidP="00A95C8F">
      <w:pPr>
        <w:spacing w:after="120"/>
        <w:ind w:left="-737" w:firstLine="720"/>
        <w:contextualSpacing/>
        <w:jc w:val="both"/>
        <w:rPr>
          <w:rFonts w:ascii="Cambria" w:hAnsi="Cambria"/>
          <w:lang w:eastAsia="en-US"/>
        </w:rPr>
      </w:pPr>
    </w:p>
    <w:p w14:paraId="6CCC79DA" w14:textId="77777777" w:rsidR="00A95C8F" w:rsidRPr="00A95C8F" w:rsidRDefault="00A95C8F" w:rsidP="00A95C8F">
      <w:pPr>
        <w:spacing w:after="120"/>
        <w:ind w:left="-737" w:firstLine="720"/>
        <w:contextualSpacing/>
        <w:jc w:val="both"/>
        <w:rPr>
          <w:rFonts w:ascii="Cambria" w:hAnsi="Cambria"/>
          <w:lang w:eastAsia="en-US"/>
        </w:rPr>
      </w:pPr>
    </w:p>
    <w:p w14:paraId="7B6B85CB" w14:textId="77777777" w:rsidR="00A95C8F" w:rsidRPr="00A95C8F" w:rsidRDefault="00A95C8F" w:rsidP="00A95C8F">
      <w:pPr>
        <w:spacing w:after="120"/>
        <w:ind w:left="-737" w:firstLine="720"/>
        <w:contextualSpacing/>
        <w:jc w:val="both"/>
        <w:rPr>
          <w:rFonts w:ascii="Cambria" w:hAnsi="Cambria"/>
          <w:lang w:eastAsia="en-US"/>
        </w:rPr>
      </w:pPr>
    </w:p>
    <w:p w14:paraId="66F8C8A3" w14:textId="77777777" w:rsidR="00A95C8F" w:rsidRPr="00A95C8F" w:rsidRDefault="00A95C8F" w:rsidP="00A95C8F">
      <w:pPr>
        <w:spacing w:after="120"/>
        <w:ind w:left="-737" w:firstLine="720"/>
        <w:contextualSpacing/>
        <w:jc w:val="both"/>
        <w:rPr>
          <w:rFonts w:ascii="Cambria" w:hAnsi="Cambria"/>
          <w:lang w:eastAsia="en-US"/>
        </w:rPr>
      </w:pPr>
    </w:p>
    <w:p w14:paraId="7135F3D9" w14:textId="77777777" w:rsidR="00A95C8F" w:rsidRPr="00A95C8F" w:rsidRDefault="00A95C8F" w:rsidP="00A95C8F">
      <w:pPr>
        <w:spacing w:after="120"/>
        <w:ind w:left="-737" w:firstLine="720"/>
        <w:contextualSpacing/>
        <w:jc w:val="both"/>
        <w:rPr>
          <w:rFonts w:ascii="Cambria" w:hAnsi="Cambria"/>
          <w:lang w:eastAsia="en-US"/>
        </w:rPr>
      </w:pPr>
    </w:p>
    <w:p w14:paraId="3DD8B57B" w14:textId="77777777" w:rsidR="00A95C8F" w:rsidRPr="00A95C8F" w:rsidRDefault="00A95C8F" w:rsidP="00A95C8F">
      <w:pPr>
        <w:spacing w:after="120"/>
        <w:ind w:left="-737" w:firstLine="720"/>
        <w:contextualSpacing/>
        <w:jc w:val="both"/>
        <w:rPr>
          <w:rFonts w:ascii="Cambria" w:hAnsi="Cambria"/>
          <w:lang w:eastAsia="en-US"/>
        </w:rPr>
      </w:pPr>
    </w:p>
    <w:p w14:paraId="3DB70E05" w14:textId="77777777" w:rsidR="00A95C8F" w:rsidRPr="00A95C8F" w:rsidRDefault="00A95C8F" w:rsidP="00A95C8F">
      <w:pPr>
        <w:spacing w:after="120"/>
        <w:ind w:left="-737" w:firstLine="720"/>
        <w:contextualSpacing/>
        <w:jc w:val="both"/>
        <w:rPr>
          <w:rFonts w:ascii="Cambria" w:hAnsi="Cambria"/>
          <w:lang w:eastAsia="en-US"/>
        </w:rPr>
      </w:pPr>
    </w:p>
    <w:p w14:paraId="32A1A398" w14:textId="77777777" w:rsidR="00A95C8F" w:rsidRPr="00A95C8F" w:rsidRDefault="00A95C8F" w:rsidP="00A95C8F">
      <w:pPr>
        <w:spacing w:after="120"/>
        <w:ind w:left="-737" w:firstLine="720"/>
        <w:contextualSpacing/>
        <w:jc w:val="both"/>
        <w:rPr>
          <w:rFonts w:ascii="Cambria" w:hAnsi="Cambria"/>
          <w:lang w:eastAsia="en-US"/>
        </w:rPr>
      </w:pPr>
    </w:p>
    <w:p w14:paraId="7E0DC685" w14:textId="77777777" w:rsidR="00A95C8F" w:rsidRPr="00A95C8F" w:rsidRDefault="00A95C8F" w:rsidP="00A95C8F">
      <w:pPr>
        <w:spacing w:after="120"/>
        <w:ind w:left="-737" w:firstLine="720"/>
        <w:contextualSpacing/>
        <w:jc w:val="both"/>
        <w:rPr>
          <w:rFonts w:ascii="Cambria" w:hAnsi="Cambria"/>
          <w:lang w:eastAsia="en-US"/>
        </w:rPr>
      </w:pPr>
    </w:p>
    <w:p w14:paraId="7185E761" w14:textId="77777777" w:rsidR="00A95C8F" w:rsidRPr="00A95C8F" w:rsidRDefault="00A95C8F" w:rsidP="00A95C8F">
      <w:pPr>
        <w:spacing w:after="120"/>
        <w:ind w:left="-737" w:firstLine="720"/>
        <w:contextualSpacing/>
        <w:jc w:val="both"/>
        <w:rPr>
          <w:rFonts w:ascii="Cambria" w:hAnsi="Cambria"/>
          <w:lang w:eastAsia="en-US"/>
        </w:rPr>
      </w:pPr>
    </w:p>
    <w:p w14:paraId="390A793D" w14:textId="77777777" w:rsidR="00A95C8F" w:rsidRPr="00A95C8F" w:rsidRDefault="00A95C8F" w:rsidP="00A95C8F">
      <w:pPr>
        <w:spacing w:after="120"/>
        <w:ind w:left="-737" w:firstLine="720"/>
        <w:contextualSpacing/>
        <w:jc w:val="both"/>
        <w:rPr>
          <w:rFonts w:ascii="Cambria" w:hAnsi="Cambria"/>
          <w:lang w:eastAsia="en-US"/>
        </w:rPr>
      </w:pPr>
    </w:p>
    <w:p w14:paraId="61D9DC85" w14:textId="77777777" w:rsidR="00A95C8F" w:rsidRPr="00A95C8F" w:rsidRDefault="00A95C8F" w:rsidP="00A95C8F">
      <w:pPr>
        <w:spacing w:after="120"/>
        <w:ind w:left="-737" w:firstLine="720"/>
        <w:contextualSpacing/>
        <w:jc w:val="both"/>
        <w:rPr>
          <w:rFonts w:ascii="Cambria" w:hAnsi="Cambria"/>
          <w:lang w:eastAsia="en-US"/>
        </w:rPr>
      </w:pPr>
    </w:p>
    <w:p w14:paraId="7DEDBF77" w14:textId="77777777" w:rsidR="00A95C8F" w:rsidRPr="00A95C8F" w:rsidRDefault="00A95C8F" w:rsidP="00A95C8F">
      <w:pPr>
        <w:spacing w:after="120"/>
        <w:ind w:left="-737" w:firstLine="720"/>
        <w:contextualSpacing/>
        <w:jc w:val="both"/>
        <w:rPr>
          <w:rFonts w:ascii="Cambria" w:hAnsi="Cambria"/>
          <w:lang w:eastAsia="en-US"/>
        </w:rPr>
      </w:pPr>
    </w:p>
    <w:p w14:paraId="24D740AD" w14:textId="77777777" w:rsidR="00A95C8F" w:rsidRPr="00A95C8F" w:rsidRDefault="00A95C8F" w:rsidP="00A95C8F">
      <w:pPr>
        <w:spacing w:after="120"/>
        <w:ind w:left="-737" w:firstLine="720"/>
        <w:contextualSpacing/>
        <w:jc w:val="both"/>
        <w:rPr>
          <w:rFonts w:ascii="Cambria" w:hAnsi="Cambria"/>
          <w:lang w:eastAsia="en-US"/>
        </w:rPr>
      </w:pPr>
    </w:p>
    <w:p w14:paraId="70D8FDD8" w14:textId="77777777" w:rsidR="00A95C8F" w:rsidRPr="00A95C8F" w:rsidRDefault="00A95C8F" w:rsidP="00A95C8F">
      <w:pPr>
        <w:spacing w:after="120"/>
        <w:ind w:left="-737" w:firstLine="720"/>
        <w:contextualSpacing/>
        <w:jc w:val="both"/>
        <w:rPr>
          <w:rFonts w:ascii="Cambria" w:hAnsi="Cambria"/>
          <w:lang w:eastAsia="en-US"/>
        </w:rPr>
      </w:pPr>
    </w:p>
    <w:p w14:paraId="4F8F2EDF" w14:textId="77777777" w:rsidR="00A95C8F" w:rsidRPr="00A95C8F" w:rsidRDefault="00A95C8F" w:rsidP="00A95C8F">
      <w:pPr>
        <w:spacing w:after="120"/>
        <w:ind w:left="-737" w:firstLine="720"/>
        <w:contextualSpacing/>
        <w:jc w:val="both"/>
        <w:rPr>
          <w:rFonts w:ascii="Cambria" w:hAnsi="Cambria"/>
          <w:lang w:eastAsia="en-US"/>
        </w:rPr>
      </w:pPr>
    </w:p>
    <w:p w14:paraId="4305EDF7" w14:textId="77777777" w:rsidR="00A95C8F" w:rsidRPr="00A95C8F" w:rsidRDefault="00A95C8F" w:rsidP="00A95C8F">
      <w:pPr>
        <w:spacing w:after="120"/>
        <w:ind w:left="-737" w:firstLine="720"/>
        <w:contextualSpacing/>
        <w:jc w:val="both"/>
        <w:rPr>
          <w:rFonts w:ascii="Cambria" w:hAnsi="Cambria"/>
          <w:lang w:eastAsia="en-US"/>
        </w:rPr>
      </w:pPr>
    </w:p>
    <w:p w14:paraId="5586E51C" w14:textId="77777777" w:rsidR="00A95C8F" w:rsidRPr="00A95C8F" w:rsidRDefault="00A95C8F" w:rsidP="00A95C8F">
      <w:pPr>
        <w:spacing w:after="120"/>
        <w:ind w:left="-737" w:firstLine="720"/>
        <w:contextualSpacing/>
        <w:jc w:val="both"/>
        <w:rPr>
          <w:rFonts w:ascii="Cambria" w:hAnsi="Cambria"/>
          <w:lang w:eastAsia="en-US"/>
        </w:rPr>
      </w:pPr>
    </w:p>
    <w:p w14:paraId="33104ED8" w14:textId="77777777" w:rsidR="00A95C8F" w:rsidRPr="00A95C8F" w:rsidRDefault="00A95C8F" w:rsidP="00A95C8F">
      <w:pPr>
        <w:spacing w:after="120"/>
        <w:ind w:left="-737" w:firstLine="720"/>
        <w:contextualSpacing/>
        <w:jc w:val="both"/>
        <w:rPr>
          <w:rFonts w:ascii="Cambria" w:hAnsi="Cambria"/>
          <w:lang w:eastAsia="en-US"/>
        </w:rPr>
      </w:pPr>
    </w:p>
    <w:p w14:paraId="13AD8EFC" w14:textId="77777777" w:rsidR="00A95C8F" w:rsidRPr="00A95C8F" w:rsidRDefault="00A95C8F" w:rsidP="00A95C8F">
      <w:pPr>
        <w:spacing w:after="120"/>
        <w:ind w:left="-737" w:firstLine="720"/>
        <w:contextualSpacing/>
        <w:jc w:val="both"/>
        <w:rPr>
          <w:rFonts w:ascii="Cambria" w:hAnsi="Cambria"/>
          <w:lang w:eastAsia="en-US"/>
        </w:rPr>
      </w:pPr>
    </w:p>
    <w:p w14:paraId="04531D36" w14:textId="77777777" w:rsidR="00A95C8F" w:rsidRPr="00A95C8F" w:rsidRDefault="00A95C8F" w:rsidP="00A95C8F">
      <w:pPr>
        <w:spacing w:after="120"/>
        <w:contextualSpacing/>
        <w:rPr>
          <w:rFonts w:ascii="Cambria" w:hAnsi="Cambria" w:cs="Calibri Light"/>
          <w:b/>
        </w:rPr>
      </w:pPr>
    </w:p>
    <w:p w14:paraId="039454EC" w14:textId="77777777" w:rsidR="00A95C8F" w:rsidRPr="00A95C8F" w:rsidRDefault="00A95C8F" w:rsidP="00A95C8F">
      <w:pPr>
        <w:spacing w:after="120"/>
        <w:contextualSpacing/>
        <w:rPr>
          <w:rFonts w:ascii="Cambria" w:hAnsi="Cambria" w:cs="Calibri Light"/>
          <w:b/>
        </w:rPr>
      </w:pPr>
    </w:p>
    <w:p w14:paraId="6C8A8CF7" w14:textId="77777777" w:rsidR="00A95C8F" w:rsidRPr="00A95C8F" w:rsidRDefault="00A95C8F" w:rsidP="00A95C8F">
      <w:pPr>
        <w:spacing w:after="120"/>
        <w:contextualSpacing/>
        <w:rPr>
          <w:rFonts w:ascii="Cambria" w:hAnsi="Cambria" w:cs="Calibri Light"/>
          <w:b/>
        </w:rPr>
      </w:pPr>
    </w:p>
    <w:p w14:paraId="1A4ED884" w14:textId="77777777" w:rsidR="00A95C8F" w:rsidRPr="00A95C8F" w:rsidRDefault="00A95C8F" w:rsidP="00A95C8F">
      <w:pPr>
        <w:spacing w:after="120"/>
        <w:contextualSpacing/>
        <w:rPr>
          <w:rFonts w:ascii="Cambria" w:hAnsi="Cambria" w:cs="Calibri Light"/>
          <w:b/>
        </w:rPr>
      </w:pPr>
    </w:p>
    <w:p w14:paraId="5DD5124C" w14:textId="77777777" w:rsidR="002403B4" w:rsidRDefault="002403B4">
      <w:pPr>
        <w:rPr>
          <w:rFonts w:ascii="Cambria" w:hAnsi="Cambria" w:cs="Calibri Light"/>
          <w:b/>
        </w:rPr>
      </w:pPr>
    </w:p>
    <w:p w14:paraId="522BDF5A" w14:textId="77777777" w:rsidR="00DC3126" w:rsidRDefault="00DC3126">
      <w:pPr>
        <w:rPr>
          <w:rFonts w:ascii="Cambria" w:hAnsi="Cambria" w:cs="Calibri Light"/>
          <w:b/>
          <w:u w:val="single"/>
        </w:rPr>
      </w:pPr>
      <w:r>
        <w:rPr>
          <w:rFonts w:ascii="Cambria" w:hAnsi="Cambria" w:cs="Calibri Light"/>
          <w:b/>
          <w:u w:val="single"/>
        </w:rPr>
        <w:br w:type="page"/>
      </w:r>
    </w:p>
    <w:p w14:paraId="78244F31" w14:textId="77777777" w:rsidR="00A95C8F" w:rsidRPr="00A95C8F" w:rsidRDefault="00A95C8F" w:rsidP="00A95C8F">
      <w:pPr>
        <w:spacing w:after="120"/>
        <w:contextualSpacing/>
        <w:rPr>
          <w:rFonts w:ascii="Cambria" w:hAnsi="Cambria" w:cs="Calibri Light"/>
          <w:b/>
        </w:rPr>
      </w:pPr>
      <w:r w:rsidRPr="006D2E4D">
        <w:rPr>
          <w:rFonts w:ascii="Cambria" w:hAnsi="Cambria" w:cs="Calibri Light"/>
          <w:b/>
          <w:u w:val="single"/>
        </w:rPr>
        <w:lastRenderedPageBreak/>
        <w:t>Załącznik nr 4 SWZ</w:t>
      </w:r>
      <w:r w:rsidRPr="00A95C8F">
        <w:rPr>
          <w:rFonts w:ascii="Cambria" w:hAnsi="Cambria" w:cs="Calibri Light"/>
          <w:b/>
        </w:rPr>
        <w:t xml:space="preserve"> - Oświadczenie o braku podstaw wykluczenia w postępowaniu</w:t>
      </w:r>
    </w:p>
    <w:p w14:paraId="23FF004A" w14:textId="77777777" w:rsidR="00A95C8F" w:rsidRPr="00A95C8F" w:rsidRDefault="00A95C8F" w:rsidP="00A95C8F">
      <w:pPr>
        <w:spacing w:after="120"/>
        <w:contextualSpacing/>
        <w:rPr>
          <w:rFonts w:ascii="Cambria" w:hAnsi="Cambria" w:cs="Calibri Light"/>
          <w:b/>
        </w:rPr>
      </w:pPr>
    </w:p>
    <w:p w14:paraId="08BAE988" w14:textId="77777777" w:rsidR="00A95C8F" w:rsidRPr="00A95C8F" w:rsidRDefault="00A95C8F" w:rsidP="00A95C8F">
      <w:pPr>
        <w:spacing w:after="120"/>
        <w:contextualSpacing/>
        <w:rPr>
          <w:rFonts w:ascii="Cambria" w:hAnsi="Cambria" w:cs="Calibri Light"/>
          <w:b/>
        </w:rPr>
      </w:pPr>
    </w:p>
    <w:p w14:paraId="059DC74C" w14:textId="77777777" w:rsidR="00A95C8F" w:rsidRPr="00A95C8F" w:rsidRDefault="00A95C8F" w:rsidP="00A95C8F">
      <w:pPr>
        <w:spacing w:after="120"/>
        <w:contextualSpacing/>
        <w:rPr>
          <w:rFonts w:ascii="Cambria" w:hAnsi="Cambria" w:cs="Calibri Light"/>
          <w:b/>
        </w:rPr>
      </w:pPr>
    </w:p>
    <w:p w14:paraId="10F36DA1" w14:textId="77777777" w:rsidR="002E184F" w:rsidRPr="00126FED" w:rsidRDefault="002E184F" w:rsidP="002E184F">
      <w:pPr>
        <w:spacing w:after="120"/>
        <w:ind w:left="-737" w:firstLine="720"/>
        <w:contextualSpacing/>
        <w:jc w:val="both"/>
        <w:rPr>
          <w:rFonts w:ascii="Cambria" w:hAnsi="Cambria"/>
          <w:bCs/>
        </w:rPr>
      </w:pPr>
      <w:r w:rsidRPr="00126FED">
        <w:rPr>
          <w:rFonts w:ascii="Cambria" w:hAnsi="Cambria"/>
          <w:bCs/>
        </w:rPr>
        <w:t>………………………………………………………</w:t>
      </w:r>
    </w:p>
    <w:p w14:paraId="65C163BF" w14:textId="77777777" w:rsidR="002E184F" w:rsidRPr="00126FED" w:rsidRDefault="002E184F" w:rsidP="002E184F">
      <w:pPr>
        <w:spacing w:after="120"/>
        <w:ind w:left="-737" w:firstLine="720"/>
        <w:contextualSpacing/>
        <w:jc w:val="both"/>
        <w:rPr>
          <w:rFonts w:ascii="Cambria" w:hAnsi="Cambria"/>
          <w:bCs/>
        </w:rPr>
      </w:pPr>
      <w:r w:rsidRPr="00126FED">
        <w:rPr>
          <w:rFonts w:ascii="Cambria" w:hAnsi="Cambria"/>
          <w:bCs/>
        </w:rPr>
        <w:t>Nazwa Wykonawcy</w:t>
      </w:r>
    </w:p>
    <w:p w14:paraId="471C814F" w14:textId="77777777" w:rsidR="002E184F" w:rsidRPr="00126FED" w:rsidRDefault="002E184F" w:rsidP="002E184F">
      <w:pPr>
        <w:spacing w:after="120"/>
        <w:ind w:left="-737" w:firstLine="720"/>
        <w:contextualSpacing/>
        <w:jc w:val="both"/>
        <w:rPr>
          <w:rFonts w:ascii="Cambria" w:hAnsi="Cambria"/>
          <w:bCs/>
        </w:rPr>
      </w:pPr>
    </w:p>
    <w:p w14:paraId="2B999542" w14:textId="77777777" w:rsidR="002E184F" w:rsidRPr="00126FED" w:rsidRDefault="002E184F" w:rsidP="002E184F">
      <w:pPr>
        <w:spacing w:after="120"/>
        <w:ind w:left="-737" w:firstLine="720"/>
        <w:contextualSpacing/>
        <w:jc w:val="both"/>
        <w:rPr>
          <w:rFonts w:ascii="Cambria" w:hAnsi="Cambria"/>
          <w:bCs/>
        </w:rPr>
      </w:pPr>
    </w:p>
    <w:p w14:paraId="3DFFCB7C" w14:textId="77777777" w:rsidR="002E184F" w:rsidRPr="00126FED" w:rsidRDefault="002E184F" w:rsidP="002E184F">
      <w:pPr>
        <w:spacing w:after="120"/>
        <w:ind w:left="-737" w:firstLine="720"/>
        <w:contextualSpacing/>
        <w:jc w:val="both"/>
        <w:rPr>
          <w:rFonts w:ascii="Cambria" w:hAnsi="Cambria"/>
          <w:bCs/>
        </w:rPr>
      </w:pPr>
    </w:p>
    <w:p w14:paraId="192E2AF7" w14:textId="77777777" w:rsidR="002E184F" w:rsidRPr="00126FED" w:rsidRDefault="002E184F" w:rsidP="002E184F">
      <w:pPr>
        <w:spacing w:after="120"/>
        <w:contextualSpacing/>
        <w:jc w:val="center"/>
        <w:rPr>
          <w:rFonts w:ascii="Cambria" w:hAnsi="Cambria"/>
        </w:rPr>
      </w:pPr>
      <w:r w:rsidRPr="00126FED">
        <w:rPr>
          <w:rFonts w:ascii="Cambria" w:hAnsi="Cambria" w:cs="Arial"/>
          <w:b/>
          <w:u w:val="single"/>
        </w:rPr>
        <w:t>Wstępne oświadczenie Wykonawcy</w:t>
      </w:r>
    </w:p>
    <w:p w14:paraId="1B33142F" w14:textId="77777777" w:rsidR="002E184F" w:rsidRPr="00126FED" w:rsidRDefault="002E184F" w:rsidP="002E184F">
      <w:pPr>
        <w:spacing w:after="120"/>
        <w:contextualSpacing/>
        <w:jc w:val="center"/>
        <w:rPr>
          <w:rFonts w:ascii="Cambria" w:hAnsi="Cambria"/>
          <w:i/>
        </w:rPr>
      </w:pPr>
      <w:r w:rsidRPr="00126FED">
        <w:rPr>
          <w:rFonts w:ascii="Cambria" w:hAnsi="Cambria" w:cs="Arial"/>
          <w:i/>
        </w:rPr>
        <w:t xml:space="preserve">składane na podstawie art. 108 ust. 1 oraz art. 109 ust. </w:t>
      </w:r>
      <w:r w:rsidRPr="00126FED">
        <w:rPr>
          <w:rFonts w:ascii="Cambria" w:hAnsi="Cambria" w:cs="Arial"/>
          <w:bCs/>
          <w:i/>
        </w:rPr>
        <w:t xml:space="preserve">1 pkt 4, 5  i 7 </w:t>
      </w:r>
      <w:r w:rsidRPr="00126FED">
        <w:rPr>
          <w:rFonts w:ascii="Cambria" w:hAnsi="Cambria" w:cs="Arial"/>
          <w:i/>
        </w:rPr>
        <w:t>ustawy z dnia 11 września 2019 r. Prawo zamówień publicznych (dalej, jako: ustawa PZP),</w:t>
      </w:r>
    </w:p>
    <w:p w14:paraId="119A095F" w14:textId="77777777" w:rsidR="002E184F" w:rsidRPr="00126FED" w:rsidRDefault="002E184F" w:rsidP="002E184F">
      <w:pPr>
        <w:spacing w:after="120"/>
        <w:contextualSpacing/>
        <w:jc w:val="center"/>
        <w:rPr>
          <w:rFonts w:ascii="Cambria" w:hAnsi="Cambria"/>
        </w:rPr>
      </w:pPr>
      <w:r w:rsidRPr="00126FED">
        <w:rPr>
          <w:rFonts w:ascii="Cambria" w:hAnsi="Cambria" w:cs="Arial"/>
          <w:b/>
          <w:u w:val="single"/>
        </w:rPr>
        <w:t>DOTYCZĄCE PRZESŁANEK WYKLUCZENIA Z POSTĘPOWANIA</w:t>
      </w:r>
    </w:p>
    <w:p w14:paraId="5D664120" w14:textId="77777777" w:rsidR="002E184F" w:rsidRPr="00126FED" w:rsidRDefault="002E184F" w:rsidP="002E184F">
      <w:pPr>
        <w:spacing w:after="120"/>
        <w:contextualSpacing/>
        <w:rPr>
          <w:rFonts w:ascii="Cambria" w:hAnsi="Cambria" w:cs="Arial"/>
        </w:rPr>
      </w:pPr>
    </w:p>
    <w:p w14:paraId="36DD4AA2" w14:textId="07B57A74" w:rsidR="002E184F" w:rsidRPr="00126FED" w:rsidRDefault="002E184F" w:rsidP="002E184F">
      <w:pPr>
        <w:spacing w:after="120"/>
        <w:contextualSpacing/>
        <w:jc w:val="both"/>
        <w:rPr>
          <w:rFonts w:ascii="Cambria" w:hAnsi="Cambria" w:cs="Arial"/>
          <w:b/>
          <w:bCs/>
        </w:rPr>
      </w:pPr>
      <w:r w:rsidRPr="00126FED">
        <w:rPr>
          <w:rFonts w:ascii="Cambria" w:hAnsi="Cambria" w:cs="Arial"/>
        </w:rPr>
        <w:t>W postępowaniu prowadzonym na podstawie art. 275 pkt 2) ustawy z 11 września 2019 r. – Prawo za</w:t>
      </w:r>
      <w:r w:rsidR="00043705">
        <w:rPr>
          <w:rFonts w:ascii="Cambria" w:hAnsi="Cambria" w:cs="Arial"/>
        </w:rPr>
        <w:t>mówień publicznych (Dz.U. z 202</w:t>
      </w:r>
      <w:r w:rsidR="008B068F">
        <w:rPr>
          <w:rFonts w:ascii="Cambria" w:hAnsi="Cambria" w:cs="Arial"/>
        </w:rPr>
        <w:t>3</w:t>
      </w:r>
      <w:r w:rsidR="00043705">
        <w:rPr>
          <w:rFonts w:ascii="Cambria" w:hAnsi="Cambria" w:cs="Arial"/>
        </w:rPr>
        <w:t xml:space="preserve"> r. poz. </w:t>
      </w:r>
      <w:r w:rsidR="008B068F">
        <w:rPr>
          <w:rFonts w:ascii="Cambria" w:hAnsi="Cambria" w:cs="Arial"/>
        </w:rPr>
        <w:t>1605</w:t>
      </w:r>
      <w:r w:rsidRPr="00126FED">
        <w:rPr>
          <w:rFonts w:ascii="Cambria" w:hAnsi="Cambria" w:cs="Arial"/>
        </w:rPr>
        <w:t xml:space="preserve">): </w:t>
      </w:r>
      <w:r w:rsidR="00B079B5" w:rsidRPr="00B079B5">
        <w:rPr>
          <w:rFonts w:ascii="Cambria" w:hAnsi="Cambria" w:cs="Arial"/>
          <w:b/>
        </w:rPr>
        <w:t>Przebudowa w zakresie budynku muzeum, zagospodarowania terenu i infrastruktury technicznej, oraz budowa podziemnego zbiornika retencyjnego na Placu Solidarności w Szczecinie</w:t>
      </w:r>
      <w:r w:rsidR="00B079B5" w:rsidRPr="00B079B5">
        <w:rPr>
          <w:rFonts w:ascii="Cambria" w:hAnsi="Cambria" w:cs="Arial"/>
        </w:rPr>
        <w:t>.</w:t>
      </w:r>
      <w:r w:rsidRPr="00126FED">
        <w:rPr>
          <w:rFonts w:ascii="Cambria" w:hAnsi="Cambria" w:cs="Arial"/>
        </w:rPr>
        <w:t>, oświadczam, co następuje:</w:t>
      </w:r>
    </w:p>
    <w:p w14:paraId="6284F2CE" w14:textId="77777777" w:rsidR="002E184F" w:rsidRPr="00126FED" w:rsidRDefault="002E184F" w:rsidP="002E184F">
      <w:pPr>
        <w:spacing w:after="120"/>
        <w:contextualSpacing/>
        <w:jc w:val="both"/>
        <w:rPr>
          <w:rFonts w:ascii="Cambria" w:hAnsi="Cambria" w:cs="Arial"/>
        </w:rPr>
      </w:pPr>
    </w:p>
    <w:p w14:paraId="2163AD64" w14:textId="77777777" w:rsidR="002E184F" w:rsidRPr="00126FED" w:rsidRDefault="002E184F" w:rsidP="002E184F">
      <w:pPr>
        <w:shd w:val="clear" w:color="auto" w:fill="BFBFBF"/>
        <w:spacing w:after="120"/>
        <w:contextualSpacing/>
        <w:rPr>
          <w:rFonts w:ascii="Cambria" w:hAnsi="Cambria"/>
        </w:rPr>
      </w:pPr>
      <w:r w:rsidRPr="00126FED">
        <w:rPr>
          <w:rFonts w:ascii="Cambria" w:hAnsi="Cambria" w:cs="Arial"/>
          <w:b/>
        </w:rPr>
        <w:t>OŚWIADCZENIA DOTYCZĄCE WYKONAWCY:</w:t>
      </w:r>
    </w:p>
    <w:p w14:paraId="07FFA608" w14:textId="77777777" w:rsidR="002E184F" w:rsidRPr="00126FED" w:rsidRDefault="002E184F" w:rsidP="002E184F">
      <w:pPr>
        <w:suppressAutoHyphens/>
        <w:spacing w:after="120"/>
        <w:ind w:left="720"/>
        <w:contextualSpacing/>
        <w:rPr>
          <w:rFonts w:ascii="Cambria" w:hAnsi="Cambria" w:cs="Arial"/>
          <w:lang w:eastAsia="zh-CN"/>
        </w:rPr>
      </w:pPr>
    </w:p>
    <w:p w14:paraId="75912611" w14:textId="77777777" w:rsidR="002E184F" w:rsidRPr="00126FED" w:rsidRDefault="002E184F" w:rsidP="002E184F">
      <w:pPr>
        <w:suppressAutoHyphens/>
        <w:spacing w:after="120"/>
        <w:contextualSpacing/>
        <w:jc w:val="both"/>
        <w:rPr>
          <w:rFonts w:ascii="Cambria" w:hAnsi="Cambria" w:cs="Calibri Light"/>
          <w:lang w:eastAsia="zh-CN"/>
        </w:rPr>
      </w:pPr>
      <w:r w:rsidRPr="00126FED">
        <w:rPr>
          <w:rFonts w:ascii="Cambria" w:hAnsi="Cambria" w:cs="Calibri Light"/>
          <w:lang w:eastAsia="zh-CN"/>
        </w:rPr>
        <w:t xml:space="preserve">Oświadczam, że nie podlegam wykluczeniu z postępowania na podstawie art. </w:t>
      </w:r>
      <w:r w:rsidRPr="00126FED">
        <w:rPr>
          <w:rFonts w:ascii="Cambria" w:hAnsi="Cambria" w:cs="Calibri Light"/>
        </w:rPr>
        <w:t xml:space="preserve">108 </w:t>
      </w:r>
      <w:r w:rsidRPr="00126FED">
        <w:rPr>
          <w:rFonts w:ascii="Cambria" w:hAnsi="Cambria" w:cs="Calibri Light"/>
          <w:lang w:eastAsia="zh-CN"/>
        </w:rPr>
        <w:t>ust 1 PZP.</w:t>
      </w:r>
    </w:p>
    <w:p w14:paraId="5C6E5DF9" w14:textId="77777777" w:rsidR="002E184F" w:rsidRPr="00126FED" w:rsidRDefault="002E184F" w:rsidP="002E184F">
      <w:pPr>
        <w:tabs>
          <w:tab w:val="left" w:pos="-180"/>
          <w:tab w:val="left" w:pos="-15"/>
        </w:tabs>
        <w:suppressAutoHyphens/>
        <w:spacing w:after="120"/>
        <w:contextualSpacing/>
        <w:jc w:val="both"/>
        <w:rPr>
          <w:rFonts w:ascii="Cambria" w:hAnsi="Cambria"/>
        </w:rPr>
      </w:pPr>
    </w:p>
    <w:p w14:paraId="111806C8" w14:textId="77777777" w:rsidR="002E184F" w:rsidRPr="00126FED" w:rsidRDefault="002E184F" w:rsidP="002E184F">
      <w:pPr>
        <w:spacing w:after="120"/>
        <w:contextualSpacing/>
        <w:jc w:val="both"/>
        <w:rPr>
          <w:rFonts w:ascii="Cambria" w:hAnsi="Cambria"/>
        </w:rPr>
      </w:pPr>
      <w:r w:rsidRPr="00126FED">
        <w:rPr>
          <w:rFonts w:ascii="Cambria" w:hAnsi="Cambria" w:cs="Arial"/>
          <w:sz w:val="20"/>
          <w:szCs w:val="20"/>
        </w:rPr>
        <w:t>…</w:t>
      </w: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61C8DAA8" w14:textId="77777777" w:rsidR="002E184F" w:rsidRPr="00126FED" w:rsidRDefault="002E184F" w:rsidP="002E184F">
      <w:pPr>
        <w:spacing w:after="120"/>
        <w:ind w:left="5760" w:firstLine="720"/>
        <w:contextualSpacing/>
        <w:jc w:val="both"/>
        <w:rPr>
          <w:rFonts w:ascii="Cambria" w:hAnsi="Cambria" w:cs="Arial"/>
          <w:i/>
        </w:rPr>
      </w:pPr>
      <w:r w:rsidRPr="00126FED">
        <w:rPr>
          <w:rFonts w:ascii="Cambria" w:hAnsi="Cambria" w:cs="Arial"/>
          <w:i/>
        </w:rPr>
        <w:t xml:space="preserve">    (podpis)</w:t>
      </w:r>
    </w:p>
    <w:p w14:paraId="71793B1E" w14:textId="77777777" w:rsidR="002E184F" w:rsidRPr="00126FED" w:rsidRDefault="002E184F" w:rsidP="002E184F">
      <w:pPr>
        <w:spacing w:after="120"/>
        <w:contextualSpacing/>
        <w:jc w:val="both"/>
        <w:rPr>
          <w:rFonts w:ascii="Cambria" w:hAnsi="Cambria"/>
        </w:rPr>
      </w:pPr>
      <w:r>
        <w:rPr>
          <w:rFonts w:ascii="Cambria" w:hAnsi="Cambria"/>
        </w:rPr>
        <w:t xml:space="preserve">                                                                                                                 …………………………………</w:t>
      </w:r>
      <w:r w:rsidRPr="00126FED">
        <w:rPr>
          <w:rFonts w:ascii="Cambria" w:hAnsi="Cambria"/>
        </w:rPr>
        <w:tab/>
      </w:r>
      <w:r w:rsidRPr="00126FED">
        <w:rPr>
          <w:rFonts w:ascii="Cambria" w:hAnsi="Cambria"/>
        </w:rPr>
        <w:tab/>
      </w:r>
    </w:p>
    <w:p w14:paraId="52DDD0CE"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14:paraId="22A03FB0"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w:t>
      </w:r>
      <w:r w:rsidR="00C5390D">
        <w:rPr>
          <w:rFonts w:ascii="Cambria" w:hAnsi="Cambria" w:cs="Arial"/>
        </w:rPr>
        <w:t xml:space="preserve"> </w:t>
      </w:r>
      <w:r w:rsidRPr="00126FED">
        <w:rPr>
          <w:rFonts w:ascii="Cambria" w:hAnsi="Cambria" w:cs="Arial"/>
        </w:rPr>
        <w:t>1 PZP</w:t>
      </w:r>
    </w:p>
    <w:p w14:paraId="78B7F609"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 2 PZP</w:t>
      </w:r>
    </w:p>
    <w:p w14:paraId="4466B2D4"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 5 PZP*</w:t>
      </w:r>
    </w:p>
    <w:p w14:paraId="32E736B9" w14:textId="77777777" w:rsidR="002E184F" w:rsidRPr="00126FED" w:rsidRDefault="002E184F" w:rsidP="002E184F">
      <w:pPr>
        <w:spacing w:after="120"/>
        <w:contextualSpacing/>
        <w:jc w:val="both"/>
        <w:rPr>
          <w:rFonts w:ascii="Cambria" w:hAnsi="Cambria" w:cs="Arial"/>
          <w:i/>
          <w:iCs/>
        </w:rPr>
      </w:pPr>
      <w:r w:rsidRPr="00126FED">
        <w:rPr>
          <w:rFonts w:ascii="Cambria" w:hAnsi="Cambria" w:cs="Arial"/>
          <w:i/>
          <w:iCs/>
        </w:rPr>
        <w:t>(niepotrzebne skreślić)</w:t>
      </w:r>
    </w:p>
    <w:p w14:paraId="6B2B2A86" w14:textId="77777777" w:rsidR="002E184F" w:rsidRPr="00126FED" w:rsidRDefault="002E184F" w:rsidP="002E184F">
      <w:pPr>
        <w:spacing w:after="120"/>
        <w:contextualSpacing/>
        <w:jc w:val="both"/>
        <w:rPr>
          <w:rFonts w:ascii="Cambria" w:hAnsi="Cambria" w:cs="Arial"/>
        </w:rPr>
      </w:pPr>
    </w:p>
    <w:p w14:paraId="720B5648"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14:paraId="37F9EEE2" w14:textId="77777777" w:rsidR="002E184F" w:rsidRPr="00126FED" w:rsidRDefault="002E184F" w:rsidP="002E184F">
      <w:pPr>
        <w:spacing w:after="120"/>
        <w:contextualSpacing/>
        <w:jc w:val="both"/>
        <w:rPr>
          <w:rFonts w:ascii="Cambria" w:hAnsi="Cambria"/>
        </w:rPr>
      </w:pPr>
      <w:r w:rsidRPr="00126FED">
        <w:rPr>
          <w:rFonts w:ascii="Cambria" w:hAnsi="Cambria" w:cs="Arial"/>
        </w:rPr>
        <w:t>………………………………………………….………………………………………………………………………………</w:t>
      </w:r>
    </w:p>
    <w:p w14:paraId="0A4E2F25" w14:textId="77777777" w:rsidR="002E184F" w:rsidRPr="00126FED" w:rsidRDefault="002E184F" w:rsidP="002E184F">
      <w:pPr>
        <w:spacing w:after="120"/>
        <w:contextualSpacing/>
        <w:jc w:val="both"/>
        <w:rPr>
          <w:rFonts w:ascii="Cambria" w:hAnsi="Cambria" w:cs="Arial"/>
        </w:rPr>
      </w:pPr>
    </w:p>
    <w:p w14:paraId="74734627" w14:textId="77777777"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05572A5A" w14:textId="77777777" w:rsidR="002E184F" w:rsidRPr="00126FED" w:rsidRDefault="002E184F" w:rsidP="002E184F">
      <w:pPr>
        <w:spacing w:after="120"/>
        <w:ind w:left="5772" w:firstLine="708"/>
        <w:contextualSpacing/>
        <w:jc w:val="both"/>
        <w:rPr>
          <w:rFonts w:ascii="Cambria" w:hAnsi="Cambria"/>
        </w:rPr>
      </w:pPr>
      <w:r w:rsidRPr="00126FED">
        <w:rPr>
          <w:rFonts w:ascii="Cambria" w:hAnsi="Cambria" w:cs="Arial"/>
          <w:i/>
        </w:rPr>
        <w:t>(podpis)</w:t>
      </w:r>
    </w:p>
    <w:p w14:paraId="7C006C9F" w14:textId="77777777" w:rsidR="002E184F" w:rsidRPr="00126FED" w:rsidRDefault="002E184F" w:rsidP="002E184F">
      <w:pPr>
        <w:suppressAutoHyphens/>
        <w:spacing w:after="120"/>
        <w:contextualSpacing/>
        <w:jc w:val="both"/>
        <w:rPr>
          <w:rFonts w:ascii="Cambria" w:hAnsi="Cambria" w:cs="Arial"/>
          <w:lang w:eastAsia="zh-CN"/>
        </w:rPr>
      </w:pPr>
      <w:r>
        <w:rPr>
          <w:rFonts w:ascii="Cambria" w:hAnsi="Cambria" w:cs="Arial"/>
          <w:lang w:eastAsia="zh-CN"/>
        </w:rPr>
        <w:t xml:space="preserve">                                                                                                        ……………………………………..</w:t>
      </w:r>
    </w:p>
    <w:p w14:paraId="37541D3A" w14:textId="77777777" w:rsidR="002E184F" w:rsidRPr="00126FED" w:rsidRDefault="002E184F" w:rsidP="002E184F">
      <w:pPr>
        <w:suppressAutoHyphens/>
        <w:spacing w:after="120"/>
        <w:contextualSpacing/>
        <w:jc w:val="both"/>
        <w:rPr>
          <w:rFonts w:ascii="Cambria" w:hAnsi="Cambria" w:cs="Arial"/>
          <w:lang w:eastAsia="zh-CN"/>
        </w:rPr>
      </w:pPr>
    </w:p>
    <w:p w14:paraId="30F21183" w14:textId="77777777" w:rsidR="002E184F" w:rsidRDefault="002E184F" w:rsidP="002E184F">
      <w:pPr>
        <w:suppressAutoHyphens/>
        <w:spacing w:after="120"/>
        <w:contextualSpacing/>
        <w:jc w:val="both"/>
        <w:rPr>
          <w:rFonts w:ascii="Cambria" w:hAnsi="Cambria" w:cs="Arial"/>
          <w:lang w:eastAsia="zh-CN"/>
        </w:rPr>
      </w:pPr>
    </w:p>
    <w:p w14:paraId="5196A774" w14:textId="77777777" w:rsidR="002E184F" w:rsidRDefault="002E184F" w:rsidP="002E184F">
      <w:pPr>
        <w:suppressAutoHyphens/>
        <w:spacing w:after="120"/>
        <w:contextualSpacing/>
        <w:jc w:val="both"/>
        <w:rPr>
          <w:rFonts w:ascii="Cambria" w:hAnsi="Cambria" w:cs="Arial"/>
          <w:lang w:eastAsia="zh-CN"/>
        </w:rPr>
      </w:pPr>
    </w:p>
    <w:p w14:paraId="1BA2F751" w14:textId="77777777" w:rsidR="002E184F" w:rsidRDefault="002E184F" w:rsidP="002E184F">
      <w:pPr>
        <w:suppressAutoHyphens/>
        <w:spacing w:after="120"/>
        <w:contextualSpacing/>
        <w:jc w:val="both"/>
        <w:rPr>
          <w:rFonts w:ascii="Cambria" w:hAnsi="Cambria" w:cs="Arial"/>
          <w:lang w:eastAsia="zh-CN"/>
        </w:rPr>
      </w:pPr>
    </w:p>
    <w:p w14:paraId="55F6A0A9" w14:textId="77777777" w:rsidR="002E184F" w:rsidRDefault="002E184F" w:rsidP="002E184F">
      <w:pPr>
        <w:suppressAutoHyphens/>
        <w:spacing w:after="120"/>
        <w:contextualSpacing/>
        <w:jc w:val="both"/>
        <w:rPr>
          <w:rFonts w:ascii="Cambria" w:hAnsi="Cambria" w:cs="Arial"/>
          <w:lang w:eastAsia="zh-CN"/>
        </w:rPr>
      </w:pPr>
    </w:p>
    <w:p w14:paraId="717E631C" w14:textId="77777777" w:rsidR="002E184F" w:rsidRPr="00126FED" w:rsidRDefault="002E184F" w:rsidP="002E184F">
      <w:pPr>
        <w:suppressAutoHyphens/>
        <w:spacing w:after="120"/>
        <w:contextualSpacing/>
        <w:jc w:val="both"/>
        <w:rPr>
          <w:rFonts w:ascii="Cambria" w:hAnsi="Cambria" w:cs="Arial"/>
          <w:lang w:eastAsia="zh-CN"/>
        </w:rPr>
      </w:pPr>
      <w:r w:rsidRPr="00126FED">
        <w:rPr>
          <w:rFonts w:ascii="Cambria" w:hAnsi="Cambria" w:cs="Arial"/>
          <w:lang w:eastAsia="zh-CN"/>
        </w:rPr>
        <w:lastRenderedPageBreak/>
        <w:t xml:space="preserve">Oświadczam, że nie podlegam wykluczeniu z postępowania na podstawie: art. </w:t>
      </w:r>
      <w:r w:rsidRPr="00126FED">
        <w:rPr>
          <w:rFonts w:ascii="Cambria" w:hAnsi="Cambria" w:cs="Arial"/>
        </w:rPr>
        <w:t xml:space="preserve">109 </w:t>
      </w:r>
      <w:r w:rsidRPr="00126FED">
        <w:rPr>
          <w:rFonts w:ascii="Cambria" w:hAnsi="Cambria" w:cs="Arial"/>
          <w:lang w:eastAsia="zh-CN"/>
        </w:rPr>
        <w:t>ust 1 pkt 4</w:t>
      </w:r>
      <w:r w:rsidR="0030303E">
        <w:rPr>
          <w:rFonts w:ascii="Cambria" w:hAnsi="Cambria" w:cs="Arial"/>
          <w:lang w:eastAsia="zh-CN"/>
        </w:rPr>
        <w:t>,5</w:t>
      </w:r>
      <w:r w:rsidRPr="00126FED">
        <w:rPr>
          <w:rFonts w:ascii="Cambria" w:hAnsi="Cambria" w:cs="Arial"/>
          <w:lang w:eastAsia="zh-CN"/>
        </w:rPr>
        <w:t xml:space="preserve"> i 7 PZP.</w:t>
      </w:r>
    </w:p>
    <w:p w14:paraId="18AD22B5" w14:textId="77777777" w:rsidR="002E184F" w:rsidRPr="00126FED" w:rsidRDefault="002E184F" w:rsidP="002E184F">
      <w:pPr>
        <w:spacing w:after="120"/>
        <w:contextualSpacing/>
        <w:jc w:val="both"/>
        <w:rPr>
          <w:rFonts w:ascii="Cambria" w:hAnsi="Cambria" w:cs="Arial"/>
        </w:rPr>
      </w:pPr>
    </w:p>
    <w:p w14:paraId="45194535" w14:textId="77777777"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p>
    <w:p w14:paraId="7580D8B8" w14:textId="77777777" w:rsidR="002E184F" w:rsidRDefault="002E184F" w:rsidP="002E184F">
      <w:pPr>
        <w:spacing w:after="120"/>
        <w:contextualSpacing/>
        <w:jc w:val="both"/>
        <w:rPr>
          <w:rFonts w:ascii="Cambria" w:hAnsi="Cambria" w:cs="Arial"/>
          <w:i/>
        </w:rPr>
      </w:pP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ab/>
      </w:r>
      <w:r>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 xml:space="preserve">                                                                    </w:t>
      </w:r>
      <w:r w:rsidRPr="00126FED">
        <w:rPr>
          <w:rFonts w:ascii="Cambria" w:hAnsi="Cambria" w:cs="Arial"/>
          <w:i/>
        </w:rPr>
        <w:t>(podpis)</w:t>
      </w:r>
    </w:p>
    <w:p w14:paraId="6B06FC35" w14:textId="77777777" w:rsidR="002E184F" w:rsidRPr="00126FED" w:rsidRDefault="002E184F" w:rsidP="002E184F">
      <w:pPr>
        <w:spacing w:after="120"/>
        <w:contextualSpacing/>
        <w:jc w:val="both"/>
        <w:rPr>
          <w:rFonts w:ascii="Cambria" w:hAnsi="Cambria"/>
        </w:rPr>
      </w:pPr>
      <w:r>
        <w:rPr>
          <w:rFonts w:ascii="Cambria" w:hAnsi="Cambria"/>
        </w:rPr>
        <w:t xml:space="preserve">                                                                                                            ………………………………….</w:t>
      </w:r>
    </w:p>
    <w:p w14:paraId="060676B7" w14:textId="77777777" w:rsidR="002E184F" w:rsidRPr="00126FED" w:rsidRDefault="002E184F" w:rsidP="002E184F">
      <w:pPr>
        <w:spacing w:after="120"/>
        <w:contextualSpacing/>
        <w:jc w:val="both"/>
        <w:rPr>
          <w:rFonts w:ascii="Cambria" w:hAnsi="Cambria"/>
        </w:rPr>
      </w:pPr>
    </w:p>
    <w:p w14:paraId="41050EE4"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14:paraId="7A191472" w14:textId="77777777" w:rsidR="002E184F" w:rsidRPr="00126FED" w:rsidRDefault="002E184F" w:rsidP="002E184F">
      <w:pPr>
        <w:spacing w:after="120"/>
        <w:contextualSpacing/>
        <w:jc w:val="both"/>
        <w:rPr>
          <w:rFonts w:ascii="Cambria" w:hAnsi="Cambria" w:cs="Arial"/>
        </w:rPr>
      </w:pPr>
    </w:p>
    <w:p w14:paraId="2F324E87" w14:textId="77777777" w:rsidR="002E184F" w:rsidRDefault="002E184F" w:rsidP="002E184F">
      <w:pPr>
        <w:spacing w:after="120"/>
        <w:contextualSpacing/>
        <w:jc w:val="both"/>
        <w:rPr>
          <w:rFonts w:ascii="Cambria" w:hAnsi="Cambria" w:cs="Arial"/>
        </w:rPr>
      </w:pPr>
      <w:r w:rsidRPr="00126FED">
        <w:rPr>
          <w:rFonts w:ascii="Cambria" w:hAnsi="Cambria" w:cs="Arial"/>
        </w:rPr>
        <w:t>art. 109 ust. 1 pkt 4 PZP</w:t>
      </w:r>
    </w:p>
    <w:p w14:paraId="37FB6749" w14:textId="77777777" w:rsidR="0030303E" w:rsidRPr="00126FED" w:rsidRDefault="0030303E" w:rsidP="002E184F">
      <w:pPr>
        <w:spacing w:after="120"/>
        <w:contextualSpacing/>
        <w:jc w:val="both"/>
        <w:rPr>
          <w:rFonts w:ascii="Cambria" w:hAnsi="Cambria" w:cs="Arial"/>
        </w:rPr>
      </w:pPr>
      <w:r>
        <w:rPr>
          <w:rFonts w:ascii="Cambria" w:hAnsi="Cambria" w:cs="Arial"/>
        </w:rPr>
        <w:t>art. 109 ust.1 pkt.5 PZP</w:t>
      </w:r>
    </w:p>
    <w:p w14:paraId="42B637FB"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art. 109 ust. 1 pkt 7 PZP*</w:t>
      </w:r>
    </w:p>
    <w:p w14:paraId="638E7791" w14:textId="77777777" w:rsidR="002E184F" w:rsidRPr="00126FED" w:rsidRDefault="002E184F" w:rsidP="002E184F">
      <w:pPr>
        <w:spacing w:after="120"/>
        <w:contextualSpacing/>
        <w:jc w:val="both"/>
        <w:rPr>
          <w:rFonts w:ascii="Cambria" w:hAnsi="Cambria" w:cs="Arial"/>
          <w:i/>
          <w:iCs/>
        </w:rPr>
      </w:pPr>
      <w:r w:rsidRPr="00126FED">
        <w:rPr>
          <w:rFonts w:ascii="Cambria" w:hAnsi="Cambria" w:cs="Arial"/>
          <w:i/>
          <w:iCs/>
        </w:rPr>
        <w:t xml:space="preserve"> (niepotrzebne skreślić)</w:t>
      </w:r>
    </w:p>
    <w:p w14:paraId="6B8DD847" w14:textId="77777777" w:rsidR="002E184F" w:rsidRPr="00126FED" w:rsidRDefault="002E184F" w:rsidP="002E184F">
      <w:pPr>
        <w:spacing w:after="120"/>
        <w:contextualSpacing/>
        <w:jc w:val="both"/>
        <w:rPr>
          <w:rFonts w:ascii="Cambria" w:hAnsi="Cambria" w:cs="Arial"/>
        </w:rPr>
      </w:pPr>
    </w:p>
    <w:p w14:paraId="3BAF1D7F" w14:textId="77777777" w:rsidR="002E184F" w:rsidRPr="00126FED" w:rsidRDefault="002E184F" w:rsidP="002E184F">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14:paraId="480B54CC" w14:textId="77777777" w:rsidR="002E184F" w:rsidRPr="00126FED" w:rsidRDefault="002E184F" w:rsidP="002E184F">
      <w:pPr>
        <w:spacing w:after="120"/>
        <w:contextualSpacing/>
        <w:jc w:val="both"/>
        <w:rPr>
          <w:rFonts w:ascii="Cambria" w:hAnsi="Cambria"/>
        </w:rPr>
      </w:pPr>
      <w:r w:rsidRPr="00126FED">
        <w:rPr>
          <w:rFonts w:ascii="Cambria" w:hAnsi="Cambria" w:cs="Arial"/>
        </w:rPr>
        <w:t>…………………………….………………………………………………………………………………………………….</w:t>
      </w:r>
    </w:p>
    <w:p w14:paraId="75C0F0C5" w14:textId="77777777" w:rsidR="002E184F" w:rsidRPr="00126FED" w:rsidRDefault="002E184F" w:rsidP="002E184F">
      <w:pPr>
        <w:spacing w:after="120"/>
        <w:contextualSpacing/>
        <w:jc w:val="both"/>
        <w:rPr>
          <w:rFonts w:ascii="Cambria" w:hAnsi="Cambria" w:cs="Arial"/>
        </w:rPr>
      </w:pPr>
    </w:p>
    <w:p w14:paraId="05E1AD88" w14:textId="77777777" w:rsidR="002E184F" w:rsidRPr="00126FED" w:rsidRDefault="002E184F" w:rsidP="002E184F">
      <w:pPr>
        <w:spacing w:after="120"/>
        <w:contextualSpacing/>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14:paraId="3DCAE68A" w14:textId="77777777" w:rsidR="002E184F" w:rsidRPr="00126FED" w:rsidRDefault="002E184F" w:rsidP="002E184F">
      <w:pPr>
        <w:spacing w:after="120"/>
        <w:contextualSpacing/>
        <w:jc w:val="center"/>
        <w:rPr>
          <w:rFonts w:ascii="Cambria" w:hAnsi="Cambria"/>
        </w:rPr>
      </w:pPr>
      <w:r>
        <w:rPr>
          <w:rFonts w:ascii="Cambria" w:hAnsi="Cambria" w:cs="Arial"/>
          <w:i/>
        </w:rPr>
        <w:t xml:space="preserve">                                                                                                                         </w:t>
      </w:r>
      <w:r w:rsidRPr="00126FED">
        <w:rPr>
          <w:rFonts w:ascii="Cambria" w:hAnsi="Cambria" w:cs="Arial"/>
          <w:i/>
        </w:rPr>
        <w:t>(podpis)</w:t>
      </w:r>
    </w:p>
    <w:p w14:paraId="2BFB1573" w14:textId="77777777" w:rsidR="002E184F" w:rsidRPr="00126FED" w:rsidRDefault="002E184F" w:rsidP="002E184F">
      <w:pPr>
        <w:spacing w:after="120"/>
        <w:contextualSpacing/>
        <w:jc w:val="both"/>
        <w:rPr>
          <w:rFonts w:ascii="Cambria" w:hAnsi="Cambria" w:cs="Arial"/>
          <w:i/>
        </w:rPr>
      </w:pPr>
      <w:r>
        <w:rPr>
          <w:rFonts w:ascii="Cambria" w:hAnsi="Cambria" w:cs="Arial"/>
          <w:i/>
        </w:rPr>
        <w:t xml:space="preserve">                                                                                                                            ………………………………..</w:t>
      </w:r>
    </w:p>
    <w:p w14:paraId="5A72A408" w14:textId="77777777" w:rsidR="002E184F" w:rsidRDefault="002E184F" w:rsidP="002E184F">
      <w:pPr>
        <w:suppressAutoHyphens/>
        <w:spacing w:after="120"/>
        <w:contextualSpacing/>
        <w:jc w:val="both"/>
        <w:rPr>
          <w:rFonts w:ascii="Cambria" w:hAnsi="Cambria" w:cs="Calibri Light"/>
          <w:color w:val="FF0000"/>
          <w:lang w:eastAsia="zh-CN"/>
        </w:rPr>
      </w:pPr>
    </w:p>
    <w:p w14:paraId="7B0BBD24" w14:textId="77777777" w:rsidR="002E184F" w:rsidRPr="006A5C98" w:rsidRDefault="002E184F" w:rsidP="002E184F">
      <w:pPr>
        <w:suppressAutoHyphens/>
        <w:spacing w:after="120"/>
        <w:contextualSpacing/>
        <w:jc w:val="both"/>
        <w:rPr>
          <w:rFonts w:ascii="Cambria" w:hAnsi="Cambria" w:cs="Calibri Light"/>
          <w:lang w:eastAsia="zh-CN"/>
        </w:rPr>
      </w:pPr>
      <w:r w:rsidRPr="006A5C98">
        <w:rPr>
          <w:rFonts w:ascii="Cambria" w:hAnsi="Cambria" w:cs="Calibri Light"/>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 dalej: ustawa o przeciwdziałaniu agresji na Ukrainę)</w:t>
      </w:r>
      <w:r w:rsidR="006E785A" w:rsidRPr="006A5C98">
        <w:rPr>
          <w:rStyle w:val="Odwoanieprzypisudolnego"/>
          <w:rFonts w:ascii="Cambria" w:hAnsi="Cambria"/>
          <w:lang w:eastAsia="zh-CN"/>
        </w:rPr>
        <w:footnoteReference w:id="1"/>
      </w:r>
      <w:r w:rsidRPr="006A5C98">
        <w:rPr>
          <w:rFonts w:ascii="Cambria" w:hAnsi="Cambria" w:cs="Calibri Light"/>
          <w:lang w:eastAsia="zh-CN"/>
        </w:rPr>
        <w:t xml:space="preserve"> </w:t>
      </w:r>
      <w:r w:rsidRPr="006A5C98">
        <w:rPr>
          <w:rFonts w:ascii="Cambria" w:hAnsi="Cambria" w:cs="Calibri Light"/>
        </w:rPr>
        <w:t xml:space="preserve"> </w:t>
      </w:r>
    </w:p>
    <w:p w14:paraId="0C64000C" w14:textId="77777777" w:rsidR="002E184F" w:rsidRPr="006A5C98" w:rsidRDefault="002E184F" w:rsidP="002E184F">
      <w:pPr>
        <w:tabs>
          <w:tab w:val="left" w:pos="-180"/>
          <w:tab w:val="left" w:pos="-15"/>
        </w:tabs>
        <w:suppressAutoHyphens/>
        <w:spacing w:after="120"/>
        <w:contextualSpacing/>
        <w:jc w:val="both"/>
        <w:rPr>
          <w:rFonts w:ascii="Cambria" w:hAnsi="Cambria"/>
        </w:rPr>
      </w:pPr>
    </w:p>
    <w:p w14:paraId="73628A79" w14:textId="77777777" w:rsidR="002E184F" w:rsidRPr="006A5C98" w:rsidRDefault="002E184F" w:rsidP="002E184F">
      <w:pPr>
        <w:spacing w:after="120"/>
        <w:contextualSpacing/>
        <w:jc w:val="both"/>
        <w:rPr>
          <w:rFonts w:ascii="Cambria" w:hAnsi="Cambria"/>
        </w:rPr>
      </w:pPr>
      <w:r w:rsidRPr="006A5C98">
        <w:rPr>
          <w:rFonts w:ascii="Cambria" w:hAnsi="Cambria" w:cs="Arial"/>
          <w:sz w:val="20"/>
          <w:szCs w:val="20"/>
        </w:rPr>
        <w:t>…</w:t>
      </w: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14:paraId="2667340D" w14:textId="77777777" w:rsidR="002E184F" w:rsidRPr="006A5C98" w:rsidRDefault="002E184F" w:rsidP="002E184F">
      <w:pPr>
        <w:spacing w:after="120"/>
        <w:contextualSpacing/>
        <w:jc w:val="both"/>
        <w:rPr>
          <w:rFonts w:ascii="Cambria" w:hAnsi="Cambria"/>
        </w:rPr>
      </w:pP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p>
    <w:p w14:paraId="6044A65F" w14:textId="77777777" w:rsidR="002E184F" w:rsidRPr="006A5C98" w:rsidRDefault="002E184F" w:rsidP="002E184F">
      <w:pPr>
        <w:spacing w:after="120"/>
        <w:ind w:left="5760" w:firstLine="720"/>
        <w:contextualSpacing/>
        <w:jc w:val="both"/>
        <w:rPr>
          <w:rFonts w:ascii="Cambria" w:hAnsi="Cambria" w:cs="Arial"/>
          <w:i/>
        </w:rPr>
      </w:pPr>
      <w:r w:rsidRPr="006A5C98">
        <w:rPr>
          <w:rFonts w:ascii="Cambria" w:hAnsi="Cambria" w:cs="Arial"/>
          <w:i/>
        </w:rPr>
        <w:t xml:space="preserve">     (podpis)</w:t>
      </w:r>
    </w:p>
    <w:p w14:paraId="44AF6793" w14:textId="77777777" w:rsidR="002E184F" w:rsidRPr="006A5C98" w:rsidRDefault="002E184F" w:rsidP="002E184F">
      <w:pPr>
        <w:spacing w:after="120"/>
        <w:contextualSpacing/>
        <w:jc w:val="both"/>
        <w:rPr>
          <w:rFonts w:ascii="Cambria" w:hAnsi="Cambria"/>
        </w:rPr>
      </w:pPr>
      <w:r w:rsidRPr="006A5C98">
        <w:rPr>
          <w:rFonts w:ascii="Cambria" w:hAnsi="Cambria"/>
        </w:rPr>
        <w:t xml:space="preserve">                                                                                                                    …………………..…………..</w:t>
      </w:r>
      <w:r w:rsidRPr="006A5C98">
        <w:rPr>
          <w:rFonts w:ascii="Cambria" w:hAnsi="Cambria"/>
        </w:rPr>
        <w:tab/>
      </w:r>
      <w:r w:rsidRPr="006A5C98">
        <w:rPr>
          <w:rFonts w:ascii="Cambria" w:hAnsi="Cambria"/>
        </w:rPr>
        <w:tab/>
      </w:r>
    </w:p>
    <w:p w14:paraId="18253CCF" w14:textId="77777777" w:rsidR="002E184F" w:rsidRPr="006A5C98" w:rsidRDefault="002E184F" w:rsidP="002E184F">
      <w:pPr>
        <w:spacing w:after="120"/>
        <w:ind w:left="6360" w:firstLine="708"/>
        <w:contextualSpacing/>
        <w:jc w:val="both"/>
        <w:rPr>
          <w:rFonts w:ascii="Cambria" w:hAnsi="Cambria"/>
        </w:rPr>
      </w:pPr>
    </w:p>
    <w:p w14:paraId="679A92D6" w14:textId="77777777" w:rsidR="002E184F" w:rsidRPr="006A5C98" w:rsidRDefault="002E184F" w:rsidP="002E184F">
      <w:pPr>
        <w:spacing w:after="120"/>
        <w:contextualSpacing/>
        <w:jc w:val="both"/>
        <w:rPr>
          <w:rFonts w:ascii="Cambria" w:hAnsi="Cambria" w:cs="Arial"/>
        </w:rPr>
      </w:pPr>
      <w:r w:rsidRPr="006A5C98">
        <w:rPr>
          <w:rFonts w:ascii="Cambria" w:hAnsi="Cambria" w:cs="Arial"/>
        </w:rPr>
        <w:t>Oświadczam, że zachodzą w stosunku do mnie podstawy wykluczenia z postępowania na podstawie:</w:t>
      </w:r>
    </w:p>
    <w:p w14:paraId="2FFFFA14" w14:textId="77777777" w:rsidR="002E184F" w:rsidRPr="006A5C98" w:rsidRDefault="002E184F" w:rsidP="002E184F">
      <w:pPr>
        <w:spacing w:after="120"/>
        <w:contextualSpacing/>
        <w:jc w:val="both"/>
        <w:rPr>
          <w:rFonts w:ascii="Cambria" w:hAnsi="Cambria" w:cs="Arial"/>
        </w:rPr>
      </w:pPr>
      <w:r w:rsidRPr="006A5C98">
        <w:rPr>
          <w:rFonts w:ascii="Cambria" w:hAnsi="Cambria" w:cs="Arial"/>
        </w:rPr>
        <w:lastRenderedPageBreak/>
        <w:t>art. 7 ust. 1 pkt 1 ustawy o przeciwdziałaniu agresji na Ukrainę</w:t>
      </w:r>
    </w:p>
    <w:p w14:paraId="0A299F0B" w14:textId="77777777" w:rsidR="002E184F" w:rsidRPr="006A5C98" w:rsidRDefault="002E184F" w:rsidP="002E184F">
      <w:pPr>
        <w:spacing w:after="120"/>
        <w:contextualSpacing/>
        <w:jc w:val="both"/>
        <w:rPr>
          <w:rFonts w:ascii="Cambria" w:hAnsi="Cambria" w:cs="Arial"/>
        </w:rPr>
      </w:pPr>
      <w:r w:rsidRPr="006A5C98">
        <w:rPr>
          <w:rFonts w:ascii="Cambria" w:hAnsi="Cambria" w:cs="Arial"/>
        </w:rPr>
        <w:t>art. 7 ust. 1 pkt 2 ustawy o przeciwdziałaniu agresji na Ukrainę</w:t>
      </w:r>
    </w:p>
    <w:p w14:paraId="79C7314C" w14:textId="77777777" w:rsidR="002E184F" w:rsidRPr="006A5C98" w:rsidRDefault="002E184F" w:rsidP="002E184F">
      <w:pPr>
        <w:spacing w:after="120"/>
        <w:contextualSpacing/>
        <w:jc w:val="both"/>
        <w:rPr>
          <w:rFonts w:ascii="Cambria" w:hAnsi="Cambria" w:cs="Arial"/>
        </w:rPr>
      </w:pPr>
      <w:r w:rsidRPr="006A5C98">
        <w:rPr>
          <w:rFonts w:ascii="Cambria" w:hAnsi="Cambria" w:cs="Arial"/>
        </w:rPr>
        <w:t>art. 7 ust. 1 pkt 3 ustawy o przeciwdziałaniu agresji na Ukrainę *</w:t>
      </w:r>
    </w:p>
    <w:p w14:paraId="69BB3BAD" w14:textId="77777777" w:rsidR="002E184F" w:rsidRPr="006A5C98" w:rsidRDefault="002E184F" w:rsidP="002E184F">
      <w:pPr>
        <w:spacing w:after="120"/>
        <w:contextualSpacing/>
        <w:jc w:val="both"/>
        <w:rPr>
          <w:rFonts w:ascii="Cambria" w:hAnsi="Cambria" w:cs="Arial"/>
          <w:i/>
          <w:iCs/>
        </w:rPr>
      </w:pPr>
      <w:r w:rsidRPr="006A5C98">
        <w:rPr>
          <w:rFonts w:ascii="Cambria" w:hAnsi="Cambria" w:cs="Arial"/>
          <w:i/>
          <w:iCs/>
        </w:rPr>
        <w:t>(niepotrzebne skreślić)</w:t>
      </w:r>
    </w:p>
    <w:p w14:paraId="4EED3A7B" w14:textId="77777777" w:rsidR="002E184F" w:rsidRPr="006A5C98" w:rsidRDefault="002E184F" w:rsidP="002E184F">
      <w:pPr>
        <w:spacing w:after="120"/>
        <w:contextualSpacing/>
        <w:jc w:val="both"/>
        <w:rPr>
          <w:rFonts w:ascii="Cambria" w:hAnsi="Cambria" w:cs="Arial"/>
        </w:rPr>
      </w:pPr>
    </w:p>
    <w:p w14:paraId="7DE96A54" w14:textId="77777777" w:rsidR="002E184F" w:rsidRPr="006A5C98" w:rsidRDefault="002E184F" w:rsidP="002E184F">
      <w:pPr>
        <w:spacing w:after="120"/>
        <w:contextualSpacing/>
        <w:jc w:val="both"/>
        <w:rPr>
          <w:rFonts w:ascii="Cambria" w:hAnsi="Cambria" w:cs="Arial"/>
        </w:rPr>
      </w:pPr>
      <w:r w:rsidRPr="006A5C98">
        <w:rPr>
          <w:rFonts w:ascii="Cambria" w:hAnsi="Cambria" w:cs="Arial"/>
        </w:rPr>
        <w:t xml:space="preserve">Jednocześnie przedkładam następujące środki dowodowe wskazujące na brak podstaw wykluczenia z niniejszego postępowania: </w:t>
      </w:r>
    </w:p>
    <w:p w14:paraId="7EA11D0F" w14:textId="77777777" w:rsidR="002E184F" w:rsidRPr="006A5C98" w:rsidRDefault="002E184F" w:rsidP="002E184F">
      <w:pPr>
        <w:spacing w:after="120"/>
        <w:contextualSpacing/>
        <w:jc w:val="both"/>
        <w:rPr>
          <w:rFonts w:ascii="Cambria" w:hAnsi="Cambria"/>
        </w:rPr>
      </w:pPr>
      <w:r w:rsidRPr="006A5C98">
        <w:rPr>
          <w:rFonts w:ascii="Cambria" w:hAnsi="Cambria" w:cs="Arial"/>
        </w:rPr>
        <w:t>………………………………………………….……………………………………………………………………………………..</w:t>
      </w:r>
    </w:p>
    <w:p w14:paraId="05E4D518" w14:textId="77777777" w:rsidR="002E184F" w:rsidRPr="006A5C98" w:rsidRDefault="002E184F" w:rsidP="002E184F">
      <w:pPr>
        <w:spacing w:after="120"/>
        <w:contextualSpacing/>
        <w:jc w:val="both"/>
        <w:rPr>
          <w:rFonts w:ascii="Cambria" w:hAnsi="Cambria" w:cs="Arial"/>
        </w:rPr>
      </w:pPr>
    </w:p>
    <w:p w14:paraId="36CFAAF3" w14:textId="77777777" w:rsidR="002E184F" w:rsidRPr="006A5C98" w:rsidRDefault="002E184F" w:rsidP="002E184F">
      <w:pPr>
        <w:spacing w:after="120"/>
        <w:contextualSpacing/>
        <w:jc w:val="both"/>
        <w:rPr>
          <w:rFonts w:ascii="Cambria" w:hAnsi="Cambria"/>
        </w:rPr>
      </w:pP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14:paraId="57DDECB7" w14:textId="77777777" w:rsidR="002E184F" w:rsidRPr="006A5C98" w:rsidRDefault="002E184F" w:rsidP="002E184F">
      <w:pPr>
        <w:spacing w:after="120"/>
        <w:ind w:left="5772" w:firstLine="708"/>
        <w:contextualSpacing/>
        <w:jc w:val="both"/>
        <w:rPr>
          <w:rFonts w:ascii="Cambria" w:hAnsi="Cambria"/>
        </w:rPr>
      </w:pPr>
      <w:r w:rsidRPr="006A5C98">
        <w:rPr>
          <w:rFonts w:ascii="Cambria" w:hAnsi="Cambria" w:cs="Arial"/>
          <w:i/>
        </w:rPr>
        <w:t>(podpis)</w:t>
      </w:r>
    </w:p>
    <w:p w14:paraId="77CF0A69" w14:textId="77777777" w:rsidR="002E184F" w:rsidRPr="006A5C98" w:rsidRDefault="002E184F" w:rsidP="002E184F">
      <w:pPr>
        <w:suppressAutoHyphens/>
        <w:spacing w:after="120"/>
        <w:contextualSpacing/>
        <w:rPr>
          <w:rFonts w:ascii="Cambria" w:hAnsi="Cambria" w:cs="Calibri"/>
          <w:b/>
        </w:rPr>
      </w:pPr>
      <w:r w:rsidRPr="006A5C98">
        <w:rPr>
          <w:rFonts w:ascii="Cambria" w:hAnsi="Cambria" w:cs="Calibri"/>
          <w:b/>
        </w:rPr>
        <w:t xml:space="preserve">                                                                                                           …………………………………..</w:t>
      </w:r>
    </w:p>
    <w:p w14:paraId="5CCF477E" w14:textId="77777777" w:rsidR="002E184F" w:rsidRPr="00126FED" w:rsidRDefault="002E184F" w:rsidP="002E184F">
      <w:pPr>
        <w:suppressAutoHyphens/>
        <w:spacing w:after="120"/>
        <w:contextualSpacing/>
        <w:rPr>
          <w:rFonts w:ascii="Cambria" w:hAnsi="Cambria" w:cs="Calibri"/>
          <w:b/>
        </w:rPr>
      </w:pPr>
    </w:p>
    <w:p w14:paraId="16F6959A" w14:textId="77777777" w:rsidR="002E184F" w:rsidRPr="00126FED" w:rsidRDefault="002E184F" w:rsidP="002E184F">
      <w:pPr>
        <w:shd w:val="clear" w:color="auto" w:fill="BFBFBF"/>
        <w:spacing w:after="120"/>
        <w:contextualSpacing/>
        <w:jc w:val="both"/>
        <w:rPr>
          <w:rFonts w:ascii="Cambria" w:hAnsi="Cambria"/>
        </w:rPr>
      </w:pPr>
      <w:r w:rsidRPr="00126FED">
        <w:rPr>
          <w:rFonts w:ascii="Cambria" w:hAnsi="Cambria" w:cs="Arial"/>
          <w:b/>
        </w:rPr>
        <w:t>OŚWIADCZENIE DOTYCZĄCE PODANYCH INFORMACJI:</w:t>
      </w:r>
    </w:p>
    <w:p w14:paraId="0CD5ECD8" w14:textId="77777777" w:rsidR="002E184F" w:rsidRPr="00126FED" w:rsidRDefault="002E184F" w:rsidP="002E184F">
      <w:pPr>
        <w:spacing w:after="120"/>
        <w:contextualSpacing/>
        <w:jc w:val="both"/>
        <w:rPr>
          <w:rFonts w:ascii="Cambria" w:hAnsi="Cambria" w:cs="Arial"/>
          <w:b/>
        </w:rPr>
      </w:pPr>
    </w:p>
    <w:p w14:paraId="05EBE148" w14:textId="77777777" w:rsidR="002E184F" w:rsidRPr="00126FED" w:rsidRDefault="002E184F" w:rsidP="002E184F">
      <w:pPr>
        <w:spacing w:after="120"/>
        <w:contextualSpacing/>
        <w:jc w:val="both"/>
        <w:rPr>
          <w:rFonts w:ascii="Cambria" w:hAnsi="Cambria"/>
        </w:rPr>
      </w:pPr>
      <w:r w:rsidRPr="00126FED">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14:paraId="452E2D38" w14:textId="77777777" w:rsidR="002E184F" w:rsidRPr="00126FED" w:rsidRDefault="002E184F" w:rsidP="002E184F">
      <w:pPr>
        <w:spacing w:after="120"/>
        <w:contextualSpacing/>
        <w:jc w:val="both"/>
        <w:rPr>
          <w:rFonts w:ascii="Cambria" w:hAnsi="Cambria" w:cs="Arial"/>
        </w:rPr>
      </w:pPr>
    </w:p>
    <w:p w14:paraId="1789A1AD" w14:textId="77777777" w:rsidR="002E184F" w:rsidRPr="00126FED" w:rsidRDefault="002E184F" w:rsidP="002E184F">
      <w:pPr>
        <w:spacing w:after="120"/>
        <w:contextualSpacing/>
        <w:jc w:val="both"/>
        <w:rPr>
          <w:rFonts w:ascii="Cambria" w:hAnsi="Cambria" w:cs="Arial"/>
        </w:rPr>
      </w:pPr>
    </w:p>
    <w:p w14:paraId="160C25A5" w14:textId="77777777"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14:paraId="6B0CDC77" w14:textId="77777777" w:rsidR="002E184F" w:rsidRDefault="002E184F" w:rsidP="002E184F">
      <w:pPr>
        <w:spacing w:after="120"/>
        <w:ind w:left="993"/>
        <w:contextualSpacing/>
        <w:jc w:val="both"/>
        <w:rPr>
          <w:rFonts w:ascii="Cambria" w:hAnsi="Cambria" w:cs="Arial"/>
          <w:bCs/>
          <w:i/>
        </w:rPr>
      </w:pP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p>
    <w:p w14:paraId="6772C3E7" w14:textId="77777777" w:rsidR="002E184F" w:rsidRDefault="002E184F" w:rsidP="002E184F">
      <w:pPr>
        <w:spacing w:after="120"/>
        <w:ind w:left="993"/>
        <w:contextualSpacing/>
        <w:jc w:val="both"/>
        <w:rPr>
          <w:rFonts w:ascii="Cambria" w:hAnsi="Cambria" w:cs="Arial"/>
          <w:bCs/>
          <w:i/>
        </w:rPr>
      </w:pPr>
      <w:r>
        <w:rPr>
          <w:rFonts w:ascii="Cambria" w:hAnsi="Cambria" w:cs="Arial"/>
          <w:bCs/>
          <w:i/>
        </w:rPr>
        <w:t xml:space="preserve">                                                                                                      </w:t>
      </w:r>
      <w:r w:rsidRPr="00126FED">
        <w:rPr>
          <w:rFonts w:ascii="Cambria" w:hAnsi="Cambria" w:cs="Arial"/>
          <w:bCs/>
          <w:i/>
        </w:rPr>
        <w:tab/>
        <w:t>(podpis)</w:t>
      </w:r>
    </w:p>
    <w:p w14:paraId="38D26CBB" w14:textId="77777777" w:rsidR="002E184F" w:rsidRPr="00126FED" w:rsidRDefault="002E184F" w:rsidP="002E184F">
      <w:pPr>
        <w:spacing w:after="120"/>
        <w:ind w:left="993"/>
        <w:contextualSpacing/>
        <w:jc w:val="both"/>
        <w:rPr>
          <w:rFonts w:ascii="Cambria" w:hAnsi="Cambria"/>
          <w:bCs/>
        </w:rPr>
      </w:pPr>
      <w:r>
        <w:rPr>
          <w:rFonts w:ascii="Cambria" w:hAnsi="Cambria" w:cs="Arial"/>
          <w:bCs/>
          <w:i/>
        </w:rPr>
        <w:t xml:space="preserve">                                                                                          …………………………………</w:t>
      </w:r>
    </w:p>
    <w:p w14:paraId="7BA2066A" w14:textId="77777777" w:rsidR="00A95C8F" w:rsidRPr="00A95C8F" w:rsidRDefault="00A95C8F" w:rsidP="00A95C8F">
      <w:pPr>
        <w:suppressAutoHyphens/>
        <w:spacing w:after="120"/>
        <w:contextualSpacing/>
        <w:rPr>
          <w:rFonts w:ascii="Cambria" w:hAnsi="Cambria" w:cs="Calibri"/>
          <w:b/>
        </w:rPr>
      </w:pPr>
    </w:p>
    <w:p w14:paraId="11DD1176" w14:textId="77777777" w:rsidR="00A95C8F" w:rsidRPr="00A95C8F" w:rsidRDefault="00A95C8F" w:rsidP="00A95C8F">
      <w:pPr>
        <w:suppressAutoHyphens/>
        <w:spacing w:after="120"/>
        <w:contextualSpacing/>
        <w:rPr>
          <w:rFonts w:ascii="Cambria" w:hAnsi="Cambria" w:cs="Calibri"/>
          <w:b/>
        </w:rPr>
      </w:pPr>
    </w:p>
    <w:p w14:paraId="68F3A692" w14:textId="77777777" w:rsidR="00A95C8F" w:rsidRPr="00A95C8F" w:rsidRDefault="00A95C8F" w:rsidP="00A95C8F">
      <w:pPr>
        <w:suppressAutoHyphens/>
        <w:spacing w:after="120"/>
        <w:contextualSpacing/>
        <w:rPr>
          <w:rFonts w:ascii="Cambria" w:hAnsi="Cambria" w:cs="Calibri"/>
          <w:b/>
        </w:rPr>
      </w:pPr>
    </w:p>
    <w:p w14:paraId="664A0C8C" w14:textId="77777777" w:rsidR="00A95C8F" w:rsidRPr="00A95C8F" w:rsidRDefault="00A95C8F" w:rsidP="00A95C8F">
      <w:pPr>
        <w:suppressAutoHyphens/>
        <w:spacing w:after="120"/>
        <w:contextualSpacing/>
        <w:rPr>
          <w:rFonts w:ascii="Cambria" w:hAnsi="Cambria" w:cs="Calibri"/>
          <w:b/>
        </w:rPr>
      </w:pPr>
    </w:p>
    <w:p w14:paraId="41D04B13" w14:textId="77777777" w:rsidR="00A95C8F" w:rsidRPr="00A95C8F" w:rsidRDefault="00A95C8F" w:rsidP="00A95C8F">
      <w:pPr>
        <w:suppressAutoHyphens/>
        <w:spacing w:after="120"/>
        <w:contextualSpacing/>
        <w:rPr>
          <w:rFonts w:ascii="Cambria" w:hAnsi="Cambria" w:cs="Calibri"/>
          <w:b/>
        </w:rPr>
      </w:pPr>
    </w:p>
    <w:p w14:paraId="6EDCE72D" w14:textId="77777777" w:rsidR="00A95C8F" w:rsidRPr="00A95C8F" w:rsidRDefault="00A95C8F" w:rsidP="00A95C8F">
      <w:pPr>
        <w:suppressAutoHyphens/>
        <w:spacing w:after="120"/>
        <w:contextualSpacing/>
        <w:rPr>
          <w:rFonts w:ascii="Cambria" w:hAnsi="Cambria" w:cs="Calibri"/>
          <w:b/>
        </w:rPr>
      </w:pPr>
    </w:p>
    <w:p w14:paraId="2B9D89EF" w14:textId="77777777" w:rsidR="000704D4" w:rsidRDefault="000704D4" w:rsidP="00A95C8F">
      <w:pPr>
        <w:suppressAutoHyphens/>
        <w:spacing w:after="120"/>
        <w:contextualSpacing/>
        <w:rPr>
          <w:rFonts w:ascii="Cambria" w:hAnsi="Cambria" w:cs="Calibri"/>
          <w:b/>
        </w:rPr>
      </w:pPr>
    </w:p>
    <w:p w14:paraId="55C14E8B" w14:textId="77777777" w:rsidR="000704D4" w:rsidRDefault="000704D4" w:rsidP="00A95C8F">
      <w:pPr>
        <w:suppressAutoHyphens/>
        <w:spacing w:after="120"/>
        <w:contextualSpacing/>
        <w:rPr>
          <w:rFonts w:ascii="Cambria" w:hAnsi="Cambria" w:cs="Calibri"/>
          <w:b/>
        </w:rPr>
      </w:pPr>
    </w:p>
    <w:p w14:paraId="73EF1797" w14:textId="77777777" w:rsidR="000704D4" w:rsidRDefault="000704D4" w:rsidP="00A95C8F">
      <w:pPr>
        <w:suppressAutoHyphens/>
        <w:spacing w:after="120"/>
        <w:contextualSpacing/>
        <w:rPr>
          <w:rFonts w:ascii="Cambria" w:hAnsi="Cambria" w:cs="Calibri"/>
          <w:b/>
        </w:rPr>
      </w:pPr>
    </w:p>
    <w:p w14:paraId="3668E7AE" w14:textId="77777777" w:rsidR="002403B4" w:rsidRDefault="002403B4">
      <w:pPr>
        <w:rPr>
          <w:rFonts w:ascii="Cambria" w:hAnsi="Cambria" w:cs="Calibri"/>
          <w:b/>
          <w:u w:val="single"/>
        </w:rPr>
      </w:pPr>
      <w:r>
        <w:rPr>
          <w:rFonts w:ascii="Cambria" w:hAnsi="Cambria" w:cs="Calibri"/>
          <w:b/>
          <w:u w:val="single"/>
        </w:rPr>
        <w:br w:type="page"/>
      </w:r>
    </w:p>
    <w:p w14:paraId="718CC05F" w14:textId="77777777" w:rsidR="000704D4" w:rsidRDefault="00A95C8F" w:rsidP="00A95C8F">
      <w:pPr>
        <w:suppressAutoHyphens/>
        <w:spacing w:after="120"/>
        <w:contextualSpacing/>
        <w:rPr>
          <w:rFonts w:ascii="Cambria" w:hAnsi="Cambria" w:cs="Calibri"/>
          <w:b/>
        </w:rPr>
      </w:pPr>
      <w:r w:rsidRPr="000704D4">
        <w:rPr>
          <w:rFonts w:ascii="Cambria" w:hAnsi="Cambria" w:cs="Calibri"/>
          <w:b/>
          <w:u w:val="single"/>
        </w:rPr>
        <w:lastRenderedPageBreak/>
        <w:t>Załącznik nr 5 SWZ</w:t>
      </w:r>
      <w:r w:rsidRPr="00A95C8F">
        <w:rPr>
          <w:rFonts w:ascii="Cambria" w:hAnsi="Cambria" w:cs="Calibri"/>
          <w:b/>
        </w:rPr>
        <w:t xml:space="preserve"> </w:t>
      </w:r>
    </w:p>
    <w:p w14:paraId="3FBCE543" w14:textId="77777777" w:rsidR="00A95C8F" w:rsidRPr="00A95C8F" w:rsidRDefault="000704D4" w:rsidP="000704D4">
      <w:pPr>
        <w:suppressAutoHyphens/>
        <w:spacing w:after="120"/>
        <w:contextualSpacing/>
        <w:jc w:val="both"/>
        <w:rPr>
          <w:rFonts w:ascii="Cambria" w:hAnsi="Cambria" w:cs="Calibri"/>
          <w:lang w:eastAsia="ar-SA"/>
        </w:rPr>
      </w:pPr>
      <w:r>
        <w:rPr>
          <w:rFonts w:ascii="Cambria" w:hAnsi="Cambria" w:cs="Calibri"/>
          <w:b/>
        </w:rPr>
        <w:t>O</w:t>
      </w:r>
      <w:r w:rsidR="00A95C8F" w:rsidRPr="00A95C8F">
        <w:rPr>
          <w:rFonts w:ascii="Cambria" w:hAnsi="Cambria" w:cs="Calibri"/>
          <w:b/>
        </w:rPr>
        <w:t>świadczenie o przynależności lub braku przynależności do tej samej grupy kapitałowej</w:t>
      </w:r>
    </w:p>
    <w:p w14:paraId="4CB412C8" w14:textId="77777777" w:rsidR="00A95C8F" w:rsidRPr="00A95C8F" w:rsidRDefault="00A95C8F" w:rsidP="00A95C8F">
      <w:pPr>
        <w:spacing w:after="120"/>
        <w:contextualSpacing/>
        <w:rPr>
          <w:rFonts w:ascii="Cambria" w:hAnsi="Cambria" w:cs="Calibri"/>
        </w:rPr>
      </w:pPr>
    </w:p>
    <w:p w14:paraId="33415B86" w14:textId="77777777" w:rsidR="00A95C8F" w:rsidRPr="00A95C8F" w:rsidRDefault="00A95C8F" w:rsidP="00A95C8F">
      <w:pPr>
        <w:spacing w:after="120"/>
        <w:contextualSpacing/>
        <w:rPr>
          <w:rFonts w:ascii="Cambria" w:hAnsi="Cambria" w:cs="Calibri"/>
        </w:rPr>
      </w:pPr>
    </w:p>
    <w:p w14:paraId="6D60E77D" w14:textId="77777777" w:rsidR="00A95C8F" w:rsidRPr="00A95C8F" w:rsidRDefault="00A95C8F" w:rsidP="00A95C8F">
      <w:pPr>
        <w:spacing w:after="120"/>
        <w:contextualSpacing/>
        <w:rPr>
          <w:rFonts w:ascii="Cambria" w:hAnsi="Cambria" w:cs="Calibri"/>
        </w:rPr>
      </w:pPr>
    </w:p>
    <w:p w14:paraId="399D8F03" w14:textId="77777777" w:rsidR="00A95C8F" w:rsidRPr="00A95C8F" w:rsidRDefault="00A95C8F" w:rsidP="00A95C8F">
      <w:pPr>
        <w:spacing w:after="120"/>
        <w:contextualSpacing/>
        <w:rPr>
          <w:rFonts w:ascii="Cambria" w:hAnsi="Cambria" w:cs="Calibri"/>
          <w:bCs/>
        </w:rPr>
      </w:pPr>
      <w:r w:rsidRPr="00A95C8F">
        <w:rPr>
          <w:rFonts w:ascii="Cambria" w:hAnsi="Cambria" w:cs="Calibri"/>
          <w:bCs/>
        </w:rPr>
        <w:t>………………………………………………………</w:t>
      </w:r>
    </w:p>
    <w:p w14:paraId="6C842F71" w14:textId="77777777" w:rsidR="00A95C8F" w:rsidRPr="00A95C8F" w:rsidRDefault="00A95C8F" w:rsidP="00A95C8F">
      <w:pPr>
        <w:spacing w:after="120"/>
        <w:contextualSpacing/>
        <w:rPr>
          <w:rFonts w:ascii="Cambria" w:hAnsi="Cambria" w:cs="Calibri"/>
          <w:bCs/>
        </w:rPr>
      </w:pPr>
      <w:r w:rsidRPr="00A95C8F">
        <w:rPr>
          <w:rFonts w:ascii="Cambria" w:hAnsi="Cambria" w:cs="Calibri"/>
          <w:bCs/>
        </w:rPr>
        <w:t>Nazwa Wykonawcy</w:t>
      </w:r>
    </w:p>
    <w:p w14:paraId="261CFB96" w14:textId="77777777" w:rsidR="00A95C8F" w:rsidRPr="00A95C8F" w:rsidRDefault="00A95C8F" w:rsidP="00A95C8F">
      <w:pPr>
        <w:spacing w:after="120"/>
        <w:contextualSpacing/>
        <w:rPr>
          <w:rFonts w:ascii="Cambria" w:hAnsi="Cambria" w:cs="Calibri"/>
        </w:rPr>
      </w:pPr>
    </w:p>
    <w:p w14:paraId="40EC74F2" w14:textId="77777777" w:rsidR="00A95C8F" w:rsidRPr="00A95C8F" w:rsidRDefault="00A95C8F" w:rsidP="00A95C8F">
      <w:pPr>
        <w:suppressAutoHyphens/>
        <w:spacing w:after="120"/>
        <w:contextualSpacing/>
        <w:rPr>
          <w:rFonts w:ascii="Cambria" w:hAnsi="Cambria" w:cs="Calibri"/>
          <w:lang w:eastAsia="ar-SA"/>
        </w:rPr>
      </w:pPr>
    </w:p>
    <w:p w14:paraId="4A4F3E62" w14:textId="77777777" w:rsidR="00A95C8F" w:rsidRPr="00A95C8F" w:rsidRDefault="00A95C8F" w:rsidP="00A95C8F">
      <w:pPr>
        <w:widowControl w:val="0"/>
        <w:spacing w:after="120"/>
        <w:contextualSpacing/>
        <w:rPr>
          <w:rFonts w:ascii="Cambria" w:hAnsi="Cambria" w:cs="Calibri"/>
          <w:b/>
          <w:bCs/>
          <w:lang w:eastAsia="ar-SA"/>
        </w:rPr>
      </w:pPr>
      <w:r w:rsidRPr="00A95C8F">
        <w:rPr>
          <w:rFonts w:ascii="Cambria" w:hAnsi="Cambria" w:cs="Calibri"/>
          <w:lang w:eastAsia="ar-SA"/>
        </w:rPr>
        <w:t xml:space="preserve">                                                                    </w:t>
      </w:r>
      <w:r w:rsidRPr="00A95C8F">
        <w:rPr>
          <w:rFonts w:ascii="Cambria" w:hAnsi="Cambria" w:cs="Calibri"/>
          <w:b/>
          <w:bCs/>
          <w:lang w:eastAsia="ar-SA"/>
        </w:rPr>
        <w:t>Informacja Wykonawcy</w:t>
      </w:r>
    </w:p>
    <w:p w14:paraId="5D19009A" w14:textId="77777777" w:rsidR="00A95C8F" w:rsidRPr="00A95C8F" w:rsidRDefault="00A95C8F" w:rsidP="00A95C8F">
      <w:pPr>
        <w:widowControl w:val="0"/>
        <w:spacing w:after="120"/>
        <w:contextualSpacing/>
        <w:rPr>
          <w:rFonts w:ascii="Cambria" w:hAnsi="Cambria" w:cs="Calibri"/>
          <w:lang w:eastAsia="ar-SA"/>
        </w:rPr>
      </w:pPr>
    </w:p>
    <w:p w14:paraId="23390D55" w14:textId="77777777" w:rsidR="00A95C8F" w:rsidRPr="00312600" w:rsidRDefault="00A95C8F" w:rsidP="00A95C8F">
      <w:pPr>
        <w:suppressAutoHyphens/>
        <w:autoSpaceDE w:val="0"/>
        <w:spacing w:after="120"/>
        <w:contextualSpacing/>
        <w:jc w:val="both"/>
        <w:rPr>
          <w:rFonts w:ascii="Cambria" w:hAnsi="Cambria" w:cs="Arial"/>
          <w:b/>
          <w:i/>
        </w:rPr>
      </w:pPr>
      <w:r w:rsidRPr="00A95C8F">
        <w:rPr>
          <w:rFonts w:ascii="Cambria" w:hAnsi="Cambria" w:cs="Calibri"/>
          <w:lang w:eastAsia="ar-SA"/>
        </w:rPr>
        <w:t xml:space="preserve">Przystępując do udziału w postępowaniu o zamówienie publiczne </w:t>
      </w:r>
      <w:r w:rsidR="00924C8A">
        <w:rPr>
          <w:rFonts w:ascii="Cambria" w:hAnsi="Cambria" w:cs="Calibri"/>
          <w:lang w:eastAsia="ar-SA"/>
        </w:rPr>
        <w:t>pn.</w:t>
      </w:r>
      <w:r w:rsidRPr="00A95C8F">
        <w:rPr>
          <w:rFonts w:ascii="Cambria" w:hAnsi="Cambria" w:cs="Calibri"/>
          <w:lang w:eastAsia="ar-SA"/>
        </w:rPr>
        <w:t xml:space="preserve">: </w:t>
      </w:r>
      <w:r w:rsidR="00B079B5">
        <w:rPr>
          <w:rFonts w:ascii="Cambria" w:hAnsi="Cambria" w:cs="Calibri"/>
          <w:lang w:eastAsia="ar-SA"/>
        </w:rPr>
        <w:t>„</w:t>
      </w:r>
      <w:r w:rsidR="00B079B5" w:rsidRPr="00B079B5">
        <w:rPr>
          <w:rFonts w:ascii="Cambria" w:hAnsi="Cambria" w:cs="Calibri"/>
          <w:b/>
          <w:lang w:eastAsia="ar-SA"/>
        </w:rPr>
        <w:t>Przebudowa w zakresie budynku muzeum, zagospodarowania terenu i infrastruktury technicznej, oraz budowa podziemnego zbiornika retencyjnego na Placu Solidarności w Szczecinie</w:t>
      </w:r>
      <w:r w:rsidR="00B079B5">
        <w:rPr>
          <w:rFonts w:ascii="Cambria" w:hAnsi="Cambria" w:cs="Calibri"/>
          <w:b/>
          <w:lang w:eastAsia="ar-SA"/>
        </w:rPr>
        <w:t>”</w:t>
      </w:r>
      <w:r w:rsidR="00B079B5" w:rsidRPr="00B079B5">
        <w:rPr>
          <w:rFonts w:ascii="Cambria" w:hAnsi="Cambria" w:cs="Calibri"/>
          <w:b/>
          <w:lang w:eastAsia="ar-SA"/>
        </w:rPr>
        <w:t>.</w:t>
      </w:r>
      <w:r w:rsidR="00B079B5" w:rsidRPr="00B079B5">
        <w:rPr>
          <w:rFonts w:ascii="Cambria" w:hAnsi="Cambria" w:cs="Calibri"/>
          <w:lang w:eastAsia="ar-SA"/>
        </w:rPr>
        <w:t xml:space="preserve"> </w:t>
      </w:r>
    </w:p>
    <w:p w14:paraId="5EC1333E" w14:textId="77777777" w:rsidR="00A95C8F" w:rsidRPr="00A95C8F" w:rsidRDefault="00A95C8F" w:rsidP="00A95C8F">
      <w:pPr>
        <w:spacing w:after="120"/>
        <w:contextualSpacing/>
        <w:jc w:val="both"/>
        <w:rPr>
          <w:rFonts w:ascii="Cambria" w:hAnsi="Cambria" w:cs="Arial"/>
        </w:rPr>
      </w:pPr>
      <w:r w:rsidRPr="00A95C8F">
        <w:rPr>
          <w:rFonts w:ascii="Cambria" w:hAnsi="Cambria" w:cs="Arial"/>
        </w:rPr>
        <w:fldChar w:fldCharType="begin">
          <w:ffData>
            <w:name w:val="Wybór1"/>
            <w:enabled/>
            <w:calcOnExit w:val="0"/>
            <w:checkBox>
              <w:sizeAuto/>
              <w:default w:val="0"/>
              <w:checked w:val="0"/>
            </w:checkBox>
          </w:ffData>
        </w:fldChar>
      </w:r>
      <w:r w:rsidRPr="00A95C8F">
        <w:rPr>
          <w:rFonts w:ascii="Cambria" w:hAnsi="Cambria" w:cs="Arial"/>
        </w:rPr>
        <w:instrText xml:space="preserve"> FORMCHECKBOX </w:instrText>
      </w:r>
      <w:r w:rsidR="00FA62BF">
        <w:rPr>
          <w:rFonts w:ascii="Cambria" w:hAnsi="Cambria" w:cs="Arial"/>
        </w:rPr>
      </w:r>
      <w:r w:rsidR="00FA62BF">
        <w:rPr>
          <w:rFonts w:ascii="Cambria" w:hAnsi="Cambria" w:cs="Arial"/>
        </w:rPr>
        <w:fldChar w:fldCharType="separate"/>
      </w:r>
      <w:r w:rsidRPr="00A95C8F">
        <w:rPr>
          <w:rFonts w:ascii="Cambria" w:hAnsi="Cambria" w:cs="Arial"/>
        </w:rPr>
        <w:fldChar w:fldCharType="end"/>
      </w:r>
      <w:r w:rsidRPr="00A95C8F">
        <w:rPr>
          <w:rFonts w:ascii="Cambria" w:hAnsi="Cambria" w:cs="Aria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34D7C8A9" w14:textId="77777777" w:rsidR="00A95C8F" w:rsidRPr="00A95C8F" w:rsidRDefault="00A95C8F" w:rsidP="00A95C8F">
      <w:pPr>
        <w:spacing w:after="120"/>
        <w:contextualSpacing/>
        <w:jc w:val="both"/>
        <w:rPr>
          <w:rFonts w:ascii="Cambria" w:hAnsi="Cambria" w:cs="Arial"/>
        </w:rPr>
      </w:pPr>
    </w:p>
    <w:p w14:paraId="5539CDE4" w14:textId="77777777" w:rsidR="00A95C8F" w:rsidRPr="00A95C8F" w:rsidRDefault="00A95C8F" w:rsidP="00A95C8F">
      <w:pPr>
        <w:spacing w:after="120"/>
        <w:contextualSpacing/>
        <w:jc w:val="both"/>
        <w:rPr>
          <w:rFonts w:ascii="Cambria" w:hAnsi="Cambria" w:cs="Arial"/>
        </w:rPr>
      </w:pPr>
      <w:r w:rsidRPr="00A95C8F">
        <w:rPr>
          <w:rFonts w:ascii="Cambria" w:hAnsi="Cambria" w:cs="Arial"/>
        </w:rPr>
        <w:fldChar w:fldCharType="begin">
          <w:ffData>
            <w:name w:val="Wybór1"/>
            <w:enabled/>
            <w:calcOnExit w:val="0"/>
            <w:checkBox>
              <w:sizeAuto/>
              <w:default w:val="0"/>
              <w:checked w:val="0"/>
            </w:checkBox>
          </w:ffData>
        </w:fldChar>
      </w:r>
      <w:r w:rsidRPr="00A95C8F">
        <w:rPr>
          <w:rFonts w:ascii="Cambria" w:hAnsi="Cambria" w:cs="Arial"/>
        </w:rPr>
        <w:instrText xml:space="preserve"> FORMCHECKBOX </w:instrText>
      </w:r>
      <w:r w:rsidR="00FA62BF">
        <w:rPr>
          <w:rFonts w:ascii="Cambria" w:hAnsi="Cambria" w:cs="Arial"/>
        </w:rPr>
      </w:r>
      <w:r w:rsidR="00FA62BF">
        <w:rPr>
          <w:rFonts w:ascii="Cambria" w:hAnsi="Cambria" w:cs="Arial"/>
        </w:rPr>
        <w:fldChar w:fldCharType="separate"/>
      </w:r>
      <w:r w:rsidRPr="00A95C8F">
        <w:rPr>
          <w:rFonts w:ascii="Cambria" w:hAnsi="Cambria" w:cs="Arial"/>
        </w:rPr>
        <w:fldChar w:fldCharType="end"/>
      </w:r>
      <w:r w:rsidRPr="00A95C8F">
        <w:rPr>
          <w:rFonts w:ascii="Cambria" w:hAnsi="Cambria" w:cs="Aria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259C7D25" w14:textId="77777777" w:rsidR="00A95C8F" w:rsidRPr="00A95C8F" w:rsidRDefault="00A95C8F" w:rsidP="00A95C8F">
      <w:pPr>
        <w:spacing w:after="120"/>
        <w:contextualSpacing/>
        <w:jc w:val="both"/>
        <w:rPr>
          <w:rFonts w:ascii="Cambria" w:hAnsi="Cambria" w:cs="Arial"/>
        </w:rPr>
      </w:pPr>
      <w:r w:rsidRPr="00A95C8F">
        <w:rPr>
          <w:rFonts w:ascii="Cambria" w:hAnsi="Cambria" w:cs="Arial"/>
        </w:rPr>
        <w:t>_________________________________________________________________________________________________________________________________________________________________________________</w:t>
      </w:r>
      <w:r w:rsidR="000704D4">
        <w:rPr>
          <w:rFonts w:ascii="Cambria" w:hAnsi="Cambria" w:cs="Arial"/>
        </w:rPr>
        <w:t>_______________________</w:t>
      </w:r>
      <w:r w:rsidRPr="00A95C8F">
        <w:rPr>
          <w:rFonts w:ascii="Cambria" w:hAnsi="Cambria" w:cs="Arial"/>
        </w:rPr>
        <w:t xml:space="preserve">** </w:t>
      </w:r>
    </w:p>
    <w:p w14:paraId="7F79BBB2" w14:textId="77777777" w:rsidR="00A95C8F" w:rsidRPr="00A95C8F" w:rsidRDefault="00A95C8F" w:rsidP="00A95C8F">
      <w:pPr>
        <w:spacing w:after="120"/>
        <w:contextualSpacing/>
        <w:jc w:val="both"/>
        <w:rPr>
          <w:rFonts w:ascii="Cambria" w:hAnsi="Cambria" w:cs="Arial"/>
          <w:bCs/>
          <w:lang w:eastAsia="ar-SA"/>
        </w:rPr>
      </w:pPr>
    </w:p>
    <w:p w14:paraId="7C2291E6" w14:textId="77777777" w:rsidR="00A95C8F" w:rsidRPr="00A95C8F" w:rsidRDefault="00A95C8F" w:rsidP="00A95C8F">
      <w:pPr>
        <w:autoSpaceDE w:val="0"/>
        <w:autoSpaceDN w:val="0"/>
        <w:adjustRightInd w:val="0"/>
        <w:spacing w:after="120"/>
        <w:contextualSpacing/>
        <w:jc w:val="both"/>
        <w:rPr>
          <w:rFonts w:ascii="Cambria" w:hAnsi="Cambria" w:cs="Arial"/>
          <w:bCs/>
          <w:i/>
        </w:rPr>
      </w:pPr>
      <w:r w:rsidRPr="00A95C8F">
        <w:rPr>
          <w:rFonts w:ascii="Cambria" w:hAnsi="Cambria" w:cs="Arial"/>
          <w:bCs/>
          <w:i/>
        </w:rPr>
        <w:t xml:space="preserve">* należy skreślić odpowiedni kwadrat, </w:t>
      </w:r>
    </w:p>
    <w:p w14:paraId="554416AB" w14:textId="77777777" w:rsidR="00A95C8F" w:rsidRPr="00A95C8F" w:rsidRDefault="00A95C8F" w:rsidP="00A95C8F">
      <w:pPr>
        <w:spacing w:after="120"/>
        <w:contextualSpacing/>
        <w:jc w:val="both"/>
        <w:rPr>
          <w:rFonts w:ascii="Cambria" w:hAnsi="Cambria" w:cs="Arial"/>
          <w:i/>
        </w:rPr>
      </w:pPr>
      <w:r w:rsidRPr="00A95C8F">
        <w:rPr>
          <w:rFonts w:ascii="Cambria" w:hAnsi="Cambria" w:cs="Arial"/>
          <w:i/>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026908A" w14:textId="77777777" w:rsidR="00A95C8F" w:rsidRPr="00A95C8F" w:rsidRDefault="00A95C8F" w:rsidP="00A95C8F">
      <w:pPr>
        <w:suppressAutoHyphens/>
        <w:spacing w:after="120"/>
        <w:contextualSpacing/>
        <w:rPr>
          <w:rFonts w:ascii="Cambria" w:hAnsi="Cambria" w:cs="Arial"/>
          <w:i/>
        </w:rPr>
      </w:pPr>
    </w:p>
    <w:p w14:paraId="5283BF9F" w14:textId="77777777" w:rsidR="00A95C8F" w:rsidRPr="00A95C8F" w:rsidRDefault="00A95C8F" w:rsidP="00A95C8F">
      <w:pPr>
        <w:suppressAutoHyphens/>
        <w:spacing w:after="120"/>
        <w:contextualSpacing/>
        <w:rPr>
          <w:rFonts w:ascii="Cambria" w:hAnsi="Cambria" w:cs="Calibri"/>
          <w:b/>
          <w:lang w:eastAsia="ar-SA"/>
        </w:rPr>
      </w:pPr>
    </w:p>
    <w:p w14:paraId="235B0729" w14:textId="77777777" w:rsidR="00A95C8F" w:rsidRPr="00A95C8F" w:rsidRDefault="00A95C8F" w:rsidP="00A95C8F">
      <w:pPr>
        <w:suppressAutoHyphens/>
        <w:spacing w:after="120"/>
        <w:contextualSpacing/>
        <w:rPr>
          <w:rFonts w:ascii="Cambria" w:hAnsi="Cambria" w:cs="Calibri"/>
          <w:b/>
          <w:lang w:eastAsia="ar-SA"/>
        </w:rPr>
      </w:pPr>
    </w:p>
    <w:p w14:paraId="762E85E9" w14:textId="77777777"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14:paraId="71D42990" w14:textId="77777777" w:rsidR="00A95C8F" w:rsidRPr="00A95C8F" w:rsidRDefault="00A95C8F" w:rsidP="00A95C8F">
      <w:pPr>
        <w:spacing w:after="120"/>
        <w:contextualSpacing/>
        <w:jc w:val="both"/>
        <w:rPr>
          <w:rFonts w:ascii="Cambria" w:hAnsi="Cambria" w:cs="Arial"/>
        </w:rPr>
      </w:pPr>
    </w:p>
    <w:p w14:paraId="734B6522" w14:textId="77777777"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Pr="00A95C8F">
        <w:rPr>
          <w:rFonts w:ascii="Cambria" w:hAnsi="Cambria" w:cs="Arial"/>
        </w:rPr>
        <w:t>…………………………………………</w:t>
      </w:r>
    </w:p>
    <w:p w14:paraId="2E73B1E1" w14:textId="77777777" w:rsidR="00A95C8F" w:rsidRPr="00A95C8F" w:rsidRDefault="00A95C8F" w:rsidP="00A95C8F">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Pr="00A95C8F">
        <w:rPr>
          <w:rFonts w:ascii="Cambria" w:hAnsi="Cambria" w:cs="Arial"/>
          <w:bCs/>
          <w:i/>
        </w:rPr>
        <w:t>(podpis)</w:t>
      </w:r>
    </w:p>
    <w:p w14:paraId="277BC734" w14:textId="77777777" w:rsidR="00A95C8F" w:rsidRPr="00A95C8F" w:rsidRDefault="00A95C8F" w:rsidP="00A95C8F">
      <w:pPr>
        <w:suppressAutoHyphens/>
        <w:spacing w:after="120"/>
        <w:contextualSpacing/>
        <w:rPr>
          <w:rFonts w:ascii="Cambria" w:hAnsi="Cambria" w:cs="Calibri"/>
          <w:b/>
          <w:lang w:eastAsia="ar-SA"/>
        </w:rPr>
      </w:pPr>
    </w:p>
    <w:p w14:paraId="5295CDC9" w14:textId="77777777" w:rsidR="00A95C8F" w:rsidRPr="00A95C8F" w:rsidRDefault="00A95C8F" w:rsidP="00A95C8F">
      <w:pPr>
        <w:suppressAutoHyphens/>
        <w:spacing w:after="120"/>
        <w:contextualSpacing/>
        <w:rPr>
          <w:rFonts w:ascii="Cambria" w:hAnsi="Cambria" w:cs="Calibri"/>
          <w:b/>
          <w:lang w:eastAsia="ar-SA"/>
        </w:rPr>
      </w:pPr>
    </w:p>
    <w:p w14:paraId="58048530" w14:textId="77777777" w:rsidR="00A95C8F" w:rsidRPr="00A95C8F" w:rsidRDefault="00A95C8F" w:rsidP="00A95C8F">
      <w:pPr>
        <w:suppressAutoHyphens/>
        <w:spacing w:after="120"/>
        <w:contextualSpacing/>
        <w:rPr>
          <w:rFonts w:ascii="Cambria" w:hAnsi="Cambria" w:cs="Calibri"/>
          <w:b/>
          <w:lang w:eastAsia="ar-SA"/>
        </w:rPr>
      </w:pPr>
    </w:p>
    <w:p w14:paraId="4076753A" w14:textId="77777777" w:rsidR="00A95C8F" w:rsidRPr="00A95C8F" w:rsidRDefault="00A95C8F" w:rsidP="00A95C8F">
      <w:pPr>
        <w:suppressAutoHyphens/>
        <w:spacing w:after="120"/>
        <w:contextualSpacing/>
        <w:rPr>
          <w:rFonts w:ascii="Cambria" w:hAnsi="Cambria" w:cs="Calibri"/>
          <w:b/>
          <w:lang w:eastAsia="ar-SA"/>
        </w:rPr>
      </w:pPr>
    </w:p>
    <w:p w14:paraId="1B7C1667" w14:textId="77777777" w:rsidR="00A95C8F" w:rsidRPr="00A95C8F" w:rsidRDefault="00A95C8F" w:rsidP="00A95C8F">
      <w:pPr>
        <w:suppressAutoHyphens/>
        <w:spacing w:after="120"/>
        <w:contextualSpacing/>
        <w:rPr>
          <w:rFonts w:ascii="Cambria" w:hAnsi="Cambria" w:cs="Calibri"/>
          <w:b/>
          <w:lang w:eastAsia="ar-SA"/>
        </w:rPr>
      </w:pPr>
    </w:p>
    <w:p w14:paraId="02742937" w14:textId="77777777" w:rsidR="00A95C8F" w:rsidRPr="00A95C8F" w:rsidRDefault="00A95C8F" w:rsidP="00A95C8F">
      <w:pPr>
        <w:suppressAutoHyphens/>
        <w:spacing w:after="120"/>
        <w:contextualSpacing/>
        <w:rPr>
          <w:rFonts w:ascii="Cambria" w:hAnsi="Cambria" w:cs="Calibri"/>
          <w:b/>
          <w:lang w:eastAsia="ar-SA"/>
        </w:rPr>
      </w:pPr>
    </w:p>
    <w:p w14:paraId="3D5DD482" w14:textId="77777777" w:rsidR="00A95C8F" w:rsidRPr="00A95C8F" w:rsidRDefault="00A95C8F" w:rsidP="00A95C8F">
      <w:pPr>
        <w:suppressAutoHyphens/>
        <w:spacing w:after="120"/>
        <w:contextualSpacing/>
        <w:rPr>
          <w:rFonts w:ascii="Cambria" w:hAnsi="Cambria" w:cs="Calibri"/>
          <w:b/>
          <w:lang w:eastAsia="ar-SA"/>
        </w:rPr>
      </w:pPr>
    </w:p>
    <w:p w14:paraId="53AE5B8A" w14:textId="77777777" w:rsidR="002403B4" w:rsidRDefault="002403B4">
      <w:pPr>
        <w:rPr>
          <w:rFonts w:ascii="Cambria" w:hAnsi="Cambria"/>
          <w:b/>
          <w:bCs/>
          <w:szCs w:val="20"/>
        </w:rPr>
      </w:pPr>
      <w:r>
        <w:rPr>
          <w:rFonts w:ascii="Cambria" w:hAnsi="Cambria"/>
          <w:b/>
          <w:bCs/>
          <w:szCs w:val="20"/>
        </w:rPr>
        <w:br w:type="page"/>
      </w:r>
    </w:p>
    <w:p w14:paraId="62FAA595" w14:textId="77777777" w:rsidR="00A95C8F" w:rsidRPr="00A95C8F" w:rsidRDefault="00A95C8F" w:rsidP="00A95C8F">
      <w:pPr>
        <w:suppressAutoHyphens/>
        <w:spacing w:after="120"/>
        <w:contextualSpacing/>
        <w:rPr>
          <w:rFonts w:ascii="Cambria" w:hAnsi="Cambria" w:cs="Calibri"/>
          <w:lang w:eastAsia="ar-SA"/>
        </w:rPr>
      </w:pPr>
      <w:r w:rsidRPr="00A95C8F">
        <w:rPr>
          <w:rFonts w:ascii="Cambria" w:hAnsi="Cambria"/>
          <w:b/>
          <w:bCs/>
          <w:szCs w:val="20"/>
        </w:rPr>
        <w:lastRenderedPageBreak/>
        <w:t>Załącznik nr 6 SWZ</w:t>
      </w:r>
    </w:p>
    <w:p w14:paraId="44AF26E9" w14:textId="77777777" w:rsidR="00A95C8F" w:rsidRPr="00A95C8F" w:rsidRDefault="00A95C8F" w:rsidP="00A95C8F">
      <w:pPr>
        <w:suppressAutoHyphens/>
        <w:spacing w:after="120"/>
        <w:ind w:left="709" w:hanging="709"/>
        <w:contextualSpacing/>
        <w:rPr>
          <w:rFonts w:ascii="Cambria" w:hAnsi="Cambria"/>
          <w:bCs/>
          <w:szCs w:val="20"/>
        </w:rPr>
      </w:pPr>
    </w:p>
    <w:p w14:paraId="0E74940F" w14:textId="77777777" w:rsidR="00A95C8F" w:rsidRPr="00A95C8F" w:rsidRDefault="00A95C8F" w:rsidP="00A95C8F">
      <w:pPr>
        <w:suppressAutoHyphens/>
        <w:spacing w:after="120"/>
        <w:ind w:left="709" w:hanging="709"/>
        <w:contextualSpacing/>
        <w:rPr>
          <w:rFonts w:ascii="Cambria" w:hAnsi="Cambria"/>
          <w:bCs/>
          <w:szCs w:val="20"/>
        </w:rPr>
      </w:pPr>
    </w:p>
    <w:p w14:paraId="2960CE01" w14:textId="77777777" w:rsidR="00A95C8F" w:rsidRPr="00A95C8F" w:rsidRDefault="00A95C8F" w:rsidP="00A95C8F">
      <w:pPr>
        <w:suppressAutoHyphens/>
        <w:spacing w:after="120"/>
        <w:ind w:left="709" w:hanging="709"/>
        <w:contextualSpacing/>
        <w:rPr>
          <w:rFonts w:ascii="Cambria" w:hAnsi="Cambria"/>
          <w:bCs/>
          <w:szCs w:val="20"/>
        </w:rPr>
      </w:pPr>
    </w:p>
    <w:p w14:paraId="01CBCBF1" w14:textId="77777777"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WZÓR ZOBOWIĄZANIA PODMIOTU TRZECIEGO</w:t>
      </w:r>
    </w:p>
    <w:p w14:paraId="025B8C49" w14:textId="77777777"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do oddania do dyspozycji Wykonawcy niezbędnych zasobów na potrzeby wykonania zamówienia</w:t>
      </w:r>
    </w:p>
    <w:p w14:paraId="0D2174B0" w14:textId="77777777" w:rsidR="00A95C8F" w:rsidRPr="00A95C8F" w:rsidRDefault="00A95C8F" w:rsidP="00A95C8F">
      <w:pPr>
        <w:autoSpaceDE w:val="0"/>
        <w:autoSpaceDN w:val="0"/>
        <w:adjustRightInd w:val="0"/>
        <w:spacing w:after="120"/>
        <w:contextualSpacing/>
        <w:rPr>
          <w:rFonts w:ascii="Cambria" w:hAnsi="Cambria" w:cs="Calibri"/>
          <w:b/>
          <w:bCs/>
          <w:color w:val="000000"/>
        </w:rPr>
      </w:pPr>
    </w:p>
    <w:p w14:paraId="578635D5" w14:textId="77777777" w:rsidR="00A95C8F" w:rsidRPr="00A95C8F" w:rsidRDefault="00A95C8F" w:rsidP="00A95C8F">
      <w:pPr>
        <w:autoSpaceDE w:val="0"/>
        <w:autoSpaceDN w:val="0"/>
        <w:adjustRightInd w:val="0"/>
        <w:spacing w:after="120"/>
        <w:contextualSpacing/>
        <w:rPr>
          <w:rFonts w:ascii="Cambria" w:hAnsi="Cambria" w:cs="Calibri"/>
          <w:bCs/>
          <w:color w:val="000000"/>
        </w:rPr>
      </w:pPr>
    </w:p>
    <w:p w14:paraId="52CC23E8" w14:textId="77777777" w:rsidR="00A95C8F" w:rsidRPr="00A95C8F" w:rsidRDefault="00A95C8F" w:rsidP="00A95C8F">
      <w:pPr>
        <w:autoSpaceDE w:val="0"/>
        <w:autoSpaceDN w:val="0"/>
        <w:adjustRightInd w:val="0"/>
        <w:spacing w:after="120"/>
        <w:contextualSpacing/>
        <w:rPr>
          <w:rFonts w:ascii="Cambria" w:hAnsi="Cambria" w:cs="Calibri"/>
          <w:bCs/>
          <w:color w:val="000000"/>
        </w:rPr>
      </w:pPr>
    </w:p>
    <w:p w14:paraId="7C8A68C0" w14:textId="77777777" w:rsidR="00A95C8F" w:rsidRPr="00A95C8F" w:rsidRDefault="00A95C8F" w:rsidP="00A95C8F">
      <w:pPr>
        <w:autoSpaceDE w:val="0"/>
        <w:autoSpaceDN w:val="0"/>
        <w:adjustRightInd w:val="0"/>
        <w:spacing w:after="120"/>
        <w:contextualSpacing/>
        <w:rPr>
          <w:rFonts w:ascii="Cambria" w:hAnsi="Cambria" w:cs="Calibri"/>
          <w:bCs/>
          <w:color w:val="000000"/>
        </w:rPr>
      </w:pPr>
      <w:r w:rsidRPr="00A95C8F">
        <w:rPr>
          <w:rFonts w:ascii="Cambria" w:hAnsi="Cambria" w:cs="Calibri"/>
          <w:bCs/>
          <w:color w:val="000000"/>
        </w:rPr>
        <w:t>………………………………………………………</w:t>
      </w:r>
    </w:p>
    <w:p w14:paraId="64E1760C" w14:textId="77777777" w:rsidR="00A95C8F" w:rsidRPr="00A95C8F" w:rsidRDefault="00A95C8F" w:rsidP="00A95C8F">
      <w:pPr>
        <w:autoSpaceDE w:val="0"/>
        <w:autoSpaceDN w:val="0"/>
        <w:adjustRightInd w:val="0"/>
        <w:spacing w:after="120"/>
        <w:contextualSpacing/>
        <w:rPr>
          <w:rFonts w:ascii="Cambria" w:hAnsi="Cambria" w:cs="Calibri"/>
          <w:bCs/>
          <w:color w:val="000000"/>
          <w:sz w:val="22"/>
          <w:szCs w:val="22"/>
        </w:rPr>
      </w:pPr>
      <w:r w:rsidRPr="00A95C8F">
        <w:rPr>
          <w:rFonts w:ascii="Cambria" w:hAnsi="Cambria" w:cs="Calibri"/>
          <w:bCs/>
          <w:color w:val="000000"/>
          <w:sz w:val="22"/>
          <w:szCs w:val="22"/>
        </w:rPr>
        <w:t>Nazwa Wykonawcy</w:t>
      </w:r>
    </w:p>
    <w:p w14:paraId="387AA491" w14:textId="77777777" w:rsidR="00A95C8F" w:rsidRPr="00A95C8F" w:rsidRDefault="00A95C8F" w:rsidP="00A95C8F">
      <w:pPr>
        <w:autoSpaceDE w:val="0"/>
        <w:autoSpaceDN w:val="0"/>
        <w:adjustRightInd w:val="0"/>
        <w:spacing w:after="120"/>
        <w:contextualSpacing/>
        <w:rPr>
          <w:rFonts w:ascii="Cambria" w:hAnsi="Cambria" w:cs="Calibri"/>
          <w:b/>
          <w:bCs/>
          <w:color w:val="000000"/>
        </w:rPr>
      </w:pPr>
    </w:p>
    <w:p w14:paraId="54083254" w14:textId="77777777"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ZOBOWIĄZANIE PODMIOTU TRZECIEGO</w:t>
      </w:r>
    </w:p>
    <w:p w14:paraId="597FB0AF" w14:textId="77777777" w:rsidR="00A95C8F" w:rsidRPr="00A95C8F" w:rsidRDefault="00A95C8F" w:rsidP="00A95C8F">
      <w:pPr>
        <w:autoSpaceDE w:val="0"/>
        <w:autoSpaceDN w:val="0"/>
        <w:adjustRightInd w:val="0"/>
        <w:spacing w:after="120"/>
        <w:contextualSpacing/>
        <w:rPr>
          <w:rFonts w:ascii="Cambria" w:hAnsi="Cambria" w:cs="Calibri"/>
          <w:b/>
          <w:bCs/>
          <w:color w:val="000000"/>
        </w:rPr>
      </w:pPr>
    </w:p>
    <w:p w14:paraId="12AA0032" w14:textId="77777777" w:rsidR="00A95C8F" w:rsidRPr="005A371A" w:rsidRDefault="00A95C8F" w:rsidP="00A95C8F">
      <w:pPr>
        <w:autoSpaceDE w:val="0"/>
        <w:autoSpaceDN w:val="0"/>
        <w:adjustRightInd w:val="0"/>
        <w:spacing w:after="120"/>
        <w:contextualSpacing/>
        <w:rPr>
          <w:rFonts w:ascii="Cambria" w:hAnsi="Cambria" w:cs="Calibri"/>
          <w:sz w:val="22"/>
          <w:szCs w:val="22"/>
        </w:rPr>
      </w:pPr>
      <w:r w:rsidRPr="005A371A">
        <w:rPr>
          <w:rFonts w:ascii="Cambria" w:hAnsi="Cambria" w:cs="Calibri"/>
          <w:sz w:val="22"/>
          <w:szCs w:val="22"/>
        </w:rPr>
        <w:t xml:space="preserve">Ja (my) niżej podpisany(i) </w:t>
      </w:r>
    </w:p>
    <w:p w14:paraId="1ED630BE" w14:textId="77777777"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14:paraId="1A18B3CE" w14:textId="77777777"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(imię i nazwisko osoby upoważnionej do reprezentowania podmiotu trzeciego)</w:t>
      </w:r>
    </w:p>
    <w:p w14:paraId="40B6A3F4" w14:textId="77777777"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p>
    <w:p w14:paraId="39BC915F" w14:textId="77777777" w:rsidR="00A95C8F" w:rsidRPr="00A95C8F" w:rsidRDefault="00A95C8F" w:rsidP="00A95C8F">
      <w:pPr>
        <w:autoSpaceDE w:val="0"/>
        <w:autoSpaceDN w:val="0"/>
        <w:adjustRightInd w:val="0"/>
        <w:spacing w:after="120"/>
        <w:contextualSpacing/>
        <w:jc w:val="both"/>
        <w:rPr>
          <w:rFonts w:ascii="Cambria" w:hAnsi="Cambria" w:cs="Calibri"/>
          <w:sz w:val="22"/>
          <w:szCs w:val="22"/>
        </w:rPr>
      </w:pPr>
      <w:r w:rsidRPr="00A95C8F">
        <w:rPr>
          <w:rFonts w:ascii="Cambria" w:hAnsi="Cambria" w:cs="Calibri"/>
          <w:bCs/>
          <w:sz w:val="22"/>
          <w:szCs w:val="22"/>
        </w:rPr>
        <w:t>zobowiązuję się do oddania na potrzeby wykonania zamówienia pod nazwą</w:t>
      </w:r>
      <w:r w:rsidRPr="00A95C8F">
        <w:rPr>
          <w:rFonts w:ascii="Cambria" w:hAnsi="Cambria" w:cs="Calibri"/>
          <w:b/>
          <w:bCs/>
          <w:sz w:val="22"/>
          <w:szCs w:val="22"/>
        </w:rPr>
        <w:t xml:space="preserve">: </w:t>
      </w:r>
      <w:r w:rsidR="00B079B5" w:rsidRPr="00B079B5">
        <w:rPr>
          <w:rFonts w:ascii="Cambria" w:hAnsi="Cambria" w:cs="Calibri"/>
          <w:b/>
          <w:bCs/>
          <w:sz w:val="22"/>
          <w:szCs w:val="22"/>
        </w:rPr>
        <w:t>Przebudowa w zakresie budynku muzeum, zagospodarowania terenu i infrastruktury technicznej, oraz budowa podziemnego zbiornika retencyjnego na Placu Solidarności w Szczecinie.</w:t>
      </w:r>
      <w:r w:rsidRPr="00A95C8F">
        <w:rPr>
          <w:rFonts w:ascii="Cambria" w:hAnsi="Cambria" w:cs="Calibri"/>
          <w:b/>
          <w:bCs/>
          <w:sz w:val="22"/>
          <w:szCs w:val="22"/>
        </w:rPr>
        <w:t xml:space="preserve">, </w:t>
      </w:r>
      <w:r w:rsidRPr="00A95C8F">
        <w:rPr>
          <w:rFonts w:ascii="Cambria" w:hAnsi="Cambria" w:cs="Calibri"/>
          <w:bCs/>
          <w:sz w:val="22"/>
          <w:szCs w:val="22"/>
        </w:rPr>
        <w:t>następującemu wykonawcy</w:t>
      </w:r>
      <w:r w:rsidRPr="00A95C8F">
        <w:rPr>
          <w:rFonts w:ascii="Cambria" w:hAnsi="Cambria" w:cs="Calibri"/>
          <w:b/>
          <w:bCs/>
          <w:sz w:val="22"/>
          <w:szCs w:val="22"/>
        </w:rPr>
        <w:t xml:space="preserve"> </w:t>
      </w:r>
      <w:r w:rsidRPr="00A95C8F">
        <w:rPr>
          <w:rFonts w:ascii="Cambria" w:hAnsi="Cambria" w:cs="Calibri"/>
          <w:sz w:val="22"/>
          <w:szCs w:val="22"/>
        </w:rPr>
        <w:t xml:space="preserve">(nazwa i adres wykonawcy): </w:t>
      </w:r>
      <w:r w:rsidR="00312600">
        <w:rPr>
          <w:rFonts w:ascii="Cambria" w:hAnsi="Cambria" w:cs="Calibri"/>
          <w:sz w:val="22"/>
          <w:szCs w:val="22"/>
        </w:rPr>
        <w:t xml:space="preserve"> </w:t>
      </w:r>
    </w:p>
    <w:p w14:paraId="1221B92A" w14:textId="77777777"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w:t>
      </w:r>
      <w:r w:rsidR="000704D4">
        <w:rPr>
          <w:rFonts w:ascii="Cambria" w:hAnsi="Cambria" w:cs="Calibri"/>
          <w:sz w:val="22"/>
          <w:szCs w:val="22"/>
        </w:rPr>
        <w:t>………………………………………………………………………………...</w:t>
      </w:r>
    </w:p>
    <w:p w14:paraId="32C936F5" w14:textId="77777777"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b/>
          <w:bCs/>
          <w:sz w:val="22"/>
          <w:szCs w:val="22"/>
        </w:rPr>
        <w:t>następujących zasobów (np. wiedza i doświadczenie, potencjał techniczny, potencjał kadrowy, potencjał ekonomiczny lub finansowy)</w:t>
      </w:r>
      <w:r w:rsidRPr="00A95C8F">
        <w:rPr>
          <w:rFonts w:ascii="Cambria" w:hAnsi="Cambria" w:cs="Calibri"/>
          <w:sz w:val="22"/>
          <w:szCs w:val="22"/>
        </w:rPr>
        <w:t xml:space="preserve">: </w:t>
      </w:r>
    </w:p>
    <w:p w14:paraId="6C4E1F68" w14:textId="77777777"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14:paraId="0C17C0C9" w14:textId="77777777" w:rsidR="00A95C8F" w:rsidRPr="00A95C8F" w:rsidRDefault="00A95C8F" w:rsidP="00A95C8F">
      <w:pPr>
        <w:autoSpaceDE w:val="0"/>
        <w:autoSpaceDN w:val="0"/>
        <w:adjustRightInd w:val="0"/>
        <w:spacing w:after="120"/>
        <w:ind w:right="280"/>
        <w:contextualSpacing/>
        <w:rPr>
          <w:rFonts w:ascii="Cambria" w:hAnsi="Cambria" w:cs="Calibri"/>
          <w:sz w:val="22"/>
          <w:szCs w:val="22"/>
        </w:rPr>
      </w:pPr>
    </w:p>
    <w:p w14:paraId="064B96FF" w14:textId="77777777" w:rsidR="00A95C8F" w:rsidRPr="00A95C8F" w:rsidRDefault="00A95C8F" w:rsidP="00A95C8F">
      <w:pPr>
        <w:autoSpaceDE w:val="0"/>
        <w:autoSpaceDN w:val="0"/>
        <w:adjustRightInd w:val="0"/>
        <w:spacing w:after="120"/>
        <w:ind w:right="280"/>
        <w:contextualSpacing/>
        <w:rPr>
          <w:rFonts w:ascii="Cambria" w:hAnsi="Cambria" w:cs="Calibri"/>
          <w:sz w:val="22"/>
          <w:szCs w:val="22"/>
        </w:rPr>
      </w:pPr>
      <w:r w:rsidRPr="00A95C8F">
        <w:rPr>
          <w:rFonts w:ascii="Cambria" w:hAnsi="Cambria" w:cs="Calibri"/>
          <w:sz w:val="22"/>
          <w:szCs w:val="22"/>
        </w:rPr>
        <w:t xml:space="preserve">Oświadczam, iż: </w:t>
      </w:r>
    </w:p>
    <w:p w14:paraId="1CEC5C0D" w14:textId="77777777"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a) udostępniam Wykonawcy ww. zasoby, w następującym zakresie: ……………………… </w:t>
      </w:r>
    </w:p>
    <w:p w14:paraId="32942708" w14:textId="77777777"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b) sposób wykorzystania udostępnionych przeze mnie zasobów będzie następujący: ……… </w:t>
      </w:r>
    </w:p>
    <w:p w14:paraId="78AA1C3E" w14:textId="77777777"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c) charakter stosunku łączącego mnie z Wykonawcą będzie następujący: …………… </w:t>
      </w:r>
    </w:p>
    <w:p w14:paraId="310A7B86" w14:textId="77777777"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d) zakres mojego udziału przy wykonywaniu zamówienia będzie następujący: ……….. </w:t>
      </w:r>
    </w:p>
    <w:p w14:paraId="7A318709" w14:textId="77777777"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e) okres mojego udziału przy wykonywaniu zamówienia będzie następujący: ………….. </w:t>
      </w:r>
    </w:p>
    <w:p w14:paraId="59166FC9" w14:textId="77777777" w:rsidR="00A95C8F" w:rsidRPr="00A95C8F" w:rsidRDefault="00A95C8F" w:rsidP="00A95C8F">
      <w:pPr>
        <w:autoSpaceDE w:val="0"/>
        <w:autoSpaceDN w:val="0"/>
        <w:adjustRightInd w:val="0"/>
        <w:spacing w:after="120"/>
        <w:contextualSpacing/>
        <w:rPr>
          <w:rFonts w:ascii="Cambria" w:hAnsi="Cambria" w:cs="Calibri"/>
          <w:sz w:val="22"/>
          <w:szCs w:val="22"/>
        </w:rPr>
      </w:pPr>
    </w:p>
    <w:p w14:paraId="4CCB5440" w14:textId="77777777" w:rsidR="00A95C8F" w:rsidRPr="00A95C8F" w:rsidRDefault="00A95C8F" w:rsidP="00A95C8F">
      <w:pPr>
        <w:autoSpaceDE w:val="0"/>
        <w:autoSpaceDN w:val="0"/>
        <w:adjustRightInd w:val="0"/>
        <w:spacing w:after="120"/>
        <w:contextualSpacing/>
        <w:rPr>
          <w:rFonts w:ascii="Cambria" w:hAnsi="Cambria" w:cs="Calibri"/>
          <w:sz w:val="22"/>
          <w:szCs w:val="22"/>
        </w:rPr>
      </w:pPr>
    </w:p>
    <w:p w14:paraId="2F6BFA1C" w14:textId="77777777"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i/>
          <w:iCs/>
          <w:sz w:val="22"/>
          <w:szCs w:val="22"/>
        </w:rPr>
        <w:t>....................................................................</w:t>
      </w:r>
      <w:r w:rsidRPr="00A95C8F">
        <w:rPr>
          <w:rFonts w:ascii="Cambria" w:hAnsi="Cambria" w:cs="Calibri"/>
          <w:i/>
          <w:iCs/>
          <w:sz w:val="22"/>
          <w:szCs w:val="22"/>
        </w:rPr>
        <w:tab/>
      </w:r>
      <w:r w:rsidRPr="00A95C8F">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Pr="00A95C8F">
        <w:rPr>
          <w:rFonts w:ascii="Cambria" w:hAnsi="Cambria" w:cs="Calibri"/>
          <w:i/>
          <w:iCs/>
          <w:sz w:val="22"/>
          <w:szCs w:val="22"/>
        </w:rPr>
        <w:t xml:space="preserve">…………………….............................................. </w:t>
      </w:r>
    </w:p>
    <w:p w14:paraId="5C66DC5C" w14:textId="77777777"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Pr="00A95C8F">
        <w:rPr>
          <w:rFonts w:ascii="Cambria" w:hAnsi="Cambria" w:cs="Calibri"/>
          <w:sz w:val="22"/>
          <w:szCs w:val="22"/>
        </w:rPr>
        <w:t xml:space="preserve">(miejscowość, dnia) </w:t>
      </w:r>
      <w:r w:rsidRPr="00A95C8F">
        <w:rPr>
          <w:rFonts w:ascii="Cambria" w:hAnsi="Cambria" w:cs="Calibri"/>
          <w:sz w:val="22"/>
          <w:szCs w:val="22"/>
        </w:rPr>
        <w:tab/>
      </w:r>
      <w:r w:rsidRPr="00A95C8F">
        <w:rPr>
          <w:rFonts w:ascii="Cambria" w:hAnsi="Cambria" w:cs="Calibri"/>
          <w:sz w:val="22"/>
          <w:szCs w:val="22"/>
        </w:rPr>
        <w:tab/>
      </w:r>
      <w:r w:rsidRPr="00A95C8F">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Pr="00A95C8F">
        <w:rPr>
          <w:rFonts w:ascii="Cambria" w:hAnsi="Cambria" w:cs="Calibri"/>
          <w:sz w:val="22"/>
          <w:szCs w:val="22"/>
        </w:rPr>
        <w:t xml:space="preserve">(PODPIS OSOBY UPOWAŻNIONEJ </w:t>
      </w:r>
    </w:p>
    <w:p w14:paraId="7120AD9B" w14:textId="77777777" w:rsidR="00A95C8F" w:rsidRPr="00A95C8F" w:rsidRDefault="00A95C8F" w:rsidP="000704D4">
      <w:pPr>
        <w:autoSpaceDE w:val="0"/>
        <w:autoSpaceDN w:val="0"/>
        <w:adjustRightInd w:val="0"/>
        <w:spacing w:after="120"/>
        <w:ind w:left="5130" w:firstLine="456"/>
        <w:contextualSpacing/>
        <w:rPr>
          <w:rFonts w:ascii="Cambria" w:hAnsi="Cambria" w:cs="Calibri"/>
          <w:sz w:val="22"/>
          <w:szCs w:val="22"/>
        </w:rPr>
      </w:pPr>
      <w:r w:rsidRPr="00A95C8F">
        <w:rPr>
          <w:rFonts w:ascii="Cambria" w:hAnsi="Cambria" w:cs="Calibri"/>
          <w:sz w:val="22"/>
          <w:szCs w:val="22"/>
        </w:rPr>
        <w:t xml:space="preserve">DO SKŁADANIA OŚWIADCZEŃ WOLI </w:t>
      </w:r>
    </w:p>
    <w:p w14:paraId="0DB0FAA3" w14:textId="77777777" w:rsidR="00A95C8F" w:rsidRPr="00A95C8F" w:rsidRDefault="00A95C8F" w:rsidP="000704D4">
      <w:pPr>
        <w:autoSpaceDE w:val="0"/>
        <w:autoSpaceDN w:val="0"/>
        <w:adjustRightInd w:val="0"/>
        <w:spacing w:after="120"/>
        <w:ind w:left="5586"/>
        <w:contextualSpacing/>
        <w:rPr>
          <w:rFonts w:ascii="Cambria" w:hAnsi="Cambria" w:cs="Calibri"/>
          <w:sz w:val="22"/>
          <w:szCs w:val="22"/>
        </w:rPr>
      </w:pPr>
      <w:r w:rsidRPr="00A95C8F">
        <w:rPr>
          <w:rFonts w:ascii="Cambria" w:hAnsi="Cambria" w:cs="Calibri"/>
          <w:sz w:val="22"/>
          <w:szCs w:val="22"/>
        </w:rPr>
        <w:t xml:space="preserve">W IMIENIU PODMIOTU TRZECIEGO - </w:t>
      </w:r>
      <w:r w:rsidR="000704D4">
        <w:rPr>
          <w:rFonts w:ascii="Cambria" w:hAnsi="Cambria" w:cs="Calibri"/>
          <w:sz w:val="22"/>
          <w:szCs w:val="22"/>
        </w:rPr>
        <w:t xml:space="preserve">   </w:t>
      </w:r>
      <w:r w:rsidRPr="00A95C8F">
        <w:rPr>
          <w:rFonts w:ascii="Cambria" w:hAnsi="Cambria" w:cs="Calibri"/>
          <w:sz w:val="22"/>
          <w:szCs w:val="22"/>
        </w:rPr>
        <w:t xml:space="preserve">UDOSTĘPNIAJĄCEGO) </w:t>
      </w:r>
    </w:p>
    <w:p w14:paraId="598C0546" w14:textId="77777777" w:rsidR="00A95C8F" w:rsidRPr="00A95C8F" w:rsidRDefault="00A95C8F" w:rsidP="00A95C8F">
      <w:pPr>
        <w:autoSpaceDE w:val="0"/>
        <w:autoSpaceDN w:val="0"/>
        <w:adjustRightInd w:val="0"/>
        <w:spacing w:after="120"/>
        <w:contextualSpacing/>
        <w:rPr>
          <w:rFonts w:ascii="Cambria" w:hAnsi="Cambria" w:cs="Calibri"/>
          <w:sz w:val="22"/>
          <w:szCs w:val="22"/>
        </w:rPr>
      </w:pPr>
    </w:p>
    <w:p w14:paraId="6BB321E6" w14:textId="77777777" w:rsidR="00A95C8F" w:rsidRPr="00A95C8F" w:rsidRDefault="00A95C8F" w:rsidP="00A95C8F">
      <w:pPr>
        <w:suppressAutoHyphens/>
        <w:spacing w:after="120"/>
        <w:contextualSpacing/>
        <w:rPr>
          <w:rFonts w:ascii="Cambria" w:hAnsi="Cambria"/>
          <w:bCs/>
          <w:szCs w:val="20"/>
        </w:rPr>
      </w:pPr>
    </w:p>
    <w:p w14:paraId="52285BBB" w14:textId="77777777" w:rsidR="00A95C8F" w:rsidRPr="00A95C8F" w:rsidRDefault="00A95C8F" w:rsidP="00A95C8F">
      <w:pPr>
        <w:suppressAutoHyphens/>
        <w:spacing w:after="120"/>
        <w:contextualSpacing/>
        <w:rPr>
          <w:rFonts w:ascii="Cambria" w:hAnsi="Cambria"/>
          <w:bCs/>
          <w:szCs w:val="20"/>
        </w:rPr>
      </w:pPr>
    </w:p>
    <w:p w14:paraId="7153F36A" w14:textId="77777777" w:rsidR="00A95C8F" w:rsidRPr="00A95C8F" w:rsidRDefault="00A95C8F" w:rsidP="00A95C8F">
      <w:pPr>
        <w:suppressAutoHyphens/>
        <w:spacing w:after="120"/>
        <w:contextualSpacing/>
        <w:rPr>
          <w:rFonts w:ascii="Cambria" w:hAnsi="Cambria"/>
          <w:bCs/>
          <w:szCs w:val="20"/>
        </w:rPr>
      </w:pPr>
    </w:p>
    <w:p w14:paraId="3CAE2B95" w14:textId="77777777" w:rsidR="00A95C8F" w:rsidRPr="00A95C8F" w:rsidRDefault="00A95C8F" w:rsidP="00A95C8F">
      <w:pPr>
        <w:suppressAutoHyphens/>
        <w:spacing w:after="120"/>
        <w:contextualSpacing/>
        <w:rPr>
          <w:rFonts w:ascii="Cambria" w:hAnsi="Cambria"/>
          <w:b/>
          <w:bCs/>
          <w:szCs w:val="20"/>
        </w:rPr>
      </w:pPr>
    </w:p>
    <w:p w14:paraId="00CAD98F" w14:textId="77777777" w:rsidR="00A95C8F" w:rsidRPr="00A95C8F" w:rsidRDefault="00A95C8F" w:rsidP="00A95C8F">
      <w:pPr>
        <w:suppressAutoHyphens/>
        <w:spacing w:after="120"/>
        <w:contextualSpacing/>
        <w:rPr>
          <w:rFonts w:ascii="Cambria" w:hAnsi="Cambria"/>
          <w:b/>
          <w:bCs/>
          <w:szCs w:val="20"/>
        </w:rPr>
      </w:pPr>
    </w:p>
    <w:p w14:paraId="0109020B" w14:textId="77777777" w:rsidR="00A95C8F" w:rsidRPr="00A95C8F" w:rsidRDefault="00A95C8F" w:rsidP="00A95C8F">
      <w:pPr>
        <w:suppressAutoHyphens/>
        <w:spacing w:after="120"/>
        <w:contextualSpacing/>
        <w:rPr>
          <w:rFonts w:ascii="Cambria" w:hAnsi="Cambria"/>
          <w:b/>
          <w:bCs/>
          <w:szCs w:val="20"/>
        </w:rPr>
      </w:pPr>
    </w:p>
    <w:p w14:paraId="51A01139" w14:textId="77777777" w:rsidR="00A95C8F" w:rsidRPr="00A95C8F" w:rsidRDefault="00A95C8F" w:rsidP="00A95C8F">
      <w:pPr>
        <w:suppressAutoHyphens/>
        <w:spacing w:after="120"/>
        <w:contextualSpacing/>
        <w:rPr>
          <w:rFonts w:ascii="Cambria" w:hAnsi="Cambria"/>
          <w:b/>
          <w:bCs/>
          <w:szCs w:val="20"/>
        </w:rPr>
      </w:pPr>
    </w:p>
    <w:p w14:paraId="04C1AA03" w14:textId="77777777" w:rsidR="000704D4" w:rsidRDefault="000704D4" w:rsidP="00A95C8F">
      <w:pPr>
        <w:suppressAutoHyphens/>
        <w:spacing w:after="120"/>
        <w:contextualSpacing/>
        <w:rPr>
          <w:rFonts w:ascii="Cambria" w:hAnsi="Cambria"/>
          <w:b/>
          <w:bCs/>
          <w:szCs w:val="20"/>
        </w:rPr>
      </w:pPr>
    </w:p>
    <w:p w14:paraId="14A3E858" w14:textId="77777777" w:rsidR="002403B4" w:rsidRDefault="002403B4">
      <w:pPr>
        <w:rPr>
          <w:rFonts w:ascii="Cambria" w:hAnsi="Cambria"/>
          <w:b/>
          <w:bCs/>
          <w:szCs w:val="20"/>
        </w:rPr>
      </w:pPr>
      <w:r>
        <w:rPr>
          <w:rFonts w:ascii="Cambria" w:hAnsi="Cambria"/>
          <w:b/>
          <w:bCs/>
          <w:szCs w:val="20"/>
        </w:rPr>
        <w:br w:type="page"/>
      </w:r>
    </w:p>
    <w:p w14:paraId="6F1534BC" w14:textId="77777777" w:rsidR="00A95C8F" w:rsidRPr="00A95C8F" w:rsidRDefault="00A95C8F" w:rsidP="00A95C8F">
      <w:pPr>
        <w:suppressAutoHyphens/>
        <w:spacing w:after="120"/>
        <w:contextualSpacing/>
        <w:rPr>
          <w:rFonts w:ascii="Cambria" w:hAnsi="Cambria"/>
          <w:b/>
          <w:bCs/>
          <w:szCs w:val="20"/>
        </w:rPr>
      </w:pPr>
      <w:r w:rsidRPr="00A95C8F">
        <w:rPr>
          <w:rFonts w:ascii="Cambria" w:hAnsi="Cambria"/>
          <w:b/>
          <w:bCs/>
          <w:szCs w:val="20"/>
        </w:rPr>
        <w:lastRenderedPageBreak/>
        <w:t>Załącznik nr 7 SWZ</w:t>
      </w:r>
    </w:p>
    <w:p w14:paraId="1B94F60D" w14:textId="77777777" w:rsidR="00A95C8F" w:rsidRPr="00A95C8F" w:rsidRDefault="00A95C8F" w:rsidP="00A95C8F">
      <w:pPr>
        <w:suppressAutoHyphens/>
        <w:spacing w:after="120"/>
        <w:ind w:left="709" w:hanging="25"/>
        <w:contextualSpacing/>
        <w:rPr>
          <w:rFonts w:ascii="Cambria" w:hAnsi="Cambria"/>
          <w:bCs/>
          <w:szCs w:val="20"/>
        </w:rPr>
      </w:pPr>
    </w:p>
    <w:p w14:paraId="3CB01DF9" w14:textId="77777777" w:rsidR="00A95C8F" w:rsidRPr="00A95C8F" w:rsidRDefault="00A95C8F" w:rsidP="001A0771">
      <w:pPr>
        <w:suppressAutoHyphens/>
        <w:spacing w:after="120"/>
        <w:contextualSpacing/>
        <w:rPr>
          <w:rFonts w:ascii="Cambria" w:hAnsi="Cambria"/>
          <w:bCs/>
          <w:szCs w:val="20"/>
        </w:rPr>
      </w:pPr>
    </w:p>
    <w:p w14:paraId="4B7ABDB6" w14:textId="77777777" w:rsidR="00A95C8F" w:rsidRPr="00A95C8F" w:rsidRDefault="00A95C8F" w:rsidP="00A95C8F">
      <w:pPr>
        <w:suppressAutoHyphens/>
        <w:spacing w:after="120"/>
        <w:ind w:left="709" w:hanging="25"/>
        <w:contextualSpacing/>
        <w:rPr>
          <w:rFonts w:ascii="Cambria" w:hAnsi="Cambria"/>
          <w:bCs/>
          <w:szCs w:val="20"/>
        </w:rPr>
      </w:pPr>
    </w:p>
    <w:p w14:paraId="3ECCCA4E" w14:textId="77777777" w:rsidR="00A95C8F" w:rsidRPr="00A95C8F" w:rsidRDefault="00A95C8F" w:rsidP="00A95C8F">
      <w:pPr>
        <w:spacing w:after="120"/>
        <w:contextualSpacing/>
        <w:jc w:val="center"/>
        <w:rPr>
          <w:rFonts w:ascii="Cambria" w:hAnsi="Cambria" w:cs="DejaVu Sans Condensed"/>
          <w:b/>
          <w:u w:val="single"/>
        </w:rPr>
      </w:pPr>
      <w:r w:rsidRPr="00A95C8F">
        <w:rPr>
          <w:rFonts w:ascii="Cambria" w:hAnsi="Cambria" w:cs="DejaVu Sans Condensed"/>
          <w:b/>
          <w:u w:val="single"/>
        </w:rPr>
        <w:t>Oświadczenie podmiotu udostępniającego zasoby, tj.</w:t>
      </w:r>
    </w:p>
    <w:p w14:paraId="5179EE59" w14:textId="77777777" w:rsidR="00A95C8F" w:rsidRPr="00A95C8F" w:rsidRDefault="00A95C8F" w:rsidP="00A95C8F">
      <w:pPr>
        <w:spacing w:after="120"/>
        <w:contextualSpacing/>
        <w:rPr>
          <w:rFonts w:ascii="Cambria" w:hAnsi="Cambria" w:cs="DejaVu Sans Condensed"/>
          <w:b/>
          <w:sz w:val="28"/>
          <w:szCs w:val="28"/>
          <w:u w:val="single"/>
        </w:rPr>
      </w:pPr>
    </w:p>
    <w:p w14:paraId="4DB9A845" w14:textId="77777777" w:rsidR="00A95C8F" w:rsidRPr="00A95C8F" w:rsidRDefault="00A95C8F" w:rsidP="00A95C8F">
      <w:pPr>
        <w:spacing w:after="120"/>
        <w:contextualSpacing/>
        <w:jc w:val="center"/>
        <w:rPr>
          <w:rFonts w:ascii="Cambria" w:hAnsi="Cambria" w:cs="DejaVu Sans Condensed"/>
          <w:b/>
          <w:sz w:val="28"/>
          <w:szCs w:val="28"/>
        </w:rPr>
      </w:pPr>
      <w:r w:rsidRPr="00A95C8F">
        <w:rPr>
          <w:rFonts w:ascii="Cambria" w:hAnsi="Cambria" w:cs="DejaVu Sans Condensed"/>
          <w:b/>
          <w:sz w:val="28"/>
          <w:szCs w:val="28"/>
        </w:rPr>
        <w:t>……………………………………….…………………………</w:t>
      </w:r>
    </w:p>
    <w:p w14:paraId="66793408" w14:textId="77777777" w:rsidR="00A95C8F" w:rsidRPr="00A95C8F" w:rsidRDefault="00A95C8F" w:rsidP="00A95C8F">
      <w:pPr>
        <w:spacing w:after="120"/>
        <w:contextualSpacing/>
        <w:jc w:val="center"/>
        <w:rPr>
          <w:rFonts w:ascii="Cambria" w:hAnsi="Cambria" w:cs="DejaVu Sans Condensed"/>
          <w:bCs/>
          <w:i/>
          <w:iCs/>
          <w:szCs w:val="28"/>
        </w:rPr>
      </w:pPr>
      <w:r w:rsidRPr="00A95C8F">
        <w:rPr>
          <w:rFonts w:ascii="Cambria" w:hAnsi="Cambria" w:cs="DejaVu Sans Condensed"/>
          <w:bCs/>
          <w:i/>
          <w:iCs/>
          <w:szCs w:val="28"/>
        </w:rPr>
        <w:t>(wskazać nazwę podmiotu)</w:t>
      </w:r>
    </w:p>
    <w:p w14:paraId="52CE165C" w14:textId="77777777" w:rsidR="00A95C8F" w:rsidRPr="00A95C8F" w:rsidRDefault="00A95C8F" w:rsidP="00A95C8F">
      <w:pPr>
        <w:spacing w:after="120"/>
        <w:contextualSpacing/>
        <w:rPr>
          <w:rFonts w:ascii="Cambria" w:hAnsi="Cambria" w:cs="DejaVu Sans Condensed"/>
        </w:rPr>
      </w:pPr>
    </w:p>
    <w:p w14:paraId="473CA023" w14:textId="34673DB7" w:rsidR="00A95C8F" w:rsidRPr="00A95C8F" w:rsidRDefault="00A95C8F" w:rsidP="001A0771">
      <w:pPr>
        <w:spacing w:after="120"/>
        <w:contextualSpacing/>
        <w:jc w:val="both"/>
        <w:rPr>
          <w:rFonts w:ascii="Cambria" w:hAnsi="Cambria" w:cs="DejaVu Sans Condensed"/>
        </w:rPr>
      </w:pPr>
      <w:r w:rsidRPr="00A95C8F">
        <w:rPr>
          <w:rFonts w:ascii="Cambria" w:hAnsi="Cambria" w:cs="DejaVu Sans Condensed"/>
        </w:rPr>
        <w:t>aktualne na dzień składania ofert, składane na podstawie art. 125 ust. 1 i 5 ustawy z dnia 11 września 2019 r. Prawo za</w:t>
      </w:r>
      <w:r w:rsidR="00043705">
        <w:rPr>
          <w:rFonts w:ascii="Cambria" w:hAnsi="Cambria" w:cs="DejaVu Sans Condensed"/>
        </w:rPr>
        <w:t>mówień publicznych (Dz.U. z 202</w:t>
      </w:r>
      <w:r w:rsidR="008B068F">
        <w:rPr>
          <w:rFonts w:ascii="Cambria" w:hAnsi="Cambria" w:cs="DejaVu Sans Condensed"/>
        </w:rPr>
        <w:t>3</w:t>
      </w:r>
      <w:r w:rsidR="00043705">
        <w:rPr>
          <w:rFonts w:ascii="Cambria" w:hAnsi="Cambria" w:cs="DejaVu Sans Condensed"/>
        </w:rPr>
        <w:t>r. poz. 1</w:t>
      </w:r>
      <w:r w:rsidR="008B068F">
        <w:rPr>
          <w:rFonts w:ascii="Cambria" w:hAnsi="Cambria" w:cs="DejaVu Sans Condensed"/>
        </w:rPr>
        <w:t>605</w:t>
      </w:r>
      <w:r w:rsidRPr="00A95C8F">
        <w:rPr>
          <w:rFonts w:ascii="Cambria" w:hAnsi="Cambria" w:cs="DejaVu Sans Condensed"/>
        </w:rPr>
        <w:t>) na potrzeby postępowania o udzielenie zamówienia publicznego pn:</w:t>
      </w:r>
      <w:r w:rsidRPr="00A95C8F">
        <w:rPr>
          <w:rFonts w:ascii="Cambria" w:hAnsi="Cambria" w:cs="Arial"/>
          <w:b/>
          <w:bCs/>
        </w:rPr>
        <w:t xml:space="preserve"> </w:t>
      </w:r>
      <w:r w:rsidR="00B079B5">
        <w:rPr>
          <w:rFonts w:ascii="Cambria" w:hAnsi="Cambria" w:cs="Arial"/>
          <w:b/>
          <w:bCs/>
        </w:rPr>
        <w:t>„</w:t>
      </w:r>
      <w:r w:rsidR="00B079B5" w:rsidRPr="00B079B5">
        <w:rPr>
          <w:rFonts w:ascii="Cambria" w:hAnsi="Cambria" w:cs="Arial"/>
          <w:b/>
          <w:bCs/>
        </w:rPr>
        <w:t>Przebudowa w zakresie budynku muzeum, zagospodarowania terenu i infrastruktury technicznej, oraz budowa podziemnego zbiornika retencyjnego na Placu Solidarności w Szczecinie</w:t>
      </w:r>
      <w:r w:rsidR="00B079B5">
        <w:rPr>
          <w:rFonts w:ascii="Cambria" w:hAnsi="Cambria" w:cs="Arial"/>
          <w:b/>
          <w:bCs/>
        </w:rPr>
        <w:t>”</w:t>
      </w:r>
      <w:r w:rsidR="00B079B5" w:rsidRPr="00B079B5">
        <w:rPr>
          <w:rFonts w:ascii="Cambria" w:hAnsi="Cambria" w:cs="Arial"/>
          <w:b/>
          <w:bCs/>
        </w:rPr>
        <w:t xml:space="preserve">. </w:t>
      </w:r>
    </w:p>
    <w:p w14:paraId="7BD83AF3" w14:textId="77777777" w:rsidR="00A95C8F" w:rsidRPr="00A95C8F" w:rsidRDefault="00A95C8F" w:rsidP="00A95C8F">
      <w:pPr>
        <w:spacing w:after="120"/>
        <w:ind w:firstLine="709"/>
        <w:contextualSpacing/>
        <w:rPr>
          <w:rFonts w:ascii="Cambria" w:hAnsi="Cambria" w:cs="DejaVu Sans Condensed"/>
        </w:rPr>
      </w:pPr>
    </w:p>
    <w:p w14:paraId="315A6D1F" w14:textId="77777777" w:rsidR="00A95C8F" w:rsidRPr="00A95C8F" w:rsidRDefault="00A95C8F" w:rsidP="00A95C8F">
      <w:pPr>
        <w:shd w:val="clear" w:color="auto" w:fill="BFBFBF"/>
        <w:spacing w:after="120"/>
        <w:contextualSpacing/>
        <w:rPr>
          <w:rFonts w:ascii="Cambria" w:hAnsi="Cambria" w:cs="DejaVu Sans Condensed"/>
        </w:rPr>
      </w:pPr>
      <w:r w:rsidRPr="00A95C8F">
        <w:rPr>
          <w:rFonts w:ascii="Cambria" w:hAnsi="Cambria" w:cs="DejaVu Sans Condensed"/>
          <w:b/>
        </w:rPr>
        <w:t xml:space="preserve">I. OŚWIADCZENIE DOTYCZĄCE </w:t>
      </w:r>
      <w:r w:rsidRPr="00F739B6">
        <w:rPr>
          <w:rFonts w:ascii="Cambria" w:hAnsi="Cambria" w:cs="DejaVu Sans Condensed"/>
          <w:b/>
        </w:rPr>
        <w:t>PRZESŁANEK WYKLUCZENIA Z  POSTĘPOWANIA:</w:t>
      </w:r>
    </w:p>
    <w:p w14:paraId="75190704" w14:textId="77777777" w:rsidR="00A95C8F" w:rsidRPr="00A95C8F" w:rsidRDefault="00A95C8F" w:rsidP="00A95C8F">
      <w:pPr>
        <w:spacing w:after="120"/>
        <w:ind w:firstLine="709"/>
        <w:contextualSpacing/>
        <w:rPr>
          <w:rFonts w:ascii="Cambria" w:hAnsi="Cambria" w:cs="DejaVu Sans Condensed"/>
        </w:rPr>
      </w:pPr>
    </w:p>
    <w:p w14:paraId="5C2F0C9A" w14:textId="77777777" w:rsidR="00A95C8F" w:rsidRDefault="00A95C8F" w:rsidP="00C2054D">
      <w:pPr>
        <w:numPr>
          <w:ilvl w:val="2"/>
          <w:numId w:val="17"/>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 xml:space="preserve">Oświadczam, że </w:t>
      </w:r>
      <w:r w:rsidRPr="00A95C8F">
        <w:rPr>
          <w:rFonts w:ascii="Cambria" w:hAnsi="Cambria" w:cs="DejaVu Sans Condensed"/>
          <w:b/>
          <w:bCs/>
        </w:rPr>
        <w:t>nie podlegam</w:t>
      </w:r>
      <w:r w:rsidRPr="00A95C8F">
        <w:rPr>
          <w:rFonts w:ascii="Cambria" w:hAnsi="Cambria" w:cs="DejaVu Sans Condensed"/>
        </w:rPr>
        <w:t xml:space="preserve"> wykluczeniu z postępowania na podstawie art.</w:t>
      </w:r>
      <w:r w:rsidR="00340464">
        <w:rPr>
          <w:rFonts w:ascii="Cambria" w:hAnsi="Cambria" w:cs="DejaVu Sans Condensed"/>
        </w:rPr>
        <w:t xml:space="preserve"> 108 ust. 1 oraz 109 ust.1 pkt 4</w:t>
      </w:r>
      <w:r w:rsidR="0097492F">
        <w:rPr>
          <w:rFonts w:ascii="Cambria" w:hAnsi="Cambria" w:cs="DejaVu Sans Condensed"/>
        </w:rPr>
        <w:t>,5</w:t>
      </w:r>
      <w:r w:rsidR="001A0771">
        <w:rPr>
          <w:rFonts w:ascii="Cambria" w:hAnsi="Cambria" w:cs="DejaVu Sans Condensed"/>
        </w:rPr>
        <w:t xml:space="preserve"> i</w:t>
      </w:r>
      <w:r w:rsidR="00340464">
        <w:rPr>
          <w:rFonts w:ascii="Cambria" w:hAnsi="Cambria" w:cs="DejaVu Sans Condensed"/>
        </w:rPr>
        <w:t xml:space="preserve"> </w:t>
      </w:r>
      <w:r w:rsidR="001A0771">
        <w:rPr>
          <w:rFonts w:ascii="Cambria" w:hAnsi="Cambria" w:cs="DejaVu Sans Condensed"/>
        </w:rPr>
        <w:t>7</w:t>
      </w:r>
      <w:r w:rsidRPr="00A95C8F">
        <w:rPr>
          <w:rFonts w:ascii="Cambria" w:hAnsi="Cambria" w:cs="DejaVu Sans Condensed"/>
        </w:rPr>
        <w:t xml:space="preserve"> PZP </w:t>
      </w:r>
    </w:p>
    <w:p w14:paraId="14035C5F" w14:textId="77777777" w:rsidR="00CE78C2" w:rsidRPr="00A95C8F" w:rsidRDefault="00CE78C2" w:rsidP="00C2054D">
      <w:pPr>
        <w:numPr>
          <w:ilvl w:val="2"/>
          <w:numId w:val="17"/>
        </w:numPr>
        <w:tabs>
          <w:tab w:val="num" w:pos="360"/>
        </w:tabs>
        <w:spacing w:after="120" w:line="259" w:lineRule="auto"/>
        <w:ind w:left="360"/>
        <w:contextualSpacing/>
        <w:jc w:val="both"/>
        <w:rPr>
          <w:rFonts w:ascii="Cambria" w:hAnsi="Cambria" w:cs="DejaVu Sans Condensed"/>
        </w:rPr>
      </w:pPr>
      <w:r w:rsidRPr="00CE78C2">
        <w:rPr>
          <w:rFonts w:ascii="Cambria" w:hAnsi="Cambria" w:cs="DejaVu Sans Condensed"/>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Cambria" w:hAnsi="Cambria" w:cs="DejaVu Sans Condensed"/>
        </w:rPr>
        <w:t>)</w:t>
      </w:r>
      <w:r>
        <w:rPr>
          <w:rStyle w:val="Odwoanieprzypisudolnego"/>
          <w:rFonts w:ascii="Cambria" w:hAnsi="Cambria"/>
        </w:rPr>
        <w:footnoteReference w:id="2"/>
      </w:r>
    </w:p>
    <w:p w14:paraId="5FFB559E" w14:textId="77777777" w:rsidR="00A95C8F" w:rsidRPr="00A95C8F" w:rsidRDefault="00A95C8F" w:rsidP="00C2054D">
      <w:pPr>
        <w:numPr>
          <w:ilvl w:val="2"/>
          <w:numId w:val="17"/>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Oświadczam, że zachodzą</w:t>
      </w:r>
      <w:r w:rsidRPr="00A95C8F">
        <w:rPr>
          <w:rFonts w:ascii="Cambria" w:hAnsi="Cambria" w:cs="DejaVu Sans Condensed"/>
          <w:b/>
          <w:bCs/>
        </w:rPr>
        <w:t xml:space="preserve"> </w:t>
      </w:r>
      <w:r w:rsidRPr="00A95C8F">
        <w:rPr>
          <w:rFonts w:ascii="Cambria" w:hAnsi="Cambria" w:cs="DejaVu Sans Condensed"/>
        </w:rPr>
        <w:t xml:space="preserve">w stosunku do mnie podstawy wykluczenia z postępowania wskazane w art. …………. PZP </w:t>
      </w:r>
      <w:r w:rsidRPr="00A95C8F">
        <w:rPr>
          <w:rFonts w:ascii="Cambria" w:hAnsi="Cambria" w:cs="DejaVu Sans Condensed"/>
          <w:i/>
        </w:rPr>
        <w:t>(podać mającą zastosowanie podstawę wykluczenia spośród wymienionych w art.</w:t>
      </w:r>
      <w:r w:rsidR="00340464">
        <w:rPr>
          <w:rFonts w:ascii="Cambria" w:hAnsi="Cambria" w:cs="DejaVu Sans Condensed"/>
          <w:i/>
        </w:rPr>
        <w:t xml:space="preserve"> 108 ust. 1 oraz 109 ust.1 pkt 4</w:t>
      </w:r>
      <w:r w:rsidR="0097492F">
        <w:rPr>
          <w:rFonts w:ascii="Cambria" w:hAnsi="Cambria" w:cs="DejaVu Sans Condensed"/>
          <w:i/>
        </w:rPr>
        <w:t>,5</w:t>
      </w:r>
      <w:r w:rsidR="001A0771">
        <w:rPr>
          <w:rFonts w:ascii="Cambria" w:hAnsi="Cambria" w:cs="DejaVu Sans Condensed"/>
          <w:i/>
        </w:rPr>
        <w:t xml:space="preserve"> i 7</w:t>
      </w:r>
      <w:r w:rsidRPr="00A95C8F">
        <w:rPr>
          <w:rFonts w:ascii="Cambria" w:hAnsi="Cambria" w:cs="DejaVu Sans Condensed"/>
          <w:i/>
        </w:rPr>
        <w:t xml:space="preserve"> PZP).</w:t>
      </w:r>
      <w:r w:rsidRPr="00A95C8F">
        <w:rPr>
          <w:rFonts w:ascii="Cambria" w:hAnsi="Cambria" w:cs="DejaVu Sans Condensed"/>
        </w:rPr>
        <w:t xml:space="preserve"> Jednocześnie oświadczam, że w związku z ww. okolicznością, na podstawie art. 110 ust. 2 PZP podjąłem następujące środki naprawcze: </w:t>
      </w:r>
    </w:p>
    <w:p w14:paraId="48107593" w14:textId="77777777" w:rsidR="00A95C8F" w:rsidRPr="00A95C8F" w:rsidRDefault="00A95C8F" w:rsidP="001A0771">
      <w:pPr>
        <w:spacing w:after="120"/>
        <w:ind w:left="360"/>
        <w:contextualSpacing/>
        <w:rPr>
          <w:rFonts w:ascii="Cambria" w:hAnsi="Cambria" w:cs="DejaVu Sans Condensed"/>
        </w:rPr>
      </w:pPr>
      <w:r w:rsidRPr="00A95C8F">
        <w:rPr>
          <w:rFonts w:ascii="Cambria" w:hAnsi="Cambria" w:cs="DejaVu Sans Condensed"/>
        </w:rPr>
        <w:t>…………………………………………………………………………………………………</w:t>
      </w:r>
      <w:r w:rsidR="001A0771">
        <w:rPr>
          <w:rFonts w:ascii="Cambria" w:hAnsi="Cambria" w:cs="DejaVu Sans Condensed"/>
        </w:rPr>
        <w:t>………..…………………</w:t>
      </w:r>
    </w:p>
    <w:p w14:paraId="3A7B66D0" w14:textId="77777777" w:rsidR="00A95C8F" w:rsidRPr="00A95C8F" w:rsidRDefault="00A95C8F" w:rsidP="00A95C8F">
      <w:pPr>
        <w:spacing w:after="120"/>
        <w:ind w:left="360"/>
        <w:contextualSpacing/>
        <w:rPr>
          <w:rFonts w:ascii="Cambria" w:hAnsi="Cambria" w:cs="DejaVu Sans Condensed"/>
        </w:rPr>
      </w:pPr>
    </w:p>
    <w:p w14:paraId="2B240E4F" w14:textId="77777777" w:rsidR="00A95C8F" w:rsidRPr="00F739B6" w:rsidRDefault="00A95C8F" w:rsidP="00A95C8F">
      <w:pPr>
        <w:shd w:val="clear" w:color="auto" w:fill="BFBFBF"/>
        <w:spacing w:after="120"/>
        <w:contextualSpacing/>
        <w:jc w:val="both"/>
        <w:rPr>
          <w:rFonts w:ascii="Cambria" w:hAnsi="Cambria" w:cs="DejaVu Sans Condensed"/>
          <w:b/>
          <w:bCs/>
        </w:rPr>
      </w:pPr>
      <w:r w:rsidRPr="00A95C8F">
        <w:rPr>
          <w:rFonts w:ascii="Cambria" w:hAnsi="Cambria" w:cs="DejaVu Sans Condensed"/>
          <w:b/>
        </w:rPr>
        <w:t>II. OŚWIADCZENIE DOTY</w:t>
      </w:r>
      <w:r w:rsidRPr="00F739B6">
        <w:rPr>
          <w:rFonts w:ascii="Cambria" w:hAnsi="Cambria" w:cs="DejaVu Sans Condensed"/>
          <w:b/>
        </w:rPr>
        <w:t xml:space="preserve">CZĄCE </w:t>
      </w:r>
      <w:r w:rsidRPr="00F739B6">
        <w:rPr>
          <w:rFonts w:ascii="Cambria" w:hAnsi="Cambria" w:cs="DejaVu Sans Condensed"/>
          <w:b/>
          <w:bCs/>
        </w:rPr>
        <w:t>SPEŁNIANIA WARUNKÓW UDZIAŁU W</w:t>
      </w:r>
    </w:p>
    <w:p w14:paraId="2145B0E3" w14:textId="77777777" w:rsidR="00A95C8F" w:rsidRPr="00F739B6" w:rsidRDefault="00A95C8F" w:rsidP="00A95C8F">
      <w:pPr>
        <w:shd w:val="clear" w:color="auto" w:fill="BFBFBF"/>
        <w:spacing w:after="120"/>
        <w:contextualSpacing/>
        <w:jc w:val="both"/>
        <w:rPr>
          <w:rFonts w:ascii="Cambria" w:hAnsi="Cambria" w:cs="DejaVu Sans Condensed"/>
        </w:rPr>
      </w:pPr>
      <w:r w:rsidRPr="00F739B6">
        <w:rPr>
          <w:rFonts w:ascii="Cambria" w:hAnsi="Cambria" w:cs="DejaVu Sans Condensed"/>
          <w:b/>
          <w:bCs/>
        </w:rPr>
        <w:t xml:space="preserve">      POSTĘPOWANIU</w:t>
      </w:r>
    </w:p>
    <w:p w14:paraId="099FB32F" w14:textId="77777777" w:rsidR="00A95C8F" w:rsidRPr="00A95C8F" w:rsidRDefault="00A95C8F" w:rsidP="00A95C8F">
      <w:pPr>
        <w:spacing w:after="120"/>
        <w:contextualSpacing/>
        <w:rPr>
          <w:rFonts w:ascii="Cambria" w:hAnsi="Cambria"/>
          <w:b/>
          <w:szCs w:val="20"/>
        </w:rPr>
      </w:pPr>
    </w:p>
    <w:p w14:paraId="4EA9C6D3" w14:textId="77777777" w:rsidR="00A95C8F" w:rsidRPr="00A95C8F" w:rsidRDefault="00A95C8F" w:rsidP="00A95C8F">
      <w:pPr>
        <w:spacing w:after="120"/>
        <w:contextualSpacing/>
        <w:jc w:val="both"/>
        <w:rPr>
          <w:rFonts w:ascii="Cambria" w:hAnsi="Cambria" w:cs="DejaVu Sans Condensed"/>
          <w:color w:val="FF0000"/>
        </w:rPr>
      </w:pPr>
      <w:r w:rsidRPr="00A95C8F">
        <w:rPr>
          <w:rFonts w:ascii="Cambria" w:hAnsi="Cambria" w:cs="DejaVu Sans Condensed"/>
        </w:rPr>
        <w:lastRenderedPageBreak/>
        <w:t>Oświadczam, że spełniam następujące warunki udziału w postępowaniu określone w rozdziale VI</w:t>
      </w:r>
      <w:r w:rsidR="001A0771">
        <w:rPr>
          <w:rFonts w:ascii="Cambria" w:hAnsi="Cambria" w:cs="DejaVu Sans Condensed"/>
        </w:rPr>
        <w:t>I</w:t>
      </w:r>
      <w:r w:rsidRPr="00A95C8F">
        <w:rPr>
          <w:rFonts w:ascii="Cambria" w:hAnsi="Cambria" w:cs="DejaVu Sans Condensed"/>
        </w:rPr>
        <w:t>I SWZ:</w:t>
      </w:r>
    </w:p>
    <w:p w14:paraId="623D61B2" w14:textId="77777777" w:rsidR="00A95C8F" w:rsidRPr="00A95C8F" w:rsidRDefault="00A95C8F" w:rsidP="00A95C8F">
      <w:pPr>
        <w:spacing w:after="120"/>
        <w:contextualSpacing/>
        <w:rPr>
          <w:rFonts w:ascii="Cambria" w:hAnsi="Cambria" w:cs="DejaVu Sans Condensed"/>
        </w:rPr>
      </w:pPr>
      <w:r w:rsidRPr="00A95C8F">
        <w:rPr>
          <w:rFonts w:ascii="Cambria" w:hAnsi="Cambria" w:cs="DejaVu Sans Condensed"/>
        </w:rPr>
        <w:t>1)…………….</w:t>
      </w:r>
    </w:p>
    <w:p w14:paraId="67D9C9B8" w14:textId="77777777" w:rsidR="00A95C8F" w:rsidRPr="00A95C8F" w:rsidRDefault="00A95C8F" w:rsidP="001A0771">
      <w:pPr>
        <w:spacing w:after="120"/>
        <w:contextualSpacing/>
        <w:rPr>
          <w:rFonts w:ascii="Cambria" w:hAnsi="Cambria" w:cs="DejaVu Sans Condensed"/>
        </w:rPr>
      </w:pPr>
      <w:r w:rsidRPr="00A95C8F">
        <w:rPr>
          <w:rFonts w:ascii="Cambria" w:hAnsi="Cambria" w:cs="DejaVu Sans Condensed"/>
        </w:rPr>
        <w:t>2)……………</w:t>
      </w:r>
    </w:p>
    <w:p w14:paraId="291C92CE" w14:textId="77777777" w:rsidR="00A95C8F" w:rsidRPr="00A95C8F" w:rsidRDefault="00A95C8F" w:rsidP="001A0771">
      <w:pPr>
        <w:spacing w:after="120"/>
        <w:contextualSpacing/>
        <w:rPr>
          <w:rFonts w:ascii="Cambria" w:hAnsi="Cambria" w:cs="DejaVu Sans Condensed"/>
        </w:rPr>
      </w:pPr>
      <w:r w:rsidRPr="00A95C8F">
        <w:rPr>
          <w:rFonts w:ascii="Cambria" w:hAnsi="Cambria" w:cs="DejaVu Sans Condensed"/>
        </w:rPr>
        <w:t xml:space="preserve"> w zakresie, w jakim udostępniam </w:t>
      </w:r>
      <w:r w:rsidR="001A0771">
        <w:rPr>
          <w:rFonts w:ascii="Cambria" w:hAnsi="Cambria" w:cs="DejaVu Sans Condensed"/>
        </w:rPr>
        <w:t>zasoby.</w:t>
      </w:r>
    </w:p>
    <w:p w14:paraId="48389F15" w14:textId="77777777" w:rsidR="00A95C8F" w:rsidRPr="00A95C8F" w:rsidRDefault="00A95C8F" w:rsidP="00A95C8F">
      <w:pPr>
        <w:tabs>
          <w:tab w:val="num" w:pos="480"/>
        </w:tabs>
        <w:spacing w:after="120"/>
        <w:ind w:left="480" w:hanging="480"/>
        <w:contextualSpacing/>
        <w:rPr>
          <w:rFonts w:ascii="Cambria" w:hAnsi="Cambria" w:cs="DejaVu Sans Condensed"/>
        </w:rPr>
      </w:pPr>
    </w:p>
    <w:p w14:paraId="3F3BD5F3" w14:textId="77777777" w:rsidR="00A95C8F" w:rsidRPr="00A95C8F" w:rsidRDefault="00A95C8F" w:rsidP="00A95C8F">
      <w:pPr>
        <w:shd w:val="clear" w:color="auto" w:fill="BFBFBF"/>
        <w:spacing w:after="120"/>
        <w:contextualSpacing/>
        <w:rPr>
          <w:rFonts w:ascii="Cambria" w:hAnsi="Cambria" w:cs="DejaVu Sans Condensed"/>
        </w:rPr>
      </w:pPr>
      <w:r w:rsidRPr="00A95C8F">
        <w:rPr>
          <w:rFonts w:ascii="Cambria" w:hAnsi="Cambria" w:cs="DejaVu Sans Condensed"/>
          <w:b/>
        </w:rPr>
        <w:t xml:space="preserve">III. OŚWIADCZENIE DOTYCZĄCE </w:t>
      </w:r>
      <w:r w:rsidRPr="00F739B6">
        <w:rPr>
          <w:rFonts w:ascii="Cambria" w:hAnsi="Cambria" w:cs="DejaVu Sans Condensed"/>
          <w:b/>
        </w:rPr>
        <w:t>PODANYCH INFORMACJI</w:t>
      </w:r>
      <w:r w:rsidRPr="00A95C8F">
        <w:rPr>
          <w:rFonts w:ascii="Cambria" w:hAnsi="Cambria" w:cs="DejaVu Sans Condensed"/>
          <w:b/>
        </w:rPr>
        <w:t>:</w:t>
      </w:r>
    </w:p>
    <w:p w14:paraId="758BA5A3" w14:textId="77777777" w:rsidR="00A95C8F" w:rsidRPr="00A95C8F" w:rsidRDefault="00A95C8F" w:rsidP="00A95C8F">
      <w:pPr>
        <w:spacing w:after="120"/>
        <w:contextualSpacing/>
        <w:rPr>
          <w:rFonts w:ascii="Cambria" w:hAnsi="Cambria" w:cs="DejaVu Sans Condensed"/>
        </w:rPr>
      </w:pPr>
    </w:p>
    <w:p w14:paraId="095E60AB" w14:textId="77777777" w:rsidR="00A95C8F" w:rsidRPr="00A95C8F" w:rsidRDefault="00A95C8F" w:rsidP="00A95C8F">
      <w:pPr>
        <w:spacing w:after="120"/>
        <w:contextualSpacing/>
        <w:jc w:val="both"/>
        <w:rPr>
          <w:rFonts w:ascii="Cambria" w:hAnsi="Cambria" w:cs="DejaVu Sans Condensed"/>
        </w:rPr>
      </w:pPr>
      <w:r w:rsidRPr="00A95C8F">
        <w:rPr>
          <w:rFonts w:ascii="Cambria" w:hAnsi="Cambria" w:cs="DejaVu Sans Condensed"/>
        </w:rPr>
        <w:t>Oświadczam, że wszystkie informacje podane w powyższych oświadczeniach są aktualne i zgodne z prawdą oraz zostały przedstawione z pełną świadomością konsekwencji wprowadzenia Zamawiającego w błąd przy przedstawianiu informacji.</w:t>
      </w:r>
    </w:p>
    <w:p w14:paraId="04AF3CBE" w14:textId="77777777" w:rsidR="00A95C8F" w:rsidRPr="00A95C8F" w:rsidRDefault="00A95C8F" w:rsidP="001A0771">
      <w:pPr>
        <w:spacing w:after="120"/>
        <w:contextualSpacing/>
        <w:rPr>
          <w:rFonts w:ascii="Cambria" w:hAnsi="Cambria" w:cs="DejaVu Sans Condensed"/>
          <w:i/>
          <w:iCs/>
          <w:color w:val="000000"/>
          <w:sz w:val="20"/>
          <w:szCs w:val="20"/>
        </w:rPr>
      </w:pPr>
    </w:p>
    <w:p w14:paraId="51B9F67A" w14:textId="77777777" w:rsidR="00A95C8F" w:rsidRPr="001A0771" w:rsidRDefault="00A95C8F" w:rsidP="00A95C8F">
      <w:pPr>
        <w:spacing w:after="120"/>
        <w:contextualSpacing/>
        <w:rPr>
          <w:rFonts w:ascii="Cambria" w:hAnsi="Cambria" w:cs="DejaVu Sans Condensed"/>
          <w:bCs/>
          <w:sz w:val="20"/>
          <w:szCs w:val="20"/>
        </w:rPr>
      </w:pPr>
      <w:r w:rsidRPr="00A95C8F">
        <w:rPr>
          <w:rFonts w:ascii="Cambria" w:hAnsi="Cambria" w:cs="DejaVu Sans Condensed"/>
          <w:bCs/>
          <w:sz w:val="20"/>
          <w:szCs w:val="20"/>
          <w:vertAlign w:val="superscript"/>
        </w:rPr>
        <w:t>1)</w:t>
      </w:r>
      <w:r w:rsidRPr="00A95C8F">
        <w:rPr>
          <w:rFonts w:ascii="Cambria" w:hAnsi="Cambria" w:cs="DejaVu Sans Condensed"/>
          <w:bCs/>
          <w:sz w:val="20"/>
          <w:szCs w:val="20"/>
        </w:rPr>
        <w:t xml:space="preserve"> wypełnić, gd</w:t>
      </w:r>
      <w:r w:rsidR="001A0771">
        <w:rPr>
          <w:rFonts w:ascii="Cambria" w:hAnsi="Cambria" w:cs="DejaVu Sans Condensed"/>
          <w:bCs/>
          <w:sz w:val="20"/>
          <w:szCs w:val="20"/>
        </w:rPr>
        <w:t>y zachodzą podstawy wykluczenia</w:t>
      </w:r>
    </w:p>
    <w:p w14:paraId="66317BA9" w14:textId="77777777" w:rsidR="00A95C8F" w:rsidRPr="00A95C8F" w:rsidRDefault="00A95C8F" w:rsidP="00A95C8F">
      <w:pPr>
        <w:spacing w:after="120"/>
        <w:contextualSpacing/>
        <w:rPr>
          <w:rFonts w:ascii="Cambria" w:hAnsi="Cambria"/>
          <w:b/>
          <w:sz w:val="22"/>
          <w:szCs w:val="20"/>
        </w:rPr>
      </w:pPr>
    </w:p>
    <w:p w14:paraId="1361FE54" w14:textId="77777777"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14:paraId="3166A0A0" w14:textId="77777777" w:rsidR="00A95C8F" w:rsidRPr="00A95C8F" w:rsidRDefault="00A95C8F" w:rsidP="00A95C8F">
      <w:pPr>
        <w:spacing w:after="120"/>
        <w:contextualSpacing/>
        <w:jc w:val="both"/>
        <w:rPr>
          <w:rFonts w:ascii="Cambria" w:hAnsi="Cambria" w:cs="Arial"/>
        </w:rPr>
      </w:pPr>
    </w:p>
    <w:p w14:paraId="492CF83C" w14:textId="77777777"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Pr="00A95C8F">
        <w:rPr>
          <w:rFonts w:ascii="Cambria" w:hAnsi="Cambria" w:cs="Arial"/>
        </w:rPr>
        <w:tab/>
        <w:t>…………………………………………</w:t>
      </w:r>
    </w:p>
    <w:p w14:paraId="5D3BF507" w14:textId="77777777" w:rsidR="002403B4" w:rsidRDefault="00A95C8F" w:rsidP="002403B4">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Pr="00A95C8F">
        <w:rPr>
          <w:rFonts w:ascii="Cambria" w:hAnsi="Cambria" w:cs="Arial"/>
          <w:bCs/>
          <w:i/>
        </w:rPr>
        <w:t>(podpis)</w:t>
      </w:r>
    </w:p>
    <w:p w14:paraId="60340893" w14:textId="77777777" w:rsidR="00A95C8F" w:rsidRPr="001A0771" w:rsidRDefault="002403B4" w:rsidP="002403B4">
      <w:pPr>
        <w:rPr>
          <w:rFonts w:ascii="Cambria" w:hAnsi="Cambria"/>
          <w:bCs/>
        </w:rPr>
      </w:pPr>
      <w:r>
        <w:rPr>
          <w:rFonts w:ascii="Cambria" w:hAnsi="Cambria"/>
          <w:bCs/>
        </w:rPr>
        <w:br w:type="page"/>
      </w:r>
      <w:r w:rsidR="00A95C8F" w:rsidRPr="00A95C8F">
        <w:rPr>
          <w:rFonts w:ascii="Cambria" w:hAnsi="Cambria"/>
          <w:b/>
          <w:bCs/>
          <w:szCs w:val="20"/>
        </w:rPr>
        <w:lastRenderedPageBreak/>
        <w:t>Załącznik nr 8 SWZ</w:t>
      </w:r>
    </w:p>
    <w:p w14:paraId="4739D2FB" w14:textId="77777777" w:rsidR="00A95C8F" w:rsidRPr="00A95C8F" w:rsidRDefault="00A95C8F" w:rsidP="00A95C8F">
      <w:pPr>
        <w:suppressAutoHyphens/>
        <w:spacing w:after="120"/>
        <w:ind w:left="709" w:hanging="25"/>
        <w:contextualSpacing/>
        <w:rPr>
          <w:rFonts w:ascii="Cambria" w:hAnsi="Cambria"/>
          <w:bCs/>
          <w:szCs w:val="20"/>
        </w:rPr>
      </w:pPr>
    </w:p>
    <w:p w14:paraId="105FD063" w14:textId="77777777" w:rsidR="00A95C8F" w:rsidRPr="00A95C8F" w:rsidRDefault="00A95C8F" w:rsidP="00A95C8F">
      <w:pPr>
        <w:suppressAutoHyphens/>
        <w:spacing w:after="120"/>
        <w:ind w:left="709" w:hanging="25"/>
        <w:contextualSpacing/>
        <w:rPr>
          <w:rFonts w:ascii="Cambria" w:hAnsi="Cambria"/>
          <w:bCs/>
          <w:szCs w:val="20"/>
        </w:rPr>
      </w:pPr>
    </w:p>
    <w:p w14:paraId="46CA1A57" w14:textId="77777777"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OŚWIADCZENIE</w:t>
      </w:r>
    </w:p>
    <w:p w14:paraId="5261542B" w14:textId="77777777"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PODMIOTÓW WSPÓLNIE UBIEGAJĄCYCH SIĘ O ZAMÓWIENIE</w:t>
      </w:r>
    </w:p>
    <w:p w14:paraId="7AE6EA48" w14:textId="77777777"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ZGODNIE Z ART. 117 UST. 4 PZP</w:t>
      </w:r>
    </w:p>
    <w:p w14:paraId="07B6C53E" w14:textId="77777777" w:rsidR="00A95C8F" w:rsidRPr="00A95C8F" w:rsidRDefault="00A95C8F" w:rsidP="00A95C8F">
      <w:pPr>
        <w:suppressAutoHyphens/>
        <w:spacing w:after="120"/>
        <w:ind w:left="709" w:hanging="25"/>
        <w:contextualSpacing/>
        <w:rPr>
          <w:rFonts w:ascii="Cambria" w:hAnsi="Cambria"/>
          <w:b/>
          <w:bCs/>
          <w:szCs w:val="20"/>
        </w:rPr>
      </w:pPr>
    </w:p>
    <w:p w14:paraId="09B9A362" w14:textId="740D751E" w:rsidR="00A95C8F" w:rsidRPr="00A95C8F" w:rsidRDefault="00A95C8F" w:rsidP="00A95C8F">
      <w:pPr>
        <w:suppressAutoHyphens/>
        <w:spacing w:after="120"/>
        <w:contextualSpacing/>
        <w:jc w:val="both"/>
        <w:rPr>
          <w:rFonts w:ascii="Cambria" w:hAnsi="Cambria"/>
          <w:bCs/>
          <w:szCs w:val="20"/>
        </w:rPr>
      </w:pPr>
      <w:r w:rsidRPr="00A95C8F">
        <w:rPr>
          <w:rFonts w:ascii="Cambria" w:hAnsi="Cambria"/>
          <w:bCs/>
          <w:szCs w:val="20"/>
        </w:rPr>
        <w:t>W postępowaniu o udzielenie zamówienia prowadzonym na podstawie art. 275 pkt 2) ustawy z 11 września 2019 r. – Prawo za</w:t>
      </w:r>
      <w:r w:rsidR="00043705">
        <w:rPr>
          <w:rFonts w:ascii="Cambria" w:hAnsi="Cambria"/>
          <w:bCs/>
          <w:szCs w:val="20"/>
        </w:rPr>
        <w:t>mówień publicznych (Dz.U. z 202</w:t>
      </w:r>
      <w:r w:rsidR="008B068F">
        <w:rPr>
          <w:rFonts w:ascii="Cambria" w:hAnsi="Cambria"/>
          <w:bCs/>
          <w:szCs w:val="20"/>
        </w:rPr>
        <w:t>3</w:t>
      </w:r>
      <w:r w:rsidR="00043705">
        <w:rPr>
          <w:rFonts w:ascii="Cambria" w:hAnsi="Cambria"/>
          <w:bCs/>
          <w:szCs w:val="20"/>
        </w:rPr>
        <w:t xml:space="preserve"> r. poz. 1</w:t>
      </w:r>
      <w:r w:rsidR="008B068F">
        <w:rPr>
          <w:rFonts w:ascii="Cambria" w:hAnsi="Cambria"/>
          <w:bCs/>
          <w:szCs w:val="20"/>
        </w:rPr>
        <w:t>605</w:t>
      </w:r>
      <w:r w:rsidRPr="00A95C8F">
        <w:rPr>
          <w:rFonts w:ascii="Cambria" w:hAnsi="Cambria"/>
          <w:bCs/>
          <w:szCs w:val="20"/>
        </w:rPr>
        <w:t>) pn.</w:t>
      </w:r>
      <w:r w:rsidRPr="00A95C8F">
        <w:rPr>
          <w:rFonts w:ascii="Cambria" w:hAnsi="Cambria"/>
          <w:b/>
          <w:bCs/>
          <w:szCs w:val="20"/>
        </w:rPr>
        <w:t xml:space="preserve"> </w:t>
      </w:r>
      <w:r w:rsidR="0032145A">
        <w:rPr>
          <w:rFonts w:ascii="Cambria" w:hAnsi="Cambria"/>
          <w:b/>
          <w:bCs/>
          <w:szCs w:val="20"/>
        </w:rPr>
        <w:t>„</w:t>
      </w:r>
      <w:r w:rsidR="0032145A" w:rsidRPr="0032145A">
        <w:rPr>
          <w:rFonts w:ascii="Cambria" w:hAnsi="Cambria"/>
          <w:b/>
          <w:bCs/>
          <w:szCs w:val="20"/>
        </w:rPr>
        <w:t>Przebudowa w zakresie budynku muzeum, zagospodarowania terenu i infrastruktury technicznej, oraz budowa podziemnego zbiornika retencyjnego na Placu S</w:t>
      </w:r>
      <w:r w:rsidR="0032145A">
        <w:rPr>
          <w:rFonts w:ascii="Cambria" w:hAnsi="Cambria"/>
          <w:b/>
          <w:bCs/>
          <w:szCs w:val="20"/>
        </w:rPr>
        <w:t>olidarności w Szczecinie”</w:t>
      </w:r>
      <w:r w:rsidRPr="00A95C8F">
        <w:rPr>
          <w:rFonts w:ascii="Cambria" w:hAnsi="Cambria"/>
          <w:b/>
          <w:bCs/>
          <w:szCs w:val="20"/>
        </w:rPr>
        <w:t xml:space="preserve">, </w:t>
      </w:r>
      <w:r w:rsidRPr="00A95C8F">
        <w:rPr>
          <w:rFonts w:ascii="Cambria" w:hAnsi="Cambria"/>
          <w:bCs/>
          <w:szCs w:val="20"/>
        </w:rPr>
        <w:t xml:space="preserve">oświadczam, co następuje:  </w:t>
      </w:r>
    </w:p>
    <w:p w14:paraId="31BDA17F" w14:textId="77777777" w:rsidR="00A95C8F" w:rsidRPr="00A95C8F" w:rsidRDefault="00A95C8F" w:rsidP="00A95C8F">
      <w:pPr>
        <w:suppressAutoHyphens/>
        <w:spacing w:after="120"/>
        <w:ind w:left="709" w:hanging="25"/>
        <w:contextualSpacing/>
        <w:rPr>
          <w:rFonts w:ascii="Cambria" w:hAnsi="Cambria"/>
          <w:bCs/>
          <w:szCs w:val="20"/>
        </w:rPr>
      </w:pPr>
    </w:p>
    <w:p w14:paraId="52E95622" w14:textId="77777777" w:rsidR="00A95C8F" w:rsidRPr="00A95C8F" w:rsidRDefault="00A95C8F" w:rsidP="00A95C8F">
      <w:pPr>
        <w:suppressAutoHyphens/>
        <w:spacing w:after="120"/>
        <w:contextualSpacing/>
        <w:rPr>
          <w:rFonts w:ascii="Cambria" w:hAnsi="Cambria"/>
          <w:bCs/>
          <w:szCs w:val="20"/>
        </w:rPr>
      </w:pPr>
      <w:r w:rsidRPr="00A95C8F">
        <w:rPr>
          <w:rFonts w:ascii="Cambria" w:hAnsi="Cambria"/>
          <w:bCs/>
          <w:szCs w:val="20"/>
        </w:rPr>
        <w:t xml:space="preserve">Ja niżej podpisany </w:t>
      </w:r>
    </w:p>
    <w:p w14:paraId="5C9A3DC0" w14:textId="77777777" w:rsidR="00A95C8F" w:rsidRPr="00A95C8F" w:rsidRDefault="00A95C8F" w:rsidP="00A95C8F">
      <w:pPr>
        <w:suppressAutoHyphens/>
        <w:spacing w:after="120"/>
        <w:contextualSpacing/>
        <w:rPr>
          <w:rFonts w:ascii="Cambria" w:hAnsi="Cambria"/>
          <w:bCs/>
          <w:szCs w:val="20"/>
        </w:rPr>
      </w:pPr>
      <w:r w:rsidRPr="00A95C8F">
        <w:rPr>
          <w:rFonts w:ascii="Cambria" w:hAnsi="Cambria"/>
          <w:bCs/>
          <w:szCs w:val="20"/>
        </w:rPr>
        <w:t>_____________________________________________________________________________________________________ _____________________________________________________________________________________________________</w:t>
      </w:r>
    </w:p>
    <w:p w14:paraId="243FE211" w14:textId="77777777" w:rsidR="00A95C8F" w:rsidRPr="00A95C8F" w:rsidRDefault="00A95C8F" w:rsidP="00A95C8F">
      <w:pPr>
        <w:suppressAutoHyphens/>
        <w:spacing w:after="120"/>
        <w:contextualSpacing/>
        <w:rPr>
          <w:rFonts w:ascii="Cambria" w:hAnsi="Cambria"/>
          <w:bCs/>
          <w:szCs w:val="20"/>
        </w:rPr>
      </w:pPr>
    </w:p>
    <w:p w14:paraId="41D06E8F" w14:textId="77777777" w:rsidR="00A95C8F" w:rsidRPr="00A95C8F" w:rsidRDefault="00A95C8F" w:rsidP="00A95C8F">
      <w:pPr>
        <w:suppressAutoHyphens/>
        <w:spacing w:after="120"/>
        <w:contextualSpacing/>
        <w:jc w:val="both"/>
        <w:rPr>
          <w:rFonts w:ascii="Cambria" w:hAnsi="Cambria"/>
          <w:bCs/>
          <w:szCs w:val="20"/>
        </w:rPr>
      </w:pPr>
      <w:r w:rsidRPr="00A95C8F">
        <w:rPr>
          <w:rFonts w:ascii="Cambria" w:hAnsi="Cambria"/>
          <w:bCs/>
          <w:szCs w:val="20"/>
        </w:rPr>
        <w:t xml:space="preserve">działając w imieniu i na rzecz podmiotów wspólnie ubiegających się o zamówienie oświadczam, że </w:t>
      </w:r>
    </w:p>
    <w:p w14:paraId="742E2941" w14:textId="77777777" w:rsidR="00A95C8F" w:rsidRPr="00A95C8F" w:rsidRDefault="00A95C8F" w:rsidP="00A95C8F">
      <w:pPr>
        <w:suppressAutoHyphens/>
        <w:spacing w:after="120"/>
        <w:ind w:left="709" w:hanging="25"/>
        <w:contextualSpacing/>
        <w:rPr>
          <w:rFonts w:ascii="Cambria" w:hAnsi="Cambria"/>
          <w:bCs/>
          <w:szCs w:val="20"/>
        </w:rPr>
      </w:pPr>
    </w:p>
    <w:tbl>
      <w:tblPr>
        <w:tblStyle w:val="Tabela-Siatka2"/>
        <w:tblW w:w="0" w:type="auto"/>
        <w:tblInd w:w="108" w:type="dxa"/>
        <w:tblLook w:val="04A0" w:firstRow="1" w:lastRow="0" w:firstColumn="1" w:lastColumn="0" w:noHBand="0" w:noVBand="1"/>
      </w:tblPr>
      <w:tblGrid>
        <w:gridCol w:w="4448"/>
        <w:gridCol w:w="4504"/>
      </w:tblGrid>
      <w:tr w:rsidR="00A95C8F" w:rsidRPr="00E40BCC" w14:paraId="192A68FD" w14:textId="77777777" w:rsidTr="00A95C8F">
        <w:tc>
          <w:tcPr>
            <w:tcW w:w="4536" w:type="dxa"/>
            <w:vAlign w:val="center"/>
          </w:tcPr>
          <w:p w14:paraId="29F1A37E" w14:textId="77777777" w:rsidR="00A95C8F" w:rsidRPr="00A95C8F" w:rsidRDefault="00A95C8F" w:rsidP="00A95C8F">
            <w:pPr>
              <w:spacing w:after="120"/>
              <w:contextualSpacing/>
              <w:jc w:val="center"/>
              <w:rPr>
                <w:rFonts w:ascii="Cambria" w:hAnsi="Cambria" w:cs="Arial"/>
                <w:b/>
                <w:bCs/>
              </w:rPr>
            </w:pPr>
            <w:r w:rsidRPr="00A95C8F">
              <w:rPr>
                <w:rFonts w:ascii="Cambria" w:hAnsi="Cambria" w:cs="Arial"/>
                <w:b/>
                <w:bCs/>
              </w:rPr>
              <w:t>Wykonawca wspólnie ubiegający się o zamówienie (nazwa Wykonawcy)</w:t>
            </w:r>
          </w:p>
        </w:tc>
        <w:tc>
          <w:tcPr>
            <w:tcW w:w="4587" w:type="dxa"/>
            <w:vAlign w:val="center"/>
          </w:tcPr>
          <w:p w14:paraId="3619DC6F" w14:textId="77777777" w:rsidR="00A95C8F" w:rsidRPr="00A95C8F" w:rsidRDefault="00A95C8F" w:rsidP="00A95C8F">
            <w:pPr>
              <w:spacing w:after="120"/>
              <w:contextualSpacing/>
              <w:jc w:val="center"/>
              <w:rPr>
                <w:rFonts w:ascii="Cambria" w:hAnsi="Cambria" w:cs="Arial"/>
                <w:b/>
                <w:bCs/>
              </w:rPr>
            </w:pPr>
            <w:r w:rsidRPr="00A95C8F">
              <w:rPr>
                <w:rFonts w:ascii="Cambria" w:hAnsi="Cambria" w:cs="Arial"/>
                <w:b/>
                <w:bCs/>
              </w:rPr>
              <w:t xml:space="preserve">Rodzaj </w:t>
            </w:r>
            <w:r w:rsidR="00AB32AF" w:rsidRPr="00776B0C">
              <w:rPr>
                <w:rFonts w:ascii="Cambria" w:hAnsi="Cambria" w:cs="Arial"/>
                <w:b/>
                <w:bCs/>
              </w:rPr>
              <w:t xml:space="preserve">robót </w:t>
            </w:r>
            <w:r w:rsidRPr="00A95C8F">
              <w:rPr>
                <w:rFonts w:ascii="Cambria" w:hAnsi="Cambria" w:cs="Arial"/>
                <w:b/>
                <w:bCs/>
              </w:rPr>
              <w:t>wykonywanych przez Wykonawcę</w:t>
            </w:r>
          </w:p>
        </w:tc>
      </w:tr>
      <w:tr w:rsidR="00A95C8F" w:rsidRPr="00E40BCC" w14:paraId="6C4786A6" w14:textId="77777777" w:rsidTr="00A95C8F">
        <w:tc>
          <w:tcPr>
            <w:tcW w:w="4536" w:type="dxa"/>
          </w:tcPr>
          <w:p w14:paraId="0B0A8383" w14:textId="77777777" w:rsidR="00A95C8F" w:rsidRPr="00A95C8F" w:rsidRDefault="00A95C8F" w:rsidP="00A95C8F">
            <w:pPr>
              <w:spacing w:after="120"/>
              <w:contextualSpacing/>
              <w:rPr>
                <w:rFonts w:ascii="Cambria" w:hAnsi="Cambria" w:cs="Arial"/>
                <w:b/>
                <w:bCs/>
              </w:rPr>
            </w:pPr>
          </w:p>
        </w:tc>
        <w:tc>
          <w:tcPr>
            <w:tcW w:w="4587" w:type="dxa"/>
          </w:tcPr>
          <w:p w14:paraId="2D63E4A6" w14:textId="77777777" w:rsidR="00A95C8F" w:rsidRPr="00A95C8F" w:rsidRDefault="00A95C8F" w:rsidP="00A95C8F">
            <w:pPr>
              <w:spacing w:after="120"/>
              <w:contextualSpacing/>
              <w:rPr>
                <w:rFonts w:ascii="Cambria" w:hAnsi="Cambria" w:cs="Arial"/>
                <w:b/>
                <w:bCs/>
              </w:rPr>
            </w:pPr>
          </w:p>
        </w:tc>
      </w:tr>
      <w:tr w:rsidR="00A95C8F" w:rsidRPr="00E40BCC" w14:paraId="755555C9" w14:textId="77777777" w:rsidTr="00A95C8F">
        <w:tc>
          <w:tcPr>
            <w:tcW w:w="4536" w:type="dxa"/>
          </w:tcPr>
          <w:p w14:paraId="0F05800D" w14:textId="77777777" w:rsidR="00A95C8F" w:rsidRPr="00A95C8F" w:rsidRDefault="00A95C8F" w:rsidP="00A95C8F">
            <w:pPr>
              <w:spacing w:after="120"/>
              <w:contextualSpacing/>
              <w:rPr>
                <w:rFonts w:ascii="Cambria" w:hAnsi="Cambria" w:cs="Arial"/>
                <w:b/>
                <w:bCs/>
              </w:rPr>
            </w:pPr>
          </w:p>
        </w:tc>
        <w:tc>
          <w:tcPr>
            <w:tcW w:w="4587" w:type="dxa"/>
          </w:tcPr>
          <w:p w14:paraId="610E1C02" w14:textId="77777777" w:rsidR="00A95C8F" w:rsidRPr="00A95C8F" w:rsidRDefault="00A95C8F" w:rsidP="00A95C8F">
            <w:pPr>
              <w:spacing w:after="120"/>
              <w:contextualSpacing/>
              <w:rPr>
                <w:rFonts w:ascii="Cambria" w:hAnsi="Cambria" w:cs="Arial"/>
                <w:b/>
                <w:bCs/>
              </w:rPr>
            </w:pPr>
          </w:p>
        </w:tc>
      </w:tr>
      <w:tr w:rsidR="00A95C8F" w:rsidRPr="00E40BCC" w14:paraId="30B07906" w14:textId="77777777" w:rsidTr="00A95C8F">
        <w:tc>
          <w:tcPr>
            <w:tcW w:w="4536" w:type="dxa"/>
          </w:tcPr>
          <w:p w14:paraId="65C8F0C9" w14:textId="77777777" w:rsidR="00A95C8F" w:rsidRPr="00A95C8F" w:rsidRDefault="00A95C8F" w:rsidP="00A95C8F">
            <w:pPr>
              <w:spacing w:after="120"/>
              <w:contextualSpacing/>
              <w:rPr>
                <w:rFonts w:ascii="Cambria" w:hAnsi="Cambria" w:cs="Arial"/>
                <w:b/>
                <w:bCs/>
              </w:rPr>
            </w:pPr>
          </w:p>
        </w:tc>
        <w:tc>
          <w:tcPr>
            <w:tcW w:w="4587" w:type="dxa"/>
          </w:tcPr>
          <w:p w14:paraId="68CA3718" w14:textId="77777777" w:rsidR="00A95C8F" w:rsidRPr="00A95C8F" w:rsidRDefault="00A95C8F" w:rsidP="00A95C8F">
            <w:pPr>
              <w:spacing w:after="120"/>
              <w:contextualSpacing/>
              <w:rPr>
                <w:rFonts w:ascii="Cambria" w:hAnsi="Cambria" w:cs="Arial"/>
                <w:b/>
                <w:bCs/>
              </w:rPr>
            </w:pPr>
          </w:p>
        </w:tc>
      </w:tr>
    </w:tbl>
    <w:p w14:paraId="7D1FA4D5" w14:textId="77777777" w:rsidR="00A95C8F" w:rsidRPr="00A95C8F" w:rsidRDefault="00A95C8F" w:rsidP="00A95C8F">
      <w:pPr>
        <w:suppressAutoHyphens/>
        <w:spacing w:after="120"/>
        <w:ind w:left="709" w:hanging="25"/>
        <w:contextualSpacing/>
        <w:rPr>
          <w:rFonts w:ascii="Cambria" w:hAnsi="Cambria"/>
          <w:bCs/>
          <w:szCs w:val="20"/>
        </w:rPr>
      </w:pPr>
    </w:p>
    <w:p w14:paraId="42036E6C" w14:textId="77777777" w:rsidR="00A95C8F" w:rsidRPr="00A95C8F" w:rsidRDefault="00A95C8F" w:rsidP="00A95C8F">
      <w:pPr>
        <w:suppressAutoHyphens/>
        <w:spacing w:after="120"/>
        <w:ind w:left="709" w:hanging="25"/>
        <w:contextualSpacing/>
        <w:rPr>
          <w:rFonts w:ascii="Cambria" w:hAnsi="Cambria"/>
          <w:bCs/>
          <w:szCs w:val="20"/>
        </w:rPr>
      </w:pPr>
      <w:r w:rsidRPr="00A95C8F">
        <w:rPr>
          <w:rFonts w:ascii="Cambria" w:hAnsi="Cambria"/>
          <w:bCs/>
          <w:szCs w:val="20"/>
        </w:rPr>
        <w:tab/>
      </w:r>
    </w:p>
    <w:p w14:paraId="18B00692" w14:textId="77777777" w:rsidR="00A95C8F" w:rsidRPr="00A95C8F" w:rsidRDefault="00A95C8F" w:rsidP="00A95C8F">
      <w:pPr>
        <w:suppressAutoHyphens/>
        <w:spacing w:after="120"/>
        <w:ind w:left="709" w:hanging="25"/>
        <w:contextualSpacing/>
        <w:rPr>
          <w:rFonts w:ascii="Cambria" w:hAnsi="Cambria"/>
          <w:bCs/>
          <w:szCs w:val="20"/>
        </w:rPr>
      </w:pPr>
    </w:p>
    <w:p w14:paraId="33F8C0A5" w14:textId="77777777"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14:paraId="690336DB" w14:textId="77777777" w:rsidR="00A95C8F" w:rsidRPr="00A95C8F" w:rsidRDefault="00A95C8F" w:rsidP="00A95C8F">
      <w:pPr>
        <w:spacing w:after="120"/>
        <w:contextualSpacing/>
        <w:jc w:val="both"/>
        <w:rPr>
          <w:rFonts w:ascii="Cambria" w:hAnsi="Cambria" w:cs="Arial"/>
        </w:rPr>
      </w:pPr>
    </w:p>
    <w:p w14:paraId="3B5C6340" w14:textId="77777777"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Pr="00A95C8F">
        <w:rPr>
          <w:rFonts w:ascii="Cambria" w:hAnsi="Cambria" w:cs="Arial"/>
        </w:rPr>
        <w:t>…………………………………………</w:t>
      </w:r>
    </w:p>
    <w:p w14:paraId="6258531B" w14:textId="77777777" w:rsidR="00A95C8F" w:rsidRPr="00A95C8F" w:rsidRDefault="00A95C8F" w:rsidP="00A95C8F">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Pr="00A95C8F">
        <w:rPr>
          <w:rFonts w:ascii="Cambria" w:hAnsi="Cambria" w:cs="Arial"/>
          <w:bCs/>
          <w:i/>
        </w:rPr>
        <w:t>(podpis)</w:t>
      </w:r>
    </w:p>
    <w:p w14:paraId="7179303C" w14:textId="77777777" w:rsidR="00D3710D" w:rsidRPr="00C93B3A" w:rsidRDefault="00D3710D" w:rsidP="00B30836">
      <w:pPr>
        <w:widowControl w:val="0"/>
        <w:spacing w:before="120" w:after="120"/>
        <w:rPr>
          <w:rFonts w:ascii="Cambria" w:hAnsi="Cambria" w:cs="Calibri"/>
          <w:lang w:eastAsia="ar-SA"/>
        </w:rPr>
      </w:pPr>
    </w:p>
    <w:p w14:paraId="513C708C" w14:textId="77777777" w:rsidR="002149CE" w:rsidRPr="00C93B3A" w:rsidRDefault="002149CE" w:rsidP="00B30836">
      <w:pPr>
        <w:widowControl w:val="0"/>
        <w:spacing w:before="120" w:after="120"/>
        <w:rPr>
          <w:rFonts w:ascii="Cambria" w:hAnsi="Cambria" w:cs="Calibri"/>
          <w:lang w:eastAsia="ar-SA"/>
        </w:rPr>
      </w:pPr>
    </w:p>
    <w:p w14:paraId="16B6835A" w14:textId="77777777" w:rsidR="00DD31E3" w:rsidRPr="00C93B3A" w:rsidRDefault="00DD31E3" w:rsidP="00B30836">
      <w:pPr>
        <w:widowControl w:val="0"/>
        <w:spacing w:before="120" w:after="120"/>
        <w:rPr>
          <w:rFonts w:ascii="Cambria" w:hAnsi="Cambria" w:cs="Calibri"/>
          <w:lang w:eastAsia="ar-SA"/>
        </w:rPr>
      </w:pPr>
    </w:p>
    <w:p w14:paraId="72D9DB06" w14:textId="77777777" w:rsidR="0068632E" w:rsidRPr="00C93B3A" w:rsidRDefault="0068632E" w:rsidP="00B30836">
      <w:pPr>
        <w:widowControl w:val="0"/>
        <w:spacing w:before="120" w:after="120"/>
        <w:rPr>
          <w:rFonts w:ascii="Cambria" w:hAnsi="Cambria" w:cs="Calibri"/>
          <w:lang w:eastAsia="ar-SA"/>
        </w:rPr>
      </w:pPr>
    </w:p>
    <w:p w14:paraId="2AB47263" w14:textId="77777777" w:rsidR="0068632E" w:rsidRPr="00C93B3A" w:rsidRDefault="0068632E" w:rsidP="00B30836">
      <w:pPr>
        <w:widowControl w:val="0"/>
        <w:spacing w:before="120" w:after="120"/>
        <w:rPr>
          <w:rFonts w:ascii="Cambria" w:hAnsi="Cambria" w:cs="Calibri"/>
          <w:lang w:eastAsia="ar-SA"/>
        </w:rPr>
      </w:pPr>
    </w:p>
    <w:p w14:paraId="67950785" w14:textId="77777777" w:rsidR="00D3710D" w:rsidRPr="00C93B3A" w:rsidRDefault="00D3710D" w:rsidP="00B30836">
      <w:pPr>
        <w:widowControl w:val="0"/>
        <w:spacing w:before="120" w:after="120"/>
        <w:rPr>
          <w:rFonts w:ascii="Cambria" w:hAnsi="Cambria" w:cs="Calibri"/>
          <w:lang w:eastAsia="ar-SA"/>
        </w:rPr>
      </w:pPr>
    </w:p>
    <w:p w14:paraId="5B4E6510" w14:textId="77777777" w:rsidR="00D82C55" w:rsidRPr="00C93B3A" w:rsidRDefault="00D82C55" w:rsidP="00B30836">
      <w:pPr>
        <w:widowControl w:val="0"/>
        <w:spacing w:before="120" w:after="120"/>
        <w:rPr>
          <w:rFonts w:ascii="Cambria" w:hAnsi="Cambria" w:cs="Calibri"/>
          <w:lang w:eastAsia="ar-SA"/>
        </w:rPr>
      </w:pPr>
    </w:p>
    <w:p w14:paraId="6987F84B" w14:textId="77777777" w:rsidR="00D82C55" w:rsidRPr="00C93B3A" w:rsidRDefault="00D82C55" w:rsidP="00B30836">
      <w:pPr>
        <w:widowControl w:val="0"/>
        <w:spacing w:before="120" w:after="120"/>
        <w:rPr>
          <w:rFonts w:ascii="Cambria" w:hAnsi="Cambria" w:cs="Calibri"/>
          <w:lang w:eastAsia="ar-SA"/>
        </w:rPr>
      </w:pPr>
    </w:p>
    <w:p w14:paraId="204D3B27" w14:textId="77777777" w:rsidR="00D82C55" w:rsidRPr="00C93B3A" w:rsidRDefault="00D82C55" w:rsidP="00B30836">
      <w:pPr>
        <w:widowControl w:val="0"/>
        <w:spacing w:before="120" w:after="120"/>
        <w:rPr>
          <w:rFonts w:ascii="Cambria" w:hAnsi="Cambria" w:cs="Calibri"/>
          <w:lang w:eastAsia="ar-SA"/>
        </w:rPr>
      </w:pPr>
    </w:p>
    <w:p w14:paraId="4DE2FBD8" w14:textId="77777777" w:rsidR="00D82C55" w:rsidRPr="00C93B3A" w:rsidRDefault="00D82C55" w:rsidP="00B30836">
      <w:pPr>
        <w:widowControl w:val="0"/>
        <w:spacing w:before="120" w:after="120"/>
        <w:rPr>
          <w:rFonts w:ascii="Cambria" w:hAnsi="Cambria" w:cs="Calibri"/>
          <w:lang w:eastAsia="ar-SA"/>
        </w:rPr>
      </w:pPr>
    </w:p>
    <w:p w14:paraId="17E45B8C" w14:textId="77777777" w:rsidR="002149CE" w:rsidRPr="00C93B3A" w:rsidRDefault="002149CE" w:rsidP="00B30836">
      <w:pPr>
        <w:widowControl w:val="0"/>
        <w:spacing w:before="120" w:after="120"/>
        <w:rPr>
          <w:rFonts w:ascii="Cambria" w:hAnsi="Cambria" w:cs="Calibri"/>
          <w:b/>
          <w:lang w:eastAsia="ar-SA"/>
        </w:rPr>
      </w:pPr>
    </w:p>
    <w:p w14:paraId="2E98C7AD" w14:textId="77777777" w:rsidR="002403B4" w:rsidRDefault="002403B4">
      <w:pPr>
        <w:rPr>
          <w:rFonts w:ascii="Cambria" w:hAnsi="Cambria" w:cs="Calibri"/>
          <w:b/>
          <w:bCs/>
        </w:rPr>
      </w:pPr>
    </w:p>
    <w:p w14:paraId="36310C11" w14:textId="77777777" w:rsidR="00155C2E" w:rsidRPr="00155C2E" w:rsidRDefault="00155C2E" w:rsidP="00155C2E">
      <w:pPr>
        <w:suppressAutoHyphens/>
        <w:spacing w:after="120"/>
        <w:contextualSpacing/>
        <w:rPr>
          <w:rFonts w:ascii="Cambria" w:hAnsi="Cambria" w:cs="Calibri"/>
          <w:lang w:eastAsia="ar-SA"/>
        </w:rPr>
      </w:pPr>
      <w:r w:rsidRPr="00155C2E">
        <w:rPr>
          <w:rFonts w:ascii="Cambria" w:hAnsi="Cambria" w:cs="Calibri"/>
          <w:b/>
          <w:lang w:eastAsia="ar-SA"/>
        </w:rPr>
        <w:lastRenderedPageBreak/>
        <w:t xml:space="preserve">Załącznik nr 9 </w:t>
      </w:r>
      <w:bookmarkStart w:id="13" w:name="_Hlk508793317"/>
      <w:r w:rsidRPr="00155C2E">
        <w:rPr>
          <w:rFonts w:ascii="Cambria" w:hAnsi="Cambria" w:cs="Calibri"/>
          <w:b/>
          <w:lang w:eastAsia="ar-SA"/>
        </w:rPr>
        <w:t>SWZ</w:t>
      </w:r>
    </w:p>
    <w:bookmarkEnd w:id="13"/>
    <w:p w14:paraId="12A8C850" w14:textId="77777777" w:rsidR="00155C2E" w:rsidRPr="00155C2E" w:rsidRDefault="00155C2E" w:rsidP="00155C2E">
      <w:pPr>
        <w:suppressAutoHyphens/>
        <w:spacing w:after="120"/>
        <w:contextualSpacing/>
        <w:rPr>
          <w:rFonts w:ascii="Cambria" w:hAnsi="Cambria" w:cs="Calibri"/>
          <w:bCs/>
          <w:lang w:eastAsia="ar-SA"/>
        </w:rPr>
      </w:pPr>
    </w:p>
    <w:p w14:paraId="70195A42" w14:textId="77777777" w:rsidR="00155C2E" w:rsidRPr="00155C2E" w:rsidRDefault="00155C2E" w:rsidP="00155C2E">
      <w:pPr>
        <w:suppressAutoHyphens/>
        <w:spacing w:after="120"/>
        <w:contextualSpacing/>
        <w:rPr>
          <w:rFonts w:ascii="Cambria" w:hAnsi="Cambria" w:cs="Calibri"/>
          <w:bCs/>
          <w:lang w:eastAsia="ar-SA"/>
        </w:rPr>
      </w:pPr>
    </w:p>
    <w:p w14:paraId="17A894D5" w14:textId="77777777"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w:t>
      </w:r>
    </w:p>
    <w:p w14:paraId="396276C9" w14:textId="77777777"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Nazwa Wykonawcy</w:t>
      </w:r>
    </w:p>
    <w:p w14:paraId="1173DAD5" w14:textId="77777777" w:rsidR="00155C2E" w:rsidRPr="00155C2E" w:rsidRDefault="00155C2E" w:rsidP="00155C2E">
      <w:pPr>
        <w:suppressAutoHyphens/>
        <w:spacing w:after="120"/>
        <w:contextualSpacing/>
        <w:rPr>
          <w:rFonts w:ascii="Cambria" w:hAnsi="Cambria" w:cs="Calibri"/>
          <w:lang w:eastAsia="ar-SA"/>
        </w:rPr>
      </w:pPr>
    </w:p>
    <w:p w14:paraId="249EE0BE" w14:textId="77777777" w:rsidR="00155C2E" w:rsidRPr="00155C2E" w:rsidRDefault="00155C2E" w:rsidP="00155C2E">
      <w:pPr>
        <w:suppressAutoHyphens/>
        <w:spacing w:after="120"/>
        <w:contextualSpacing/>
        <w:rPr>
          <w:rFonts w:ascii="Cambria" w:hAnsi="Cambria" w:cs="Calibri"/>
          <w:lang w:eastAsia="ar-SA"/>
        </w:rPr>
      </w:pPr>
    </w:p>
    <w:p w14:paraId="7E2097CF" w14:textId="77777777" w:rsidR="00155C2E" w:rsidRPr="00155C2E" w:rsidRDefault="00155C2E" w:rsidP="00155C2E">
      <w:pPr>
        <w:suppressAutoHyphens/>
        <w:spacing w:after="120"/>
        <w:contextualSpacing/>
        <w:rPr>
          <w:rFonts w:ascii="Cambria" w:hAnsi="Cambria" w:cs="Calibri"/>
          <w:lang w:eastAsia="ar-SA"/>
        </w:rPr>
      </w:pPr>
    </w:p>
    <w:p w14:paraId="436CE8A5" w14:textId="77777777" w:rsidR="00155C2E" w:rsidRPr="00155C2E" w:rsidRDefault="00155C2E" w:rsidP="00155C2E">
      <w:pPr>
        <w:suppressAutoHyphens/>
        <w:spacing w:after="120"/>
        <w:rPr>
          <w:rFonts w:ascii="Cambria" w:hAnsi="Cambria" w:cs="Calibri"/>
          <w:b/>
          <w:lang w:eastAsia="ar-SA"/>
        </w:rPr>
      </w:pPr>
      <w:r w:rsidRPr="00155C2E">
        <w:rPr>
          <w:rFonts w:ascii="Cambria" w:hAnsi="Cambria" w:cs="Calibri"/>
          <w:b/>
          <w:lang w:eastAsia="ar-SA"/>
        </w:rPr>
        <w:t>WYKAZ OSÓB SKIEROWANYCH DO REALIZACJI ZAMÓWIENIA PRZEZ WYKONAWCĘ</w:t>
      </w:r>
    </w:p>
    <w:p w14:paraId="4425D2F0" w14:textId="77777777" w:rsidR="00155C2E" w:rsidRPr="00155C2E" w:rsidRDefault="00155C2E" w:rsidP="00155C2E">
      <w:pPr>
        <w:autoSpaceDE w:val="0"/>
        <w:autoSpaceDN w:val="0"/>
        <w:adjustRightInd w:val="0"/>
        <w:spacing w:after="120"/>
        <w:jc w:val="both"/>
        <w:rPr>
          <w:rFonts w:ascii="Cambria" w:hAnsi="Cambria" w:cs="Arial"/>
        </w:rPr>
      </w:pPr>
    </w:p>
    <w:p w14:paraId="7A1A2896" w14:textId="04865B90" w:rsidR="00155C2E" w:rsidRPr="0032145A" w:rsidRDefault="00155C2E" w:rsidP="00155C2E">
      <w:pPr>
        <w:autoSpaceDE w:val="0"/>
        <w:autoSpaceDN w:val="0"/>
        <w:adjustRightInd w:val="0"/>
        <w:spacing w:after="120"/>
        <w:jc w:val="both"/>
        <w:rPr>
          <w:rFonts w:ascii="Cambria" w:hAnsi="Cambria" w:cs="Calibri"/>
          <w:b/>
        </w:rPr>
      </w:pPr>
      <w:r w:rsidRPr="00155C2E">
        <w:rPr>
          <w:rFonts w:ascii="Cambria" w:hAnsi="Cambria" w:cs="Arial"/>
        </w:rPr>
        <w:t>W postępowaniu o udzielenie zamówienia prowadzonym na podstawie ustawy z 11 września 2019 r. – Prawo za</w:t>
      </w:r>
      <w:r w:rsidR="00043705">
        <w:rPr>
          <w:rFonts w:ascii="Cambria" w:hAnsi="Cambria" w:cs="Arial"/>
        </w:rPr>
        <w:t>mówień publicznych (Dz.U. z 202</w:t>
      </w:r>
      <w:r w:rsidR="008B068F">
        <w:rPr>
          <w:rFonts w:ascii="Cambria" w:hAnsi="Cambria" w:cs="Arial"/>
        </w:rPr>
        <w:t>3</w:t>
      </w:r>
      <w:r w:rsidR="00043705">
        <w:rPr>
          <w:rFonts w:ascii="Cambria" w:hAnsi="Cambria" w:cs="Arial"/>
        </w:rPr>
        <w:t xml:space="preserve"> r. poz. 1</w:t>
      </w:r>
      <w:r w:rsidR="008B068F">
        <w:rPr>
          <w:rFonts w:ascii="Cambria" w:hAnsi="Cambria" w:cs="Arial"/>
        </w:rPr>
        <w:t>605</w:t>
      </w:r>
      <w:r w:rsidRPr="00155C2E">
        <w:rPr>
          <w:rFonts w:ascii="Cambria" w:hAnsi="Cambria" w:cs="Arial"/>
        </w:rPr>
        <w:t xml:space="preserve">) w trybie podstawowym z fakultatywnymi negocjacjami pn.: </w:t>
      </w:r>
      <w:r w:rsidR="0032145A" w:rsidRPr="0032145A">
        <w:rPr>
          <w:rFonts w:ascii="Cambria" w:hAnsi="Cambria" w:cs="Arial"/>
          <w:b/>
        </w:rPr>
        <w:t xml:space="preserve">„Przebudowa w zakresie budynku muzeum, zagospodarowania terenu i infrastruktury technicznej, oraz budowa podziemnego zbiornika retencyjnego na Placu Solidarności w Szczecinie”. </w:t>
      </w:r>
    </w:p>
    <w:p w14:paraId="5893F5CE" w14:textId="77777777" w:rsidR="00155C2E" w:rsidRPr="00155C2E" w:rsidRDefault="00155C2E" w:rsidP="00155C2E">
      <w:pPr>
        <w:autoSpaceDE w:val="0"/>
        <w:autoSpaceDN w:val="0"/>
        <w:adjustRightInd w:val="0"/>
        <w:spacing w:after="120"/>
        <w:contextualSpacing/>
        <w:rPr>
          <w:rFonts w:ascii="Cambria" w:hAnsi="Cambria" w:cs="Calibri"/>
        </w:rPr>
      </w:pPr>
    </w:p>
    <w:p w14:paraId="3F49CEA8"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Ja niżej podpisany </w:t>
      </w:r>
    </w:p>
    <w:p w14:paraId="0D89CF50"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14:paraId="7AE2E017"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działając w imieniu i na rzecz </w:t>
      </w:r>
    </w:p>
    <w:p w14:paraId="6CBBBCC0"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14:paraId="79450F40"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(nazwa i adres Wykonawcy/Wykonawców)</w:t>
      </w:r>
    </w:p>
    <w:p w14:paraId="6967140A" w14:textId="77777777" w:rsidR="00155C2E" w:rsidRPr="00155C2E" w:rsidRDefault="00155C2E" w:rsidP="00155C2E">
      <w:pPr>
        <w:spacing w:after="120"/>
        <w:contextualSpacing/>
        <w:rPr>
          <w:rFonts w:ascii="Cambria" w:hAnsi="Cambria" w:cs="Calibri"/>
          <w:b/>
        </w:rPr>
      </w:pPr>
    </w:p>
    <w:p w14:paraId="3278C556" w14:textId="77777777" w:rsidR="00155C2E" w:rsidRPr="00155C2E" w:rsidRDefault="00155C2E" w:rsidP="00155C2E">
      <w:pPr>
        <w:spacing w:after="120"/>
        <w:contextualSpacing/>
        <w:rPr>
          <w:rFonts w:ascii="Cambria" w:hAnsi="Cambria" w:cs="Calibri"/>
          <w:b/>
        </w:rPr>
      </w:pPr>
    </w:p>
    <w:p w14:paraId="5E3737D3" w14:textId="77777777" w:rsidR="00155C2E" w:rsidRPr="00155C2E" w:rsidRDefault="00155C2E" w:rsidP="00155C2E">
      <w:pPr>
        <w:spacing w:after="120"/>
        <w:contextualSpacing/>
        <w:jc w:val="both"/>
        <w:rPr>
          <w:rFonts w:ascii="Cambria" w:hAnsi="Cambria" w:cs="Calibri"/>
          <w:b/>
          <w:bCs/>
          <w:lang w:eastAsia="ar-SA"/>
        </w:rPr>
      </w:pPr>
      <w:r w:rsidRPr="00155C2E">
        <w:rPr>
          <w:rFonts w:ascii="Cambria" w:hAnsi="Cambria" w:cs="Calibri"/>
          <w:b/>
          <w:lang w:eastAsia="ar-SA"/>
        </w:rPr>
        <w:t>Oświadczam/y, że</w:t>
      </w:r>
      <w:r w:rsidRPr="00155C2E">
        <w:rPr>
          <w:rFonts w:ascii="Cambria" w:hAnsi="Cambria" w:cs="Calibri"/>
          <w:b/>
          <w:bCs/>
          <w:lang w:eastAsia="ar-SA"/>
        </w:rPr>
        <w:t xml:space="preserve"> spełniam/y warunki udziału w postępowaniu, określone przez Zamawiającego w Rozdziale VIII SWZ i do realizacji zamówienia dedykuję/my poniżej wskazane osoby:</w:t>
      </w:r>
    </w:p>
    <w:p w14:paraId="076593B7" w14:textId="77777777" w:rsidR="00155C2E" w:rsidRPr="00155C2E" w:rsidRDefault="00155C2E" w:rsidP="00155C2E">
      <w:pPr>
        <w:spacing w:after="120"/>
        <w:contextualSpacing/>
        <w:rPr>
          <w:rFonts w:ascii="Cambria" w:hAnsi="Cambr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8"/>
      </w:tblGrid>
      <w:tr w:rsidR="00155C2E" w:rsidRPr="00155C2E" w14:paraId="66081DC9" w14:textId="77777777" w:rsidTr="005A371A">
        <w:trPr>
          <w:trHeight w:val="499"/>
        </w:trPr>
        <w:tc>
          <w:tcPr>
            <w:tcW w:w="9781" w:type="dxa"/>
            <w:gridSpan w:val="2"/>
            <w:vAlign w:val="center"/>
          </w:tcPr>
          <w:p w14:paraId="5EE082D5" w14:textId="77777777" w:rsidR="00155C2E" w:rsidRPr="00155C2E" w:rsidRDefault="005A371A" w:rsidP="009E6A29">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5A371A">
              <w:rPr>
                <w:rFonts w:ascii="Cambria" w:hAnsi="Cambria" w:cs="Calibri"/>
                <w:b/>
                <w:color w:val="000000"/>
                <w:sz w:val="22"/>
                <w:szCs w:val="22"/>
                <w:lang w:eastAsia="zh-CN"/>
              </w:rPr>
              <w:t>Kierownik budowy w specjalności konstrukcyjno-budowlanej</w:t>
            </w:r>
          </w:p>
        </w:tc>
      </w:tr>
      <w:tr w:rsidR="00155C2E" w:rsidRPr="00155C2E" w14:paraId="5080CA6C" w14:textId="77777777" w:rsidTr="009B45FA">
        <w:trPr>
          <w:trHeight w:val="535"/>
        </w:trPr>
        <w:tc>
          <w:tcPr>
            <w:tcW w:w="4253" w:type="dxa"/>
          </w:tcPr>
          <w:p w14:paraId="606BA440" w14:textId="77777777" w:rsidR="00155C2E" w:rsidRPr="00155C2E" w:rsidRDefault="00155C2E" w:rsidP="00155C2E">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Imię i Nazwisko</w:t>
            </w:r>
          </w:p>
        </w:tc>
        <w:tc>
          <w:tcPr>
            <w:tcW w:w="5528" w:type="dxa"/>
          </w:tcPr>
          <w:p w14:paraId="1C890B3C" w14:textId="77777777" w:rsidR="00155C2E" w:rsidRPr="00155C2E" w:rsidRDefault="00155C2E" w:rsidP="00155C2E">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155C2E" w:rsidRPr="00155C2E" w14:paraId="0322B3E3" w14:textId="77777777" w:rsidTr="009B45FA">
        <w:trPr>
          <w:trHeight w:val="568"/>
        </w:trPr>
        <w:tc>
          <w:tcPr>
            <w:tcW w:w="4253" w:type="dxa"/>
          </w:tcPr>
          <w:p w14:paraId="77E271F7" w14:textId="77777777" w:rsidR="00155C2E" w:rsidRPr="00155C2E" w:rsidRDefault="00155C2E" w:rsidP="00155C2E">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14:paraId="453AFDAD" w14:textId="77777777" w:rsidR="00155C2E" w:rsidRPr="00155C2E" w:rsidRDefault="00155C2E" w:rsidP="00155C2E">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155C2E" w:rsidRPr="00155C2E" w14:paraId="45DDCC65" w14:textId="77777777" w:rsidTr="009B45FA">
        <w:trPr>
          <w:trHeight w:val="565"/>
        </w:trPr>
        <w:tc>
          <w:tcPr>
            <w:tcW w:w="4253" w:type="dxa"/>
          </w:tcPr>
          <w:p w14:paraId="655BBD5D" w14:textId="77777777" w:rsidR="00155C2E" w:rsidRPr="00155C2E" w:rsidRDefault="00155C2E" w:rsidP="00EF5A42">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Uprawnienia</w:t>
            </w:r>
            <w:r w:rsidR="00EF5A42">
              <w:rPr>
                <w:rFonts w:ascii="Cambria" w:hAnsi="Cambria" w:cs="Calibri"/>
                <w:color w:val="000000"/>
                <w:sz w:val="22"/>
                <w:szCs w:val="22"/>
                <w:lang w:eastAsia="zh-CN"/>
              </w:rPr>
              <w:t xml:space="preserve"> (rodzaj, zakres </w:t>
            </w:r>
            <w:r w:rsidR="00885366">
              <w:rPr>
                <w:rFonts w:ascii="Cambria" w:hAnsi="Cambria" w:cs="Calibri"/>
                <w:color w:val="000000"/>
                <w:sz w:val="22"/>
                <w:szCs w:val="22"/>
                <w:lang w:eastAsia="zh-CN"/>
              </w:rPr>
              <w:t>oraz numer uprawnień)</w:t>
            </w:r>
          </w:p>
        </w:tc>
        <w:tc>
          <w:tcPr>
            <w:tcW w:w="5528" w:type="dxa"/>
          </w:tcPr>
          <w:p w14:paraId="0B7C97F2" w14:textId="77777777" w:rsidR="00155C2E" w:rsidRPr="00155C2E" w:rsidRDefault="00155C2E" w:rsidP="00155C2E">
            <w:pPr>
              <w:tabs>
                <w:tab w:val="left" w:pos="0"/>
              </w:tabs>
              <w:suppressAutoHyphens/>
              <w:spacing w:before="100" w:beforeAutospacing="1" w:after="100" w:afterAutospacing="1" w:line="200" w:lineRule="atLeast"/>
              <w:ind w:left="176"/>
              <w:jc w:val="both"/>
              <w:rPr>
                <w:rFonts w:ascii="Cambria" w:hAnsi="Cambria" w:cs="Calibri"/>
                <w:color w:val="000000"/>
                <w:sz w:val="22"/>
                <w:szCs w:val="22"/>
                <w:lang w:eastAsia="zh-CN"/>
              </w:rPr>
            </w:pPr>
          </w:p>
        </w:tc>
      </w:tr>
      <w:tr w:rsidR="00155C2E" w:rsidRPr="00155C2E" w14:paraId="363C4312" w14:textId="77777777" w:rsidTr="009B45FA">
        <w:trPr>
          <w:trHeight w:val="163"/>
        </w:trPr>
        <w:tc>
          <w:tcPr>
            <w:tcW w:w="4253" w:type="dxa"/>
          </w:tcPr>
          <w:p w14:paraId="68F72258" w14:textId="77777777" w:rsidR="00155C2E" w:rsidRPr="00155C2E" w:rsidRDefault="00155C2E" w:rsidP="00EF5A42">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155C2E">
              <w:rPr>
                <w:rFonts w:ascii="Cambria" w:hAnsi="Cambria" w:cs="Calibri"/>
                <w:color w:val="000000"/>
                <w:sz w:val="22"/>
                <w:szCs w:val="22"/>
                <w:lang w:eastAsia="zh-CN"/>
              </w:rPr>
              <w:t>Doświadczenie</w:t>
            </w:r>
            <w:r w:rsidR="00885366">
              <w:rPr>
                <w:rFonts w:ascii="Cambria" w:hAnsi="Cambria" w:cs="Calibri"/>
                <w:color w:val="000000"/>
                <w:sz w:val="22"/>
                <w:szCs w:val="22"/>
                <w:lang w:eastAsia="zh-CN"/>
              </w:rPr>
              <w:t xml:space="preserve"> (</w:t>
            </w:r>
            <w:r w:rsidR="00EF5A42">
              <w:rPr>
                <w:rFonts w:ascii="Cambria" w:hAnsi="Cambria" w:cs="Calibri"/>
                <w:color w:val="000000"/>
                <w:sz w:val="22"/>
                <w:szCs w:val="22"/>
                <w:lang w:eastAsia="zh-CN"/>
              </w:rPr>
              <w:t>nazwa inwestycji, zakres robót</w:t>
            </w:r>
            <w:r w:rsidR="004E3742">
              <w:rPr>
                <w:rFonts w:ascii="Cambria" w:hAnsi="Cambria" w:cs="Calibri"/>
                <w:color w:val="000000"/>
                <w:sz w:val="22"/>
                <w:szCs w:val="22"/>
                <w:lang w:eastAsia="zh-CN"/>
              </w:rPr>
              <w:t>,</w:t>
            </w:r>
            <w:r w:rsidR="00EF5A42">
              <w:rPr>
                <w:rFonts w:ascii="Cambria" w:hAnsi="Cambria" w:cs="Calibri"/>
                <w:color w:val="000000"/>
                <w:sz w:val="22"/>
                <w:szCs w:val="22"/>
                <w:lang w:eastAsia="zh-CN"/>
              </w:rPr>
              <w:t xml:space="preserve"> okres </w:t>
            </w:r>
            <w:r w:rsidR="00CE78C2">
              <w:rPr>
                <w:rFonts w:ascii="Cambria" w:hAnsi="Cambria" w:cs="Calibri"/>
                <w:color w:val="000000"/>
                <w:sz w:val="22"/>
                <w:szCs w:val="22"/>
                <w:lang w:eastAsia="zh-CN"/>
              </w:rPr>
              <w:t>kierowania robotami)</w:t>
            </w:r>
            <w:r w:rsidR="00EF5A42">
              <w:rPr>
                <w:rFonts w:ascii="Cambria" w:hAnsi="Cambria" w:cs="Calibri"/>
                <w:color w:val="000000"/>
                <w:sz w:val="22"/>
                <w:szCs w:val="22"/>
                <w:lang w:eastAsia="zh-CN"/>
              </w:rPr>
              <w:t xml:space="preserve"> </w:t>
            </w:r>
          </w:p>
        </w:tc>
        <w:tc>
          <w:tcPr>
            <w:tcW w:w="5528" w:type="dxa"/>
          </w:tcPr>
          <w:tbl>
            <w:tblPr>
              <w:tblW w:w="6110" w:type="dxa"/>
              <w:tblLayout w:type="fixed"/>
              <w:tblLook w:val="0000" w:firstRow="0" w:lastRow="0" w:firstColumn="0" w:lastColumn="0" w:noHBand="0" w:noVBand="0"/>
            </w:tblPr>
            <w:tblGrid>
              <w:gridCol w:w="6110"/>
            </w:tblGrid>
            <w:tr w:rsidR="00155C2E" w:rsidRPr="00155C2E" w14:paraId="10736756" w14:textId="77777777" w:rsidTr="00155C2E">
              <w:trPr>
                <w:trHeight w:val="685"/>
              </w:trPr>
              <w:tc>
                <w:tcPr>
                  <w:tcW w:w="6110" w:type="dxa"/>
                  <w:tcBorders>
                    <w:top w:val="nil"/>
                    <w:left w:val="nil"/>
                    <w:bottom w:val="nil"/>
                    <w:right w:val="nil"/>
                  </w:tcBorders>
                </w:tcPr>
                <w:p w14:paraId="6BED7A22" w14:textId="77777777" w:rsidR="00155C2E" w:rsidRPr="00155C2E" w:rsidRDefault="00155C2E" w:rsidP="00155C2E">
                  <w:pPr>
                    <w:suppressAutoHyphens/>
                    <w:autoSpaceDE w:val="0"/>
                    <w:autoSpaceDN w:val="0"/>
                    <w:adjustRightInd w:val="0"/>
                    <w:ind w:left="48"/>
                    <w:jc w:val="both"/>
                    <w:rPr>
                      <w:rFonts w:ascii="Cambria" w:hAnsi="Cambria" w:cs="Calibri"/>
                      <w:color w:val="000000"/>
                      <w:sz w:val="22"/>
                      <w:szCs w:val="22"/>
                    </w:rPr>
                  </w:pPr>
                </w:p>
              </w:tc>
            </w:tr>
          </w:tbl>
          <w:p w14:paraId="365000D2" w14:textId="77777777" w:rsidR="00155C2E" w:rsidRPr="00155C2E" w:rsidRDefault="00155C2E" w:rsidP="00155C2E">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155C2E" w:rsidRPr="00155C2E" w14:paraId="2BCCA57D" w14:textId="77777777" w:rsidTr="009B45FA">
        <w:trPr>
          <w:trHeight w:val="697"/>
        </w:trPr>
        <w:tc>
          <w:tcPr>
            <w:tcW w:w="4253" w:type="dxa"/>
          </w:tcPr>
          <w:p w14:paraId="40E5C7A8" w14:textId="77777777" w:rsidR="00155C2E" w:rsidRPr="00155C2E" w:rsidRDefault="00155C2E" w:rsidP="00155C2E">
            <w:pPr>
              <w:tabs>
                <w:tab w:val="left" w:pos="0"/>
              </w:tabs>
              <w:suppressAutoHyphens/>
              <w:spacing w:before="100" w:beforeAutospacing="1" w:after="100" w:afterAutospacing="1" w:line="200" w:lineRule="atLeast"/>
              <w:ind w:left="318" w:hanging="284"/>
              <w:rPr>
                <w:rFonts w:ascii="Cambria" w:hAnsi="Cambria" w:cs="Calibri"/>
                <w:color w:val="000000"/>
                <w:sz w:val="22"/>
                <w:szCs w:val="22"/>
                <w:vertAlign w:val="superscript"/>
                <w:lang w:eastAsia="zh-CN"/>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14:paraId="4A2941C3" w14:textId="77777777" w:rsidR="00155C2E" w:rsidRPr="00155C2E" w:rsidRDefault="00155C2E" w:rsidP="00155C2E">
            <w:pPr>
              <w:spacing w:after="160" w:line="259" w:lineRule="auto"/>
              <w:ind w:left="720"/>
              <w:contextualSpacing/>
              <w:jc w:val="both"/>
              <w:rPr>
                <w:rFonts w:ascii="Cambria" w:hAnsi="Cambria"/>
                <w:sz w:val="22"/>
                <w:szCs w:val="22"/>
                <w:shd w:val="clear" w:color="auto" w:fill="FFFFFF"/>
                <w:lang w:eastAsia="en-US"/>
              </w:rPr>
            </w:pPr>
          </w:p>
        </w:tc>
      </w:tr>
      <w:tr w:rsidR="005A371A" w:rsidRPr="00155C2E" w14:paraId="3AA7B15D" w14:textId="77777777" w:rsidTr="00CC39F1">
        <w:tc>
          <w:tcPr>
            <w:tcW w:w="9781" w:type="dxa"/>
            <w:gridSpan w:val="2"/>
          </w:tcPr>
          <w:p w14:paraId="64F58978" w14:textId="77777777" w:rsidR="005A371A" w:rsidRPr="00155C2E" w:rsidRDefault="005A371A" w:rsidP="00CC39F1">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155C2E">
              <w:rPr>
                <w:rFonts w:ascii="Cambria" w:hAnsi="Cambria" w:cs="Calibri"/>
                <w:b/>
                <w:color w:val="000000"/>
                <w:sz w:val="22"/>
                <w:szCs w:val="22"/>
                <w:lang w:eastAsia="zh-CN"/>
              </w:rPr>
              <w:t>Kierownik robót w specjalności</w:t>
            </w:r>
            <w:r w:rsidRPr="00155C2E">
              <w:rPr>
                <w:rFonts w:ascii="Cambria" w:hAnsi="Cambria" w:cs="Calibri"/>
                <w:b/>
                <w:bCs/>
                <w:color w:val="000000"/>
                <w:sz w:val="22"/>
                <w:szCs w:val="22"/>
                <w:shd w:val="clear" w:color="auto" w:fill="FFFFFF"/>
                <w:lang w:eastAsia="zh-CN"/>
              </w:rPr>
              <w:t xml:space="preserve"> instalacyjnej w zakresie sieci, instalacji i urządzeń cieplnych, wentylacyjnych, gazowych, wodociągowych i kanalizacyjnych </w:t>
            </w:r>
          </w:p>
        </w:tc>
      </w:tr>
      <w:tr w:rsidR="005A371A" w:rsidRPr="00155C2E" w14:paraId="5ACED5D0" w14:textId="77777777" w:rsidTr="009B45FA">
        <w:trPr>
          <w:trHeight w:val="535"/>
        </w:trPr>
        <w:tc>
          <w:tcPr>
            <w:tcW w:w="4253" w:type="dxa"/>
          </w:tcPr>
          <w:p w14:paraId="4E4BFE6C" w14:textId="77777777"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Imię i Nazwisko</w:t>
            </w:r>
          </w:p>
        </w:tc>
        <w:tc>
          <w:tcPr>
            <w:tcW w:w="5528" w:type="dxa"/>
          </w:tcPr>
          <w:p w14:paraId="546C5391" w14:textId="77777777" w:rsidR="005A371A" w:rsidRPr="00155C2E" w:rsidRDefault="005A371A" w:rsidP="00CC39F1">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5A371A" w:rsidRPr="00155C2E" w14:paraId="6223FC59" w14:textId="77777777" w:rsidTr="009B45FA">
        <w:trPr>
          <w:trHeight w:val="568"/>
        </w:trPr>
        <w:tc>
          <w:tcPr>
            <w:tcW w:w="4253" w:type="dxa"/>
          </w:tcPr>
          <w:p w14:paraId="4BED7B3B" w14:textId="77777777"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14:paraId="709D6B22" w14:textId="77777777" w:rsidR="005A371A" w:rsidRPr="00155C2E" w:rsidRDefault="005A371A" w:rsidP="00CC39F1">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5A371A" w:rsidRPr="00155C2E" w14:paraId="4DAC783E" w14:textId="77777777" w:rsidTr="009B45FA">
        <w:trPr>
          <w:trHeight w:val="565"/>
        </w:trPr>
        <w:tc>
          <w:tcPr>
            <w:tcW w:w="4253" w:type="dxa"/>
          </w:tcPr>
          <w:p w14:paraId="1994CC0F" w14:textId="77777777"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lastRenderedPageBreak/>
              <w:t>Uprawnienia</w:t>
            </w:r>
            <w:r w:rsidR="00885366">
              <w:rPr>
                <w:rFonts w:ascii="Cambria" w:hAnsi="Cambria" w:cs="Calibri"/>
                <w:color w:val="000000"/>
                <w:sz w:val="22"/>
                <w:szCs w:val="22"/>
                <w:lang w:eastAsia="zh-CN"/>
              </w:rPr>
              <w:t xml:space="preserve"> (</w:t>
            </w:r>
            <w:r w:rsidR="00EF5A42">
              <w:rPr>
                <w:rFonts w:ascii="Cambria" w:hAnsi="Cambria" w:cs="Calibri"/>
                <w:color w:val="000000"/>
                <w:sz w:val="22"/>
                <w:szCs w:val="22"/>
                <w:lang w:eastAsia="zh-CN"/>
              </w:rPr>
              <w:t>rodzaj, zakres oraz numer uprawnień</w:t>
            </w:r>
            <w:r w:rsidR="00885366">
              <w:rPr>
                <w:rFonts w:ascii="Cambria" w:hAnsi="Cambria" w:cs="Calibri"/>
                <w:color w:val="000000"/>
                <w:sz w:val="22"/>
                <w:szCs w:val="22"/>
                <w:lang w:eastAsia="zh-CN"/>
              </w:rPr>
              <w:t>)</w:t>
            </w:r>
          </w:p>
        </w:tc>
        <w:tc>
          <w:tcPr>
            <w:tcW w:w="5528" w:type="dxa"/>
          </w:tcPr>
          <w:p w14:paraId="7C651A3C" w14:textId="77777777" w:rsidR="005A371A" w:rsidRPr="00155C2E" w:rsidRDefault="005A371A" w:rsidP="00CC39F1">
            <w:pPr>
              <w:tabs>
                <w:tab w:val="left" w:pos="0"/>
              </w:tabs>
              <w:suppressAutoHyphens/>
              <w:spacing w:before="100" w:beforeAutospacing="1" w:after="100" w:afterAutospacing="1" w:line="200" w:lineRule="atLeast"/>
              <w:ind w:left="176"/>
              <w:jc w:val="both"/>
              <w:rPr>
                <w:rFonts w:ascii="Cambria" w:hAnsi="Cambria" w:cs="Calibri"/>
                <w:color w:val="000000"/>
                <w:sz w:val="22"/>
                <w:szCs w:val="22"/>
                <w:lang w:eastAsia="zh-CN"/>
              </w:rPr>
            </w:pPr>
          </w:p>
        </w:tc>
      </w:tr>
      <w:tr w:rsidR="005A371A" w:rsidRPr="00155C2E" w14:paraId="2AD13C15" w14:textId="77777777" w:rsidTr="009B45FA">
        <w:trPr>
          <w:trHeight w:val="163"/>
        </w:trPr>
        <w:tc>
          <w:tcPr>
            <w:tcW w:w="4253" w:type="dxa"/>
          </w:tcPr>
          <w:p w14:paraId="6C8DB385" w14:textId="77777777" w:rsidR="005A371A" w:rsidRPr="00155C2E" w:rsidRDefault="005A371A" w:rsidP="00CC39F1">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155C2E">
              <w:rPr>
                <w:rFonts w:ascii="Cambria" w:hAnsi="Cambria" w:cs="Calibri"/>
                <w:color w:val="000000"/>
                <w:sz w:val="22"/>
                <w:szCs w:val="22"/>
                <w:lang w:eastAsia="zh-CN"/>
              </w:rPr>
              <w:t>Doświadczenie</w:t>
            </w:r>
            <w:r w:rsidR="006452AA">
              <w:rPr>
                <w:rFonts w:ascii="Cambria" w:hAnsi="Cambria" w:cs="Calibri"/>
                <w:color w:val="000000"/>
                <w:sz w:val="22"/>
                <w:szCs w:val="22"/>
                <w:lang w:eastAsia="zh-CN"/>
              </w:rPr>
              <w:t xml:space="preserve"> (nazwa inwestycji, zakres robót oraz okres </w:t>
            </w:r>
            <w:r w:rsidR="00CE78C2">
              <w:rPr>
                <w:rFonts w:ascii="Cambria" w:hAnsi="Cambria" w:cs="Calibri"/>
                <w:color w:val="000000"/>
                <w:sz w:val="22"/>
                <w:szCs w:val="22"/>
                <w:lang w:eastAsia="zh-CN"/>
              </w:rPr>
              <w:t>kierowania robotami</w:t>
            </w:r>
            <w:r w:rsidR="006452AA">
              <w:rPr>
                <w:rFonts w:ascii="Cambria" w:hAnsi="Cambria" w:cs="Calibri"/>
                <w:color w:val="000000"/>
                <w:sz w:val="22"/>
                <w:szCs w:val="22"/>
                <w:lang w:eastAsia="zh-CN"/>
              </w:rPr>
              <w:t>)</w:t>
            </w:r>
          </w:p>
        </w:tc>
        <w:tc>
          <w:tcPr>
            <w:tcW w:w="5528" w:type="dxa"/>
          </w:tcPr>
          <w:tbl>
            <w:tblPr>
              <w:tblW w:w="6110" w:type="dxa"/>
              <w:tblLayout w:type="fixed"/>
              <w:tblLook w:val="0000" w:firstRow="0" w:lastRow="0" w:firstColumn="0" w:lastColumn="0" w:noHBand="0" w:noVBand="0"/>
            </w:tblPr>
            <w:tblGrid>
              <w:gridCol w:w="6110"/>
            </w:tblGrid>
            <w:tr w:rsidR="005A371A" w:rsidRPr="00155C2E" w14:paraId="3B1C4BCC" w14:textId="77777777" w:rsidTr="00CC39F1">
              <w:trPr>
                <w:trHeight w:val="685"/>
              </w:trPr>
              <w:tc>
                <w:tcPr>
                  <w:tcW w:w="6110" w:type="dxa"/>
                  <w:tcBorders>
                    <w:top w:val="nil"/>
                    <w:left w:val="nil"/>
                    <w:bottom w:val="nil"/>
                    <w:right w:val="nil"/>
                  </w:tcBorders>
                </w:tcPr>
                <w:p w14:paraId="132CDCB8" w14:textId="77777777" w:rsidR="005A371A" w:rsidRPr="00155C2E" w:rsidRDefault="005A371A" w:rsidP="00CC39F1">
                  <w:pPr>
                    <w:suppressAutoHyphens/>
                    <w:autoSpaceDE w:val="0"/>
                    <w:autoSpaceDN w:val="0"/>
                    <w:adjustRightInd w:val="0"/>
                    <w:ind w:left="48"/>
                    <w:jc w:val="both"/>
                    <w:rPr>
                      <w:rFonts w:ascii="Cambria" w:hAnsi="Cambria" w:cs="Calibri"/>
                      <w:color w:val="000000"/>
                      <w:sz w:val="22"/>
                      <w:szCs w:val="22"/>
                    </w:rPr>
                  </w:pPr>
                </w:p>
              </w:tc>
            </w:tr>
          </w:tbl>
          <w:p w14:paraId="4794997D" w14:textId="77777777" w:rsidR="005A371A" w:rsidRPr="00155C2E" w:rsidRDefault="005A371A" w:rsidP="00CC39F1">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5A371A" w:rsidRPr="00155C2E" w14:paraId="78F79F1B" w14:textId="77777777" w:rsidTr="009B45FA">
        <w:trPr>
          <w:trHeight w:val="697"/>
        </w:trPr>
        <w:tc>
          <w:tcPr>
            <w:tcW w:w="4253" w:type="dxa"/>
          </w:tcPr>
          <w:p w14:paraId="37FACC25" w14:textId="77777777" w:rsidR="005A371A" w:rsidRPr="00155C2E" w:rsidRDefault="005A371A" w:rsidP="009E6A29">
            <w:pPr>
              <w:tabs>
                <w:tab w:val="left" w:pos="0"/>
              </w:tabs>
              <w:suppressAutoHyphens/>
              <w:spacing w:before="100" w:beforeAutospacing="1" w:after="100" w:afterAutospacing="1" w:line="200" w:lineRule="atLeast"/>
              <w:ind w:left="318" w:hanging="284"/>
              <w:rPr>
                <w:rFonts w:ascii="Cambria" w:hAnsi="Cambria" w:cs="Calibri"/>
                <w:color w:val="000000"/>
                <w:sz w:val="22"/>
                <w:szCs w:val="22"/>
                <w:vertAlign w:val="superscript"/>
                <w:lang w:eastAsia="zh-CN"/>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14:paraId="2B766B1A" w14:textId="77777777" w:rsidR="005A371A" w:rsidRPr="00155C2E" w:rsidRDefault="005A371A" w:rsidP="00CC39F1">
            <w:pPr>
              <w:spacing w:after="160" w:line="259" w:lineRule="auto"/>
              <w:ind w:left="720"/>
              <w:contextualSpacing/>
              <w:jc w:val="both"/>
              <w:rPr>
                <w:rFonts w:ascii="Cambria" w:hAnsi="Cambria"/>
                <w:sz w:val="22"/>
                <w:szCs w:val="22"/>
                <w:shd w:val="clear" w:color="auto" w:fill="FFFFFF"/>
                <w:lang w:eastAsia="en-US"/>
              </w:rPr>
            </w:pPr>
          </w:p>
        </w:tc>
      </w:tr>
      <w:tr w:rsidR="00312600" w:rsidRPr="00155C2E" w14:paraId="62994610" w14:textId="77777777" w:rsidTr="002A536B">
        <w:trPr>
          <w:trHeight w:val="697"/>
        </w:trPr>
        <w:tc>
          <w:tcPr>
            <w:tcW w:w="9781" w:type="dxa"/>
            <w:gridSpan w:val="2"/>
          </w:tcPr>
          <w:p w14:paraId="4E9FC6C5" w14:textId="77777777" w:rsidR="00312600" w:rsidRPr="00155C2E" w:rsidRDefault="00312600" w:rsidP="00312600">
            <w:pPr>
              <w:spacing w:after="160" w:line="259" w:lineRule="auto"/>
              <w:contextualSpacing/>
              <w:jc w:val="both"/>
              <w:rPr>
                <w:rFonts w:ascii="Cambria" w:hAnsi="Cambria"/>
                <w:sz w:val="22"/>
                <w:szCs w:val="22"/>
                <w:shd w:val="clear" w:color="auto" w:fill="FFFFFF"/>
                <w:lang w:eastAsia="en-US"/>
              </w:rPr>
            </w:pPr>
            <w:r w:rsidRPr="00771EEC">
              <w:rPr>
                <w:rFonts w:asciiTheme="majorHAnsi" w:hAnsiTheme="majorHAnsi" w:cstheme="majorHAnsi"/>
                <w:b/>
                <w:color w:val="000000"/>
                <w:sz w:val="22"/>
                <w:szCs w:val="22"/>
              </w:rPr>
              <w:t xml:space="preserve">Kierownik robót </w:t>
            </w:r>
            <w:r w:rsidRPr="00771EEC">
              <w:rPr>
                <w:rFonts w:asciiTheme="majorHAnsi" w:hAnsiTheme="majorHAnsi" w:cstheme="majorHAnsi"/>
                <w:b/>
                <w:bCs/>
                <w:lang w:eastAsia="en-US"/>
              </w:rPr>
              <w:t>w</w:t>
            </w:r>
            <w:r w:rsidRPr="00C74A92">
              <w:rPr>
                <w:rFonts w:ascii="Calibri" w:hAnsi="Calibri" w:cs="Calibri"/>
                <w:b/>
                <w:bCs/>
                <w:lang w:eastAsia="en-US"/>
              </w:rPr>
              <w:t xml:space="preserve"> specjalności instalacyjnej w zakresie sieci, instalacji i urządzeń elektrycznych i elektroenergetycznych</w:t>
            </w:r>
          </w:p>
        </w:tc>
      </w:tr>
      <w:tr w:rsidR="00312600" w:rsidRPr="00155C2E" w14:paraId="71264AC2" w14:textId="77777777" w:rsidTr="009B45FA">
        <w:trPr>
          <w:trHeight w:val="697"/>
        </w:trPr>
        <w:tc>
          <w:tcPr>
            <w:tcW w:w="4253" w:type="dxa"/>
          </w:tcPr>
          <w:p w14:paraId="2D21AD21" w14:textId="77777777" w:rsidR="00312600" w:rsidRPr="00700C2D"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Imię i Nazwisko</w:t>
            </w:r>
          </w:p>
        </w:tc>
        <w:tc>
          <w:tcPr>
            <w:tcW w:w="5528" w:type="dxa"/>
          </w:tcPr>
          <w:p w14:paraId="7FFB923E" w14:textId="77777777" w:rsidR="00312600" w:rsidRPr="00700C2D" w:rsidRDefault="00312600" w:rsidP="00312600">
            <w:pPr>
              <w:spacing w:after="160" w:line="259" w:lineRule="auto"/>
              <w:contextualSpacing/>
              <w:jc w:val="both"/>
              <w:rPr>
                <w:rFonts w:ascii="Cambria" w:hAnsi="Cambria" w:cs="Calibri"/>
                <w:b/>
                <w:color w:val="000000"/>
                <w:sz w:val="22"/>
                <w:szCs w:val="22"/>
              </w:rPr>
            </w:pPr>
          </w:p>
        </w:tc>
      </w:tr>
      <w:tr w:rsidR="00312600" w:rsidRPr="00155C2E" w14:paraId="07EA3996" w14:textId="77777777" w:rsidTr="009B45FA">
        <w:trPr>
          <w:trHeight w:val="697"/>
        </w:trPr>
        <w:tc>
          <w:tcPr>
            <w:tcW w:w="4253" w:type="dxa"/>
          </w:tcPr>
          <w:p w14:paraId="650EE697" w14:textId="77777777" w:rsidR="00312600" w:rsidRDefault="00312600" w:rsidP="00312600">
            <w:pPr>
              <w:spacing w:after="160" w:line="259" w:lineRule="auto"/>
              <w:contextualSpacing/>
              <w:jc w:val="both"/>
              <w:rPr>
                <w:rFonts w:ascii="Cambria" w:hAnsi="Cambria" w:cs="Calibri"/>
                <w:b/>
                <w:color w:val="000000"/>
                <w:sz w:val="22"/>
                <w:szCs w:val="22"/>
              </w:rPr>
            </w:pPr>
          </w:p>
          <w:p w14:paraId="07B12146" w14:textId="77777777" w:rsidR="00312600" w:rsidRPr="00700C2D"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14:paraId="31563BEB" w14:textId="77777777" w:rsidR="00312600" w:rsidRDefault="00312600">
            <w:pPr>
              <w:rPr>
                <w:rFonts w:ascii="Cambria" w:hAnsi="Cambria" w:cs="Calibri"/>
                <w:b/>
                <w:color w:val="000000"/>
                <w:sz w:val="22"/>
                <w:szCs w:val="22"/>
              </w:rPr>
            </w:pPr>
          </w:p>
          <w:p w14:paraId="544576C5" w14:textId="77777777" w:rsidR="00312600" w:rsidRPr="00700C2D" w:rsidRDefault="00312600" w:rsidP="00312600">
            <w:pPr>
              <w:spacing w:after="160" w:line="259" w:lineRule="auto"/>
              <w:contextualSpacing/>
              <w:jc w:val="both"/>
              <w:rPr>
                <w:rFonts w:ascii="Cambria" w:hAnsi="Cambria" w:cs="Calibri"/>
                <w:b/>
                <w:color w:val="000000"/>
                <w:sz w:val="22"/>
                <w:szCs w:val="22"/>
              </w:rPr>
            </w:pPr>
          </w:p>
        </w:tc>
      </w:tr>
      <w:tr w:rsidR="00312600" w:rsidRPr="00155C2E" w14:paraId="243A60CA" w14:textId="77777777" w:rsidTr="009B45FA">
        <w:trPr>
          <w:trHeight w:val="697"/>
        </w:trPr>
        <w:tc>
          <w:tcPr>
            <w:tcW w:w="4253" w:type="dxa"/>
          </w:tcPr>
          <w:p w14:paraId="3FAFF70D" w14:textId="77777777" w:rsidR="00312600" w:rsidRDefault="00312600" w:rsidP="00312600">
            <w:pPr>
              <w:spacing w:after="160" w:line="259" w:lineRule="auto"/>
              <w:contextualSpacing/>
              <w:jc w:val="both"/>
              <w:rPr>
                <w:rFonts w:ascii="Cambria" w:hAnsi="Cambria" w:cs="Calibri"/>
                <w:color w:val="000000"/>
                <w:sz w:val="22"/>
                <w:szCs w:val="22"/>
                <w:lang w:eastAsia="zh-CN"/>
              </w:rPr>
            </w:pPr>
          </w:p>
          <w:p w14:paraId="5CA5731B" w14:textId="77777777" w:rsidR="00312600"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Uprawnienia</w:t>
            </w:r>
            <w:r w:rsidR="00885366">
              <w:rPr>
                <w:rFonts w:ascii="Cambria" w:hAnsi="Cambria" w:cs="Calibri"/>
                <w:color w:val="000000"/>
                <w:sz w:val="22"/>
                <w:szCs w:val="22"/>
                <w:lang w:eastAsia="zh-CN"/>
              </w:rPr>
              <w:t xml:space="preserve"> (</w:t>
            </w:r>
            <w:r w:rsidR="00CA7B8F">
              <w:rPr>
                <w:rFonts w:ascii="Cambria" w:hAnsi="Cambria" w:cs="Calibri"/>
                <w:color w:val="000000"/>
                <w:sz w:val="22"/>
                <w:szCs w:val="22"/>
                <w:lang w:eastAsia="zh-CN"/>
              </w:rPr>
              <w:t>rodzaj, zakres oraz numer uprawnień</w:t>
            </w:r>
            <w:r w:rsidR="00885366">
              <w:rPr>
                <w:rFonts w:ascii="Cambria" w:hAnsi="Cambria" w:cs="Calibri"/>
                <w:color w:val="000000"/>
                <w:sz w:val="22"/>
                <w:szCs w:val="22"/>
                <w:lang w:eastAsia="zh-CN"/>
              </w:rPr>
              <w:t>)</w:t>
            </w:r>
          </w:p>
        </w:tc>
        <w:tc>
          <w:tcPr>
            <w:tcW w:w="5528" w:type="dxa"/>
          </w:tcPr>
          <w:p w14:paraId="523DB44A" w14:textId="77777777" w:rsidR="00312600" w:rsidRDefault="00312600" w:rsidP="00312600">
            <w:pPr>
              <w:spacing w:after="160" w:line="259" w:lineRule="auto"/>
              <w:contextualSpacing/>
              <w:jc w:val="both"/>
              <w:rPr>
                <w:rFonts w:ascii="Cambria" w:hAnsi="Cambria" w:cs="Calibri"/>
                <w:b/>
                <w:color w:val="000000"/>
                <w:sz w:val="22"/>
                <w:szCs w:val="22"/>
              </w:rPr>
            </w:pPr>
          </w:p>
        </w:tc>
      </w:tr>
      <w:tr w:rsidR="00312600" w:rsidRPr="00155C2E" w14:paraId="30FADC03" w14:textId="77777777" w:rsidTr="009B45FA">
        <w:trPr>
          <w:trHeight w:val="697"/>
        </w:trPr>
        <w:tc>
          <w:tcPr>
            <w:tcW w:w="4253" w:type="dxa"/>
          </w:tcPr>
          <w:p w14:paraId="6E9FDA0E" w14:textId="77777777" w:rsidR="00312600" w:rsidRDefault="00312600" w:rsidP="006452AA">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Doświadczenie</w:t>
            </w:r>
            <w:r w:rsidR="00885366">
              <w:rPr>
                <w:rFonts w:ascii="Cambria" w:hAnsi="Cambria" w:cs="Calibri"/>
                <w:color w:val="000000"/>
                <w:sz w:val="22"/>
                <w:szCs w:val="22"/>
                <w:lang w:eastAsia="zh-CN"/>
              </w:rPr>
              <w:t xml:space="preserve"> </w:t>
            </w:r>
            <w:r w:rsidR="006452AA">
              <w:rPr>
                <w:rFonts w:ascii="Cambria" w:hAnsi="Cambria" w:cs="Calibri"/>
                <w:color w:val="000000"/>
                <w:sz w:val="22"/>
                <w:szCs w:val="22"/>
                <w:lang w:eastAsia="zh-CN"/>
              </w:rPr>
              <w:t xml:space="preserve">(nazwa inwestycji, zakres robót oraz okres </w:t>
            </w:r>
            <w:r w:rsidR="00CE78C2">
              <w:rPr>
                <w:rFonts w:ascii="Cambria" w:hAnsi="Cambria" w:cs="Calibri"/>
                <w:color w:val="000000"/>
                <w:sz w:val="22"/>
                <w:szCs w:val="22"/>
                <w:lang w:eastAsia="zh-CN"/>
              </w:rPr>
              <w:t>kierowania robotami</w:t>
            </w:r>
            <w:r w:rsidR="006452AA">
              <w:rPr>
                <w:rFonts w:ascii="Cambria" w:hAnsi="Cambria" w:cs="Calibri"/>
                <w:color w:val="000000"/>
                <w:sz w:val="22"/>
                <w:szCs w:val="22"/>
                <w:lang w:eastAsia="zh-CN"/>
              </w:rPr>
              <w:t>)</w:t>
            </w:r>
          </w:p>
        </w:tc>
        <w:tc>
          <w:tcPr>
            <w:tcW w:w="5528" w:type="dxa"/>
          </w:tcPr>
          <w:p w14:paraId="057D3F87" w14:textId="77777777" w:rsidR="00312600" w:rsidRDefault="00312600" w:rsidP="00312600">
            <w:pPr>
              <w:spacing w:after="160" w:line="259" w:lineRule="auto"/>
              <w:contextualSpacing/>
              <w:jc w:val="both"/>
              <w:rPr>
                <w:rFonts w:ascii="Cambria" w:hAnsi="Cambria" w:cs="Calibri"/>
                <w:b/>
                <w:color w:val="000000"/>
                <w:sz w:val="22"/>
                <w:szCs w:val="22"/>
              </w:rPr>
            </w:pPr>
          </w:p>
        </w:tc>
      </w:tr>
      <w:tr w:rsidR="00312600" w:rsidRPr="00155C2E" w14:paraId="791E1795" w14:textId="77777777" w:rsidTr="009B45FA">
        <w:trPr>
          <w:trHeight w:val="697"/>
        </w:trPr>
        <w:tc>
          <w:tcPr>
            <w:tcW w:w="4253" w:type="dxa"/>
          </w:tcPr>
          <w:p w14:paraId="22D71AE2" w14:textId="77777777" w:rsidR="00312600"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14:paraId="312F27FE" w14:textId="77777777" w:rsidR="00312600" w:rsidRDefault="00312600" w:rsidP="00312600">
            <w:pPr>
              <w:spacing w:after="160" w:line="259" w:lineRule="auto"/>
              <w:contextualSpacing/>
              <w:jc w:val="both"/>
              <w:rPr>
                <w:rFonts w:ascii="Cambria" w:hAnsi="Cambria" w:cs="Calibri"/>
                <w:b/>
                <w:color w:val="000000"/>
                <w:sz w:val="22"/>
                <w:szCs w:val="22"/>
              </w:rPr>
            </w:pPr>
          </w:p>
        </w:tc>
      </w:tr>
      <w:tr w:rsidR="000D6529" w:rsidRPr="00155C2E" w14:paraId="2CC0301D" w14:textId="77777777" w:rsidTr="00F25438">
        <w:trPr>
          <w:trHeight w:val="697"/>
        </w:trPr>
        <w:tc>
          <w:tcPr>
            <w:tcW w:w="9781" w:type="dxa"/>
            <w:gridSpan w:val="2"/>
          </w:tcPr>
          <w:p w14:paraId="127BA6F1" w14:textId="77777777" w:rsidR="000D6529" w:rsidRDefault="002C36ED" w:rsidP="000D6529">
            <w:pPr>
              <w:spacing w:after="160" w:line="259" w:lineRule="auto"/>
              <w:contextualSpacing/>
              <w:jc w:val="center"/>
              <w:rPr>
                <w:rFonts w:ascii="Cambria" w:hAnsi="Cambria" w:cs="Calibri"/>
                <w:b/>
                <w:color w:val="000000"/>
                <w:sz w:val="22"/>
                <w:szCs w:val="22"/>
              </w:rPr>
            </w:pPr>
            <w:r w:rsidRPr="002C36ED">
              <w:rPr>
                <w:rFonts w:ascii="Cambria" w:hAnsi="Cambria" w:cs="Calibri"/>
                <w:b/>
                <w:color w:val="000000"/>
                <w:sz w:val="22"/>
                <w:szCs w:val="22"/>
              </w:rPr>
              <w:t xml:space="preserve">Osoba do kierowania robotami na terenach zieleni </w:t>
            </w:r>
            <w:r>
              <w:rPr>
                <w:rFonts w:ascii="Cambria" w:hAnsi="Cambria" w:cs="Calibri"/>
                <w:b/>
                <w:color w:val="000000"/>
                <w:sz w:val="22"/>
                <w:szCs w:val="22"/>
              </w:rPr>
              <w:t xml:space="preserve"> </w:t>
            </w:r>
          </w:p>
        </w:tc>
      </w:tr>
      <w:tr w:rsidR="000D6529" w:rsidRPr="00155C2E" w14:paraId="24E7BCF8" w14:textId="77777777" w:rsidTr="009B45FA">
        <w:trPr>
          <w:trHeight w:val="697"/>
        </w:trPr>
        <w:tc>
          <w:tcPr>
            <w:tcW w:w="4253" w:type="dxa"/>
          </w:tcPr>
          <w:p w14:paraId="640283BA" w14:textId="77777777"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Imię i Nazwisko</w:t>
            </w:r>
          </w:p>
        </w:tc>
        <w:tc>
          <w:tcPr>
            <w:tcW w:w="5528" w:type="dxa"/>
          </w:tcPr>
          <w:p w14:paraId="4F846371" w14:textId="77777777"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14:paraId="74E9E324" w14:textId="77777777" w:rsidTr="009B45FA">
        <w:trPr>
          <w:trHeight w:val="697"/>
        </w:trPr>
        <w:tc>
          <w:tcPr>
            <w:tcW w:w="4253" w:type="dxa"/>
          </w:tcPr>
          <w:p w14:paraId="6949448B" w14:textId="77777777"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Wykształcenie</w:t>
            </w:r>
            <w:r w:rsidR="0026168C">
              <w:rPr>
                <w:rFonts w:ascii="Cambria" w:hAnsi="Cambria" w:cs="Calibri"/>
                <w:color w:val="000000"/>
                <w:sz w:val="22"/>
                <w:szCs w:val="22"/>
                <w:lang w:eastAsia="zh-CN"/>
              </w:rPr>
              <w:t xml:space="preserve"> (podać jakie)</w:t>
            </w:r>
          </w:p>
        </w:tc>
        <w:tc>
          <w:tcPr>
            <w:tcW w:w="5528" w:type="dxa"/>
          </w:tcPr>
          <w:p w14:paraId="3AD76927" w14:textId="77777777"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14:paraId="33A8BF7D" w14:textId="77777777" w:rsidTr="009B45FA">
        <w:trPr>
          <w:trHeight w:val="697"/>
        </w:trPr>
        <w:tc>
          <w:tcPr>
            <w:tcW w:w="4253" w:type="dxa"/>
          </w:tcPr>
          <w:p w14:paraId="4BBBE472" w14:textId="77777777" w:rsidR="000D6529" w:rsidRPr="000D6529" w:rsidRDefault="000D6529" w:rsidP="006452AA">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Doświadczenie</w:t>
            </w:r>
            <w:r w:rsidR="00B960A1">
              <w:rPr>
                <w:rFonts w:ascii="Cambria" w:hAnsi="Cambria" w:cs="Calibri"/>
                <w:color w:val="000000"/>
                <w:sz w:val="22"/>
                <w:szCs w:val="22"/>
                <w:lang w:eastAsia="zh-CN"/>
              </w:rPr>
              <w:t xml:space="preserve"> </w:t>
            </w:r>
            <w:r w:rsidR="006452AA">
              <w:rPr>
                <w:rFonts w:ascii="Cambria" w:hAnsi="Cambria" w:cs="Calibri"/>
                <w:color w:val="000000"/>
                <w:sz w:val="22"/>
                <w:szCs w:val="22"/>
                <w:lang w:eastAsia="zh-CN"/>
              </w:rPr>
              <w:t xml:space="preserve">(nazwa inwestycji, zakres nadzorowanych robót oraz okres nadzoru nad daną inwestycją) </w:t>
            </w:r>
          </w:p>
        </w:tc>
        <w:tc>
          <w:tcPr>
            <w:tcW w:w="5528" w:type="dxa"/>
          </w:tcPr>
          <w:p w14:paraId="0237D9BC" w14:textId="77777777"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14:paraId="47F8B8D6" w14:textId="77777777" w:rsidTr="009B45FA">
        <w:trPr>
          <w:trHeight w:val="697"/>
        </w:trPr>
        <w:tc>
          <w:tcPr>
            <w:tcW w:w="4253" w:type="dxa"/>
          </w:tcPr>
          <w:p w14:paraId="6BC6EF1C" w14:textId="77777777"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14:paraId="49CFE7B4" w14:textId="77777777" w:rsidR="000D6529" w:rsidRPr="000D6529" w:rsidRDefault="000D6529" w:rsidP="000D6529">
            <w:pPr>
              <w:spacing w:after="160" w:line="259" w:lineRule="auto"/>
              <w:contextualSpacing/>
              <w:jc w:val="center"/>
              <w:rPr>
                <w:rFonts w:ascii="Cambria" w:hAnsi="Cambria" w:cs="Calibri"/>
                <w:b/>
                <w:color w:val="000000"/>
                <w:sz w:val="22"/>
                <w:szCs w:val="22"/>
              </w:rPr>
            </w:pPr>
          </w:p>
        </w:tc>
      </w:tr>
    </w:tbl>
    <w:p w14:paraId="2BD7B86B" w14:textId="77777777" w:rsidR="00155C2E" w:rsidRPr="00155C2E" w:rsidRDefault="00155C2E" w:rsidP="00155C2E">
      <w:pPr>
        <w:suppressAutoHyphens/>
        <w:spacing w:after="120"/>
        <w:contextualSpacing/>
        <w:rPr>
          <w:rFonts w:ascii="Cambria" w:hAnsi="Cambria" w:cs="Calibri"/>
          <w:bCs/>
          <w:lang w:eastAsia="ar-SA"/>
        </w:rPr>
      </w:pPr>
    </w:p>
    <w:p w14:paraId="0DCAB013" w14:textId="77777777" w:rsidR="00155C2E" w:rsidRPr="00155C2E" w:rsidRDefault="00155C2E" w:rsidP="00155C2E">
      <w:pPr>
        <w:suppressAutoHyphens/>
        <w:spacing w:after="120"/>
        <w:contextualSpacing/>
        <w:rPr>
          <w:rFonts w:ascii="Cambria" w:hAnsi="Cambria" w:cs="Calibri"/>
          <w:bCs/>
          <w:lang w:eastAsia="ar-SA"/>
        </w:rPr>
      </w:pPr>
    </w:p>
    <w:p w14:paraId="33D17C28" w14:textId="77777777" w:rsidR="00155C2E" w:rsidRPr="00155C2E" w:rsidRDefault="00155C2E" w:rsidP="00155C2E">
      <w:pPr>
        <w:suppressAutoHyphens/>
        <w:spacing w:after="120"/>
        <w:contextualSpacing/>
        <w:rPr>
          <w:rFonts w:ascii="Cambria" w:hAnsi="Cambria" w:cs="Calibri"/>
          <w:bCs/>
          <w:lang w:eastAsia="ar-SA"/>
        </w:rPr>
      </w:pPr>
    </w:p>
    <w:p w14:paraId="0694C74D" w14:textId="77777777" w:rsidR="00155C2E" w:rsidRPr="00155C2E" w:rsidRDefault="00155C2E" w:rsidP="00155C2E">
      <w:pPr>
        <w:suppressAutoHyphens/>
        <w:spacing w:after="120"/>
        <w:contextualSpacing/>
        <w:rPr>
          <w:rFonts w:ascii="Cambria" w:hAnsi="Cambria" w:cs="Calibri"/>
          <w:bCs/>
          <w:lang w:eastAsia="ar-SA"/>
        </w:rPr>
      </w:pPr>
    </w:p>
    <w:p w14:paraId="14AE945D" w14:textId="77777777" w:rsidR="00155C2E" w:rsidRPr="00155C2E" w:rsidRDefault="00155C2E" w:rsidP="00155C2E">
      <w:pPr>
        <w:suppressAutoHyphens/>
        <w:spacing w:after="120"/>
        <w:contextualSpacing/>
        <w:jc w:val="both"/>
        <w:rPr>
          <w:rFonts w:ascii="Cambria" w:hAnsi="Cambria" w:cs="Calibri"/>
          <w:bCs/>
          <w:sz w:val="20"/>
          <w:szCs w:val="20"/>
          <w:vertAlign w:val="superscript"/>
          <w:lang w:eastAsia="ar-SA"/>
        </w:rPr>
      </w:pPr>
      <w:r w:rsidRPr="00155C2E">
        <w:rPr>
          <w:rFonts w:ascii="Cambria" w:hAnsi="Cambria" w:cs="Calibri"/>
          <w:bCs/>
          <w:vertAlign w:val="superscript"/>
          <w:lang w:eastAsia="ar-SA"/>
        </w:rPr>
        <w:t>1</w:t>
      </w:r>
      <w:r w:rsidRPr="00155C2E">
        <w:rPr>
          <w:rFonts w:ascii="Cambria" w:hAnsi="Cambria" w:cs="Cambria"/>
          <w:color w:val="000000"/>
          <w:sz w:val="20"/>
          <w:szCs w:val="20"/>
          <w:lang w:eastAsia="en-US"/>
        </w:rPr>
        <w:t xml:space="preserve"> </w:t>
      </w:r>
      <w:r w:rsidRPr="00155C2E">
        <w:rPr>
          <w:rFonts w:ascii="Cambria" w:hAnsi="Cambria" w:cs="Calibri"/>
          <w:bCs/>
          <w:sz w:val="20"/>
          <w:szCs w:val="20"/>
          <w:lang w:eastAsia="ar-SA"/>
        </w:rPr>
        <w:t>należy podać podstawę do dysponowania osobami wskazanymi w wykazie,</w:t>
      </w:r>
      <w:r w:rsidRPr="00155C2E">
        <w:rPr>
          <w:rFonts w:ascii="Calibri" w:hAnsi="Calibri"/>
          <w:sz w:val="22"/>
          <w:szCs w:val="22"/>
          <w:lang w:eastAsia="en-US"/>
        </w:rPr>
        <w:t xml:space="preserve"> </w:t>
      </w:r>
      <w:r w:rsidRPr="00155C2E">
        <w:rPr>
          <w:rFonts w:ascii="Cambria" w:hAnsi="Cambria" w:cs="Calibri"/>
          <w:bCs/>
          <w:sz w:val="20"/>
          <w:szCs w:val="20"/>
          <w:lang w:eastAsia="ar-SA"/>
        </w:rPr>
        <w:t>poprzez wskazanie czy dysponowanie będzie bezpośrednie czy pośrednie. Ponadto, jeżeli Wykonawca będzie polegał na osobach innych podmiotów zdolnych do wykonania zamówienia, niezależnie od charakteru prawnego łączących go z nim stosunków, zobowiązany jest udowodnić zamawiającemu, iż będzie dysponował zasobami niezbędnymi do realizacji zamówienia. W tym celu musi Wykonawca zobowiązany jest do wypełnienia załącznika nr 6 „Zobowiązanie podmiotu trzeciego”</w:t>
      </w:r>
    </w:p>
    <w:p w14:paraId="087E80E4" w14:textId="77777777" w:rsidR="00471883" w:rsidRDefault="00471883" w:rsidP="00155C2E">
      <w:pPr>
        <w:suppressAutoHyphens/>
        <w:spacing w:after="120"/>
        <w:contextualSpacing/>
        <w:rPr>
          <w:rFonts w:ascii="Cambria" w:hAnsi="Cambria" w:cs="Calibri"/>
          <w:b/>
          <w:lang w:eastAsia="ar-SA"/>
        </w:rPr>
      </w:pPr>
    </w:p>
    <w:p w14:paraId="78235AC7" w14:textId="77777777" w:rsidR="00340464" w:rsidRDefault="00340464" w:rsidP="00155C2E">
      <w:pPr>
        <w:suppressAutoHyphens/>
        <w:spacing w:after="120"/>
        <w:contextualSpacing/>
        <w:rPr>
          <w:rFonts w:ascii="Cambria" w:hAnsi="Cambria" w:cs="Calibri"/>
          <w:b/>
          <w:lang w:eastAsia="ar-SA"/>
        </w:rPr>
      </w:pPr>
    </w:p>
    <w:p w14:paraId="7F5E8E15" w14:textId="77777777" w:rsidR="00340464" w:rsidRDefault="00340464" w:rsidP="00155C2E">
      <w:pPr>
        <w:suppressAutoHyphens/>
        <w:spacing w:after="120"/>
        <w:contextualSpacing/>
        <w:rPr>
          <w:rFonts w:ascii="Cambria" w:hAnsi="Cambria" w:cs="Calibri"/>
          <w:b/>
          <w:lang w:eastAsia="ar-SA"/>
        </w:rPr>
      </w:pPr>
    </w:p>
    <w:p w14:paraId="697DBD54" w14:textId="77777777" w:rsidR="002403B4" w:rsidRDefault="002403B4">
      <w:pPr>
        <w:rPr>
          <w:rFonts w:ascii="Cambria" w:hAnsi="Cambria" w:cs="Calibri"/>
          <w:b/>
          <w:lang w:eastAsia="ar-SA"/>
        </w:rPr>
      </w:pPr>
    </w:p>
    <w:p w14:paraId="17D5298B" w14:textId="77777777" w:rsidR="00155C2E" w:rsidRPr="002403B4" w:rsidRDefault="00155C2E" w:rsidP="002403B4">
      <w:pPr>
        <w:rPr>
          <w:rFonts w:ascii="Cambria" w:hAnsi="Cambria" w:cs="Calibri"/>
          <w:b/>
          <w:lang w:eastAsia="ar-SA"/>
        </w:rPr>
      </w:pPr>
      <w:r w:rsidRPr="00155C2E">
        <w:rPr>
          <w:rFonts w:ascii="Cambria" w:hAnsi="Cambria" w:cs="Calibri"/>
          <w:b/>
          <w:lang w:eastAsia="ar-SA"/>
        </w:rPr>
        <w:lastRenderedPageBreak/>
        <w:t>Załącznik nr 10 SWZ</w:t>
      </w:r>
    </w:p>
    <w:p w14:paraId="67A76DCB" w14:textId="77777777" w:rsidR="00155C2E" w:rsidRPr="00155C2E" w:rsidRDefault="00155C2E" w:rsidP="00155C2E">
      <w:pPr>
        <w:suppressAutoHyphens/>
        <w:spacing w:after="120"/>
        <w:contextualSpacing/>
        <w:rPr>
          <w:rFonts w:ascii="Cambria" w:hAnsi="Cambria" w:cs="Calibri"/>
          <w:bCs/>
          <w:lang w:eastAsia="ar-SA"/>
        </w:rPr>
      </w:pPr>
    </w:p>
    <w:p w14:paraId="1D2BFCB5" w14:textId="77777777" w:rsidR="00155C2E" w:rsidRPr="00155C2E" w:rsidRDefault="00155C2E" w:rsidP="00155C2E">
      <w:pPr>
        <w:suppressAutoHyphens/>
        <w:spacing w:after="120"/>
        <w:contextualSpacing/>
        <w:rPr>
          <w:rFonts w:ascii="Cambria" w:hAnsi="Cambria" w:cs="Calibri"/>
          <w:bCs/>
          <w:lang w:eastAsia="ar-SA"/>
        </w:rPr>
      </w:pPr>
    </w:p>
    <w:p w14:paraId="3B8A7E2D" w14:textId="77777777" w:rsidR="00155C2E" w:rsidRPr="00155C2E" w:rsidRDefault="00155C2E" w:rsidP="00155C2E">
      <w:pPr>
        <w:suppressAutoHyphens/>
        <w:spacing w:after="120"/>
        <w:contextualSpacing/>
        <w:rPr>
          <w:rFonts w:ascii="Cambria" w:hAnsi="Cambria" w:cs="Calibri"/>
          <w:bCs/>
          <w:lang w:eastAsia="ar-SA"/>
        </w:rPr>
      </w:pPr>
    </w:p>
    <w:p w14:paraId="4B1756B2" w14:textId="77777777"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w:t>
      </w:r>
    </w:p>
    <w:p w14:paraId="5965B60A" w14:textId="77777777"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Nazwa Wykonawcy</w:t>
      </w:r>
    </w:p>
    <w:p w14:paraId="2E05937F" w14:textId="77777777" w:rsidR="00155C2E" w:rsidRPr="00155C2E" w:rsidRDefault="00155C2E" w:rsidP="00155C2E">
      <w:pPr>
        <w:suppressAutoHyphens/>
        <w:spacing w:after="120"/>
        <w:contextualSpacing/>
        <w:rPr>
          <w:rFonts w:ascii="Cambria" w:hAnsi="Cambria" w:cs="Calibri"/>
          <w:lang w:eastAsia="ar-SA"/>
        </w:rPr>
      </w:pPr>
    </w:p>
    <w:p w14:paraId="26F83E43" w14:textId="77777777" w:rsidR="00155C2E" w:rsidRPr="00155C2E" w:rsidRDefault="00155C2E" w:rsidP="00155C2E">
      <w:pPr>
        <w:suppressAutoHyphens/>
        <w:spacing w:after="120"/>
        <w:contextualSpacing/>
        <w:rPr>
          <w:rFonts w:ascii="Cambria" w:hAnsi="Cambria" w:cs="Calibri"/>
          <w:lang w:eastAsia="ar-SA"/>
        </w:rPr>
      </w:pPr>
    </w:p>
    <w:p w14:paraId="1C7962FD" w14:textId="77777777" w:rsidR="00155C2E" w:rsidRPr="00155C2E" w:rsidRDefault="00155C2E" w:rsidP="00155C2E">
      <w:pPr>
        <w:suppressAutoHyphens/>
        <w:spacing w:after="120"/>
        <w:contextualSpacing/>
        <w:rPr>
          <w:rFonts w:ascii="Cambria" w:hAnsi="Cambria" w:cs="Calibri"/>
          <w:lang w:eastAsia="ar-SA"/>
        </w:rPr>
      </w:pPr>
    </w:p>
    <w:p w14:paraId="77D744CC" w14:textId="77777777" w:rsidR="00155C2E" w:rsidRPr="00155C2E" w:rsidRDefault="00155C2E" w:rsidP="00155C2E">
      <w:pPr>
        <w:autoSpaceDE w:val="0"/>
        <w:autoSpaceDN w:val="0"/>
        <w:adjustRightInd w:val="0"/>
        <w:spacing w:after="120"/>
        <w:jc w:val="center"/>
        <w:rPr>
          <w:rFonts w:ascii="Cambria" w:hAnsi="Cambria" w:cs="Calibri"/>
          <w:b/>
          <w:lang w:eastAsia="ar-SA"/>
        </w:rPr>
      </w:pPr>
      <w:r w:rsidRPr="00155C2E">
        <w:rPr>
          <w:rFonts w:ascii="Cambria" w:hAnsi="Cambria" w:cs="Calibri"/>
          <w:b/>
          <w:lang w:eastAsia="ar-SA"/>
        </w:rPr>
        <w:t>WYKAZ WYKONANYCH LUB WYKONYWANYCH ROBÓT BUDOWLANYCH</w:t>
      </w:r>
    </w:p>
    <w:p w14:paraId="18772B7D" w14:textId="02619154" w:rsidR="00155C2E" w:rsidRPr="0032145A" w:rsidRDefault="00155C2E" w:rsidP="00155C2E">
      <w:pPr>
        <w:autoSpaceDE w:val="0"/>
        <w:autoSpaceDN w:val="0"/>
        <w:adjustRightInd w:val="0"/>
        <w:spacing w:after="120"/>
        <w:jc w:val="both"/>
        <w:rPr>
          <w:rFonts w:ascii="Cambria" w:hAnsi="Cambria" w:cs="Arial"/>
          <w:b/>
          <w:bCs/>
        </w:rPr>
      </w:pPr>
      <w:r w:rsidRPr="00155C2E">
        <w:rPr>
          <w:rFonts w:ascii="Cambria" w:hAnsi="Cambria" w:cs="Arial"/>
        </w:rPr>
        <w:t>W postępowaniu o udzielenie zamówienia prowadzonym na podstawie ustawy z 11 września 2019 r. – Prawo za</w:t>
      </w:r>
      <w:r w:rsidR="00043705">
        <w:rPr>
          <w:rFonts w:ascii="Cambria" w:hAnsi="Cambria" w:cs="Arial"/>
        </w:rPr>
        <w:t>mówień publicznych (Dz.U. z 202</w:t>
      </w:r>
      <w:r w:rsidR="008B068F">
        <w:rPr>
          <w:rFonts w:ascii="Cambria" w:hAnsi="Cambria" w:cs="Arial"/>
        </w:rPr>
        <w:t>3</w:t>
      </w:r>
      <w:r w:rsidR="00043705">
        <w:rPr>
          <w:rFonts w:ascii="Cambria" w:hAnsi="Cambria" w:cs="Arial"/>
        </w:rPr>
        <w:t xml:space="preserve"> r. poz. 1</w:t>
      </w:r>
      <w:r w:rsidR="008B068F">
        <w:rPr>
          <w:rFonts w:ascii="Cambria" w:hAnsi="Cambria" w:cs="Arial"/>
        </w:rPr>
        <w:t>605</w:t>
      </w:r>
      <w:r w:rsidRPr="00155C2E">
        <w:rPr>
          <w:rFonts w:ascii="Cambria" w:hAnsi="Cambria" w:cs="Arial"/>
        </w:rPr>
        <w:t xml:space="preserve">) pn.: </w:t>
      </w:r>
      <w:r w:rsidR="0032145A" w:rsidRPr="0032145A">
        <w:rPr>
          <w:rFonts w:ascii="Cambria" w:hAnsi="Cambria" w:cs="Arial"/>
          <w:b/>
        </w:rPr>
        <w:t xml:space="preserve">„Przebudowa w zakresie budynku muzeum, zagospodarowania terenu i infrastruktury technicznej, oraz budowa podziemnego zbiornika retencyjnego na Placu Solidarności w Szczecinie”. </w:t>
      </w:r>
    </w:p>
    <w:p w14:paraId="2ECC2B1C" w14:textId="77777777" w:rsidR="00155C2E" w:rsidRPr="00155C2E" w:rsidRDefault="00155C2E" w:rsidP="00155C2E">
      <w:pPr>
        <w:autoSpaceDE w:val="0"/>
        <w:autoSpaceDN w:val="0"/>
        <w:adjustRightInd w:val="0"/>
        <w:spacing w:after="120"/>
        <w:contextualSpacing/>
        <w:jc w:val="both"/>
        <w:rPr>
          <w:rFonts w:ascii="Cambria" w:hAnsi="Cambria" w:cs="Calibri"/>
        </w:rPr>
      </w:pPr>
    </w:p>
    <w:p w14:paraId="699E9CB3" w14:textId="77777777" w:rsidR="00155C2E" w:rsidRPr="00155C2E" w:rsidRDefault="00155C2E" w:rsidP="00155C2E">
      <w:pPr>
        <w:autoSpaceDE w:val="0"/>
        <w:autoSpaceDN w:val="0"/>
        <w:adjustRightInd w:val="0"/>
        <w:spacing w:after="120"/>
        <w:contextualSpacing/>
        <w:rPr>
          <w:rFonts w:ascii="Cambria" w:hAnsi="Cambria" w:cs="Calibri"/>
        </w:rPr>
      </w:pPr>
    </w:p>
    <w:p w14:paraId="04EE5C78"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Ja niżej podpisany </w:t>
      </w:r>
    </w:p>
    <w:p w14:paraId="475E081D"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14:paraId="7D6A13ED"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działając w imieniu i na rzecz </w:t>
      </w:r>
    </w:p>
    <w:p w14:paraId="698B71AB"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14:paraId="25948FA7" w14:textId="77777777"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(nazwa i adres Wykonawcy/Wykonawców)</w:t>
      </w:r>
    </w:p>
    <w:p w14:paraId="4F57CE09" w14:textId="77777777" w:rsidR="00155C2E" w:rsidRPr="00155C2E" w:rsidRDefault="00155C2E" w:rsidP="00155C2E">
      <w:pPr>
        <w:suppressAutoHyphens/>
        <w:spacing w:after="120"/>
        <w:contextualSpacing/>
        <w:rPr>
          <w:rFonts w:ascii="Cambria" w:hAnsi="Cambria" w:cs="Calibri"/>
          <w:bCs/>
          <w:lang w:eastAsia="ar-SA"/>
        </w:rPr>
      </w:pPr>
    </w:p>
    <w:p w14:paraId="76881D56" w14:textId="77777777" w:rsidR="00C25FCC" w:rsidRDefault="00155C2E" w:rsidP="00D50136">
      <w:pPr>
        <w:suppressAutoHyphens/>
        <w:spacing w:after="40"/>
        <w:jc w:val="both"/>
        <w:rPr>
          <w:rFonts w:ascii="Cambria" w:hAnsi="Cambria"/>
          <w:b/>
          <w:bCs/>
        </w:rPr>
      </w:pPr>
      <w:r w:rsidRPr="00155C2E">
        <w:rPr>
          <w:rFonts w:ascii="Cambria" w:hAnsi="Cambria"/>
          <w:bCs/>
          <w:szCs w:val="20"/>
        </w:rPr>
        <w:t xml:space="preserve">Oświadczam/y, że ww. Wykonawca w okresie ostatnich pięciu lat przed upływem terminu składania ofert, a jeżeli okres prowadzenia działalności jest krótszy – w tym okresie, należycie wykonał lub wykonuje, co najmniej </w:t>
      </w:r>
      <w:r w:rsidR="009A150C" w:rsidRPr="009A150C">
        <w:rPr>
          <w:rFonts w:ascii="Cambria" w:hAnsi="Cambria"/>
          <w:b/>
          <w:bCs/>
        </w:rPr>
        <w:t>2 roboty budowlane w obiektach użyteczności publicznej</w:t>
      </w:r>
      <w:r w:rsidR="00C25FCC">
        <w:rPr>
          <w:rFonts w:ascii="Cambria" w:hAnsi="Cambria"/>
          <w:b/>
          <w:bCs/>
        </w:rPr>
        <w:t xml:space="preserve"> </w:t>
      </w:r>
      <w:r w:rsidR="00C25FCC" w:rsidRPr="00C25FCC">
        <w:rPr>
          <w:rFonts w:ascii="Cambria" w:hAnsi="Cambria"/>
          <w:b/>
          <w:bCs/>
        </w:rPr>
        <w:t>o wartości minimum 500 000 zł brutto</w:t>
      </w:r>
      <w:r w:rsidR="006A5C98">
        <w:rPr>
          <w:rFonts w:ascii="Cambria" w:hAnsi="Cambria"/>
          <w:b/>
          <w:bCs/>
        </w:rPr>
        <w:t>.</w:t>
      </w:r>
      <w:r w:rsidR="009A150C" w:rsidRPr="009A150C">
        <w:rPr>
          <w:rFonts w:ascii="Cambria" w:hAnsi="Cambria"/>
          <w:b/>
          <w:bCs/>
        </w:rPr>
        <w:t xml:space="preserve"> </w:t>
      </w:r>
    </w:p>
    <w:p w14:paraId="5EDA65ED" w14:textId="77777777" w:rsidR="00776B0C" w:rsidRPr="00845A06" w:rsidRDefault="00C3152A" w:rsidP="00D50136">
      <w:pPr>
        <w:suppressAutoHyphens/>
        <w:spacing w:after="40"/>
        <w:jc w:val="both"/>
        <w:rPr>
          <w:rFonts w:ascii="Cambria" w:hAnsi="Cambria"/>
          <w:bCs/>
          <w:szCs w:val="20"/>
        </w:rPr>
      </w:pPr>
      <w:r w:rsidRPr="00C3152A">
        <w:rPr>
          <w:rFonts w:ascii="Cambria" w:hAnsi="Cambria"/>
          <w:b/>
          <w:bCs/>
          <w:szCs w:val="20"/>
        </w:rPr>
        <w:t>Przez jedną robotę budowlaną Zamawiający rozumie łączną ilość wykonywanych robót budowlanych w ramach jednej umowy (jednego zadania inwestycyjnego). W skład roboty budowlanej powinny wchodzić roboty ogólnobudowlane i sanitarne.</w:t>
      </w:r>
    </w:p>
    <w:p w14:paraId="7B850E55" w14:textId="77777777" w:rsidR="00776B0C" w:rsidRDefault="00776B0C" w:rsidP="00155C2E">
      <w:pPr>
        <w:suppressAutoHyphens/>
        <w:spacing w:after="40"/>
        <w:jc w:val="both"/>
        <w:rPr>
          <w:rFonts w:ascii="Cambria" w:hAnsi="Cambria"/>
          <w:bCs/>
          <w:szCs w:val="20"/>
          <w:u w:val="single"/>
        </w:rPr>
      </w:pPr>
    </w:p>
    <w:tbl>
      <w:tblPr>
        <w:tblStyle w:val="Tabela-Siatka"/>
        <w:tblW w:w="0" w:type="auto"/>
        <w:tblLook w:val="04A0" w:firstRow="1" w:lastRow="0" w:firstColumn="1" w:lastColumn="0" w:noHBand="0" w:noVBand="1"/>
      </w:tblPr>
      <w:tblGrid>
        <w:gridCol w:w="804"/>
        <w:gridCol w:w="1547"/>
        <w:gridCol w:w="1982"/>
        <w:gridCol w:w="2227"/>
        <w:gridCol w:w="2500"/>
      </w:tblGrid>
      <w:tr w:rsidR="00A96C08" w14:paraId="6BCCFF1D" w14:textId="77777777" w:rsidTr="00A96C08">
        <w:tc>
          <w:tcPr>
            <w:tcW w:w="817" w:type="dxa"/>
          </w:tcPr>
          <w:p w14:paraId="3A83DFE5" w14:textId="77777777" w:rsidR="00A96C08" w:rsidRDefault="00A96C08" w:rsidP="005B5364">
            <w:pPr>
              <w:suppressAutoHyphens/>
              <w:spacing w:after="40"/>
              <w:jc w:val="both"/>
              <w:rPr>
                <w:rFonts w:ascii="Cambria" w:hAnsi="Cambria"/>
                <w:bCs/>
                <w:u w:val="single"/>
              </w:rPr>
            </w:pPr>
            <w:r>
              <w:rPr>
                <w:rFonts w:ascii="Cambria" w:hAnsi="Cambria"/>
                <w:bCs/>
                <w:u w:val="single"/>
              </w:rPr>
              <w:t>Lp.</w:t>
            </w:r>
          </w:p>
        </w:tc>
        <w:tc>
          <w:tcPr>
            <w:tcW w:w="1559" w:type="dxa"/>
          </w:tcPr>
          <w:p w14:paraId="70312855" w14:textId="77777777" w:rsidR="00A96C08" w:rsidRDefault="00A96C08" w:rsidP="005B5364">
            <w:pPr>
              <w:suppressAutoHyphens/>
              <w:spacing w:after="40"/>
              <w:jc w:val="both"/>
              <w:rPr>
                <w:rFonts w:ascii="Cambria" w:hAnsi="Cambria"/>
                <w:bCs/>
                <w:u w:val="single"/>
              </w:rPr>
            </w:pPr>
            <w:r>
              <w:rPr>
                <w:rFonts w:ascii="Cambria" w:hAnsi="Cambria"/>
                <w:bCs/>
                <w:u w:val="single"/>
              </w:rPr>
              <w:t>Wykonawca</w:t>
            </w:r>
          </w:p>
        </w:tc>
        <w:tc>
          <w:tcPr>
            <w:tcW w:w="1985" w:type="dxa"/>
          </w:tcPr>
          <w:p w14:paraId="28E54469" w14:textId="77777777" w:rsidR="00A96C08" w:rsidRDefault="00A96C08" w:rsidP="005B5364">
            <w:pPr>
              <w:suppressAutoHyphens/>
              <w:spacing w:after="40"/>
              <w:jc w:val="both"/>
              <w:rPr>
                <w:rFonts w:ascii="Cambria" w:hAnsi="Cambria"/>
                <w:bCs/>
                <w:u w:val="single"/>
              </w:rPr>
            </w:pPr>
            <w:r>
              <w:rPr>
                <w:rFonts w:ascii="Cambria" w:hAnsi="Cambria"/>
                <w:bCs/>
                <w:u w:val="single"/>
              </w:rPr>
              <w:t>Zamawiający/adres obiektu</w:t>
            </w:r>
          </w:p>
        </w:tc>
        <w:tc>
          <w:tcPr>
            <w:tcW w:w="2268" w:type="dxa"/>
          </w:tcPr>
          <w:p w14:paraId="7E7E299C" w14:textId="77777777" w:rsidR="00A96C08" w:rsidRDefault="00A96C08" w:rsidP="005B5364">
            <w:pPr>
              <w:suppressAutoHyphens/>
              <w:spacing w:after="40"/>
              <w:jc w:val="both"/>
              <w:rPr>
                <w:rFonts w:ascii="Cambria" w:hAnsi="Cambria"/>
                <w:bCs/>
                <w:u w:val="single"/>
              </w:rPr>
            </w:pPr>
            <w:r>
              <w:rPr>
                <w:rFonts w:ascii="Cambria" w:hAnsi="Cambria"/>
                <w:bCs/>
                <w:u w:val="single"/>
              </w:rPr>
              <w:t>Rodzaj roboty budowlanej</w:t>
            </w:r>
          </w:p>
        </w:tc>
        <w:tc>
          <w:tcPr>
            <w:tcW w:w="2551" w:type="dxa"/>
          </w:tcPr>
          <w:p w14:paraId="490F5216" w14:textId="77777777" w:rsidR="00A96C08" w:rsidRDefault="00A96C08" w:rsidP="005B5364">
            <w:pPr>
              <w:suppressAutoHyphens/>
              <w:spacing w:after="40"/>
              <w:jc w:val="both"/>
              <w:rPr>
                <w:rFonts w:ascii="Cambria" w:hAnsi="Cambria"/>
                <w:bCs/>
                <w:u w:val="single"/>
              </w:rPr>
            </w:pPr>
            <w:r>
              <w:rPr>
                <w:rFonts w:ascii="Cambria" w:hAnsi="Cambria"/>
                <w:bCs/>
                <w:u w:val="single"/>
              </w:rPr>
              <w:t>Termin rozpoczęcia i zakończenia roboty budowlanej</w:t>
            </w:r>
          </w:p>
        </w:tc>
      </w:tr>
      <w:tr w:rsidR="00A96C08" w14:paraId="2D27524C" w14:textId="77777777" w:rsidTr="00A96C08">
        <w:tc>
          <w:tcPr>
            <w:tcW w:w="817" w:type="dxa"/>
          </w:tcPr>
          <w:p w14:paraId="3263F5AB" w14:textId="77777777" w:rsidR="00A96C08" w:rsidRDefault="00A96C08" w:rsidP="005B5364">
            <w:pPr>
              <w:suppressAutoHyphens/>
              <w:spacing w:after="40"/>
              <w:jc w:val="both"/>
              <w:rPr>
                <w:rFonts w:ascii="Cambria" w:hAnsi="Cambria"/>
                <w:bCs/>
                <w:u w:val="single"/>
              </w:rPr>
            </w:pPr>
            <w:r>
              <w:rPr>
                <w:rFonts w:ascii="Cambria" w:hAnsi="Cambria"/>
                <w:bCs/>
                <w:u w:val="single"/>
              </w:rPr>
              <w:t>1.</w:t>
            </w:r>
          </w:p>
        </w:tc>
        <w:tc>
          <w:tcPr>
            <w:tcW w:w="1559" w:type="dxa"/>
          </w:tcPr>
          <w:p w14:paraId="3FD47DF5" w14:textId="77777777" w:rsidR="00A96C08" w:rsidRDefault="00A96C08" w:rsidP="005B5364">
            <w:pPr>
              <w:suppressAutoHyphens/>
              <w:spacing w:after="40"/>
              <w:jc w:val="both"/>
              <w:rPr>
                <w:rFonts w:ascii="Cambria" w:hAnsi="Cambria"/>
                <w:bCs/>
                <w:u w:val="single"/>
              </w:rPr>
            </w:pPr>
          </w:p>
        </w:tc>
        <w:tc>
          <w:tcPr>
            <w:tcW w:w="1985" w:type="dxa"/>
          </w:tcPr>
          <w:p w14:paraId="55F0FBDD" w14:textId="77777777" w:rsidR="00A96C08" w:rsidRDefault="00A96C08" w:rsidP="005B5364">
            <w:pPr>
              <w:suppressAutoHyphens/>
              <w:spacing w:after="40"/>
              <w:jc w:val="both"/>
              <w:rPr>
                <w:rFonts w:ascii="Cambria" w:hAnsi="Cambria"/>
                <w:bCs/>
                <w:u w:val="single"/>
              </w:rPr>
            </w:pPr>
          </w:p>
        </w:tc>
        <w:tc>
          <w:tcPr>
            <w:tcW w:w="2268" w:type="dxa"/>
          </w:tcPr>
          <w:p w14:paraId="18FB41A7" w14:textId="77777777" w:rsidR="00A96C08" w:rsidRDefault="00A96C08" w:rsidP="005B5364">
            <w:pPr>
              <w:suppressAutoHyphens/>
              <w:spacing w:after="40"/>
              <w:jc w:val="both"/>
              <w:rPr>
                <w:rFonts w:ascii="Cambria" w:hAnsi="Cambria"/>
                <w:bCs/>
                <w:u w:val="single"/>
              </w:rPr>
            </w:pPr>
          </w:p>
        </w:tc>
        <w:tc>
          <w:tcPr>
            <w:tcW w:w="2551" w:type="dxa"/>
          </w:tcPr>
          <w:p w14:paraId="7A125A83" w14:textId="77777777" w:rsidR="00A96C08" w:rsidRDefault="00A96C08" w:rsidP="005B5364">
            <w:pPr>
              <w:suppressAutoHyphens/>
              <w:spacing w:after="40"/>
              <w:jc w:val="both"/>
              <w:rPr>
                <w:rFonts w:ascii="Cambria" w:hAnsi="Cambria"/>
                <w:bCs/>
                <w:u w:val="single"/>
              </w:rPr>
            </w:pPr>
          </w:p>
        </w:tc>
      </w:tr>
      <w:tr w:rsidR="00A96C08" w14:paraId="7FFD66E2" w14:textId="77777777" w:rsidTr="00A96C08">
        <w:tc>
          <w:tcPr>
            <w:tcW w:w="817" w:type="dxa"/>
          </w:tcPr>
          <w:p w14:paraId="588CE714" w14:textId="77777777" w:rsidR="00A96C08" w:rsidRDefault="00A96C08" w:rsidP="005B5364">
            <w:pPr>
              <w:suppressAutoHyphens/>
              <w:spacing w:after="40"/>
              <w:jc w:val="both"/>
              <w:rPr>
                <w:rFonts w:ascii="Cambria" w:hAnsi="Cambria"/>
                <w:bCs/>
                <w:u w:val="single"/>
              </w:rPr>
            </w:pPr>
            <w:r>
              <w:rPr>
                <w:rFonts w:ascii="Cambria" w:hAnsi="Cambria"/>
                <w:bCs/>
                <w:u w:val="single"/>
              </w:rPr>
              <w:t>2.</w:t>
            </w:r>
          </w:p>
        </w:tc>
        <w:tc>
          <w:tcPr>
            <w:tcW w:w="1559" w:type="dxa"/>
          </w:tcPr>
          <w:p w14:paraId="3089D052" w14:textId="77777777" w:rsidR="00A96C08" w:rsidRDefault="00A96C08" w:rsidP="005B5364">
            <w:pPr>
              <w:suppressAutoHyphens/>
              <w:spacing w:after="40"/>
              <w:jc w:val="both"/>
              <w:rPr>
                <w:rFonts w:ascii="Cambria" w:hAnsi="Cambria"/>
                <w:bCs/>
                <w:u w:val="single"/>
              </w:rPr>
            </w:pPr>
          </w:p>
        </w:tc>
        <w:tc>
          <w:tcPr>
            <w:tcW w:w="1985" w:type="dxa"/>
          </w:tcPr>
          <w:p w14:paraId="32099C67" w14:textId="77777777" w:rsidR="00A96C08" w:rsidRDefault="00A96C08" w:rsidP="005B5364">
            <w:pPr>
              <w:suppressAutoHyphens/>
              <w:spacing w:after="40"/>
              <w:jc w:val="both"/>
              <w:rPr>
                <w:rFonts w:ascii="Cambria" w:hAnsi="Cambria"/>
                <w:bCs/>
                <w:u w:val="single"/>
              </w:rPr>
            </w:pPr>
          </w:p>
        </w:tc>
        <w:tc>
          <w:tcPr>
            <w:tcW w:w="2268" w:type="dxa"/>
          </w:tcPr>
          <w:p w14:paraId="35C1E141" w14:textId="77777777" w:rsidR="00A96C08" w:rsidRDefault="00A96C08" w:rsidP="005B5364">
            <w:pPr>
              <w:suppressAutoHyphens/>
              <w:spacing w:after="40"/>
              <w:jc w:val="both"/>
              <w:rPr>
                <w:rFonts w:ascii="Cambria" w:hAnsi="Cambria"/>
                <w:bCs/>
                <w:u w:val="single"/>
              </w:rPr>
            </w:pPr>
          </w:p>
        </w:tc>
        <w:tc>
          <w:tcPr>
            <w:tcW w:w="2551" w:type="dxa"/>
          </w:tcPr>
          <w:p w14:paraId="69EB392D" w14:textId="77777777" w:rsidR="00A96C08" w:rsidRDefault="00A96C08" w:rsidP="005B5364">
            <w:pPr>
              <w:suppressAutoHyphens/>
              <w:spacing w:after="40"/>
              <w:jc w:val="both"/>
              <w:rPr>
                <w:rFonts w:ascii="Cambria" w:hAnsi="Cambria"/>
                <w:bCs/>
                <w:u w:val="single"/>
              </w:rPr>
            </w:pPr>
          </w:p>
        </w:tc>
      </w:tr>
    </w:tbl>
    <w:p w14:paraId="3760EFC0" w14:textId="77777777" w:rsidR="00776B0C" w:rsidRDefault="00776B0C" w:rsidP="00155C2E">
      <w:pPr>
        <w:suppressAutoHyphens/>
        <w:spacing w:after="40"/>
        <w:jc w:val="both"/>
        <w:rPr>
          <w:rFonts w:ascii="Cambria" w:hAnsi="Cambria"/>
          <w:bCs/>
          <w:szCs w:val="20"/>
          <w:u w:val="single"/>
        </w:rPr>
      </w:pPr>
    </w:p>
    <w:p w14:paraId="1CDA7823" w14:textId="77777777" w:rsidR="00776B0C" w:rsidRDefault="00776B0C" w:rsidP="00155C2E">
      <w:pPr>
        <w:suppressAutoHyphens/>
        <w:spacing w:after="40"/>
        <w:jc w:val="both"/>
        <w:rPr>
          <w:rFonts w:ascii="Cambria" w:hAnsi="Cambria"/>
          <w:bCs/>
          <w:szCs w:val="20"/>
          <w:u w:val="single"/>
        </w:rPr>
      </w:pPr>
    </w:p>
    <w:p w14:paraId="043F92F6" w14:textId="77777777" w:rsidR="00155C2E" w:rsidRPr="00155C2E" w:rsidRDefault="00155C2E" w:rsidP="00155C2E">
      <w:pPr>
        <w:suppressAutoHyphens/>
        <w:spacing w:after="40"/>
        <w:jc w:val="both"/>
        <w:rPr>
          <w:rFonts w:ascii="Cambria" w:hAnsi="Cambria"/>
          <w:bCs/>
          <w:szCs w:val="20"/>
        </w:rPr>
      </w:pPr>
      <w:r w:rsidRPr="00155C2E">
        <w:rPr>
          <w:rFonts w:ascii="Cambria" w:hAnsi="Cambria"/>
          <w:bCs/>
          <w:szCs w:val="20"/>
          <w:u w:val="single"/>
        </w:rPr>
        <w:t>UWAGA:</w:t>
      </w:r>
      <w:r w:rsidRPr="00155C2E">
        <w:rPr>
          <w:rFonts w:ascii="Cambria" w:hAnsi="Cambria"/>
          <w:bCs/>
          <w:szCs w:val="20"/>
        </w:rPr>
        <w:t xml:space="preserve"> Wraz z wykazem Wykonawca zobowiązany jest złożyć dowody potwierdzające, że wskazane roboty budowlane zostały wykonane lub są wykonywane należycie.</w:t>
      </w:r>
    </w:p>
    <w:p w14:paraId="15F59C58" w14:textId="77777777" w:rsidR="00324A00" w:rsidRPr="00324A00" w:rsidRDefault="00324A00" w:rsidP="00324A00">
      <w:pPr>
        <w:suppressAutoHyphens/>
        <w:spacing w:after="40"/>
        <w:jc w:val="both"/>
        <w:rPr>
          <w:rFonts w:ascii="Cambria" w:hAnsi="Cambria"/>
          <w:b/>
          <w:bCs/>
          <w:szCs w:val="20"/>
        </w:rPr>
      </w:pPr>
    </w:p>
    <w:p w14:paraId="0A7B9F8F" w14:textId="77777777" w:rsidR="00324A00" w:rsidRPr="00324A00" w:rsidRDefault="00324A00" w:rsidP="00324A00">
      <w:pPr>
        <w:suppressAutoHyphens/>
        <w:spacing w:after="40"/>
        <w:jc w:val="both"/>
        <w:rPr>
          <w:rFonts w:ascii="Cambria" w:hAnsi="Cambria"/>
          <w:b/>
          <w:bCs/>
          <w:szCs w:val="20"/>
        </w:rPr>
      </w:pPr>
    </w:p>
    <w:p w14:paraId="43A4DE48" w14:textId="77777777" w:rsidR="00324A00" w:rsidRPr="00324A00" w:rsidRDefault="00324A00" w:rsidP="00324A00">
      <w:pPr>
        <w:spacing w:after="40"/>
        <w:jc w:val="both"/>
        <w:rPr>
          <w:rFonts w:ascii="Cambria" w:hAnsi="Cambria"/>
          <w:bCs/>
          <w:sz w:val="22"/>
          <w:szCs w:val="22"/>
        </w:rPr>
      </w:pPr>
    </w:p>
    <w:p w14:paraId="26F045E0" w14:textId="77777777" w:rsidR="00324A00" w:rsidRPr="00324A00" w:rsidRDefault="00324A00" w:rsidP="00324A00">
      <w:pPr>
        <w:suppressAutoHyphens/>
        <w:spacing w:after="40"/>
        <w:jc w:val="both"/>
        <w:rPr>
          <w:rFonts w:ascii="Cambria" w:hAnsi="Cambria"/>
          <w:b/>
          <w:bCs/>
          <w:szCs w:val="20"/>
        </w:rPr>
      </w:pPr>
    </w:p>
    <w:p w14:paraId="6AB5746B" w14:textId="77777777" w:rsidR="009B45FA" w:rsidRDefault="009B45FA" w:rsidP="00324A00">
      <w:pPr>
        <w:suppressAutoHyphens/>
        <w:spacing w:after="40"/>
        <w:jc w:val="both"/>
        <w:rPr>
          <w:rFonts w:ascii="Cambria" w:hAnsi="Cambria"/>
          <w:b/>
          <w:bCs/>
          <w:szCs w:val="20"/>
        </w:rPr>
      </w:pPr>
    </w:p>
    <w:p w14:paraId="4E40291A" w14:textId="77777777" w:rsidR="009B45FA" w:rsidRDefault="009B45FA" w:rsidP="00324A00">
      <w:pPr>
        <w:suppressAutoHyphens/>
        <w:spacing w:after="40"/>
        <w:jc w:val="both"/>
        <w:rPr>
          <w:rFonts w:ascii="Cambria" w:hAnsi="Cambria"/>
          <w:b/>
          <w:bCs/>
          <w:szCs w:val="20"/>
        </w:rPr>
      </w:pPr>
    </w:p>
    <w:p w14:paraId="0E75AA6F" w14:textId="77777777" w:rsidR="00A96C08" w:rsidRDefault="00A96C08" w:rsidP="00324A00">
      <w:pPr>
        <w:suppressAutoHyphens/>
        <w:spacing w:after="40"/>
        <w:jc w:val="both"/>
        <w:rPr>
          <w:rFonts w:ascii="Cambria" w:hAnsi="Cambria"/>
          <w:b/>
          <w:bCs/>
          <w:szCs w:val="20"/>
        </w:rPr>
      </w:pPr>
    </w:p>
    <w:p w14:paraId="53180B96" w14:textId="77777777" w:rsidR="00324A00" w:rsidRPr="00324A00" w:rsidRDefault="00324A00" w:rsidP="00324A00">
      <w:pPr>
        <w:suppressAutoHyphens/>
        <w:spacing w:after="40"/>
        <w:jc w:val="both"/>
        <w:rPr>
          <w:rFonts w:ascii="Cambria" w:hAnsi="Cambria"/>
          <w:b/>
          <w:bCs/>
          <w:szCs w:val="20"/>
        </w:rPr>
      </w:pPr>
      <w:r w:rsidRPr="00324A00">
        <w:rPr>
          <w:rFonts w:ascii="Cambria" w:hAnsi="Cambria"/>
          <w:b/>
          <w:bCs/>
          <w:szCs w:val="20"/>
        </w:rPr>
        <w:t xml:space="preserve">Załącznik nr 11 </w:t>
      </w:r>
    </w:p>
    <w:p w14:paraId="5C815A39" w14:textId="77777777" w:rsidR="00324A00" w:rsidRPr="00324A00" w:rsidRDefault="00324A00" w:rsidP="00324A00">
      <w:pPr>
        <w:tabs>
          <w:tab w:val="left" w:pos="8271"/>
        </w:tabs>
        <w:rPr>
          <w:rFonts w:ascii="Cambria" w:hAnsi="Cambria"/>
          <w:b/>
        </w:rPr>
      </w:pPr>
    </w:p>
    <w:p w14:paraId="696F29A7" w14:textId="77777777" w:rsidR="00324A00" w:rsidRPr="00324A00" w:rsidRDefault="00324A00" w:rsidP="00324A00">
      <w:pPr>
        <w:tabs>
          <w:tab w:val="left" w:pos="8271"/>
        </w:tabs>
        <w:jc w:val="center"/>
        <w:rPr>
          <w:rFonts w:ascii="Cambria" w:hAnsi="Cambria"/>
          <w:b/>
        </w:rPr>
      </w:pPr>
    </w:p>
    <w:p w14:paraId="689DC98D" w14:textId="77777777" w:rsidR="00324A00" w:rsidRPr="00324A00" w:rsidRDefault="00324A00" w:rsidP="00324A00">
      <w:pPr>
        <w:tabs>
          <w:tab w:val="left" w:pos="8271"/>
        </w:tabs>
        <w:jc w:val="center"/>
        <w:rPr>
          <w:rFonts w:ascii="Cambria" w:hAnsi="Cambria"/>
          <w:b/>
        </w:rPr>
      </w:pPr>
    </w:p>
    <w:p w14:paraId="084A16EB" w14:textId="77777777" w:rsidR="00324A00" w:rsidRPr="00324A00" w:rsidRDefault="00324A00" w:rsidP="00324A00">
      <w:pPr>
        <w:tabs>
          <w:tab w:val="left" w:pos="8271"/>
        </w:tabs>
        <w:jc w:val="center"/>
        <w:rPr>
          <w:rFonts w:ascii="Cambria" w:hAnsi="Cambria"/>
          <w:b/>
        </w:rPr>
      </w:pPr>
      <w:r w:rsidRPr="00324A00">
        <w:rPr>
          <w:rFonts w:ascii="Cambria" w:hAnsi="Cambria"/>
          <w:b/>
        </w:rPr>
        <w:t>OŚWIADCZENIE</w:t>
      </w:r>
    </w:p>
    <w:p w14:paraId="1D5DF00B" w14:textId="77777777" w:rsidR="00324A00" w:rsidRPr="00324A00" w:rsidRDefault="00324A00" w:rsidP="00324A00">
      <w:pPr>
        <w:tabs>
          <w:tab w:val="left" w:pos="8271"/>
        </w:tabs>
        <w:spacing w:line="276" w:lineRule="auto"/>
        <w:jc w:val="center"/>
        <w:rPr>
          <w:rFonts w:ascii="Cambria" w:hAnsi="Cambria" w:cs="Open Sans"/>
          <w:b/>
          <w:bCs/>
          <w:iCs/>
          <w:color w:val="000000"/>
          <w:lang w:eastAsia="ar-SA"/>
        </w:rPr>
      </w:pPr>
      <w:r w:rsidRPr="00324A00">
        <w:rPr>
          <w:rFonts w:ascii="Cambria" w:hAnsi="Cambria" w:cs="Open Sans"/>
          <w:b/>
          <w:bCs/>
          <w:iCs/>
          <w:color w:val="000000"/>
          <w:lang w:eastAsia="ar-SA"/>
        </w:rPr>
        <w:t>dotyczące aktualności danych zawartych w oświadczeniu, o którym mowa w art. 125 ust. 1  PZP</w:t>
      </w:r>
    </w:p>
    <w:p w14:paraId="37CE9217" w14:textId="77777777" w:rsidR="00324A00" w:rsidRPr="00324A00" w:rsidRDefault="00324A00" w:rsidP="00324A00">
      <w:pPr>
        <w:spacing w:line="240" w:lineRule="atLeast"/>
        <w:rPr>
          <w:rFonts w:ascii="Cambria" w:hAnsi="Cambria" w:cs="Open Sans"/>
          <w:b/>
        </w:rPr>
      </w:pPr>
      <w:r w:rsidRPr="00324A00">
        <w:rPr>
          <w:rFonts w:ascii="Cambria" w:hAnsi="Cambria" w:cs="Open Sans"/>
          <w:b/>
        </w:rPr>
        <w:t>Ja/my, niżej podpisany/i</w:t>
      </w:r>
    </w:p>
    <w:p w14:paraId="0AC749C3" w14:textId="77777777" w:rsidR="00324A00" w:rsidRPr="00324A00" w:rsidRDefault="00324A00" w:rsidP="00324A00">
      <w:pPr>
        <w:spacing w:line="240" w:lineRule="atLeast"/>
        <w:rPr>
          <w:rFonts w:ascii="Cambria" w:hAnsi="Cambria" w:cs="Open Sans"/>
        </w:rPr>
      </w:pPr>
      <w:r w:rsidRPr="00324A00">
        <w:rPr>
          <w:rFonts w:ascii="Cambria" w:hAnsi="Cambria" w:cs="Open Sans"/>
        </w:rPr>
        <w:t>........................................................................................................................................................................................</w:t>
      </w:r>
    </w:p>
    <w:p w14:paraId="1A65634E" w14:textId="77777777" w:rsidR="00324A00" w:rsidRPr="00324A00" w:rsidRDefault="00324A00" w:rsidP="00324A00">
      <w:pPr>
        <w:spacing w:line="240" w:lineRule="atLeast"/>
        <w:jc w:val="both"/>
        <w:rPr>
          <w:rFonts w:ascii="Cambria" w:hAnsi="Cambria" w:cs="Open Sans"/>
          <w:i/>
        </w:rPr>
      </w:pPr>
      <w:r w:rsidRPr="00324A00">
        <w:rPr>
          <w:rFonts w:ascii="Cambria" w:hAnsi="Cambria" w:cs="Open Sans"/>
          <w:i/>
        </w:rPr>
        <w:t>(imię i nazwisko osoby składającej oświadczenie oraz stanowisko/podstawa do reprezentacji)</w:t>
      </w:r>
    </w:p>
    <w:p w14:paraId="3E9F7A48" w14:textId="77777777" w:rsidR="00324A00" w:rsidRPr="00324A00" w:rsidRDefault="00324A00" w:rsidP="00324A00">
      <w:pPr>
        <w:spacing w:line="240" w:lineRule="atLeast"/>
        <w:rPr>
          <w:rFonts w:ascii="Cambria" w:hAnsi="Cambria" w:cs="Open Sans"/>
          <w:b/>
        </w:rPr>
      </w:pPr>
      <w:r w:rsidRPr="00324A00">
        <w:rPr>
          <w:rFonts w:ascii="Cambria" w:hAnsi="Cambria" w:cs="Open Sans"/>
          <w:b/>
        </w:rPr>
        <w:t>działając w imieniu i na rzecz:</w:t>
      </w:r>
    </w:p>
    <w:p w14:paraId="0722F8EC" w14:textId="77777777" w:rsidR="00324A00" w:rsidRPr="00324A00" w:rsidRDefault="00324A00" w:rsidP="00324A00">
      <w:pPr>
        <w:spacing w:line="240" w:lineRule="atLeast"/>
        <w:rPr>
          <w:rFonts w:ascii="Cambria" w:hAnsi="Cambria" w:cs="Open Sans"/>
        </w:rPr>
      </w:pPr>
      <w:r w:rsidRPr="00324A00">
        <w:rPr>
          <w:rFonts w:ascii="Cambria" w:hAnsi="Cambria" w:cs="Open Sans"/>
        </w:rPr>
        <w:t>........................................................................................................................................................................................</w:t>
      </w:r>
    </w:p>
    <w:p w14:paraId="63B42443" w14:textId="77777777" w:rsidR="00324A00" w:rsidRPr="00324A00" w:rsidRDefault="00324A00" w:rsidP="00324A00">
      <w:pPr>
        <w:spacing w:line="240" w:lineRule="atLeast"/>
        <w:rPr>
          <w:rFonts w:ascii="Cambria" w:hAnsi="Cambria" w:cs="Open Sans"/>
        </w:rPr>
      </w:pPr>
      <w:r w:rsidRPr="00324A00">
        <w:rPr>
          <w:rFonts w:ascii="Cambria" w:hAnsi="Cambria" w:cs="Open Sans"/>
        </w:rPr>
        <w:t>........................................................................................................................................................................................</w:t>
      </w:r>
    </w:p>
    <w:p w14:paraId="10E016D4" w14:textId="77777777" w:rsidR="00324A00" w:rsidRPr="00340464" w:rsidRDefault="00324A00" w:rsidP="00324A00">
      <w:pPr>
        <w:spacing w:line="240" w:lineRule="atLeast"/>
        <w:rPr>
          <w:rFonts w:ascii="Cambria" w:hAnsi="Cambria" w:cs="Open Sans"/>
        </w:rPr>
      </w:pPr>
      <w:r w:rsidRPr="00340464">
        <w:rPr>
          <w:rFonts w:ascii="Cambria" w:hAnsi="Cambria" w:cs="Open Sans"/>
          <w:i/>
        </w:rPr>
        <w:t>(imię i nazwisko</w:t>
      </w:r>
      <w:r w:rsidRPr="00324A00">
        <w:rPr>
          <w:rFonts w:ascii="Cambria" w:hAnsi="Cambria" w:cs="Open Sans"/>
          <w:i/>
        </w:rPr>
        <w:t>/firma Wykonawcy, adres siedziby, w zależności od podmiotu: NIP/PESEL, KRS)</w:t>
      </w:r>
    </w:p>
    <w:p w14:paraId="7FD8797C" w14:textId="77777777" w:rsidR="00324A00" w:rsidRPr="00324A00" w:rsidRDefault="00324A00" w:rsidP="00324A00">
      <w:pPr>
        <w:spacing w:line="240" w:lineRule="atLeast"/>
        <w:rPr>
          <w:rFonts w:ascii="Cambria" w:hAnsi="Cambria" w:cs="Open Sans"/>
        </w:rPr>
      </w:pPr>
      <w:r w:rsidRPr="00324A00">
        <w:rPr>
          <w:rFonts w:ascii="Cambria" w:hAnsi="Cambria" w:cs="Open Sans"/>
        </w:rPr>
        <w:t>ubiegając się o udzielenie zamówienia publicznego pn.:</w:t>
      </w:r>
    </w:p>
    <w:p w14:paraId="2EB98C46" w14:textId="77777777" w:rsidR="0032145A" w:rsidRDefault="0032145A" w:rsidP="0032145A">
      <w:pPr>
        <w:contextualSpacing/>
        <w:jc w:val="center"/>
        <w:rPr>
          <w:rFonts w:ascii="Cambria" w:hAnsi="Cambria" w:cs="Arial"/>
          <w:b/>
        </w:rPr>
      </w:pPr>
      <w:r>
        <w:rPr>
          <w:rFonts w:ascii="Cambria" w:hAnsi="Cambria" w:cs="Arial"/>
          <w:b/>
        </w:rPr>
        <w:t>„</w:t>
      </w:r>
      <w:r w:rsidRPr="0032145A">
        <w:rPr>
          <w:rFonts w:ascii="Cambria" w:hAnsi="Cambria" w:cs="Arial"/>
          <w:b/>
        </w:rPr>
        <w:t>Przebudowa w zakresie budynku muzeum, zagospodarowania terenu i infrastruktury technicznej, oraz budowa podziemnego zbiornika retencyjnego na P</w:t>
      </w:r>
      <w:r>
        <w:rPr>
          <w:rFonts w:ascii="Cambria" w:hAnsi="Cambria" w:cs="Arial"/>
          <w:b/>
        </w:rPr>
        <w:t>lacu Solidarności w Szczecinie”</w:t>
      </w:r>
    </w:p>
    <w:p w14:paraId="1F472795" w14:textId="77777777" w:rsidR="0032145A" w:rsidRDefault="0032145A" w:rsidP="00324A00">
      <w:pPr>
        <w:contextualSpacing/>
        <w:jc w:val="both"/>
        <w:rPr>
          <w:rFonts w:ascii="Cambria" w:hAnsi="Cambria" w:cs="Arial"/>
          <w:b/>
        </w:rPr>
      </w:pPr>
    </w:p>
    <w:p w14:paraId="07C643EB" w14:textId="77777777" w:rsidR="00324A00" w:rsidRPr="00324A00" w:rsidRDefault="00324A00" w:rsidP="00324A00">
      <w:pPr>
        <w:contextualSpacing/>
        <w:jc w:val="both"/>
        <w:rPr>
          <w:rFonts w:ascii="Cambria" w:hAnsi="Cambria" w:cs="Open Sans"/>
          <w:b/>
          <w:bCs/>
          <w:color w:val="000000"/>
        </w:rPr>
      </w:pPr>
      <w:r w:rsidRPr="00324A00">
        <w:rPr>
          <w:rFonts w:ascii="Cambria" w:hAnsi="Cambria" w:cs="Open Sans"/>
          <w:b/>
          <w:bCs/>
        </w:rPr>
        <w:t xml:space="preserve">Oświadczam/y, że </w:t>
      </w:r>
      <w:r w:rsidRPr="00324A00">
        <w:rPr>
          <w:rFonts w:ascii="Cambria" w:hAnsi="Cambria" w:cs="Open Sans"/>
          <w:b/>
          <w:bCs/>
          <w:color w:val="000000"/>
        </w:rPr>
        <w:t>informacje zawarte w oświadczeniu, o którym mowa w art. 125 ust. 1 PZP w zakresie odnoszącym się do podstaw wykluczenia, wskazanych w:</w:t>
      </w:r>
    </w:p>
    <w:p w14:paraId="5C28381B" w14:textId="77777777" w:rsidR="00324A00" w:rsidRPr="00324A00" w:rsidRDefault="00324A00" w:rsidP="00C2054D">
      <w:pPr>
        <w:numPr>
          <w:ilvl w:val="0"/>
          <w:numId w:val="21"/>
        </w:numPr>
        <w:spacing w:before="60" w:after="60" w:line="259" w:lineRule="auto"/>
        <w:ind w:left="360"/>
        <w:jc w:val="both"/>
        <w:rPr>
          <w:rFonts w:ascii="Cambria" w:hAnsi="Cambria"/>
          <w:bCs/>
          <w:szCs w:val="20"/>
        </w:rPr>
      </w:pPr>
      <w:r w:rsidRPr="00324A00">
        <w:rPr>
          <w:rFonts w:ascii="Cambria" w:hAnsi="Cambria"/>
          <w:bCs/>
          <w:szCs w:val="20"/>
        </w:rPr>
        <w:t>art. 108 ust. 1 pkt 3 PZP,</w:t>
      </w:r>
    </w:p>
    <w:p w14:paraId="0DFD4452" w14:textId="77777777" w:rsidR="00324A00" w:rsidRDefault="00324A00" w:rsidP="00C2054D">
      <w:pPr>
        <w:numPr>
          <w:ilvl w:val="0"/>
          <w:numId w:val="21"/>
        </w:numPr>
        <w:spacing w:before="60" w:after="60" w:line="259" w:lineRule="auto"/>
        <w:ind w:left="360"/>
        <w:jc w:val="both"/>
        <w:rPr>
          <w:rFonts w:ascii="Cambria" w:hAnsi="Cambria"/>
          <w:bCs/>
          <w:szCs w:val="20"/>
        </w:rPr>
      </w:pPr>
      <w:r w:rsidRPr="00324A00">
        <w:rPr>
          <w:rFonts w:ascii="Cambria" w:hAnsi="Cambria"/>
          <w:bCs/>
          <w:szCs w:val="20"/>
        </w:rPr>
        <w:t>art. 108 ust. 1 pkt 4 PZP, dotyczących orzeczenia zakazu ubiegania się o zamówienie publiczne tytułem środka zapobiegawczego,</w:t>
      </w:r>
    </w:p>
    <w:p w14:paraId="4832AF77" w14:textId="77777777" w:rsidR="00B125A8" w:rsidRPr="00B125A8" w:rsidRDefault="00B125A8" w:rsidP="00C2054D">
      <w:pPr>
        <w:numPr>
          <w:ilvl w:val="0"/>
          <w:numId w:val="21"/>
        </w:numPr>
        <w:spacing w:before="60" w:after="60" w:line="259" w:lineRule="auto"/>
        <w:ind w:left="360"/>
        <w:jc w:val="both"/>
        <w:rPr>
          <w:rFonts w:asciiTheme="minorHAnsi" w:hAnsiTheme="minorHAnsi"/>
          <w:bCs/>
          <w:szCs w:val="20"/>
        </w:rPr>
      </w:pPr>
      <w:r w:rsidRPr="00B125A8">
        <w:rPr>
          <w:rFonts w:asciiTheme="minorHAnsi" w:hAnsiTheme="minorHAnsi"/>
        </w:rPr>
        <w:t>art. 108 ust. 1 pkt 5 PZP dotyczących zawarcia z innymi wykonawcami porozumienia mającego na celu zakłócenie konkurencji,</w:t>
      </w:r>
    </w:p>
    <w:p w14:paraId="5B82527A" w14:textId="77777777" w:rsidR="00092351" w:rsidRDefault="00324A00" w:rsidP="00C2054D">
      <w:pPr>
        <w:numPr>
          <w:ilvl w:val="0"/>
          <w:numId w:val="21"/>
        </w:numPr>
        <w:spacing w:before="60" w:after="60" w:line="259" w:lineRule="auto"/>
        <w:ind w:left="360"/>
        <w:jc w:val="both"/>
        <w:rPr>
          <w:rFonts w:ascii="Cambria" w:hAnsi="Cambria"/>
          <w:bCs/>
          <w:szCs w:val="20"/>
        </w:rPr>
      </w:pPr>
      <w:r w:rsidRPr="00324A00">
        <w:rPr>
          <w:rFonts w:ascii="Cambria" w:hAnsi="Cambria"/>
          <w:bCs/>
          <w:szCs w:val="20"/>
        </w:rPr>
        <w:t>art. 108 ust. 1 pkt 6 PZP,</w:t>
      </w:r>
    </w:p>
    <w:p w14:paraId="31A301E4" w14:textId="77777777" w:rsidR="0030303E" w:rsidRDefault="0030303E" w:rsidP="00C2054D">
      <w:pPr>
        <w:numPr>
          <w:ilvl w:val="0"/>
          <w:numId w:val="21"/>
        </w:numPr>
        <w:spacing w:before="60" w:after="60" w:line="259" w:lineRule="auto"/>
        <w:ind w:left="360"/>
        <w:jc w:val="both"/>
        <w:rPr>
          <w:rFonts w:ascii="Cambria" w:hAnsi="Cambria"/>
          <w:bCs/>
          <w:szCs w:val="20"/>
        </w:rPr>
      </w:pPr>
      <w:r>
        <w:rPr>
          <w:rFonts w:ascii="Cambria" w:hAnsi="Cambria"/>
          <w:bCs/>
          <w:szCs w:val="20"/>
        </w:rPr>
        <w:t>art. 109 ust.1 pkt 5 PZP</w:t>
      </w:r>
    </w:p>
    <w:p w14:paraId="558C4D10" w14:textId="77777777" w:rsidR="008129AF" w:rsidRPr="006A6921" w:rsidRDefault="008129AF" w:rsidP="00C2054D">
      <w:pPr>
        <w:numPr>
          <w:ilvl w:val="0"/>
          <w:numId w:val="21"/>
        </w:numPr>
        <w:spacing w:before="60" w:after="60" w:line="259" w:lineRule="auto"/>
        <w:ind w:left="360"/>
        <w:jc w:val="both"/>
        <w:rPr>
          <w:rFonts w:ascii="Cambria" w:hAnsi="Cambria"/>
          <w:bCs/>
          <w:szCs w:val="20"/>
        </w:rPr>
      </w:pPr>
      <w:r w:rsidRPr="006A6921">
        <w:rPr>
          <w:rFonts w:ascii="Cambria" w:hAnsi="Cambria"/>
          <w:bCs/>
          <w:szCs w:val="20"/>
        </w:rPr>
        <w:t>art. 109 ust. 1 pkt 7 PZP</w:t>
      </w:r>
      <w:r w:rsidR="00092351" w:rsidRPr="006A6921">
        <w:rPr>
          <w:rFonts w:ascii="Cambria" w:hAnsi="Cambria"/>
          <w:bCs/>
          <w:szCs w:val="20"/>
        </w:rPr>
        <w:t>.</w:t>
      </w:r>
    </w:p>
    <w:p w14:paraId="0275325D" w14:textId="77777777" w:rsidR="00324A00" w:rsidRPr="00324A00" w:rsidRDefault="00324A00" w:rsidP="00324A00">
      <w:pPr>
        <w:spacing w:line="360" w:lineRule="auto"/>
        <w:rPr>
          <w:rFonts w:ascii="Cambria" w:hAnsi="Cambria" w:cs="Open Sans"/>
          <w:b/>
          <w:bCs/>
          <w:color w:val="000000"/>
        </w:rPr>
      </w:pPr>
    </w:p>
    <w:p w14:paraId="6519BB34" w14:textId="77777777" w:rsidR="00324A00" w:rsidRPr="00324A00" w:rsidRDefault="00324A00" w:rsidP="00324A00">
      <w:pPr>
        <w:spacing w:before="120"/>
        <w:rPr>
          <w:rFonts w:ascii="Cambria" w:hAnsi="Cambria" w:cs="Open Sans"/>
          <w:bCs/>
          <w:color w:val="000000"/>
        </w:rPr>
      </w:pPr>
      <w:r w:rsidRPr="00324A00">
        <w:rPr>
          <w:rFonts w:ascii="Cambria" w:hAnsi="Cambria" w:cs="Open Sans"/>
          <w:bCs/>
          <w:color w:val="000000"/>
        </w:rPr>
        <w:t xml:space="preserve">- </w:t>
      </w:r>
      <w:r w:rsidRPr="00324A00">
        <w:rPr>
          <w:rFonts w:ascii="Cambria" w:hAnsi="Cambria" w:cs="Open Sans"/>
          <w:b/>
          <w:color w:val="000000"/>
        </w:rPr>
        <w:t>są aktualne/ nieaktualne*.</w:t>
      </w:r>
    </w:p>
    <w:p w14:paraId="272F942F" w14:textId="77777777" w:rsidR="00324A00" w:rsidRPr="00324A00" w:rsidRDefault="00324A00" w:rsidP="00324A00">
      <w:pPr>
        <w:rPr>
          <w:rFonts w:ascii="Cambria" w:hAnsi="Cambria" w:cs="Open Sans"/>
          <w:b/>
          <w:bCs/>
          <w:i/>
          <w:color w:val="000000"/>
          <w:lang w:eastAsia="ar-SA"/>
        </w:rPr>
      </w:pPr>
    </w:p>
    <w:p w14:paraId="675494D5" w14:textId="77777777" w:rsidR="00324A00" w:rsidRPr="00324A00" w:rsidRDefault="00324A00" w:rsidP="00324A00">
      <w:pPr>
        <w:rPr>
          <w:rFonts w:ascii="Cambria" w:hAnsi="Cambria" w:cs="Open Sans"/>
          <w:b/>
          <w:bCs/>
          <w:i/>
          <w:color w:val="000000"/>
          <w:lang w:eastAsia="ar-SA"/>
        </w:rPr>
      </w:pPr>
    </w:p>
    <w:p w14:paraId="32DE8D57" w14:textId="77777777" w:rsidR="00324A00" w:rsidRPr="00324A00" w:rsidRDefault="00324A00" w:rsidP="00324A00">
      <w:pPr>
        <w:rPr>
          <w:rFonts w:ascii="Cambria" w:hAnsi="Cambria" w:cs="Open Sans"/>
          <w:bCs/>
          <w:color w:val="000000"/>
          <w:lang w:eastAsia="ar-SA"/>
        </w:rPr>
      </w:pPr>
      <w:r w:rsidRPr="00324A00">
        <w:rPr>
          <w:rFonts w:ascii="Cambria" w:hAnsi="Cambria" w:cs="Open Sans"/>
          <w:bCs/>
          <w:i/>
          <w:color w:val="000000"/>
          <w:lang w:eastAsia="ar-SA"/>
        </w:rPr>
        <w:t>* niepotrzebne skreślić</w:t>
      </w:r>
    </w:p>
    <w:p w14:paraId="1EE113E8" w14:textId="77777777" w:rsidR="009F66D1" w:rsidRPr="00C93B3A" w:rsidRDefault="009F66D1" w:rsidP="002C2018">
      <w:pPr>
        <w:jc w:val="both"/>
        <w:rPr>
          <w:rFonts w:ascii="Cambria" w:hAnsi="Cambria"/>
          <w:b/>
          <w:bCs/>
        </w:rPr>
      </w:pPr>
    </w:p>
    <w:p w14:paraId="3BC561D4" w14:textId="77777777" w:rsidR="00827744" w:rsidRPr="00C93B3A" w:rsidRDefault="00827744" w:rsidP="00B30836">
      <w:pPr>
        <w:suppressAutoHyphens/>
        <w:spacing w:after="40"/>
        <w:ind w:left="709" w:hanging="709"/>
        <w:rPr>
          <w:rFonts w:ascii="Cambria" w:hAnsi="Cambria"/>
          <w:bCs/>
        </w:rPr>
      </w:pPr>
    </w:p>
    <w:p w14:paraId="1E46E4D9" w14:textId="77777777" w:rsidR="009F66D1" w:rsidRPr="00C93B3A" w:rsidRDefault="009F66D1" w:rsidP="00B30836">
      <w:pPr>
        <w:suppressAutoHyphens/>
        <w:spacing w:after="40"/>
        <w:ind w:left="709" w:hanging="709"/>
        <w:rPr>
          <w:rFonts w:ascii="Cambria" w:hAnsi="Cambria"/>
          <w:bCs/>
        </w:rPr>
      </w:pPr>
    </w:p>
    <w:p w14:paraId="20C622B7" w14:textId="77777777" w:rsidR="009F66D1" w:rsidRPr="00C93B3A" w:rsidRDefault="009F66D1" w:rsidP="00B30836">
      <w:pPr>
        <w:suppressAutoHyphens/>
        <w:spacing w:after="40"/>
        <w:ind w:left="709" w:hanging="709"/>
        <w:rPr>
          <w:rFonts w:ascii="Cambria" w:hAnsi="Cambria"/>
          <w:bCs/>
        </w:rPr>
      </w:pPr>
    </w:p>
    <w:p w14:paraId="6C2E7DB3" w14:textId="77777777" w:rsidR="00471883" w:rsidRDefault="00471883" w:rsidP="007D217B">
      <w:pPr>
        <w:suppressAutoHyphens/>
        <w:spacing w:after="40"/>
        <w:rPr>
          <w:rFonts w:ascii="Cambria" w:hAnsi="Cambria"/>
          <w:bCs/>
        </w:rPr>
      </w:pPr>
    </w:p>
    <w:p w14:paraId="4E993735" w14:textId="77777777" w:rsidR="00391974" w:rsidRDefault="00391974" w:rsidP="007D217B">
      <w:pPr>
        <w:suppressAutoHyphens/>
        <w:spacing w:after="40"/>
        <w:rPr>
          <w:rFonts w:ascii="Cambria" w:hAnsi="Cambria"/>
          <w:b/>
          <w:bCs/>
        </w:rPr>
      </w:pPr>
    </w:p>
    <w:p w14:paraId="66E7DDC5" w14:textId="77777777" w:rsidR="00447BE8" w:rsidRDefault="00447BE8" w:rsidP="00421612">
      <w:pPr>
        <w:suppressAutoHyphens/>
        <w:spacing w:after="40"/>
        <w:rPr>
          <w:rFonts w:ascii="Cambria" w:hAnsi="Cambria"/>
          <w:b/>
          <w:bCs/>
        </w:rPr>
      </w:pPr>
      <w:bookmarkStart w:id="14" w:name="_Hlk493892753"/>
      <w:bookmarkEnd w:id="14"/>
    </w:p>
    <w:p w14:paraId="6833AF86" w14:textId="77777777" w:rsidR="00421612" w:rsidRPr="00C93B3A" w:rsidRDefault="00421612" w:rsidP="00421612">
      <w:pPr>
        <w:suppressAutoHyphens/>
        <w:spacing w:after="40"/>
        <w:rPr>
          <w:rFonts w:ascii="Cambria" w:hAnsi="Cambria"/>
          <w:b/>
          <w:bCs/>
        </w:rPr>
      </w:pPr>
      <w:r w:rsidRPr="00C93B3A">
        <w:rPr>
          <w:rFonts w:ascii="Cambria" w:hAnsi="Cambria"/>
          <w:b/>
          <w:bCs/>
        </w:rPr>
        <w:lastRenderedPageBreak/>
        <w:t>Załącznik nr 1</w:t>
      </w:r>
      <w:r>
        <w:rPr>
          <w:rFonts w:ascii="Cambria" w:hAnsi="Cambria"/>
          <w:b/>
          <w:bCs/>
        </w:rPr>
        <w:t>2</w:t>
      </w:r>
      <w:r w:rsidRPr="00C93B3A">
        <w:rPr>
          <w:rFonts w:ascii="Cambria" w:hAnsi="Cambria"/>
          <w:b/>
          <w:bCs/>
        </w:rPr>
        <w:t xml:space="preserve"> – wzór umowy</w:t>
      </w:r>
    </w:p>
    <w:p w14:paraId="21E1832B" w14:textId="77777777" w:rsidR="00421612" w:rsidRPr="00C93B3A" w:rsidRDefault="00421612" w:rsidP="00421612">
      <w:pPr>
        <w:rPr>
          <w:rFonts w:ascii="Cambria" w:hAnsi="Cambria" w:cs="Calibri"/>
          <w:b/>
        </w:rPr>
      </w:pPr>
    </w:p>
    <w:p w14:paraId="6371DA24" w14:textId="77777777" w:rsidR="00421612" w:rsidRPr="00A57633" w:rsidRDefault="00421612" w:rsidP="00421612">
      <w:pPr>
        <w:tabs>
          <w:tab w:val="center" w:pos="4896"/>
          <w:tab w:val="right" w:pos="9432"/>
        </w:tabs>
        <w:jc w:val="center"/>
        <w:rPr>
          <w:rFonts w:asciiTheme="minorHAnsi" w:hAnsiTheme="minorHAnsi" w:cs="Calibri"/>
          <w:b/>
        </w:rPr>
      </w:pPr>
      <w:r w:rsidRPr="00A57633">
        <w:rPr>
          <w:rFonts w:asciiTheme="minorHAnsi" w:hAnsiTheme="minorHAnsi" w:cs="Calibri"/>
          <w:b/>
        </w:rPr>
        <w:t>Umowa nr ………………..</w:t>
      </w:r>
    </w:p>
    <w:p w14:paraId="21CA88E5" w14:textId="77777777" w:rsidR="00421612" w:rsidRPr="00A57633" w:rsidRDefault="00421612" w:rsidP="00421612">
      <w:pPr>
        <w:spacing w:after="120"/>
        <w:ind w:left="709" w:hanging="709"/>
        <w:contextualSpacing/>
        <w:jc w:val="both"/>
        <w:rPr>
          <w:rFonts w:asciiTheme="minorHAnsi" w:hAnsiTheme="minorHAnsi" w:cs="Calibri"/>
          <w:lang w:eastAsia="ar-SA"/>
        </w:rPr>
      </w:pPr>
      <w:r w:rsidRPr="00A57633">
        <w:rPr>
          <w:rFonts w:asciiTheme="minorHAnsi" w:hAnsiTheme="minorHAnsi" w:cs="Calibri"/>
          <w:lang w:eastAsia="ar-SA"/>
        </w:rPr>
        <w:t xml:space="preserve">Zawarta w dniu ............................ </w:t>
      </w:r>
    </w:p>
    <w:p w14:paraId="71F28FA8" w14:textId="77777777"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pomiędzy:</w:t>
      </w:r>
    </w:p>
    <w:p w14:paraId="017E1167" w14:textId="77777777" w:rsidR="00421612" w:rsidRPr="00AC7229" w:rsidRDefault="00421612" w:rsidP="00421612">
      <w:pPr>
        <w:spacing w:after="120"/>
        <w:contextualSpacing/>
        <w:jc w:val="both"/>
        <w:rPr>
          <w:rFonts w:asciiTheme="minorHAnsi" w:hAnsiTheme="minorHAnsi" w:cs="Calibri"/>
          <w:lang w:eastAsia="ar-SA"/>
        </w:rPr>
      </w:pPr>
      <w:r w:rsidRPr="00AC7229">
        <w:rPr>
          <w:rFonts w:asciiTheme="minorHAnsi" w:hAnsiTheme="minorHAnsi" w:cs="Calibri"/>
          <w:lang w:eastAsia="ar-SA"/>
        </w:rPr>
        <w:t>Muzeum Narodowym w Szczecinie z siedzibą przy ul. Staromłyńskiej 27 w Szczecinie, wpisanym do rejestru Instytucji Kultury Województwa Zachodniopomorskiego pod nr</w:t>
      </w:r>
      <w:r w:rsidRPr="00AC7229">
        <w:rPr>
          <w:rFonts w:asciiTheme="minorHAnsi" w:hAnsiTheme="minorHAnsi" w:cs="Calibri"/>
          <w:color w:val="FF0000"/>
          <w:lang w:eastAsia="ar-SA"/>
        </w:rPr>
        <w:t xml:space="preserve"> </w:t>
      </w:r>
      <w:r w:rsidRPr="00AC7229">
        <w:rPr>
          <w:rFonts w:asciiTheme="minorHAnsi" w:hAnsiTheme="minorHAnsi" w:cs="Calibri"/>
          <w:lang w:eastAsia="ar-SA"/>
        </w:rPr>
        <w:t>2/99/WZ, dla którego organizatorem jest Samorząd Województwa Zachodniopomorskiego oraz Minister Kultury i Dziedzictwa Narodowego,</w:t>
      </w:r>
    </w:p>
    <w:p w14:paraId="5C6E4926" w14:textId="77777777"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NIP  851-00-13-721, REGON  000276860</w:t>
      </w:r>
    </w:p>
    <w:p w14:paraId="0DF92182" w14:textId="77777777"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 xml:space="preserve">zwanym dalej </w:t>
      </w:r>
      <w:r w:rsidRPr="00AC7229">
        <w:rPr>
          <w:rFonts w:asciiTheme="minorHAnsi" w:hAnsiTheme="minorHAnsi" w:cs="Calibri"/>
          <w:b/>
          <w:lang w:eastAsia="ar-SA"/>
        </w:rPr>
        <w:t>Zamawiającym</w:t>
      </w:r>
      <w:r w:rsidRPr="00AC7229">
        <w:rPr>
          <w:rFonts w:asciiTheme="minorHAnsi" w:hAnsiTheme="minorHAnsi" w:cs="Calibri"/>
          <w:lang w:eastAsia="ar-SA"/>
        </w:rPr>
        <w:t xml:space="preserve"> </w:t>
      </w:r>
    </w:p>
    <w:p w14:paraId="298729FB" w14:textId="77777777"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 xml:space="preserve">reprezentowanym przez </w:t>
      </w:r>
    </w:p>
    <w:p w14:paraId="41624D0A" w14:textId="77777777"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p. Lecha Karwowskiego  –  Dyrektora Muzeum</w:t>
      </w:r>
    </w:p>
    <w:p w14:paraId="73323DB7" w14:textId="77777777" w:rsidR="00421612" w:rsidRPr="00AC7229" w:rsidRDefault="00421612" w:rsidP="00421612">
      <w:pPr>
        <w:spacing w:after="120"/>
        <w:ind w:left="709" w:hanging="709"/>
        <w:contextualSpacing/>
        <w:rPr>
          <w:rFonts w:asciiTheme="minorHAnsi" w:hAnsiTheme="minorHAnsi" w:cs="Calibri"/>
          <w:lang w:eastAsia="ar-SA"/>
        </w:rPr>
      </w:pPr>
    </w:p>
    <w:p w14:paraId="69768173" w14:textId="77777777" w:rsidR="00421612" w:rsidRPr="00AC7229" w:rsidRDefault="00421612" w:rsidP="00421612">
      <w:pPr>
        <w:spacing w:after="120"/>
        <w:ind w:left="709" w:hanging="709"/>
        <w:contextualSpacing/>
        <w:rPr>
          <w:rFonts w:asciiTheme="minorHAnsi" w:hAnsiTheme="minorHAnsi" w:cs="Calibri"/>
          <w:lang w:eastAsia="ar-SA"/>
        </w:rPr>
      </w:pPr>
    </w:p>
    <w:p w14:paraId="02510F3E" w14:textId="77777777"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 xml:space="preserve">a </w:t>
      </w:r>
    </w:p>
    <w:p w14:paraId="7AC277AA" w14:textId="77777777" w:rsidR="00421612" w:rsidRPr="00AC7229" w:rsidRDefault="00421612" w:rsidP="00421612">
      <w:pPr>
        <w:spacing w:after="120"/>
        <w:contextualSpacing/>
        <w:jc w:val="both"/>
        <w:rPr>
          <w:rFonts w:asciiTheme="minorHAnsi" w:hAnsiTheme="minorHAnsi" w:cs="Calibri"/>
          <w:lang w:eastAsia="ar-SA"/>
        </w:rPr>
      </w:pPr>
      <w:r w:rsidRPr="00AC7229">
        <w:rPr>
          <w:rFonts w:asciiTheme="minorHAnsi" w:hAnsiTheme="minorHAnsi" w:cs="Calibri"/>
          <w:lang w:eastAsia="ar-SA"/>
        </w:rPr>
        <w:t xml:space="preserve">…………………………………………, z siedzibą ……………………………………………, wpisaną do Rejestru ……………………………………………., pod numerem KRS: ………………………………, NIP…………………………………… ,REGON……………………………  </w:t>
      </w:r>
    </w:p>
    <w:p w14:paraId="1175B32B" w14:textId="77777777" w:rsidR="00421612" w:rsidRPr="00AC7229" w:rsidRDefault="00421612" w:rsidP="00421612">
      <w:pPr>
        <w:spacing w:after="120"/>
        <w:ind w:left="709" w:hanging="709"/>
        <w:contextualSpacing/>
        <w:jc w:val="both"/>
        <w:rPr>
          <w:rFonts w:asciiTheme="minorHAnsi" w:hAnsiTheme="minorHAnsi" w:cs="Calibri"/>
          <w:color w:val="FF0000"/>
          <w:lang w:eastAsia="ar-SA"/>
        </w:rPr>
      </w:pPr>
      <w:r w:rsidRPr="00AC7229">
        <w:rPr>
          <w:rFonts w:asciiTheme="minorHAnsi" w:hAnsiTheme="minorHAnsi" w:cs="Calibri"/>
          <w:lang w:eastAsia="ar-SA"/>
        </w:rPr>
        <w:t xml:space="preserve">zwanym dalej </w:t>
      </w:r>
      <w:r w:rsidRPr="00AC7229">
        <w:rPr>
          <w:rFonts w:asciiTheme="minorHAnsi" w:hAnsiTheme="minorHAnsi" w:cs="Calibri"/>
          <w:b/>
          <w:lang w:eastAsia="ar-SA"/>
        </w:rPr>
        <w:t xml:space="preserve">Wykonawcą </w:t>
      </w:r>
    </w:p>
    <w:p w14:paraId="6B672D25" w14:textId="77777777"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reprezentowanym  przez :</w:t>
      </w:r>
    </w:p>
    <w:p w14:paraId="703BCAF1" w14:textId="77777777"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 xml:space="preserve">p. ................. </w:t>
      </w:r>
    </w:p>
    <w:p w14:paraId="40E56BF9" w14:textId="77777777"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łącznie jako „Strony”</w:t>
      </w:r>
    </w:p>
    <w:p w14:paraId="3C6C0301" w14:textId="77777777" w:rsidR="00421612" w:rsidRPr="00AC7229" w:rsidRDefault="00421612" w:rsidP="00421612">
      <w:pPr>
        <w:spacing w:after="120"/>
        <w:ind w:left="709" w:hanging="709"/>
        <w:contextualSpacing/>
        <w:jc w:val="center"/>
        <w:rPr>
          <w:rFonts w:asciiTheme="minorHAnsi" w:hAnsiTheme="minorHAnsi" w:cs="Calibri"/>
          <w:b/>
          <w:bCs/>
          <w:color w:val="000000"/>
        </w:rPr>
      </w:pPr>
      <w:r w:rsidRPr="00AC7229">
        <w:rPr>
          <w:rFonts w:asciiTheme="minorHAnsi" w:hAnsiTheme="minorHAnsi" w:cs="Calibri"/>
          <w:b/>
          <w:bCs/>
          <w:color w:val="000000"/>
        </w:rPr>
        <w:t>§ 1</w:t>
      </w:r>
    </w:p>
    <w:p w14:paraId="16BC0526" w14:textId="77777777" w:rsidR="00421612" w:rsidRPr="00AC7229" w:rsidRDefault="00421612" w:rsidP="00421612">
      <w:pPr>
        <w:spacing w:after="120"/>
        <w:ind w:left="709" w:hanging="709"/>
        <w:contextualSpacing/>
        <w:jc w:val="center"/>
        <w:rPr>
          <w:rFonts w:asciiTheme="minorHAnsi" w:hAnsiTheme="minorHAnsi" w:cs="Calibri"/>
          <w:b/>
          <w:bCs/>
          <w:color w:val="000000"/>
        </w:rPr>
      </w:pPr>
      <w:r w:rsidRPr="00AC7229">
        <w:rPr>
          <w:rFonts w:asciiTheme="minorHAnsi" w:hAnsiTheme="minorHAnsi" w:cs="Calibri"/>
          <w:b/>
          <w:bCs/>
          <w:color w:val="000000"/>
        </w:rPr>
        <w:t>Definicje</w:t>
      </w:r>
    </w:p>
    <w:p w14:paraId="461E36BB" w14:textId="77777777" w:rsidR="00421612" w:rsidRPr="00AC7229" w:rsidRDefault="00421612" w:rsidP="00421612">
      <w:pPr>
        <w:spacing w:after="120"/>
        <w:ind w:left="709" w:hanging="709"/>
        <w:contextualSpacing/>
        <w:jc w:val="center"/>
        <w:rPr>
          <w:rFonts w:asciiTheme="minorHAnsi" w:hAnsiTheme="minorHAnsi" w:cs="Calibri"/>
          <w:b/>
          <w:bCs/>
          <w:color w:val="000000"/>
        </w:rPr>
      </w:pPr>
    </w:p>
    <w:p w14:paraId="1026790E" w14:textId="77777777" w:rsidR="00421612" w:rsidRPr="00AC7229" w:rsidRDefault="00421612" w:rsidP="00421612">
      <w:pPr>
        <w:spacing w:after="120"/>
        <w:ind w:left="709" w:hanging="709"/>
        <w:contextualSpacing/>
        <w:rPr>
          <w:rFonts w:asciiTheme="minorHAnsi" w:hAnsiTheme="minorHAnsi" w:cs="Calibri"/>
          <w:color w:val="000000"/>
        </w:rPr>
      </w:pPr>
      <w:r w:rsidRPr="00AC7229">
        <w:rPr>
          <w:rFonts w:asciiTheme="minorHAnsi" w:hAnsiTheme="minorHAnsi" w:cs="Calibri"/>
          <w:color w:val="000000"/>
        </w:rPr>
        <w:t xml:space="preserve">Użyte w niniejszej umowie wyrażenia mają następujące znaczenie: </w:t>
      </w:r>
    </w:p>
    <w:p w14:paraId="2EFECEC0" w14:textId="77777777" w:rsidR="00421612" w:rsidRPr="00D5577B" w:rsidRDefault="00421612" w:rsidP="00C2054D">
      <w:pPr>
        <w:numPr>
          <w:ilvl w:val="0"/>
          <w:numId w:val="90"/>
        </w:numPr>
        <w:spacing w:after="120"/>
        <w:ind w:left="624" w:hanging="567"/>
        <w:contextualSpacing/>
        <w:jc w:val="both"/>
        <w:rPr>
          <w:rFonts w:asciiTheme="minorHAnsi" w:hAnsiTheme="minorHAnsi" w:cs="Calibri"/>
          <w:lang w:val="x-none"/>
        </w:rPr>
      </w:pPr>
      <w:r w:rsidRPr="00D0277F">
        <w:rPr>
          <w:rFonts w:asciiTheme="minorHAnsi" w:hAnsiTheme="minorHAnsi" w:cs="Calibri"/>
          <w:b/>
          <w:color w:val="000000"/>
          <w:lang w:val="x-none"/>
        </w:rPr>
        <w:t>Budynek –</w:t>
      </w:r>
      <w:r w:rsidRPr="00D0277F">
        <w:rPr>
          <w:rFonts w:asciiTheme="minorHAnsi" w:hAnsiTheme="minorHAnsi" w:cs="Calibri"/>
          <w:color w:val="000000"/>
          <w:lang w:val="x-none"/>
        </w:rPr>
        <w:t xml:space="preserve"> budynek </w:t>
      </w:r>
      <w:r w:rsidRPr="00D0277F">
        <w:rPr>
          <w:rFonts w:asciiTheme="minorHAnsi" w:hAnsiTheme="minorHAnsi" w:cs="Calibri"/>
          <w:color w:val="000000"/>
        </w:rPr>
        <w:t xml:space="preserve"> Muzeum Narodowego w Szczecinie, </w:t>
      </w:r>
      <w:r w:rsidRPr="00D0277F">
        <w:rPr>
          <w:rFonts w:asciiTheme="minorHAnsi" w:hAnsiTheme="minorHAnsi" w:cs="Calibri"/>
          <w:color w:val="000000"/>
          <w:lang w:val="x-none"/>
        </w:rPr>
        <w:t xml:space="preserve">który znajduje się przy ul. </w:t>
      </w:r>
      <w:r w:rsidR="00D0277F">
        <w:rPr>
          <w:rFonts w:asciiTheme="minorHAnsi" w:hAnsiTheme="minorHAnsi" w:cs="Calibri"/>
          <w:color w:val="000000"/>
        </w:rPr>
        <w:t xml:space="preserve">Plac Solidarności </w:t>
      </w:r>
      <w:r w:rsidRPr="00D0277F">
        <w:rPr>
          <w:rFonts w:asciiTheme="minorHAnsi" w:hAnsiTheme="minorHAnsi" w:cs="Calibri"/>
          <w:color w:val="000000"/>
          <w:lang w:val="x-none"/>
        </w:rPr>
        <w:t xml:space="preserve">. </w:t>
      </w:r>
      <w:r w:rsidRPr="00D0277F">
        <w:rPr>
          <w:rFonts w:asciiTheme="minorHAnsi" w:hAnsiTheme="minorHAnsi" w:cs="Calibri"/>
          <w:b/>
          <w:bCs/>
          <w:lang w:val="x-none"/>
        </w:rPr>
        <w:t xml:space="preserve">Dokumentacja Projektowa </w:t>
      </w:r>
      <w:r w:rsidRPr="00D0277F">
        <w:rPr>
          <w:rFonts w:asciiTheme="minorHAnsi" w:hAnsiTheme="minorHAnsi" w:cs="Calibri"/>
          <w:lang w:val="x-none"/>
        </w:rPr>
        <w:t xml:space="preserve">– wymagany przepisami prawa polskiego zestaw opracowań projektowych dotyczących Budynku, a w szczególności projekt budowlany, projekty wykonawcze opracowane według </w:t>
      </w:r>
      <w:r w:rsidRPr="00811C5E">
        <w:t xml:space="preserve"> </w:t>
      </w:r>
      <w:r>
        <w:t xml:space="preserve">Rozporządzenia Ministra Rozwoju </w:t>
      </w:r>
      <w:r w:rsidRPr="00D0277F">
        <w:rPr>
          <w:rFonts w:asciiTheme="minorHAnsi" w:hAnsiTheme="minorHAnsi" w:cs="Calibri"/>
          <w:lang w:val="x-none"/>
        </w:rPr>
        <w:t>z dnia 11 września 2020 r.</w:t>
      </w:r>
      <w:r w:rsidRPr="00D0277F">
        <w:rPr>
          <w:rFonts w:asciiTheme="minorHAnsi" w:hAnsiTheme="minorHAnsi" w:cs="Calibri"/>
        </w:rPr>
        <w:t xml:space="preserve"> </w:t>
      </w:r>
      <w:r w:rsidRPr="00D0277F">
        <w:rPr>
          <w:rFonts w:asciiTheme="minorHAnsi" w:hAnsiTheme="minorHAnsi" w:cs="Calibri"/>
          <w:lang w:val="x-none"/>
        </w:rPr>
        <w:t>w sprawie szczegółowego zakresu i formy projektu budowlanego</w:t>
      </w:r>
      <w:r w:rsidRPr="00D0277F">
        <w:rPr>
          <w:rFonts w:asciiTheme="minorHAnsi" w:hAnsiTheme="minorHAnsi" w:cs="Calibri"/>
        </w:rPr>
        <w:t xml:space="preserve"> (Dz.U. z 2022r. poz. 1679 ze zm.)</w:t>
      </w:r>
      <w:r w:rsidRPr="00D0277F">
        <w:rPr>
          <w:rFonts w:asciiTheme="minorHAnsi" w:hAnsiTheme="minorHAnsi" w:cs="Calibri"/>
          <w:bCs/>
          <w:lang w:val="x-none"/>
        </w:rPr>
        <w:t>i</w:t>
      </w:r>
      <w:r w:rsidRPr="00D0277F">
        <w:rPr>
          <w:rFonts w:asciiTheme="minorHAnsi" w:hAnsiTheme="minorHAnsi" w:cs="Calibri"/>
          <w:lang w:val="x-none"/>
        </w:rPr>
        <w:t> </w:t>
      </w:r>
      <w:r w:rsidRPr="00D0277F">
        <w:rPr>
          <w:rFonts w:asciiTheme="minorHAnsi" w:hAnsiTheme="minorHAnsi" w:cs="Calibri"/>
        </w:rPr>
        <w:t xml:space="preserve">Rozporządzenia Ministra Rozwoju i Technologii </w:t>
      </w:r>
      <w:r w:rsidRPr="00D0277F">
        <w:rPr>
          <w:rFonts w:asciiTheme="minorHAnsi" w:hAnsiTheme="minorHAnsi" w:cs="Calibri"/>
          <w:lang w:val="x-none"/>
        </w:rPr>
        <w:t>z dnia 20 grudnia 2021 r.</w:t>
      </w:r>
      <w:r w:rsidRPr="00D0277F">
        <w:rPr>
          <w:rFonts w:asciiTheme="minorHAnsi" w:hAnsiTheme="minorHAnsi" w:cs="Calibri"/>
        </w:rPr>
        <w:t xml:space="preserve"> </w:t>
      </w:r>
      <w:r w:rsidRPr="00D0277F">
        <w:rPr>
          <w:rFonts w:asciiTheme="minorHAnsi" w:hAnsiTheme="minorHAnsi" w:cs="Calibri"/>
          <w:lang w:val="x-none"/>
        </w:rPr>
        <w:t>w sprawie szczegółowego zakresu i formy dokumentacji projektowej, specyfikacji technicznych wykonania i odbioru robót budowlanych oraz programu funkcjonalno-użytkowego</w:t>
      </w:r>
      <w:r w:rsidRPr="00D0277F">
        <w:rPr>
          <w:rFonts w:asciiTheme="minorHAnsi" w:hAnsiTheme="minorHAnsi" w:cs="Calibri"/>
        </w:rPr>
        <w:t xml:space="preserve"> (</w:t>
      </w:r>
      <w:r w:rsidRPr="0060425A">
        <w:rPr>
          <w:rFonts w:asciiTheme="minorHAnsi" w:hAnsiTheme="minorHAnsi" w:cs="Calibri"/>
        </w:rPr>
        <w:t>Dz.U.</w:t>
      </w:r>
      <w:r w:rsidRPr="003C7C39">
        <w:rPr>
          <w:rFonts w:asciiTheme="minorHAnsi" w:hAnsiTheme="minorHAnsi" w:cs="Calibri"/>
        </w:rPr>
        <w:t xml:space="preserve"> z 2021r. </w:t>
      </w:r>
      <w:r w:rsidRPr="00D5577B">
        <w:rPr>
          <w:rFonts w:asciiTheme="minorHAnsi" w:hAnsiTheme="minorHAnsi" w:cs="Calibri"/>
        </w:rPr>
        <w:t>poz. 2454 ze zm.)</w:t>
      </w:r>
    </w:p>
    <w:p w14:paraId="004E6C3A"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Pr>
          <w:rFonts w:asciiTheme="minorHAnsi" w:hAnsiTheme="minorHAnsi" w:cs="Calibri"/>
          <w:b/>
          <w:bCs/>
          <w:color w:val="000000"/>
          <w:lang w:val="x-none"/>
        </w:rPr>
        <w:t>STWiOR</w:t>
      </w:r>
      <w:r w:rsidRPr="00AC7229">
        <w:rPr>
          <w:rFonts w:asciiTheme="minorHAnsi" w:hAnsiTheme="minorHAnsi" w:cs="Calibri"/>
          <w:b/>
          <w:bCs/>
          <w:color w:val="000000"/>
          <w:lang w:val="x-none"/>
        </w:rPr>
        <w:t xml:space="preserve"> </w:t>
      </w:r>
      <w:r w:rsidRPr="00AC7229">
        <w:rPr>
          <w:rFonts w:asciiTheme="minorHAnsi" w:hAnsiTheme="minorHAnsi" w:cs="Calibri"/>
          <w:color w:val="000000"/>
          <w:lang w:val="x-none"/>
        </w:rPr>
        <w:t>– Specyfikacja Techn</w:t>
      </w:r>
      <w:r>
        <w:rPr>
          <w:rFonts w:asciiTheme="minorHAnsi" w:hAnsiTheme="minorHAnsi" w:cs="Calibri"/>
          <w:color w:val="000000"/>
          <w:lang w:val="x-none"/>
        </w:rPr>
        <w:t xml:space="preserve">iczna Wykonania i Odbioru Robót </w:t>
      </w:r>
      <w:r w:rsidRPr="00AC7229">
        <w:rPr>
          <w:rFonts w:asciiTheme="minorHAnsi" w:hAnsiTheme="minorHAnsi" w:cs="Calibri"/>
          <w:color w:val="000000"/>
          <w:lang w:val="x-none"/>
        </w:rPr>
        <w:t>opracowana wg </w:t>
      </w:r>
      <w:r w:rsidRPr="00CF5634">
        <w:rPr>
          <w:rFonts w:asciiTheme="minorHAnsi" w:hAnsiTheme="minorHAnsi" w:cs="Calibri"/>
          <w:color w:val="000000"/>
          <w:lang w:val="x-none"/>
        </w:rPr>
        <w:t xml:space="preserve">Rozporządzenia Ministra Rozwoju i Technologii z dnia 20 grudnia 2021 r. w sprawie szczegółowego zakresu i formy dokumentacji projektowej, specyfikacji technicznych wykonania i odbioru robót budowlanych oraz programu funkcjonalno-użytkowego </w:t>
      </w:r>
      <w:r w:rsidRPr="00AC7229">
        <w:rPr>
          <w:rFonts w:asciiTheme="minorHAnsi" w:hAnsiTheme="minorHAnsi" w:cs="Calibri"/>
          <w:color w:val="000000"/>
          <w:lang w:val="x-none"/>
        </w:rPr>
        <w:t xml:space="preserve"> (Dz. U. z 20</w:t>
      </w:r>
      <w:r>
        <w:rPr>
          <w:rFonts w:asciiTheme="minorHAnsi" w:hAnsiTheme="minorHAnsi" w:cs="Calibri"/>
          <w:color w:val="000000"/>
        </w:rPr>
        <w:t>21</w:t>
      </w:r>
      <w:r w:rsidRPr="00AC7229">
        <w:rPr>
          <w:rFonts w:asciiTheme="minorHAnsi" w:hAnsiTheme="minorHAnsi" w:cs="Calibri"/>
          <w:color w:val="000000"/>
          <w:lang w:val="x-none"/>
        </w:rPr>
        <w:t xml:space="preserve">, poz. </w:t>
      </w:r>
      <w:r>
        <w:rPr>
          <w:rFonts w:asciiTheme="minorHAnsi" w:hAnsiTheme="minorHAnsi" w:cs="Calibri"/>
          <w:color w:val="000000"/>
        </w:rPr>
        <w:t>2454</w:t>
      </w:r>
      <w:r w:rsidRPr="00AC7229">
        <w:rPr>
          <w:rFonts w:asciiTheme="minorHAnsi" w:hAnsiTheme="minorHAnsi" w:cs="Calibri"/>
          <w:color w:val="000000"/>
          <w:lang w:val="x-none"/>
        </w:rPr>
        <w:t xml:space="preserve"> ).</w:t>
      </w:r>
    </w:p>
    <w:p w14:paraId="5B9AA3B1"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Harmonogram rzeczowo-finansowy realizacji zamówienia </w:t>
      </w:r>
      <w:r w:rsidRPr="00AC7229">
        <w:rPr>
          <w:rFonts w:asciiTheme="minorHAnsi" w:hAnsiTheme="minorHAnsi" w:cs="Calibri"/>
          <w:lang w:val="x-none"/>
        </w:rPr>
        <w:t>–</w:t>
      </w:r>
      <w:r w:rsidRPr="00AC7229">
        <w:rPr>
          <w:rFonts w:asciiTheme="minorHAnsi" w:hAnsiTheme="minorHAnsi"/>
          <w:lang w:val="x-none" w:eastAsia="ar-SA"/>
        </w:rPr>
        <w:t xml:space="preserve"> obejmuje terminowy rozkład prac budowlanych podzielonych na</w:t>
      </w:r>
      <w:r>
        <w:rPr>
          <w:rFonts w:asciiTheme="minorHAnsi" w:hAnsiTheme="minorHAnsi"/>
          <w:lang w:eastAsia="ar-SA"/>
        </w:rPr>
        <w:t xml:space="preserve"> tygodniowe</w:t>
      </w:r>
      <w:r w:rsidRPr="00AC7229">
        <w:rPr>
          <w:rFonts w:asciiTheme="minorHAnsi" w:hAnsiTheme="minorHAnsi"/>
          <w:lang w:val="x-none" w:eastAsia="ar-SA"/>
        </w:rPr>
        <w:t xml:space="preserve"> etapy</w:t>
      </w:r>
      <w:r>
        <w:rPr>
          <w:rFonts w:asciiTheme="minorHAnsi" w:hAnsiTheme="minorHAnsi"/>
          <w:lang w:eastAsia="ar-SA"/>
        </w:rPr>
        <w:t xml:space="preserve"> robót </w:t>
      </w:r>
      <w:r>
        <w:rPr>
          <w:rFonts w:asciiTheme="minorHAnsi" w:hAnsiTheme="minorHAnsi"/>
          <w:lang w:eastAsia="ar-SA"/>
        </w:rPr>
        <w:br/>
        <w:t>i</w:t>
      </w:r>
      <w:r w:rsidRPr="00AC7229">
        <w:rPr>
          <w:rFonts w:asciiTheme="minorHAnsi" w:hAnsiTheme="minorHAnsi"/>
          <w:lang w:val="x-none" w:eastAsia="ar-SA"/>
        </w:rPr>
        <w:t xml:space="preserve"> płatności zgodnie z projektem budowlanym,</w:t>
      </w:r>
      <w:r>
        <w:rPr>
          <w:rFonts w:asciiTheme="minorHAnsi" w:hAnsiTheme="minorHAnsi"/>
          <w:lang w:eastAsia="ar-SA"/>
        </w:rPr>
        <w:t xml:space="preserve"> projektem wykonawczym, STWiOR</w:t>
      </w:r>
      <w:r w:rsidRPr="00AC7229">
        <w:rPr>
          <w:rFonts w:asciiTheme="minorHAnsi" w:hAnsiTheme="minorHAnsi"/>
          <w:lang w:val="x-none" w:eastAsia="ar-SA"/>
        </w:rPr>
        <w:t xml:space="preserve"> </w:t>
      </w:r>
      <w:r>
        <w:rPr>
          <w:rFonts w:asciiTheme="minorHAnsi" w:hAnsiTheme="minorHAnsi"/>
          <w:lang w:eastAsia="ar-SA"/>
        </w:rPr>
        <w:t>S</w:t>
      </w:r>
      <w:r w:rsidRPr="00AC7229">
        <w:rPr>
          <w:rFonts w:asciiTheme="minorHAnsi" w:hAnsiTheme="minorHAnsi"/>
          <w:lang w:eastAsia="ar-SA"/>
        </w:rPr>
        <w:t xml:space="preserve">WZ, </w:t>
      </w:r>
      <w:r w:rsidRPr="00AC7229">
        <w:rPr>
          <w:rFonts w:asciiTheme="minorHAnsi" w:hAnsiTheme="minorHAnsi"/>
          <w:lang w:val="x-none" w:eastAsia="ar-SA"/>
        </w:rPr>
        <w:t>u</w:t>
      </w:r>
      <w:r>
        <w:rPr>
          <w:rFonts w:asciiTheme="minorHAnsi" w:hAnsiTheme="minorHAnsi"/>
          <w:lang w:val="x-none" w:eastAsia="ar-SA"/>
        </w:rPr>
        <w:t>warunkowaniami organizacyjnymi</w:t>
      </w:r>
      <w:r>
        <w:rPr>
          <w:rFonts w:asciiTheme="minorHAnsi" w:hAnsiTheme="minorHAnsi"/>
          <w:lang w:eastAsia="ar-SA"/>
        </w:rPr>
        <w:t>, porami roku</w:t>
      </w:r>
      <w:r>
        <w:rPr>
          <w:rFonts w:asciiTheme="minorHAnsi" w:hAnsiTheme="minorHAnsi"/>
          <w:lang w:val="x-none" w:eastAsia="ar-SA"/>
        </w:rPr>
        <w:t xml:space="preserve"> i</w:t>
      </w:r>
      <w:r w:rsidRPr="00AC7229">
        <w:rPr>
          <w:rFonts w:asciiTheme="minorHAnsi" w:hAnsiTheme="minorHAnsi"/>
          <w:lang w:val="x-none" w:eastAsia="ar-SA"/>
        </w:rPr>
        <w:t xml:space="preserve"> ofertą wykonawcy.</w:t>
      </w:r>
    </w:p>
    <w:p w14:paraId="5686A71A" w14:textId="0506B926"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Odbiór robót ulegających zakryciu:</w:t>
      </w:r>
      <w:r w:rsidRPr="00AC7229">
        <w:rPr>
          <w:rFonts w:asciiTheme="minorHAnsi" w:hAnsiTheme="minorHAnsi" w:cs="Calibri"/>
          <w:lang w:val="x-none"/>
        </w:rPr>
        <w:t xml:space="preserve"> - odbiór robót, które ulegają zakryciu wskutek realizacji kolejnych przewidzianych zamówieniem prac, dokonywany </w:t>
      </w:r>
      <w:r w:rsidRPr="00AC7229">
        <w:rPr>
          <w:rFonts w:asciiTheme="minorHAnsi" w:hAnsiTheme="minorHAnsi" w:cs="Calibri"/>
          <w:lang w:val="x-none"/>
        </w:rPr>
        <w:lastRenderedPageBreak/>
        <w:t>przez Inspektora nadzoru, po uprzednim zgłoszeniu przez Kierownika budowy</w:t>
      </w:r>
      <w:r w:rsidRPr="00AC7229">
        <w:rPr>
          <w:rFonts w:asciiTheme="minorHAnsi" w:hAnsiTheme="minorHAnsi" w:cs="Calibri"/>
        </w:rPr>
        <w:t xml:space="preserve"> </w:t>
      </w:r>
      <w:r w:rsidR="003A2AB0">
        <w:rPr>
          <w:rFonts w:asciiTheme="minorHAnsi" w:hAnsiTheme="minorHAnsi" w:cs="Calibri"/>
        </w:rPr>
        <w:t xml:space="preserve">                </w:t>
      </w:r>
      <w:r w:rsidRPr="00AC7229">
        <w:rPr>
          <w:rFonts w:asciiTheme="minorHAnsi" w:hAnsiTheme="minorHAnsi" w:cs="Calibri"/>
        </w:rPr>
        <w:t>(kierownika robót)</w:t>
      </w:r>
      <w:r w:rsidRPr="00AC7229">
        <w:rPr>
          <w:rFonts w:asciiTheme="minorHAnsi" w:hAnsiTheme="minorHAnsi" w:cs="Calibri"/>
          <w:lang w:val="x-none"/>
        </w:rPr>
        <w:t xml:space="preserve">, potwierdzany odpowiednim wpisem w </w:t>
      </w:r>
      <w:r>
        <w:rPr>
          <w:rFonts w:asciiTheme="minorHAnsi" w:hAnsiTheme="minorHAnsi" w:cs="Calibri"/>
        </w:rPr>
        <w:t xml:space="preserve">Dzienniku </w:t>
      </w:r>
      <w:r w:rsidRPr="00AC7229">
        <w:rPr>
          <w:rFonts w:asciiTheme="minorHAnsi" w:hAnsiTheme="minorHAnsi" w:cs="Calibri"/>
          <w:lang w:val="x-none"/>
        </w:rPr>
        <w:t xml:space="preserve">budowy, </w:t>
      </w:r>
    </w:p>
    <w:p w14:paraId="06C56498"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rPr>
        <w:t>Odbiór przejściowy –</w:t>
      </w:r>
      <w:r w:rsidRPr="00AC7229">
        <w:rPr>
          <w:rFonts w:asciiTheme="minorHAnsi" w:hAnsiTheme="minorHAnsi"/>
          <w:lang w:eastAsia="ar-SA"/>
        </w:rPr>
        <w:t xml:space="preserve"> odbiór robót określonych w harmonogramie rzeczowo finansowym realizacji</w:t>
      </w:r>
      <w:r>
        <w:rPr>
          <w:rFonts w:asciiTheme="minorHAnsi" w:hAnsiTheme="minorHAnsi"/>
          <w:lang w:eastAsia="ar-SA"/>
        </w:rPr>
        <w:t xml:space="preserve"> zamówienia</w:t>
      </w:r>
      <w:r w:rsidRPr="00AC7229">
        <w:rPr>
          <w:rFonts w:asciiTheme="minorHAnsi" w:hAnsiTheme="minorHAnsi"/>
          <w:lang w:eastAsia="ar-SA"/>
        </w:rPr>
        <w:t>, potwierdzony protokołem odbioru robót przejściowych.</w:t>
      </w:r>
    </w:p>
    <w:p w14:paraId="5DB0CE05"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Odbiór końcowy </w:t>
      </w:r>
      <w:r w:rsidRPr="00AC7229">
        <w:rPr>
          <w:rFonts w:asciiTheme="minorHAnsi" w:hAnsiTheme="minorHAnsi" w:cs="Calibri"/>
          <w:lang w:val="x-none"/>
        </w:rPr>
        <w:t>– protokolarne przekazanie z udziałem Stron przedmiotu Umowy, w stanie gotowym  po dokonaniu przez Komisję odbiorową oceny wykonania w sposób prawidłowy całości przedmiotu umowy.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w:t>
      </w:r>
      <w:r w:rsidRPr="00AC7229">
        <w:rPr>
          <w:rFonts w:asciiTheme="minorHAnsi" w:hAnsiTheme="minorHAnsi" w:cs="Calibri"/>
        </w:rPr>
        <w:t xml:space="preserve"> </w:t>
      </w:r>
      <w:r w:rsidRPr="00AC7229">
        <w:rPr>
          <w:rFonts w:asciiTheme="minorHAnsi" w:hAnsiTheme="minorHAnsi" w:cs="Calibri"/>
          <w:lang w:val="x-none"/>
        </w:rPr>
        <w:t xml:space="preserve"> Strony przeprowadzą próby pozwalające stwierdzić czy zamontowane urządzenia działają poprawnie. </w:t>
      </w:r>
      <w:r w:rsidRPr="00AC7229">
        <w:rPr>
          <w:rFonts w:asciiTheme="minorHAnsi" w:hAnsiTheme="minorHAnsi" w:cs="Calibri"/>
        </w:rPr>
        <w:t xml:space="preserve"> </w:t>
      </w:r>
      <w:r w:rsidRPr="00AC7229">
        <w:rPr>
          <w:rFonts w:asciiTheme="minorHAnsi" w:hAnsiTheme="minorHAnsi" w:cs="Calibri"/>
          <w:b/>
          <w:lang w:val="x-none"/>
        </w:rPr>
        <w:t>Odbiór końcowy rozpoczyna bieg rękojmi i gwarancji dla przedmiotu zamówienia  a także zamontowanych tam urządzeń.</w:t>
      </w:r>
    </w:p>
    <w:p w14:paraId="62DC757F"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color w:val="000000"/>
          <w:lang w:val="x-none"/>
        </w:rPr>
        <w:t xml:space="preserve">Odbiór ostateczny </w:t>
      </w:r>
      <w:r w:rsidRPr="00AC7229">
        <w:rPr>
          <w:rFonts w:asciiTheme="minorHAnsi" w:hAnsiTheme="minorHAnsi" w:cs="Calibri"/>
          <w:color w:val="000000"/>
          <w:lang w:val="x-none"/>
        </w:rPr>
        <w:t xml:space="preserve">- </w:t>
      </w:r>
      <w:r w:rsidRPr="00AC7229">
        <w:rPr>
          <w:rFonts w:asciiTheme="minorHAnsi" w:hAnsiTheme="minorHAnsi" w:cs="Calibri"/>
          <w:lang w:val="x-none"/>
        </w:rPr>
        <w:t>dokonywany po upływie okresu rękojmi i gwarancji dla całego przedmiotu Umowy.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pełne rozliczenie Stron umowy poprzez zwrot zabezpieczenia należytego wykonania umowy.</w:t>
      </w:r>
    </w:p>
    <w:p w14:paraId="3E94879E"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color w:val="000000"/>
          <w:lang w:val="x-none"/>
        </w:rPr>
        <w:t>Karta materiałowa –</w:t>
      </w:r>
      <w:r w:rsidRPr="00AC7229">
        <w:rPr>
          <w:rFonts w:asciiTheme="minorHAnsi" w:hAnsiTheme="minorHAnsi" w:cs="Calibri"/>
          <w:color w:val="000000"/>
          <w:lang w:val="x-none"/>
        </w:rPr>
        <w:t xml:space="preserve"> dokument sporządzany przez Wykonawcę, opisujący w sposób wyczerpujący wszystkie cechy przewidzianego (zgodnie z dokumentacją projektową) do użycia materiału lub urządzenia uzupełniony o wszelkiego rodzaju dokumentację producenta materiału w tym świadectwa, certyfikaty, deklaracje jakości, , potwierdzające wymagane przez Zamawiającego / dokumentację projektową parametry. Karta materiałowa jest opiniowana przez Inspektora nadzoru, oraz akceptowana przez Zamawiającego. Tylko zatwierdzona karta materiałów upoważnia Wykonawcę do dostarczenia na teren budowy opisany w jej treści  materiał lub urządzenie.</w:t>
      </w:r>
    </w:p>
    <w:p w14:paraId="63238340"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Komisja odbiorowa </w:t>
      </w:r>
      <w:r w:rsidRPr="00AC7229">
        <w:rPr>
          <w:rFonts w:asciiTheme="minorHAnsi" w:hAnsiTheme="minorHAnsi" w:cs="Calibri"/>
          <w:color w:val="000000"/>
          <w:lang w:val="x-none"/>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co najmniej dwóch osób. </w:t>
      </w:r>
    </w:p>
    <w:p w14:paraId="646F19B2"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Wada </w:t>
      </w:r>
      <w:r w:rsidRPr="00AC7229">
        <w:rPr>
          <w:rFonts w:asciiTheme="minorHAnsi" w:hAnsiTheme="minorHAnsi" w:cs="Calibri"/>
          <w:color w:val="000000"/>
          <w:lang w:val="x-none"/>
        </w:rPr>
        <w:t xml:space="preserve">– cecha zmniejszająca wartość wykonanych robót lub urządzeń,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urządzeń, o istnieniu którego Wykonawca zapewniał. </w:t>
      </w:r>
    </w:p>
    <w:p w14:paraId="1539ADA3"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Umowa </w:t>
      </w:r>
      <w:r w:rsidRPr="00AC7229">
        <w:rPr>
          <w:rFonts w:asciiTheme="minorHAnsi" w:hAnsiTheme="minorHAnsi" w:cs="Calibri"/>
          <w:color w:val="000000"/>
          <w:lang w:val="x-none"/>
        </w:rPr>
        <w:t xml:space="preserve">– niniejsza umowa na wykonanie robót budowlanych w tym również dostawę urządzeń. </w:t>
      </w:r>
    </w:p>
    <w:p w14:paraId="60C7163D" w14:textId="77777777"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Teren Budowy </w:t>
      </w:r>
      <w:r w:rsidRPr="00AC7229">
        <w:rPr>
          <w:rFonts w:asciiTheme="minorHAnsi" w:hAnsiTheme="minorHAnsi" w:cs="Calibri"/>
          <w:lang w:val="x-none"/>
        </w:rPr>
        <w:t>– obszar budynku objęty przebudową na której będzie realizowany Przedmiot Umowy wraz z przestrzenią zajmowaną przez urządzenia zaplecza budowy.</w:t>
      </w:r>
    </w:p>
    <w:p w14:paraId="50ACFBB3" w14:textId="77777777" w:rsidR="00421612" w:rsidRPr="00BB1359" w:rsidRDefault="00421612" w:rsidP="00C2054D">
      <w:pPr>
        <w:numPr>
          <w:ilvl w:val="0"/>
          <w:numId w:val="90"/>
        </w:numPr>
        <w:spacing w:after="120"/>
        <w:ind w:left="624" w:hanging="567"/>
        <w:contextualSpacing/>
        <w:jc w:val="both"/>
        <w:rPr>
          <w:rFonts w:asciiTheme="minorHAnsi" w:hAnsiTheme="minorHAnsi"/>
          <w:lang w:val="x-none" w:eastAsia="ar-SA"/>
        </w:rPr>
      </w:pPr>
      <w:r>
        <w:rPr>
          <w:rFonts w:asciiTheme="minorHAnsi" w:hAnsiTheme="minorHAnsi" w:cs="Calibri"/>
          <w:b/>
          <w:color w:val="000000"/>
          <w:lang w:val="x-none"/>
        </w:rPr>
        <w:lastRenderedPageBreak/>
        <w:t>S</w:t>
      </w:r>
      <w:r w:rsidRPr="00AC7229">
        <w:rPr>
          <w:rFonts w:asciiTheme="minorHAnsi" w:hAnsiTheme="minorHAnsi" w:cs="Calibri"/>
          <w:b/>
          <w:color w:val="000000"/>
          <w:lang w:val="x-none"/>
        </w:rPr>
        <w:t>WZ</w:t>
      </w:r>
      <w:r>
        <w:rPr>
          <w:rFonts w:asciiTheme="minorHAnsi" w:hAnsiTheme="minorHAnsi" w:cs="Calibri"/>
          <w:color w:val="000000"/>
          <w:lang w:val="x-none"/>
        </w:rPr>
        <w:t xml:space="preserve"> – Specyfikacja</w:t>
      </w:r>
      <w:r>
        <w:rPr>
          <w:rFonts w:asciiTheme="minorHAnsi" w:hAnsiTheme="minorHAnsi" w:cs="Calibri"/>
          <w:color w:val="000000"/>
        </w:rPr>
        <w:t xml:space="preserve"> </w:t>
      </w:r>
      <w:r w:rsidRPr="00AC7229">
        <w:rPr>
          <w:rFonts w:asciiTheme="minorHAnsi" w:hAnsiTheme="minorHAnsi" w:cs="Calibri"/>
          <w:color w:val="000000"/>
          <w:lang w:val="x-none"/>
        </w:rPr>
        <w:t xml:space="preserve">Warunków Zamówienia dla </w:t>
      </w:r>
      <w:r w:rsidRPr="00F83B26">
        <w:rPr>
          <w:rFonts w:asciiTheme="minorHAnsi" w:hAnsiTheme="minorHAnsi" w:cs="Calibri"/>
          <w:color w:val="000000"/>
          <w:lang w:val="x-none"/>
        </w:rPr>
        <w:t>postępowania o udzielenie zamówienia publicznego</w:t>
      </w:r>
      <w:r w:rsidRPr="00AC7229">
        <w:rPr>
          <w:rFonts w:asciiTheme="minorHAnsi" w:hAnsiTheme="minorHAnsi" w:cs="Calibri"/>
          <w:color w:val="000000"/>
          <w:lang w:val="x-none"/>
        </w:rPr>
        <w:t xml:space="preserve"> </w:t>
      </w:r>
      <w:r>
        <w:rPr>
          <w:rFonts w:asciiTheme="minorHAnsi" w:hAnsiTheme="minorHAnsi" w:cs="Calibri"/>
          <w:color w:val="000000"/>
        </w:rPr>
        <w:t xml:space="preserve">w trybie podstawowym z fakultatywnymi negocjacjami </w:t>
      </w:r>
      <w:r w:rsidRPr="00AC7229">
        <w:rPr>
          <w:rFonts w:asciiTheme="minorHAnsi" w:hAnsiTheme="minorHAnsi" w:cs="Calibri"/>
          <w:color w:val="000000"/>
          <w:lang w:val="x-none"/>
        </w:rPr>
        <w:t>poprzedzającego zawarcie Umowy.</w:t>
      </w:r>
    </w:p>
    <w:p w14:paraId="1740DE31" w14:textId="172B63D6" w:rsidR="00421612" w:rsidRPr="00AC7229" w:rsidRDefault="00421612" w:rsidP="00C2054D">
      <w:pPr>
        <w:numPr>
          <w:ilvl w:val="0"/>
          <w:numId w:val="90"/>
        </w:numPr>
        <w:spacing w:after="120"/>
        <w:ind w:left="624" w:hanging="567"/>
        <w:contextualSpacing/>
        <w:jc w:val="both"/>
        <w:rPr>
          <w:rFonts w:asciiTheme="minorHAnsi" w:hAnsiTheme="minorHAnsi"/>
          <w:lang w:val="x-none" w:eastAsia="ar-SA"/>
        </w:rPr>
      </w:pPr>
      <w:r>
        <w:rPr>
          <w:rFonts w:asciiTheme="minorHAnsi" w:hAnsiTheme="minorHAnsi" w:cs="Calibri"/>
          <w:b/>
          <w:color w:val="000000"/>
        </w:rPr>
        <w:t xml:space="preserve">PZP </w:t>
      </w:r>
      <w:r w:rsidRPr="00BB1359">
        <w:rPr>
          <w:rFonts w:asciiTheme="minorHAnsi" w:hAnsiTheme="minorHAnsi" w:cs="Calibri"/>
          <w:color w:val="000000"/>
          <w:lang w:val="x-none"/>
        </w:rPr>
        <w:t>-</w:t>
      </w:r>
      <w:r>
        <w:rPr>
          <w:rFonts w:asciiTheme="minorHAnsi" w:hAnsiTheme="minorHAnsi" w:cs="Calibri"/>
          <w:color w:val="000000"/>
        </w:rPr>
        <w:t xml:space="preserve"> </w:t>
      </w:r>
      <w:r w:rsidRPr="00AC7229">
        <w:rPr>
          <w:rFonts w:asciiTheme="minorHAnsi" w:hAnsiTheme="minorHAnsi" w:cs="Calibri"/>
          <w:color w:val="000000"/>
          <w:lang w:val="x-none"/>
        </w:rPr>
        <w:t xml:space="preserve"> </w:t>
      </w:r>
      <w:r>
        <w:rPr>
          <w:rFonts w:asciiTheme="minorHAnsi" w:hAnsiTheme="minorHAnsi" w:cs="Calibri"/>
          <w:color w:val="000000"/>
          <w:lang w:val="x-none"/>
        </w:rPr>
        <w:t>ustawa</w:t>
      </w:r>
      <w:r w:rsidRPr="00030687">
        <w:rPr>
          <w:rFonts w:asciiTheme="minorHAnsi" w:hAnsiTheme="minorHAnsi" w:cs="Calibri"/>
          <w:color w:val="000000"/>
          <w:lang w:val="x-none"/>
        </w:rPr>
        <w:t xml:space="preserve"> z 11 września 2019 r. – Prawo zamówień publicznych (Dz.U. z 20</w:t>
      </w:r>
      <w:r>
        <w:rPr>
          <w:rFonts w:asciiTheme="minorHAnsi" w:hAnsiTheme="minorHAnsi" w:cs="Calibri"/>
          <w:color w:val="000000"/>
        </w:rPr>
        <w:t>2</w:t>
      </w:r>
      <w:r w:rsidR="008B068F">
        <w:rPr>
          <w:rFonts w:asciiTheme="minorHAnsi" w:hAnsiTheme="minorHAnsi" w:cs="Calibri"/>
          <w:color w:val="000000"/>
        </w:rPr>
        <w:t>3</w:t>
      </w:r>
      <w:r w:rsidRPr="00030687">
        <w:rPr>
          <w:rFonts w:asciiTheme="minorHAnsi" w:hAnsiTheme="minorHAnsi" w:cs="Calibri"/>
          <w:color w:val="000000"/>
          <w:lang w:val="x-none"/>
        </w:rPr>
        <w:t xml:space="preserve"> r. poz. </w:t>
      </w:r>
      <w:r>
        <w:rPr>
          <w:rFonts w:asciiTheme="minorHAnsi" w:hAnsiTheme="minorHAnsi" w:cs="Calibri"/>
          <w:color w:val="000000"/>
        </w:rPr>
        <w:t>1</w:t>
      </w:r>
      <w:r w:rsidR="008B068F">
        <w:rPr>
          <w:rFonts w:asciiTheme="minorHAnsi" w:hAnsiTheme="minorHAnsi" w:cs="Calibri"/>
          <w:color w:val="000000"/>
        </w:rPr>
        <w:t>605</w:t>
      </w:r>
      <w:r w:rsidRPr="00030687">
        <w:rPr>
          <w:rFonts w:asciiTheme="minorHAnsi" w:hAnsiTheme="minorHAnsi" w:cs="Calibri"/>
          <w:color w:val="000000"/>
          <w:lang w:val="x-none"/>
        </w:rPr>
        <w:t xml:space="preserve">) </w:t>
      </w:r>
    </w:p>
    <w:p w14:paraId="2E98C150" w14:textId="77777777" w:rsidR="00421612" w:rsidRPr="00AC7229" w:rsidRDefault="00421612" w:rsidP="00421612">
      <w:pPr>
        <w:widowControl w:val="0"/>
        <w:spacing w:after="120"/>
        <w:contextualSpacing/>
        <w:jc w:val="both"/>
        <w:rPr>
          <w:rFonts w:asciiTheme="minorHAnsi" w:hAnsiTheme="minorHAnsi" w:cs="Calibri"/>
          <w:color w:val="000000"/>
        </w:rPr>
      </w:pPr>
    </w:p>
    <w:p w14:paraId="353CE6CA" w14:textId="77777777" w:rsidR="00421612" w:rsidRPr="00AC7229" w:rsidRDefault="00421612" w:rsidP="00421612">
      <w:pPr>
        <w:widowControl w:val="0"/>
        <w:spacing w:after="120"/>
        <w:contextualSpacing/>
        <w:jc w:val="center"/>
        <w:rPr>
          <w:rFonts w:asciiTheme="minorHAnsi" w:hAnsiTheme="minorHAnsi" w:cs="Calibri"/>
          <w:color w:val="000000"/>
        </w:rPr>
      </w:pPr>
      <w:r w:rsidRPr="00AC7229">
        <w:rPr>
          <w:rFonts w:asciiTheme="minorHAnsi" w:hAnsiTheme="minorHAnsi" w:cs="Calibri"/>
          <w:b/>
          <w:bCs/>
          <w:color w:val="000000"/>
        </w:rPr>
        <w:t>§2</w:t>
      </w:r>
    </w:p>
    <w:p w14:paraId="7C6EAD38" w14:textId="77777777" w:rsidR="00421612" w:rsidRDefault="00421612" w:rsidP="00421612">
      <w:pPr>
        <w:widowControl w:val="0"/>
        <w:spacing w:after="120"/>
        <w:ind w:left="2268" w:firstLine="567"/>
        <w:contextualSpacing/>
        <w:rPr>
          <w:rFonts w:asciiTheme="minorHAnsi" w:hAnsiTheme="minorHAnsi" w:cs="Calibri"/>
          <w:b/>
          <w:bCs/>
          <w:color w:val="000000"/>
        </w:rPr>
      </w:pPr>
      <w:r w:rsidRPr="00AC7229">
        <w:rPr>
          <w:rFonts w:asciiTheme="minorHAnsi" w:hAnsiTheme="minorHAnsi" w:cs="Calibri"/>
          <w:b/>
          <w:bCs/>
          <w:color w:val="000000"/>
        </w:rPr>
        <w:t>Podstawa prawna zawarcia Umowy</w:t>
      </w:r>
    </w:p>
    <w:p w14:paraId="3CF83561" w14:textId="77777777" w:rsidR="00421612" w:rsidRPr="00AC7229" w:rsidRDefault="00421612" w:rsidP="00421612">
      <w:pPr>
        <w:widowControl w:val="0"/>
        <w:spacing w:after="120"/>
        <w:ind w:left="2268" w:firstLine="567"/>
        <w:contextualSpacing/>
        <w:rPr>
          <w:rFonts w:asciiTheme="minorHAnsi" w:hAnsiTheme="minorHAnsi" w:cs="Calibri"/>
          <w:color w:val="000000"/>
        </w:rPr>
      </w:pPr>
    </w:p>
    <w:p w14:paraId="1924A3C8" w14:textId="77777777" w:rsidR="00421612" w:rsidRDefault="00421612" w:rsidP="00C2054D">
      <w:pPr>
        <w:pStyle w:val="Akapitzlist"/>
        <w:numPr>
          <w:ilvl w:val="0"/>
          <w:numId w:val="110"/>
        </w:numPr>
        <w:ind w:left="567" w:hanging="567"/>
        <w:jc w:val="both"/>
        <w:rPr>
          <w:rFonts w:asciiTheme="minorHAnsi" w:hAnsiTheme="minorHAnsi"/>
          <w:sz w:val="24"/>
          <w:szCs w:val="24"/>
          <w:lang w:val="x-none" w:eastAsia="ar-SA"/>
        </w:rPr>
      </w:pPr>
      <w:r w:rsidRPr="00661166">
        <w:rPr>
          <w:rFonts w:asciiTheme="minorHAnsi" w:hAnsiTheme="minorHAnsi"/>
          <w:sz w:val="24"/>
          <w:szCs w:val="24"/>
          <w:lang w:val="x-none" w:eastAsia="ar-SA"/>
        </w:rPr>
        <w:t>Niniejsza umowa zostaje zawarta po przeprowadzeniu postępowania o udzielenie zamówienia publicznego na podstawie art.  275 pkt 2)  PZP, w trybie podstawowym z fakultatywnymi negocjacjami.</w:t>
      </w:r>
    </w:p>
    <w:p w14:paraId="2DABE575" w14:textId="77777777" w:rsidR="00421612" w:rsidRPr="00661166" w:rsidRDefault="00421612" w:rsidP="00C2054D">
      <w:pPr>
        <w:pStyle w:val="Akapitzlist"/>
        <w:numPr>
          <w:ilvl w:val="0"/>
          <w:numId w:val="110"/>
        </w:numPr>
        <w:ind w:left="567" w:hanging="567"/>
        <w:jc w:val="both"/>
        <w:rPr>
          <w:rFonts w:asciiTheme="minorHAnsi" w:hAnsiTheme="minorHAnsi"/>
          <w:sz w:val="24"/>
          <w:szCs w:val="24"/>
          <w:lang w:val="x-none" w:eastAsia="ar-SA"/>
        </w:rPr>
      </w:pPr>
      <w:r>
        <w:rPr>
          <w:rFonts w:asciiTheme="minorHAnsi" w:hAnsiTheme="minorHAnsi"/>
          <w:sz w:val="24"/>
          <w:szCs w:val="24"/>
          <w:lang w:eastAsia="ar-SA"/>
        </w:rPr>
        <w:t>W wyniku przeprowadzonego postępowania, jako najkorzystniejsza w rozumieniu przepisów ustawy, wybrana została oferta Wykonawcy.</w:t>
      </w:r>
    </w:p>
    <w:p w14:paraId="368E7D04" w14:textId="77777777" w:rsidR="00421612" w:rsidRPr="00CD7687" w:rsidRDefault="00421612" w:rsidP="00C2054D">
      <w:pPr>
        <w:pStyle w:val="Akapitzlist"/>
        <w:numPr>
          <w:ilvl w:val="0"/>
          <w:numId w:val="110"/>
        </w:numPr>
        <w:ind w:left="567" w:hanging="567"/>
        <w:jc w:val="both"/>
        <w:rPr>
          <w:rFonts w:asciiTheme="minorHAnsi" w:hAnsiTheme="minorHAnsi"/>
          <w:sz w:val="24"/>
          <w:szCs w:val="24"/>
          <w:lang w:eastAsia="ar-SA"/>
        </w:rPr>
      </w:pPr>
      <w:r>
        <w:rPr>
          <w:rFonts w:asciiTheme="minorHAnsi" w:hAnsiTheme="minorHAnsi"/>
          <w:sz w:val="24"/>
          <w:szCs w:val="24"/>
          <w:lang w:eastAsia="ar-SA"/>
        </w:rPr>
        <w:t xml:space="preserve">Zamawiający zleca, a Wykonawca przyjmuje do wykonania przedmiot umowy określony w Specyfikacji Warunków Zamówienia, Dokumentacji projektowej zawierającej </w:t>
      </w:r>
      <w:r w:rsidR="006E5CA3">
        <w:rPr>
          <w:rFonts w:asciiTheme="minorHAnsi" w:hAnsiTheme="minorHAnsi"/>
          <w:sz w:val="24"/>
          <w:szCs w:val="24"/>
          <w:lang w:eastAsia="ar-SA"/>
        </w:rPr>
        <w:t>p</w:t>
      </w:r>
      <w:r>
        <w:rPr>
          <w:rFonts w:asciiTheme="minorHAnsi" w:hAnsiTheme="minorHAnsi"/>
          <w:sz w:val="24"/>
          <w:szCs w:val="24"/>
          <w:lang w:eastAsia="ar-SA"/>
        </w:rPr>
        <w:t xml:space="preserve">rojekt budowlany, </w:t>
      </w:r>
      <w:r w:rsidR="006E5CA3">
        <w:rPr>
          <w:rFonts w:asciiTheme="minorHAnsi" w:hAnsiTheme="minorHAnsi"/>
          <w:sz w:val="24"/>
          <w:szCs w:val="24"/>
          <w:lang w:eastAsia="ar-SA"/>
        </w:rPr>
        <w:t>p</w:t>
      </w:r>
      <w:r>
        <w:rPr>
          <w:rFonts w:asciiTheme="minorHAnsi" w:hAnsiTheme="minorHAnsi"/>
          <w:sz w:val="24"/>
          <w:szCs w:val="24"/>
          <w:lang w:eastAsia="ar-SA"/>
        </w:rPr>
        <w:t xml:space="preserve">rojekt wykonawczy, </w:t>
      </w:r>
      <w:r w:rsidRPr="00CD7687">
        <w:rPr>
          <w:rFonts w:asciiTheme="minorHAnsi" w:hAnsiTheme="minorHAnsi"/>
          <w:sz w:val="24"/>
          <w:szCs w:val="24"/>
          <w:lang w:eastAsia="ar-SA"/>
        </w:rPr>
        <w:t>Specyfikacj</w:t>
      </w:r>
      <w:r>
        <w:rPr>
          <w:rFonts w:asciiTheme="minorHAnsi" w:hAnsiTheme="minorHAnsi"/>
          <w:sz w:val="24"/>
          <w:szCs w:val="24"/>
          <w:lang w:eastAsia="ar-SA"/>
        </w:rPr>
        <w:t>ę</w:t>
      </w:r>
      <w:r w:rsidRPr="00CD7687">
        <w:rPr>
          <w:rFonts w:asciiTheme="minorHAnsi" w:hAnsiTheme="minorHAnsi"/>
          <w:sz w:val="24"/>
          <w:szCs w:val="24"/>
          <w:lang w:eastAsia="ar-SA"/>
        </w:rPr>
        <w:t xml:space="preserve"> Techniczn</w:t>
      </w:r>
      <w:r>
        <w:rPr>
          <w:rFonts w:asciiTheme="minorHAnsi" w:hAnsiTheme="minorHAnsi"/>
          <w:sz w:val="24"/>
          <w:szCs w:val="24"/>
          <w:lang w:eastAsia="ar-SA"/>
        </w:rPr>
        <w:t>ą</w:t>
      </w:r>
      <w:r w:rsidRPr="00CD7687">
        <w:rPr>
          <w:rFonts w:asciiTheme="minorHAnsi" w:hAnsiTheme="minorHAnsi"/>
          <w:sz w:val="24"/>
          <w:szCs w:val="24"/>
          <w:lang w:eastAsia="ar-SA"/>
        </w:rPr>
        <w:t xml:space="preserve"> Wykonania i Odbioru Robót </w:t>
      </w:r>
      <w:r>
        <w:rPr>
          <w:rFonts w:asciiTheme="minorHAnsi" w:hAnsiTheme="minorHAnsi"/>
          <w:sz w:val="24"/>
          <w:szCs w:val="24"/>
          <w:lang w:eastAsia="ar-SA"/>
        </w:rPr>
        <w:t xml:space="preserve"> (STWiOR)</w:t>
      </w:r>
      <w:r w:rsidRPr="00CD7687">
        <w:rPr>
          <w:rFonts w:asciiTheme="minorHAnsi" w:hAnsiTheme="minorHAnsi"/>
          <w:sz w:val="24"/>
          <w:szCs w:val="24"/>
          <w:lang w:eastAsia="ar-SA"/>
        </w:rPr>
        <w:t xml:space="preserve">, zgodnie ze złożoną ofertą, warunkami niniejszej umowy oraz obowiązującymi przepisami. </w:t>
      </w:r>
    </w:p>
    <w:p w14:paraId="135ECF2F" w14:textId="77777777" w:rsidR="00421612" w:rsidRDefault="00421612" w:rsidP="00421612">
      <w:pPr>
        <w:spacing w:after="120"/>
        <w:ind w:right="567"/>
        <w:contextualSpacing/>
        <w:rPr>
          <w:rFonts w:asciiTheme="minorHAnsi" w:hAnsiTheme="minorHAnsi" w:cs="Calibri"/>
          <w:b/>
          <w:color w:val="FF0000"/>
          <w:lang w:eastAsia="ar-SA"/>
        </w:rPr>
      </w:pPr>
    </w:p>
    <w:p w14:paraId="373EF18D" w14:textId="77777777" w:rsidR="00421612" w:rsidRPr="00AC7229" w:rsidRDefault="00421612" w:rsidP="00421612">
      <w:pPr>
        <w:spacing w:after="120"/>
        <w:ind w:left="342" w:right="567" w:firstLine="57"/>
        <w:contextualSpacing/>
        <w:jc w:val="center"/>
        <w:rPr>
          <w:rFonts w:asciiTheme="minorHAnsi" w:hAnsiTheme="minorHAnsi" w:cs="Calibri"/>
          <w:b/>
          <w:lang w:eastAsia="ar-SA"/>
        </w:rPr>
      </w:pPr>
      <w:r>
        <w:rPr>
          <w:rFonts w:asciiTheme="minorHAnsi" w:hAnsiTheme="minorHAnsi" w:cs="Calibri"/>
          <w:b/>
          <w:lang w:eastAsia="ar-SA"/>
        </w:rPr>
        <w:t>§</w:t>
      </w:r>
      <w:r w:rsidRPr="00AC7229">
        <w:rPr>
          <w:rFonts w:asciiTheme="minorHAnsi" w:hAnsiTheme="minorHAnsi" w:cs="Calibri"/>
          <w:b/>
          <w:lang w:eastAsia="ar-SA"/>
        </w:rPr>
        <w:t>3</w:t>
      </w:r>
    </w:p>
    <w:p w14:paraId="04C57FE6" w14:textId="77777777" w:rsidR="00421612" w:rsidRDefault="00421612" w:rsidP="00421612">
      <w:pPr>
        <w:spacing w:after="120"/>
        <w:ind w:left="1026" w:right="567" w:firstLine="57"/>
        <w:contextualSpacing/>
        <w:jc w:val="center"/>
        <w:rPr>
          <w:rFonts w:asciiTheme="minorHAnsi" w:hAnsiTheme="minorHAnsi" w:cs="Calibri"/>
          <w:b/>
          <w:lang w:eastAsia="ar-SA"/>
        </w:rPr>
      </w:pPr>
      <w:r w:rsidRPr="00AC7229">
        <w:rPr>
          <w:rFonts w:asciiTheme="minorHAnsi" w:hAnsiTheme="minorHAnsi" w:cs="Calibri"/>
          <w:b/>
          <w:lang w:eastAsia="ar-SA"/>
        </w:rPr>
        <w:t>Z</w:t>
      </w:r>
      <w:r>
        <w:rPr>
          <w:rFonts w:asciiTheme="minorHAnsi" w:hAnsiTheme="minorHAnsi" w:cs="Calibri"/>
          <w:b/>
          <w:lang w:eastAsia="ar-SA"/>
        </w:rPr>
        <w:t>akres rzeczowy Przedmiotu Umowy</w:t>
      </w:r>
    </w:p>
    <w:p w14:paraId="27C84D95" w14:textId="77777777" w:rsidR="00421612" w:rsidRPr="00AC7229" w:rsidRDefault="00421612" w:rsidP="00421612">
      <w:pPr>
        <w:spacing w:after="120"/>
        <w:ind w:left="1026" w:right="567" w:firstLine="57"/>
        <w:contextualSpacing/>
        <w:jc w:val="center"/>
        <w:rPr>
          <w:rFonts w:asciiTheme="minorHAnsi" w:hAnsiTheme="minorHAnsi" w:cs="Calibri"/>
          <w:b/>
          <w:lang w:eastAsia="ar-SA"/>
        </w:rPr>
      </w:pPr>
    </w:p>
    <w:p w14:paraId="4A551B5B" w14:textId="77777777" w:rsidR="00421612" w:rsidRPr="0032145A" w:rsidRDefault="00421612" w:rsidP="00C2054D">
      <w:pPr>
        <w:numPr>
          <w:ilvl w:val="0"/>
          <w:numId w:val="91"/>
        </w:numPr>
        <w:tabs>
          <w:tab w:val="center" w:pos="7020"/>
        </w:tabs>
        <w:spacing w:after="120"/>
        <w:contextualSpacing/>
        <w:jc w:val="both"/>
        <w:rPr>
          <w:rFonts w:asciiTheme="minorHAnsi" w:hAnsiTheme="minorHAnsi"/>
          <w:b/>
          <w:lang w:val="x-none" w:eastAsia="ar-SA"/>
        </w:rPr>
      </w:pPr>
      <w:r w:rsidRPr="00AC7229">
        <w:rPr>
          <w:rFonts w:asciiTheme="minorHAnsi" w:hAnsiTheme="minorHAnsi" w:cs="Calibri"/>
          <w:lang w:val="x-none" w:eastAsia="ar-SA"/>
        </w:rPr>
        <w:t xml:space="preserve">Zamawiający zleca a Wykonawca przyjmuje do wykonania przedmiot Umowy jakim </w:t>
      </w:r>
      <w:r w:rsidRPr="00AC7229">
        <w:rPr>
          <w:rFonts w:asciiTheme="minorHAnsi" w:hAnsiTheme="minorHAnsi" w:cs="Calibri"/>
          <w:lang w:eastAsia="ar-SA"/>
        </w:rPr>
        <w:t xml:space="preserve">jest </w:t>
      </w:r>
      <w:r w:rsidR="0032145A" w:rsidRPr="0032145A">
        <w:rPr>
          <w:rFonts w:asciiTheme="minorHAnsi" w:hAnsiTheme="minorHAnsi" w:cs="Calibri"/>
          <w:b/>
          <w:lang w:eastAsia="ar-SA"/>
        </w:rPr>
        <w:t>„Przebudowa w zakresie budynku muzeum, zagospodarowania terenu i infrastruktury technicznej, oraz budowa podziemnego zbiornika retencyjnego na Placu Solidarności w Szczecinie”.</w:t>
      </w:r>
    </w:p>
    <w:p w14:paraId="3E073DD0" w14:textId="77777777" w:rsidR="00421612" w:rsidRPr="000E6059" w:rsidRDefault="00421612" w:rsidP="00C2054D">
      <w:pPr>
        <w:numPr>
          <w:ilvl w:val="0"/>
          <w:numId w:val="91"/>
        </w:numPr>
        <w:tabs>
          <w:tab w:val="center" w:pos="7020"/>
        </w:tabs>
        <w:ind w:left="567" w:hanging="567"/>
        <w:contextualSpacing/>
        <w:jc w:val="both"/>
        <w:rPr>
          <w:rFonts w:asciiTheme="minorHAnsi" w:hAnsiTheme="minorHAnsi"/>
          <w:lang w:val="x-none" w:eastAsia="ar-SA"/>
        </w:rPr>
      </w:pPr>
      <w:r>
        <w:rPr>
          <w:rFonts w:asciiTheme="minorHAnsi" w:hAnsiTheme="minorHAnsi" w:cs="Calibri"/>
          <w:lang w:eastAsia="ar-SA"/>
        </w:rPr>
        <w:t>Szczegółowy opis przedmiotu zamówienia</w:t>
      </w:r>
      <w:r>
        <w:rPr>
          <w:rFonts w:asciiTheme="minorHAnsi" w:hAnsiTheme="minorHAnsi" w:cs="Calibri"/>
          <w:lang w:val="x-none" w:eastAsia="ar-SA"/>
        </w:rPr>
        <w:t xml:space="preserve"> stanowi załącznik nr </w:t>
      </w:r>
      <w:r>
        <w:rPr>
          <w:rFonts w:asciiTheme="minorHAnsi" w:hAnsiTheme="minorHAnsi" w:cs="Calibri"/>
          <w:lang w:eastAsia="ar-SA"/>
        </w:rPr>
        <w:t>2 Umowy</w:t>
      </w:r>
      <w:r>
        <w:rPr>
          <w:rFonts w:asciiTheme="minorHAnsi" w:hAnsiTheme="minorHAnsi" w:cs="Calibri"/>
          <w:lang w:val="x-none" w:eastAsia="ar-SA"/>
        </w:rPr>
        <w:t xml:space="preserve"> oraz </w:t>
      </w:r>
      <w:r w:rsidR="006E0324">
        <w:rPr>
          <w:rFonts w:asciiTheme="minorHAnsi" w:hAnsiTheme="minorHAnsi" w:cs="Calibri"/>
          <w:lang w:eastAsia="ar-SA"/>
        </w:rPr>
        <w:t>Dokumentacja Projektowa</w:t>
      </w:r>
      <w:r>
        <w:rPr>
          <w:rFonts w:asciiTheme="minorHAnsi" w:hAnsiTheme="minorHAnsi" w:cs="Calibri"/>
          <w:lang w:eastAsia="ar-SA"/>
        </w:rPr>
        <w:t xml:space="preserve"> i STWiOR stanowiące załączniki nr 3-5 do Umowy.</w:t>
      </w:r>
    </w:p>
    <w:p w14:paraId="36DB208A" w14:textId="77777777"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710AF1">
        <w:rPr>
          <w:rFonts w:asciiTheme="minorHAnsi" w:hAnsiTheme="minorHAnsi"/>
          <w:color w:val="000000"/>
          <w:shd w:val="clear" w:color="auto" w:fill="FFFFFF"/>
        </w:rPr>
        <w:t xml:space="preserve">3. </w:t>
      </w:r>
      <w:r>
        <w:rPr>
          <w:rFonts w:asciiTheme="minorHAnsi" w:hAnsiTheme="minorHAnsi"/>
          <w:color w:val="000000"/>
          <w:shd w:val="clear" w:color="auto" w:fill="FFFFFF"/>
        </w:rPr>
        <w:tab/>
      </w:r>
      <w:r w:rsidRPr="0028045D">
        <w:rPr>
          <w:rFonts w:asciiTheme="minorHAnsi" w:hAnsiTheme="minorHAnsi"/>
          <w:color w:val="000000"/>
          <w:shd w:val="clear" w:color="auto" w:fill="FFFFFF"/>
        </w:rPr>
        <w:t>Przedmiot Umowy opisano, wedle kolejności hierarchicznej, w następujących dokumentach:</w:t>
      </w:r>
    </w:p>
    <w:p w14:paraId="0F7C2F05" w14:textId="77777777"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1)</w:t>
      </w:r>
      <w:r w:rsidRPr="0028045D">
        <w:rPr>
          <w:rFonts w:asciiTheme="minorHAnsi" w:hAnsiTheme="minorHAnsi"/>
          <w:color w:val="000000"/>
          <w:shd w:val="clear" w:color="auto" w:fill="FFFFFF"/>
        </w:rPr>
        <w:tab/>
        <w:t>Umowie,</w:t>
      </w:r>
    </w:p>
    <w:p w14:paraId="2A2480F9" w14:textId="77777777"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2)</w:t>
      </w:r>
      <w:r w:rsidRPr="0028045D">
        <w:rPr>
          <w:rFonts w:asciiTheme="minorHAnsi" w:hAnsiTheme="minorHAnsi"/>
          <w:color w:val="000000"/>
          <w:shd w:val="clear" w:color="auto" w:fill="FFFFFF"/>
        </w:rPr>
        <w:tab/>
        <w:t>Dokumentacji Projektowej,</w:t>
      </w:r>
    </w:p>
    <w:p w14:paraId="5574A619" w14:textId="77777777"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3)</w:t>
      </w:r>
      <w:r w:rsidRPr="0028045D">
        <w:rPr>
          <w:rFonts w:asciiTheme="minorHAnsi" w:hAnsiTheme="minorHAnsi"/>
          <w:color w:val="000000"/>
          <w:shd w:val="clear" w:color="auto" w:fill="FFFFFF"/>
        </w:rPr>
        <w:tab/>
        <w:t>w pozostałych częściach Dokumentów Zamówienia,</w:t>
      </w:r>
    </w:p>
    <w:p w14:paraId="7714FE85" w14:textId="77777777"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4)</w:t>
      </w:r>
      <w:r w:rsidRPr="0028045D">
        <w:rPr>
          <w:rFonts w:asciiTheme="minorHAnsi" w:hAnsiTheme="minorHAnsi"/>
          <w:color w:val="000000"/>
          <w:shd w:val="clear" w:color="auto" w:fill="FFFFFF"/>
        </w:rPr>
        <w:tab/>
        <w:t>Ofercie.</w:t>
      </w:r>
    </w:p>
    <w:p w14:paraId="7B7534AA" w14:textId="77777777" w:rsidR="00421612" w:rsidRPr="0028045D" w:rsidRDefault="00421612" w:rsidP="00421612">
      <w:pPr>
        <w:tabs>
          <w:tab w:val="left" w:pos="567"/>
        </w:tabs>
        <w:ind w:left="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5A7263CE" w14:textId="77777777"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4.</w:t>
      </w:r>
      <w:r w:rsidRPr="0028045D">
        <w:rPr>
          <w:rFonts w:asciiTheme="minorHAnsi" w:hAnsiTheme="minorHAnsi"/>
          <w:color w:val="000000"/>
          <w:shd w:val="clear" w:color="auto" w:fill="FFFFFF"/>
        </w:rPr>
        <w:tab/>
        <w:t xml:space="preserve">Wykonawca zobowiązuje się do wykonania Przedmiotu Umowy zgodnie z postanowieniami Umowy, zasadami najnowszej wiedzy technicznej, sztuki budowlanej i przepisami prawa obowiązującymi w trakcie jego realizacji. </w:t>
      </w:r>
    </w:p>
    <w:p w14:paraId="716BAE06" w14:textId="77777777"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lastRenderedPageBreak/>
        <w:t>5.</w:t>
      </w:r>
      <w:r w:rsidRPr="0028045D">
        <w:rPr>
          <w:rFonts w:asciiTheme="minorHAnsi" w:hAnsiTheme="minorHAnsi"/>
          <w:color w:val="000000"/>
          <w:shd w:val="clear" w:color="auto" w:fill="FFFFFF"/>
        </w:rPr>
        <w:tab/>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Dokumentacji Projektowej. </w:t>
      </w:r>
    </w:p>
    <w:p w14:paraId="4B00145D" w14:textId="77777777"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6.</w:t>
      </w:r>
      <w:r w:rsidRPr="0028045D">
        <w:rPr>
          <w:rFonts w:asciiTheme="minorHAnsi" w:hAnsiTheme="minorHAnsi"/>
          <w:color w:val="000000"/>
          <w:shd w:val="clear" w:color="auto" w:fill="FFFFFF"/>
        </w:rPr>
        <w:tab/>
        <w:t>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ryzyk wykonania Przedmiotu Umowy</w:t>
      </w:r>
      <w:r>
        <w:rPr>
          <w:rFonts w:asciiTheme="minorHAnsi" w:hAnsiTheme="minorHAnsi"/>
          <w:color w:val="000000"/>
          <w:shd w:val="clear" w:color="auto" w:fill="FFFFFF"/>
        </w:rPr>
        <w:t>.</w:t>
      </w:r>
      <w:r w:rsidRPr="0028045D">
        <w:rPr>
          <w:rFonts w:asciiTheme="minorHAnsi" w:hAnsiTheme="minorHAnsi"/>
          <w:color w:val="000000"/>
          <w:shd w:val="clear" w:color="auto" w:fill="FFFFFF"/>
        </w:rPr>
        <w:t xml:space="preserve"> </w:t>
      </w:r>
    </w:p>
    <w:p w14:paraId="5D1A1B1C" w14:textId="77777777"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7.</w:t>
      </w:r>
      <w:r w:rsidRPr="0028045D">
        <w:rPr>
          <w:rFonts w:asciiTheme="minorHAnsi" w:hAnsiTheme="minorHAnsi"/>
          <w:color w:val="000000"/>
          <w:shd w:val="clear" w:color="auto" w:fill="FFFFFF"/>
        </w:rPr>
        <w:tab/>
        <w:t xml:space="preserve">Wykonawca zobowiązuje się wykonać Przedmiot Umowy ze szczególną (tj. najwyższą) starannością. </w:t>
      </w:r>
    </w:p>
    <w:p w14:paraId="4D8EED85" w14:textId="77777777" w:rsidR="00421612"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8.</w:t>
      </w:r>
      <w:r w:rsidRPr="0028045D">
        <w:rPr>
          <w:rFonts w:asciiTheme="minorHAnsi" w:hAnsiTheme="minorHAnsi"/>
          <w:color w:val="000000"/>
          <w:shd w:val="clear" w:color="auto" w:fill="FFFFFF"/>
        </w:rPr>
        <w:tab/>
        <w:t>Wykonawca oświadcza, że posiada uprawnienia, doświadczenie, wiedzę oraz potencjał ludzki, finansowy i sprzętowy niezbędny do wykonania Przedmiotu Umowy na warunkach wynikających z Umowy.</w:t>
      </w:r>
    </w:p>
    <w:p w14:paraId="7F3AD3D1" w14:textId="77777777" w:rsidR="00421612" w:rsidRDefault="00421612" w:rsidP="00421612">
      <w:pPr>
        <w:tabs>
          <w:tab w:val="left" w:pos="567"/>
        </w:tabs>
        <w:ind w:left="567" w:hanging="567"/>
        <w:jc w:val="both"/>
      </w:pPr>
      <w:r>
        <w:rPr>
          <w:rFonts w:asciiTheme="minorHAnsi" w:hAnsiTheme="minorHAnsi"/>
          <w:color w:val="000000"/>
          <w:shd w:val="clear" w:color="auto" w:fill="FFFFFF"/>
        </w:rPr>
        <w:t>9.</w:t>
      </w:r>
      <w:r>
        <w:rPr>
          <w:rFonts w:asciiTheme="minorHAnsi" w:hAnsiTheme="minorHAnsi"/>
          <w:color w:val="000000"/>
          <w:shd w:val="clear" w:color="auto" w:fill="FFFFFF"/>
        </w:rPr>
        <w:tab/>
        <w:t xml:space="preserve">Wykonawca zobowiązany jest do </w:t>
      </w:r>
      <w:r w:rsidRPr="00941AF9">
        <w:rPr>
          <w:rFonts w:asciiTheme="minorHAnsi" w:hAnsiTheme="minorHAnsi"/>
          <w:color w:val="000000"/>
          <w:shd w:val="clear" w:color="auto" w:fill="FFFFFF"/>
        </w:rPr>
        <w:t>ścisłego przestrzegania postanowień</w:t>
      </w:r>
      <w:r>
        <w:rPr>
          <w:rFonts w:asciiTheme="minorHAnsi" w:hAnsiTheme="minorHAnsi"/>
          <w:color w:val="000000"/>
          <w:shd w:val="clear" w:color="auto" w:fill="FFFFFF"/>
        </w:rPr>
        <w:t xml:space="preserve"> </w:t>
      </w:r>
      <w:r>
        <w:t>ZARZĄDZENIA NR 140/21 PREZYDENTA MIASTA SZCZECIN z dnia 23 marca 2021 r. w sprawie Standardów utrzymania, ochrony i rozwoju terenów zieleni Miasta Szczecin oraz obowiązków służących ich wdrożeniu.</w:t>
      </w:r>
    </w:p>
    <w:p w14:paraId="0EDCE43A" w14:textId="77777777" w:rsidR="00421612" w:rsidRPr="00052624" w:rsidRDefault="00421612" w:rsidP="00421612">
      <w:pPr>
        <w:tabs>
          <w:tab w:val="left" w:pos="567"/>
        </w:tabs>
        <w:ind w:left="567" w:hanging="567"/>
        <w:jc w:val="both"/>
        <w:rPr>
          <w:rFonts w:asciiTheme="minorHAnsi" w:hAnsiTheme="minorHAnsi"/>
          <w:color w:val="000000"/>
          <w:shd w:val="clear" w:color="auto" w:fill="FFFFFF"/>
        </w:rPr>
      </w:pPr>
      <w:r>
        <w:t>10.</w:t>
      </w:r>
      <w:r>
        <w:tab/>
      </w:r>
      <w:r w:rsidRPr="00052624">
        <w:t xml:space="preserve">Wykonawca zobowiązany jest do ścisłego przestrzegania postanowień </w:t>
      </w:r>
      <w:r>
        <w:rPr>
          <w:rFonts w:asciiTheme="minorHAnsi" w:hAnsiTheme="minorHAnsi" w:cs="Arial"/>
        </w:rPr>
        <w:t xml:space="preserve">ww. zarządzenia w sprawie prowadzenia robót </w:t>
      </w:r>
      <w:r w:rsidRPr="00052624">
        <w:rPr>
          <w:rFonts w:asciiTheme="minorHAnsi" w:hAnsiTheme="minorHAnsi" w:cs="Arial"/>
        </w:rPr>
        <w:t>pod</w:t>
      </w:r>
      <w:r>
        <w:rPr>
          <w:rFonts w:asciiTheme="minorHAnsi" w:hAnsiTheme="minorHAnsi" w:cs="Arial"/>
        </w:rPr>
        <w:t xml:space="preserve"> </w:t>
      </w:r>
      <w:r w:rsidRPr="00052624">
        <w:rPr>
          <w:rFonts w:asciiTheme="minorHAnsi" w:hAnsiTheme="minorHAnsi" w:cs="Arial"/>
        </w:rPr>
        <w:t>kątem obecności gniazd ptasich,</w:t>
      </w:r>
    </w:p>
    <w:p w14:paraId="4B2C3CBE" w14:textId="77777777" w:rsidR="00421612" w:rsidRPr="00710AF1" w:rsidRDefault="00421612" w:rsidP="00421612">
      <w:pPr>
        <w:ind w:left="426" w:hanging="426"/>
        <w:jc w:val="both"/>
        <w:rPr>
          <w:rFonts w:asciiTheme="minorHAnsi" w:hAnsiTheme="minorHAnsi"/>
          <w:color w:val="000000"/>
        </w:rPr>
      </w:pPr>
    </w:p>
    <w:p w14:paraId="7B231D49" w14:textId="77777777" w:rsidR="00421612" w:rsidRPr="00AC5530" w:rsidRDefault="00421612" w:rsidP="00421612">
      <w:pPr>
        <w:spacing w:after="120"/>
        <w:contextualSpacing/>
        <w:jc w:val="center"/>
        <w:rPr>
          <w:rFonts w:asciiTheme="minorHAnsi" w:hAnsiTheme="minorHAnsi" w:cs="Calibri"/>
          <w:b/>
          <w:lang w:eastAsia="ar-SA"/>
        </w:rPr>
      </w:pPr>
      <w:r w:rsidRPr="00AC5530">
        <w:rPr>
          <w:rFonts w:asciiTheme="minorHAnsi" w:hAnsiTheme="minorHAnsi" w:cs="Calibri"/>
          <w:b/>
          <w:lang w:eastAsia="ar-SA"/>
        </w:rPr>
        <w:t>§ 4</w:t>
      </w:r>
    </w:p>
    <w:p w14:paraId="0D2778AD" w14:textId="77777777" w:rsidR="00421612" w:rsidRPr="00AC7229" w:rsidRDefault="00421612" w:rsidP="00421612">
      <w:pPr>
        <w:spacing w:after="120"/>
        <w:contextualSpacing/>
        <w:jc w:val="center"/>
        <w:rPr>
          <w:rFonts w:asciiTheme="minorHAnsi" w:hAnsiTheme="minorHAnsi" w:cs="Calibri"/>
          <w:b/>
          <w:bCs/>
          <w:lang w:val="x-none" w:eastAsia="ar-SA"/>
        </w:rPr>
      </w:pPr>
      <w:r>
        <w:rPr>
          <w:rFonts w:asciiTheme="minorHAnsi" w:hAnsiTheme="minorHAnsi" w:cs="Calibri"/>
          <w:b/>
          <w:lang w:val="x-none" w:eastAsia="ar-SA"/>
        </w:rPr>
        <w:t>Informacje dodatkowe</w:t>
      </w:r>
    </w:p>
    <w:p w14:paraId="3E4D41C4" w14:textId="77777777" w:rsidR="00421612" w:rsidRPr="00AC7229" w:rsidRDefault="00421612" w:rsidP="00421612">
      <w:pPr>
        <w:spacing w:after="120"/>
        <w:ind w:left="567" w:hanging="709"/>
        <w:contextualSpacing/>
        <w:jc w:val="both"/>
        <w:rPr>
          <w:rFonts w:asciiTheme="minorHAnsi" w:hAnsiTheme="minorHAnsi" w:cs="Calibri"/>
          <w:b/>
          <w:bCs/>
          <w:lang w:val="x-none" w:eastAsia="ar-SA"/>
        </w:rPr>
      </w:pPr>
    </w:p>
    <w:p w14:paraId="34E0C988" w14:textId="77777777" w:rsidR="00421612" w:rsidRPr="00F83B26" w:rsidRDefault="00421612" w:rsidP="00C2054D">
      <w:pPr>
        <w:numPr>
          <w:ilvl w:val="0"/>
          <w:numId w:val="105"/>
        </w:numPr>
        <w:suppressAutoHyphens/>
        <w:spacing w:after="120" w:line="259" w:lineRule="auto"/>
        <w:ind w:left="567" w:hanging="510"/>
        <w:contextualSpacing/>
        <w:jc w:val="both"/>
        <w:rPr>
          <w:rFonts w:ascii="Cambria" w:hAnsi="Cambria" w:cs="Calibri"/>
          <w:lang w:eastAsia="zh-CN"/>
        </w:rPr>
      </w:pPr>
      <w:r w:rsidRPr="00F83B26">
        <w:rPr>
          <w:rFonts w:ascii="Cambria" w:hAnsi="Cambria" w:cs="Calibri"/>
          <w:lang w:eastAsia="zh-CN"/>
        </w:rPr>
        <w:t>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(Dz.U. z 202</w:t>
      </w:r>
      <w:r w:rsidR="00907773">
        <w:rPr>
          <w:rFonts w:ascii="Cambria" w:hAnsi="Cambria" w:cs="Calibri"/>
          <w:lang w:eastAsia="zh-CN"/>
        </w:rPr>
        <w:t xml:space="preserve">2 </w:t>
      </w:r>
      <w:r w:rsidRPr="00F83B26">
        <w:rPr>
          <w:rFonts w:ascii="Cambria" w:hAnsi="Cambria" w:cs="Calibri"/>
          <w:lang w:eastAsia="zh-CN"/>
        </w:rPr>
        <w:t>r. poz. 1</w:t>
      </w:r>
      <w:r w:rsidR="00907773">
        <w:rPr>
          <w:rFonts w:ascii="Cambria" w:hAnsi="Cambria" w:cs="Calibri"/>
          <w:lang w:eastAsia="zh-CN"/>
        </w:rPr>
        <w:t>51</w:t>
      </w:r>
      <w:r w:rsidRPr="00F83B26">
        <w:rPr>
          <w:rFonts w:ascii="Cambria" w:hAnsi="Cambria" w:cs="Calibri"/>
          <w:lang w:eastAsia="zh-CN"/>
        </w:rPr>
        <w:t>0).</w:t>
      </w:r>
    </w:p>
    <w:p w14:paraId="2EA02B44" w14:textId="77777777" w:rsidR="00421612" w:rsidRPr="00F83B26" w:rsidRDefault="00421612" w:rsidP="00C2054D">
      <w:pPr>
        <w:numPr>
          <w:ilvl w:val="0"/>
          <w:numId w:val="105"/>
        </w:numPr>
        <w:suppressAutoHyphens/>
        <w:spacing w:after="120" w:line="259" w:lineRule="auto"/>
        <w:ind w:left="567" w:hanging="510"/>
        <w:contextualSpacing/>
        <w:jc w:val="both"/>
        <w:rPr>
          <w:rFonts w:ascii="Cambria" w:hAnsi="Cambria" w:cs="Calibri"/>
          <w:lang w:eastAsia="zh-CN"/>
        </w:rPr>
      </w:pPr>
      <w:r w:rsidRPr="00F83B26">
        <w:rPr>
          <w:rFonts w:ascii="Cambria" w:hAnsi="Cambria" w:cs="Calibri"/>
          <w:lang w:eastAsia="zh-CN"/>
        </w:rPr>
        <w:t>Zamawiający wymaga, aby Wykonawca lub podwykonawca zatrudniał na podstawie stosunku pracy, osoby wykonujące następujące czynności:</w:t>
      </w:r>
      <w:r w:rsidRPr="00F83B26">
        <w:rPr>
          <w:rFonts w:ascii="Cambria" w:hAnsi="Cambria" w:cs="Calibri"/>
          <w:bCs/>
          <w:sz w:val="22"/>
          <w:szCs w:val="22"/>
          <w:u w:color="404040"/>
          <w:lang w:eastAsia="en-US"/>
        </w:rPr>
        <w:t xml:space="preserve"> </w:t>
      </w:r>
    </w:p>
    <w:p w14:paraId="51A8A6C5"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Rozładunku/załadunku/transporcie materiałów</w:t>
      </w:r>
    </w:p>
    <w:p w14:paraId="4E12AFF4"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Pracach organizacyjnych (montażu/demontażu ogrodzenia i oznakowania budowlanego)</w:t>
      </w:r>
    </w:p>
    <w:p w14:paraId="3DF4FC0E"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Rozbiórka chodników</w:t>
      </w:r>
    </w:p>
    <w:p w14:paraId="7A768BCF"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Rozbiórka okładzin ściennych</w:t>
      </w:r>
    </w:p>
    <w:p w14:paraId="30DE8587"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Wywozie urobku budowlanego</w:t>
      </w:r>
    </w:p>
    <w:p w14:paraId="63B5534C"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Kopaniu w gruncie</w:t>
      </w:r>
    </w:p>
    <w:p w14:paraId="3E4980D9"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Montażu rur i urządzeń kanalizacyjnych</w:t>
      </w:r>
    </w:p>
    <w:p w14:paraId="24E0D070"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Zasypywaniu gruntem</w:t>
      </w:r>
    </w:p>
    <w:p w14:paraId="5FA916BA"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Zagęszczaniu gruntu</w:t>
      </w:r>
    </w:p>
    <w:p w14:paraId="74D9C6B1"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Demontażu okablowanie elektrycznego</w:t>
      </w:r>
    </w:p>
    <w:p w14:paraId="61A86E6F"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Układaniu przewodów elektrycznych</w:t>
      </w:r>
    </w:p>
    <w:p w14:paraId="15A1752A"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Wylewaniu okładzin betonowych</w:t>
      </w:r>
    </w:p>
    <w:p w14:paraId="6E1881C1"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 xml:space="preserve">Przygotowanie powierzchni pod zieleń </w:t>
      </w:r>
    </w:p>
    <w:p w14:paraId="3D36BD7A"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lastRenderedPageBreak/>
        <w:t xml:space="preserve">Nasadzenia zieleni niskiej i drzew </w:t>
      </w:r>
    </w:p>
    <w:p w14:paraId="780FCE9A" w14:textId="77777777" w:rsidR="00421612" w:rsidRPr="00692817" w:rsidRDefault="00421612" w:rsidP="00C2054D">
      <w:pPr>
        <w:pStyle w:val="Akapitzlist"/>
        <w:numPr>
          <w:ilvl w:val="1"/>
          <w:numId w:val="125"/>
        </w:numPr>
        <w:spacing w:after="120"/>
        <w:jc w:val="both"/>
        <w:rPr>
          <w:rFonts w:ascii="Cambria" w:hAnsi="Cambria"/>
          <w:sz w:val="24"/>
          <w:szCs w:val="24"/>
        </w:rPr>
      </w:pPr>
      <w:r w:rsidRPr="00692817">
        <w:rPr>
          <w:rFonts w:ascii="Cambria" w:hAnsi="Cambria"/>
          <w:sz w:val="24"/>
          <w:szCs w:val="24"/>
        </w:rPr>
        <w:t>Sprzątanie</w:t>
      </w:r>
    </w:p>
    <w:p w14:paraId="1175EF9F" w14:textId="77777777" w:rsidR="00421612" w:rsidRPr="00F83B26" w:rsidRDefault="00421612" w:rsidP="00421612">
      <w:pPr>
        <w:suppressAutoHyphens/>
        <w:spacing w:after="120" w:line="259" w:lineRule="auto"/>
        <w:ind w:left="567" w:hanging="54"/>
        <w:contextualSpacing/>
        <w:jc w:val="both"/>
        <w:rPr>
          <w:rFonts w:ascii="Cambria" w:hAnsi="Cambria" w:cs="Calibri"/>
          <w:lang w:eastAsia="zh-CN"/>
        </w:rPr>
      </w:pPr>
      <w:r w:rsidRPr="00F83B26">
        <w:rPr>
          <w:rFonts w:ascii="Cambria" w:hAnsi="Cambria" w:cs="Calibri"/>
        </w:rPr>
        <w:t>W ramach realizacji niniejszego zamówienia, w przypadku rozwiązania stosunku pracy przed zakończeniem tego okresu, Wykonawca lub podwykonawca zobowiązuje się do niezwłocznego zatrudnienia na to miejsce innej osoby.</w:t>
      </w:r>
    </w:p>
    <w:p w14:paraId="74765C08" w14:textId="77777777" w:rsidR="00421612" w:rsidRPr="00F83B26" w:rsidRDefault="00421612" w:rsidP="00C2054D">
      <w:pPr>
        <w:numPr>
          <w:ilvl w:val="0"/>
          <w:numId w:val="105"/>
        </w:numPr>
        <w:suppressAutoHyphens/>
        <w:spacing w:after="160" w:line="259" w:lineRule="auto"/>
        <w:ind w:left="567" w:hanging="604"/>
        <w:contextualSpacing/>
        <w:jc w:val="both"/>
        <w:rPr>
          <w:rFonts w:ascii="Cambria" w:hAnsi="Cambria" w:cs="Calibri"/>
          <w:lang w:eastAsia="zh-CN"/>
        </w:rPr>
      </w:pPr>
      <w:r w:rsidRPr="00F83B26">
        <w:rPr>
          <w:rFonts w:ascii="Cambria" w:hAnsi="Cambria" w:cs="Calibri"/>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7BB5A4BA" w14:textId="77777777" w:rsidR="00421612" w:rsidRPr="00F83B26" w:rsidRDefault="00421612" w:rsidP="00C2054D">
      <w:pPr>
        <w:numPr>
          <w:ilvl w:val="0"/>
          <w:numId w:val="103"/>
        </w:numPr>
        <w:spacing w:after="160" w:line="259" w:lineRule="auto"/>
        <w:ind w:left="794" w:hanging="357"/>
        <w:contextualSpacing/>
        <w:jc w:val="both"/>
        <w:rPr>
          <w:rFonts w:ascii="Cambria" w:hAnsi="Cambria" w:cs="Calibri"/>
        </w:rPr>
      </w:pPr>
      <w:r w:rsidRPr="00F83B26">
        <w:rPr>
          <w:rFonts w:ascii="Cambria" w:hAnsi="Cambria" w:cs="Calibri"/>
        </w:rPr>
        <w:t>oświadczenie Wykonawcy lub podwykonawcy o zatrudnieniu na podstawie stosunku pracy osób wykonujących czynności, których dotyczy wezwanie Zamawiającego,</w:t>
      </w:r>
    </w:p>
    <w:p w14:paraId="027D5D4C" w14:textId="77777777" w:rsidR="00421612" w:rsidRPr="00F83B26" w:rsidRDefault="00421612" w:rsidP="00C2054D">
      <w:pPr>
        <w:numPr>
          <w:ilvl w:val="0"/>
          <w:numId w:val="103"/>
        </w:numPr>
        <w:spacing w:before="120" w:after="120" w:line="259" w:lineRule="auto"/>
        <w:ind w:left="794"/>
        <w:contextualSpacing/>
        <w:jc w:val="both"/>
        <w:rPr>
          <w:rFonts w:ascii="Cambria" w:hAnsi="Cambria" w:cs="Calibri"/>
        </w:rPr>
      </w:pPr>
      <w:r w:rsidRPr="00F83B26">
        <w:rPr>
          <w:rFonts w:ascii="Cambria" w:hAnsi="Cambria"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p>
    <w:p w14:paraId="1E70EB7A" w14:textId="77777777" w:rsidR="00421612" w:rsidRPr="00F83B26" w:rsidRDefault="00421612" w:rsidP="00C2054D">
      <w:pPr>
        <w:numPr>
          <w:ilvl w:val="0"/>
          <w:numId w:val="103"/>
        </w:numPr>
        <w:spacing w:before="120" w:after="120" w:line="259" w:lineRule="auto"/>
        <w:ind w:left="794"/>
        <w:contextualSpacing/>
        <w:jc w:val="both"/>
        <w:rPr>
          <w:rFonts w:ascii="Cambria" w:hAnsi="Cambria" w:cs="Calibri"/>
        </w:rPr>
      </w:pPr>
      <w:r w:rsidRPr="00F83B26">
        <w:rPr>
          <w:rFonts w:ascii="Cambria" w:hAnsi="Cambria" w:cs="Calibri"/>
        </w:rPr>
        <w:t>zaświadczenie właściwego oddziału ZUS, potwierdzające opłacanie przez Wykonawcę lub podwykonawcę składek na ubezpieczenia społeczne i zdrowotne z tytułu zatrudnienia na podstawie stosunku pracy za ostatni okres rozliczeniowy,</w:t>
      </w:r>
    </w:p>
    <w:p w14:paraId="6D066A02" w14:textId="77777777" w:rsidR="00421612" w:rsidRPr="00F83B26" w:rsidRDefault="00421612" w:rsidP="00C2054D">
      <w:pPr>
        <w:numPr>
          <w:ilvl w:val="0"/>
          <w:numId w:val="103"/>
        </w:numPr>
        <w:spacing w:after="160" w:line="259" w:lineRule="auto"/>
        <w:ind w:left="794" w:hanging="357"/>
        <w:contextualSpacing/>
        <w:jc w:val="both"/>
        <w:rPr>
          <w:rFonts w:ascii="Cambria" w:hAnsi="Cambria" w:cs="Calibri"/>
        </w:rPr>
      </w:pPr>
      <w:r w:rsidRPr="00F83B26">
        <w:rPr>
          <w:rFonts w:ascii="Cambria" w:hAnsi="Cambria" w:cs="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p>
    <w:p w14:paraId="2A1DB288" w14:textId="77777777" w:rsidR="00421612" w:rsidRPr="00F83B26" w:rsidRDefault="00421612" w:rsidP="00C2054D">
      <w:pPr>
        <w:numPr>
          <w:ilvl w:val="0"/>
          <w:numId w:val="105"/>
        </w:numPr>
        <w:tabs>
          <w:tab w:val="left" w:pos="567"/>
        </w:tabs>
        <w:suppressAutoHyphens/>
        <w:overflowPunct w:val="0"/>
        <w:autoSpaceDE w:val="0"/>
        <w:spacing w:after="160" w:line="259" w:lineRule="auto"/>
        <w:ind w:left="567" w:hanging="567"/>
        <w:contextualSpacing/>
        <w:jc w:val="both"/>
        <w:rPr>
          <w:rFonts w:ascii="Cambria" w:hAnsi="Cambria" w:cs="Calibri"/>
        </w:rPr>
      </w:pPr>
      <w:r w:rsidRPr="00F83B26">
        <w:rPr>
          <w:rFonts w:ascii="Cambria" w:hAnsi="Cambria" w:cs="Calibri"/>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5056E326" w14:textId="77777777" w:rsidR="00421612" w:rsidRPr="00F83B26" w:rsidRDefault="00421612" w:rsidP="00C2054D">
      <w:pPr>
        <w:numPr>
          <w:ilvl w:val="0"/>
          <w:numId w:val="104"/>
        </w:numPr>
        <w:tabs>
          <w:tab w:val="left" w:pos="567"/>
        </w:tabs>
        <w:suppressAutoHyphens/>
        <w:overflowPunct w:val="0"/>
        <w:autoSpaceDE w:val="0"/>
        <w:spacing w:before="120" w:after="120" w:line="259" w:lineRule="auto"/>
        <w:ind w:left="794" w:hanging="227"/>
        <w:contextualSpacing/>
        <w:jc w:val="both"/>
        <w:rPr>
          <w:rFonts w:ascii="Cambria" w:hAnsi="Cambria" w:cs="Calibri"/>
        </w:rPr>
      </w:pPr>
      <w:r w:rsidRPr="00F83B26">
        <w:rPr>
          <w:rFonts w:ascii="Cambria" w:hAnsi="Cambria" w:cs="Calibri"/>
        </w:rPr>
        <w:t xml:space="preserve">żądania oświadczeń i dokumentów w zakresie potwierdzenia spełniania ww. wymogów i dokonywania ich oceny, </w:t>
      </w:r>
    </w:p>
    <w:p w14:paraId="3054F72E" w14:textId="77777777" w:rsidR="00421612" w:rsidRPr="00F83B26" w:rsidRDefault="00421612" w:rsidP="00C2054D">
      <w:pPr>
        <w:numPr>
          <w:ilvl w:val="0"/>
          <w:numId w:val="104"/>
        </w:numPr>
        <w:tabs>
          <w:tab w:val="left" w:pos="567"/>
        </w:tabs>
        <w:suppressAutoHyphens/>
        <w:overflowPunct w:val="0"/>
        <w:autoSpaceDE w:val="0"/>
        <w:spacing w:before="120" w:after="120" w:line="259" w:lineRule="auto"/>
        <w:ind w:left="794" w:hanging="227"/>
        <w:contextualSpacing/>
        <w:jc w:val="both"/>
        <w:rPr>
          <w:rFonts w:ascii="Cambria" w:hAnsi="Cambria" w:cs="Calibri"/>
        </w:rPr>
      </w:pPr>
      <w:r w:rsidRPr="00F83B26">
        <w:rPr>
          <w:rFonts w:ascii="Cambria" w:hAnsi="Cambria" w:cs="Calibri"/>
        </w:rPr>
        <w:t>żądania wyjaśnień w przypadku wątpliwości w zakresie potwierdzenia spełniania ww. wymogów,</w:t>
      </w:r>
    </w:p>
    <w:p w14:paraId="469B7966" w14:textId="77777777" w:rsidR="00421612" w:rsidRPr="00F83B26" w:rsidRDefault="00421612" w:rsidP="00C2054D">
      <w:pPr>
        <w:numPr>
          <w:ilvl w:val="0"/>
          <w:numId w:val="104"/>
        </w:numPr>
        <w:tabs>
          <w:tab w:val="left" w:pos="567"/>
        </w:tabs>
        <w:suppressAutoHyphens/>
        <w:overflowPunct w:val="0"/>
        <w:autoSpaceDE w:val="0"/>
        <w:spacing w:after="120"/>
        <w:ind w:left="794" w:hanging="227"/>
        <w:contextualSpacing/>
        <w:jc w:val="both"/>
        <w:rPr>
          <w:rFonts w:ascii="Cambria" w:hAnsi="Cambria" w:cs="Calibri"/>
        </w:rPr>
      </w:pPr>
      <w:r w:rsidRPr="00F83B26">
        <w:rPr>
          <w:rFonts w:ascii="Cambria" w:hAnsi="Cambria" w:cs="Calibri"/>
        </w:rPr>
        <w:t xml:space="preserve">przeprowadzania kontroli na miejscu wykonywania świadczenia. </w:t>
      </w:r>
    </w:p>
    <w:p w14:paraId="558D2827" w14:textId="77777777" w:rsidR="00421612" w:rsidRDefault="00421612" w:rsidP="00C2054D">
      <w:pPr>
        <w:pStyle w:val="Akapitzlist"/>
        <w:numPr>
          <w:ilvl w:val="0"/>
          <w:numId w:val="105"/>
        </w:numPr>
        <w:tabs>
          <w:tab w:val="left" w:pos="567"/>
        </w:tabs>
        <w:spacing w:after="120" w:line="240" w:lineRule="auto"/>
        <w:ind w:left="567" w:right="26" w:hanging="567"/>
        <w:jc w:val="both"/>
        <w:rPr>
          <w:rFonts w:asciiTheme="minorHAnsi" w:hAnsiTheme="minorHAnsi"/>
          <w:sz w:val="24"/>
          <w:szCs w:val="24"/>
          <w:lang w:eastAsia="ar-SA"/>
        </w:rPr>
      </w:pPr>
      <w:r w:rsidRPr="00BC45A7">
        <w:rPr>
          <w:rFonts w:ascii="Cambria" w:hAnsi="Cambria"/>
          <w:sz w:val="24"/>
          <w:szCs w:val="24"/>
        </w:rPr>
        <w:t xml:space="preserve">W przypadku uzasadnionych wątpliwości co do przestrzegania prawa pracy przez Wykonawcę lub podwykonawcę, Zamawiający może zwrócić się o przeprowadzenie kontroli przez Państwową Inspekcję Pracy. </w:t>
      </w:r>
      <w:r w:rsidRPr="00BC45A7">
        <w:rPr>
          <w:rFonts w:asciiTheme="minorHAnsi" w:hAnsiTheme="minorHAnsi"/>
          <w:sz w:val="24"/>
          <w:szCs w:val="24"/>
          <w:lang w:eastAsia="ar-SA"/>
        </w:rPr>
        <w:t xml:space="preserve"> </w:t>
      </w:r>
    </w:p>
    <w:p w14:paraId="234A41CD" w14:textId="77777777" w:rsidR="00421612" w:rsidRPr="00AC7229" w:rsidRDefault="00421612" w:rsidP="00421612">
      <w:pPr>
        <w:tabs>
          <w:tab w:val="left" w:pos="567"/>
          <w:tab w:val="left" w:pos="1134"/>
        </w:tabs>
        <w:spacing w:after="120"/>
        <w:ind w:left="1701" w:right="26"/>
        <w:contextualSpacing/>
        <w:jc w:val="both"/>
        <w:rPr>
          <w:rFonts w:asciiTheme="minorHAnsi" w:hAnsiTheme="minorHAnsi" w:cs="Calibri"/>
          <w:lang w:eastAsia="ar-SA"/>
        </w:rPr>
      </w:pPr>
    </w:p>
    <w:p w14:paraId="72CB22F2" w14:textId="77777777" w:rsidR="00421612" w:rsidRPr="00AC7229" w:rsidRDefault="00421612" w:rsidP="00421612">
      <w:pPr>
        <w:spacing w:after="120"/>
        <w:ind w:left="709" w:right="26" w:hanging="709"/>
        <w:contextualSpacing/>
        <w:jc w:val="center"/>
        <w:rPr>
          <w:rFonts w:asciiTheme="minorHAnsi" w:hAnsiTheme="minorHAnsi" w:cs="Calibri"/>
          <w:b/>
          <w:lang w:eastAsia="ar-SA"/>
        </w:rPr>
      </w:pPr>
      <w:r w:rsidRPr="00AC7229">
        <w:rPr>
          <w:rFonts w:asciiTheme="minorHAnsi" w:hAnsiTheme="minorHAnsi" w:cs="Calibri"/>
          <w:b/>
          <w:lang w:eastAsia="ar-SA"/>
        </w:rPr>
        <w:t>§ 5</w:t>
      </w:r>
    </w:p>
    <w:p w14:paraId="76089712" w14:textId="77777777" w:rsidR="00421612" w:rsidRPr="00AC7229"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lastRenderedPageBreak/>
        <w:t>Termin wykonania przedmiotu umowy</w:t>
      </w:r>
    </w:p>
    <w:p w14:paraId="429882CD" w14:textId="77777777" w:rsidR="00421612" w:rsidRPr="00AC7229" w:rsidRDefault="00421612" w:rsidP="00421612">
      <w:pPr>
        <w:spacing w:after="120"/>
        <w:ind w:left="709" w:right="567" w:hanging="709"/>
        <w:contextualSpacing/>
        <w:jc w:val="center"/>
        <w:rPr>
          <w:rFonts w:asciiTheme="minorHAnsi" w:hAnsiTheme="minorHAnsi" w:cs="Calibri"/>
          <w:b/>
          <w:lang w:eastAsia="ar-SA"/>
        </w:rPr>
      </w:pPr>
    </w:p>
    <w:p w14:paraId="6FDED6A6" w14:textId="46257362" w:rsidR="00421612" w:rsidRPr="00AC7229" w:rsidRDefault="00421612" w:rsidP="00E53D65">
      <w:pPr>
        <w:numPr>
          <w:ilvl w:val="0"/>
          <w:numId w:val="87"/>
        </w:numPr>
        <w:spacing w:after="120"/>
        <w:ind w:right="139"/>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Termin wykonania</w:t>
      </w:r>
      <w:r w:rsidRPr="00AC7229">
        <w:rPr>
          <w:rFonts w:asciiTheme="minorHAnsi" w:hAnsiTheme="minorHAnsi" w:cs="Calibri"/>
          <w:b/>
          <w:color w:val="000000"/>
          <w:lang w:eastAsia="ar-SA"/>
        </w:rPr>
        <w:t xml:space="preserve"> </w:t>
      </w:r>
      <w:r w:rsidRPr="00AC7229">
        <w:rPr>
          <w:rFonts w:asciiTheme="minorHAnsi" w:hAnsiTheme="minorHAnsi" w:cs="Calibri"/>
          <w:color w:val="000000"/>
          <w:lang w:eastAsia="ar-SA"/>
        </w:rPr>
        <w:t xml:space="preserve">przedmiotu umowy </w:t>
      </w:r>
      <w:r>
        <w:rPr>
          <w:rFonts w:asciiTheme="minorHAnsi" w:hAnsiTheme="minorHAnsi" w:cs="Calibri"/>
          <w:color w:val="000000"/>
          <w:lang w:eastAsia="ar-SA"/>
        </w:rPr>
        <w:t>–</w:t>
      </w:r>
      <w:r w:rsidRPr="00AC7229">
        <w:rPr>
          <w:rFonts w:asciiTheme="minorHAnsi" w:hAnsiTheme="minorHAnsi" w:cs="Calibri"/>
          <w:color w:val="000000"/>
          <w:lang w:eastAsia="ar-SA"/>
        </w:rPr>
        <w:t xml:space="preserve"> </w:t>
      </w:r>
      <w:r w:rsidR="00E53D65" w:rsidRPr="00E53D65">
        <w:rPr>
          <w:rFonts w:asciiTheme="minorHAnsi" w:hAnsiTheme="minorHAnsi" w:cs="Calibri"/>
          <w:color w:val="000000"/>
          <w:lang w:eastAsia="ar-SA"/>
        </w:rPr>
        <w:t xml:space="preserve">9 miesięcy od dnia </w:t>
      </w:r>
      <w:r w:rsidR="00A847FA">
        <w:rPr>
          <w:rFonts w:asciiTheme="minorHAnsi" w:hAnsiTheme="minorHAnsi" w:cs="Calibri"/>
          <w:color w:val="000000"/>
          <w:lang w:eastAsia="ar-SA"/>
        </w:rPr>
        <w:t>przekazania teren</w:t>
      </w:r>
      <w:r w:rsidR="00D53319">
        <w:rPr>
          <w:rFonts w:asciiTheme="minorHAnsi" w:hAnsiTheme="minorHAnsi" w:cs="Calibri"/>
          <w:color w:val="000000"/>
          <w:lang w:eastAsia="ar-SA"/>
        </w:rPr>
        <w:t>u</w:t>
      </w:r>
      <w:r w:rsidR="00A847FA">
        <w:rPr>
          <w:rFonts w:asciiTheme="minorHAnsi" w:hAnsiTheme="minorHAnsi" w:cs="Calibri"/>
          <w:color w:val="000000"/>
          <w:lang w:eastAsia="ar-SA"/>
        </w:rPr>
        <w:t xml:space="preserve"> budowy.</w:t>
      </w:r>
      <w:r w:rsidR="00E53D65">
        <w:rPr>
          <w:rFonts w:asciiTheme="minorHAnsi" w:hAnsiTheme="minorHAnsi" w:cs="Calibri"/>
          <w:color w:val="000000"/>
          <w:lang w:eastAsia="ar-SA"/>
        </w:rPr>
        <w:t xml:space="preserve"> </w:t>
      </w:r>
    </w:p>
    <w:p w14:paraId="6E1B4C55" w14:textId="77777777" w:rsidR="00223D56" w:rsidRPr="008B68DF" w:rsidRDefault="00421612" w:rsidP="00C2054D">
      <w:pPr>
        <w:numPr>
          <w:ilvl w:val="0"/>
          <w:numId w:val="87"/>
        </w:numPr>
        <w:spacing w:after="120"/>
        <w:ind w:left="567" w:right="27" w:hanging="567"/>
        <w:contextualSpacing/>
        <w:jc w:val="both"/>
        <w:rPr>
          <w:rFonts w:asciiTheme="minorHAnsi" w:hAnsiTheme="minorHAnsi" w:cs="Calibri"/>
          <w:b/>
          <w:strike/>
          <w:color w:val="FF0000"/>
          <w:lang w:eastAsia="ar-SA"/>
        </w:rPr>
      </w:pPr>
      <w:r w:rsidRPr="007D7CFF">
        <w:rPr>
          <w:rFonts w:asciiTheme="minorHAnsi" w:hAnsiTheme="minorHAnsi" w:cs="Calibri"/>
          <w:color w:val="000000"/>
          <w:lang w:eastAsia="ar-SA"/>
        </w:rPr>
        <w:t>Przek</w:t>
      </w:r>
      <w:r w:rsidR="00D30E07">
        <w:rPr>
          <w:rFonts w:asciiTheme="minorHAnsi" w:hAnsiTheme="minorHAnsi" w:cs="Calibri"/>
          <w:color w:val="000000"/>
          <w:lang w:eastAsia="ar-SA"/>
        </w:rPr>
        <w:t xml:space="preserve">azanie terenu budowy nastąpi </w:t>
      </w:r>
      <w:r w:rsidR="00A847FA">
        <w:rPr>
          <w:rFonts w:asciiTheme="minorHAnsi" w:hAnsiTheme="minorHAnsi" w:cs="Calibri"/>
          <w:color w:val="000000"/>
          <w:lang w:eastAsia="ar-SA"/>
        </w:rPr>
        <w:t xml:space="preserve">nie wcześniej niż 01.03.2024 r. </w:t>
      </w:r>
      <w:r w:rsidR="00690DFA">
        <w:rPr>
          <w:rFonts w:asciiTheme="minorHAnsi" w:hAnsiTheme="minorHAnsi" w:cs="Calibri"/>
          <w:color w:val="000000"/>
          <w:lang w:eastAsia="ar-SA"/>
        </w:rPr>
        <w:t xml:space="preserve">oraz nie wcześniej niż </w:t>
      </w:r>
      <w:r w:rsidR="00D30E07" w:rsidRPr="00690DFA">
        <w:rPr>
          <w:rFonts w:asciiTheme="minorHAnsi" w:hAnsiTheme="minorHAnsi" w:cs="Calibri"/>
          <w:color w:val="000000"/>
          <w:lang w:eastAsia="ar-SA"/>
        </w:rPr>
        <w:t>w ciągu 14 dni</w:t>
      </w:r>
      <w:r w:rsidRPr="00690DFA">
        <w:rPr>
          <w:rFonts w:asciiTheme="minorHAnsi" w:hAnsiTheme="minorHAnsi" w:cs="Calibri"/>
          <w:color w:val="000000"/>
          <w:lang w:eastAsia="ar-SA"/>
        </w:rPr>
        <w:t xml:space="preserve"> od podpisania umowy oraz</w:t>
      </w:r>
      <w:r w:rsidR="00690DFA">
        <w:rPr>
          <w:rFonts w:asciiTheme="minorHAnsi" w:hAnsiTheme="minorHAnsi" w:cs="Calibri"/>
          <w:strike/>
          <w:color w:val="000000"/>
          <w:lang w:eastAsia="ar-SA"/>
        </w:rPr>
        <w:t xml:space="preserve"> </w:t>
      </w:r>
      <w:r w:rsidRPr="00A847FA">
        <w:rPr>
          <w:rFonts w:asciiTheme="minorHAnsi" w:hAnsiTheme="minorHAnsi" w:cs="Calibri"/>
          <w:color w:val="000000"/>
          <w:lang w:eastAsia="ar-SA"/>
        </w:rPr>
        <w:t xml:space="preserve">pod warunkiem zaakceptowania przez Zamawiającego harmonogramu rzeczowo-finansowego realizacji </w:t>
      </w:r>
      <w:r w:rsidR="00D53319" w:rsidRPr="00A847FA">
        <w:rPr>
          <w:rFonts w:asciiTheme="minorHAnsi" w:hAnsiTheme="minorHAnsi" w:cs="Calibri"/>
          <w:color w:val="000000"/>
          <w:lang w:eastAsia="ar-SA"/>
        </w:rPr>
        <w:t>zamówienia</w:t>
      </w:r>
      <w:r w:rsidR="00D53319">
        <w:rPr>
          <w:rFonts w:asciiTheme="minorHAnsi" w:hAnsiTheme="minorHAnsi" w:cs="Calibri"/>
          <w:color w:val="000000"/>
          <w:lang w:eastAsia="ar-SA"/>
        </w:rPr>
        <w:t>.</w:t>
      </w:r>
      <w:r w:rsidR="00D53319" w:rsidRPr="00A847FA">
        <w:rPr>
          <w:rFonts w:asciiTheme="minorHAnsi" w:hAnsiTheme="minorHAnsi" w:cs="Calibri"/>
          <w:color w:val="000000"/>
          <w:lang w:eastAsia="ar-SA"/>
        </w:rPr>
        <w:t xml:space="preserve"> </w:t>
      </w:r>
    </w:p>
    <w:p w14:paraId="52DD98E3" w14:textId="5F1E0714" w:rsidR="00421612" w:rsidRPr="00D53319" w:rsidRDefault="00223D56" w:rsidP="00C2054D">
      <w:pPr>
        <w:numPr>
          <w:ilvl w:val="0"/>
          <w:numId w:val="87"/>
        </w:numPr>
        <w:spacing w:after="120"/>
        <w:ind w:left="567" w:right="27" w:hanging="567"/>
        <w:contextualSpacing/>
        <w:jc w:val="both"/>
        <w:rPr>
          <w:rFonts w:asciiTheme="minorHAnsi" w:hAnsiTheme="minorHAnsi" w:cs="Calibri"/>
          <w:b/>
          <w:strike/>
          <w:color w:val="FF0000"/>
          <w:lang w:eastAsia="ar-SA"/>
        </w:rPr>
      </w:pPr>
      <w:r>
        <w:rPr>
          <w:rFonts w:asciiTheme="minorHAnsi" w:hAnsiTheme="minorHAnsi" w:cs="Calibri"/>
          <w:b/>
          <w:color w:val="000000"/>
          <w:lang w:eastAsia="ar-SA"/>
        </w:rPr>
        <w:t xml:space="preserve">Rozpoczęcie robót </w:t>
      </w:r>
      <w:r w:rsidR="008B68DF">
        <w:rPr>
          <w:rFonts w:asciiTheme="minorHAnsi" w:hAnsiTheme="minorHAnsi" w:cs="Calibri"/>
          <w:b/>
          <w:color w:val="000000"/>
          <w:lang w:eastAsia="ar-SA"/>
        </w:rPr>
        <w:t>budowlanych powinno</w:t>
      </w:r>
      <w:r>
        <w:rPr>
          <w:rFonts w:asciiTheme="minorHAnsi" w:hAnsiTheme="minorHAnsi" w:cs="Calibri"/>
          <w:b/>
          <w:color w:val="000000"/>
          <w:lang w:eastAsia="ar-SA"/>
        </w:rPr>
        <w:t xml:space="preserve"> </w:t>
      </w:r>
      <w:r w:rsidR="00A847FA" w:rsidRPr="00D53319">
        <w:rPr>
          <w:rFonts w:asciiTheme="minorHAnsi" w:hAnsiTheme="minorHAnsi" w:cs="Calibri"/>
          <w:b/>
          <w:color w:val="000000"/>
          <w:lang w:eastAsia="ar-SA"/>
        </w:rPr>
        <w:t>nastąpi</w:t>
      </w:r>
      <w:r>
        <w:rPr>
          <w:rFonts w:asciiTheme="minorHAnsi" w:hAnsiTheme="minorHAnsi" w:cs="Calibri"/>
          <w:b/>
          <w:color w:val="000000"/>
          <w:lang w:eastAsia="ar-SA"/>
        </w:rPr>
        <w:t>ć</w:t>
      </w:r>
      <w:r w:rsidR="00A847FA" w:rsidRPr="00D53319">
        <w:rPr>
          <w:rFonts w:asciiTheme="minorHAnsi" w:hAnsiTheme="minorHAnsi" w:cs="Calibri"/>
          <w:b/>
          <w:color w:val="000000"/>
          <w:lang w:eastAsia="ar-SA"/>
        </w:rPr>
        <w:t xml:space="preserve"> nie później niż 14 dni od przekazania terenu budowy.</w:t>
      </w:r>
      <w:r w:rsidR="00E53D65" w:rsidRPr="00D53319">
        <w:rPr>
          <w:rFonts w:asciiTheme="minorHAnsi" w:hAnsiTheme="minorHAnsi" w:cs="Calibri"/>
          <w:strike/>
          <w:color w:val="000000"/>
          <w:lang w:eastAsia="ar-SA"/>
        </w:rPr>
        <w:t xml:space="preserve"> </w:t>
      </w:r>
    </w:p>
    <w:p w14:paraId="1A3F1C9A" w14:textId="77777777" w:rsidR="00421612" w:rsidRPr="00AC7229" w:rsidRDefault="00421612" w:rsidP="00C2054D">
      <w:pPr>
        <w:numPr>
          <w:ilvl w:val="0"/>
          <w:numId w:val="87"/>
        </w:numPr>
        <w:spacing w:after="120"/>
        <w:ind w:left="567" w:right="27" w:hanging="567"/>
        <w:contextualSpacing/>
        <w:jc w:val="both"/>
        <w:rPr>
          <w:rFonts w:asciiTheme="minorHAnsi" w:hAnsiTheme="minorHAnsi" w:cs="Calibri"/>
          <w:b/>
          <w:color w:val="FF0000"/>
          <w:lang w:eastAsia="ar-SA"/>
        </w:rPr>
      </w:pPr>
      <w:r w:rsidRPr="00AC7229">
        <w:rPr>
          <w:rFonts w:asciiTheme="minorHAnsi" w:hAnsiTheme="minorHAnsi" w:cs="Calibri"/>
          <w:color w:val="000000"/>
          <w:lang w:eastAsia="ar-SA"/>
        </w:rPr>
        <w:t>Do udokumentowania czynności związanych z realizacją zada</w:t>
      </w:r>
      <w:r>
        <w:rPr>
          <w:rFonts w:asciiTheme="minorHAnsi" w:hAnsiTheme="minorHAnsi" w:cs="Calibri"/>
          <w:color w:val="000000"/>
          <w:lang w:eastAsia="ar-SA"/>
        </w:rPr>
        <w:t>nia Zamawiający wprowadza Dziennik</w:t>
      </w:r>
      <w:r w:rsidRPr="00AC7229">
        <w:rPr>
          <w:rFonts w:asciiTheme="minorHAnsi" w:hAnsiTheme="minorHAnsi" w:cs="Calibri"/>
          <w:color w:val="000000"/>
          <w:lang w:eastAsia="ar-SA"/>
        </w:rPr>
        <w:t xml:space="preserve">  Budowy, </w:t>
      </w:r>
      <w:r w:rsidRPr="00AC7229">
        <w:rPr>
          <w:rFonts w:asciiTheme="minorHAnsi" w:hAnsiTheme="minorHAnsi" w:cs="Calibri"/>
          <w:lang w:eastAsia="ar-SA"/>
        </w:rPr>
        <w:t>który znajdować się będzie u kierownika robót.</w:t>
      </w:r>
    </w:p>
    <w:p w14:paraId="0238F526" w14:textId="77777777" w:rsidR="00421612" w:rsidRPr="00AC7229" w:rsidRDefault="00421612" w:rsidP="00421612">
      <w:pPr>
        <w:spacing w:after="120"/>
        <w:ind w:left="567" w:right="27"/>
        <w:contextualSpacing/>
        <w:jc w:val="both"/>
        <w:rPr>
          <w:rFonts w:asciiTheme="minorHAnsi" w:hAnsiTheme="minorHAnsi" w:cs="Calibri"/>
          <w:b/>
          <w:color w:val="000000"/>
          <w:lang w:eastAsia="ar-SA"/>
        </w:rPr>
      </w:pPr>
    </w:p>
    <w:p w14:paraId="5E2164EE" w14:textId="77777777" w:rsidR="00421612" w:rsidRDefault="00421612" w:rsidP="00421612">
      <w:pPr>
        <w:spacing w:after="120"/>
        <w:ind w:left="709" w:right="27" w:hanging="709"/>
        <w:contextualSpacing/>
        <w:jc w:val="center"/>
        <w:rPr>
          <w:rFonts w:asciiTheme="minorHAnsi" w:hAnsiTheme="minorHAnsi" w:cs="Calibri"/>
          <w:b/>
          <w:lang w:eastAsia="ar-SA"/>
        </w:rPr>
      </w:pPr>
      <w:r>
        <w:rPr>
          <w:rFonts w:asciiTheme="minorHAnsi" w:hAnsiTheme="minorHAnsi" w:cs="Calibri"/>
          <w:b/>
          <w:lang w:eastAsia="ar-SA"/>
        </w:rPr>
        <w:t>§ 6</w:t>
      </w:r>
    </w:p>
    <w:p w14:paraId="4229EC29" w14:textId="77777777" w:rsidR="00421612" w:rsidRDefault="00421612" w:rsidP="00421612">
      <w:pPr>
        <w:spacing w:after="120"/>
        <w:ind w:left="709" w:right="27" w:hanging="709"/>
        <w:contextualSpacing/>
        <w:jc w:val="center"/>
        <w:rPr>
          <w:rFonts w:asciiTheme="minorHAnsi" w:hAnsiTheme="minorHAnsi" w:cs="Calibri"/>
          <w:b/>
          <w:lang w:eastAsia="ar-SA"/>
        </w:rPr>
      </w:pPr>
      <w:r w:rsidRPr="00AC7229">
        <w:rPr>
          <w:rFonts w:asciiTheme="minorHAnsi" w:hAnsiTheme="minorHAnsi" w:cs="Calibri"/>
          <w:b/>
          <w:lang w:eastAsia="ar-SA"/>
        </w:rPr>
        <w:t>Obowiązki Wykonawcy</w:t>
      </w:r>
    </w:p>
    <w:p w14:paraId="5D55A860" w14:textId="77777777" w:rsidR="00421612" w:rsidRPr="00AC7229" w:rsidRDefault="00421612" w:rsidP="00421612">
      <w:pPr>
        <w:spacing w:after="120"/>
        <w:ind w:left="709" w:right="27" w:hanging="709"/>
        <w:contextualSpacing/>
        <w:jc w:val="center"/>
        <w:rPr>
          <w:rFonts w:asciiTheme="minorHAnsi" w:hAnsiTheme="minorHAnsi" w:cs="Calibri"/>
          <w:b/>
          <w:lang w:eastAsia="ar-SA"/>
        </w:rPr>
      </w:pPr>
    </w:p>
    <w:p w14:paraId="3A294FA7" w14:textId="77777777" w:rsidR="00421612" w:rsidRPr="00644ED6" w:rsidRDefault="00421612" w:rsidP="00C2054D">
      <w:pPr>
        <w:numPr>
          <w:ilvl w:val="3"/>
          <w:numId w:val="75"/>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Wykonawca realizują</w:t>
      </w:r>
      <w:r>
        <w:rPr>
          <w:rFonts w:asciiTheme="minorHAnsi" w:hAnsiTheme="minorHAnsi" w:cs="Calibri"/>
          <w:lang w:eastAsia="ar-SA"/>
        </w:rPr>
        <w:t>c przedmiot umowy określony w §3</w:t>
      </w:r>
      <w:r w:rsidRPr="00644ED6">
        <w:rPr>
          <w:rFonts w:asciiTheme="minorHAnsi" w:hAnsiTheme="minorHAnsi" w:cs="Calibri"/>
          <w:b/>
          <w:lang w:eastAsia="ar-SA"/>
        </w:rPr>
        <w:t xml:space="preserve"> </w:t>
      </w:r>
      <w:r w:rsidRPr="00644ED6">
        <w:rPr>
          <w:rFonts w:asciiTheme="minorHAnsi" w:hAnsiTheme="minorHAnsi" w:cs="Calibri"/>
          <w:lang w:eastAsia="ar-SA"/>
        </w:rPr>
        <w:t>zobowiązany jest, w własnym zakresie i na własny koszt, do następujących zadań:</w:t>
      </w:r>
    </w:p>
    <w:p w14:paraId="5DE19F45" w14:textId="77777777" w:rsidR="00421612" w:rsidRPr="004B02A9" w:rsidRDefault="00421612" w:rsidP="00C2054D">
      <w:pPr>
        <w:numPr>
          <w:ilvl w:val="0"/>
          <w:numId w:val="117"/>
        </w:numPr>
        <w:suppressAutoHyphens/>
        <w:spacing w:after="120"/>
        <w:contextualSpacing/>
        <w:jc w:val="both"/>
        <w:rPr>
          <w:rFonts w:asciiTheme="minorHAnsi" w:hAnsiTheme="minorHAnsi" w:cs="Calibri"/>
          <w:strike/>
          <w:lang w:eastAsia="ar-SA"/>
        </w:rPr>
      </w:pPr>
      <w:r w:rsidRPr="00644ED6">
        <w:rPr>
          <w:rFonts w:asciiTheme="minorHAnsi" w:hAnsiTheme="minorHAnsi" w:cs="Calibri"/>
          <w:lang w:eastAsia="ar-SA"/>
        </w:rPr>
        <w:t>przedstawienia do akceptacji, w ciągu 7 dni od podpisania umowy, harmonogramu rzeczowo-finansowego realizacji zamówienia (HRFRZ), zapewniającego wykonanie przedmiotu zamówienia w zakresie i terminie umownym. HRFRZ winien określać szczegółowe terminy realizacji robót budowlanych, poszczególnych elementów robót z dokładno</w:t>
      </w:r>
      <w:r>
        <w:rPr>
          <w:rFonts w:asciiTheme="minorHAnsi" w:hAnsiTheme="minorHAnsi" w:cs="Calibri"/>
          <w:lang w:eastAsia="ar-SA"/>
        </w:rPr>
        <w:t>ścią do tygodnia kalendarzowego. Wykonawca może złożyć wniosek o zmianę HRFRZ do Zamawiającego, po uprzedniej akceptacji</w:t>
      </w:r>
      <w:r w:rsidRPr="00246803">
        <w:t xml:space="preserve"> </w:t>
      </w:r>
      <w:r w:rsidRPr="00246803">
        <w:rPr>
          <w:rFonts w:asciiTheme="minorHAnsi" w:hAnsiTheme="minorHAnsi" w:cs="Calibri"/>
          <w:lang w:eastAsia="ar-SA"/>
        </w:rPr>
        <w:t>udokumentowanych powodów zmiany</w:t>
      </w:r>
      <w:r>
        <w:rPr>
          <w:rFonts w:asciiTheme="minorHAnsi" w:hAnsiTheme="minorHAnsi" w:cs="Calibri"/>
          <w:lang w:eastAsia="ar-SA"/>
        </w:rPr>
        <w:t xml:space="preserve"> przez Inspektorów Nadzoru. Wykonawca musi uzyskać akceptację Zamawiającego dotyczącego wniosku o zmianę</w:t>
      </w:r>
      <w:r w:rsidRPr="00246803">
        <w:rPr>
          <w:rFonts w:asciiTheme="minorHAnsi" w:hAnsiTheme="minorHAnsi" w:cs="Calibri"/>
          <w:lang w:eastAsia="ar-SA"/>
        </w:rPr>
        <w:t xml:space="preserve"> </w:t>
      </w:r>
      <w:r>
        <w:rPr>
          <w:rFonts w:asciiTheme="minorHAnsi" w:hAnsiTheme="minorHAnsi" w:cs="Calibri"/>
          <w:lang w:eastAsia="ar-SA"/>
        </w:rPr>
        <w:t>HRFRZ przynajmniej 14 dni przed planowanym fakturowaniem zakresu robót, którego będzie dotyczył.</w:t>
      </w:r>
    </w:p>
    <w:p w14:paraId="33A7FF98"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Cambria" w:hAnsi="Cambria" w:cs="Calibri"/>
          <w:lang w:eastAsia="zh-CN"/>
        </w:rPr>
        <w:t>przekazania Zamawiającemu w ciągu 7 dni od podpisania umowy, kosztorysu</w:t>
      </w:r>
      <w:r w:rsidR="00B81EC3">
        <w:rPr>
          <w:rFonts w:ascii="Cambria" w:hAnsi="Cambria" w:cs="Calibri"/>
          <w:lang w:eastAsia="zh-CN"/>
        </w:rPr>
        <w:t xml:space="preserve"> szczegółowego </w:t>
      </w:r>
      <w:r w:rsidRPr="00644ED6">
        <w:rPr>
          <w:rFonts w:ascii="Cambria" w:hAnsi="Cambria" w:cs="Calibri"/>
          <w:lang w:eastAsia="zh-CN"/>
        </w:rPr>
        <w:t xml:space="preserve"> oraz Planu Bezpieczeństwa i Ochrony Zdrowia</w:t>
      </w:r>
      <w:r w:rsidRPr="00644ED6">
        <w:rPr>
          <w:rFonts w:asciiTheme="minorHAnsi" w:hAnsiTheme="minorHAnsi" w:cs="Calibri"/>
          <w:lang w:eastAsia="ar-SA"/>
        </w:rPr>
        <w:t>;</w:t>
      </w:r>
    </w:p>
    <w:p w14:paraId="4F0548C7"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urządzenia i oznakowania terenu budowy oraz zorganizowania sobie zaplecza budowy na </w:t>
      </w:r>
      <w:r>
        <w:rPr>
          <w:rFonts w:asciiTheme="minorHAnsi" w:hAnsiTheme="minorHAnsi" w:cs="Calibri"/>
          <w:lang w:eastAsia="ar-SA"/>
        </w:rPr>
        <w:t xml:space="preserve">Placu Solidarności w Szczecinie, </w:t>
      </w:r>
      <w:r w:rsidRPr="00644ED6">
        <w:rPr>
          <w:rFonts w:asciiTheme="minorHAnsi" w:hAnsiTheme="minorHAnsi" w:cs="Calibri"/>
          <w:lang w:eastAsia="ar-SA"/>
        </w:rPr>
        <w:t>po wcześniejszym uzgodnieniu jego planu oraz tras komunikacyjnych z Zamawiającym; wykonawca na własny koszt ponosi opłaty za media (prąd, woda), Zamawiający wskaże miejsce zamontowania podliczników;</w:t>
      </w:r>
    </w:p>
    <w:p w14:paraId="18C5DCFA"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utrzymania oznakowania terenu budowy w stanie należytym przez cały okres realizacji robót;</w:t>
      </w:r>
    </w:p>
    <w:p w14:paraId="79BB1EC2"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utrzymania terenu budowy w stanie wolnym od przeszkód komunikacyjnych oraz usuwania na bieżąco niepotrzebnych urządzeń pomocniczych, zbędnych materiałów oraz odpadów;</w:t>
      </w:r>
    </w:p>
    <w:p w14:paraId="1A9804AC"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realizacji robót zgodnie z zatwierdzonym przez Zamawiającego harmonogramem rzeczowo-finansowym realizacji zamówienia;</w:t>
      </w:r>
    </w:p>
    <w:p w14:paraId="54F7E844"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zh-CN"/>
        </w:rPr>
        <w:t xml:space="preserve">realizacji robót od poniedziałku do piątku w godzinach 7.00-18.00 i/lub </w:t>
      </w:r>
      <w:r w:rsidRPr="00644ED6">
        <w:rPr>
          <w:rFonts w:asciiTheme="minorHAnsi" w:hAnsiTheme="minorHAnsi" w:cs="Calibri"/>
          <w:color w:val="000000"/>
          <w:lang w:eastAsia="zh-CN"/>
        </w:rPr>
        <w:t>wg bieżących ustaleń z Zamawiającym;</w:t>
      </w:r>
      <w:r>
        <w:rPr>
          <w:rFonts w:asciiTheme="minorHAnsi" w:hAnsiTheme="minorHAnsi" w:cs="Calibri"/>
          <w:color w:val="000000"/>
          <w:lang w:eastAsia="zh-CN"/>
        </w:rPr>
        <w:t xml:space="preserve"> Wykonawca uwzględni fakt, że roboty będą realizowane w czynnym obiekcie i należy zapewnić bezpieczne dojście do budynku.</w:t>
      </w:r>
    </w:p>
    <w:p w14:paraId="459651DE"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color w:val="000000"/>
          <w:lang w:eastAsia="zh-CN"/>
        </w:rPr>
        <w:t>wykonywania przepięć instalacji zgodnie z terminami ustalonymi z Zamawiającym;</w:t>
      </w:r>
    </w:p>
    <w:p w14:paraId="32CF9155"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color w:val="000000"/>
          <w:lang w:eastAsia="zh-CN"/>
        </w:rPr>
        <w:lastRenderedPageBreak/>
        <w:t>w</w:t>
      </w:r>
      <w:r>
        <w:rPr>
          <w:rFonts w:asciiTheme="minorHAnsi" w:hAnsiTheme="minorHAnsi" w:cs="Calibri"/>
          <w:color w:val="000000"/>
          <w:lang w:eastAsia="zh-CN"/>
        </w:rPr>
        <w:t>ykonywania prac wewnątrz budynku,</w:t>
      </w:r>
      <w:r w:rsidRPr="00644ED6">
        <w:rPr>
          <w:rFonts w:asciiTheme="minorHAnsi" w:hAnsiTheme="minorHAnsi" w:cs="Calibri"/>
          <w:color w:val="000000"/>
          <w:lang w:eastAsia="zh-CN"/>
        </w:rPr>
        <w:t xml:space="preserve"> </w:t>
      </w:r>
      <w:r w:rsidRPr="00644ED6">
        <w:rPr>
          <w:rFonts w:asciiTheme="minorHAnsi" w:hAnsiTheme="minorHAnsi" w:cs="Calibri"/>
          <w:lang w:eastAsia="zh-CN"/>
        </w:rPr>
        <w:t>od poniedziałku do piątku w godzinach</w:t>
      </w:r>
      <w:r w:rsidRPr="00644ED6">
        <w:rPr>
          <w:rFonts w:asciiTheme="minorHAnsi" w:hAnsiTheme="minorHAnsi" w:cs="Calibri"/>
          <w:color w:val="000000"/>
          <w:lang w:eastAsia="zh-CN"/>
        </w:rPr>
        <w:t xml:space="preserve"> 8.00-15.00, po wcześniejszym uzgodnieniu terminu z Zamawiającym;</w:t>
      </w:r>
    </w:p>
    <w:p w14:paraId="600741FE"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natychmiastowego sygnalizowania o wszelkich wątpliwościach lub potencjalnych zagrożeniach jakie mogą wyniknąć na etapie realizacji robót budowlanych;</w:t>
      </w:r>
    </w:p>
    <w:p w14:paraId="117B9E7E" w14:textId="77777777" w:rsidR="00421612"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wystąpienia o zajęcie pasa drogowego</w:t>
      </w:r>
      <w:r>
        <w:rPr>
          <w:rFonts w:asciiTheme="minorHAnsi" w:hAnsiTheme="minorHAnsi" w:cs="Calibri"/>
          <w:lang w:eastAsia="ar-SA"/>
        </w:rPr>
        <w:t xml:space="preserve">, umieszczenie w nim urządzeń </w:t>
      </w:r>
      <w:r w:rsidRPr="00644ED6">
        <w:rPr>
          <w:rFonts w:asciiTheme="minorHAnsi" w:hAnsiTheme="minorHAnsi" w:cs="Calibri"/>
          <w:lang w:eastAsia="ar-SA"/>
        </w:rPr>
        <w:t>i poniesienie związanych z tym kosztów, jeżeli okaże się to konieczne;</w:t>
      </w:r>
    </w:p>
    <w:p w14:paraId="4E7C0CDB" w14:textId="77777777" w:rsidR="00421612" w:rsidRDefault="00421612" w:rsidP="00C2054D">
      <w:pPr>
        <w:numPr>
          <w:ilvl w:val="0"/>
          <w:numId w:val="117"/>
        </w:numPr>
        <w:suppressAutoHyphens/>
        <w:spacing w:after="120"/>
        <w:contextualSpacing/>
        <w:jc w:val="both"/>
        <w:rPr>
          <w:rFonts w:asciiTheme="minorHAnsi" w:hAnsiTheme="minorHAnsi" w:cs="Calibri"/>
          <w:lang w:eastAsia="ar-SA"/>
        </w:rPr>
      </w:pPr>
      <w:r>
        <w:rPr>
          <w:rFonts w:asciiTheme="minorHAnsi" w:hAnsiTheme="minorHAnsi" w:cs="Calibri"/>
          <w:lang w:eastAsia="ar-SA"/>
        </w:rPr>
        <w:t>opracowania i zatwierdzenia projektu zmiany organizacji ruchu związanych z tym kosztów, jeżeli okaże się to konieczne;</w:t>
      </w:r>
    </w:p>
    <w:p w14:paraId="08061989"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Pr>
          <w:rFonts w:asciiTheme="minorHAnsi" w:hAnsiTheme="minorHAnsi" w:cs="Calibri"/>
          <w:lang w:eastAsia="ar-SA"/>
        </w:rPr>
        <w:t>oznakowania i zabezpieczenia miejsc robót w pasie drogowym związanych z tym kosztów, jeżeli okaże się to konieczne;</w:t>
      </w:r>
    </w:p>
    <w:p w14:paraId="6D0E466D"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wykonania przedmiotu Umowy zgodnie z opisem przedmiotu zamówienia– załącznik nr 2 Umowy, udostępnioną  </w:t>
      </w:r>
      <w:r w:rsidR="001E4BE1">
        <w:rPr>
          <w:rFonts w:asciiTheme="minorHAnsi" w:hAnsiTheme="minorHAnsi" w:cs="Calibri"/>
          <w:lang w:eastAsia="ar-SA"/>
        </w:rPr>
        <w:t>D</w:t>
      </w:r>
      <w:r w:rsidRPr="00644ED6">
        <w:rPr>
          <w:rFonts w:asciiTheme="minorHAnsi" w:hAnsiTheme="minorHAnsi" w:cs="Calibri"/>
          <w:lang w:eastAsia="ar-SA"/>
        </w:rPr>
        <w:t xml:space="preserve">okumentacją </w:t>
      </w:r>
      <w:r w:rsidR="001E4BE1">
        <w:rPr>
          <w:rFonts w:asciiTheme="minorHAnsi" w:hAnsiTheme="minorHAnsi" w:cs="Calibri"/>
          <w:lang w:eastAsia="ar-SA"/>
        </w:rPr>
        <w:t>P</w:t>
      </w:r>
      <w:r w:rsidRPr="00644ED6">
        <w:rPr>
          <w:rFonts w:asciiTheme="minorHAnsi" w:hAnsiTheme="minorHAnsi" w:cs="Calibri"/>
          <w:lang w:eastAsia="ar-SA"/>
        </w:rPr>
        <w:t>rojektową, , STWiOR, SWZ, zapisami niniejszej Umowy, złożoną ofertą, wskazówkami Zamawiającego oraz zasadami wiedz</w:t>
      </w:r>
      <w:r>
        <w:rPr>
          <w:rFonts w:asciiTheme="minorHAnsi" w:hAnsiTheme="minorHAnsi" w:cs="Calibri"/>
          <w:lang w:eastAsia="ar-SA"/>
        </w:rPr>
        <w:t>y technicznej</w:t>
      </w:r>
      <w:r w:rsidRPr="00644ED6">
        <w:rPr>
          <w:rFonts w:asciiTheme="minorHAnsi" w:hAnsiTheme="minorHAnsi" w:cs="Calibri"/>
          <w:lang w:eastAsia="ar-SA"/>
        </w:rPr>
        <w:t>;</w:t>
      </w:r>
    </w:p>
    <w:p w14:paraId="57B0C380"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dokonywania bieżących wpisów do dziennika budowy rejestrujących postęp robót;</w:t>
      </w:r>
    </w:p>
    <w:p w14:paraId="3348E1BD"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przestrzegania przepisów BHP i p.poż. na budowie;</w:t>
      </w:r>
    </w:p>
    <w:p w14:paraId="0E08DA24"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podejmowania wszelkich działań zabezpieczających Budynek oraz znajdujący się w nim majątek Zamawiającego przed ewentualnymi awariami, uszkodzeniami, zniszczeniami spowodowanymi wykonywanymi przez Wykonawcę pracami;</w:t>
      </w:r>
    </w:p>
    <w:p w14:paraId="04A55FB0"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stosowania się do poleceń Pionu Ochrony Muzeum oraz Inspektora ds. Ochrony p.poż.;</w:t>
      </w:r>
    </w:p>
    <w:p w14:paraId="575496C9"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Pr>
          <w:rFonts w:asciiTheme="minorHAnsi" w:hAnsiTheme="minorHAnsi" w:cs="Calibri"/>
          <w:lang w:eastAsia="ar-SA"/>
        </w:rPr>
        <w:t>brania udziału w</w:t>
      </w:r>
      <w:r w:rsidRPr="00644ED6">
        <w:rPr>
          <w:rFonts w:asciiTheme="minorHAnsi" w:hAnsiTheme="minorHAnsi" w:cs="Calibri"/>
          <w:lang w:eastAsia="ar-SA"/>
        </w:rPr>
        <w:t xml:space="preserve"> organizowanych przez Zamawiającego Radach Budowy </w:t>
      </w:r>
      <w:r>
        <w:rPr>
          <w:rFonts w:asciiTheme="minorHAnsi" w:hAnsiTheme="minorHAnsi" w:cs="Calibri"/>
          <w:lang w:eastAsia="ar-SA"/>
        </w:rPr>
        <w:t xml:space="preserve">– osób wskazanych w </w:t>
      </w:r>
      <w:r w:rsidRPr="00F67636">
        <w:rPr>
          <w:rFonts w:asciiTheme="minorHAnsi" w:hAnsiTheme="minorHAnsi" w:cs="Calibri"/>
          <w:lang w:eastAsia="ar-SA"/>
        </w:rPr>
        <w:t>§ 12</w:t>
      </w:r>
      <w:r>
        <w:rPr>
          <w:rFonts w:asciiTheme="minorHAnsi" w:hAnsiTheme="minorHAnsi" w:cs="Calibri"/>
          <w:lang w:eastAsia="ar-SA"/>
        </w:rPr>
        <w:t xml:space="preserve"> ust.2 </w:t>
      </w:r>
      <w:r w:rsidRPr="00644ED6">
        <w:rPr>
          <w:rFonts w:asciiTheme="minorHAnsi" w:hAnsiTheme="minorHAnsi" w:cs="Calibri"/>
          <w:lang w:eastAsia="ar-SA"/>
        </w:rPr>
        <w:t>w trakcie realizacji robót budowlanych;</w:t>
      </w:r>
    </w:p>
    <w:p w14:paraId="63299188"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bezzwłocznego powiadamiania na piśmie Zamawiającego o wszelkich możliwych zdarzeniach i okolicznościach mogących wpłynąć na jakość lub opóźnienie robót;</w:t>
      </w:r>
    </w:p>
    <w:p w14:paraId="4CC0F98E"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wprowadzania jakichkolwiek zmian w toku realizacji robót budowlanych, w tym w zakresie materiałów/technologii/innych wskazań, w stosunku do przewidzianych w dokumentacji projektowej tylko i wyłącznie pod warunkiem uzyskania pisemnej zgody Zamawiającego;</w:t>
      </w:r>
    </w:p>
    <w:p w14:paraId="22328CB0"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powiadamiani</w:t>
      </w:r>
      <w:r>
        <w:rPr>
          <w:rFonts w:asciiTheme="minorHAnsi" w:hAnsiTheme="minorHAnsi" w:cs="Calibri"/>
          <w:lang w:eastAsia="ar-SA"/>
        </w:rPr>
        <w:t>e</w:t>
      </w:r>
      <w:r w:rsidRPr="00644ED6">
        <w:rPr>
          <w:rFonts w:asciiTheme="minorHAnsi" w:hAnsiTheme="minorHAnsi" w:cs="Calibri"/>
          <w:lang w:eastAsia="ar-SA"/>
        </w:rPr>
        <w:t xml:space="preserve"> nadzoru inwestorskiego o terminach zakończenia robót ulegających zakryciu z </w:t>
      </w:r>
      <w:r>
        <w:rPr>
          <w:rFonts w:asciiTheme="minorHAnsi" w:hAnsiTheme="minorHAnsi" w:cs="Calibri"/>
          <w:lang w:eastAsia="ar-SA"/>
        </w:rPr>
        <w:t>wy</w:t>
      </w:r>
      <w:r w:rsidRPr="00644ED6">
        <w:rPr>
          <w:rFonts w:asciiTheme="minorHAnsi" w:hAnsiTheme="minorHAnsi" w:cs="Calibri"/>
          <w:lang w:eastAsia="ar-SA"/>
        </w:rPr>
        <w:t xml:space="preserve">przedzeniem co najmniej </w:t>
      </w:r>
      <w:r>
        <w:rPr>
          <w:rFonts w:asciiTheme="minorHAnsi" w:hAnsiTheme="minorHAnsi" w:cs="Calibri"/>
          <w:lang w:eastAsia="ar-SA"/>
        </w:rPr>
        <w:t>2</w:t>
      </w:r>
      <w:r w:rsidRPr="00644ED6">
        <w:rPr>
          <w:rFonts w:asciiTheme="minorHAnsi" w:hAnsiTheme="minorHAnsi" w:cs="Calibri"/>
          <w:lang w:eastAsia="ar-SA"/>
        </w:rPr>
        <w:t xml:space="preserve"> dni roboczych;</w:t>
      </w:r>
    </w:p>
    <w:p w14:paraId="084BF616"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Arial"/>
          <w:lang w:eastAsia="ar-SA"/>
        </w:rPr>
        <w:t>bezzwłocznego usuwania wszelkich wad i usterek stwierdzonych przez Nadzór Inwestorski</w:t>
      </w:r>
      <w:r>
        <w:rPr>
          <w:rFonts w:asciiTheme="minorHAnsi" w:hAnsiTheme="minorHAnsi" w:cs="Arial"/>
          <w:lang w:eastAsia="ar-SA"/>
        </w:rPr>
        <w:t xml:space="preserve"> </w:t>
      </w:r>
      <w:r w:rsidRPr="00644ED6">
        <w:rPr>
          <w:rFonts w:asciiTheme="minorHAnsi" w:hAnsiTheme="minorHAnsi" w:cs="Arial"/>
          <w:lang w:eastAsia="ar-SA"/>
        </w:rPr>
        <w:t>lub Zamawiającego w trakcie trwania robót w uzgodnionym przez Zamawiającego terminie, nie dłuższym jednak niż termin technicznie uzasadniony, niezbędny do ich usunięcia;</w:t>
      </w:r>
    </w:p>
    <w:p w14:paraId="652C5BAB"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zapewnienia narzędzi, wyposażenia i urządzeń technicznych niezbędnych w celu zachowania właściwej jakości wykonywanych robót oraz terminowości realizacji zamówienia;</w:t>
      </w:r>
    </w:p>
    <w:p w14:paraId="71C5995E" w14:textId="77777777" w:rsidR="00421612" w:rsidRPr="00485B1B" w:rsidRDefault="00421612" w:rsidP="00C2054D">
      <w:pPr>
        <w:numPr>
          <w:ilvl w:val="0"/>
          <w:numId w:val="117"/>
        </w:numPr>
        <w:suppressAutoHyphens/>
        <w:spacing w:after="120"/>
        <w:contextualSpacing/>
        <w:jc w:val="both"/>
        <w:rPr>
          <w:rFonts w:asciiTheme="minorHAnsi" w:hAnsiTheme="minorHAnsi" w:cs="Calibri"/>
          <w:lang w:eastAsia="ar-SA"/>
        </w:rPr>
      </w:pPr>
      <w:r w:rsidRPr="00485B1B">
        <w:rPr>
          <w:rFonts w:asciiTheme="minorHAnsi" w:hAnsiTheme="minorHAnsi" w:cs="Calibri"/>
          <w:lang w:eastAsia="ar-SA"/>
        </w:rPr>
        <w:t>zgłoszenia gotowości do odbioru końcowego, w tym przekazania dokumentacji powykonawczej po zakończeniu robót objętych niniejszym zamówieniem;</w:t>
      </w:r>
    </w:p>
    <w:p w14:paraId="44999AB7"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likwidacji terenu budowy i uporządkowania terenu w terminie nie późniejszym niż dzień odbioru końcowego, </w:t>
      </w:r>
      <w:r w:rsidRPr="00644ED6">
        <w:rPr>
          <w:rFonts w:ascii="Cambria" w:hAnsi="Cambria" w:cs="Calibri"/>
          <w:lang w:eastAsia="en-US"/>
        </w:rPr>
        <w:t>doprowadzenia do stanu pierwotnego, po zakończeniu prac, terenu zaplecza budowy wraz z dojściami do placu budowy;</w:t>
      </w:r>
    </w:p>
    <w:p w14:paraId="53D14A27" w14:textId="77777777" w:rsidR="00421612" w:rsidRPr="00644ED6" w:rsidRDefault="00421612" w:rsidP="00C2054D">
      <w:pPr>
        <w:numPr>
          <w:ilvl w:val="0"/>
          <w:numId w:val="117"/>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lastRenderedPageBreak/>
        <w:t>czynnego udziału</w:t>
      </w:r>
      <w:r>
        <w:rPr>
          <w:rFonts w:asciiTheme="minorHAnsi" w:hAnsiTheme="minorHAnsi" w:cs="Calibri"/>
          <w:lang w:eastAsia="ar-SA"/>
        </w:rPr>
        <w:t xml:space="preserve"> w odbiorze końcowym w składzie: kierownik budowy, kierownik</w:t>
      </w:r>
      <w:r w:rsidRPr="00644ED6">
        <w:rPr>
          <w:rFonts w:asciiTheme="minorHAnsi" w:hAnsiTheme="minorHAnsi" w:cs="Calibri"/>
          <w:lang w:eastAsia="ar-SA"/>
        </w:rPr>
        <w:t xml:space="preserve"> robót</w:t>
      </w:r>
      <w:r>
        <w:rPr>
          <w:rFonts w:asciiTheme="minorHAnsi" w:hAnsiTheme="minorHAnsi" w:cs="Calibri"/>
          <w:lang w:eastAsia="ar-SA"/>
        </w:rPr>
        <w:t xml:space="preserve"> sanitarnych, kierownik robót elektrycznych, inspektor nadzoru terenów zieleni oraz inspektor nadzoru inwestorskiego.</w:t>
      </w:r>
      <w:r w:rsidRPr="00644ED6">
        <w:rPr>
          <w:rFonts w:asciiTheme="minorHAnsi" w:hAnsiTheme="minorHAnsi" w:cs="Calibri"/>
          <w:lang w:eastAsia="ar-SA"/>
        </w:rPr>
        <w:t xml:space="preserve"> </w:t>
      </w:r>
    </w:p>
    <w:p w14:paraId="1F1694AF" w14:textId="77777777" w:rsidR="00421612" w:rsidRPr="00644ED6" w:rsidRDefault="00421612" w:rsidP="00C2054D">
      <w:pPr>
        <w:numPr>
          <w:ilvl w:val="3"/>
          <w:numId w:val="75"/>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 xml:space="preserve">Poza odpowiedzialnością za wykonanie obowiązków wynikających z postanowień niniejszej Umowy Wykonawca ponosi pełną odpowiedzialność materialną/odszkodowawczą/cywilną za: </w:t>
      </w:r>
    </w:p>
    <w:p w14:paraId="4052C13C" w14:textId="77777777" w:rsidR="00421612" w:rsidRPr="00644ED6" w:rsidRDefault="00421612" w:rsidP="00C2054D">
      <w:pPr>
        <w:numPr>
          <w:ilvl w:val="2"/>
          <w:numId w:val="77"/>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za przechowywane/pozostawione na terenie budynku własne mienie;</w:t>
      </w:r>
    </w:p>
    <w:p w14:paraId="41CBF576" w14:textId="77777777" w:rsidR="00421612" w:rsidRPr="00644ED6" w:rsidRDefault="00421612" w:rsidP="00C2054D">
      <w:pPr>
        <w:numPr>
          <w:ilvl w:val="2"/>
          <w:numId w:val="77"/>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szkody powstałe na Terenie Budowy oraz w budynku w którym realizowane jest niniejsze zamówienie pozostające w związku przyczynowym z działalnością Wykonawcy;</w:t>
      </w:r>
    </w:p>
    <w:p w14:paraId="48948177" w14:textId="77777777" w:rsidR="00421612" w:rsidRPr="00644ED6" w:rsidRDefault="00421612" w:rsidP="00C2054D">
      <w:pPr>
        <w:numPr>
          <w:ilvl w:val="2"/>
          <w:numId w:val="77"/>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wypadki na terenie budowy lub jej zaplecza;</w:t>
      </w:r>
    </w:p>
    <w:p w14:paraId="043784A8" w14:textId="77777777" w:rsidR="00421612" w:rsidRPr="00644ED6" w:rsidRDefault="00421612" w:rsidP="00C2054D">
      <w:pPr>
        <w:numPr>
          <w:ilvl w:val="3"/>
          <w:numId w:val="75"/>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 xml:space="preserve">Wyroby budowlane użyte do wykonania robót muszą odpowiadać wymaganiom określonym w obowiązujących przepisach. </w:t>
      </w:r>
    </w:p>
    <w:p w14:paraId="60E8CD03" w14:textId="77777777" w:rsidR="00421612" w:rsidRPr="00644ED6" w:rsidRDefault="00421612" w:rsidP="00C2054D">
      <w:pPr>
        <w:numPr>
          <w:ilvl w:val="3"/>
          <w:numId w:val="75"/>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 xml:space="preserve">Wykonawca przekaże Zamawiającemu w dniu zgłoszenia gotowości do odbioru końcowego w formie trwale spiętej wszelkie dokumenty dotyczące wykonania Przedmiotu Umowy, w tym w szczególności: </w:t>
      </w:r>
    </w:p>
    <w:p w14:paraId="5E0DDDD4"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 xml:space="preserve">dokumentację powykonawczą wraz z naniesionymi zmianami dokonanymi w toku wykonywania robót wraz z nazwami wbudowanych materiałów i urządzeń; </w:t>
      </w:r>
    </w:p>
    <w:p w14:paraId="550403E0" w14:textId="77777777" w:rsidR="00421612" w:rsidRPr="00644ED6" w:rsidRDefault="00421612" w:rsidP="00421612">
      <w:pPr>
        <w:spacing w:after="120"/>
        <w:ind w:left="1134" w:right="27"/>
        <w:contextualSpacing/>
        <w:jc w:val="both"/>
        <w:rPr>
          <w:rFonts w:asciiTheme="minorHAnsi" w:hAnsiTheme="minorHAnsi" w:cs="Calibri"/>
          <w:lang w:eastAsia="ar-SA"/>
        </w:rPr>
      </w:pPr>
      <w:r w:rsidRPr="00644ED6">
        <w:rPr>
          <w:rFonts w:asciiTheme="minorHAnsi" w:hAnsiTheme="minorHAnsi" w:cs="Calibri"/>
        </w:rPr>
        <w:t xml:space="preserve">dokumentacja powykonawcza powinna być potwierdzona przez kierownika budowy, a zmiany w dokumentacji potwierdzone przez projektantów; </w:t>
      </w:r>
    </w:p>
    <w:p w14:paraId="16159DDE"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wnioski materiałowe zatwierdzone przez Zamawiającego wraz z dokumentami potwierdzającymi jakość i pochodzenie wbudowanych materiałów oraz ich dopuszczenie do stosowania w Polsce poświadczone przez kierownika budowy, że zostały zastosowane w trakcie realizacji inwestycji;</w:t>
      </w:r>
      <w:r w:rsidRPr="00644ED6">
        <w:rPr>
          <w:rFonts w:asciiTheme="minorHAnsi" w:hAnsiTheme="minorHAnsi" w:cs="Calibri"/>
          <w:color w:val="FF0000"/>
        </w:rPr>
        <w:t xml:space="preserve"> </w:t>
      </w:r>
    </w:p>
    <w:p w14:paraId="5655F9EE"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dziennik budowy;</w:t>
      </w:r>
    </w:p>
    <w:p w14:paraId="3B6206B6"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oświadczenie kierownika budowy:</w:t>
      </w:r>
    </w:p>
    <w:p w14:paraId="3AA8597F" w14:textId="77777777" w:rsidR="00421612" w:rsidRPr="00644ED6" w:rsidRDefault="00421612" w:rsidP="00C2054D">
      <w:pPr>
        <w:numPr>
          <w:ilvl w:val="0"/>
          <w:numId w:val="85"/>
        </w:numPr>
        <w:spacing w:after="120"/>
        <w:ind w:left="1560"/>
        <w:contextualSpacing/>
        <w:jc w:val="both"/>
        <w:rPr>
          <w:rFonts w:asciiTheme="minorHAnsi" w:hAnsiTheme="minorHAnsi" w:cs="Calibri"/>
        </w:rPr>
      </w:pPr>
      <w:r w:rsidRPr="00644ED6">
        <w:rPr>
          <w:rFonts w:asciiTheme="minorHAnsi" w:hAnsiTheme="minorHAnsi" w:cs="Calibri"/>
        </w:rPr>
        <w:t>o zgodności wykonania obiektu budowlanego zgodnie z projektem budowlanym/wykonawczym zamiennym, dokumentacją projekto</w:t>
      </w:r>
      <w:r>
        <w:rPr>
          <w:rFonts w:asciiTheme="minorHAnsi" w:hAnsiTheme="minorHAnsi" w:cs="Calibri"/>
        </w:rPr>
        <w:t xml:space="preserve">wą, zasadami wiedzy technicznej </w:t>
      </w:r>
      <w:r w:rsidRPr="00644ED6">
        <w:rPr>
          <w:rFonts w:asciiTheme="minorHAnsi" w:hAnsiTheme="minorHAnsi" w:cs="Calibri"/>
        </w:rPr>
        <w:t xml:space="preserve">oraz przepisami i obowiązującymi unormowaniami; </w:t>
      </w:r>
    </w:p>
    <w:p w14:paraId="677E2DC2" w14:textId="77777777" w:rsidR="00421612" w:rsidRPr="00644ED6" w:rsidRDefault="00421612" w:rsidP="00C2054D">
      <w:pPr>
        <w:numPr>
          <w:ilvl w:val="0"/>
          <w:numId w:val="85"/>
        </w:numPr>
        <w:spacing w:after="120"/>
        <w:ind w:left="1560"/>
        <w:contextualSpacing/>
        <w:jc w:val="both"/>
        <w:rPr>
          <w:rFonts w:asciiTheme="minorHAnsi" w:hAnsiTheme="minorHAnsi" w:cs="Calibri"/>
        </w:rPr>
      </w:pPr>
      <w:r w:rsidRPr="00644ED6">
        <w:rPr>
          <w:rFonts w:asciiTheme="minorHAnsi" w:hAnsiTheme="minorHAnsi" w:cs="Calibri"/>
        </w:rPr>
        <w:t>o doprowadzeniu do należytego stanu i</w:t>
      </w:r>
      <w:r>
        <w:rPr>
          <w:rFonts w:asciiTheme="minorHAnsi" w:hAnsiTheme="minorHAnsi" w:cs="Calibri"/>
        </w:rPr>
        <w:t xml:space="preserve"> porządku terenu budowy a także w razie korzystania </w:t>
      </w:r>
      <w:r w:rsidRPr="00644ED6">
        <w:rPr>
          <w:rFonts w:asciiTheme="minorHAnsi" w:hAnsiTheme="minorHAnsi" w:cs="Calibri"/>
        </w:rPr>
        <w:t>ulicy, sąsiedniej nieruchomości, budynku lub lokalu;</w:t>
      </w:r>
    </w:p>
    <w:p w14:paraId="6EAE5666"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 xml:space="preserve">dokumentację z zakończonych testów m.in. protokoły badań i sprawdzeń (oryginał); </w:t>
      </w:r>
    </w:p>
    <w:p w14:paraId="3135689D" w14:textId="77777777" w:rsidR="00421612" w:rsidRPr="00644ED6" w:rsidRDefault="00421612" w:rsidP="00C2054D">
      <w:pPr>
        <w:numPr>
          <w:ilvl w:val="0"/>
          <w:numId w:val="83"/>
        </w:numPr>
        <w:spacing w:after="120"/>
        <w:ind w:left="1134" w:right="567" w:hanging="567"/>
        <w:contextualSpacing/>
        <w:jc w:val="both"/>
        <w:rPr>
          <w:rFonts w:asciiTheme="minorHAnsi" w:hAnsiTheme="minorHAnsi" w:cs="Calibri"/>
          <w:lang w:eastAsia="ar-SA"/>
        </w:rPr>
      </w:pPr>
      <w:r w:rsidRPr="00644ED6">
        <w:rPr>
          <w:rFonts w:asciiTheme="minorHAnsi" w:hAnsiTheme="minorHAnsi" w:cs="Calibri"/>
        </w:rPr>
        <w:t xml:space="preserve">dokumentację fotograficzną z realizacji prac poszczególnych branż; </w:t>
      </w:r>
    </w:p>
    <w:p w14:paraId="68FB15B1" w14:textId="77777777" w:rsidR="00421612" w:rsidRPr="00644ED6" w:rsidRDefault="00421612" w:rsidP="00C2054D">
      <w:pPr>
        <w:numPr>
          <w:ilvl w:val="0"/>
          <w:numId w:val="83"/>
        </w:numPr>
        <w:spacing w:after="120"/>
        <w:ind w:left="1134" w:right="567" w:hanging="567"/>
        <w:contextualSpacing/>
        <w:jc w:val="both"/>
        <w:rPr>
          <w:rFonts w:asciiTheme="minorHAnsi" w:hAnsiTheme="minorHAnsi" w:cs="Calibri"/>
          <w:lang w:eastAsia="ar-SA"/>
        </w:rPr>
      </w:pPr>
      <w:r w:rsidRPr="00644ED6">
        <w:rPr>
          <w:rFonts w:asciiTheme="minorHAnsi" w:hAnsiTheme="minorHAnsi" w:cs="Calibri"/>
        </w:rPr>
        <w:t xml:space="preserve">protokoły oraz pozostałe dokumenty z realizacji </w:t>
      </w:r>
      <w:r w:rsidRPr="00644ED6">
        <w:rPr>
          <w:rFonts w:asciiTheme="minorHAnsi" w:hAnsiTheme="minorHAnsi" w:cs="Calibri"/>
          <w:lang w:eastAsia="ar-SA"/>
        </w:rPr>
        <w:t>zadania;</w:t>
      </w:r>
    </w:p>
    <w:p w14:paraId="037C0C29" w14:textId="77777777" w:rsidR="00421612" w:rsidRPr="00644ED6"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wytyczne dla Zamawiającego w</w:t>
      </w:r>
      <w:r>
        <w:rPr>
          <w:rFonts w:asciiTheme="minorHAnsi" w:hAnsiTheme="minorHAnsi" w:cs="Calibri"/>
        </w:rPr>
        <w:t xml:space="preserve"> formie podręcznika użytkowania przedmiotowej instalacji wraz z </w:t>
      </w:r>
      <w:r w:rsidRPr="00644ED6">
        <w:rPr>
          <w:rFonts w:asciiTheme="minorHAnsi" w:hAnsiTheme="minorHAnsi" w:cs="Calibri"/>
        </w:rPr>
        <w:t>jednoznacznymi wytycznymi dot. koniecznych do wykonywania przez Zamawiającego czynności w okresie gwarancji – całość w języku polskim w dwóch  egzemplarzach;</w:t>
      </w:r>
    </w:p>
    <w:p w14:paraId="48EB20BD" w14:textId="77777777" w:rsidR="00421612" w:rsidRDefault="00421612" w:rsidP="00C2054D">
      <w:pPr>
        <w:numPr>
          <w:ilvl w:val="0"/>
          <w:numId w:val="83"/>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wykonawca ma obowiązek postępowania z wytwarzanymi odpadami zgodnie z przepisami ustawy z dnia 14 grudnia 2012r o odpadach</w:t>
      </w:r>
      <w:r>
        <w:rPr>
          <w:rFonts w:asciiTheme="minorHAnsi" w:hAnsiTheme="minorHAnsi" w:cs="Calibri"/>
          <w:lang w:eastAsia="ar-SA"/>
        </w:rPr>
        <w:t xml:space="preserve"> (</w:t>
      </w:r>
      <w:r w:rsidRPr="00644ED6">
        <w:rPr>
          <w:rFonts w:asciiTheme="minorHAnsi" w:hAnsiTheme="minorHAnsi" w:cs="Calibri"/>
          <w:lang w:eastAsia="ar-SA"/>
        </w:rPr>
        <w:t>Dz. U. z 20</w:t>
      </w:r>
      <w:r>
        <w:rPr>
          <w:rFonts w:asciiTheme="minorHAnsi" w:hAnsiTheme="minorHAnsi" w:cs="Calibri"/>
          <w:lang w:eastAsia="ar-SA"/>
        </w:rPr>
        <w:t>22r. poz. 699</w:t>
      </w:r>
      <w:r w:rsidRPr="00644ED6">
        <w:rPr>
          <w:rFonts w:asciiTheme="minorHAnsi" w:hAnsiTheme="minorHAnsi" w:cs="Calibri"/>
          <w:lang w:eastAsia="ar-SA"/>
        </w:rPr>
        <w:t xml:space="preserve"> </w:t>
      </w:r>
      <w:r>
        <w:rPr>
          <w:rFonts w:asciiTheme="minorHAnsi" w:hAnsiTheme="minorHAnsi" w:cs="Calibri"/>
          <w:lang w:eastAsia="ar-SA"/>
        </w:rPr>
        <w:t>ze zm.</w:t>
      </w:r>
      <w:r w:rsidRPr="00644ED6">
        <w:rPr>
          <w:rFonts w:asciiTheme="minorHAnsi" w:hAnsiTheme="minorHAnsi" w:cs="Calibri"/>
          <w:lang w:eastAsia="ar-SA"/>
        </w:rPr>
        <w:t>) oraz okazania i udostępnienia wszelkich dokumentów wymaganych tą ustawą na każde żądanie Zamawiającego</w:t>
      </w:r>
      <w:r>
        <w:rPr>
          <w:rFonts w:asciiTheme="minorHAnsi" w:hAnsiTheme="minorHAnsi" w:cs="Calibri"/>
          <w:lang w:eastAsia="ar-SA"/>
        </w:rPr>
        <w:t>, usuwanie i transport  odpadów następuje na koszt Wykonawcy</w:t>
      </w:r>
      <w:r w:rsidRPr="00644ED6">
        <w:rPr>
          <w:rFonts w:asciiTheme="minorHAnsi" w:hAnsiTheme="minorHAnsi" w:cs="Calibri"/>
          <w:lang w:eastAsia="ar-SA"/>
        </w:rPr>
        <w:t>;</w:t>
      </w:r>
    </w:p>
    <w:p w14:paraId="7F53D410" w14:textId="77777777" w:rsidR="00421612" w:rsidRPr="00E46F35" w:rsidRDefault="00421612" w:rsidP="00C2054D">
      <w:pPr>
        <w:pStyle w:val="Akapitzlist"/>
        <w:numPr>
          <w:ilvl w:val="0"/>
          <w:numId w:val="105"/>
        </w:numPr>
        <w:spacing w:after="120"/>
        <w:ind w:right="27"/>
        <w:jc w:val="both"/>
        <w:rPr>
          <w:rFonts w:asciiTheme="minorHAnsi" w:hAnsiTheme="minorHAnsi"/>
          <w:bCs/>
          <w:color w:val="000000"/>
          <w:sz w:val="24"/>
          <w:szCs w:val="24"/>
          <w:lang w:eastAsia="ar-SA"/>
        </w:rPr>
      </w:pPr>
      <w:r w:rsidRPr="00E46F35">
        <w:rPr>
          <w:rFonts w:asciiTheme="minorHAnsi" w:hAnsiTheme="minorHAnsi"/>
          <w:bCs/>
          <w:color w:val="000000"/>
          <w:sz w:val="24"/>
          <w:szCs w:val="24"/>
          <w:lang w:eastAsia="ar-SA"/>
        </w:rPr>
        <w:lastRenderedPageBreak/>
        <w:t xml:space="preserve">Jeżeli Wykonawca będzie wykonywał roboty w sposób sprzeczny z umową bądź wadliwie, Zamawiający  wezwie Wykonawcę do zmiany sposobu wykonywania i wyznaczy ku temu odpowiedni termin, nie krótszy jednak niż 7 dni. Po bezskutecznym upływie tego terminu Zamawiający będzie miał prawo od Umowy odstąpić i powierzyć bez upoważnienia sądu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w:t>
      </w:r>
      <w:r>
        <w:rPr>
          <w:rFonts w:asciiTheme="minorHAnsi" w:hAnsiTheme="minorHAnsi"/>
          <w:bCs/>
          <w:color w:val="000000"/>
          <w:sz w:val="24"/>
          <w:szCs w:val="24"/>
          <w:lang w:eastAsia="ar-SA"/>
        </w:rPr>
        <w:t>z</w:t>
      </w:r>
      <w:r w:rsidRPr="00E46F35">
        <w:rPr>
          <w:rFonts w:asciiTheme="minorHAnsi" w:hAnsiTheme="minorHAnsi"/>
          <w:bCs/>
          <w:color w:val="000000"/>
          <w:sz w:val="24"/>
          <w:szCs w:val="24"/>
          <w:lang w:eastAsia="ar-SA"/>
        </w:rPr>
        <w:t xml:space="preserve">abezpieczenia </w:t>
      </w:r>
      <w:r>
        <w:rPr>
          <w:rFonts w:asciiTheme="minorHAnsi" w:hAnsiTheme="minorHAnsi"/>
          <w:bCs/>
          <w:color w:val="000000"/>
          <w:sz w:val="24"/>
          <w:szCs w:val="24"/>
          <w:lang w:eastAsia="ar-SA"/>
        </w:rPr>
        <w:t>n</w:t>
      </w:r>
      <w:r w:rsidRPr="00E46F35">
        <w:rPr>
          <w:rFonts w:asciiTheme="minorHAnsi" w:hAnsiTheme="minorHAnsi"/>
          <w:bCs/>
          <w:color w:val="000000"/>
          <w:sz w:val="24"/>
          <w:szCs w:val="24"/>
          <w:lang w:eastAsia="ar-SA"/>
        </w:rPr>
        <w:t xml:space="preserve">ależytego </w:t>
      </w:r>
      <w:r>
        <w:rPr>
          <w:rFonts w:asciiTheme="minorHAnsi" w:hAnsiTheme="minorHAnsi"/>
          <w:bCs/>
          <w:color w:val="000000"/>
          <w:sz w:val="24"/>
          <w:szCs w:val="24"/>
          <w:lang w:eastAsia="ar-SA"/>
        </w:rPr>
        <w:t>w</w:t>
      </w:r>
      <w:r w:rsidRPr="00E46F35">
        <w:rPr>
          <w:rFonts w:asciiTheme="minorHAnsi" w:hAnsiTheme="minorHAnsi"/>
          <w:bCs/>
          <w:color w:val="000000"/>
          <w:sz w:val="24"/>
          <w:szCs w:val="24"/>
          <w:lang w:eastAsia="ar-SA"/>
        </w:rPr>
        <w:t>ykonania</w:t>
      </w:r>
      <w:r>
        <w:rPr>
          <w:rFonts w:asciiTheme="minorHAnsi" w:hAnsiTheme="minorHAnsi"/>
          <w:bCs/>
          <w:color w:val="000000"/>
          <w:sz w:val="24"/>
          <w:szCs w:val="24"/>
          <w:lang w:eastAsia="ar-SA"/>
        </w:rPr>
        <w:t>, o którym mowa w § 16 Umowy</w:t>
      </w:r>
      <w:r w:rsidRPr="00E46F35">
        <w:rPr>
          <w:rFonts w:asciiTheme="minorHAnsi" w:hAnsiTheme="minorHAnsi"/>
          <w:bCs/>
          <w:color w:val="000000"/>
          <w:sz w:val="24"/>
          <w:szCs w:val="24"/>
          <w:lang w:eastAsia="ar-SA"/>
        </w:rPr>
        <w:t>.</w:t>
      </w:r>
    </w:p>
    <w:p w14:paraId="4DFB6F1C" w14:textId="77777777" w:rsidR="00421612" w:rsidRPr="00AC7229" w:rsidRDefault="00421612" w:rsidP="00421612">
      <w:pPr>
        <w:spacing w:after="120"/>
        <w:ind w:left="567" w:right="567" w:hanging="567"/>
        <w:contextualSpacing/>
        <w:jc w:val="center"/>
        <w:rPr>
          <w:rFonts w:asciiTheme="minorHAnsi" w:hAnsiTheme="minorHAnsi" w:cs="Calibri"/>
          <w:b/>
          <w:lang w:eastAsia="ar-SA"/>
        </w:rPr>
      </w:pPr>
      <w:r w:rsidRPr="00AC7229">
        <w:rPr>
          <w:rFonts w:asciiTheme="minorHAnsi" w:hAnsiTheme="minorHAnsi" w:cs="Calibri"/>
          <w:b/>
          <w:lang w:eastAsia="ar-SA"/>
        </w:rPr>
        <w:t>§ 7</w:t>
      </w:r>
    </w:p>
    <w:p w14:paraId="41E26468" w14:textId="77777777" w:rsidR="00421612" w:rsidRPr="00AC7229" w:rsidRDefault="00421612" w:rsidP="00421612">
      <w:pPr>
        <w:spacing w:after="120"/>
        <w:ind w:left="567" w:right="567" w:hanging="567"/>
        <w:contextualSpacing/>
        <w:jc w:val="center"/>
        <w:rPr>
          <w:rFonts w:asciiTheme="minorHAnsi" w:hAnsiTheme="minorHAnsi" w:cs="Calibri"/>
          <w:b/>
          <w:lang w:eastAsia="ar-SA"/>
        </w:rPr>
      </w:pPr>
      <w:r w:rsidRPr="00AC7229">
        <w:rPr>
          <w:rFonts w:asciiTheme="minorHAnsi" w:hAnsiTheme="minorHAnsi" w:cs="Calibri"/>
          <w:b/>
          <w:lang w:eastAsia="ar-SA"/>
        </w:rPr>
        <w:t>Obowiązki Zamawiającego</w:t>
      </w:r>
    </w:p>
    <w:p w14:paraId="2532BE74" w14:textId="77777777" w:rsidR="00421612" w:rsidRPr="00AC7229" w:rsidRDefault="00421612" w:rsidP="00421612">
      <w:pPr>
        <w:spacing w:after="120"/>
        <w:ind w:left="567" w:right="567" w:hanging="567"/>
        <w:contextualSpacing/>
        <w:jc w:val="center"/>
        <w:rPr>
          <w:rFonts w:asciiTheme="minorHAnsi" w:hAnsiTheme="minorHAnsi" w:cs="Calibri"/>
          <w:lang w:eastAsia="ar-SA"/>
        </w:rPr>
      </w:pPr>
    </w:p>
    <w:p w14:paraId="26C1255C" w14:textId="77777777" w:rsidR="00421612" w:rsidRPr="00AC7229" w:rsidRDefault="00421612" w:rsidP="00C2054D">
      <w:pPr>
        <w:numPr>
          <w:ilvl w:val="0"/>
          <w:numId w:val="92"/>
        </w:numPr>
        <w:spacing w:after="120"/>
        <w:ind w:left="567" w:right="28"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Do obowiązków Zamawiającego należy: </w:t>
      </w:r>
    </w:p>
    <w:p w14:paraId="5AC2FD42"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Pr>
          <w:rFonts w:asciiTheme="minorHAnsi" w:hAnsiTheme="minorHAnsi" w:cs="Calibri"/>
          <w:lang w:eastAsia="ar-SA"/>
        </w:rPr>
        <w:t xml:space="preserve">Zatwierdzenie w ciągu 5 dni </w:t>
      </w:r>
      <w:r w:rsidRPr="00AC7229">
        <w:rPr>
          <w:rFonts w:asciiTheme="minorHAnsi" w:hAnsiTheme="minorHAnsi" w:cs="Calibri"/>
          <w:lang w:eastAsia="ar-SA"/>
        </w:rPr>
        <w:t xml:space="preserve">przygotowanego przez Wykonawcę harmonogramu rzeczowo-finansowego realizacji </w:t>
      </w:r>
      <w:r>
        <w:rPr>
          <w:rFonts w:asciiTheme="minorHAnsi" w:hAnsiTheme="minorHAnsi" w:cs="Calibri"/>
          <w:lang w:eastAsia="ar-SA"/>
        </w:rPr>
        <w:t>zamówienia</w:t>
      </w:r>
      <w:r w:rsidRPr="00AC7229">
        <w:rPr>
          <w:rFonts w:asciiTheme="minorHAnsi" w:hAnsiTheme="minorHAnsi" w:cs="Calibri"/>
          <w:lang w:eastAsia="ar-SA"/>
        </w:rPr>
        <w:t xml:space="preserve">, </w:t>
      </w:r>
      <w:r>
        <w:rPr>
          <w:rFonts w:asciiTheme="minorHAnsi" w:hAnsiTheme="minorHAnsi" w:cs="Calibri"/>
          <w:lang w:eastAsia="ar-SA"/>
        </w:rPr>
        <w:t>pod warunkiem, iż będzie on zgodny</w:t>
      </w:r>
      <w:r w:rsidRPr="00AC7229">
        <w:rPr>
          <w:rFonts w:asciiTheme="minorHAnsi" w:hAnsiTheme="minorHAnsi" w:cs="Calibri"/>
          <w:lang w:eastAsia="ar-SA"/>
        </w:rPr>
        <w:t xml:space="preserve"> z wymaganiami Zamawiającego.</w:t>
      </w:r>
    </w:p>
    <w:p w14:paraId="057AA7B8" w14:textId="77777777" w:rsidR="001E4BE1"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 xml:space="preserve">Przekazanie Wykonawcy terenu budowy i </w:t>
      </w:r>
      <w:r>
        <w:rPr>
          <w:rFonts w:asciiTheme="minorHAnsi" w:hAnsiTheme="minorHAnsi" w:cs="Calibri"/>
          <w:lang w:eastAsia="ar-SA"/>
        </w:rPr>
        <w:t>Dziennika</w:t>
      </w:r>
      <w:r w:rsidRPr="00220B43">
        <w:rPr>
          <w:rFonts w:asciiTheme="minorHAnsi" w:hAnsiTheme="minorHAnsi" w:cs="Calibri"/>
          <w:lang w:eastAsia="ar-SA"/>
        </w:rPr>
        <w:t xml:space="preserve"> budowy</w:t>
      </w:r>
      <w:r w:rsidRPr="00AC7229">
        <w:rPr>
          <w:rFonts w:asciiTheme="minorHAnsi" w:hAnsiTheme="minorHAnsi" w:cs="Calibri"/>
          <w:lang w:eastAsia="ar-SA"/>
        </w:rPr>
        <w:t xml:space="preserve"> w terminie określonym w par. 5 ust. 2;</w:t>
      </w:r>
    </w:p>
    <w:p w14:paraId="4D80F00C" w14:textId="77777777" w:rsidR="00421612" w:rsidRPr="001E4BE1"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1E4BE1">
        <w:rPr>
          <w:rFonts w:asciiTheme="minorHAnsi" w:hAnsiTheme="minorHAnsi" w:cs="Calibri"/>
          <w:lang w:eastAsia="ar-SA"/>
        </w:rPr>
        <w:t>Uzgodnienie przedstawionego przez Wykonawcę planu zaplecza budowy.</w:t>
      </w:r>
    </w:p>
    <w:p w14:paraId="6685CAA8"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Ud</w:t>
      </w:r>
      <w:r>
        <w:rPr>
          <w:rFonts w:asciiTheme="minorHAnsi" w:hAnsiTheme="minorHAnsi" w:cs="Calibri"/>
          <w:lang w:eastAsia="ar-SA"/>
        </w:rPr>
        <w:t xml:space="preserve">ostępnienie części Placu Solidarności na zorganizowanie przez Wykonawcę zaplecza budowy zgodnie z wcześniej uzgodnionym planem. </w:t>
      </w:r>
    </w:p>
    <w:p w14:paraId="35BC881E"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Stała współpraca z Wykonawcą w zakresie oraz w terminach, w jakich będzie tego wymagała realizacja przedmiotu Umowy;</w:t>
      </w:r>
    </w:p>
    <w:p w14:paraId="1CBEAEC2"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Odpowiedzi na każde pisemne zgłoszenie Wykonawcy w terminie 5 dni od daty jego wpłynięcia;</w:t>
      </w:r>
    </w:p>
    <w:p w14:paraId="5A43035E"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Zapewnienie nadzoru inwestorskiego nad realizacją całego przedmiotu Umowy i w zakresie zapewniającym prawidłową realizację przedmiotu Umowy przez Wykonawcę;</w:t>
      </w:r>
    </w:p>
    <w:p w14:paraId="57E52482"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Pr>
          <w:rFonts w:asciiTheme="minorHAnsi" w:hAnsiTheme="minorHAnsi" w:cs="Calibri"/>
          <w:lang w:eastAsia="ar-SA"/>
        </w:rPr>
        <w:t>Akceptacja kart materiałowych w terminie 3 dni roboczych;</w:t>
      </w:r>
    </w:p>
    <w:p w14:paraId="0CB676A2" w14:textId="77777777" w:rsidR="00421612" w:rsidRPr="00AC7229"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Odebranie wykonanych robót zrealizowanych zgodnie z Umową;</w:t>
      </w:r>
    </w:p>
    <w:p w14:paraId="4EF1CB70" w14:textId="77777777" w:rsidR="00421612" w:rsidRDefault="00421612" w:rsidP="00C2054D">
      <w:pPr>
        <w:numPr>
          <w:ilvl w:val="0"/>
          <w:numId w:val="89"/>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Zapłata Wykonawcy za prawidłowe wykonanie przedmiotu Umowy potwierdzone protokołem odbioru.</w:t>
      </w:r>
    </w:p>
    <w:p w14:paraId="2D16766F" w14:textId="77777777" w:rsidR="00421612" w:rsidRPr="00AC7229" w:rsidRDefault="00421612" w:rsidP="00421612">
      <w:pPr>
        <w:spacing w:after="120"/>
        <w:ind w:right="27"/>
        <w:contextualSpacing/>
        <w:jc w:val="both"/>
        <w:rPr>
          <w:rFonts w:asciiTheme="minorHAnsi" w:hAnsiTheme="minorHAnsi" w:cs="Calibri"/>
          <w:lang w:eastAsia="ar-SA"/>
        </w:rPr>
      </w:pPr>
    </w:p>
    <w:p w14:paraId="51CA45A2" w14:textId="77777777" w:rsidR="00421612" w:rsidRPr="00AC7229" w:rsidRDefault="00421612" w:rsidP="00421612">
      <w:pPr>
        <w:spacing w:after="120"/>
        <w:ind w:left="644" w:right="567"/>
        <w:contextualSpacing/>
        <w:jc w:val="center"/>
        <w:rPr>
          <w:rFonts w:asciiTheme="minorHAnsi" w:hAnsiTheme="minorHAnsi" w:cs="Calibri"/>
          <w:b/>
          <w:lang w:eastAsia="ar-SA"/>
        </w:rPr>
      </w:pPr>
    </w:p>
    <w:p w14:paraId="57DE325D" w14:textId="77777777" w:rsidR="00421612" w:rsidRDefault="00421612" w:rsidP="00421612">
      <w:pPr>
        <w:spacing w:after="120"/>
        <w:ind w:left="644" w:right="567"/>
        <w:contextualSpacing/>
        <w:jc w:val="center"/>
        <w:rPr>
          <w:rFonts w:asciiTheme="minorHAnsi" w:hAnsiTheme="minorHAnsi" w:cs="Calibri"/>
          <w:b/>
          <w:lang w:eastAsia="ar-SA"/>
        </w:rPr>
      </w:pPr>
      <w:r>
        <w:rPr>
          <w:rFonts w:asciiTheme="minorHAnsi" w:hAnsiTheme="minorHAnsi" w:cs="Calibri"/>
          <w:b/>
          <w:lang w:eastAsia="ar-SA"/>
        </w:rPr>
        <w:t>§ 8</w:t>
      </w:r>
    </w:p>
    <w:p w14:paraId="023F03D0" w14:textId="77777777" w:rsidR="00421612" w:rsidRPr="00AC7229" w:rsidRDefault="00421612" w:rsidP="00421612">
      <w:pPr>
        <w:spacing w:after="120"/>
        <w:ind w:left="644" w:right="567"/>
        <w:contextualSpacing/>
        <w:jc w:val="center"/>
        <w:rPr>
          <w:rFonts w:asciiTheme="minorHAnsi" w:hAnsiTheme="minorHAnsi" w:cs="Calibri"/>
          <w:b/>
          <w:lang w:eastAsia="ar-SA"/>
        </w:rPr>
      </w:pPr>
      <w:r w:rsidRPr="00AC7229">
        <w:rPr>
          <w:rFonts w:asciiTheme="minorHAnsi" w:hAnsiTheme="minorHAnsi" w:cs="Calibri"/>
          <w:b/>
          <w:lang w:eastAsia="ar-SA"/>
        </w:rPr>
        <w:t>Ogólne wymagania dotyczące mate</w:t>
      </w:r>
      <w:r>
        <w:rPr>
          <w:rFonts w:asciiTheme="minorHAnsi" w:hAnsiTheme="minorHAnsi" w:cs="Calibri"/>
          <w:b/>
          <w:lang w:eastAsia="ar-SA"/>
        </w:rPr>
        <w:t xml:space="preserve">riałów do realizacji przedmiotu </w:t>
      </w:r>
      <w:r w:rsidRPr="00AC7229">
        <w:rPr>
          <w:rFonts w:asciiTheme="minorHAnsi" w:hAnsiTheme="minorHAnsi" w:cs="Calibri"/>
          <w:b/>
          <w:lang w:eastAsia="ar-SA"/>
        </w:rPr>
        <w:t>zamówienia</w:t>
      </w:r>
    </w:p>
    <w:p w14:paraId="4681F6DD" w14:textId="77777777" w:rsidR="00421612" w:rsidRPr="00AC7229" w:rsidRDefault="00421612" w:rsidP="00421612">
      <w:pPr>
        <w:spacing w:after="120"/>
        <w:ind w:left="567" w:right="567" w:hanging="567"/>
        <w:contextualSpacing/>
        <w:jc w:val="center"/>
        <w:rPr>
          <w:rFonts w:asciiTheme="minorHAnsi" w:hAnsiTheme="minorHAnsi" w:cs="Calibri"/>
          <w:b/>
          <w:lang w:eastAsia="ar-SA"/>
        </w:rPr>
      </w:pPr>
    </w:p>
    <w:p w14:paraId="02E84DE3" w14:textId="77777777" w:rsidR="00421612" w:rsidRDefault="00421612" w:rsidP="00C2054D">
      <w:pPr>
        <w:numPr>
          <w:ilvl w:val="0"/>
          <w:numId w:val="88"/>
        </w:numPr>
        <w:tabs>
          <w:tab w:val="left" w:pos="567"/>
        </w:tabs>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Na terenie </w:t>
      </w:r>
      <w:r w:rsidRPr="00E97141">
        <w:rPr>
          <w:rFonts w:asciiTheme="minorHAnsi" w:hAnsiTheme="minorHAnsi" w:cs="Calibri"/>
          <w:lang w:eastAsia="ar-SA"/>
        </w:rPr>
        <w:t>budowy mogą znajdować się wyłącznie materiały zatwierdzone przez  Zamawiającego, po uprzedniej akceptacji Inspektora Nadzoru Inwestorskiego</w:t>
      </w:r>
      <w:r>
        <w:rPr>
          <w:rFonts w:asciiTheme="minorHAnsi" w:hAnsiTheme="minorHAnsi" w:cs="Calibri"/>
          <w:lang w:eastAsia="ar-SA"/>
        </w:rPr>
        <w:t xml:space="preserve"> odpowiedniej branży</w:t>
      </w:r>
      <w:r w:rsidRPr="00E97141">
        <w:rPr>
          <w:rFonts w:asciiTheme="minorHAnsi" w:hAnsiTheme="minorHAnsi" w:cs="Calibri"/>
          <w:lang w:eastAsia="ar-SA"/>
        </w:rPr>
        <w:t>.</w:t>
      </w:r>
      <w:r>
        <w:rPr>
          <w:rFonts w:asciiTheme="minorHAnsi" w:hAnsiTheme="minorHAnsi" w:cs="Calibri"/>
          <w:lang w:eastAsia="ar-SA"/>
        </w:rPr>
        <w:t xml:space="preserve"> Czas sprawdzenia wniosku materiałowego przez Inspektora Nadzoru Inwestorskiego wynosi 5 dni roboczych. Czas zatwierdzenia</w:t>
      </w:r>
      <w:r w:rsidRPr="00E97141">
        <w:t xml:space="preserve"> </w:t>
      </w:r>
      <w:r>
        <w:rPr>
          <w:rFonts w:asciiTheme="minorHAnsi" w:hAnsiTheme="minorHAnsi" w:cs="Calibri"/>
          <w:lang w:eastAsia="ar-SA"/>
        </w:rPr>
        <w:t xml:space="preserve">przez Zamawiającego, zaakceptowanego przez Inspektora Nadzoru wniosku wynosi 3 dni robocze.   </w:t>
      </w:r>
    </w:p>
    <w:p w14:paraId="2500C087" w14:textId="77777777" w:rsidR="00421612" w:rsidRPr="00AC7229" w:rsidRDefault="00421612" w:rsidP="00C2054D">
      <w:pPr>
        <w:numPr>
          <w:ilvl w:val="0"/>
          <w:numId w:val="88"/>
        </w:numPr>
        <w:tabs>
          <w:tab w:val="left" w:pos="567"/>
        </w:tabs>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lastRenderedPageBreak/>
        <w:t xml:space="preserve">Do wykonania zamówienia Wykonawca zobowiązany jest użyć materiałów gwarantujących odpowiednią jakość o parametrach technicznych i jakościowych nie gorszych jak określonych w dokumentacji projektowej. </w:t>
      </w:r>
    </w:p>
    <w:p w14:paraId="28E6C454" w14:textId="77777777" w:rsidR="00421612" w:rsidRPr="00AC7229" w:rsidRDefault="00421612" w:rsidP="00C2054D">
      <w:pPr>
        <w:numPr>
          <w:ilvl w:val="0"/>
          <w:numId w:val="88"/>
        </w:numPr>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t>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na zatwierdzonych kartach materiałowych. Ponadto powinny być nabywane wyłącznie od dostawców, którzy zapewnią wymaganą jakość oraz spełnienie obowiązujących przepisów, przedstawiając odpowiednie certyfikaty/ świadectwa lub poświadczone wyniki badań - wszystkie w języku polskim.</w:t>
      </w:r>
    </w:p>
    <w:p w14:paraId="3806875C" w14:textId="77777777" w:rsidR="00421612" w:rsidRDefault="00421612" w:rsidP="00C2054D">
      <w:pPr>
        <w:numPr>
          <w:ilvl w:val="0"/>
          <w:numId w:val="88"/>
        </w:numPr>
        <w:spacing w:after="120"/>
        <w:ind w:left="567" w:right="26"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Zabrania się stosowania materiałów </w:t>
      </w:r>
      <w:r w:rsidRPr="00AC7229">
        <w:rPr>
          <w:rFonts w:asciiTheme="minorHAnsi" w:hAnsiTheme="minorHAnsi" w:cs="Calibri"/>
          <w:lang w:eastAsia="ar-SA"/>
        </w:rPr>
        <w:t>nie zatwierdzonych przez Zamawiającego</w:t>
      </w:r>
      <w:r w:rsidRPr="00AC7229">
        <w:rPr>
          <w:rFonts w:asciiTheme="minorHAnsi" w:hAnsiTheme="minorHAnsi" w:cs="Calibri"/>
          <w:lang w:val="x-none" w:eastAsia="ar-SA"/>
        </w:rPr>
        <w:t xml:space="preserve">. Wykonawca ma obowiązek posiadać w stosunku do użytych materiałów </w:t>
      </w:r>
      <w:r>
        <w:rPr>
          <w:rFonts w:asciiTheme="minorHAnsi" w:hAnsiTheme="minorHAnsi" w:cs="Calibri"/>
          <w:lang w:val="x-none" w:eastAsia="ar-SA"/>
        </w:rPr>
        <w:br/>
      </w:r>
      <w:r w:rsidRPr="00AC7229">
        <w:rPr>
          <w:rFonts w:asciiTheme="minorHAnsi" w:hAnsiTheme="minorHAnsi" w:cs="Calibri"/>
          <w:lang w:val="x-none" w:eastAsia="ar-SA"/>
        </w:rPr>
        <w:t>i urządzeń dokumenty potwierdzające pozwolenie na zastosowanie/ wbudowanie (</w:t>
      </w:r>
      <w:r w:rsidRPr="00AC7229">
        <w:rPr>
          <w:rFonts w:asciiTheme="minorHAnsi" w:hAnsiTheme="minorHAnsi" w:cs="Calibri"/>
          <w:lang w:eastAsia="ar-SA"/>
        </w:rPr>
        <w:t xml:space="preserve">zatwierdzone karty materiałowe, </w:t>
      </w:r>
      <w:r w:rsidRPr="00AC7229">
        <w:rPr>
          <w:rFonts w:asciiTheme="minorHAnsi" w:hAnsiTheme="minorHAnsi" w:cs="Calibri"/>
          <w:lang w:val="x-none" w:eastAsia="ar-SA"/>
        </w:rPr>
        <w:t>atesty, certyfikaty, aprobaty techniczne, świadectwa jakości) i okazać je na każde żądanie Zamawiającego lub Inspektora Nadzoru.</w:t>
      </w:r>
    </w:p>
    <w:p w14:paraId="6D839AC7" w14:textId="77777777" w:rsidR="00421612" w:rsidRDefault="00421612" w:rsidP="00C2054D">
      <w:pPr>
        <w:numPr>
          <w:ilvl w:val="0"/>
          <w:numId w:val="88"/>
        </w:numPr>
        <w:spacing w:after="120"/>
        <w:ind w:left="567" w:right="26" w:hanging="567"/>
        <w:contextualSpacing/>
        <w:jc w:val="both"/>
        <w:rPr>
          <w:rFonts w:asciiTheme="minorHAnsi" w:hAnsiTheme="minorHAnsi" w:cs="Calibri"/>
          <w:lang w:val="x-none" w:eastAsia="ar-SA"/>
        </w:rPr>
      </w:pPr>
      <w:r>
        <w:rPr>
          <w:rFonts w:asciiTheme="minorHAnsi" w:hAnsiTheme="minorHAnsi" w:cs="Calibri"/>
          <w:lang w:eastAsia="ar-SA"/>
        </w:rPr>
        <w:t>Wbudowanie materiału niezatwierdzonego przez Zamawiającego, skutkować będzie koniecznością jego usunięcia na koszt Wykonawcy.</w:t>
      </w:r>
    </w:p>
    <w:p w14:paraId="6CD5B3A2" w14:textId="77777777" w:rsidR="00421612" w:rsidRPr="00AC7229" w:rsidRDefault="00421612" w:rsidP="00421612">
      <w:pPr>
        <w:spacing w:after="120"/>
        <w:ind w:left="567" w:right="26"/>
        <w:contextualSpacing/>
        <w:jc w:val="both"/>
        <w:rPr>
          <w:rFonts w:asciiTheme="minorHAnsi" w:hAnsiTheme="minorHAnsi" w:cs="Calibri"/>
          <w:lang w:val="x-none" w:eastAsia="ar-SA"/>
        </w:rPr>
      </w:pPr>
    </w:p>
    <w:p w14:paraId="5D594B0E" w14:textId="77777777" w:rsidR="00421612" w:rsidRPr="00AC7229" w:rsidRDefault="00421612" w:rsidP="00421612">
      <w:pPr>
        <w:spacing w:after="120"/>
        <w:ind w:left="284" w:right="567" w:hanging="284"/>
        <w:contextualSpacing/>
        <w:jc w:val="center"/>
        <w:rPr>
          <w:rFonts w:asciiTheme="minorHAnsi" w:hAnsiTheme="minorHAnsi" w:cs="Calibri"/>
          <w:b/>
          <w:lang w:eastAsia="ar-SA"/>
        </w:rPr>
      </w:pPr>
      <w:r w:rsidRPr="00AC7229">
        <w:rPr>
          <w:rFonts w:asciiTheme="minorHAnsi" w:hAnsiTheme="minorHAnsi" w:cs="Calibri"/>
          <w:b/>
          <w:lang w:eastAsia="ar-SA"/>
        </w:rPr>
        <w:t>§ 9</w:t>
      </w:r>
    </w:p>
    <w:p w14:paraId="45A14601" w14:textId="77777777" w:rsidR="00421612"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Gwarancja jakości i rękojmia za wady</w:t>
      </w:r>
    </w:p>
    <w:p w14:paraId="5707801C" w14:textId="77777777" w:rsidR="00421612" w:rsidRPr="00AC7229" w:rsidRDefault="00421612" w:rsidP="00421612">
      <w:pPr>
        <w:spacing w:after="120"/>
        <w:ind w:left="709" w:right="567" w:hanging="709"/>
        <w:contextualSpacing/>
        <w:jc w:val="center"/>
        <w:rPr>
          <w:rFonts w:asciiTheme="minorHAnsi" w:hAnsiTheme="minorHAnsi" w:cs="Calibri"/>
          <w:b/>
          <w:lang w:eastAsia="ar-SA"/>
        </w:rPr>
      </w:pPr>
    </w:p>
    <w:p w14:paraId="55CA93A7" w14:textId="77777777" w:rsidR="00421612" w:rsidRDefault="00421612" w:rsidP="00C2054D">
      <w:pPr>
        <w:numPr>
          <w:ilvl w:val="0"/>
          <w:numId w:val="126"/>
        </w:numPr>
        <w:tabs>
          <w:tab w:val="left" w:pos="567"/>
        </w:tabs>
        <w:spacing w:after="120"/>
        <w:contextualSpacing/>
        <w:jc w:val="both"/>
        <w:rPr>
          <w:rFonts w:asciiTheme="minorHAnsi" w:hAnsiTheme="minorHAnsi" w:cs="Calibri"/>
          <w:lang w:eastAsia="ar-SA"/>
        </w:rPr>
      </w:pPr>
      <w:r w:rsidRPr="00AC7229">
        <w:rPr>
          <w:rFonts w:asciiTheme="minorHAnsi" w:hAnsiTheme="minorHAnsi" w:cs="Calibri"/>
          <w:lang w:eastAsia="ar-SA"/>
        </w:rPr>
        <w:t xml:space="preserve">Wykonawca udziela Zamawiającemu rękojmi za wady i gwarancji jakości </w:t>
      </w:r>
      <w:r>
        <w:rPr>
          <w:rFonts w:asciiTheme="minorHAnsi" w:hAnsiTheme="minorHAnsi" w:cs="Calibri"/>
          <w:lang w:eastAsia="ar-SA"/>
        </w:rPr>
        <w:br/>
      </w:r>
      <w:r w:rsidRPr="00AC7229">
        <w:rPr>
          <w:rFonts w:asciiTheme="minorHAnsi" w:hAnsiTheme="minorHAnsi" w:cs="Calibri"/>
          <w:lang w:eastAsia="ar-SA"/>
        </w:rPr>
        <w:t>na wykonany przedmiot umowy</w:t>
      </w:r>
      <w:r>
        <w:rPr>
          <w:rFonts w:asciiTheme="minorHAnsi" w:hAnsiTheme="minorHAnsi" w:cs="Calibri"/>
          <w:lang w:eastAsia="ar-SA"/>
        </w:rPr>
        <w:t>,</w:t>
      </w:r>
      <w:r w:rsidRPr="00AC7229">
        <w:rPr>
          <w:rFonts w:asciiTheme="minorHAnsi" w:hAnsiTheme="minorHAnsi" w:cs="Calibri"/>
          <w:lang w:eastAsia="ar-SA"/>
        </w:rPr>
        <w:t xml:space="preserve"> w tym na zamontowane urządzenia stałe </w:t>
      </w:r>
      <w:r>
        <w:rPr>
          <w:rFonts w:asciiTheme="minorHAnsi" w:hAnsiTheme="minorHAnsi" w:cs="Calibri"/>
          <w:lang w:eastAsia="ar-SA"/>
        </w:rPr>
        <w:br/>
      </w:r>
      <w:r w:rsidRPr="00AC7229">
        <w:rPr>
          <w:rFonts w:asciiTheme="minorHAnsi" w:hAnsiTheme="minorHAnsi" w:cs="Calibri"/>
          <w:lang w:eastAsia="ar-SA"/>
        </w:rPr>
        <w:t>i dostarczone urządzenia ruchome.</w:t>
      </w:r>
    </w:p>
    <w:p w14:paraId="578F5392" w14:textId="77777777" w:rsidR="00421612" w:rsidRPr="00AC7229" w:rsidRDefault="00421612" w:rsidP="00C2054D">
      <w:pPr>
        <w:numPr>
          <w:ilvl w:val="0"/>
          <w:numId w:val="126"/>
        </w:numPr>
        <w:tabs>
          <w:tab w:val="left" w:pos="567"/>
        </w:tabs>
        <w:spacing w:after="120"/>
        <w:contextualSpacing/>
        <w:jc w:val="both"/>
        <w:rPr>
          <w:rFonts w:asciiTheme="minorHAnsi" w:hAnsiTheme="minorHAnsi" w:cs="Calibri"/>
          <w:lang w:eastAsia="ar-SA"/>
        </w:rPr>
      </w:pPr>
      <w:r w:rsidRPr="00AC7229">
        <w:rPr>
          <w:rFonts w:asciiTheme="minorHAnsi" w:hAnsiTheme="minorHAnsi" w:cs="Calibri"/>
          <w:b/>
          <w:lang w:eastAsia="ar-SA"/>
        </w:rPr>
        <w:t>Wykonawca udziela Zamawiającem</w:t>
      </w:r>
      <w:r>
        <w:rPr>
          <w:rFonts w:asciiTheme="minorHAnsi" w:hAnsiTheme="minorHAnsi" w:cs="Calibri"/>
          <w:b/>
          <w:lang w:eastAsia="ar-SA"/>
        </w:rPr>
        <w:t>u na wykonaną instalację kanalizacyjną  wraz z dostarczonym i zamontowanym zbiornikiem retencyjnym gwarancji i rękojmi  jakości na okres 60 miesięcy od daty odbioru końcowego.</w:t>
      </w:r>
    </w:p>
    <w:p w14:paraId="3085E314" w14:textId="77777777" w:rsidR="00B81EC3" w:rsidRDefault="00421612" w:rsidP="00C2054D">
      <w:pPr>
        <w:numPr>
          <w:ilvl w:val="0"/>
          <w:numId w:val="126"/>
        </w:numPr>
        <w:tabs>
          <w:tab w:val="left" w:pos="567"/>
        </w:tabs>
        <w:spacing w:after="120"/>
        <w:contextualSpacing/>
        <w:jc w:val="both"/>
        <w:rPr>
          <w:rFonts w:asciiTheme="minorHAnsi" w:hAnsiTheme="minorHAnsi" w:cs="Calibri"/>
          <w:b/>
          <w:lang w:eastAsia="ar-SA"/>
        </w:rPr>
      </w:pPr>
      <w:r w:rsidRPr="00AC7229">
        <w:rPr>
          <w:rFonts w:asciiTheme="minorHAnsi" w:hAnsiTheme="minorHAnsi" w:cs="Calibri"/>
          <w:b/>
          <w:lang w:eastAsia="ar-SA"/>
        </w:rPr>
        <w:t>Wykonawca udziela Zamawiającem</w:t>
      </w:r>
      <w:r>
        <w:rPr>
          <w:rFonts w:asciiTheme="minorHAnsi" w:hAnsiTheme="minorHAnsi" w:cs="Calibri"/>
          <w:b/>
          <w:lang w:eastAsia="ar-SA"/>
        </w:rPr>
        <w:t xml:space="preserve">u na pozostałe wykonane roboty budowlane, </w:t>
      </w:r>
      <w:r w:rsidRPr="00AC7229">
        <w:rPr>
          <w:rFonts w:asciiTheme="minorHAnsi" w:hAnsiTheme="minorHAnsi" w:cs="Calibri"/>
          <w:b/>
          <w:lang w:eastAsia="ar-SA"/>
        </w:rPr>
        <w:t>urządzenia</w:t>
      </w:r>
      <w:r>
        <w:rPr>
          <w:rFonts w:asciiTheme="minorHAnsi" w:hAnsiTheme="minorHAnsi" w:cs="Calibri"/>
          <w:b/>
          <w:lang w:eastAsia="ar-SA"/>
        </w:rPr>
        <w:t xml:space="preserve"> oraz sprzęt,</w:t>
      </w:r>
      <w:r w:rsidRPr="00AC7229">
        <w:rPr>
          <w:rFonts w:asciiTheme="minorHAnsi" w:hAnsiTheme="minorHAnsi" w:cs="Calibri"/>
          <w:b/>
          <w:lang w:eastAsia="ar-SA"/>
        </w:rPr>
        <w:t xml:space="preserve"> gwarancji i rękojmi jakości </w:t>
      </w:r>
      <w:r>
        <w:rPr>
          <w:rFonts w:asciiTheme="minorHAnsi" w:hAnsiTheme="minorHAnsi" w:cs="Calibri"/>
          <w:b/>
          <w:u w:val="single"/>
          <w:lang w:eastAsia="ar-SA"/>
        </w:rPr>
        <w:t>na okres …………………..</w:t>
      </w:r>
      <w:r w:rsidRPr="00AC7229">
        <w:rPr>
          <w:rFonts w:asciiTheme="minorHAnsi" w:hAnsiTheme="minorHAnsi" w:cs="Calibri"/>
          <w:b/>
          <w:u w:val="single"/>
          <w:lang w:eastAsia="ar-SA"/>
        </w:rPr>
        <w:t xml:space="preserve"> od daty odbioru końcowego</w:t>
      </w:r>
      <w:r w:rsidRPr="00AC7229">
        <w:rPr>
          <w:rFonts w:asciiTheme="minorHAnsi" w:hAnsiTheme="minorHAnsi" w:cs="Calibri"/>
          <w:b/>
          <w:lang w:eastAsia="ar-SA"/>
        </w:rPr>
        <w:t>.</w:t>
      </w:r>
    </w:p>
    <w:p w14:paraId="1B654458" w14:textId="77777777" w:rsidR="00421612" w:rsidRPr="00447BE8" w:rsidRDefault="00B81EC3" w:rsidP="00C2054D">
      <w:pPr>
        <w:pStyle w:val="Akapitzlist"/>
        <w:numPr>
          <w:ilvl w:val="0"/>
          <w:numId w:val="126"/>
        </w:numPr>
        <w:spacing w:after="0"/>
        <w:ind w:left="357" w:hanging="357"/>
        <w:rPr>
          <w:rFonts w:asciiTheme="minorHAnsi" w:hAnsiTheme="minorHAnsi"/>
          <w:b/>
          <w:sz w:val="24"/>
          <w:szCs w:val="24"/>
          <w:lang w:eastAsia="ar-SA"/>
        </w:rPr>
      </w:pPr>
      <w:r w:rsidRPr="00B81EC3">
        <w:t xml:space="preserve"> </w:t>
      </w:r>
      <w:r w:rsidRPr="00B81EC3">
        <w:rPr>
          <w:rFonts w:asciiTheme="minorHAnsi" w:hAnsiTheme="minorHAnsi"/>
          <w:b/>
          <w:sz w:val="24"/>
          <w:szCs w:val="24"/>
          <w:lang w:eastAsia="ar-SA"/>
        </w:rPr>
        <w:t>Wymagany okres gwarancji terenów zielonych - 36  miesięcy</w:t>
      </w:r>
    </w:p>
    <w:p w14:paraId="16FBA1CA" w14:textId="77777777" w:rsidR="00421612" w:rsidRPr="00AC7229" w:rsidRDefault="00421612" w:rsidP="00C2054D">
      <w:pPr>
        <w:numPr>
          <w:ilvl w:val="0"/>
          <w:numId w:val="126"/>
        </w:numPr>
        <w:tabs>
          <w:tab w:val="left" w:pos="426"/>
        </w:tabs>
        <w:ind w:left="357" w:right="26" w:hanging="357"/>
        <w:contextualSpacing/>
        <w:jc w:val="both"/>
        <w:rPr>
          <w:rFonts w:asciiTheme="minorHAnsi" w:hAnsiTheme="minorHAnsi" w:cs="Calibri"/>
          <w:lang w:eastAsia="ar-SA"/>
        </w:rPr>
      </w:pPr>
      <w:r w:rsidRPr="00AC7229">
        <w:rPr>
          <w:rFonts w:asciiTheme="minorHAnsi" w:hAnsiTheme="minorHAnsi" w:cs="Calibri"/>
          <w:lang w:eastAsia="ar-SA"/>
        </w:rPr>
        <w:t xml:space="preserve">Celem usunięcia ewentualnych wątpliwości strony potwierdzają sobie wzajemnie, iż </w:t>
      </w:r>
      <w:r>
        <w:rPr>
          <w:rFonts w:asciiTheme="minorHAnsi" w:hAnsiTheme="minorHAnsi" w:cs="Calibri"/>
          <w:lang w:eastAsia="ar-SA"/>
        </w:rPr>
        <w:t xml:space="preserve"> </w:t>
      </w:r>
      <w:r w:rsidRPr="00AC7229">
        <w:rPr>
          <w:rFonts w:asciiTheme="minorHAnsi" w:hAnsiTheme="minorHAnsi" w:cs="Calibri"/>
          <w:lang w:eastAsia="ar-SA"/>
        </w:rPr>
        <w:t xml:space="preserve">Umowa stanowi dokument gwarancyjny w rozumieniu art. 577 Kodeksu cywilnego. </w:t>
      </w:r>
    </w:p>
    <w:p w14:paraId="4E7A703D"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Wykonywanie praw z gwarancji jakości nie uchybia uprawnieniom służącym Zamawiającemu na podstawie rękojmi za wady. </w:t>
      </w:r>
    </w:p>
    <w:p w14:paraId="4A30B44B"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r>
        <w:rPr>
          <w:rFonts w:asciiTheme="minorHAnsi" w:hAnsiTheme="minorHAnsi" w:cs="Calibri"/>
          <w:lang w:eastAsia="ar-SA"/>
        </w:rPr>
        <w:t xml:space="preserve"> oraz ust.3</w:t>
      </w:r>
      <w:r w:rsidRPr="00AC7229">
        <w:rPr>
          <w:rFonts w:asciiTheme="minorHAnsi" w:hAnsiTheme="minorHAnsi" w:cs="Calibri"/>
          <w:lang w:eastAsia="ar-SA"/>
        </w:rPr>
        <w:t>.</w:t>
      </w:r>
    </w:p>
    <w:p w14:paraId="49817CCF"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Wykonawca zobowiązany jest usunąć Wady lub usterki w terminie 7 dni od daty zgłoszenia wystąpienia wady przez Zamawiającego. W przypadku gdy Wady lub </w:t>
      </w:r>
      <w:r w:rsidRPr="00AC7229">
        <w:rPr>
          <w:rFonts w:asciiTheme="minorHAnsi" w:hAnsiTheme="minorHAnsi" w:cs="Calibri"/>
          <w:lang w:eastAsia="ar-SA"/>
        </w:rPr>
        <w:lastRenderedPageBreak/>
        <w:t>usterki z przyczyn niezależnych od Wykonawcy nie da się usunąć w tym terminie, wówczas może on wystąpić do Zamawiającego z prośbą o wydłużenie tego terminu.</w:t>
      </w:r>
    </w:p>
    <w:p w14:paraId="079DE9B1"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Uzgodnienie przedłużenia terminu usunięcia wady winno być zawarte w formie pisemnej pod rygorem nieważności.</w:t>
      </w:r>
    </w:p>
    <w:p w14:paraId="501AF2A2"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W przypadku nieusunięcia wad w </w:t>
      </w:r>
      <w:r>
        <w:rPr>
          <w:rFonts w:asciiTheme="minorHAnsi" w:hAnsiTheme="minorHAnsi" w:cs="Calibri"/>
          <w:lang w:eastAsia="ar-SA"/>
        </w:rPr>
        <w:t>terminie, o którym mowa w ust. 7</w:t>
      </w:r>
      <w:r w:rsidRPr="00AC7229">
        <w:rPr>
          <w:rFonts w:asciiTheme="minorHAnsi" w:hAnsiTheme="minorHAnsi" w:cs="Calibri"/>
          <w:lang w:eastAsia="ar-SA"/>
        </w:rPr>
        <w:t xml:space="preserve">, Zamawiający może naliczyć karę umowną zgodnie z </w:t>
      </w:r>
      <w:r w:rsidRPr="00F67139">
        <w:rPr>
          <w:rFonts w:asciiTheme="minorHAnsi" w:hAnsiTheme="minorHAnsi" w:cs="Calibri"/>
          <w:lang w:eastAsia="ar-SA"/>
        </w:rPr>
        <w:t>§</w:t>
      </w:r>
      <w:r>
        <w:rPr>
          <w:rFonts w:asciiTheme="minorHAnsi" w:hAnsiTheme="minorHAnsi" w:cs="Calibri"/>
          <w:lang w:eastAsia="ar-SA"/>
        </w:rPr>
        <w:t xml:space="preserve"> 18 ust. 2 pkt. 4</w:t>
      </w:r>
      <w:r w:rsidRPr="00F67139">
        <w:rPr>
          <w:rFonts w:asciiTheme="minorHAnsi" w:hAnsiTheme="minorHAnsi" w:cs="Calibri"/>
          <w:lang w:eastAsia="ar-SA"/>
        </w:rPr>
        <w:t>)</w:t>
      </w:r>
      <w:r w:rsidRPr="00AC7229">
        <w:rPr>
          <w:rFonts w:asciiTheme="minorHAnsi" w:hAnsiTheme="minorHAnsi" w:cs="Calibri"/>
          <w:lang w:eastAsia="ar-SA"/>
        </w:rPr>
        <w:t xml:space="preserve"> oraz powierzyć usunięcie Wad lub usterek osobie trzeciej na koszt i ryzyko Wykonawcy.</w:t>
      </w:r>
    </w:p>
    <w:p w14:paraId="34DB07B2"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Niezwłocznie po usunięciu wad, Wykonawca zgłosi ich usunięcie Zamawiającemu w celu umożliwienia dokonania inspekcji i potwierdzenia przedłożonego przez Wykonawcę protokołu usunięcia wad. W protokole z usunięcia wady Wykonawca określi przyczynę wystąpienia wady oraz sposób jej usunięcia. Zamawiający uzna, że wada została usunięta, jeżeli Wykonawca usunie zarówno przyczynę, jak i skutek wady. </w:t>
      </w:r>
    </w:p>
    <w:p w14:paraId="51C2FF25"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Gwarancja ulega przedłużeniu o czas, w którym na skutek wad Przedmiotu Umowy lub jego części nie można było z niego lub tej części korzystać.</w:t>
      </w:r>
    </w:p>
    <w:p w14:paraId="40C31338"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Jeżeli zajdzie konieczność modyfikacji wykonanego uprzednio elementu prac / robót przez Wykonawcę, gwarancja ulega rozszerzeniu o modyfikowany element.</w:t>
      </w:r>
    </w:p>
    <w:p w14:paraId="16C530F3"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Jeżeli po dokonaniu naprawy wadliwej części robót lub użytych materiałów ujawni się ponownie ta sama wada, Wykonawca zobowiązany będzie do ponownego wykonania określonej części robót i / lub wymiany wadliwych elementów na nowe pozbawione wad.</w:t>
      </w:r>
    </w:p>
    <w:p w14:paraId="25F39972"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Utrata roszczeń z tytułu wad nie następuje pomimo upływu terminu gwarancji, jeżeli Wykonawca wadę podstępnie zataił.</w:t>
      </w:r>
    </w:p>
    <w:p w14:paraId="0D52629D" w14:textId="77777777" w:rsidR="00421612" w:rsidRPr="00AC7229" w:rsidRDefault="00421612" w:rsidP="00C2054D">
      <w:pPr>
        <w:numPr>
          <w:ilvl w:val="0"/>
          <w:numId w:val="126"/>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Zamawiający ma prawo zwołania dodatkowych przeglądów w okresie gwarancji, w których Wykonawca ma obowiązek uczestniczyć.</w:t>
      </w:r>
    </w:p>
    <w:p w14:paraId="2C9DDD5B" w14:textId="77777777" w:rsidR="00421612" w:rsidRPr="00C5423A" w:rsidRDefault="00421612" w:rsidP="00421612">
      <w:pPr>
        <w:spacing w:after="120"/>
        <w:ind w:left="709" w:right="567" w:hanging="709"/>
        <w:contextualSpacing/>
        <w:jc w:val="center"/>
        <w:rPr>
          <w:rFonts w:asciiTheme="minorHAnsi" w:hAnsiTheme="minorHAnsi" w:cs="Calibri"/>
          <w:b/>
          <w:lang w:eastAsia="ar-SA"/>
        </w:rPr>
      </w:pPr>
    </w:p>
    <w:p w14:paraId="3F41A800" w14:textId="77777777" w:rsidR="00421612" w:rsidRDefault="00421612" w:rsidP="00421612">
      <w:pPr>
        <w:spacing w:after="120"/>
        <w:ind w:left="709" w:right="567" w:hanging="709"/>
        <w:contextualSpacing/>
        <w:jc w:val="center"/>
        <w:rPr>
          <w:rFonts w:asciiTheme="minorHAnsi" w:hAnsiTheme="minorHAnsi" w:cs="Calibri"/>
          <w:b/>
          <w:lang w:eastAsia="ar-SA"/>
        </w:rPr>
      </w:pPr>
    </w:p>
    <w:p w14:paraId="54D6EDD4" w14:textId="77777777" w:rsidR="00421612" w:rsidRPr="00C5423A" w:rsidRDefault="00421612" w:rsidP="00421612">
      <w:pPr>
        <w:spacing w:after="120"/>
        <w:ind w:left="709" w:right="567" w:hanging="709"/>
        <w:contextualSpacing/>
        <w:jc w:val="center"/>
        <w:rPr>
          <w:rFonts w:asciiTheme="minorHAnsi" w:hAnsiTheme="minorHAnsi" w:cs="Calibri"/>
          <w:b/>
          <w:lang w:eastAsia="ar-SA"/>
        </w:rPr>
      </w:pPr>
      <w:r>
        <w:rPr>
          <w:rFonts w:asciiTheme="minorHAnsi" w:hAnsiTheme="minorHAnsi" w:cs="Calibri"/>
          <w:b/>
          <w:lang w:eastAsia="ar-SA"/>
        </w:rPr>
        <w:t>§ 1</w:t>
      </w:r>
      <w:r w:rsidR="006E5CA3">
        <w:rPr>
          <w:rFonts w:asciiTheme="minorHAnsi" w:hAnsiTheme="minorHAnsi" w:cs="Calibri"/>
          <w:b/>
          <w:lang w:eastAsia="ar-SA"/>
        </w:rPr>
        <w:t>0</w:t>
      </w:r>
    </w:p>
    <w:p w14:paraId="546EB216" w14:textId="77777777" w:rsidR="00421612" w:rsidRPr="004B34AA" w:rsidRDefault="00421612" w:rsidP="00421612">
      <w:pPr>
        <w:spacing w:after="120"/>
        <w:ind w:left="709" w:right="567" w:hanging="709"/>
        <w:contextualSpacing/>
        <w:jc w:val="center"/>
        <w:rPr>
          <w:rFonts w:asciiTheme="minorHAnsi" w:hAnsiTheme="minorHAnsi" w:cs="Calibri"/>
          <w:b/>
          <w:lang w:eastAsia="ar-SA"/>
        </w:rPr>
      </w:pPr>
      <w:r w:rsidRPr="002009D2">
        <w:rPr>
          <w:rFonts w:asciiTheme="minorHAnsi" w:hAnsiTheme="minorHAnsi" w:cs="Calibri"/>
          <w:b/>
          <w:lang w:eastAsia="ar-SA"/>
        </w:rPr>
        <w:t>Podwykonawstwo</w:t>
      </w:r>
    </w:p>
    <w:p w14:paraId="35B2C831" w14:textId="77777777" w:rsidR="00421612" w:rsidRPr="004B34AA" w:rsidRDefault="00421612" w:rsidP="00421612">
      <w:pPr>
        <w:spacing w:after="120"/>
        <w:ind w:left="709" w:right="567" w:hanging="709"/>
        <w:contextualSpacing/>
        <w:jc w:val="center"/>
        <w:rPr>
          <w:rFonts w:asciiTheme="minorHAnsi" w:hAnsiTheme="minorHAnsi" w:cs="Calibri"/>
          <w:b/>
          <w:lang w:eastAsia="ar-SA"/>
        </w:rPr>
      </w:pPr>
    </w:p>
    <w:p w14:paraId="26B6BD3E" w14:textId="77777777" w:rsidR="00421612" w:rsidRPr="00492A16"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B34AA">
        <w:rPr>
          <w:rFonts w:asciiTheme="minorHAnsi" w:hAnsiTheme="minorHAnsi" w:cs="Calibri"/>
          <w:lang w:eastAsia="ar-SA"/>
        </w:rPr>
        <w:t>Do zawarcia przez Wykonawcę umowy z podwykonawcą</w:t>
      </w:r>
      <w:r w:rsidRPr="00492A16">
        <w:rPr>
          <w:rFonts w:asciiTheme="minorHAnsi" w:hAnsiTheme="minorHAnsi" w:cs="Calibri"/>
          <w:lang w:eastAsia="ar-SA"/>
        </w:rPr>
        <w:t xml:space="preserve"> jest wymagana pisemna zgoda Zamawiającego, pod rygorem nieważności. </w:t>
      </w:r>
    </w:p>
    <w:p w14:paraId="4B86CB44" w14:textId="77777777" w:rsidR="00421612" w:rsidRPr="00392A8C"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392A8C">
        <w:rPr>
          <w:rFonts w:asciiTheme="minorHAnsi" w:hAnsiTheme="minorHAnsi" w:cs="Calibri"/>
          <w:lang w:eastAsia="ar-SA"/>
        </w:rPr>
        <w:t xml:space="preserve">Zawarcie Umowy o podwykonawstwo z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 xml:space="preserve">obót lub dalszym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obót   wymaga każdorazowej zgody Zamawiającego, w związku z tym:</w:t>
      </w:r>
    </w:p>
    <w:p w14:paraId="0D30BE15" w14:textId="77777777" w:rsidR="00421612" w:rsidRPr="00392A8C" w:rsidRDefault="00421612" w:rsidP="00C2054D">
      <w:pPr>
        <w:numPr>
          <w:ilvl w:val="0"/>
          <w:numId w:val="133"/>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Wykonawca zamierzający zawrzeć umowę o podwykonawstwo (bądź dokonać zmiany w takiej umowie) obowiązany jest do przedłożenia Zamawiającemu projektu tej umowy (a także projektu jej zmiany), przy czym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lub dalszy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obót jest obowiązany dołączyć zgodę Wykonawcy na zawarcie umowy o podwykonawstwo o treści zgodnej z projektem umowy (bądź zgodę na zmianę tej umowy). Przedłożony projekt umowy o podwykonawstwo (bądź projekt jej zmiany) musi być zgodny z obowiązującymi przepisami prawa.</w:t>
      </w:r>
    </w:p>
    <w:p w14:paraId="21F8DEF5" w14:textId="77777777" w:rsidR="00421612" w:rsidRPr="00392A8C" w:rsidRDefault="00421612" w:rsidP="00C2054D">
      <w:pPr>
        <w:numPr>
          <w:ilvl w:val="0"/>
          <w:numId w:val="133"/>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Zamawiającemu przysługuje prawo zgłoszenia pisemnych zastrzeżeń do przedstawionego projektu Umowy o podwykonawstwo (a także projektu jej zmiany) w szczególności w sytuacji, o której mowa w art.464 ust. 3 ustawy </w:t>
      </w:r>
      <w:r>
        <w:rPr>
          <w:rFonts w:asciiTheme="minorHAnsi" w:hAnsiTheme="minorHAnsi" w:cs="Calibri"/>
          <w:lang w:eastAsia="ar-SA"/>
        </w:rPr>
        <w:t xml:space="preserve">Pzp </w:t>
      </w:r>
      <w:r w:rsidRPr="00392A8C">
        <w:rPr>
          <w:rFonts w:asciiTheme="minorHAnsi" w:hAnsiTheme="minorHAnsi" w:cs="Calibri"/>
          <w:lang w:eastAsia="ar-SA"/>
        </w:rPr>
        <w:t xml:space="preserve">w terminie 14 dni od dnia przedstawienia mu tejże umowy (projektu jej zmiany). Niezgłoszenie przez Zamawiającego pisemnych zastrzeżeń do </w:t>
      </w:r>
      <w:r w:rsidRPr="00392A8C">
        <w:rPr>
          <w:rFonts w:asciiTheme="minorHAnsi" w:hAnsiTheme="minorHAnsi" w:cs="Calibri"/>
          <w:lang w:eastAsia="ar-SA"/>
        </w:rPr>
        <w:lastRenderedPageBreak/>
        <w:t>przedłożonego projektu umowy o podwykonawstwo (a także do projektu jej zmiany) w tym terminie uważane będzie za akceptację projektu umowy przez Zamawiającego.</w:t>
      </w:r>
    </w:p>
    <w:p w14:paraId="638E20BD" w14:textId="77777777" w:rsidR="00421612" w:rsidRPr="00392A8C" w:rsidRDefault="00421612" w:rsidP="00C2054D">
      <w:pPr>
        <w:numPr>
          <w:ilvl w:val="0"/>
          <w:numId w:val="133"/>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w przypadku zgłoszenia przez Zamawiającego zastrzeżeń lub sprzeciwu do Umowy o podwykonawstwo lub do projektu jej zmiany, 14-dniowy termin, o którym mowa powyżej liczy się na nowo od dnia przedstawienia poprawionego projektu Umowy o podwykonawstwo lub projektu jej zmiany.</w:t>
      </w:r>
    </w:p>
    <w:p w14:paraId="5E8AD44A" w14:textId="77777777" w:rsidR="00421612" w:rsidRPr="00392A8C" w:rsidRDefault="00421612" w:rsidP="00C2054D">
      <w:pPr>
        <w:numPr>
          <w:ilvl w:val="0"/>
          <w:numId w:val="133"/>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Wykonawca,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lub dalszy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przedłoży Zamawiającemu poświadczoną za zgodność z oryginałem kopię zawartej umowy o podwykonawstwo (bądź jej zmiany) w terminie 7 dni od dnia jej zawarcia. Zamawiającemu przysługuje prawo pisemnego sprzeciwu do tejże umowy (jej zmiany) w sytuacji, o której mowa w art 464 ust. 3 </w:t>
      </w:r>
      <w:r>
        <w:rPr>
          <w:rFonts w:asciiTheme="minorHAnsi" w:hAnsiTheme="minorHAnsi" w:cs="Calibri"/>
          <w:lang w:eastAsia="ar-SA"/>
        </w:rPr>
        <w:t>ustawy Pzp</w:t>
      </w:r>
      <w:r w:rsidRPr="00392A8C">
        <w:rPr>
          <w:rFonts w:asciiTheme="minorHAnsi" w:hAnsiTheme="minorHAnsi" w:cs="Calibri"/>
          <w:lang w:eastAsia="ar-SA"/>
        </w:rPr>
        <w:t>., w terminie 14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0EFF0EBA" w14:textId="77777777" w:rsidR="00421612" w:rsidRPr="00392A8C" w:rsidRDefault="00421612" w:rsidP="00C2054D">
      <w:pPr>
        <w:numPr>
          <w:ilvl w:val="0"/>
          <w:numId w:val="133"/>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Powyższą procedurę określoną w podpunktach od a) do d) stosuje się również do wszelkich zmian do umów między Wykonawcą a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 xml:space="preserve">obót oraz do umów z dalszymi </w:t>
      </w:r>
      <w:r>
        <w:rPr>
          <w:rFonts w:asciiTheme="minorHAnsi" w:hAnsiTheme="minorHAnsi" w:cs="Calibri"/>
          <w:lang w:eastAsia="ar-SA"/>
        </w:rPr>
        <w:t>p</w:t>
      </w:r>
      <w:r w:rsidRPr="00392A8C">
        <w:rPr>
          <w:rFonts w:asciiTheme="minorHAnsi" w:hAnsiTheme="minorHAnsi" w:cs="Calibri"/>
          <w:lang w:eastAsia="ar-SA"/>
        </w:rPr>
        <w:t xml:space="preserve">odwykonawcami </w:t>
      </w:r>
      <w:r>
        <w:rPr>
          <w:rFonts w:asciiTheme="minorHAnsi" w:hAnsiTheme="minorHAnsi" w:cs="Calibri"/>
          <w:lang w:eastAsia="ar-SA"/>
        </w:rPr>
        <w:t>r</w:t>
      </w:r>
      <w:r w:rsidRPr="00392A8C">
        <w:rPr>
          <w:rFonts w:asciiTheme="minorHAnsi" w:hAnsiTheme="minorHAnsi" w:cs="Calibri"/>
          <w:lang w:eastAsia="ar-SA"/>
        </w:rPr>
        <w:t xml:space="preserve">obót, jak również do zmian do tych umów. Niewypełnienie przez Wykonawcę obowiązków określonych powyżej będzie skutkowało brakiem możliwości skorzystania z </w:t>
      </w:r>
      <w:r>
        <w:rPr>
          <w:rFonts w:asciiTheme="minorHAnsi" w:hAnsiTheme="minorHAnsi" w:cs="Calibri"/>
          <w:lang w:eastAsia="ar-SA"/>
        </w:rPr>
        <w:t>p</w:t>
      </w:r>
      <w:r w:rsidRPr="00392A8C">
        <w:rPr>
          <w:rFonts w:asciiTheme="minorHAnsi" w:hAnsiTheme="minorHAnsi" w:cs="Calibri"/>
          <w:lang w:eastAsia="ar-SA"/>
        </w:rPr>
        <w:t xml:space="preserve">odwykonawcy/dalszego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oraz stanowi podstawę do natychmiastowego usunięcia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 przez Zamawiającego lub żądania od Wykonawcy usunięcia przedmiotowego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 z terenu budowy. Niniejsze postanowienia nie wykluczają innych uprawnień Zamawiającego określonych w </w:t>
      </w:r>
      <w:r>
        <w:rPr>
          <w:rFonts w:asciiTheme="minorHAnsi" w:hAnsiTheme="minorHAnsi" w:cs="Calibri"/>
          <w:lang w:eastAsia="ar-SA"/>
        </w:rPr>
        <w:t>u</w:t>
      </w:r>
      <w:r w:rsidRPr="00392A8C">
        <w:rPr>
          <w:rFonts w:asciiTheme="minorHAnsi" w:hAnsiTheme="minorHAnsi" w:cs="Calibri"/>
          <w:lang w:eastAsia="ar-SA"/>
        </w:rPr>
        <w:t>mowie.</w:t>
      </w:r>
    </w:p>
    <w:p w14:paraId="69E4A200"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Każda umowa o podwykonawstwo (także projekt umowy) musi zawierać postanowienia niesprzeczne z postanowieniami niniejszej Umowy oraz zawierać w szczególno</w:t>
      </w:r>
      <w:r w:rsidRPr="000D2745">
        <w:rPr>
          <w:rFonts w:asciiTheme="minorHAnsi" w:hAnsiTheme="minorHAnsi" w:cs="Calibri"/>
          <w:lang w:eastAsia="ar-SA"/>
        </w:rPr>
        <w:t xml:space="preserve">ści: </w:t>
      </w:r>
    </w:p>
    <w:p w14:paraId="0327CF31" w14:textId="77777777" w:rsidR="00421612" w:rsidRPr="006E5CA3" w:rsidRDefault="00421612" w:rsidP="00C2054D">
      <w:pPr>
        <w:pStyle w:val="Akapitzlist"/>
        <w:numPr>
          <w:ilvl w:val="0"/>
          <w:numId w:val="111"/>
        </w:numPr>
        <w:spacing w:after="120"/>
        <w:ind w:right="26"/>
        <w:jc w:val="both"/>
        <w:rPr>
          <w:rFonts w:asciiTheme="minorHAnsi" w:hAnsiTheme="minorHAnsi"/>
          <w:sz w:val="24"/>
          <w:szCs w:val="24"/>
          <w:lang w:eastAsia="ar-SA"/>
        </w:rPr>
      </w:pPr>
      <w:r w:rsidRPr="00AB081F">
        <w:rPr>
          <w:rFonts w:asciiTheme="minorHAnsi" w:hAnsiTheme="minorHAnsi"/>
          <w:lang w:eastAsia="ar-SA"/>
        </w:rPr>
        <w:t>określenie stron;</w:t>
      </w:r>
    </w:p>
    <w:p w14:paraId="29444193" w14:textId="77777777" w:rsidR="00421612" w:rsidRPr="000D2745"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zakres robót przewidzianych do wykonania;</w:t>
      </w:r>
    </w:p>
    <w:p w14:paraId="3A9475C7" w14:textId="77777777" w:rsidR="00421612" w:rsidRPr="000D2745"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termin realizacji robót, który będzie zgodny z terminem wykonania niniejszej Umowy oraz z harmonogramem rzeczowo-finansowym, o którym mowa w § 1 Umowy;</w:t>
      </w:r>
    </w:p>
    <w:p w14:paraId="6C7727CF" w14:textId="77777777" w:rsidR="00421612" w:rsidRPr="000D2745"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terminy i zasady dokonywania odbioru robót,</w:t>
      </w:r>
    </w:p>
    <w:p w14:paraId="323F2C35" w14:textId="77777777" w:rsidR="00421612" w:rsidRPr="000D2745"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wynagrodzenie i zasady płatności za wykonanie robót, z zastrzeżeniem że nie będzie ono wyższe od wynagrodzenia za wykonanie tego samego zakresu robót należnego Wykonawcy od Zamawiającego (wynikającego z niniejszej Umowy);</w:t>
      </w:r>
    </w:p>
    <w:p w14:paraId="3C8FB868" w14:textId="77777777" w:rsidR="00421612" w:rsidRPr="000D2745"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wymóg zatrudnienia przez podwykonawcę na podstawie umowy o pracę osób wykonujących czynności, o któ</w:t>
      </w:r>
      <w:r>
        <w:rPr>
          <w:rFonts w:asciiTheme="minorHAnsi" w:hAnsiTheme="minorHAnsi"/>
          <w:sz w:val="24"/>
          <w:szCs w:val="24"/>
          <w:lang w:eastAsia="ar-SA"/>
        </w:rPr>
        <w:t>rych mowa w § 4</w:t>
      </w:r>
      <w:r w:rsidRPr="000D2745">
        <w:rPr>
          <w:rFonts w:asciiTheme="minorHAnsi" w:hAnsiTheme="minorHAnsi"/>
          <w:sz w:val="24"/>
          <w:szCs w:val="24"/>
          <w:lang w:eastAsia="ar-SA"/>
        </w:rPr>
        <w:t xml:space="preserve"> Umowy, obowiązki w zakresie dokumentowania oraz sankcje z tytułu niespełnienia tego wymogu;</w:t>
      </w:r>
    </w:p>
    <w:p w14:paraId="70A24EBC" w14:textId="77777777" w:rsidR="00421612"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 xml:space="preserve">wymaganą treść postanowień projektu umowy i umowy o podwykonawstwo zawieranej  z dalszym podwykonawcą, przy czym nie </w:t>
      </w:r>
      <w:r w:rsidRPr="000D2745">
        <w:rPr>
          <w:rFonts w:asciiTheme="minorHAnsi" w:hAnsiTheme="minorHAnsi"/>
          <w:sz w:val="24"/>
          <w:szCs w:val="24"/>
          <w:lang w:eastAsia="ar-SA"/>
        </w:rPr>
        <w:lastRenderedPageBreak/>
        <w:t>może ona być mniej korzystna dla dalszego podwykonawcy niż postanowienia niniejszej umowy</w:t>
      </w:r>
      <w:r>
        <w:rPr>
          <w:rFonts w:asciiTheme="minorHAnsi" w:hAnsiTheme="minorHAnsi"/>
          <w:sz w:val="24"/>
          <w:szCs w:val="24"/>
          <w:lang w:eastAsia="ar-SA"/>
        </w:rPr>
        <w:t>,</w:t>
      </w:r>
    </w:p>
    <w:p w14:paraId="1DB38426" w14:textId="77777777" w:rsidR="00421612" w:rsidRPr="006E5CA3" w:rsidRDefault="00421612" w:rsidP="00C2054D">
      <w:pPr>
        <w:pStyle w:val="Akapitzlist"/>
        <w:numPr>
          <w:ilvl w:val="0"/>
          <w:numId w:val="111"/>
        </w:numPr>
        <w:spacing w:after="120"/>
        <w:ind w:right="26"/>
        <w:jc w:val="both"/>
        <w:rPr>
          <w:rFonts w:asciiTheme="minorHAnsi" w:hAnsiTheme="minorHAnsi"/>
          <w:sz w:val="24"/>
          <w:szCs w:val="24"/>
          <w:lang w:eastAsia="ar-SA"/>
        </w:rPr>
      </w:pPr>
      <w:r w:rsidRPr="000D2487">
        <w:rPr>
          <w:rFonts w:asciiTheme="minorHAnsi" w:hAnsiTheme="minorHAnsi"/>
          <w:sz w:val="24"/>
          <w:szCs w:val="24"/>
          <w:lang w:eastAsia="ar-SA"/>
        </w:rPr>
        <w:t xml:space="preserve">uregulowania dotyczące odpowiedzialności podwykonawcy za wykonanie, niewykonanie lub nienależyte wykonanie analogicznie do uregulowań </w:t>
      </w:r>
      <w:r w:rsidRPr="006E5CA3">
        <w:rPr>
          <w:rFonts w:asciiTheme="minorHAnsi" w:hAnsiTheme="minorHAnsi"/>
          <w:sz w:val="24"/>
          <w:szCs w:val="24"/>
          <w:lang w:eastAsia="ar-SA"/>
        </w:rPr>
        <w:t>zawartych w umowie, w szczególności odpowiedzialność z tytułu gwarancji i rękojmi,</w:t>
      </w:r>
    </w:p>
    <w:p w14:paraId="0AE17768" w14:textId="77777777" w:rsidR="00421612" w:rsidRPr="0097492F" w:rsidRDefault="00421612" w:rsidP="00C2054D">
      <w:pPr>
        <w:pStyle w:val="Akapitzlist"/>
        <w:numPr>
          <w:ilvl w:val="0"/>
          <w:numId w:val="111"/>
        </w:numPr>
        <w:spacing w:after="120"/>
        <w:ind w:right="26"/>
        <w:jc w:val="both"/>
        <w:rPr>
          <w:rFonts w:asciiTheme="minorHAnsi" w:hAnsiTheme="minorHAnsi"/>
          <w:sz w:val="24"/>
          <w:szCs w:val="24"/>
          <w:lang w:eastAsia="ar-SA"/>
        </w:rPr>
      </w:pPr>
      <w:r w:rsidRPr="006E5CA3">
        <w:rPr>
          <w:rFonts w:asciiTheme="minorHAnsi" w:hAnsiTheme="minorHAnsi"/>
          <w:sz w:val="24"/>
          <w:szCs w:val="24"/>
          <w:lang w:eastAsia="ar-SA"/>
        </w:rPr>
        <w:t xml:space="preserve">w treści umowy podwykonawczej muszą znaleźć się postanowienia zobowiązujące </w:t>
      </w:r>
      <w:r w:rsidRPr="0097492F">
        <w:rPr>
          <w:rFonts w:asciiTheme="minorHAnsi" w:hAnsiTheme="minorHAnsi"/>
          <w:sz w:val="24"/>
          <w:szCs w:val="24"/>
          <w:lang w:eastAsia="ar-SA"/>
        </w:rPr>
        <w:t xml:space="preserve">podwykonawcę robót do udzielenia na każde żądanie Zamawiającego wszelkich informacji i dokumentów dotyczących wykonywanego zakresu robót, w tym w szczególności składania oświadczeń o uregulowaniu wynagrodzenia przez Wykonawcę. </w:t>
      </w:r>
    </w:p>
    <w:p w14:paraId="06AE7CD8" w14:textId="77777777" w:rsidR="00421612" w:rsidRDefault="00421612" w:rsidP="00C2054D">
      <w:pPr>
        <w:pStyle w:val="Akapitzlist"/>
        <w:numPr>
          <w:ilvl w:val="0"/>
          <w:numId w:val="111"/>
        </w:numPr>
        <w:spacing w:after="120"/>
        <w:ind w:right="26"/>
        <w:jc w:val="both"/>
        <w:rPr>
          <w:rFonts w:asciiTheme="minorHAnsi" w:hAnsiTheme="minorHAnsi"/>
          <w:sz w:val="24"/>
          <w:szCs w:val="24"/>
          <w:lang w:eastAsia="ar-SA"/>
        </w:rPr>
      </w:pPr>
      <w:r w:rsidRPr="006E5CA3">
        <w:rPr>
          <w:rFonts w:asciiTheme="minorHAnsi" w:hAnsiTheme="minorHAnsi"/>
          <w:sz w:val="24"/>
          <w:szCs w:val="24"/>
          <w:lang w:eastAsia="ar-SA"/>
        </w:rPr>
        <w:t>umowa podwykonawcza musi</w:t>
      </w:r>
      <w:r w:rsidRPr="00392A8C">
        <w:rPr>
          <w:rFonts w:asciiTheme="minorHAnsi" w:hAnsiTheme="minorHAnsi"/>
          <w:sz w:val="24"/>
          <w:szCs w:val="24"/>
          <w:lang w:eastAsia="ar-SA"/>
        </w:rPr>
        <w:t xml:space="preserve"> zawierać zgodę </w:t>
      </w:r>
      <w:r>
        <w:rPr>
          <w:rFonts w:asciiTheme="minorHAnsi" w:hAnsiTheme="minorHAnsi"/>
          <w:sz w:val="24"/>
          <w:szCs w:val="24"/>
          <w:lang w:eastAsia="ar-SA"/>
        </w:rPr>
        <w:t>p</w:t>
      </w:r>
      <w:r w:rsidRPr="00392A8C">
        <w:rPr>
          <w:rFonts w:asciiTheme="minorHAnsi" w:hAnsiTheme="minorHAnsi"/>
          <w:sz w:val="24"/>
          <w:szCs w:val="24"/>
          <w:lang w:eastAsia="ar-SA"/>
        </w:rPr>
        <w:t xml:space="preserve">odwykonawcy </w:t>
      </w:r>
      <w:r>
        <w:rPr>
          <w:rFonts w:asciiTheme="minorHAnsi" w:hAnsiTheme="minorHAnsi"/>
          <w:sz w:val="24"/>
          <w:szCs w:val="24"/>
          <w:lang w:eastAsia="ar-SA"/>
        </w:rPr>
        <w:t>r</w:t>
      </w:r>
      <w:r w:rsidRPr="00392A8C">
        <w:rPr>
          <w:rFonts w:asciiTheme="minorHAnsi" w:hAnsiTheme="minorHAnsi"/>
          <w:sz w:val="24"/>
          <w:szCs w:val="24"/>
          <w:lang w:eastAsia="ar-SA"/>
        </w:rPr>
        <w:t xml:space="preserve">obót na przelew wierzytelności z udzielonych Wykonawcy przez Podwykonawcę </w:t>
      </w:r>
      <w:r w:rsidRPr="006E5CA3">
        <w:rPr>
          <w:rFonts w:asciiTheme="minorHAnsi" w:hAnsiTheme="minorHAnsi"/>
          <w:sz w:val="24"/>
          <w:szCs w:val="24"/>
          <w:lang w:eastAsia="ar-SA"/>
        </w:rPr>
        <w:t>robót rękojmi za wady i gwarancji jakości z Wykonawcy na Zamawiającego</w:t>
      </w:r>
      <w:r w:rsidRPr="0097492F">
        <w:rPr>
          <w:rFonts w:asciiTheme="minorHAnsi" w:hAnsiTheme="minorHAnsi"/>
          <w:sz w:val="24"/>
          <w:szCs w:val="24"/>
          <w:lang w:eastAsia="ar-SA"/>
        </w:rPr>
        <w:t>.</w:t>
      </w:r>
    </w:p>
    <w:p w14:paraId="6EF81673" w14:textId="77777777" w:rsidR="006E5CA3" w:rsidRPr="0097492F" w:rsidRDefault="006E5CA3" w:rsidP="0097492F">
      <w:pPr>
        <w:pStyle w:val="Akapitzlist"/>
        <w:spacing w:after="120"/>
        <w:ind w:left="1287" w:right="26"/>
        <w:jc w:val="both"/>
        <w:rPr>
          <w:rFonts w:asciiTheme="minorHAnsi" w:hAnsiTheme="minorHAnsi"/>
          <w:sz w:val="24"/>
          <w:szCs w:val="24"/>
          <w:lang w:eastAsia="ar-SA"/>
        </w:rPr>
      </w:pPr>
    </w:p>
    <w:p w14:paraId="3E822B85" w14:textId="77777777" w:rsidR="00421612" w:rsidRPr="006E5CA3" w:rsidRDefault="00421612" w:rsidP="00C2054D">
      <w:pPr>
        <w:pStyle w:val="Akapitzlist"/>
        <w:numPr>
          <w:ilvl w:val="0"/>
          <w:numId w:val="78"/>
        </w:numPr>
        <w:tabs>
          <w:tab w:val="left" w:pos="567"/>
        </w:tabs>
        <w:spacing w:before="120" w:after="120"/>
        <w:ind w:left="567" w:hanging="567"/>
        <w:jc w:val="both"/>
        <w:rPr>
          <w:rFonts w:asciiTheme="minorHAnsi" w:hAnsiTheme="minorHAnsi"/>
          <w:sz w:val="24"/>
          <w:szCs w:val="24"/>
        </w:rPr>
      </w:pPr>
      <w:r w:rsidRPr="0097492F">
        <w:rPr>
          <w:rFonts w:asciiTheme="minorHAnsi" w:hAnsiTheme="minorHAnsi"/>
          <w:sz w:val="24"/>
          <w:szCs w:val="24"/>
        </w:rPr>
        <w:t xml:space="preserve">Umowa o podwykonawstwo nie </w:t>
      </w:r>
      <w:r w:rsidRPr="006E5CA3">
        <w:rPr>
          <w:rFonts w:asciiTheme="minorHAnsi" w:hAnsiTheme="minorHAnsi"/>
          <w:sz w:val="24"/>
          <w:szCs w:val="24"/>
        </w:rPr>
        <w:t>może zawierać postanowień:</w:t>
      </w:r>
    </w:p>
    <w:p w14:paraId="22CC5CF8"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6E5CA3">
        <w:rPr>
          <w:rFonts w:asciiTheme="minorHAnsi" w:hAnsiTheme="minorHAnsi"/>
        </w:rPr>
        <w:t>uzależniających uzyskanie przez Podwykonawcę lub dalszego Podwykonawcę zapłaty od Wykonawcy lub Podwykonawcy</w:t>
      </w:r>
      <w:r w:rsidRPr="00321C63">
        <w:rPr>
          <w:rFonts w:asciiTheme="minorHAnsi" w:hAnsiTheme="minorHAnsi"/>
        </w:rPr>
        <w:t xml:space="preserve"> za wykonanie przedmiotu umowy o podwykonawstwo od zapłaty przez Zamawiającego wynagrodzenia Wykonawcy lub odpowiednio od zapłaty przez Wykonawcę wynagrodzenia Podwykonawcy;</w:t>
      </w:r>
    </w:p>
    <w:p w14:paraId="15174CCB"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zwrot kwot zabezpieczenia przez Wykonawcę Podwykonawcy, od zwrotu zabezpieczenia należytego wykonania Umowy Wykonawcy przez Zamawiającego;</w:t>
      </w:r>
    </w:p>
    <w:p w14:paraId="39E9D227"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5A2FE3CE"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t>nie może zawierać terminów wykonania dłuższych niż określonych w Umowie Wykonawcy z Zamawiającym;</w:t>
      </w:r>
    </w:p>
    <w:p w14:paraId="7A43342B"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dokonanie przez Wykonawcę lub Podwykonawcę odbiorów robót wykonanych przez Podwykonawcę lub Dalszego podwykonawcę od dokonania ich odbioru przez Zamawiającego;</w:t>
      </w:r>
    </w:p>
    <w:p w14:paraId="7F3549C2"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dokonanie odbioru końcowego przedmiotu umowy podwykonawczej od braku jakichkolwiek wad i usterek (zastrzeżenia tzw. „odbioru bezusterkowego”);</w:t>
      </w:r>
    </w:p>
    <w:p w14:paraId="3A5B864C" w14:textId="77777777" w:rsidR="00421612" w:rsidRPr="00321C63" w:rsidRDefault="00421612" w:rsidP="00C2054D">
      <w:pPr>
        <w:numPr>
          <w:ilvl w:val="1"/>
          <w:numId w:val="114"/>
        </w:numPr>
        <w:tabs>
          <w:tab w:val="left" w:pos="1701"/>
        </w:tabs>
        <w:spacing w:before="120" w:after="120"/>
        <w:ind w:left="1276" w:hanging="425"/>
        <w:jc w:val="both"/>
        <w:rPr>
          <w:rFonts w:asciiTheme="minorHAnsi" w:hAnsiTheme="minorHAnsi"/>
        </w:rPr>
      </w:pPr>
      <w:r w:rsidRPr="00321C63">
        <w:rPr>
          <w:rFonts w:asciiTheme="minorHAnsi" w:hAnsiTheme="minorHAnsi"/>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3BDDF6" w14:textId="77777777" w:rsidR="00421612" w:rsidRPr="004B34AA"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C5423A">
        <w:rPr>
          <w:rFonts w:asciiTheme="minorHAnsi" w:hAnsiTheme="minorHAnsi" w:cs="Calibri"/>
          <w:lang w:eastAsia="ar-SA"/>
        </w:rPr>
        <w:t xml:space="preserve">Umowy zawierane przez Wykonawcę z Podwykonawcą i </w:t>
      </w:r>
      <w:r w:rsidR="006E5CA3">
        <w:rPr>
          <w:rFonts w:asciiTheme="minorHAnsi" w:hAnsiTheme="minorHAnsi" w:cs="Calibri"/>
          <w:lang w:eastAsia="ar-SA"/>
        </w:rPr>
        <w:t>d</w:t>
      </w:r>
      <w:r w:rsidRPr="00C5423A">
        <w:rPr>
          <w:rFonts w:asciiTheme="minorHAnsi" w:hAnsiTheme="minorHAnsi" w:cs="Calibri"/>
          <w:lang w:eastAsia="ar-SA"/>
        </w:rPr>
        <w:t>alszym Podwykonawcą nie naruszają praw i obowiązków Zamawiającego, W</w:t>
      </w:r>
      <w:r w:rsidRPr="002009D2">
        <w:rPr>
          <w:rFonts w:asciiTheme="minorHAnsi" w:hAnsiTheme="minorHAnsi" w:cs="Calibri"/>
          <w:lang w:eastAsia="ar-SA"/>
        </w:rPr>
        <w:t>ykonawcy, Podwykonawcy i Dalszego Podwykonawcy wynikających z przepisów art. 647</w:t>
      </w:r>
      <w:r>
        <w:rPr>
          <w:rFonts w:asciiTheme="minorHAnsi" w:hAnsiTheme="minorHAnsi" w:cs="Calibri"/>
          <w:vertAlign w:val="superscript"/>
          <w:lang w:eastAsia="ar-SA"/>
        </w:rPr>
        <w:t>1</w:t>
      </w:r>
      <w:r w:rsidRPr="002009D2">
        <w:rPr>
          <w:rFonts w:asciiTheme="minorHAnsi" w:hAnsiTheme="minorHAnsi" w:cs="Calibri"/>
          <w:lang w:eastAsia="ar-SA"/>
        </w:rPr>
        <w:t xml:space="preserve"> ustawy z dnia 23 kwietnia 1964 r. - Kodeks cywilny.</w:t>
      </w:r>
    </w:p>
    <w:p w14:paraId="67BF03BA" w14:textId="77777777" w:rsidR="00421612" w:rsidRPr="00492A16"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B34AA">
        <w:rPr>
          <w:rFonts w:asciiTheme="minorHAnsi" w:hAnsiTheme="minorHAnsi" w:cs="Calibri"/>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5FEDCD9" w14:textId="77777777" w:rsidR="00421612" w:rsidRPr="00492A16"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D6B4859"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Wykonawca zobowiązany jest również do przedkładania Zamawiającemu wszelkich zmian do </w:t>
      </w:r>
      <w:r w:rsidRPr="000D2745">
        <w:rPr>
          <w:rFonts w:asciiTheme="minorHAnsi" w:hAnsiTheme="minorHAnsi" w:cs="Calibri"/>
          <w:lang w:eastAsia="ar-SA"/>
        </w:rPr>
        <w:t>projektu umowy oraz do przedkładania zmian umowy.</w:t>
      </w:r>
    </w:p>
    <w:p w14:paraId="57C35E2A"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14:paraId="7D00574F"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14:paraId="11225AAD"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Termin na wniesienie przez Zamawiającego sprzeciwu, obowiązek przedkładania aneksów oraz kary umowne dotyczące braku zmiany terminu zapłaty dla umów, o których mowa w ust. </w:t>
      </w:r>
      <w:r>
        <w:rPr>
          <w:rFonts w:asciiTheme="minorHAnsi" w:hAnsiTheme="minorHAnsi" w:cs="Calibri"/>
          <w:lang w:eastAsia="ar-SA"/>
        </w:rPr>
        <w:t>10</w:t>
      </w:r>
      <w:r w:rsidRPr="000D2745">
        <w:rPr>
          <w:rFonts w:asciiTheme="minorHAnsi" w:hAnsiTheme="minorHAnsi" w:cs="Calibri"/>
          <w:lang w:eastAsia="ar-SA"/>
        </w:rPr>
        <w:t xml:space="preserve"> są analogiczne jak do umów o roboty budowlane.</w:t>
      </w:r>
    </w:p>
    <w:p w14:paraId="6DFD64C1" w14:textId="77777777" w:rsidR="00421612" w:rsidRPr="000D2745"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Termin zapłaty przewidziany w umowie z Podwykonawcą lub dalszym podwykonawcą, nie może być dłuższy niż 30 dni od dnia doręczenia Wykonawcy, Podwykonawcy lub dalszemu podwykonawcy faktury lub rachunku, potwierdzających wykonanie zleconych Podwykonawcy lub dalszemu podwykonawcy robót, usług lub dostaw. </w:t>
      </w:r>
    </w:p>
    <w:p w14:paraId="2D0F2C03" w14:textId="77777777" w:rsidR="00421612" w:rsidRPr="004A6E9A"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Jeżeli w terminie określonym w umowie z Podwykonawcą lub dalszym podwykonawcą Wykonawca, podwykonawca nie dokona w całości lub w części zapłaty wynagrodzenia należnego Podwykonawcy lub dalszemu podwykonawcy, a Podwykonawca lub dalszy podwykonawca zwróci się z żądaniem zapłaty tego wynagrodzenia bezpośrednio przez Zamawiającego na podstawie art. 647</w:t>
      </w:r>
      <w:r>
        <w:rPr>
          <w:rFonts w:asciiTheme="minorHAnsi" w:hAnsiTheme="minorHAnsi" w:cs="Calibri"/>
          <w:vertAlign w:val="superscript"/>
          <w:lang w:eastAsia="ar-SA"/>
        </w:rPr>
        <w:t>1</w:t>
      </w:r>
      <w:r w:rsidRPr="000D2745">
        <w:rPr>
          <w:rFonts w:asciiTheme="minorHAnsi" w:hAnsiTheme="minorHAnsi" w:cs="Calibri"/>
          <w:lang w:eastAsia="ar-SA"/>
        </w:rPr>
        <w:t xml:space="preserve"> § 3 </w:t>
      </w:r>
      <w:r w:rsidRPr="000D2745">
        <w:rPr>
          <w:rFonts w:asciiTheme="minorHAnsi" w:hAnsiTheme="minorHAnsi" w:cs="Calibri"/>
          <w:lang w:eastAsia="ar-SA"/>
        </w:rPr>
        <w:lastRenderedPageBreak/>
        <w:t>kodeksu cywilnego lub w trybie przepisu art. 465 ustawy z dnia 11 września 2019</w:t>
      </w:r>
      <w:r w:rsidRPr="004A6E9A">
        <w:rPr>
          <w:rFonts w:asciiTheme="minorHAnsi" w:hAnsiTheme="minorHAnsi" w:cs="Calibri"/>
          <w:lang w:eastAsia="ar-SA"/>
        </w:rPr>
        <w:t xml:space="preserve"> roku Prawo zamówień publicznych i udokumentuje zasadność takiego żądania fakturą zaakceptowaną przez Wykonawcę i dokumentami potwierdzającymi wykonanie i odbiór fakturowanych robót, Zamawiający zapłaci bezpośrednio na rzecz Podwykonawcy lub dalszego podwykonawcy należne wynagrodzenie lub jego część (bez odsetek należnych Podwykonawcy lub dalszemu podwykonawcy). Zamawiający dokona potrącenia kwot wypłaconych bezpośrednio Podwykonawcy lub dalszym podwykonawcom z wierzytelności przysługującej Wykonawcy od Zamawiającego, w szczególności z wierzytelności o zapłatę wynagrodzenia umownego, na co Wykonawca wyraża zgodę.</w:t>
      </w:r>
    </w:p>
    <w:p w14:paraId="3A183825" w14:textId="77777777" w:rsidR="00421612" w:rsidRPr="00C439BB"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A6E9A">
        <w:rPr>
          <w:rFonts w:asciiTheme="minorHAnsi" w:hAnsiTheme="minorHAnsi" w:cs="Calibri"/>
          <w:color w:val="000000"/>
          <w:lang w:eastAsia="ar-SA"/>
        </w:rPr>
        <w:t>Jakakolwiek</w:t>
      </w:r>
      <w:r w:rsidRPr="004A6E9A">
        <w:rPr>
          <w:rFonts w:asciiTheme="minorHAnsi" w:hAnsiTheme="minorHAnsi" w:cs="Calibri"/>
          <w:lang w:eastAsia="ar-SA"/>
        </w:rPr>
        <w:t xml:space="preserve"> przerwa w realizacji przedmiotu umowy wynikająca z braku podwykonawcy będzie traktowana jako przerwa wynikła z przyczyn zależnych od Wy</w:t>
      </w:r>
      <w:r w:rsidRPr="00C439BB">
        <w:rPr>
          <w:rFonts w:asciiTheme="minorHAnsi" w:hAnsiTheme="minorHAnsi" w:cs="Calibri"/>
          <w:lang w:eastAsia="ar-SA"/>
        </w:rPr>
        <w:t xml:space="preserve">konawcy i nie może stanowić  podstawy do zmiany terminu zakończenia robót. </w:t>
      </w:r>
    </w:p>
    <w:p w14:paraId="4E2EC11A" w14:textId="77777777" w:rsidR="00421612" w:rsidRPr="00321C63" w:rsidRDefault="00421612" w:rsidP="00C2054D">
      <w:pPr>
        <w:numPr>
          <w:ilvl w:val="0"/>
          <w:numId w:val="78"/>
        </w:numPr>
        <w:tabs>
          <w:tab w:val="left" w:pos="426"/>
        </w:tabs>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ab/>
        <w:t xml:space="preserve">Wykonawca odpowiada za działania i zaniechania podwykonawców jak za swoje własne. </w:t>
      </w:r>
    </w:p>
    <w:p w14:paraId="72B2DE3B" w14:textId="77777777" w:rsidR="00421612" w:rsidRPr="00321C63"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53046AD4" w14:textId="77777777" w:rsidR="00421612" w:rsidRPr="00321C63"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832858" w14:textId="77777777" w:rsidR="00421612" w:rsidRPr="00321C63"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 xml:space="preserve">Powierzenie wykonania części zamówienia podwykonawcom nie zwalnia Wykonawcy z odpowiedzialności za należyte wykonanie tego zamówienia. </w:t>
      </w:r>
    </w:p>
    <w:p w14:paraId="21AFB64D" w14:textId="77777777" w:rsidR="00421612" w:rsidRPr="00492A16"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 xml:space="preserve">Jeżeli powierzenie podwykonawcy wykonania części zamówienia na roboty nastąpi w trakcie jego realizacji, Wykonawca na żądanie Zamawiającego przedstawi </w:t>
      </w:r>
      <w:r w:rsidRPr="004B34AA">
        <w:rPr>
          <w:rFonts w:asciiTheme="minorHAnsi" w:hAnsiTheme="minorHAnsi" w:cs="Calibri"/>
          <w:lang w:eastAsia="ar-SA"/>
        </w:rPr>
        <w:t xml:space="preserve">oświadczenie lub dokumenty potwierdzające brak podstaw wykluczenia wobec tego podwykonawcy. </w:t>
      </w:r>
    </w:p>
    <w:p w14:paraId="6CF16509" w14:textId="77777777" w:rsidR="00421612"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Jeżeli Zamawiający stwierdzi, że wobec danego podwykonawcy zachodzą podstawy wykluczenia, Wykonawca obowiązany jest zastąpić tego podwykonawcę lub zrezygnować z powierzenia wykonania części zamówienia podwykonawcy</w:t>
      </w:r>
    </w:p>
    <w:p w14:paraId="03BE0BE6" w14:textId="77777777" w:rsidR="00421612"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Wykonawca zobowiązany jest spowodować, że umowa o podwykonawstwo dalsze zawierana pomiędzy dalszymi podwykonawcami będzie spełniać wymagania przewidziane dla tych umów wynikające z dokumentów zamówienia.</w:t>
      </w:r>
    </w:p>
    <w:p w14:paraId="2CDB3353" w14:textId="77777777" w:rsidR="00421612" w:rsidRDefault="00421612" w:rsidP="00C2054D">
      <w:pPr>
        <w:numPr>
          <w:ilvl w:val="0"/>
          <w:numId w:val="78"/>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 xml:space="preserve">W trakcie realizacji Przedmiotu Umowy Wykonawca obowiązany jest zawiadamiać o wszelkich zmianach o danych kontaktowych podwykonawców i osób do kontaktu z nimi, zaangażowanych, a także przekazywać informacje na temat nowych podwykonawców, którym w późniejszym okresie zamierza powierzyć realizację robót budowlanych. </w:t>
      </w:r>
    </w:p>
    <w:p w14:paraId="704CB68A" w14:textId="77777777" w:rsidR="00421612" w:rsidRPr="00492A16" w:rsidRDefault="00421612" w:rsidP="00421612">
      <w:pPr>
        <w:spacing w:after="120"/>
        <w:ind w:left="567" w:right="26"/>
        <w:contextualSpacing/>
        <w:jc w:val="both"/>
        <w:rPr>
          <w:rFonts w:asciiTheme="minorHAnsi" w:hAnsiTheme="minorHAnsi" w:cs="Calibri"/>
          <w:lang w:eastAsia="ar-SA"/>
        </w:rPr>
      </w:pPr>
    </w:p>
    <w:p w14:paraId="4A03BF99" w14:textId="77777777" w:rsidR="00421612" w:rsidRPr="00492A16" w:rsidRDefault="00421612" w:rsidP="00421612">
      <w:pPr>
        <w:spacing w:after="120"/>
        <w:ind w:left="709" w:right="567" w:hanging="709"/>
        <w:contextualSpacing/>
        <w:jc w:val="center"/>
        <w:rPr>
          <w:rFonts w:asciiTheme="minorHAnsi" w:hAnsiTheme="minorHAnsi" w:cs="Calibri"/>
          <w:b/>
          <w:lang w:eastAsia="ar-SA"/>
        </w:rPr>
      </w:pPr>
      <w:r>
        <w:rPr>
          <w:rFonts w:asciiTheme="minorHAnsi" w:hAnsiTheme="minorHAnsi" w:cs="Calibri"/>
          <w:b/>
          <w:lang w:eastAsia="ar-SA"/>
        </w:rPr>
        <w:t>§ 1</w:t>
      </w:r>
      <w:r w:rsidR="00CD6CDC">
        <w:rPr>
          <w:rFonts w:asciiTheme="minorHAnsi" w:hAnsiTheme="minorHAnsi" w:cs="Calibri"/>
          <w:b/>
          <w:lang w:eastAsia="ar-SA"/>
        </w:rPr>
        <w:t>1</w:t>
      </w:r>
    </w:p>
    <w:p w14:paraId="0CDA26FA" w14:textId="77777777" w:rsidR="00421612" w:rsidRPr="000D2745" w:rsidRDefault="00421612" w:rsidP="00421612">
      <w:pPr>
        <w:spacing w:after="120"/>
        <w:ind w:left="567" w:right="567" w:hanging="567"/>
        <w:contextualSpacing/>
        <w:jc w:val="center"/>
        <w:rPr>
          <w:rFonts w:asciiTheme="minorHAnsi" w:hAnsiTheme="minorHAnsi" w:cs="Calibri"/>
          <w:b/>
          <w:lang w:eastAsia="ar-SA"/>
        </w:rPr>
      </w:pPr>
      <w:r w:rsidRPr="000D2745">
        <w:rPr>
          <w:rFonts w:asciiTheme="minorHAnsi" w:hAnsiTheme="minorHAnsi" w:cs="Calibri"/>
          <w:b/>
          <w:lang w:eastAsia="ar-SA"/>
        </w:rPr>
        <w:lastRenderedPageBreak/>
        <w:t>Osoby funkcyjne</w:t>
      </w:r>
    </w:p>
    <w:p w14:paraId="281608DB" w14:textId="77777777" w:rsidR="00421612" w:rsidRPr="00321C63" w:rsidRDefault="00421612" w:rsidP="00421612">
      <w:pPr>
        <w:spacing w:after="120"/>
        <w:ind w:left="567" w:right="567" w:hanging="567"/>
        <w:contextualSpacing/>
        <w:rPr>
          <w:rFonts w:asciiTheme="minorHAnsi" w:hAnsiTheme="minorHAnsi" w:cs="Calibri"/>
          <w:lang w:eastAsia="ar-SA"/>
        </w:rPr>
      </w:pPr>
      <w:r w:rsidRPr="000D2745">
        <w:rPr>
          <w:rFonts w:asciiTheme="minorHAnsi" w:hAnsiTheme="minorHAnsi" w:cs="Calibri"/>
          <w:lang w:eastAsia="ar-SA"/>
        </w:rPr>
        <w:t>1.</w:t>
      </w:r>
      <w:r w:rsidRPr="00321C63">
        <w:rPr>
          <w:rFonts w:asciiTheme="minorHAnsi" w:hAnsiTheme="minorHAnsi" w:cs="Calibri"/>
          <w:lang w:eastAsia="ar-SA"/>
        </w:rPr>
        <w:tab/>
        <w:t xml:space="preserve">Zamawiającego reprezentuje: </w:t>
      </w:r>
    </w:p>
    <w:p w14:paraId="705E90B3" w14:textId="77777777" w:rsidR="00421612" w:rsidRPr="00AC7229" w:rsidRDefault="00421612" w:rsidP="00C2054D">
      <w:pPr>
        <w:numPr>
          <w:ilvl w:val="0"/>
          <w:numId w:val="93"/>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W zakresie nadzorowania realizacji umowy z ramienia Zamawiającego oraz koordynacji wszystkich prac:</w:t>
      </w:r>
    </w:p>
    <w:p w14:paraId="76E20661" w14:textId="77777777"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color w:val="FF0000"/>
          <w:lang w:eastAsia="ar-SA"/>
        </w:rPr>
        <w:t xml:space="preserve"> </w:t>
      </w:r>
      <w:r w:rsidRPr="00AC7229">
        <w:rPr>
          <w:rFonts w:asciiTheme="minorHAnsi" w:hAnsiTheme="minorHAnsi" w:cs="Calibri"/>
          <w:color w:val="FF0000"/>
          <w:lang w:eastAsia="ar-SA"/>
        </w:rPr>
        <w:tab/>
      </w:r>
      <w:r w:rsidRPr="00AC7229">
        <w:rPr>
          <w:rFonts w:asciiTheme="minorHAnsi" w:hAnsiTheme="minorHAnsi" w:cs="Calibri"/>
          <w:color w:val="FF0000"/>
          <w:lang w:eastAsia="ar-SA"/>
        </w:rPr>
        <w:tab/>
      </w:r>
      <w:r w:rsidRPr="00AC7229">
        <w:rPr>
          <w:rFonts w:asciiTheme="minorHAnsi" w:hAnsiTheme="minorHAnsi" w:cs="Calibri"/>
          <w:lang w:eastAsia="ar-SA"/>
        </w:rPr>
        <w:t>p. ………………………., tel.,……………………..,</w:t>
      </w:r>
    </w:p>
    <w:p w14:paraId="581BB20B" w14:textId="77777777"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color w:val="FF0000"/>
          <w:lang w:eastAsia="ar-SA"/>
        </w:rPr>
        <w:t xml:space="preserve"> </w:t>
      </w:r>
      <w:r w:rsidRPr="00AC7229">
        <w:rPr>
          <w:rFonts w:asciiTheme="minorHAnsi" w:hAnsiTheme="minorHAnsi" w:cs="Calibri"/>
          <w:color w:val="FF0000"/>
          <w:lang w:eastAsia="ar-SA"/>
        </w:rPr>
        <w:tab/>
      </w:r>
      <w:r w:rsidRPr="00AC7229">
        <w:rPr>
          <w:rFonts w:asciiTheme="minorHAnsi" w:hAnsiTheme="minorHAnsi" w:cs="Calibri"/>
          <w:color w:val="FF0000"/>
          <w:lang w:eastAsia="ar-SA"/>
        </w:rPr>
        <w:tab/>
      </w:r>
      <w:r w:rsidRPr="00AC7229">
        <w:rPr>
          <w:rFonts w:asciiTheme="minorHAnsi" w:hAnsiTheme="minorHAnsi" w:cs="Calibri"/>
          <w:lang w:eastAsia="ar-SA"/>
        </w:rPr>
        <w:t>e-mail: ……………………………………………………………….</w:t>
      </w:r>
    </w:p>
    <w:p w14:paraId="398A451C" w14:textId="77777777" w:rsidR="00421612" w:rsidRPr="00AC7229" w:rsidRDefault="00421612" w:rsidP="00421612">
      <w:pPr>
        <w:spacing w:after="120"/>
        <w:ind w:left="567" w:right="567" w:hanging="567"/>
        <w:contextualSpacing/>
        <w:rPr>
          <w:rFonts w:asciiTheme="minorHAnsi" w:hAnsiTheme="minorHAnsi" w:cs="Calibri"/>
          <w:lang w:eastAsia="ar-SA"/>
        </w:rPr>
      </w:pPr>
    </w:p>
    <w:p w14:paraId="088A1958" w14:textId="77777777" w:rsidR="00421612" w:rsidRPr="00AC7229" w:rsidRDefault="00421612" w:rsidP="00C2054D">
      <w:pPr>
        <w:numPr>
          <w:ilvl w:val="0"/>
          <w:numId w:val="93"/>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Inspektor nadzoru ds. </w:t>
      </w:r>
      <w:r>
        <w:rPr>
          <w:rFonts w:asciiTheme="minorHAnsi" w:hAnsiTheme="minorHAnsi" w:cs="Calibri"/>
          <w:lang w:eastAsia="ar-SA"/>
        </w:rPr>
        <w:t>sanitarnych</w:t>
      </w:r>
      <w:r w:rsidRPr="00AC7229">
        <w:rPr>
          <w:rFonts w:asciiTheme="minorHAnsi" w:hAnsiTheme="minorHAnsi" w:cs="Calibri"/>
          <w:lang w:val="x-none" w:eastAsia="ar-SA"/>
        </w:rPr>
        <w:t xml:space="preserve">, </w:t>
      </w:r>
    </w:p>
    <w:p w14:paraId="34FAF41A" w14:textId="77777777"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 ………………………., tel.,…………………….., </w:t>
      </w:r>
    </w:p>
    <w:p w14:paraId="1A734697" w14:textId="77777777"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Adres e-mail: ……………………………………………………………….</w:t>
      </w:r>
    </w:p>
    <w:p w14:paraId="5367CAB9" w14:textId="77777777" w:rsidR="00421612"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Posiadający uprawnienia budowlane nr .................................... </w:t>
      </w:r>
    </w:p>
    <w:p w14:paraId="4FD8FA11" w14:textId="77777777" w:rsidR="00421612" w:rsidRDefault="00421612" w:rsidP="00421612">
      <w:pPr>
        <w:spacing w:after="120"/>
        <w:ind w:right="567"/>
        <w:contextualSpacing/>
        <w:jc w:val="both"/>
        <w:rPr>
          <w:rFonts w:asciiTheme="minorHAnsi" w:hAnsiTheme="minorHAnsi" w:cs="Calibri"/>
          <w:lang w:val="x-none" w:eastAsia="ar-SA"/>
        </w:rPr>
      </w:pPr>
    </w:p>
    <w:p w14:paraId="51FE365E" w14:textId="77777777" w:rsidR="00421612" w:rsidRPr="00AC7229" w:rsidRDefault="00421612" w:rsidP="00C2054D">
      <w:pPr>
        <w:numPr>
          <w:ilvl w:val="0"/>
          <w:numId w:val="93"/>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Inspektor nadzoru ds. </w:t>
      </w:r>
      <w:r>
        <w:rPr>
          <w:rFonts w:asciiTheme="minorHAnsi" w:hAnsiTheme="minorHAnsi" w:cs="Calibri"/>
          <w:lang w:eastAsia="ar-SA"/>
        </w:rPr>
        <w:t>elektrycznych</w:t>
      </w:r>
      <w:r w:rsidRPr="00AC7229">
        <w:rPr>
          <w:rFonts w:asciiTheme="minorHAnsi" w:hAnsiTheme="minorHAnsi" w:cs="Calibri"/>
          <w:lang w:val="x-none" w:eastAsia="ar-SA"/>
        </w:rPr>
        <w:t xml:space="preserve">, </w:t>
      </w:r>
    </w:p>
    <w:p w14:paraId="207885F9" w14:textId="77777777"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 ………………………., tel.,…………………….., </w:t>
      </w:r>
    </w:p>
    <w:p w14:paraId="4AB8626B" w14:textId="77777777"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Adres e-mail: ……………………………………………………………….</w:t>
      </w:r>
    </w:p>
    <w:p w14:paraId="1EA48F38" w14:textId="77777777"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Posiadający uprawnienia budowlane nr ......</w:t>
      </w:r>
      <w:r>
        <w:rPr>
          <w:rFonts w:asciiTheme="minorHAnsi" w:hAnsiTheme="minorHAnsi" w:cs="Calibri"/>
          <w:lang w:val="x-none" w:eastAsia="ar-SA"/>
        </w:rPr>
        <w:t xml:space="preserve">.............................. </w:t>
      </w:r>
    </w:p>
    <w:p w14:paraId="2A1723D9" w14:textId="77777777" w:rsidR="00421612" w:rsidRPr="00AC7229" w:rsidRDefault="00421612" w:rsidP="00421612">
      <w:pPr>
        <w:spacing w:after="120"/>
        <w:ind w:right="567"/>
        <w:contextualSpacing/>
        <w:rPr>
          <w:rFonts w:asciiTheme="minorHAnsi" w:hAnsiTheme="minorHAnsi" w:cs="Calibri"/>
          <w:lang w:eastAsia="ar-SA"/>
        </w:rPr>
      </w:pPr>
    </w:p>
    <w:p w14:paraId="54C700C4" w14:textId="77777777" w:rsidR="00421612" w:rsidRPr="00AC7229" w:rsidRDefault="00421612" w:rsidP="00C2054D">
      <w:pPr>
        <w:numPr>
          <w:ilvl w:val="0"/>
          <w:numId w:val="93"/>
        </w:numPr>
        <w:spacing w:after="120"/>
        <w:ind w:left="1134" w:right="567" w:hanging="567"/>
        <w:contextualSpacing/>
        <w:jc w:val="both"/>
        <w:rPr>
          <w:rFonts w:asciiTheme="minorHAnsi" w:hAnsiTheme="minorHAnsi" w:cs="Calibri"/>
          <w:lang w:val="x-none" w:eastAsia="ar-SA"/>
        </w:rPr>
      </w:pPr>
      <w:r>
        <w:rPr>
          <w:rFonts w:asciiTheme="minorHAnsi" w:hAnsiTheme="minorHAnsi" w:cs="Calibri"/>
          <w:lang w:val="x-none" w:eastAsia="ar-SA"/>
        </w:rPr>
        <w:t>Inspektor nadzoru ds. konstrukcyjno - bud</w:t>
      </w:r>
      <w:r>
        <w:rPr>
          <w:rFonts w:asciiTheme="minorHAnsi" w:hAnsiTheme="minorHAnsi" w:cs="Calibri"/>
          <w:lang w:eastAsia="ar-SA"/>
        </w:rPr>
        <w:t>owlanych</w:t>
      </w:r>
      <w:r w:rsidRPr="00AC7229">
        <w:rPr>
          <w:rFonts w:asciiTheme="minorHAnsi" w:hAnsiTheme="minorHAnsi" w:cs="Calibri"/>
          <w:lang w:val="x-none" w:eastAsia="ar-SA"/>
        </w:rPr>
        <w:t xml:space="preserve">, </w:t>
      </w:r>
    </w:p>
    <w:p w14:paraId="71753D3C" w14:textId="77777777" w:rsidR="00421612" w:rsidRPr="004E5BCE" w:rsidRDefault="00421612" w:rsidP="00421612">
      <w:pPr>
        <w:spacing w:after="120"/>
        <w:ind w:left="567" w:right="567" w:firstLine="567"/>
        <w:contextualSpacing/>
        <w:rPr>
          <w:rFonts w:asciiTheme="minorHAnsi" w:hAnsiTheme="minorHAnsi" w:cs="Calibri"/>
          <w:lang w:val="en-US" w:eastAsia="ar-SA"/>
        </w:rPr>
      </w:pPr>
      <w:r w:rsidRPr="004E5BCE">
        <w:rPr>
          <w:rFonts w:asciiTheme="minorHAnsi" w:hAnsiTheme="minorHAnsi" w:cs="Calibri"/>
          <w:lang w:val="en-US" w:eastAsia="ar-SA"/>
        </w:rPr>
        <w:t xml:space="preserve">p. ………………………., tel.,…………………….., </w:t>
      </w:r>
    </w:p>
    <w:p w14:paraId="39BB256D" w14:textId="77777777" w:rsidR="00421612" w:rsidRPr="004E5BCE" w:rsidRDefault="00421612" w:rsidP="00421612">
      <w:pPr>
        <w:spacing w:after="120"/>
        <w:ind w:left="567" w:right="567" w:firstLine="567"/>
        <w:contextualSpacing/>
        <w:rPr>
          <w:rFonts w:asciiTheme="minorHAnsi" w:hAnsiTheme="minorHAnsi" w:cs="Calibri"/>
          <w:lang w:val="en-US" w:eastAsia="ar-SA"/>
        </w:rPr>
      </w:pPr>
      <w:r w:rsidRPr="004E5BCE">
        <w:rPr>
          <w:rFonts w:asciiTheme="minorHAnsi" w:hAnsiTheme="minorHAnsi" w:cs="Calibri"/>
          <w:lang w:val="en-US" w:eastAsia="ar-SA"/>
        </w:rPr>
        <w:t>Adres e-mail: ……………………………………………………………….</w:t>
      </w:r>
    </w:p>
    <w:p w14:paraId="5B979F89" w14:textId="77777777" w:rsidR="00421612" w:rsidRPr="00AC7229" w:rsidRDefault="00421612" w:rsidP="00421612">
      <w:pPr>
        <w:spacing w:after="120"/>
        <w:ind w:left="567" w:right="567" w:firstLine="567"/>
        <w:contextualSpacing/>
        <w:rPr>
          <w:rFonts w:asciiTheme="minorHAnsi" w:hAnsiTheme="minorHAnsi" w:cs="Calibri"/>
          <w:lang w:eastAsia="ar-SA"/>
        </w:rPr>
      </w:pPr>
      <w:r w:rsidRPr="00AC7229">
        <w:rPr>
          <w:rFonts w:asciiTheme="minorHAnsi" w:hAnsiTheme="minorHAnsi" w:cs="Calibri"/>
          <w:lang w:eastAsia="ar-SA"/>
        </w:rPr>
        <w:t xml:space="preserve">Posiadający uprawnienia budowlane nr .................................... </w:t>
      </w:r>
    </w:p>
    <w:p w14:paraId="62D03BE9" w14:textId="77777777" w:rsidR="00421612" w:rsidRPr="00AC7229" w:rsidRDefault="00421612" w:rsidP="00421612">
      <w:pPr>
        <w:spacing w:after="120"/>
        <w:ind w:right="567"/>
        <w:contextualSpacing/>
        <w:rPr>
          <w:rFonts w:asciiTheme="minorHAnsi" w:hAnsiTheme="minorHAnsi" w:cs="Calibri"/>
          <w:lang w:eastAsia="ar-SA"/>
        </w:rPr>
      </w:pPr>
    </w:p>
    <w:p w14:paraId="69973E1F" w14:textId="77777777"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lang w:eastAsia="ar-SA"/>
        </w:rPr>
        <w:t>2.</w:t>
      </w:r>
      <w:r w:rsidRPr="00AC7229">
        <w:rPr>
          <w:rFonts w:asciiTheme="minorHAnsi" w:hAnsiTheme="minorHAnsi" w:cs="Calibri"/>
          <w:lang w:eastAsia="ar-SA"/>
        </w:rPr>
        <w:tab/>
        <w:t>Wykonawcę reprezentuje:</w:t>
      </w:r>
    </w:p>
    <w:p w14:paraId="6A371B5A" w14:textId="77777777" w:rsidR="00421612" w:rsidRPr="00AC7229" w:rsidRDefault="00421612" w:rsidP="00421612">
      <w:pPr>
        <w:spacing w:after="120"/>
        <w:ind w:left="567" w:right="567" w:hanging="567"/>
        <w:contextualSpacing/>
        <w:rPr>
          <w:rFonts w:asciiTheme="minorHAnsi" w:hAnsiTheme="minorHAnsi" w:cs="Calibri"/>
          <w:lang w:eastAsia="ar-SA"/>
        </w:rPr>
      </w:pPr>
    </w:p>
    <w:p w14:paraId="5F2141B5" w14:textId="77777777" w:rsidR="00421612" w:rsidRPr="00AC7229" w:rsidRDefault="00421612" w:rsidP="00C2054D">
      <w:pPr>
        <w:numPr>
          <w:ilvl w:val="0"/>
          <w:numId w:val="94"/>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Przedstawicielem Wykonawcy jest ………………..</w:t>
      </w:r>
    </w:p>
    <w:p w14:paraId="19E299D1" w14:textId="77777777"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p. ........................................................, </w:t>
      </w:r>
    </w:p>
    <w:p w14:paraId="2533B155" w14:textId="77777777"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Tel. …………………….., </w:t>
      </w:r>
    </w:p>
    <w:p w14:paraId="4B26CB84" w14:textId="77777777"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e-mail: ……………………………………………………………….</w:t>
      </w:r>
    </w:p>
    <w:p w14:paraId="2A5A654A" w14:textId="77777777" w:rsidR="00421612" w:rsidRPr="00AC7229" w:rsidRDefault="00421612" w:rsidP="00421612">
      <w:pPr>
        <w:spacing w:after="120"/>
        <w:ind w:left="1134" w:right="567" w:hanging="567"/>
        <w:contextualSpacing/>
        <w:rPr>
          <w:rFonts w:asciiTheme="minorHAnsi" w:hAnsiTheme="minorHAnsi" w:cs="Calibri"/>
          <w:lang w:eastAsia="ar-SA"/>
        </w:rPr>
      </w:pPr>
    </w:p>
    <w:p w14:paraId="68EC95A8" w14:textId="77777777" w:rsidR="00421612" w:rsidRPr="00AC7229" w:rsidRDefault="00421612" w:rsidP="00C2054D">
      <w:pPr>
        <w:numPr>
          <w:ilvl w:val="0"/>
          <w:numId w:val="94"/>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Kierownikiem budowy jest: </w:t>
      </w:r>
    </w:p>
    <w:p w14:paraId="57363CB3" w14:textId="77777777"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p. ........................................................, </w:t>
      </w:r>
    </w:p>
    <w:p w14:paraId="56C383BB" w14:textId="77777777"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Tel.,…………………….., </w:t>
      </w:r>
    </w:p>
    <w:p w14:paraId="25A17B92" w14:textId="77777777" w:rsidR="00421612"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e-mail: ……………………………………………………………….</w:t>
      </w:r>
    </w:p>
    <w:p w14:paraId="3F0E5353" w14:textId="77777777" w:rsidR="00421612" w:rsidRDefault="00421612" w:rsidP="00421612">
      <w:pPr>
        <w:spacing w:after="120"/>
        <w:ind w:left="1134" w:right="567"/>
        <w:contextualSpacing/>
        <w:rPr>
          <w:rFonts w:asciiTheme="minorHAnsi" w:hAnsiTheme="minorHAnsi" w:cs="Calibri"/>
          <w:lang w:eastAsia="ar-SA"/>
        </w:rPr>
      </w:pPr>
    </w:p>
    <w:p w14:paraId="239F7557" w14:textId="77777777" w:rsidR="00421612" w:rsidRPr="00AC7229" w:rsidRDefault="00421612" w:rsidP="00C2054D">
      <w:pPr>
        <w:numPr>
          <w:ilvl w:val="0"/>
          <w:numId w:val="94"/>
        </w:numPr>
        <w:spacing w:after="120"/>
        <w:ind w:left="993" w:right="567"/>
        <w:contextualSpacing/>
        <w:jc w:val="both"/>
        <w:rPr>
          <w:rFonts w:asciiTheme="minorHAnsi" w:hAnsiTheme="minorHAnsi" w:cs="Calibri"/>
          <w:lang w:val="x-none" w:eastAsia="ar-SA"/>
        </w:rPr>
      </w:pPr>
      <w:r>
        <w:rPr>
          <w:rFonts w:asciiTheme="minorHAnsi" w:hAnsiTheme="minorHAnsi" w:cs="Calibri"/>
          <w:lang w:eastAsia="ar-SA"/>
        </w:rPr>
        <w:t xml:space="preserve">   </w:t>
      </w:r>
      <w:r>
        <w:rPr>
          <w:rFonts w:asciiTheme="minorHAnsi" w:hAnsiTheme="minorHAnsi" w:cs="Calibri"/>
          <w:lang w:val="x-none" w:eastAsia="ar-SA"/>
        </w:rPr>
        <w:t>K</w:t>
      </w:r>
      <w:r w:rsidRPr="00AC7229">
        <w:rPr>
          <w:rFonts w:asciiTheme="minorHAnsi" w:hAnsiTheme="minorHAnsi" w:cs="Calibri"/>
          <w:lang w:val="x-none" w:eastAsia="ar-SA"/>
        </w:rPr>
        <w:t>ierownik</w:t>
      </w:r>
      <w:r w:rsidRPr="00AC7229">
        <w:rPr>
          <w:rFonts w:asciiTheme="minorHAnsi" w:hAnsiTheme="minorHAnsi" w:cs="Calibri"/>
          <w:lang w:eastAsia="ar-SA"/>
        </w:rPr>
        <w:t>iem</w:t>
      </w:r>
      <w:r w:rsidRPr="00AC7229">
        <w:rPr>
          <w:rFonts w:asciiTheme="minorHAnsi" w:hAnsiTheme="minorHAnsi" w:cs="Calibri"/>
          <w:lang w:val="x-none" w:eastAsia="ar-SA"/>
        </w:rPr>
        <w:t xml:space="preserve"> robót </w:t>
      </w:r>
      <w:r>
        <w:rPr>
          <w:rFonts w:asciiTheme="minorHAnsi" w:hAnsiTheme="minorHAnsi" w:cs="Calibri"/>
          <w:lang w:eastAsia="ar-SA"/>
        </w:rPr>
        <w:t>sanitarnych</w:t>
      </w:r>
      <w:r w:rsidRPr="00AC7229">
        <w:rPr>
          <w:rFonts w:asciiTheme="minorHAnsi" w:hAnsiTheme="minorHAnsi" w:cs="Calibri"/>
          <w:lang w:eastAsia="ar-SA"/>
        </w:rPr>
        <w:t xml:space="preserve"> </w:t>
      </w:r>
      <w:r w:rsidRPr="00AC7229">
        <w:rPr>
          <w:rFonts w:asciiTheme="minorHAnsi" w:hAnsiTheme="minorHAnsi" w:cs="Calibri"/>
          <w:lang w:val="x-none" w:eastAsia="ar-SA"/>
        </w:rPr>
        <w:t>jest:</w:t>
      </w:r>
    </w:p>
    <w:p w14:paraId="37654A72" w14:textId="77777777"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14:paraId="43E5C7F6" w14:textId="77777777"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tel. ………………………………………………</w:t>
      </w:r>
    </w:p>
    <w:p w14:paraId="61350C52" w14:textId="77777777" w:rsidR="00421612"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e-mail: ………………………………………………</w:t>
      </w:r>
    </w:p>
    <w:p w14:paraId="4B268B77" w14:textId="77777777" w:rsidR="00421612" w:rsidRDefault="00421612" w:rsidP="00421612">
      <w:pPr>
        <w:spacing w:after="120"/>
        <w:ind w:left="1134" w:right="567"/>
        <w:contextualSpacing/>
        <w:rPr>
          <w:rFonts w:asciiTheme="minorHAnsi" w:hAnsiTheme="minorHAnsi" w:cs="Calibri"/>
          <w:lang w:eastAsia="ar-SA"/>
        </w:rPr>
      </w:pPr>
    </w:p>
    <w:p w14:paraId="20C140BB" w14:textId="77777777" w:rsidR="00421612" w:rsidRPr="00AC7229" w:rsidRDefault="00421612" w:rsidP="00421612">
      <w:pPr>
        <w:spacing w:after="120"/>
        <w:ind w:left="1134" w:right="567"/>
        <w:contextualSpacing/>
        <w:rPr>
          <w:rFonts w:asciiTheme="minorHAnsi" w:hAnsiTheme="minorHAnsi" w:cs="Calibri"/>
          <w:lang w:eastAsia="ar-SA"/>
        </w:rPr>
      </w:pPr>
    </w:p>
    <w:p w14:paraId="30DCFA03" w14:textId="77777777" w:rsidR="00421612" w:rsidRPr="00AC7229" w:rsidRDefault="00421612" w:rsidP="00C2054D">
      <w:pPr>
        <w:numPr>
          <w:ilvl w:val="0"/>
          <w:numId w:val="94"/>
        </w:numPr>
        <w:spacing w:after="120"/>
        <w:ind w:left="1134" w:right="567" w:hanging="567"/>
        <w:contextualSpacing/>
        <w:jc w:val="both"/>
        <w:rPr>
          <w:rFonts w:asciiTheme="minorHAnsi" w:hAnsiTheme="minorHAnsi" w:cs="Calibri"/>
          <w:lang w:val="x-none" w:eastAsia="ar-SA"/>
        </w:rPr>
      </w:pPr>
      <w:r>
        <w:rPr>
          <w:rFonts w:asciiTheme="minorHAnsi" w:hAnsiTheme="minorHAnsi" w:cs="Calibri"/>
          <w:lang w:val="x-none" w:eastAsia="ar-SA"/>
        </w:rPr>
        <w:t>K</w:t>
      </w:r>
      <w:r w:rsidRPr="00AC7229">
        <w:rPr>
          <w:rFonts w:asciiTheme="minorHAnsi" w:hAnsiTheme="minorHAnsi" w:cs="Calibri"/>
          <w:lang w:val="x-none" w:eastAsia="ar-SA"/>
        </w:rPr>
        <w:t>ierownik</w:t>
      </w:r>
      <w:r w:rsidRPr="00AC7229">
        <w:rPr>
          <w:rFonts w:asciiTheme="minorHAnsi" w:hAnsiTheme="minorHAnsi" w:cs="Calibri"/>
          <w:lang w:eastAsia="ar-SA"/>
        </w:rPr>
        <w:t>iem</w:t>
      </w:r>
      <w:r w:rsidRPr="00AC7229">
        <w:rPr>
          <w:rFonts w:asciiTheme="minorHAnsi" w:hAnsiTheme="minorHAnsi" w:cs="Calibri"/>
          <w:lang w:val="x-none" w:eastAsia="ar-SA"/>
        </w:rPr>
        <w:t xml:space="preserve"> robót </w:t>
      </w:r>
      <w:r w:rsidRPr="00AC7229">
        <w:rPr>
          <w:rFonts w:asciiTheme="minorHAnsi" w:hAnsiTheme="minorHAnsi" w:cs="Calibri"/>
          <w:lang w:eastAsia="ar-SA"/>
        </w:rPr>
        <w:t xml:space="preserve">elektrycznych </w:t>
      </w:r>
      <w:r w:rsidRPr="00AC7229">
        <w:rPr>
          <w:rFonts w:asciiTheme="minorHAnsi" w:hAnsiTheme="minorHAnsi" w:cs="Calibri"/>
          <w:lang w:val="x-none" w:eastAsia="ar-SA"/>
        </w:rPr>
        <w:t>jest:</w:t>
      </w:r>
      <w:r>
        <w:rPr>
          <w:rFonts w:asciiTheme="minorHAnsi" w:hAnsiTheme="minorHAnsi" w:cs="Calibri"/>
          <w:lang w:eastAsia="ar-SA"/>
        </w:rPr>
        <w:t xml:space="preserve"> </w:t>
      </w:r>
    </w:p>
    <w:p w14:paraId="287001C9" w14:textId="77777777"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14:paraId="6C013470" w14:textId="77777777"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tel. ………………………………………………</w:t>
      </w:r>
    </w:p>
    <w:p w14:paraId="0545A447" w14:textId="77777777" w:rsidR="00421612"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e-mail: ………………………………………………</w:t>
      </w:r>
    </w:p>
    <w:p w14:paraId="5BBBE75F" w14:textId="77777777" w:rsidR="00421612" w:rsidRDefault="00421612" w:rsidP="00421612">
      <w:pPr>
        <w:spacing w:after="120"/>
        <w:ind w:left="1134" w:right="567"/>
        <w:contextualSpacing/>
        <w:jc w:val="both"/>
        <w:rPr>
          <w:rFonts w:asciiTheme="minorHAnsi" w:hAnsiTheme="minorHAnsi" w:cs="Calibri"/>
          <w:lang w:val="x-none" w:eastAsia="ar-SA"/>
        </w:rPr>
      </w:pPr>
    </w:p>
    <w:p w14:paraId="52A80E76" w14:textId="77777777" w:rsidR="00421612"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5)</w:t>
      </w:r>
      <w:r>
        <w:rPr>
          <w:rFonts w:asciiTheme="minorHAnsi" w:hAnsiTheme="minorHAnsi" w:cs="Calibri"/>
          <w:lang w:eastAsia="ar-SA"/>
        </w:rPr>
        <w:tab/>
      </w:r>
      <w:r>
        <w:rPr>
          <w:rFonts w:asciiTheme="minorHAnsi" w:hAnsiTheme="minorHAnsi" w:cs="Calibri"/>
          <w:lang w:eastAsia="ar-SA"/>
        </w:rPr>
        <w:tab/>
        <w:t xml:space="preserve">    </w:t>
      </w:r>
      <w:r w:rsidR="00CD40A8">
        <w:rPr>
          <w:rFonts w:asciiTheme="minorHAnsi" w:hAnsiTheme="minorHAnsi" w:cs="Calibri"/>
          <w:lang w:eastAsia="ar-SA"/>
        </w:rPr>
        <w:t>Osoba do kierowania robotami na terenach zieleni</w:t>
      </w:r>
      <w:r w:rsidRPr="006378C0">
        <w:rPr>
          <w:rFonts w:asciiTheme="minorHAnsi" w:hAnsiTheme="minorHAnsi" w:cs="Calibri"/>
          <w:lang w:eastAsia="ar-SA"/>
        </w:rPr>
        <w:t xml:space="preserve">  </w:t>
      </w:r>
    </w:p>
    <w:p w14:paraId="143FB4BD" w14:textId="77777777" w:rsidR="00421612" w:rsidRPr="00AC7229" w:rsidRDefault="00421612" w:rsidP="00421612">
      <w:pPr>
        <w:spacing w:after="120"/>
        <w:ind w:left="1026" w:right="567" w:firstLine="5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14:paraId="6B057167" w14:textId="77777777" w:rsidR="00421612" w:rsidRPr="006378C0" w:rsidRDefault="00421612" w:rsidP="00421612">
      <w:pPr>
        <w:spacing w:after="120"/>
        <w:ind w:right="567"/>
        <w:contextualSpacing/>
        <w:jc w:val="both"/>
        <w:rPr>
          <w:rFonts w:asciiTheme="minorHAnsi" w:hAnsiTheme="minorHAnsi" w:cs="Calibri"/>
          <w:lang w:eastAsia="ar-SA"/>
        </w:rPr>
      </w:pPr>
      <w:r>
        <w:rPr>
          <w:rFonts w:asciiTheme="minorHAnsi" w:hAnsiTheme="minorHAnsi" w:cs="Calibri"/>
          <w:lang w:eastAsia="ar-SA"/>
        </w:rPr>
        <w:t xml:space="preserve">                    </w:t>
      </w:r>
      <w:r w:rsidRPr="00AC7229">
        <w:rPr>
          <w:rFonts w:asciiTheme="minorHAnsi" w:hAnsiTheme="minorHAnsi" w:cs="Calibri"/>
          <w:lang w:val="x-none" w:eastAsia="ar-SA"/>
        </w:rPr>
        <w:t>tel. ………………………………………………</w:t>
      </w:r>
      <w:r>
        <w:rPr>
          <w:rFonts w:asciiTheme="minorHAnsi" w:hAnsiTheme="minorHAnsi" w:cs="Calibri"/>
          <w:lang w:eastAsia="ar-SA"/>
        </w:rPr>
        <w:t xml:space="preserve"> </w:t>
      </w:r>
    </w:p>
    <w:p w14:paraId="4ADC65D7" w14:textId="77777777" w:rsidR="00421612" w:rsidRDefault="00421612" w:rsidP="00421612">
      <w:pPr>
        <w:spacing w:after="120"/>
        <w:ind w:right="567"/>
        <w:contextualSpacing/>
        <w:jc w:val="both"/>
        <w:rPr>
          <w:rFonts w:asciiTheme="minorHAnsi" w:hAnsiTheme="minorHAnsi" w:cs="Calibri"/>
          <w:lang w:val="x-none" w:eastAsia="ar-SA"/>
        </w:rPr>
      </w:pPr>
      <w:r>
        <w:rPr>
          <w:rFonts w:asciiTheme="minorHAnsi" w:hAnsiTheme="minorHAnsi" w:cs="Calibri"/>
          <w:lang w:eastAsia="ar-SA"/>
        </w:rPr>
        <w:lastRenderedPageBreak/>
        <w:t xml:space="preserve">                    </w:t>
      </w:r>
      <w:r w:rsidRPr="00AC7229">
        <w:rPr>
          <w:rFonts w:asciiTheme="minorHAnsi" w:hAnsiTheme="minorHAnsi" w:cs="Calibri"/>
          <w:lang w:val="x-none" w:eastAsia="ar-SA"/>
        </w:rPr>
        <w:t>e-mail: ………………………………………………</w:t>
      </w:r>
    </w:p>
    <w:p w14:paraId="043BD8D4" w14:textId="77777777" w:rsidR="00421612" w:rsidRDefault="00421612" w:rsidP="00421612">
      <w:pPr>
        <w:spacing w:after="120"/>
        <w:ind w:right="567"/>
        <w:contextualSpacing/>
        <w:jc w:val="both"/>
        <w:rPr>
          <w:rFonts w:asciiTheme="minorHAnsi" w:hAnsiTheme="minorHAnsi" w:cs="Calibri"/>
          <w:lang w:val="x-none" w:eastAsia="ar-SA"/>
        </w:rPr>
      </w:pPr>
    </w:p>
    <w:p w14:paraId="06F9E9D4" w14:textId="77777777" w:rsidR="00421612"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6)     </w:t>
      </w:r>
      <w:r w:rsidR="00CD40A8">
        <w:rPr>
          <w:rFonts w:asciiTheme="minorHAnsi" w:hAnsiTheme="minorHAnsi" w:cs="Calibri"/>
          <w:lang w:eastAsia="ar-SA"/>
        </w:rPr>
        <w:t>osoba na stanowisku kierownika dendrologicznego</w:t>
      </w:r>
      <w:r w:rsidRPr="006378C0">
        <w:rPr>
          <w:rFonts w:asciiTheme="minorHAnsi" w:hAnsiTheme="minorHAnsi" w:cs="Calibri"/>
          <w:lang w:eastAsia="ar-SA"/>
        </w:rPr>
        <w:t xml:space="preserve"> </w:t>
      </w:r>
    </w:p>
    <w:p w14:paraId="3C8C0EF5" w14:textId="77777777"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p. ………………………………………..</w:t>
      </w:r>
    </w:p>
    <w:p w14:paraId="64269588" w14:textId="77777777"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 xml:space="preserve">tel. ……………………………………………… </w:t>
      </w:r>
    </w:p>
    <w:p w14:paraId="37437C04" w14:textId="77777777"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e-mail: ………………………………………………</w:t>
      </w:r>
    </w:p>
    <w:p w14:paraId="32F977BA" w14:textId="77777777" w:rsidR="00421612" w:rsidRPr="006378C0" w:rsidRDefault="00421612" w:rsidP="00421612">
      <w:pPr>
        <w:spacing w:after="120"/>
        <w:ind w:left="510" w:right="567" w:firstLine="57"/>
        <w:contextualSpacing/>
        <w:jc w:val="both"/>
        <w:rPr>
          <w:rFonts w:asciiTheme="minorHAnsi" w:hAnsiTheme="minorHAnsi" w:cs="Calibri"/>
          <w:lang w:eastAsia="ar-SA"/>
        </w:rPr>
      </w:pPr>
    </w:p>
    <w:p w14:paraId="2772DEFB" w14:textId="77777777" w:rsidR="00421612" w:rsidRPr="00AC7229" w:rsidRDefault="00421612" w:rsidP="00421612">
      <w:pPr>
        <w:spacing w:after="120"/>
        <w:ind w:left="567" w:right="27" w:hanging="567"/>
        <w:contextualSpacing/>
        <w:jc w:val="both"/>
        <w:rPr>
          <w:rFonts w:asciiTheme="minorHAnsi" w:hAnsiTheme="minorHAnsi" w:cs="Calibri"/>
          <w:lang w:eastAsia="ar-SA"/>
        </w:rPr>
      </w:pPr>
      <w:r w:rsidRPr="00AC7229">
        <w:rPr>
          <w:rFonts w:asciiTheme="minorHAnsi" w:hAnsiTheme="minorHAnsi" w:cs="Calibri"/>
          <w:lang w:eastAsia="ar-SA"/>
        </w:rPr>
        <w:t>3.</w:t>
      </w:r>
      <w:r w:rsidRPr="00AC7229">
        <w:rPr>
          <w:rFonts w:asciiTheme="minorHAnsi" w:hAnsiTheme="minorHAnsi" w:cs="Calibri"/>
          <w:lang w:eastAsia="ar-SA"/>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14:paraId="7CE116CD" w14:textId="77777777" w:rsidR="00421612" w:rsidRPr="00AC7229" w:rsidRDefault="00421612" w:rsidP="00421612">
      <w:pPr>
        <w:spacing w:after="120"/>
        <w:ind w:left="567" w:right="27" w:hanging="567"/>
        <w:contextualSpacing/>
        <w:jc w:val="both"/>
        <w:rPr>
          <w:rFonts w:asciiTheme="minorHAnsi" w:hAnsiTheme="minorHAnsi" w:cs="Calibri"/>
          <w:lang w:eastAsia="ar-SA"/>
        </w:rPr>
      </w:pPr>
      <w:r w:rsidRPr="00AC7229">
        <w:rPr>
          <w:rFonts w:asciiTheme="minorHAnsi" w:hAnsiTheme="minorHAnsi" w:cs="Calibri"/>
          <w:lang w:eastAsia="ar-SA"/>
        </w:rPr>
        <w:t>4.</w:t>
      </w:r>
      <w:r w:rsidRPr="00AC7229">
        <w:rPr>
          <w:rFonts w:asciiTheme="minorHAnsi" w:hAnsiTheme="minorHAnsi" w:cs="Calibri"/>
          <w:lang w:eastAsia="ar-SA"/>
        </w:rPr>
        <w:tab/>
        <w:t>Zawiadomienia będą wysyłane na adresy i numery telefaksów lub adresy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r>
        <w:rPr>
          <w:rFonts w:asciiTheme="minorHAnsi" w:hAnsiTheme="minorHAnsi" w:cs="Calibri"/>
          <w:lang w:eastAsia="ar-SA"/>
        </w:rPr>
        <w:t>.</w:t>
      </w:r>
    </w:p>
    <w:p w14:paraId="6234AB95" w14:textId="77777777" w:rsidR="00421612" w:rsidRDefault="00421612" w:rsidP="00421612">
      <w:pPr>
        <w:spacing w:after="120"/>
        <w:ind w:left="567" w:right="27" w:hanging="567"/>
        <w:contextualSpacing/>
        <w:jc w:val="both"/>
        <w:rPr>
          <w:rFonts w:asciiTheme="minorHAnsi" w:hAnsiTheme="minorHAnsi" w:cs="Calibri"/>
          <w:lang w:eastAsia="ar-SA"/>
        </w:rPr>
      </w:pPr>
    </w:p>
    <w:p w14:paraId="19A76FBD" w14:textId="77777777" w:rsidR="00421612" w:rsidRDefault="00421612" w:rsidP="00421612">
      <w:pPr>
        <w:spacing w:after="120"/>
        <w:ind w:left="567" w:right="27" w:hanging="567"/>
        <w:contextualSpacing/>
        <w:jc w:val="center"/>
        <w:rPr>
          <w:rFonts w:asciiTheme="minorHAnsi" w:hAnsiTheme="minorHAnsi" w:cs="Calibri"/>
          <w:b/>
          <w:bCs/>
          <w:lang w:eastAsia="ar-SA"/>
        </w:rPr>
      </w:pPr>
    </w:p>
    <w:p w14:paraId="47765BC2" w14:textId="77777777" w:rsidR="00421612" w:rsidRPr="00AC7229" w:rsidRDefault="00421612" w:rsidP="00421612">
      <w:pPr>
        <w:spacing w:after="120"/>
        <w:ind w:left="567" w:right="27" w:hanging="567"/>
        <w:contextualSpacing/>
        <w:jc w:val="center"/>
        <w:rPr>
          <w:rFonts w:asciiTheme="minorHAnsi" w:hAnsiTheme="minorHAnsi" w:cs="Calibri"/>
          <w:lang w:eastAsia="ar-SA"/>
        </w:rPr>
      </w:pPr>
      <w:r>
        <w:rPr>
          <w:rFonts w:asciiTheme="minorHAnsi" w:hAnsiTheme="minorHAnsi" w:cs="Calibri"/>
          <w:b/>
          <w:bCs/>
          <w:lang w:eastAsia="ar-SA"/>
        </w:rPr>
        <w:t>§1</w:t>
      </w:r>
      <w:r w:rsidR="00CD6CDC">
        <w:rPr>
          <w:rFonts w:asciiTheme="minorHAnsi" w:hAnsiTheme="minorHAnsi" w:cs="Calibri"/>
          <w:b/>
          <w:bCs/>
          <w:lang w:eastAsia="ar-SA"/>
        </w:rPr>
        <w:t>2</w:t>
      </w:r>
    </w:p>
    <w:p w14:paraId="22AB00DD" w14:textId="77777777" w:rsidR="00421612" w:rsidRDefault="00421612" w:rsidP="00421612">
      <w:pPr>
        <w:spacing w:after="120"/>
        <w:ind w:left="567" w:right="27" w:hanging="567"/>
        <w:contextualSpacing/>
        <w:jc w:val="center"/>
        <w:rPr>
          <w:rFonts w:asciiTheme="minorHAnsi" w:hAnsiTheme="minorHAnsi" w:cs="Calibri"/>
          <w:b/>
          <w:bCs/>
          <w:lang w:eastAsia="ar-SA"/>
        </w:rPr>
      </w:pPr>
      <w:r w:rsidRPr="00AC7229">
        <w:rPr>
          <w:rFonts w:asciiTheme="minorHAnsi" w:hAnsiTheme="minorHAnsi" w:cs="Calibri"/>
          <w:b/>
          <w:bCs/>
          <w:lang w:eastAsia="ar-SA"/>
        </w:rPr>
        <w:t>Odbiory robót</w:t>
      </w:r>
    </w:p>
    <w:p w14:paraId="154CDA88" w14:textId="77777777" w:rsidR="00421612" w:rsidRPr="00180842" w:rsidRDefault="00421612" w:rsidP="00C2054D">
      <w:pPr>
        <w:keepNext/>
        <w:widowControl w:val="0"/>
        <w:numPr>
          <w:ilvl w:val="0"/>
          <w:numId w:val="79"/>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Strony uzgadniają, że roboty wykonywane w ramach realizacji Przedmiotu Umowy wykonane przez</w:t>
      </w:r>
      <w:r w:rsidRPr="00180842">
        <w:rPr>
          <w:rFonts w:asciiTheme="minorHAnsi" w:hAnsiTheme="minorHAnsi" w:cs="Calibri"/>
          <w:bCs/>
          <w:lang w:eastAsia="ar-SA"/>
        </w:rPr>
        <w:t xml:space="preserve"> Wykonawcę będą przedmiotem następujących odbiorów: </w:t>
      </w:r>
    </w:p>
    <w:p w14:paraId="40684861" w14:textId="77777777" w:rsidR="00421612" w:rsidRPr="00AC7229" w:rsidRDefault="00421612" w:rsidP="00C2054D">
      <w:pPr>
        <w:keepNext/>
        <w:widowControl w:val="0"/>
        <w:numPr>
          <w:ilvl w:val="0"/>
          <w:numId w:val="95"/>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robót ulegających zakryciu,</w:t>
      </w:r>
    </w:p>
    <w:p w14:paraId="7BAD9B2F" w14:textId="77777777" w:rsidR="00421612" w:rsidRPr="00AC7229" w:rsidRDefault="00421612" w:rsidP="00C2054D">
      <w:pPr>
        <w:keepNext/>
        <w:widowControl w:val="0"/>
        <w:numPr>
          <w:ilvl w:val="0"/>
          <w:numId w:val="95"/>
        </w:numPr>
        <w:spacing w:after="120"/>
        <w:contextualSpacing/>
        <w:jc w:val="both"/>
        <w:rPr>
          <w:rFonts w:asciiTheme="minorHAnsi" w:hAnsiTheme="minorHAnsi" w:cs="Calibri"/>
          <w:bCs/>
          <w:lang w:val="x-none" w:eastAsia="ar-SA"/>
        </w:rPr>
      </w:pPr>
      <w:r w:rsidRPr="00AC7229">
        <w:rPr>
          <w:rFonts w:asciiTheme="minorHAnsi" w:hAnsiTheme="minorHAnsi" w:cs="Calibri"/>
          <w:bCs/>
          <w:lang w:eastAsia="ar-SA"/>
        </w:rPr>
        <w:t>robót przejściowych wg ustalonego harmonogramu rzeczowo-finansowego realizacji robót</w:t>
      </w:r>
      <w:r w:rsidRPr="00AC7229">
        <w:rPr>
          <w:rFonts w:asciiTheme="minorHAnsi" w:hAnsiTheme="minorHAnsi" w:cs="Calibri"/>
          <w:bCs/>
          <w:lang w:val="x-none" w:eastAsia="ar-SA"/>
        </w:rPr>
        <w:t xml:space="preserve"> </w:t>
      </w:r>
    </w:p>
    <w:p w14:paraId="4E275422" w14:textId="77777777" w:rsidR="00421612" w:rsidRPr="00AC7229" w:rsidRDefault="00421612" w:rsidP="00C2054D">
      <w:pPr>
        <w:keepNext/>
        <w:widowControl w:val="0"/>
        <w:numPr>
          <w:ilvl w:val="0"/>
          <w:numId w:val="95"/>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końcowego,</w:t>
      </w:r>
    </w:p>
    <w:p w14:paraId="55D37225" w14:textId="77777777" w:rsidR="00421612" w:rsidRPr="00AC7229" w:rsidRDefault="00421612" w:rsidP="00C2054D">
      <w:pPr>
        <w:keepNext/>
        <w:widowControl w:val="0"/>
        <w:numPr>
          <w:ilvl w:val="0"/>
          <w:numId w:val="95"/>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ostatecznego,</w:t>
      </w:r>
    </w:p>
    <w:p w14:paraId="2BCECE75" w14:textId="77777777" w:rsidR="00421612" w:rsidRPr="00AC7229" w:rsidRDefault="00421612" w:rsidP="00421612">
      <w:pPr>
        <w:keepNext/>
        <w:widowControl w:val="0"/>
        <w:spacing w:after="120"/>
        <w:ind w:left="567"/>
        <w:contextualSpacing/>
        <w:jc w:val="both"/>
        <w:rPr>
          <w:rFonts w:asciiTheme="minorHAnsi" w:hAnsiTheme="minorHAnsi" w:cs="Calibri"/>
          <w:bCs/>
          <w:color w:val="000000"/>
          <w:lang w:val="x-none" w:eastAsia="ar-SA"/>
        </w:rPr>
      </w:pPr>
      <w:r w:rsidRPr="00AC7229">
        <w:rPr>
          <w:rFonts w:asciiTheme="minorHAnsi" w:hAnsiTheme="minorHAnsi" w:cs="Calibri"/>
          <w:b/>
          <w:bCs/>
          <w:lang w:eastAsia="ar-SA"/>
        </w:rPr>
        <w:t xml:space="preserve">Ad 1) Odbiór robót </w:t>
      </w:r>
      <w:r w:rsidRPr="00AC7229">
        <w:rPr>
          <w:rFonts w:asciiTheme="minorHAnsi" w:hAnsiTheme="minorHAnsi" w:cs="Calibri"/>
          <w:b/>
          <w:bCs/>
          <w:lang w:val="x-none" w:eastAsia="ar-SA"/>
        </w:rPr>
        <w:t>ulegających zakryciu</w:t>
      </w:r>
      <w:r w:rsidRPr="00AC7229">
        <w:rPr>
          <w:rFonts w:asciiTheme="minorHAnsi" w:hAnsiTheme="minorHAnsi" w:cs="Calibri"/>
          <w:bCs/>
          <w:lang w:val="x-none" w:eastAsia="ar-SA"/>
        </w:rPr>
        <w:t xml:space="preserve"> –</w:t>
      </w:r>
      <w:r w:rsidRPr="00AC7229">
        <w:rPr>
          <w:rFonts w:asciiTheme="minorHAnsi" w:hAnsiTheme="minorHAnsi" w:cs="Calibri"/>
          <w:bCs/>
          <w:lang w:eastAsia="ar-SA"/>
        </w:rPr>
        <w:t xml:space="preserve"> </w:t>
      </w:r>
      <w:r w:rsidRPr="00AC7229">
        <w:rPr>
          <w:rFonts w:asciiTheme="minorHAnsi" w:hAnsiTheme="minorHAnsi" w:cs="Calibri"/>
          <w:bCs/>
          <w:lang w:val="x-none" w:eastAsia="ar-SA"/>
        </w:rPr>
        <w:t xml:space="preserve">polega na końcowej ocenie ilości i jakości wykonanych robót, które w dalszym procesie realizacji ulegną zakryciu. Odbiór takich robót będzie dokonany w czasie umożliwiającym wykonanie ewentualnych korekt i poprawek bez hamowania ogólnego postępu. Odbiór robót ulegających zakryciu jest dokonywany przez właściwego inspektora nadzoru inwestorskiego, w terminie nie dłuższym niż 7 dni od daty ich zgłoszenia przez Wykonawcę wraz </w:t>
      </w:r>
      <w:r>
        <w:rPr>
          <w:rFonts w:asciiTheme="minorHAnsi" w:hAnsiTheme="minorHAnsi" w:cs="Calibri"/>
          <w:bCs/>
          <w:lang w:val="x-none" w:eastAsia="ar-SA"/>
        </w:rPr>
        <w:t xml:space="preserve">z jednoczesnym wpisem do </w:t>
      </w:r>
      <w:r>
        <w:rPr>
          <w:rFonts w:asciiTheme="minorHAnsi" w:hAnsiTheme="minorHAnsi" w:cs="Calibri"/>
          <w:bCs/>
          <w:lang w:eastAsia="ar-SA"/>
        </w:rPr>
        <w:t>Dziennika</w:t>
      </w:r>
      <w:r w:rsidRPr="00AC7229">
        <w:rPr>
          <w:rFonts w:asciiTheme="minorHAnsi" w:hAnsiTheme="minorHAnsi" w:cs="Calibri"/>
          <w:bCs/>
          <w:lang w:val="x-none" w:eastAsia="ar-SA"/>
        </w:rPr>
        <w:t xml:space="preserve"> budowy. W przypadku gdy Wykonawca nie zgłosi do odbioru robót ulegających zakryciu, Inspektor nadzoru Inwestorskiego niezależnie od nałożenia kary (zgodnie z </w:t>
      </w:r>
      <w:r w:rsidRPr="00AC7229">
        <w:rPr>
          <w:rFonts w:asciiTheme="minorHAnsi" w:hAnsiTheme="minorHAnsi" w:cs="Arial"/>
          <w:bCs/>
          <w:lang w:val="x-none" w:eastAsia="ar-SA"/>
        </w:rPr>
        <w:t>§</w:t>
      </w:r>
      <w:r w:rsidRPr="00AC7229">
        <w:rPr>
          <w:rFonts w:asciiTheme="minorHAnsi" w:hAnsiTheme="minorHAnsi" w:cs="Calibri"/>
          <w:bCs/>
          <w:lang w:val="x-none" w:eastAsia="ar-SA"/>
        </w:rPr>
        <w:t xml:space="preserve"> 18 ust. 2 pkt. 14)) może żądać odkrycia robót lub wykonania ich ponownie na koszt Wykonawcy. Niezależnie od zgłoszenia zakończenia realizacji robót ulegających zakryciu, Wykonawca zobowiązany jest wykonać szczegółową dokumentację fotograficzną obrazującą sposób ich wykonania np. </w:t>
      </w:r>
      <w:r w:rsidRPr="00AC7229">
        <w:rPr>
          <w:rFonts w:asciiTheme="minorHAnsi" w:hAnsiTheme="minorHAnsi" w:cs="Calibri"/>
          <w:bCs/>
          <w:color w:val="000000"/>
          <w:lang w:val="x-none" w:eastAsia="ar-SA"/>
        </w:rPr>
        <w:t>ułożenia instalacji</w:t>
      </w:r>
      <w:r>
        <w:rPr>
          <w:rFonts w:asciiTheme="minorHAnsi" w:hAnsiTheme="minorHAnsi" w:cs="Calibri"/>
          <w:bCs/>
          <w:color w:val="000000"/>
          <w:lang w:eastAsia="ar-SA"/>
        </w:rPr>
        <w:t xml:space="preserve"> kanalizacyjnej</w:t>
      </w:r>
      <w:r w:rsidRPr="00AC7229">
        <w:rPr>
          <w:rFonts w:asciiTheme="minorHAnsi" w:hAnsiTheme="minorHAnsi" w:cs="Calibri"/>
          <w:bCs/>
          <w:color w:val="000000"/>
          <w:lang w:val="x-none" w:eastAsia="ar-SA"/>
        </w:rPr>
        <w:t xml:space="preserve"> itp.</w:t>
      </w:r>
    </w:p>
    <w:p w14:paraId="37D33040" w14:textId="77777777" w:rsidR="00421612" w:rsidRPr="00AC7229" w:rsidRDefault="00421612" w:rsidP="00421612">
      <w:pPr>
        <w:keepNext/>
        <w:widowControl w:val="0"/>
        <w:spacing w:after="120"/>
        <w:ind w:left="567"/>
        <w:contextualSpacing/>
        <w:jc w:val="both"/>
        <w:rPr>
          <w:rFonts w:asciiTheme="minorHAnsi" w:hAnsiTheme="minorHAnsi" w:cs="Calibri"/>
          <w:bCs/>
          <w:lang w:val="x-none" w:eastAsia="ar-SA"/>
        </w:rPr>
      </w:pPr>
      <w:r w:rsidRPr="00AC7229">
        <w:rPr>
          <w:rFonts w:asciiTheme="minorHAnsi" w:hAnsiTheme="minorHAnsi" w:cs="Calibri"/>
          <w:b/>
          <w:bCs/>
          <w:lang w:eastAsia="ar-SA"/>
        </w:rPr>
        <w:t xml:space="preserve">Ad 2) Odbiór robót przejściowych wg ustalonego Harmonogramu rzeczowo-finansowego realizacji robót – </w:t>
      </w:r>
      <w:r w:rsidRPr="00AC7229">
        <w:rPr>
          <w:rFonts w:asciiTheme="minorHAnsi" w:hAnsiTheme="minorHAnsi" w:cs="Calibri"/>
          <w:bCs/>
          <w:lang w:eastAsia="ar-SA"/>
        </w:rPr>
        <w:t xml:space="preserve">polega na ocenie ilości i jakości robót zrealizowanych zgodnie z Harmonogramem. Odbiór przejściowy będzie podstawą do wystawienia faktury przejściowej za realizację etapu robót ustalonego w </w:t>
      </w:r>
      <w:r w:rsidRPr="00AC7229">
        <w:rPr>
          <w:rFonts w:asciiTheme="minorHAnsi" w:hAnsiTheme="minorHAnsi" w:cs="Calibri"/>
          <w:bCs/>
          <w:lang w:eastAsia="ar-SA"/>
        </w:rPr>
        <w:lastRenderedPageBreak/>
        <w:t>harmonogramie.</w:t>
      </w:r>
    </w:p>
    <w:p w14:paraId="3BEEE79C" w14:textId="77777777" w:rsidR="00421612" w:rsidRPr="00AC7229" w:rsidRDefault="00421612" w:rsidP="00421612">
      <w:pPr>
        <w:keepNext/>
        <w:widowControl w:val="0"/>
        <w:spacing w:after="120"/>
        <w:ind w:left="567"/>
        <w:contextualSpacing/>
        <w:jc w:val="both"/>
        <w:rPr>
          <w:rFonts w:asciiTheme="minorHAnsi" w:hAnsiTheme="minorHAnsi" w:cs="Calibri"/>
          <w:bCs/>
          <w:lang w:eastAsia="ar-SA"/>
        </w:rPr>
      </w:pPr>
      <w:r w:rsidRPr="00AC7229">
        <w:rPr>
          <w:rFonts w:asciiTheme="minorHAnsi" w:hAnsiTheme="minorHAnsi" w:cs="Calibri"/>
          <w:b/>
          <w:bCs/>
          <w:lang w:eastAsia="ar-SA"/>
        </w:rPr>
        <w:t>Ad 3)</w:t>
      </w:r>
      <w:r w:rsidRPr="00AC7229">
        <w:rPr>
          <w:rFonts w:asciiTheme="minorHAnsi" w:hAnsiTheme="minorHAnsi" w:cs="Calibri"/>
          <w:b/>
          <w:bCs/>
          <w:lang w:eastAsia="ar-SA"/>
        </w:rPr>
        <w:tab/>
        <w:t>Odbiór końcowy – przekazanie Zamawiającemu wykonanych robót objętych niniejszą umową</w:t>
      </w:r>
      <w:r w:rsidRPr="00AC7229">
        <w:rPr>
          <w:rFonts w:asciiTheme="minorHAnsi" w:hAnsiTheme="minorHAnsi" w:cs="Calibri"/>
          <w:bCs/>
          <w:lang w:eastAsia="ar-SA"/>
        </w:rPr>
        <w:t>, wg następujących czynności:</w:t>
      </w:r>
    </w:p>
    <w:p w14:paraId="573815C6"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wykonanie przedmiotu Umowy potwierdzone wpisem dokonanym pr</w:t>
      </w:r>
      <w:r>
        <w:rPr>
          <w:rFonts w:asciiTheme="minorHAnsi" w:hAnsiTheme="minorHAnsi"/>
          <w:bCs/>
          <w:sz w:val="24"/>
          <w:szCs w:val="24"/>
          <w:lang w:val="x-none" w:eastAsia="ar-SA"/>
        </w:rPr>
        <w:t xml:space="preserve">zez kierownika budowy w </w:t>
      </w:r>
      <w:r>
        <w:rPr>
          <w:rFonts w:asciiTheme="minorHAnsi" w:hAnsiTheme="minorHAnsi"/>
          <w:bCs/>
          <w:sz w:val="24"/>
          <w:szCs w:val="24"/>
          <w:lang w:eastAsia="ar-SA"/>
        </w:rPr>
        <w:t>Dzienniku</w:t>
      </w:r>
      <w:r w:rsidRPr="00180842">
        <w:rPr>
          <w:rFonts w:asciiTheme="minorHAnsi" w:hAnsiTheme="minorHAnsi"/>
          <w:bCs/>
          <w:sz w:val="24"/>
          <w:szCs w:val="24"/>
          <w:lang w:val="x-none" w:eastAsia="ar-SA"/>
        </w:rPr>
        <w:t xml:space="preserve"> budowy, stwierdzającym zakończenie wykonywania robót budowlanych wszystkich elementów wraz z bezzwłocznym powiadomieniem o tym fakcie Zamawiającego celem przeprowadzenia odbioru końcowego. Wraz z powiadomieniem Wykonawca składa oświadczenie o wykonaniu robót zgodnie z Opisem przedmiotu zamówienia  - załącznik nr </w:t>
      </w:r>
      <w:r w:rsidRPr="00180842">
        <w:rPr>
          <w:rFonts w:asciiTheme="minorHAnsi" w:hAnsiTheme="minorHAnsi"/>
          <w:bCs/>
          <w:sz w:val="24"/>
          <w:szCs w:val="24"/>
          <w:lang w:eastAsia="ar-SA"/>
        </w:rPr>
        <w:t>2 Umow</w:t>
      </w:r>
      <w:r>
        <w:rPr>
          <w:rFonts w:asciiTheme="minorHAnsi" w:hAnsiTheme="minorHAnsi"/>
          <w:bCs/>
          <w:sz w:val="24"/>
          <w:szCs w:val="24"/>
          <w:lang w:eastAsia="ar-SA"/>
        </w:rPr>
        <w:t>y</w:t>
      </w:r>
      <w:r w:rsidRPr="00180842">
        <w:rPr>
          <w:rFonts w:asciiTheme="minorHAnsi" w:hAnsiTheme="minorHAnsi"/>
          <w:bCs/>
          <w:sz w:val="24"/>
          <w:szCs w:val="24"/>
          <w:lang w:val="x-none" w:eastAsia="ar-SA"/>
        </w:rPr>
        <w:t>, Dokumentacją Projektową, STWiOR, zaleceniami nadzoru inwestorskiego z ramienia Zamawiającego, obowiązującymi przepisami, tec</w:t>
      </w:r>
      <w:r>
        <w:rPr>
          <w:rFonts w:asciiTheme="minorHAnsi" w:hAnsiTheme="minorHAnsi"/>
          <w:bCs/>
          <w:sz w:val="24"/>
          <w:szCs w:val="24"/>
          <w:lang w:val="x-none" w:eastAsia="ar-SA"/>
        </w:rPr>
        <w:t xml:space="preserve">hnologią oraz </w:t>
      </w:r>
      <w:r>
        <w:rPr>
          <w:rFonts w:asciiTheme="minorHAnsi" w:hAnsiTheme="minorHAnsi"/>
          <w:bCs/>
          <w:sz w:val="24"/>
          <w:szCs w:val="24"/>
          <w:lang w:eastAsia="ar-SA"/>
        </w:rPr>
        <w:t>zasadami wiedzy technicznej</w:t>
      </w:r>
      <w:r>
        <w:rPr>
          <w:rFonts w:asciiTheme="minorHAnsi" w:hAnsiTheme="minorHAnsi"/>
          <w:bCs/>
          <w:sz w:val="24"/>
          <w:szCs w:val="24"/>
          <w:lang w:val="x-none" w:eastAsia="ar-SA"/>
        </w:rPr>
        <w:t xml:space="preserve"> </w:t>
      </w:r>
      <w:r>
        <w:rPr>
          <w:rFonts w:asciiTheme="minorHAnsi" w:hAnsiTheme="minorHAnsi"/>
          <w:bCs/>
          <w:sz w:val="24"/>
          <w:szCs w:val="24"/>
          <w:lang w:eastAsia="ar-SA"/>
        </w:rPr>
        <w:t>a także sztuką ogrodniczą;</w:t>
      </w:r>
    </w:p>
    <w:p w14:paraId="1DA83F6C"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Wystawione powiadomienie o zakończeniu wykonywania robót budowlanych oznacza gotowość Wykonawcy do odbioru po zakończeniu całości robót i jest przekazywane Zamawiającemu nie później niż w terminie 3 dni przed planowanym terminem przeprowadzenia Odbioru końcowego</w:t>
      </w:r>
    </w:p>
    <w:p w14:paraId="5A95DAB0"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 terminie zgłoszenia Wykonawca skompletuje i przekaże Zamawiającemu dokumenty pozwalające na ocenę prawidłowego wykonania robót, w tym dokumenty wskazane w § 6 ust.</w:t>
      </w:r>
      <w:r w:rsidRPr="00180842">
        <w:rPr>
          <w:rFonts w:asciiTheme="minorHAnsi" w:hAnsiTheme="minorHAnsi"/>
          <w:bCs/>
          <w:sz w:val="24"/>
          <w:szCs w:val="24"/>
          <w:lang w:eastAsia="ar-SA"/>
        </w:rPr>
        <w:t xml:space="preserve"> </w:t>
      </w:r>
      <w:r w:rsidRPr="00180842">
        <w:rPr>
          <w:rFonts w:asciiTheme="minorHAnsi" w:hAnsiTheme="minorHAnsi"/>
          <w:bCs/>
          <w:sz w:val="24"/>
          <w:szCs w:val="24"/>
          <w:lang w:val="x-none" w:eastAsia="ar-SA"/>
        </w:rPr>
        <w:t>4</w:t>
      </w:r>
      <w:r>
        <w:rPr>
          <w:rFonts w:asciiTheme="minorHAnsi" w:hAnsiTheme="minorHAnsi"/>
          <w:bCs/>
          <w:sz w:val="24"/>
          <w:szCs w:val="24"/>
          <w:lang w:eastAsia="ar-SA"/>
        </w:rPr>
        <w:t>,</w:t>
      </w:r>
      <w:r>
        <w:rPr>
          <w:rFonts w:asciiTheme="minorHAnsi" w:hAnsiTheme="minorHAnsi"/>
          <w:bCs/>
          <w:sz w:val="24"/>
          <w:szCs w:val="24"/>
          <w:lang w:val="x-none" w:eastAsia="ar-SA"/>
        </w:rPr>
        <w:t xml:space="preserve"> p</w:t>
      </w:r>
      <w:r>
        <w:rPr>
          <w:rFonts w:asciiTheme="minorHAnsi" w:hAnsiTheme="minorHAnsi"/>
          <w:bCs/>
          <w:sz w:val="24"/>
          <w:szCs w:val="24"/>
          <w:lang w:eastAsia="ar-SA"/>
        </w:rPr>
        <w:t>o wcześniejszym uzyskaniu akceptacji Inspektorów Nadzoru. Czas weryfikacji ww. dokumentów przez Inspektora nadzoru wynosi 7 dni kalendarzowych.</w:t>
      </w:r>
    </w:p>
    <w:p w14:paraId="41F38494"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Zamawiający przystąpi do odbioru końcowego pod warunkiem zaakceptowania otrzymanych dokumentów pozwalających na ocenę prawidłowego wykonania przedmiotu umowy.</w:t>
      </w:r>
    </w:p>
    <w:p w14:paraId="3631F829"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Odbiór końcowy prowadzony będzie przez komisję w skład której wc</w:t>
      </w:r>
      <w:r>
        <w:rPr>
          <w:rFonts w:asciiTheme="minorHAnsi" w:hAnsiTheme="minorHAnsi"/>
          <w:bCs/>
          <w:sz w:val="24"/>
          <w:szCs w:val="24"/>
          <w:lang w:val="x-none" w:eastAsia="ar-SA"/>
        </w:rPr>
        <w:t>hodzić będą przedstawiciele</w:t>
      </w:r>
      <w:r w:rsidRPr="00180842">
        <w:rPr>
          <w:rFonts w:asciiTheme="minorHAnsi" w:hAnsiTheme="minorHAnsi"/>
          <w:bCs/>
          <w:sz w:val="24"/>
          <w:szCs w:val="24"/>
          <w:lang w:val="x-none" w:eastAsia="ar-SA"/>
        </w:rPr>
        <w:t xml:space="preserve"> Wykonawcy – kiero</w:t>
      </w:r>
      <w:r>
        <w:rPr>
          <w:rFonts w:asciiTheme="minorHAnsi" w:hAnsiTheme="minorHAnsi"/>
          <w:bCs/>
          <w:sz w:val="24"/>
          <w:szCs w:val="24"/>
          <w:lang w:val="x-none" w:eastAsia="ar-SA"/>
        </w:rPr>
        <w:t>wnik budowy, kierownicy robót</w:t>
      </w:r>
      <w:r>
        <w:rPr>
          <w:rFonts w:asciiTheme="minorHAnsi" w:hAnsiTheme="minorHAnsi"/>
          <w:bCs/>
          <w:sz w:val="24"/>
          <w:szCs w:val="24"/>
          <w:lang w:eastAsia="ar-SA"/>
        </w:rPr>
        <w:t>, inspektor nadzoru terenów zieleni.</w:t>
      </w:r>
    </w:p>
    <w:p w14:paraId="360A00EE"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 wypadku nieusunięcia wad i usterek w ustalonym czasie Zamawiającemu  przysługuje prawo do naliczenia ka</w:t>
      </w:r>
      <w:r>
        <w:rPr>
          <w:rFonts w:asciiTheme="minorHAnsi" w:hAnsiTheme="minorHAnsi"/>
          <w:bCs/>
          <w:sz w:val="24"/>
          <w:szCs w:val="24"/>
          <w:lang w:val="x-none" w:eastAsia="ar-SA"/>
        </w:rPr>
        <w:t xml:space="preserve">r </w:t>
      </w:r>
      <w:r>
        <w:rPr>
          <w:rFonts w:asciiTheme="minorHAnsi" w:hAnsiTheme="minorHAnsi"/>
          <w:bCs/>
          <w:sz w:val="24"/>
          <w:szCs w:val="24"/>
          <w:lang w:eastAsia="ar-SA"/>
        </w:rPr>
        <w:t>umownych.</w:t>
      </w:r>
    </w:p>
    <w:p w14:paraId="38D2819A"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eastAsia="ar-SA"/>
        </w:rPr>
        <w:t>Wykonawca zobowiązany jest do pisemnego zawiadomienia Zamawiającego o usunięciu wad lub usterek.</w:t>
      </w:r>
    </w:p>
    <w:p w14:paraId="7EC2D44C" w14:textId="77777777" w:rsidR="00421612" w:rsidRPr="00180842" w:rsidRDefault="00421612" w:rsidP="00C2054D">
      <w:pPr>
        <w:pStyle w:val="Akapitzlist"/>
        <w:keepNext/>
        <w:widowControl w:val="0"/>
        <w:numPr>
          <w:ilvl w:val="0"/>
          <w:numId w:val="107"/>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 xml:space="preserve">W trakcie odbioru Komisja sporządzi protokół zawierający ustalenia poczynione w trakcie odbioru, a w  szczególności: </w:t>
      </w:r>
    </w:p>
    <w:p w14:paraId="13576245"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oznaczenie miejsca sporządzenia protokołu, </w:t>
      </w:r>
    </w:p>
    <w:p w14:paraId="1A61B1E2"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datę rozpoczęcia i zakończenia czynności odbioru, </w:t>
      </w:r>
    </w:p>
    <w:p w14:paraId="30F1E326"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oznaczenie osób uczestniczących w odbiorze i charakteru w jakim uczestniczą  w tej czynności, </w:t>
      </w:r>
    </w:p>
    <w:p w14:paraId="4AA3FD8C"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wykaz dokumentów przygotowanych i przekazanych  przez Wykonawcę</w:t>
      </w:r>
    </w:p>
    <w:p w14:paraId="1042CE69"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wynik dokonanego sprawdzenia jakości robót podlegających odbiorowi, a w  szczególności zgodności ich wykonania z umową i dokumentacją projektową, </w:t>
      </w:r>
    </w:p>
    <w:p w14:paraId="6DF550DB"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wykaz ujawnionych Wad lub usterek, </w:t>
      </w:r>
    </w:p>
    <w:p w14:paraId="772BE308"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decyzję Zamawiającego co do terminu usunięcia ujawnionych Wad lub  usterek, </w:t>
      </w:r>
    </w:p>
    <w:p w14:paraId="69B1A550"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oświadczenia i wyjaśnienia Wykonawcy oraz innych osób uczestniczących w odbiorze, </w:t>
      </w:r>
    </w:p>
    <w:p w14:paraId="5F1FCE32" w14:textId="77777777" w:rsidR="00421612" w:rsidRPr="00AC7229" w:rsidRDefault="00421612" w:rsidP="00C2054D">
      <w:pPr>
        <w:keepNext/>
        <w:widowControl w:val="0"/>
        <w:numPr>
          <w:ilvl w:val="1"/>
          <w:numId w:val="79"/>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podpisy przedstawicieli Zamawiającego, Wykonawcy i osób </w:t>
      </w:r>
      <w:r w:rsidRPr="00AC7229">
        <w:rPr>
          <w:rFonts w:asciiTheme="minorHAnsi" w:hAnsiTheme="minorHAnsi" w:cs="Calibri"/>
          <w:bCs/>
          <w:lang w:eastAsia="ar-SA"/>
        </w:rPr>
        <w:lastRenderedPageBreak/>
        <w:t xml:space="preserve">uczestniczących w  odbiorze. </w:t>
      </w:r>
    </w:p>
    <w:p w14:paraId="62362FBA" w14:textId="77777777" w:rsidR="00421612" w:rsidRDefault="00421612" w:rsidP="00421612">
      <w:pPr>
        <w:keepNext/>
        <w:widowControl w:val="0"/>
        <w:spacing w:after="120"/>
        <w:ind w:left="567" w:hanging="709"/>
        <w:contextualSpacing/>
        <w:jc w:val="both"/>
        <w:rPr>
          <w:rFonts w:asciiTheme="minorHAnsi" w:hAnsiTheme="minorHAnsi" w:cs="Calibri"/>
          <w:bCs/>
          <w:lang w:eastAsia="ar-SA"/>
        </w:rPr>
      </w:pPr>
      <w:r w:rsidRPr="00AC7229">
        <w:rPr>
          <w:rFonts w:asciiTheme="minorHAnsi" w:hAnsiTheme="minorHAnsi" w:cs="Calibri"/>
          <w:bCs/>
          <w:lang w:eastAsia="ar-SA"/>
        </w:rPr>
        <w:t xml:space="preserve">Ad 3) </w:t>
      </w:r>
      <w:r w:rsidRPr="00AC7229">
        <w:rPr>
          <w:rFonts w:asciiTheme="minorHAnsi" w:hAnsiTheme="minorHAnsi" w:cs="Calibri"/>
          <w:bCs/>
          <w:lang w:eastAsia="ar-SA"/>
        </w:rPr>
        <w:tab/>
      </w:r>
      <w:r w:rsidRPr="00AC7229">
        <w:rPr>
          <w:rFonts w:asciiTheme="minorHAnsi" w:hAnsiTheme="minorHAnsi" w:cs="Calibri"/>
          <w:b/>
          <w:bCs/>
          <w:lang w:val="x-none" w:eastAsia="ar-SA"/>
        </w:rPr>
        <w:t>Odbiór ostateczny</w:t>
      </w:r>
      <w:r w:rsidRPr="00AC7229">
        <w:rPr>
          <w:rFonts w:asciiTheme="minorHAnsi" w:hAnsiTheme="minorHAnsi" w:cs="Calibri"/>
          <w:bCs/>
          <w:lang w:val="x-none" w:eastAsia="ar-SA"/>
        </w:rPr>
        <w:t xml:space="preserve"> dokonywany będzie po upływie okresu rękojmi i gwarancji jakości. Stwierdzone wady lub usterki wskazane będą w protokole, a w razie ich usunięcia lub braku usterek, Wykonawca otrzyma od Zamawiającego dokument </w:t>
      </w:r>
      <w:r w:rsidRPr="00AC7229">
        <w:rPr>
          <w:rFonts w:asciiTheme="minorHAnsi" w:hAnsiTheme="minorHAnsi" w:cs="Calibri"/>
          <w:bCs/>
          <w:lang w:eastAsia="ar-SA"/>
        </w:rPr>
        <w:t xml:space="preserve">( protokół) </w:t>
      </w:r>
      <w:r w:rsidRPr="00AC7229">
        <w:rPr>
          <w:rFonts w:asciiTheme="minorHAnsi" w:hAnsiTheme="minorHAnsi" w:cs="Calibri"/>
          <w:bCs/>
          <w:lang w:val="x-none" w:eastAsia="ar-SA"/>
        </w:rPr>
        <w:t xml:space="preserve">poświadczający odbiór ostateczny wolnego od wad </w:t>
      </w:r>
      <w:r>
        <w:rPr>
          <w:rFonts w:asciiTheme="minorHAnsi" w:hAnsiTheme="minorHAnsi" w:cs="Calibri"/>
          <w:bCs/>
          <w:lang w:eastAsia="ar-SA"/>
        </w:rPr>
        <w:t>wykonania przedmiotu umowy.</w:t>
      </w:r>
    </w:p>
    <w:p w14:paraId="53D1CB0F" w14:textId="77777777" w:rsidR="00421612" w:rsidRPr="00AC7229" w:rsidRDefault="00421612" w:rsidP="00421612">
      <w:pPr>
        <w:keepNext/>
        <w:widowControl w:val="0"/>
        <w:tabs>
          <w:tab w:val="center" w:pos="9144"/>
          <w:tab w:val="right" w:pos="13680"/>
        </w:tabs>
        <w:spacing w:after="120"/>
        <w:ind w:left="4247" w:hanging="4247"/>
        <w:contextualSpacing/>
        <w:jc w:val="center"/>
        <w:rPr>
          <w:rFonts w:asciiTheme="minorHAnsi" w:hAnsiTheme="minorHAnsi" w:cs="Calibri"/>
          <w:b/>
          <w:bCs/>
          <w:lang w:eastAsia="ar-SA"/>
        </w:rPr>
      </w:pPr>
      <w:r>
        <w:rPr>
          <w:rFonts w:asciiTheme="minorHAnsi" w:hAnsiTheme="minorHAnsi" w:cs="Calibri"/>
          <w:b/>
          <w:bCs/>
          <w:lang w:eastAsia="ar-SA"/>
        </w:rPr>
        <w:t>§ 1</w:t>
      </w:r>
      <w:r w:rsidR="00CD6CDC">
        <w:rPr>
          <w:rFonts w:asciiTheme="minorHAnsi" w:hAnsiTheme="minorHAnsi" w:cs="Calibri"/>
          <w:b/>
          <w:bCs/>
          <w:lang w:eastAsia="ar-SA"/>
        </w:rPr>
        <w:t>3</w:t>
      </w:r>
    </w:p>
    <w:p w14:paraId="3267EC25" w14:textId="77777777" w:rsidR="00421612" w:rsidRPr="00AC7229" w:rsidRDefault="00421612" w:rsidP="00421612">
      <w:pPr>
        <w:keepNext/>
        <w:widowControl w:val="0"/>
        <w:tabs>
          <w:tab w:val="center" w:pos="9144"/>
          <w:tab w:val="right" w:pos="13680"/>
        </w:tabs>
        <w:spacing w:after="120"/>
        <w:ind w:left="4247" w:hanging="4247"/>
        <w:contextualSpacing/>
        <w:jc w:val="center"/>
        <w:rPr>
          <w:rFonts w:asciiTheme="minorHAnsi" w:hAnsiTheme="minorHAnsi" w:cs="Calibri"/>
          <w:b/>
          <w:bCs/>
          <w:lang w:eastAsia="ar-SA"/>
        </w:rPr>
      </w:pPr>
      <w:r w:rsidRPr="00AC7229">
        <w:rPr>
          <w:rFonts w:asciiTheme="minorHAnsi" w:hAnsiTheme="minorHAnsi" w:cs="Calibri"/>
          <w:b/>
          <w:bCs/>
          <w:lang w:eastAsia="ar-SA"/>
        </w:rPr>
        <w:t>Ubezpieczenie</w:t>
      </w:r>
      <w:r>
        <w:rPr>
          <w:rFonts w:asciiTheme="minorHAnsi" w:hAnsiTheme="minorHAnsi" w:cs="Calibri"/>
          <w:b/>
          <w:bCs/>
          <w:lang w:eastAsia="ar-SA"/>
        </w:rPr>
        <w:br/>
      </w:r>
    </w:p>
    <w:p w14:paraId="57DB1E48"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Wykonawca  </w:t>
      </w:r>
      <w:r w:rsidRPr="00AC7229">
        <w:rPr>
          <w:rFonts w:asciiTheme="minorHAnsi" w:hAnsiTheme="minorHAnsi" w:cs="Calibri"/>
          <w:b/>
          <w:lang w:eastAsia="ar-SA"/>
        </w:rPr>
        <w:t xml:space="preserve">w ciągu 5 dni od podpisania umowy </w:t>
      </w:r>
      <w:r w:rsidRPr="00AC7229">
        <w:rPr>
          <w:rFonts w:asciiTheme="minorHAnsi" w:hAnsiTheme="minorHAnsi" w:cs="Calibri"/>
          <w:bCs/>
          <w:lang w:eastAsia="ar-SA"/>
        </w:rPr>
        <w:t xml:space="preserve">przedłoży umowę ubezpieczenia na okres od daty rozpoczęcia robót do daty upływu okresu rękojmi za wady  dla następujących wypadków, które były spowodowane zagrożeniami stanowiącymi ryzyko Wykonawcy: </w:t>
      </w:r>
    </w:p>
    <w:p w14:paraId="0C259E01" w14:textId="77777777" w:rsidR="00421612" w:rsidRPr="00AC7229" w:rsidRDefault="00421612" w:rsidP="00C2054D">
      <w:pPr>
        <w:keepNext/>
        <w:widowControl w:val="0"/>
        <w:numPr>
          <w:ilvl w:val="1"/>
          <w:numId w:val="96"/>
        </w:numPr>
        <w:spacing w:after="120"/>
        <w:ind w:left="1134" w:hanging="567"/>
        <w:contextualSpacing/>
        <w:jc w:val="both"/>
        <w:rPr>
          <w:rFonts w:asciiTheme="minorHAnsi" w:hAnsiTheme="minorHAnsi" w:cs="Calibri"/>
          <w:bCs/>
          <w:lang w:eastAsia="ar-SA"/>
        </w:rPr>
      </w:pPr>
      <w:r w:rsidRPr="00AC7229">
        <w:rPr>
          <w:rFonts w:asciiTheme="minorHAnsi" w:hAnsiTheme="minorHAnsi" w:cs="Calibri"/>
          <w:bCs/>
          <w:lang w:eastAsia="ar-SA"/>
        </w:rPr>
        <w:t>szkody w robotach, urządzeniach i materiałach  - ubezpieczenie kontraktowe w wysokości nie mniejszej niż 100</w:t>
      </w:r>
      <w:r>
        <w:rPr>
          <w:rFonts w:asciiTheme="minorHAnsi" w:hAnsiTheme="minorHAnsi" w:cs="Calibri"/>
          <w:bCs/>
          <w:lang w:eastAsia="ar-SA"/>
        </w:rPr>
        <w:t xml:space="preserve"> </w:t>
      </w:r>
      <w:r w:rsidRPr="00AC7229">
        <w:rPr>
          <w:rFonts w:asciiTheme="minorHAnsi" w:hAnsiTheme="minorHAnsi" w:cs="Calibri"/>
          <w:bCs/>
          <w:lang w:eastAsia="ar-SA"/>
        </w:rPr>
        <w:t xml:space="preserve">% </w:t>
      </w:r>
      <w:r w:rsidR="003E5F82">
        <w:rPr>
          <w:rFonts w:asciiTheme="minorHAnsi" w:hAnsiTheme="minorHAnsi" w:cs="Calibri"/>
          <w:bCs/>
          <w:lang w:eastAsia="ar-SA"/>
        </w:rPr>
        <w:t xml:space="preserve">wartości odtworzeniowej </w:t>
      </w:r>
      <w:r w:rsidRPr="00AC7229">
        <w:rPr>
          <w:rFonts w:asciiTheme="minorHAnsi" w:hAnsiTheme="minorHAnsi" w:cs="Calibri"/>
          <w:bCs/>
          <w:lang w:eastAsia="ar-SA"/>
        </w:rPr>
        <w:t xml:space="preserve">, </w:t>
      </w:r>
    </w:p>
    <w:p w14:paraId="1A2B4AC8" w14:textId="77777777" w:rsidR="00421612" w:rsidRPr="00AC7229" w:rsidRDefault="00421612" w:rsidP="00C2054D">
      <w:pPr>
        <w:keepNext/>
        <w:widowControl w:val="0"/>
        <w:numPr>
          <w:ilvl w:val="1"/>
          <w:numId w:val="96"/>
        </w:numPr>
        <w:spacing w:after="120"/>
        <w:ind w:left="1134" w:hanging="567"/>
        <w:contextualSpacing/>
        <w:jc w:val="both"/>
        <w:rPr>
          <w:rFonts w:asciiTheme="minorHAnsi" w:hAnsiTheme="minorHAnsi" w:cs="Calibri"/>
          <w:bCs/>
          <w:lang w:eastAsia="ar-SA"/>
        </w:rPr>
      </w:pPr>
      <w:r w:rsidRPr="00AC7229">
        <w:rPr>
          <w:rFonts w:asciiTheme="minorHAnsi" w:hAnsiTheme="minorHAnsi" w:cs="Calibri"/>
          <w:bCs/>
          <w:lang w:eastAsia="ar-SA"/>
        </w:rPr>
        <w:t>nieszczęśliwe wypadki oraz szkody osób trzecich – ubezpiecz</w:t>
      </w:r>
      <w:r>
        <w:rPr>
          <w:rFonts w:asciiTheme="minorHAnsi" w:hAnsiTheme="minorHAnsi" w:cs="Calibri"/>
          <w:bCs/>
          <w:lang w:eastAsia="ar-SA"/>
        </w:rPr>
        <w:t xml:space="preserve">enie OC Wykonawcy na wartość </w:t>
      </w:r>
      <w:r w:rsidRPr="00AC7229">
        <w:rPr>
          <w:rFonts w:asciiTheme="minorHAnsi" w:hAnsiTheme="minorHAnsi" w:cs="Calibri"/>
          <w:bCs/>
          <w:lang w:eastAsia="ar-SA"/>
        </w:rPr>
        <w:t xml:space="preserve">100 % wynagrodzenia od wypadków </w:t>
      </w:r>
      <w:r>
        <w:rPr>
          <w:rFonts w:asciiTheme="minorHAnsi" w:hAnsiTheme="minorHAnsi" w:cs="Calibri"/>
          <w:bCs/>
          <w:lang w:eastAsia="ar-SA"/>
        </w:rPr>
        <w:br/>
      </w:r>
      <w:r w:rsidRPr="00AC7229">
        <w:rPr>
          <w:rFonts w:asciiTheme="minorHAnsi" w:hAnsiTheme="minorHAnsi" w:cs="Calibri"/>
          <w:bCs/>
          <w:lang w:eastAsia="ar-SA"/>
        </w:rPr>
        <w:t xml:space="preserve">z nieograniczoną liczbą wydarzeń, do wyczerpania sumy gwarancyjnej. </w:t>
      </w:r>
    </w:p>
    <w:p w14:paraId="09E099E6"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Ochrona ubezpieczeniowa obejmować będzie Wykonawcę, osoby trzecie oraz Zamawiającego. </w:t>
      </w:r>
    </w:p>
    <w:p w14:paraId="087CCBB9"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Żadne zmiany warunków ubezpieczenia Wykonawcy nie zostaną dokonane bez zgody Zamawiającego. </w:t>
      </w:r>
    </w:p>
    <w:p w14:paraId="36A03067"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Wykonawca jest zobowiązany do utrzymania ciągłości ubezpiec</w:t>
      </w:r>
      <w:r>
        <w:rPr>
          <w:rFonts w:asciiTheme="minorHAnsi" w:hAnsiTheme="minorHAnsi" w:cs="Calibri"/>
          <w:bCs/>
          <w:lang w:eastAsia="ar-SA"/>
        </w:rPr>
        <w:t xml:space="preserve">zenia przez cały okres trwania </w:t>
      </w:r>
      <w:r w:rsidRPr="00AC7229">
        <w:rPr>
          <w:rFonts w:asciiTheme="minorHAnsi" w:hAnsiTheme="minorHAnsi" w:cs="Calibri"/>
          <w:bCs/>
          <w:lang w:eastAsia="ar-SA"/>
        </w:rPr>
        <w:t xml:space="preserve"> umowy. </w:t>
      </w:r>
    </w:p>
    <w:p w14:paraId="3A6DC219"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Jeżeli w okresie wykonywania Przedmiotu zamówienia Ubezpieczenie straci swoją ważność Wykonawca natychmiast uzyska nowe Ubezpieczenie i przedłoży je </w:t>
      </w:r>
      <w:r>
        <w:rPr>
          <w:rFonts w:asciiTheme="minorHAnsi" w:hAnsiTheme="minorHAnsi" w:cs="Calibri"/>
          <w:bCs/>
          <w:lang w:eastAsia="ar-SA"/>
        </w:rPr>
        <w:br/>
      </w:r>
      <w:r w:rsidRPr="00AC7229">
        <w:rPr>
          <w:rFonts w:asciiTheme="minorHAnsi" w:hAnsiTheme="minorHAnsi" w:cs="Calibri"/>
          <w:bCs/>
          <w:lang w:eastAsia="ar-SA"/>
        </w:rPr>
        <w:t xml:space="preserve">do Zamawiającego. </w:t>
      </w:r>
    </w:p>
    <w:p w14:paraId="1FBC1B64"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w:t>
      </w:r>
      <w:r>
        <w:rPr>
          <w:rFonts w:asciiTheme="minorHAnsi" w:hAnsiTheme="minorHAnsi" w:cs="Calibri"/>
          <w:bCs/>
          <w:lang w:eastAsia="ar-SA"/>
        </w:rPr>
        <w:t xml:space="preserve">mowy. Okoliczność powyższa nie </w:t>
      </w:r>
      <w:r w:rsidRPr="00AC7229">
        <w:rPr>
          <w:rFonts w:asciiTheme="minorHAnsi" w:hAnsiTheme="minorHAnsi" w:cs="Calibri"/>
          <w:bCs/>
          <w:lang w:eastAsia="ar-SA"/>
        </w:rPr>
        <w:t xml:space="preserve">będzie stanowiła zwłoki Zamawiającego. </w:t>
      </w:r>
    </w:p>
    <w:p w14:paraId="0E738ACC" w14:textId="77777777" w:rsidR="00421612" w:rsidRPr="00AC7229" w:rsidRDefault="00421612" w:rsidP="00C2054D">
      <w:pPr>
        <w:keepNext/>
        <w:widowControl w:val="0"/>
        <w:numPr>
          <w:ilvl w:val="0"/>
          <w:numId w:val="80"/>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Niewywiązanie się z powyższych obowiązków upoważnia Zamawiającego do ubezpieczenia Wykonawcy na jego koszt. Koszty, które Zamawiający poniesie celem ubezpieczenia Wykonawcy. Zamawiający będzie mógł potrącić </w:t>
      </w:r>
      <w:r>
        <w:rPr>
          <w:rFonts w:asciiTheme="minorHAnsi" w:hAnsiTheme="minorHAnsi" w:cs="Calibri"/>
          <w:bCs/>
          <w:lang w:eastAsia="ar-SA"/>
        </w:rPr>
        <w:br/>
      </w:r>
      <w:r w:rsidRPr="00AC7229">
        <w:rPr>
          <w:rFonts w:asciiTheme="minorHAnsi" w:hAnsiTheme="minorHAnsi" w:cs="Calibri"/>
          <w:bCs/>
          <w:lang w:eastAsia="ar-SA"/>
        </w:rPr>
        <w:t xml:space="preserve">z wynagrodzenia należnego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w:t>
      </w:r>
      <w:r>
        <w:rPr>
          <w:rFonts w:asciiTheme="minorHAnsi" w:hAnsiTheme="minorHAnsi" w:cs="Calibri"/>
          <w:bCs/>
          <w:lang w:eastAsia="ar-SA"/>
        </w:rPr>
        <w:br/>
      </w:r>
      <w:r w:rsidRPr="00AC7229">
        <w:rPr>
          <w:rFonts w:asciiTheme="minorHAnsi" w:hAnsiTheme="minorHAnsi" w:cs="Calibri"/>
          <w:bCs/>
          <w:lang w:eastAsia="ar-SA"/>
        </w:rPr>
        <w:t>z żądaniem zapłaty.</w:t>
      </w:r>
    </w:p>
    <w:p w14:paraId="01A061D2" w14:textId="77777777" w:rsidR="00421612" w:rsidRPr="00AC7229" w:rsidRDefault="00421612" w:rsidP="00421612">
      <w:pPr>
        <w:keepNext/>
        <w:widowControl w:val="0"/>
        <w:spacing w:after="120"/>
        <w:ind w:right="28"/>
        <w:contextualSpacing/>
        <w:jc w:val="both"/>
        <w:rPr>
          <w:rFonts w:asciiTheme="minorHAnsi" w:hAnsiTheme="minorHAnsi" w:cs="Calibri"/>
          <w:bCs/>
          <w:lang w:eastAsia="ar-SA"/>
        </w:rPr>
      </w:pPr>
    </w:p>
    <w:p w14:paraId="00D56120" w14:textId="77777777" w:rsidR="00421612" w:rsidRPr="00AC7229" w:rsidRDefault="00421612" w:rsidP="00421612">
      <w:pPr>
        <w:keepNext/>
        <w:widowControl w:val="0"/>
        <w:spacing w:after="120"/>
        <w:ind w:left="709" w:right="28" w:hanging="709"/>
        <w:contextualSpacing/>
        <w:jc w:val="both"/>
        <w:rPr>
          <w:rFonts w:asciiTheme="minorHAnsi" w:hAnsiTheme="minorHAnsi" w:cs="Calibri"/>
          <w:bCs/>
          <w:lang w:eastAsia="ar-SA"/>
        </w:rPr>
      </w:pPr>
    </w:p>
    <w:p w14:paraId="14FBC612" w14:textId="77777777" w:rsidR="00907773" w:rsidRDefault="00421612" w:rsidP="00421612">
      <w:pPr>
        <w:widowControl w:val="0"/>
        <w:tabs>
          <w:tab w:val="center" w:pos="709"/>
          <w:tab w:val="right" w:pos="13680"/>
        </w:tabs>
        <w:spacing w:after="120"/>
        <w:ind w:right="567"/>
        <w:contextualSpacing/>
        <w:jc w:val="center"/>
        <w:rPr>
          <w:rFonts w:asciiTheme="minorHAnsi" w:hAnsiTheme="minorHAnsi" w:cs="Calibri"/>
          <w:b/>
          <w:lang w:eastAsia="ar-SA"/>
        </w:rPr>
      </w:pPr>
      <w:r>
        <w:rPr>
          <w:rFonts w:asciiTheme="minorHAnsi" w:hAnsiTheme="minorHAnsi" w:cs="Calibri"/>
          <w:b/>
          <w:lang w:eastAsia="ar-SA"/>
        </w:rPr>
        <w:t>§ 1</w:t>
      </w:r>
      <w:r w:rsidR="00CD6CDC">
        <w:rPr>
          <w:rFonts w:asciiTheme="minorHAnsi" w:hAnsiTheme="minorHAnsi" w:cs="Calibri"/>
          <w:b/>
          <w:lang w:eastAsia="ar-SA"/>
        </w:rPr>
        <w:t>4</w:t>
      </w:r>
    </w:p>
    <w:p w14:paraId="19EA5D6B" w14:textId="77777777" w:rsidR="00421612" w:rsidRPr="00AC7229" w:rsidRDefault="00421612" w:rsidP="00907773">
      <w:pPr>
        <w:widowControl w:val="0"/>
        <w:tabs>
          <w:tab w:val="center" w:pos="709"/>
          <w:tab w:val="right" w:pos="13680"/>
        </w:tabs>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Wynagrodzenie</w:t>
      </w:r>
    </w:p>
    <w:p w14:paraId="4F0E97E4" w14:textId="77777777" w:rsidR="00421612" w:rsidRPr="00AC7229" w:rsidRDefault="00421612" w:rsidP="00C2054D">
      <w:pPr>
        <w:keepNext/>
        <w:widowControl w:val="0"/>
        <w:numPr>
          <w:ilvl w:val="0"/>
          <w:numId w:val="102"/>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 xml:space="preserve">Strony ustalają, że Przedmiot Umowy zostanie wykonany, zgodnie z ofertą Wykonawcy, </w:t>
      </w:r>
      <w:r w:rsidRPr="00AC7229">
        <w:rPr>
          <w:rFonts w:asciiTheme="minorHAnsi" w:hAnsiTheme="minorHAnsi" w:cs="Calibri"/>
          <w:b/>
          <w:lang w:val="x-none" w:eastAsia="ar-SA"/>
        </w:rPr>
        <w:t>za cenę brutto ………………………………….. zł (słowni</w:t>
      </w:r>
      <w:r>
        <w:rPr>
          <w:rFonts w:asciiTheme="minorHAnsi" w:hAnsiTheme="minorHAnsi" w:cs="Calibri"/>
          <w:b/>
          <w:lang w:val="x-none" w:eastAsia="ar-SA"/>
        </w:rPr>
        <w:t xml:space="preserve">e złotych: </w:t>
      </w:r>
      <w:r>
        <w:rPr>
          <w:rFonts w:asciiTheme="minorHAnsi" w:hAnsiTheme="minorHAnsi" w:cs="Calibri"/>
          <w:b/>
          <w:lang w:val="x-none" w:eastAsia="ar-SA"/>
        </w:rPr>
        <w:lastRenderedPageBreak/>
        <w:t>………………………………), w tym…....................</w:t>
      </w:r>
      <w:r w:rsidRPr="00AC7229">
        <w:rPr>
          <w:rFonts w:asciiTheme="minorHAnsi" w:hAnsiTheme="minorHAnsi" w:cs="Calibri"/>
          <w:b/>
          <w:lang w:val="x-none" w:eastAsia="ar-SA"/>
        </w:rPr>
        <w:t>podatku VAT (dalej: „Wynagrodzenie”).</w:t>
      </w:r>
      <w:r w:rsidRPr="00AC7229">
        <w:rPr>
          <w:rFonts w:asciiTheme="minorHAnsi" w:hAnsiTheme="minorHAnsi" w:cs="Calibri"/>
          <w:b/>
          <w:lang w:val="x-none" w:eastAsia="ar-SA"/>
        </w:rPr>
        <w:tab/>
      </w:r>
    </w:p>
    <w:p w14:paraId="7DE5E8FE" w14:textId="77777777" w:rsidR="00421612" w:rsidRPr="00AC7229" w:rsidRDefault="00421612" w:rsidP="00C2054D">
      <w:pPr>
        <w:keepNext/>
        <w:widowControl w:val="0"/>
        <w:numPr>
          <w:ilvl w:val="0"/>
          <w:numId w:val="102"/>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Wynagrodzenie jest wynagrodzeniem ryczałtowym w znaczeniu i ze skutkami wynikającymi z art. 632 Kodeksu cywilnego.</w:t>
      </w:r>
      <w:r w:rsidRPr="00AC7229">
        <w:rPr>
          <w:rFonts w:asciiTheme="minorHAnsi" w:hAnsiTheme="minorHAnsi" w:cs="Calibri"/>
          <w:bCs/>
          <w:lang w:val="x-none" w:eastAsia="ar-SA"/>
        </w:rPr>
        <w:t xml:space="preserve"> </w:t>
      </w:r>
    </w:p>
    <w:p w14:paraId="782854A7" w14:textId="77777777" w:rsidR="00421612" w:rsidRPr="00AC7229" w:rsidRDefault="00421612" w:rsidP="00C2054D">
      <w:pPr>
        <w:keepNext/>
        <w:widowControl w:val="0"/>
        <w:numPr>
          <w:ilvl w:val="0"/>
          <w:numId w:val="102"/>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Arial"/>
          <w:lang w:val="x-none" w:eastAsia="ar-SA"/>
        </w:rPr>
        <w:t>Zamawiający nie przewiduje udzielania zaliczek.</w:t>
      </w:r>
      <w:r w:rsidRPr="00AC7229">
        <w:rPr>
          <w:rFonts w:asciiTheme="minorHAnsi" w:hAnsiTheme="minorHAnsi" w:cs="Calibri"/>
          <w:bCs/>
          <w:lang w:val="x-none" w:eastAsia="ar-SA"/>
        </w:rPr>
        <w:t xml:space="preserve"> </w:t>
      </w:r>
    </w:p>
    <w:p w14:paraId="3E447897" w14:textId="77777777" w:rsidR="00421612" w:rsidRPr="00AC7229" w:rsidRDefault="00421612" w:rsidP="00C2054D">
      <w:pPr>
        <w:keepNext/>
        <w:widowControl w:val="0"/>
        <w:numPr>
          <w:ilvl w:val="0"/>
          <w:numId w:val="102"/>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Wynagrodzenie określone w ust. 1 stanowi pełne wynagrodzenie Wykonawcy za całkowite i kompletne zrealizowanie przedmiotu umowy wynikające z SWZ. 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AC7229">
        <w:rPr>
          <w:rFonts w:asciiTheme="minorHAnsi" w:hAnsiTheme="minorHAnsi" w:cs="Calibri"/>
          <w:bCs/>
          <w:lang w:val="x-none" w:eastAsia="ar-SA"/>
        </w:rPr>
        <w:t xml:space="preserve"> </w:t>
      </w:r>
    </w:p>
    <w:p w14:paraId="63D2FE50" w14:textId="77777777" w:rsidR="00421612" w:rsidRPr="00AC7229" w:rsidRDefault="00421612" w:rsidP="00C2054D">
      <w:pPr>
        <w:keepNext/>
        <w:widowControl w:val="0"/>
        <w:numPr>
          <w:ilvl w:val="0"/>
          <w:numId w:val="81"/>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Kwota określona w ust. 1 niniejszego paragrafu zawiera wszystkie koszty związane z realizacją przedmiot</w:t>
      </w:r>
      <w:r>
        <w:rPr>
          <w:rFonts w:asciiTheme="minorHAnsi" w:hAnsiTheme="minorHAnsi" w:cs="Calibri"/>
          <w:lang w:eastAsia="ar-SA"/>
        </w:rPr>
        <w:t>u umowy określonego w § 3 ust. 1</w:t>
      </w:r>
      <w:r w:rsidRPr="00AC7229">
        <w:rPr>
          <w:rFonts w:asciiTheme="minorHAnsi" w:hAnsiTheme="minorHAnsi" w:cs="Calibri"/>
          <w:lang w:eastAsia="ar-SA"/>
        </w:rPr>
        <w:t xml:space="preserve"> niniejszej umowy i nie może ulec zmianie.</w:t>
      </w:r>
      <w:r w:rsidRPr="00AC7229">
        <w:rPr>
          <w:rFonts w:asciiTheme="minorHAnsi" w:hAnsiTheme="minorHAnsi" w:cs="Calibri"/>
          <w:bCs/>
          <w:lang w:eastAsia="ar-SA"/>
        </w:rPr>
        <w:t xml:space="preserve"> </w:t>
      </w:r>
    </w:p>
    <w:p w14:paraId="30732B84" w14:textId="77777777" w:rsidR="00421612" w:rsidRPr="00AC7229" w:rsidRDefault="00421612" w:rsidP="00C2054D">
      <w:pPr>
        <w:keepNext/>
        <w:widowControl w:val="0"/>
        <w:numPr>
          <w:ilvl w:val="0"/>
          <w:numId w:val="81"/>
        </w:numPr>
        <w:spacing w:after="120"/>
        <w:ind w:left="567" w:right="28" w:hanging="567"/>
        <w:contextualSpacing/>
        <w:jc w:val="both"/>
        <w:rPr>
          <w:rFonts w:asciiTheme="minorHAnsi" w:hAnsiTheme="minorHAnsi" w:cs="Calibri"/>
          <w:bCs/>
          <w:lang w:val="x-none" w:eastAsia="ar-SA"/>
        </w:rPr>
      </w:pPr>
      <w:r w:rsidRPr="00BC4050">
        <w:rPr>
          <w:rFonts w:asciiTheme="minorHAnsi" w:hAnsiTheme="minorHAnsi" w:cs="Calibri"/>
          <w:bCs/>
          <w:lang w:eastAsia="ar-SA"/>
        </w:rPr>
        <w:t>Zamawi</w:t>
      </w:r>
      <w:r>
        <w:rPr>
          <w:rFonts w:asciiTheme="minorHAnsi" w:hAnsiTheme="minorHAnsi" w:cs="Calibri"/>
          <w:bCs/>
          <w:lang w:eastAsia="ar-SA"/>
        </w:rPr>
        <w:t>ający dopuszcza miesięczne</w:t>
      </w:r>
      <w:r w:rsidRPr="00BC4050">
        <w:rPr>
          <w:rFonts w:asciiTheme="minorHAnsi" w:hAnsiTheme="minorHAnsi" w:cs="Calibri"/>
          <w:bCs/>
          <w:lang w:eastAsia="ar-SA"/>
        </w:rPr>
        <w:t xml:space="preserve"> </w:t>
      </w:r>
      <w:r>
        <w:rPr>
          <w:rFonts w:asciiTheme="minorHAnsi" w:hAnsiTheme="minorHAnsi" w:cs="Calibri"/>
          <w:bCs/>
          <w:lang w:eastAsia="ar-SA"/>
        </w:rPr>
        <w:t xml:space="preserve">etapy </w:t>
      </w:r>
      <w:r w:rsidRPr="00BC4050">
        <w:rPr>
          <w:rFonts w:asciiTheme="minorHAnsi" w:hAnsiTheme="minorHAnsi" w:cs="Calibri"/>
          <w:bCs/>
          <w:lang w:eastAsia="ar-SA"/>
        </w:rPr>
        <w:t>płatności za przedmiot zamówienia. Faktury przejściowe za realizację części zamówienia, Wykonawca wystawi zgodnie z harmonogramem rzeczowo-finansowym. Fakturowane mogą być wyłącznie w pełni wykonane etapy. Nie dopuszcza się rozliczenia procentowego zaawansowania poszczególnych etapów. Fakturowanie może odbywać się nie częściej niż raz w miesiącu. Faktura wraz z załącznikami musi zostać złożona do 10 dnia miesiąca. Ostatnia faktura zostanie wystawiona przez Wykonawcę po odbiorze końcowym przedmiotu zamówienia i nie może być mniejsza niż 40 % wartości zamówienia.</w:t>
      </w:r>
      <w:r>
        <w:rPr>
          <w:rFonts w:asciiTheme="minorHAnsi" w:hAnsiTheme="minorHAnsi" w:cs="Calibri"/>
          <w:bCs/>
          <w:lang w:eastAsia="ar-SA"/>
        </w:rPr>
        <w:t xml:space="preserve"> </w:t>
      </w:r>
    </w:p>
    <w:p w14:paraId="4D59225F" w14:textId="77777777" w:rsidR="00421612" w:rsidRPr="00AC7229" w:rsidRDefault="00421612" w:rsidP="00C2054D">
      <w:pPr>
        <w:keepNext/>
        <w:widowControl w:val="0"/>
        <w:numPr>
          <w:ilvl w:val="0"/>
          <w:numId w:val="81"/>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T</w:t>
      </w:r>
      <w:r>
        <w:rPr>
          <w:rFonts w:asciiTheme="minorHAnsi" w:hAnsiTheme="minorHAnsi" w:cs="Calibri"/>
          <w:lang w:eastAsia="ar-SA"/>
        </w:rPr>
        <w:t>ermin zapłaty</w:t>
      </w:r>
      <w:r w:rsidRPr="00AC7229">
        <w:rPr>
          <w:rFonts w:asciiTheme="minorHAnsi" w:hAnsiTheme="minorHAnsi" w:cs="Calibri"/>
          <w:lang w:eastAsia="ar-SA"/>
        </w:rPr>
        <w:t xml:space="preserve"> faktur Wykonawcy wynosić będzie 30 dni. Podane terminy liczone są  od dnia doręczenia Zamawiającemu prawidłowo wystawionych faktur VAT z dołączonymi protokołami odbiorów przejściowych do faktur przejściowych i protokołu odbioru końcowego do faktury końcowej. </w:t>
      </w:r>
    </w:p>
    <w:p w14:paraId="6F8871EC" w14:textId="77777777" w:rsidR="00421612" w:rsidRPr="00B80899" w:rsidRDefault="00421612" w:rsidP="00C2054D">
      <w:pPr>
        <w:keepNext/>
        <w:widowControl w:val="0"/>
        <w:numPr>
          <w:ilvl w:val="0"/>
          <w:numId w:val="81"/>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Za termin zapłaty Strony uznawać będą dzień obciążenia rachunku Zamawiającego. Należności za wykonane roboty będą regulowane przelewem na rachunek Wykonawcy wskazany w fakturze VAT.</w:t>
      </w:r>
    </w:p>
    <w:p w14:paraId="60875BA6" w14:textId="77777777" w:rsidR="00421612" w:rsidRPr="003E2237" w:rsidRDefault="00421612" w:rsidP="00421612">
      <w:pPr>
        <w:keepNext/>
        <w:widowControl w:val="0"/>
        <w:spacing w:after="120"/>
        <w:ind w:left="567" w:right="28" w:hanging="567"/>
        <w:contextualSpacing/>
        <w:jc w:val="both"/>
        <w:rPr>
          <w:rFonts w:asciiTheme="minorHAnsi" w:hAnsiTheme="minorHAnsi" w:cs="Calibri"/>
          <w:bCs/>
          <w:lang w:eastAsia="ar-SA"/>
        </w:rPr>
      </w:pPr>
      <w:r>
        <w:rPr>
          <w:rFonts w:asciiTheme="minorHAnsi" w:hAnsiTheme="minorHAnsi" w:cs="Calibri"/>
          <w:bCs/>
          <w:lang w:eastAsia="ar-SA"/>
        </w:rPr>
        <w:t xml:space="preserve">9. </w:t>
      </w:r>
      <w:r>
        <w:rPr>
          <w:rFonts w:asciiTheme="minorHAnsi" w:hAnsiTheme="minorHAnsi" w:cs="Calibri"/>
          <w:bCs/>
          <w:lang w:eastAsia="ar-SA"/>
        </w:rPr>
        <w:tab/>
      </w:r>
      <w:r>
        <w:rPr>
          <w:rFonts w:asciiTheme="minorHAnsi" w:hAnsiTheme="minorHAnsi" w:cs="Calibri"/>
          <w:bCs/>
          <w:lang w:eastAsia="ar-SA"/>
        </w:rPr>
        <w:tab/>
      </w:r>
      <w:r w:rsidRPr="003E2237">
        <w:rPr>
          <w:rFonts w:asciiTheme="minorHAnsi" w:hAnsiTheme="minorHAnsi" w:cs="Calibri"/>
          <w:bCs/>
          <w:lang w:eastAsia="ar-SA"/>
        </w:rPr>
        <w:t>W przypadku wykonywania Przedmiotu Umowy przez Wykonawcę przy udziale jego podwykonawców lub dalszych podwykonawców (łącznie: „Podwykonawcy”, a pojedynczo „Podwykonawca”), Wykonawca przedłoży Zamawiającemu do każdego protokołu częściowego oraz do protokołu odbioru końcowego Przedmiotu Umowy, jak również na każde żądanie Zamawiającego:</w:t>
      </w:r>
    </w:p>
    <w:p w14:paraId="43D3E551" w14:textId="77777777" w:rsidR="00421612" w:rsidRPr="009E37EB" w:rsidRDefault="00421612" w:rsidP="00C2054D">
      <w:pPr>
        <w:pStyle w:val="Akapitzlist"/>
        <w:keepNext/>
        <w:widowControl w:val="0"/>
        <w:numPr>
          <w:ilvl w:val="0"/>
          <w:numId w:val="116"/>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3311317D" w14:textId="77777777" w:rsidR="00421612" w:rsidRPr="009E37EB" w:rsidRDefault="00421612" w:rsidP="00C2054D">
      <w:pPr>
        <w:pStyle w:val="Akapitzlist"/>
        <w:keepNext/>
        <w:widowControl w:val="0"/>
        <w:numPr>
          <w:ilvl w:val="0"/>
          <w:numId w:val="116"/>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zestawienie w formie pisemnej wystawionych Podwykonawcom faktur,</w:t>
      </w:r>
    </w:p>
    <w:p w14:paraId="35A452D1" w14:textId="77777777" w:rsidR="00421612" w:rsidRPr="009E37EB" w:rsidRDefault="00421612" w:rsidP="00C2054D">
      <w:pPr>
        <w:pStyle w:val="Akapitzlist"/>
        <w:keepNext/>
        <w:widowControl w:val="0"/>
        <w:numPr>
          <w:ilvl w:val="0"/>
          <w:numId w:val="116"/>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 xml:space="preserve">dowody zapłaty wymagalnego wynagrodzenia należnego Podwykonawcom. </w:t>
      </w:r>
    </w:p>
    <w:p w14:paraId="7C09DD8F" w14:textId="77777777" w:rsidR="00421612" w:rsidRPr="00977298" w:rsidRDefault="00421612" w:rsidP="00421612">
      <w:pPr>
        <w:keepNext/>
        <w:widowControl w:val="0"/>
        <w:spacing w:after="120"/>
        <w:ind w:left="567" w:right="28"/>
        <w:contextualSpacing/>
        <w:jc w:val="both"/>
        <w:rPr>
          <w:rFonts w:asciiTheme="minorHAnsi" w:hAnsiTheme="minorHAnsi" w:cs="Calibri"/>
          <w:bCs/>
          <w:lang w:eastAsia="ar-SA"/>
        </w:rPr>
      </w:pPr>
      <w:r w:rsidRPr="00977298">
        <w:rPr>
          <w:rFonts w:asciiTheme="minorHAnsi" w:hAnsiTheme="minorHAnsi" w:cs="Calibri"/>
          <w:bCs/>
          <w:lang w:eastAsia="ar-SA"/>
        </w:rPr>
        <w:t>W przypadku, gdy Wykonawca nie dostarczy Zamawiającemu któregokolwiek z dok</w:t>
      </w:r>
      <w:r>
        <w:rPr>
          <w:rFonts w:asciiTheme="minorHAnsi" w:hAnsiTheme="minorHAnsi" w:cs="Calibri"/>
          <w:bCs/>
          <w:lang w:eastAsia="ar-SA"/>
        </w:rPr>
        <w:t>umentów, o których mowa w pkt (a) – (c</w:t>
      </w:r>
      <w:r w:rsidRPr="00977298">
        <w:rPr>
          <w:rFonts w:asciiTheme="minorHAnsi" w:hAnsiTheme="minorHAnsi" w:cs="Calibri"/>
          <w:bCs/>
          <w:lang w:eastAsia="ar-SA"/>
        </w:rPr>
        <w:t xml:space="preserve">) powyżej, to w takim przypadku Zamawiający ma prawo wstrzymać się z płatnością w części Wynagrodzenia w </w:t>
      </w:r>
      <w:r w:rsidRPr="00977298">
        <w:rPr>
          <w:rFonts w:asciiTheme="minorHAnsi" w:hAnsiTheme="minorHAnsi" w:cs="Calibri"/>
          <w:bCs/>
          <w:lang w:eastAsia="ar-SA"/>
        </w:rPr>
        <w:lastRenderedPageBreak/>
        <w:t xml:space="preserve">kwocie odpowiadającej wynagrodzeniu należnemu Podwykonawcy. </w:t>
      </w:r>
    </w:p>
    <w:p w14:paraId="2185BBA6" w14:textId="77777777" w:rsidR="00421612" w:rsidRPr="00AC7229" w:rsidRDefault="00421612" w:rsidP="00421612">
      <w:pPr>
        <w:keepNext/>
        <w:widowControl w:val="0"/>
        <w:spacing w:after="120"/>
        <w:ind w:left="567" w:right="28" w:hanging="567"/>
        <w:contextualSpacing/>
        <w:jc w:val="both"/>
        <w:rPr>
          <w:rFonts w:asciiTheme="minorHAnsi" w:hAnsiTheme="minorHAnsi" w:cs="Calibri"/>
          <w:bCs/>
          <w:lang w:eastAsia="ar-SA"/>
        </w:rPr>
      </w:pPr>
      <w:r>
        <w:rPr>
          <w:rFonts w:asciiTheme="minorHAnsi" w:hAnsiTheme="minorHAnsi" w:cs="Calibri"/>
          <w:lang w:eastAsia="ar-SA"/>
        </w:rPr>
        <w:t xml:space="preserve">10. </w:t>
      </w:r>
      <w:r>
        <w:rPr>
          <w:rFonts w:asciiTheme="minorHAnsi" w:hAnsiTheme="minorHAnsi" w:cs="Calibri"/>
          <w:lang w:eastAsia="ar-SA"/>
        </w:rPr>
        <w:tab/>
      </w:r>
      <w:r>
        <w:rPr>
          <w:rFonts w:asciiTheme="minorHAnsi" w:hAnsiTheme="minorHAnsi" w:cs="Calibri"/>
          <w:lang w:eastAsia="ar-SA"/>
        </w:rPr>
        <w:tab/>
      </w:r>
      <w:r w:rsidRPr="0015540D">
        <w:rPr>
          <w:rFonts w:asciiTheme="minorHAnsi" w:hAnsiTheme="minorHAnsi" w:cs="Calibri"/>
          <w:lang w:eastAsia="ar-SA"/>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w:t>
      </w:r>
      <w:r>
        <w:rPr>
          <w:rFonts w:asciiTheme="minorHAnsi" w:hAnsiTheme="minorHAnsi" w:cs="Calibri"/>
          <w:lang w:eastAsia="ar-SA"/>
        </w:rPr>
        <w:t>,</w:t>
      </w:r>
      <w:r w:rsidRPr="0015540D">
        <w:rPr>
          <w:rFonts w:asciiTheme="minorHAnsi" w:hAnsiTheme="minorHAnsi" w:cs="Calibri"/>
          <w:lang w:eastAsia="ar-SA"/>
        </w:rPr>
        <w:t xml:space="preserve"> </w:t>
      </w:r>
      <w:r w:rsidRPr="00AC7229">
        <w:rPr>
          <w:rFonts w:asciiTheme="minorHAnsi" w:hAnsiTheme="minorHAnsi" w:cs="Calibri"/>
          <w:lang w:eastAsia="ar-SA"/>
        </w:rPr>
        <w:t xml:space="preserve">koszty związane z wykonaniem zastępczym. </w:t>
      </w:r>
    </w:p>
    <w:p w14:paraId="227C9D28" w14:textId="77777777" w:rsidR="00421612" w:rsidRPr="0015540D"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15540D">
        <w:rPr>
          <w:rFonts w:asciiTheme="minorHAnsi" w:hAnsiTheme="minorHAnsi" w:cs="Arial"/>
          <w:lang w:eastAsia="ar-SA"/>
        </w:rPr>
        <w:t>Zamawiający nie wyraża zgody na przelew wierzytelności. Jedynym wierzycielem dla Zamawiającego będzie Wykonawca wybrany w wyniku zakończonego postępowania przetargowego.</w:t>
      </w:r>
      <w:r w:rsidRPr="0015540D">
        <w:rPr>
          <w:rFonts w:asciiTheme="minorHAnsi" w:hAnsiTheme="minorHAnsi" w:cs="Calibri"/>
          <w:bCs/>
          <w:lang w:eastAsia="ar-SA"/>
        </w:rPr>
        <w:t xml:space="preserve"> </w:t>
      </w:r>
    </w:p>
    <w:p w14:paraId="21A5D6CF" w14:textId="77777777" w:rsidR="00421612"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846691">
        <w:rPr>
          <w:rFonts w:asciiTheme="minorHAnsi" w:hAnsiTheme="minorHAnsi" w:cs="Calibri"/>
          <w:bCs/>
          <w:lang w:eastAsia="ar-SA"/>
        </w:rPr>
        <w:t>W przypadku uchylenia się od obowiązku zapłaty odpowiednio przez Wykonawcę, Podwykonawcę lub Dalszego Podwykonawcę zamówienia Zamawiający dokona bezpośredniej zapłaty wymagalnego wynagrodzenia przysługującego Podwykonawcy lub Dalszemu Podwykonawcy.</w:t>
      </w:r>
    </w:p>
    <w:p w14:paraId="722E7D6A" w14:textId="77777777" w:rsidR="00421612" w:rsidRPr="003E2237"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846691">
        <w:rPr>
          <w:rFonts w:asciiTheme="minorHAnsi" w:hAnsiTheme="minorHAnsi" w:cs="Calibri"/>
          <w:bCs/>
          <w:lang w:eastAsia="ar-SA"/>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w:t>
      </w:r>
      <w:r w:rsidRPr="003E40F3">
        <w:rPr>
          <w:rFonts w:asciiTheme="minorHAnsi" w:hAnsiTheme="minorHAnsi" w:cs="Calibri"/>
          <w:bCs/>
          <w:lang w:eastAsia="ar-SA"/>
        </w:rPr>
        <w:t>przedmiotem są dostawy lub usługi.</w:t>
      </w:r>
    </w:p>
    <w:p w14:paraId="7C8E50E0" w14:textId="77777777" w:rsidR="00421612" w:rsidRPr="003E2237"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3E2237">
        <w:rPr>
          <w:rFonts w:asciiTheme="minorHAnsi" w:hAnsiTheme="minorHAnsi" w:cs="Calibri"/>
          <w:bCs/>
          <w:lang w:eastAsia="ar-SA"/>
        </w:rPr>
        <w:t>Bezpośrednia zapłata obejmuje wyłącznie należne wynagrodzenie, bez odsetek należnych Podwykonawcy lub Dalszemu Podwykonawcy.</w:t>
      </w:r>
    </w:p>
    <w:p w14:paraId="7AC1ADDD" w14:textId="77777777" w:rsidR="00421612" w:rsidRPr="00B62535"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3E2237">
        <w:rPr>
          <w:rFonts w:asciiTheme="minorHAnsi" w:hAnsiTheme="minorHAnsi" w:cs="Calibri"/>
          <w:bCs/>
          <w:lang w:eastAsia="ar-SA"/>
        </w:rPr>
        <w:t xml:space="preserve">Przed dokonaniem bezpośredniej zapłaty Zamawiający umożliwi Wykonawcy zgłoszenie pisemnych uwag dotyczących zasadności bezpośredniej zapłaty wynagrodzenia Podwykonawcy lub Dalszemu Podwykonawcy. Termin zgłoszenia </w:t>
      </w:r>
      <w:r w:rsidRPr="00B62535">
        <w:rPr>
          <w:rFonts w:asciiTheme="minorHAnsi" w:hAnsiTheme="minorHAnsi" w:cs="Calibri"/>
          <w:bCs/>
          <w:lang w:eastAsia="ar-SA"/>
        </w:rPr>
        <w:t>uwag nie może być krótszy niż 7 dni od dnia doręczenia tej informacji.</w:t>
      </w:r>
    </w:p>
    <w:p w14:paraId="7337E74D" w14:textId="77777777" w:rsidR="00421612" w:rsidRPr="00B62535" w:rsidRDefault="00421612" w:rsidP="00C2054D">
      <w:pPr>
        <w:keepNext/>
        <w:widowControl w:val="0"/>
        <w:numPr>
          <w:ilvl w:val="0"/>
          <w:numId w:val="96"/>
        </w:numPr>
        <w:spacing w:after="120"/>
        <w:ind w:left="567" w:right="28" w:hanging="567"/>
        <w:contextualSpacing/>
        <w:jc w:val="both"/>
        <w:rPr>
          <w:rFonts w:asciiTheme="minorHAnsi" w:hAnsiTheme="minorHAnsi" w:cs="Calibri"/>
          <w:bCs/>
          <w:lang w:eastAsia="ar-SA"/>
        </w:rPr>
      </w:pPr>
      <w:r w:rsidRPr="00B62535">
        <w:rPr>
          <w:rFonts w:asciiTheme="minorHAnsi" w:hAnsiTheme="minorHAnsi" w:cs="Calibri"/>
          <w:bCs/>
          <w:lang w:eastAsia="ar-SA"/>
        </w:rPr>
        <w:t>W przypadku zgłoszenia uwag, o których mowa w ust. 15, w terminie wskazanym przez Zamawiającego, Zamawiający może:</w:t>
      </w:r>
    </w:p>
    <w:p w14:paraId="42B16417" w14:textId="77777777" w:rsidR="00421612" w:rsidRPr="00AB081F" w:rsidRDefault="00421612" w:rsidP="00C2054D">
      <w:pPr>
        <w:pStyle w:val="Akapitzlist"/>
        <w:keepNext/>
        <w:widowControl w:val="0"/>
        <w:numPr>
          <w:ilvl w:val="0"/>
          <w:numId w:val="118"/>
        </w:numPr>
        <w:spacing w:after="120"/>
        <w:ind w:right="28"/>
        <w:jc w:val="both"/>
        <w:rPr>
          <w:rFonts w:asciiTheme="minorHAnsi" w:hAnsiTheme="minorHAnsi"/>
          <w:bCs/>
          <w:lang w:eastAsia="ar-SA"/>
        </w:rPr>
      </w:pPr>
      <w:r w:rsidRPr="00AB081F">
        <w:rPr>
          <w:rFonts w:asciiTheme="minorHAnsi" w:hAnsiTheme="minorHAnsi"/>
          <w:bCs/>
          <w:lang w:eastAsia="ar-SA"/>
        </w:rPr>
        <w:t xml:space="preserve">nie dokonać bezpośredniej zapłaty wynagrodzenia Podwykonawcy lub Dalszemu Podwykonawcy, jeżeli wykonawca wykaże niezasadność takiej zapłaty albo </w:t>
      </w:r>
    </w:p>
    <w:p w14:paraId="2A59AE95" w14:textId="77777777" w:rsidR="00421612" w:rsidRPr="00AB081F" w:rsidRDefault="00421612" w:rsidP="00C2054D">
      <w:pPr>
        <w:pStyle w:val="Akapitzlist"/>
        <w:keepNext/>
        <w:widowControl w:val="0"/>
        <w:numPr>
          <w:ilvl w:val="0"/>
          <w:numId w:val="118"/>
        </w:numPr>
        <w:spacing w:after="120"/>
        <w:ind w:right="28"/>
        <w:jc w:val="both"/>
        <w:rPr>
          <w:rFonts w:asciiTheme="minorHAnsi" w:hAnsiTheme="minorHAnsi"/>
          <w:bCs/>
          <w:lang w:eastAsia="ar-SA"/>
        </w:rPr>
      </w:pPr>
      <w:r w:rsidRPr="00AB081F">
        <w:rPr>
          <w:rFonts w:asciiTheme="minorHAnsi" w:hAnsiTheme="minorHAnsi"/>
          <w:bCs/>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D8B5701" w14:textId="77777777" w:rsidR="00421612" w:rsidRPr="00B62535" w:rsidRDefault="00421612" w:rsidP="00C2054D">
      <w:pPr>
        <w:pStyle w:val="Akapitzlist"/>
        <w:keepNext/>
        <w:widowControl w:val="0"/>
        <w:numPr>
          <w:ilvl w:val="0"/>
          <w:numId w:val="118"/>
        </w:numPr>
        <w:spacing w:after="120"/>
        <w:ind w:right="28"/>
        <w:jc w:val="both"/>
        <w:rPr>
          <w:rFonts w:asciiTheme="minorHAnsi" w:hAnsiTheme="minorHAnsi"/>
          <w:bCs/>
          <w:sz w:val="24"/>
          <w:szCs w:val="24"/>
          <w:lang w:eastAsia="ar-SA"/>
        </w:rPr>
      </w:pPr>
      <w:r w:rsidRPr="00AB081F">
        <w:rPr>
          <w:rFonts w:asciiTheme="minorHAnsi" w:hAnsiTheme="minorHAnsi"/>
          <w:bCs/>
          <w:lang w:eastAsia="ar-SA"/>
        </w:rPr>
        <w:t>dokonać bezpośredniej zapłaty wynagrodzenia Podwykonawcy lub Dalszemu Podwykonawcy, jeżeli Podwykonawca lub Dalszy Podwykonawca wykaże zasadność takiej zapłaty.</w:t>
      </w:r>
    </w:p>
    <w:p w14:paraId="7595A923" w14:textId="77777777" w:rsidR="00421612" w:rsidRDefault="00421612" w:rsidP="00C2054D">
      <w:pPr>
        <w:numPr>
          <w:ilvl w:val="0"/>
          <w:numId w:val="134"/>
        </w:numPr>
        <w:spacing w:after="120"/>
        <w:ind w:left="567" w:right="26" w:hanging="567"/>
        <w:contextualSpacing/>
        <w:jc w:val="both"/>
        <w:rPr>
          <w:rFonts w:asciiTheme="minorHAnsi" w:hAnsiTheme="minorHAnsi" w:cs="Calibri"/>
          <w:lang w:eastAsia="ar-SA"/>
        </w:rPr>
      </w:pPr>
      <w:r w:rsidRPr="00B62535">
        <w:rPr>
          <w:rFonts w:asciiTheme="minorHAnsi" w:hAnsiTheme="minorHAnsi" w:cs="Calibri"/>
          <w:lang w:eastAsia="ar-SA"/>
        </w:rPr>
        <w:t>W przypadku dokonania</w:t>
      </w:r>
      <w:r w:rsidRPr="00D8057B">
        <w:rPr>
          <w:rFonts w:asciiTheme="minorHAnsi" w:hAnsiTheme="minorHAnsi" w:cs="Calibri"/>
          <w:lang w:eastAsia="ar-SA"/>
        </w:rPr>
        <w:t xml:space="preserve"> bezpośredniej zapłaty Zamawiający może potrącić kwotę wynagrodzenia wypłaconego podwykonawcy lub dalszemu podwykonawcy z Wynagrodzenia lub zaspokoić roszczenie o zwrot tej kwoty z zabezpieczenia.</w:t>
      </w:r>
    </w:p>
    <w:p w14:paraId="09869383" w14:textId="77777777" w:rsidR="00907773" w:rsidRDefault="00421612" w:rsidP="00C2054D">
      <w:pPr>
        <w:numPr>
          <w:ilvl w:val="0"/>
          <w:numId w:val="134"/>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 xml:space="preserve">Konieczność wielokrotnego dokonywania bezpośredniej zapłaty lub konieczność dokonania bezpośrednich zapłat na sumę większą niż 5% wartości Wynagrodzenia stanowić podstawę do odstąpienia od Umowy przez Zamawiającego. </w:t>
      </w:r>
    </w:p>
    <w:p w14:paraId="0AD5BC5E" w14:textId="77777777" w:rsidR="00447BE8" w:rsidRDefault="00447BE8" w:rsidP="00907773">
      <w:pPr>
        <w:spacing w:after="120"/>
        <w:ind w:left="3969" w:right="26"/>
        <w:contextualSpacing/>
        <w:jc w:val="both"/>
        <w:rPr>
          <w:rFonts w:asciiTheme="minorHAnsi" w:hAnsiTheme="minorHAnsi" w:cs="Calibri"/>
          <w:b/>
          <w:lang w:eastAsia="ar-SA"/>
        </w:rPr>
      </w:pPr>
    </w:p>
    <w:p w14:paraId="44A82955" w14:textId="77777777" w:rsidR="00447BE8" w:rsidRDefault="00447BE8" w:rsidP="00907773">
      <w:pPr>
        <w:spacing w:after="120"/>
        <w:ind w:left="3969" w:right="26"/>
        <w:contextualSpacing/>
        <w:jc w:val="both"/>
        <w:rPr>
          <w:rFonts w:asciiTheme="minorHAnsi" w:hAnsiTheme="minorHAnsi" w:cs="Calibri"/>
          <w:b/>
          <w:lang w:eastAsia="ar-SA"/>
        </w:rPr>
      </w:pPr>
    </w:p>
    <w:p w14:paraId="02466ACA" w14:textId="77777777" w:rsidR="00447BE8" w:rsidRDefault="00447BE8" w:rsidP="00907773">
      <w:pPr>
        <w:spacing w:after="120"/>
        <w:ind w:left="3969" w:right="26"/>
        <w:contextualSpacing/>
        <w:jc w:val="both"/>
        <w:rPr>
          <w:rFonts w:asciiTheme="minorHAnsi" w:hAnsiTheme="minorHAnsi" w:cs="Calibri"/>
          <w:b/>
          <w:lang w:eastAsia="ar-SA"/>
        </w:rPr>
      </w:pPr>
    </w:p>
    <w:p w14:paraId="627B70BE" w14:textId="77777777" w:rsidR="00421612" w:rsidRPr="00907773" w:rsidRDefault="00421612" w:rsidP="00907773">
      <w:pPr>
        <w:spacing w:after="120"/>
        <w:ind w:left="3969" w:right="26"/>
        <w:contextualSpacing/>
        <w:jc w:val="both"/>
        <w:rPr>
          <w:rFonts w:asciiTheme="minorHAnsi" w:hAnsiTheme="minorHAnsi" w:cs="Calibri"/>
          <w:lang w:eastAsia="ar-SA"/>
        </w:rPr>
      </w:pPr>
      <w:r w:rsidRPr="00907773">
        <w:rPr>
          <w:rFonts w:asciiTheme="minorHAnsi" w:hAnsiTheme="minorHAnsi" w:cs="Calibri"/>
          <w:b/>
          <w:lang w:eastAsia="ar-SA"/>
        </w:rPr>
        <w:t>§ 1</w:t>
      </w:r>
      <w:r w:rsidR="00D0277F">
        <w:rPr>
          <w:rFonts w:asciiTheme="minorHAnsi" w:hAnsiTheme="minorHAnsi" w:cs="Calibri"/>
          <w:b/>
          <w:lang w:eastAsia="ar-SA"/>
        </w:rPr>
        <w:t>5</w:t>
      </w:r>
    </w:p>
    <w:p w14:paraId="34A10D0E" w14:textId="77777777" w:rsidR="00421612" w:rsidRDefault="00421612" w:rsidP="00907773">
      <w:pPr>
        <w:widowControl w:val="0"/>
        <w:tabs>
          <w:tab w:val="center" w:pos="709"/>
          <w:tab w:val="right" w:pos="13680"/>
        </w:tabs>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Fakturowani</w:t>
      </w:r>
      <w:r w:rsidR="00907773">
        <w:rPr>
          <w:rFonts w:asciiTheme="minorHAnsi" w:hAnsiTheme="minorHAnsi" w:cs="Calibri"/>
          <w:b/>
          <w:lang w:eastAsia="ar-SA"/>
        </w:rPr>
        <w:t>e</w:t>
      </w:r>
    </w:p>
    <w:p w14:paraId="217EAF60" w14:textId="77777777" w:rsidR="00907773" w:rsidRPr="00F81418" w:rsidRDefault="00907773" w:rsidP="00907773">
      <w:pPr>
        <w:widowControl w:val="0"/>
        <w:tabs>
          <w:tab w:val="center" w:pos="709"/>
          <w:tab w:val="right" w:pos="13680"/>
        </w:tabs>
        <w:spacing w:after="120"/>
        <w:ind w:right="567"/>
        <w:contextualSpacing/>
        <w:rPr>
          <w:rFonts w:asciiTheme="minorHAnsi" w:hAnsiTheme="minorHAnsi" w:cs="Calibri"/>
          <w:b/>
          <w:lang w:eastAsia="ar-SA"/>
        </w:rPr>
      </w:pPr>
    </w:p>
    <w:p w14:paraId="141AAED3" w14:textId="77777777" w:rsidR="00421612" w:rsidRPr="00846691" w:rsidRDefault="00421612" w:rsidP="00C2054D">
      <w:pPr>
        <w:keepNext/>
        <w:widowControl w:val="0"/>
        <w:numPr>
          <w:ilvl w:val="3"/>
          <w:numId w:val="109"/>
        </w:numPr>
        <w:spacing w:after="120"/>
        <w:ind w:left="567" w:right="28" w:hanging="567"/>
        <w:contextualSpacing/>
        <w:jc w:val="both"/>
        <w:rPr>
          <w:rFonts w:asciiTheme="minorHAnsi" w:hAnsiTheme="minorHAnsi" w:cs="Calibri"/>
          <w:b/>
          <w:bCs/>
          <w:color w:val="000000"/>
          <w:lang w:val="x-none" w:eastAsia="ar-SA"/>
        </w:rPr>
      </w:pPr>
      <w:r w:rsidRPr="00846691">
        <w:rPr>
          <w:rFonts w:asciiTheme="minorHAnsi" w:hAnsiTheme="minorHAnsi" w:cs="Calibri"/>
          <w:bCs/>
          <w:color w:val="000000"/>
          <w:lang w:val="x-none" w:eastAsia="ar-SA"/>
        </w:rPr>
        <w:t xml:space="preserve">Wykonawca przy realizacji Umowy zobowiązuje posługiwać się rachunkiem rozliczeniowym o którym mowa w art. 49 ust. 1 pkt 1 ustawy z dnia 29 sierpnia 1997 r.  Prawo Bankowe zawartym w wykazie podmiotów, o którym mowa w art. 96b ust. 1 ustawy z dnia 11 marca 2004 r. o podatku od towarów i </w:t>
      </w:r>
      <w:bookmarkStart w:id="15" w:name="_Hlk67321670"/>
      <w:r w:rsidRPr="00846691">
        <w:rPr>
          <w:rFonts w:asciiTheme="minorHAnsi" w:hAnsiTheme="minorHAnsi" w:cs="Calibri"/>
          <w:bCs/>
          <w:color w:val="000000"/>
          <w:lang w:val="x-none" w:eastAsia="ar-SA"/>
        </w:rPr>
        <w:t xml:space="preserve">usług </w:t>
      </w:r>
      <w:bookmarkEnd w:id="15"/>
    </w:p>
    <w:p w14:paraId="5EB189ED"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
          <w:bCs/>
          <w:color w:val="000000"/>
          <w:lang w:val="x-none" w:eastAsia="ar-SA"/>
        </w:rPr>
      </w:pPr>
      <w:r w:rsidRPr="00846691">
        <w:rPr>
          <w:rFonts w:asciiTheme="minorHAnsi" w:hAnsiTheme="minorHAnsi" w:cs="Calibri"/>
          <w:bCs/>
          <w:color w:val="000000"/>
          <w:lang w:val="x-none" w:eastAsia="ar-SA"/>
        </w:rPr>
        <w:t xml:space="preserve">Wykonawca przyjmuje do wiadomości, iż Zamawiający będzie stosował mechanizm podzielonej płatności, o którym mowa w art. 108a ust. 1 ustawy z dnia 11 marca 2004 r. o podatku od towarów i usług </w:t>
      </w:r>
      <w:r w:rsidRPr="00846691">
        <w:rPr>
          <w:rFonts w:asciiTheme="minorHAnsi" w:hAnsiTheme="minorHAnsi" w:cs="Calibri"/>
          <w:bCs/>
          <w:color w:val="000000"/>
          <w:lang w:eastAsia="ar-SA"/>
        </w:rPr>
        <w:t xml:space="preserve"> </w:t>
      </w:r>
    </w:p>
    <w:p w14:paraId="5C05288E"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846691">
        <w:rPr>
          <w:rFonts w:asciiTheme="minorHAnsi" w:hAnsiTheme="minorHAnsi" w:cs="Calibri"/>
          <w:bCs/>
          <w:color w:val="000000"/>
          <w:lang w:eastAsia="ar-SA"/>
        </w:rPr>
        <w:t xml:space="preserve"> </w:t>
      </w:r>
      <w:r w:rsidRPr="00846691">
        <w:rPr>
          <w:rFonts w:asciiTheme="minorHAnsi" w:hAnsiTheme="minorHAnsi" w:cs="Calibri"/>
          <w:bCs/>
          <w:color w:val="000000"/>
          <w:lang w:val="x-none" w:eastAsia="ar-SA"/>
        </w:rPr>
        <w:t xml:space="preserve"> </w:t>
      </w:r>
      <w:r w:rsidRPr="00846691">
        <w:rPr>
          <w:rFonts w:asciiTheme="minorHAnsi" w:hAnsiTheme="minorHAnsi" w:cs="Calibri"/>
          <w:bCs/>
          <w:color w:val="000000"/>
          <w:lang w:eastAsia="ar-SA"/>
        </w:rPr>
        <w:t>(</w:t>
      </w:r>
      <w:r w:rsidRPr="00846691">
        <w:rPr>
          <w:rFonts w:asciiTheme="minorHAnsi" w:hAnsiTheme="minorHAnsi" w:cs="Calibri"/>
          <w:bCs/>
          <w:color w:val="000000"/>
          <w:lang w:val="x-none" w:eastAsia="ar-SA"/>
        </w:rPr>
        <w:t>Dz.U.</w:t>
      </w:r>
      <w:r w:rsidRPr="00846691">
        <w:rPr>
          <w:rFonts w:asciiTheme="minorHAnsi" w:hAnsiTheme="minorHAnsi" w:cs="Calibri"/>
          <w:bCs/>
          <w:color w:val="000000"/>
          <w:lang w:eastAsia="ar-SA"/>
        </w:rPr>
        <w:t xml:space="preserve"> z </w:t>
      </w:r>
      <w:r w:rsidRPr="00846691">
        <w:rPr>
          <w:rFonts w:asciiTheme="minorHAnsi" w:hAnsiTheme="minorHAnsi" w:cs="Calibri"/>
          <w:bCs/>
          <w:color w:val="000000"/>
          <w:lang w:val="x-none" w:eastAsia="ar-SA"/>
        </w:rPr>
        <w:t>2020</w:t>
      </w:r>
      <w:r w:rsidRPr="00846691">
        <w:rPr>
          <w:rFonts w:asciiTheme="minorHAnsi" w:hAnsiTheme="minorHAnsi" w:cs="Calibri"/>
          <w:bCs/>
          <w:color w:val="000000"/>
          <w:lang w:eastAsia="ar-SA"/>
        </w:rPr>
        <w:t>r</w:t>
      </w:r>
      <w:r w:rsidRPr="00846691">
        <w:rPr>
          <w:rFonts w:asciiTheme="minorHAnsi" w:hAnsiTheme="minorHAnsi" w:cs="Calibri"/>
          <w:bCs/>
          <w:color w:val="000000"/>
          <w:lang w:val="x-none" w:eastAsia="ar-SA"/>
        </w:rPr>
        <w:t>.</w:t>
      </w:r>
      <w:r w:rsidRPr="00846691">
        <w:rPr>
          <w:rFonts w:asciiTheme="minorHAnsi" w:hAnsiTheme="minorHAnsi" w:cs="Calibri"/>
          <w:bCs/>
          <w:color w:val="000000"/>
          <w:lang w:eastAsia="ar-SA"/>
        </w:rPr>
        <w:t xml:space="preserve"> poz. </w:t>
      </w:r>
      <w:r w:rsidRPr="00846691">
        <w:rPr>
          <w:rFonts w:asciiTheme="minorHAnsi" w:hAnsiTheme="minorHAnsi" w:cs="Calibri"/>
          <w:bCs/>
          <w:color w:val="000000"/>
          <w:lang w:val="x-none" w:eastAsia="ar-SA"/>
        </w:rPr>
        <w:t>1666</w:t>
      </w:r>
      <w:r w:rsidRPr="00846691">
        <w:rPr>
          <w:rFonts w:asciiTheme="minorHAnsi" w:hAnsiTheme="minorHAnsi" w:cs="Calibri"/>
          <w:bCs/>
          <w:color w:val="000000"/>
          <w:lang w:eastAsia="ar-SA"/>
        </w:rPr>
        <w:t xml:space="preserve"> ze zm.)</w:t>
      </w:r>
      <w:r w:rsidRPr="00846691">
        <w:rPr>
          <w:rFonts w:asciiTheme="minorHAnsi" w:hAnsiTheme="minorHAnsi" w:cs="Calibri"/>
          <w:bCs/>
          <w:color w:val="000000"/>
          <w:lang w:val="x-none" w:eastAsia="ar-SA"/>
        </w:rPr>
        <w:t xml:space="preserve"> </w:t>
      </w:r>
    </w:p>
    <w:p w14:paraId="4CF1B929"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W przypadku wystawienia faktury, o której mowa w ust. </w:t>
      </w:r>
      <w:r w:rsidR="00B62535">
        <w:rPr>
          <w:rFonts w:asciiTheme="minorHAnsi" w:hAnsiTheme="minorHAnsi" w:cs="Calibri"/>
          <w:bCs/>
          <w:color w:val="000000"/>
          <w:lang w:eastAsia="ar-SA"/>
        </w:rPr>
        <w:t>3</w:t>
      </w:r>
      <w:r w:rsidRPr="00846691">
        <w:rPr>
          <w:rFonts w:asciiTheme="minorHAnsi" w:hAnsiTheme="minorHAnsi" w:cs="Calibri"/>
          <w:bCs/>
          <w:color w:val="000000"/>
          <w:lang w:val="x-none" w:eastAsia="ar-SA"/>
        </w:rPr>
        <w:t xml:space="preserve">, Wykonawca jest obowiązany do jej ustrukturyzowania wysyłając ją do Zamawiającego za pośrednictwem Platformy Elektronicznego Fakturowania na adres/konto jaki Zamawiający przekaże Wykonawcy najpóźniej do dnia odbioru końcowego.  </w:t>
      </w:r>
    </w:p>
    <w:p w14:paraId="7059311C"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Wystawiona przez Wykonawcę ustrukturyzowana faktura elektroniczna winna zawierać elementy, o których mowa w art. 6 </w:t>
      </w:r>
      <w:r w:rsidR="00B62535">
        <w:rPr>
          <w:rFonts w:asciiTheme="minorHAnsi" w:hAnsiTheme="minorHAnsi" w:cs="Calibri"/>
          <w:bCs/>
          <w:color w:val="000000"/>
          <w:lang w:eastAsia="ar-SA"/>
        </w:rPr>
        <w:t xml:space="preserve">ustawy </w:t>
      </w:r>
      <w:r w:rsidR="00B62535" w:rsidRPr="00846691">
        <w:rPr>
          <w:rFonts w:asciiTheme="minorHAnsi" w:hAnsiTheme="minorHAnsi" w:cs="Calibri"/>
          <w:bCs/>
          <w:color w:val="000000"/>
          <w:lang w:val="x-none" w:eastAsia="ar-SA"/>
        </w:rPr>
        <w:t>o elektronicznym fakturowaniu w zamówieniach publicznych, koncesjach na roboty budowlane lub usługi oraz partnerstwie publiczno-prywatnym</w:t>
      </w:r>
      <w:r w:rsidR="00B62535" w:rsidRPr="00846691">
        <w:rPr>
          <w:rFonts w:asciiTheme="minorHAnsi" w:hAnsiTheme="minorHAnsi" w:cs="Calibri"/>
          <w:bCs/>
          <w:color w:val="000000"/>
          <w:lang w:eastAsia="ar-SA"/>
        </w:rPr>
        <w:t xml:space="preserve"> </w:t>
      </w:r>
      <w:r w:rsidR="00B62535" w:rsidRPr="00846691">
        <w:rPr>
          <w:rFonts w:asciiTheme="minorHAnsi" w:hAnsiTheme="minorHAnsi" w:cs="Calibri"/>
          <w:bCs/>
          <w:color w:val="000000"/>
          <w:lang w:val="x-none" w:eastAsia="ar-SA"/>
        </w:rPr>
        <w:t xml:space="preserve"> </w:t>
      </w:r>
      <w:r w:rsidRPr="00846691">
        <w:rPr>
          <w:rFonts w:asciiTheme="minorHAnsi" w:hAnsiTheme="minorHAnsi" w:cs="Calibri"/>
          <w:bCs/>
          <w:color w:val="000000"/>
          <w:lang w:val="x-none" w:eastAsia="ar-SA"/>
        </w:rPr>
        <w:t xml:space="preserve">, a nadto faktura ta, lub załącznik do niej musi zawierać numer Umowy i zamówienia, których dotyczy.  </w:t>
      </w:r>
    </w:p>
    <w:p w14:paraId="28BDE97F"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18B37D63"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Zapłata: </w:t>
      </w:r>
    </w:p>
    <w:p w14:paraId="38DE070C" w14:textId="77777777" w:rsidR="00421612" w:rsidRPr="00846691" w:rsidRDefault="00421612" w:rsidP="00C2054D">
      <w:pPr>
        <w:keepNext/>
        <w:widowControl w:val="0"/>
        <w:numPr>
          <w:ilvl w:val="0"/>
          <w:numId w:val="108"/>
        </w:numPr>
        <w:spacing w:after="120"/>
        <w:ind w:right="28"/>
        <w:contextualSpacing/>
        <w:jc w:val="both"/>
        <w:rPr>
          <w:rFonts w:asciiTheme="minorHAnsi" w:hAnsiTheme="minorHAnsi" w:cs="Calibri"/>
          <w:bCs/>
          <w:color w:val="000000"/>
          <w:lang w:eastAsia="ar-SA"/>
        </w:rPr>
      </w:pPr>
      <w:r w:rsidRPr="00846691">
        <w:rPr>
          <w:rFonts w:asciiTheme="minorHAnsi" w:hAnsiTheme="minorHAnsi" w:cs="Calibri"/>
          <w:bCs/>
          <w:color w:val="000000"/>
          <w:lang w:eastAsia="ar-SA"/>
        </w:rPr>
        <w:t>kwoty odpowiadającej całości albo części kwoty podatku wynikającej z otrzymanej faktury będzie dokonywana na rachunek VAT, w rozumieniu art. 2 pkt 37 Wykonawcy ustawy z dnia 11 marca 2004 r. o podatku od towarów i usług (Dz.U.202</w:t>
      </w:r>
      <w:r>
        <w:rPr>
          <w:rFonts w:asciiTheme="minorHAnsi" w:hAnsiTheme="minorHAnsi" w:cs="Calibri"/>
          <w:bCs/>
          <w:color w:val="000000"/>
          <w:lang w:eastAsia="ar-SA"/>
        </w:rPr>
        <w:t>1</w:t>
      </w:r>
      <w:r w:rsidRPr="00846691">
        <w:rPr>
          <w:rFonts w:asciiTheme="minorHAnsi" w:hAnsiTheme="minorHAnsi" w:cs="Calibri"/>
          <w:bCs/>
          <w:color w:val="000000"/>
          <w:lang w:eastAsia="ar-SA"/>
        </w:rPr>
        <w:t>.</w:t>
      </w:r>
      <w:r>
        <w:rPr>
          <w:rFonts w:asciiTheme="minorHAnsi" w:hAnsiTheme="minorHAnsi" w:cs="Calibri"/>
          <w:bCs/>
          <w:color w:val="000000"/>
          <w:lang w:eastAsia="ar-SA"/>
        </w:rPr>
        <w:t xml:space="preserve"> poz. 685</w:t>
      </w:r>
      <w:r w:rsidRPr="00846691">
        <w:rPr>
          <w:rFonts w:asciiTheme="minorHAnsi" w:hAnsiTheme="minorHAnsi" w:cs="Calibri"/>
          <w:bCs/>
          <w:color w:val="000000"/>
          <w:lang w:eastAsia="ar-SA"/>
        </w:rPr>
        <w:t>)</w:t>
      </w:r>
    </w:p>
    <w:p w14:paraId="38C12729" w14:textId="77777777" w:rsidR="00421612" w:rsidRPr="00846691" w:rsidRDefault="00421612" w:rsidP="00C2054D">
      <w:pPr>
        <w:keepNext/>
        <w:widowControl w:val="0"/>
        <w:numPr>
          <w:ilvl w:val="0"/>
          <w:numId w:val="108"/>
        </w:numPr>
        <w:spacing w:after="120"/>
        <w:ind w:right="28"/>
        <w:contextualSpacing/>
        <w:jc w:val="both"/>
        <w:rPr>
          <w:rFonts w:asciiTheme="minorHAnsi" w:hAnsiTheme="minorHAnsi" w:cs="Calibri"/>
          <w:bCs/>
          <w:color w:val="000000"/>
          <w:lang w:eastAsia="ar-SA"/>
        </w:rPr>
      </w:pPr>
      <w:r w:rsidRPr="00846691">
        <w:rPr>
          <w:rFonts w:asciiTheme="minorHAnsi" w:hAnsiTheme="minorHAnsi" w:cs="Calibri"/>
          <w:bCs/>
          <w:color w:val="000000"/>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65081487"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Wykonawca nie może bez uprzedniej zgody Zamawiającego wyrażonej na piśmie pod rygorem nieważności, przenieść na osobę trzecią jakiejkolwiek wierzytelności wynikającej z Umowy.</w:t>
      </w:r>
    </w:p>
    <w:p w14:paraId="02086792" w14:textId="77777777" w:rsidR="00421612" w:rsidRPr="00846691"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Dokonanie zapłaty na rachunek bankowy oraz na rachunek VAT (w rozumieniu art. 2 pkt 37 Wykonawcy ustawy z dnia 11 marca 2004 r. o podatku od towarów i usług (tekst jedn.: Dz. U. z 20</w:t>
      </w:r>
      <w:r w:rsidRPr="00846691">
        <w:rPr>
          <w:rFonts w:asciiTheme="minorHAnsi" w:hAnsiTheme="minorHAnsi" w:cs="Calibri"/>
          <w:bCs/>
          <w:color w:val="000000"/>
          <w:lang w:eastAsia="ar-SA"/>
        </w:rPr>
        <w:t>2</w:t>
      </w:r>
      <w:r>
        <w:rPr>
          <w:rFonts w:asciiTheme="minorHAnsi" w:hAnsiTheme="minorHAnsi" w:cs="Calibri"/>
          <w:bCs/>
          <w:color w:val="000000"/>
          <w:lang w:eastAsia="ar-SA"/>
        </w:rPr>
        <w:t>1</w:t>
      </w:r>
      <w:r w:rsidRPr="00846691">
        <w:rPr>
          <w:rFonts w:asciiTheme="minorHAnsi" w:hAnsiTheme="minorHAnsi" w:cs="Calibri"/>
          <w:bCs/>
          <w:color w:val="000000"/>
          <w:lang w:val="x-none" w:eastAsia="ar-SA"/>
        </w:rPr>
        <w:t xml:space="preserve"> r. poz. </w:t>
      </w:r>
      <w:r w:rsidRPr="00846691">
        <w:rPr>
          <w:rFonts w:asciiTheme="minorHAnsi" w:hAnsiTheme="minorHAnsi" w:cs="Calibri"/>
          <w:bCs/>
          <w:color w:val="000000"/>
          <w:lang w:eastAsia="ar-SA"/>
        </w:rPr>
        <w:t>6</w:t>
      </w:r>
      <w:r>
        <w:rPr>
          <w:rFonts w:asciiTheme="minorHAnsi" w:hAnsiTheme="minorHAnsi" w:cs="Calibri"/>
          <w:bCs/>
          <w:color w:val="000000"/>
          <w:lang w:eastAsia="ar-SA"/>
        </w:rPr>
        <w:t>85</w:t>
      </w:r>
      <w:r w:rsidRPr="00846691">
        <w:rPr>
          <w:rFonts w:asciiTheme="minorHAnsi" w:hAnsiTheme="minorHAnsi" w:cs="Calibri"/>
          <w:bCs/>
          <w:color w:val="000000"/>
          <w:lang w:val="x-none" w:eastAsia="ar-SA"/>
        </w:rPr>
        <w:t xml:space="preserve"> z późn. zm.) wskazanego członka konsorcjum zwalnia Zamawiającego z odpowiedzialności w stosunku do wszystkich członków konsorcjum. </w:t>
      </w:r>
    </w:p>
    <w:p w14:paraId="177A0E6E" w14:textId="77777777" w:rsidR="00421612" w:rsidRPr="002009D2" w:rsidRDefault="00421612" w:rsidP="00C2054D">
      <w:pPr>
        <w:keepNext/>
        <w:widowControl w:val="0"/>
        <w:numPr>
          <w:ilvl w:val="0"/>
          <w:numId w:val="109"/>
        </w:numPr>
        <w:spacing w:after="120"/>
        <w:ind w:left="567" w:right="28" w:hanging="567"/>
        <w:contextualSpacing/>
        <w:jc w:val="both"/>
        <w:rPr>
          <w:rFonts w:asciiTheme="minorHAnsi" w:hAnsiTheme="minorHAnsi" w:cs="Calibri"/>
          <w:bCs/>
          <w:color w:val="000000"/>
          <w:lang w:eastAsia="ar-SA"/>
        </w:rPr>
      </w:pPr>
      <w:r w:rsidRPr="00C5423A">
        <w:rPr>
          <w:rFonts w:asciiTheme="minorHAnsi" w:hAnsiTheme="minorHAnsi" w:cs="Calibri"/>
          <w:bCs/>
          <w:color w:val="000000"/>
          <w:lang w:val="x-none" w:eastAsia="ar-SA"/>
        </w:rPr>
        <w:t>W przypadku wystawienia faktury w formie pisemnej, prawidłowo wystawiona faktura powinna być doręczona do Sekretariatu Zamawiającego na adres jego siedziby</w:t>
      </w:r>
      <w:r w:rsidRPr="002009D2">
        <w:rPr>
          <w:rFonts w:asciiTheme="minorHAnsi" w:hAnsiTheme="minorHAnsi" w:cs="Calibri"/>
          <w:bCs/>
          <w:color w:val="000000"/>
          <w:lang w:eastAsia="ar-SA"/>
        </w:rPr>
        <w:t>.</w:t>
      </w:r>
    </w:p>
    <w:p w14:paraId="408842E4" w14:textId="77777777" w:rsidR="00421612" w:rsidRPr="00846691" w:rsidRDefault="00421612" w:rsidP="00421612">
      <w:pPr>
        <w:keepNext/>
        <w:widowControl w:val="0"/>
        <w:spacing w:after="120"/>
        <w:ind w:right="28"/>
        <w:contextualSpacing/>
        <w:jc w:val="both"/>
        <w:rPr>
          <w:rFonts w:asciiTheme="minorHAnsi" w:hAnsiTheme="minorHAnsi" w:cs="Calibri"/>
          <w:bCs/>
          <w:lang w:eastAsia="ar-SA"/>
        </w:rPr>
      </w:pPr>
    </w:p>
    <w:p w14:paraId="467B06C2" w14:textId="77777777" w:rsidR="00421612" w:rsidRPr="00AC7229" w:rsidRDefault="00421612" w:rsidP="00421612">
      <w:pPr>
        <w:keepNext/>
        <w:widowControl w:val="0"/>
        <w:shd w:val="clear" w:color="auto" w:fill="FFFFFF"/>
        <w:tabs>
          <w:tab w:val="left" w:pos="-2977"/>
        </w:tabs>
        <w:spacing w:after="120"/>
        <w:ind w:left="709" w:hanging="709"/>
        <w:contextualSpacing/>
        <w:jc w:val="center"/>
        <w:rPr>
          <w:rFonts w:asciiTheme="minorHAnsi" w:hAnsiTheme="minorHAnsi" w:cs="Calibri"/>
          <w:b/>
          <w:lang w:eastAsia="ar-SA"/>
        </w:rPr>
      </w:pPr>
      <w:r>
        <w:rPr>
          <w:rFonts w:asciiTheme="minorHAnsi" w:hAnsiTheme="minorHAnsi" w:cs="Calibri"/>
          <w:b/>
          <w:lang w:eastAsia="ar-SA"/>
        </w:rPr>
        <w:t>§ 1</w:t>
      </w:r>
      <w:r w:rsidR="00D0277F">
        <w:rPr>
          <w:rFonts w:asciiTheme="minorHAnsi" w:hAnsiTheme="minorHAnsi" w:cs="Calibri"/>
          <w:b/>
          <w:lang w:eastAsia="ar-SA"/>
        </w:rPr>
        <w:t>6</w:t>
      </w:r>
    </w:p>
    <w:p w14:paraId="78BF29D3" w14:textId="77777777" w:rsidR="00421612"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Zabezpieczenie należytego wykonania</w:t>
      </w:r>
    </w:p>
    <w:p w14:paraId="58B46C53" w14:textId="77777777" w:rsidR="00421612" w:rsidRPr="00AC7229" w:rsidRDefault="00421612" w:rsidP="00421612">
      <w:pPr>
        <w:spacing w:after="120"/>
        <w:ind w:left="709" w:right="567" w:hanging="709"/>
        <w:contextualSpacing/>
        <w:jc w:val="center"/>
        <w:rPr>
          <w:rFonts w:asciiTheme="minorHAnsi" w:hAnsiTheme="minorHAnsi" w:cs="Calibri"/>
          <w:b/>
          <w:lang w:eastAsia="ar-SA"/>
        </w:rPr>
      </w:pPr>
    </w:p>
    <w:p w14:paraId="1CACA2EB" w14:textId="77777777" w:rsidR="00421612" w:rsidRPr="00AC7229" w:rsidRDefault="00421612" w:rsidP="00C2054D">
      <w:pPr>
        <w:widowControl w:val="0"/>
        <w:numPr>
          <w:ilvl w:val="3"/>
          <w:numId w:val="112"/>
        </w:numPr>
        <w:shd w:val="clear" w:color="000000" w:fill="FFFFFF"/>
        <w:tabs>
          <w:tab w:val="num"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Wykona</w:t>
      </w:r>
      <w:r>
        <w:rPr>
          <w:rFonts w:asciiTheme="minorHAnsi" w:hAnsiTheme="minorHAnsi" w:cs="Calibri"/>
          <w:lang w:val="x-none" w:eastAsia="ar-SA"/>
        </w:rPr>
        <w:t>wca przed zawarciem Umowy wnosi</w:t>
      </w:r>
      <w:r w:rsidRPr="00AC7229">
        <w:rPr>
          <w:rFonts w:asciiTheme="minorHAnsi" w:hAnsiTheme="minorHAnsi" w:cs="Calibri"/>
          <w:lang w:val="x-none" w:eastAsia="ar-SA"/>
        </w:rPr>
        <w:t xml:space="preserve"> zabezpieczenie należytego wykonania umowy </w:t>
      </w:r>
      <w:r w:rsidRPr="00AC7229">
        <w:rPr>
          <w:rFonts w:asciiTheme="minorHAnsi" w:hAnsiTheme="minorHAnsi" w:cs="Calibri"/>
          <w:lang w:eastAsia="ar-SA"/>
        </w:rPr>
        <w:t xml:space="preserve">na cały zakres realizacji </w:t>
      </w:r>
      <w:r w:rsidRPr="00AC7229">
        <w:rPr>
          <w:rFonts w:asciiTheme="minorHAnsi" w:hAnsiTheme="minorHAnsi" w:cs="Calibri"/>
          <w:lang w:val="x-none" w:eastAsia="ar-SA"/>
        </w:rPr>
        <w:t xml:space="preserve">w wysokości stanowiącej </w:t>
      </w:r>
      <w:r>
        <w:rPr>
          <w:rFonts w:asciiTheme="minorHAnsi" w:hAnsiTheme="minorHAnsi" w:cs="Calibri"/>
          <w:b/>
          <w:lang w:eastAsia="ar-SA"/>
        </w:rPr>
        <w:t>5</w:t>
      </w:r>
      <w:r w:rsidRPr="00AC7229">
        <w:rPr>
          <w:rFonts w:asciiTheme="minorHAnsi" w:hAnsiTheme="minorHAnsi" w:cs="Calibri"/>
          <w:b/>
          <w:lang w:val="x-none" w:eastAsia="ar-SA"/>
        </w:rPr>
        <w:t xml:space="preserve"> %</w:t>
      </w:r>
      <w:r w:rsidRPr="00AC7229">
        <w:rPr>
          <w:rFonts w:asciiTheme="minorHAnsi" w:hAnsiTheme="minorHAnsi" w:cs="Calibri"/>
          <w:lang w:val="x-none" w:eastAsia="ar-SA"/>
        </w:rPr>
        <w:t xml:space="preserve"> Wynagrodzenia (dalej: „Zabezpieczenie Należytego Wykonania”) w formie ……………....................... . Zabezpieczenie Należytego Wykonania służy zabezpieczeniu zapłaty wszelkich roszczeń służących Zamawiającemu w stosunku do Wykonawcy w</w:t>
      </w:r>
      <w:r w:rsidRPr="00AC7229">
        <w:rPr>
          <w:rFonts w:asciiTheme="minorHAnsi" w:hAnsiTheme="minorHAnsi" w:cs="Calibri"/>
          <w:lang w:eastAsia="ar-SA"/>
        </w:rPr>
        <w:t> </w:t>
      </w:r>
      <w:r w:rsidRPr="00AC7229">
        <w:rPr>
          <w:rFonts w:asciiTheme="minorHAnsi" w:hAnsiTheme="minorHAnsi" w:cs="Calibri"/>
          <w:lang w:val="x-none" w:eastAsia="ar-SA"/>
        </w:rPr>
        <w:t>związku z Umową w tym w szczególności kar umownych,</w:t>
      </w:r>
      <w:r>
        <w:rPr>
          <w:rFonts w:asciiTheme="minorHAnsi" w:hAnsiTheme="minorHAnsi" w:cs="Calibri"/>
          <w:lang w:eastAsia="ar-SA"/>
        </w:rPr>
        <w:t xml:space="preserve"> </w:t>
      </w:r>
      <w:r w:rsidRPr="00AC7229">
        <w:rPr>
          <w:rFonts w:asciiTheme="minorHAnsi" w:hAnsiTheme="minorHAnsi" w:cs="Calibri"/>
          <w:lang w:val="x-none" w:eastAsia="ar-SA"/>
        </w:rPr>
        <w:t>kosztów związanych z Wykonaniem Zastępczym</w:t>
      </w:r>
      <w:r>
        <w:rPr>
          <w:rFonts w:asciiTheme="minorHAnsi" w:hAnsiTheme="minorHAnsi" w:cs="Calibri"/>
          <w:lang w:eastAsia="ar-SA"/>
        </w:rPr>
        <w:t>, roszczeń z gwarancji i rękojmi za wady</w:t>
      </w:r>
      <w:r w:rsidRPr="00AC7229">
        <w:rPr>
          <w:rFonts w:asciiTheme="minorHAnsi" w:hAnsiTheme="minorHAnsi" w:cs="Calibri"/>
          <w:lang w:val="x-none" w:eastAsia="ar-SA"/>
        </w:rPr>
        <w:t xml:space="preserve">. W przypadku powstania roszczenia Zamawiający może je zaspokoić z Zabezpieczenia Należytego Wykonania bez wzywania Wykonawcy do dobrowolnego zaspokojenia roszczenia. </w:t>
      </w:r>
    </w:p>
    <w:p w14:paraId="25F2C107" w14:textId="77777777" w:rsidR="00421612" w:rsidRPr="00AC7229" w:rsidRDefault="00421612" w:rsidP="00C2054D">
      <w:pPr>
        <w:widowControl w:val="0"/>
        <w:numPr>
          <w:ilvl w:val="0"/>
          <w:numId w:val="127"/>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 xml:space="preserve">W trakcie obowiązywania umowy Wykonawca może zmienić formę </w:t>
      </w:r>
      <w:r>
        <w:rPr>
          <w:rFonts w:asciiTheme="minorHAnsi" w:hAnsiTheme="minorHAnsi" w:cs="Calibri"/>
          <w:lang w:eastAsia="ar-SA"/>
        </w:rPr>
        <w:t xml:space="preserve"> </w:t>
      </w:r>
      <w:r w:rsidRPr="00AC7229">
        <w:rPr>
          <w:rFonts w:asciiTheme="minorHAnsi" w:hAnsiTheme="minorHAnsi" w:cs="Calibri"/>
          <w:lang w:val="x-none" w:eastAsia="ar-SA"/>
        </w:rPr>
        <w:t>zabezpieczenia należytego wykonania umowy na jedną lub kilka wsk</w:t>
      </w:r>
      <w:r>
        <w:rPr>
          <w:rFonts w:asciiTheme="minorHAnsi" w:hAnsiTheme="minorHAnsi" w:cs="Calibri"/>
          <w:lang w:val="x-none" w:eastAsia="ar-SA"/>
        </w:rPr>
        <w:t>azanych w Specyfikacji</w:t>
      </w:r>
      <w:r w:rsidRPr="00AC7229">
        <w:rPr>
          <w:rFonts w:asciiTheme="minorHAnsi" w:hAnsiTheme="minorHAnsi" w:cs="Calibri"/>
          <w:lang w:val="x-none" w:eastAsia="ar-SA"/>
        </w:rPr>
        <w:t xml:space="preserve"> Warunków Zamówienia przetargu w ramach którego został wybrany. </w:t>
      </w:r>
    </w:p>
    <w:p w14:paraId="6CE3F119" w14:textId="77777777" w:rsidR="00421612" w:rsidRPr="00AC7229" w:rsidRDefault="00421612" w:rsidP="00C2054D">
      <w:pPr>
        <w:widowControl w:val="0"/>
        <w:numPr>
          <w:ilvl w:val="0"/>
          <w:numId w:val="127"/>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Strony postanawiają, że 70% kwoty Zabezpieczenia Należytego Wykonania zostanie zwolnione Wykonawcy w ciągu 30 dni po odbiorze końcowym natomiast 30% kwoty Zabezpieczenia Należytego Wykonania pozostanie w dyspozycji Zamawiającego, jako zabezpieczenie roszczeń z tytułu gwarancji i rękojmi za wady i zostanie zwrócone w ciągu 15 dni od daty podpisania protokołu ostatecznego odbioru robót</w:t>
      </w:r>
      <w:r w:rsidRPr="00AC7229">
        <w:rPr>
          <w:rFonts w:asciiTheme="minorHAnsi" w:hAnsiTheme="minorHAnsi" w:cs="Calibri"/>
          <w:lang w:eastAsia="ar-SA"/>
        </w:rPr>
        <w:t xml:space="preserve">. </w:t>
      </w:r>
    </w:p>
    <w:p w14:paraId="7FA537D3" w14:textId="77777777" w:rsidR="00421612" w:rsidRPr="00AC7229" w:rsidRDefault="00421612" w:rsidP="00C2054D">
      <w:pPr>
        <w:widowControl w:val="0"/>
        <w:numPr>
          <w:ilvl w:val="0"/>
          <w:numId w:val="127"/>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W przypadku przedłużenia się terminu realizacji Przedmiotu Umowy, Wykonawca będzie zobowiązany do przedłużenia ważności Zabezpieczenia Należytego Wykonania</w:t>
      </w:r>
      <w:r>
        <w:rPr>
          <w:rFonts w:asciiTheme="minorHAnsi" w:hAnsiTheme="minorHAnsi" w:cs="Calibri"/>
          <w:lang w:eastAsia="ar-SA"/>
        </w:rPr>
        <w:t xml:space="preserve"> </w:t>
      </w:r>
      <w:r w:rsidRPr="00BE5E52">
        <w:rPr>
          <w:rFonts w:asciiTheme="minorHAnsi" w:hAnsiTheme="minorHAnsi" w:cs="Calibri"/>
          <w:lang w:eastAsia="ar-SA"/>
        </w:rPr>
        <w:t>w terminie 30 dni przed upływem terminu ważności dotychczasowego zabezpieczenia. Niewniesienie oraz nieprzedłużenie Zabezpieczenia stanowi nienależyte wykonanie Umowy przez Wykonawcę</w:t>
      </w:r>
      <w:r w:rsidRPr="00AC7229">
        <w:rPr>
          <w:rFonts w:asciiTheme="minorHAnsi" w:hAnsiTheme="minorHAnsi" w:cs="Calibri"/>
          <w:lang w:eastAsia="ar-SA"/>
        </w:rPr>
        <w:t>.</w:t>
      </w:r>
      <w:r w:rsidRPr="00AC7229">
        <w:rPr>
          <w:rFonts w:asciiTheme="minorHAnsi" w:hAnsiTheme="minorHAnsi" w:cs="Calibri"/>
          <w:lang w:val="x-none" w:eastAsia="ar-SA"/>
        </w:rPr>
        <w:t xml:space="preserve"> </w:t>
      </w:r>
    </w:p>
    <w:p w14:paraId="005BA1A7" w14:textId="77777777" w:rsidR="00421612" w:rsidRPr="009B5EF1" w:rsidRDefault="00421612" w:rsidP="00C2054D">
      <w:pPr>
        <w:widowControl w:val="0"/>
        <w:numPr>
          <w:ilvl w:val="0"/>
          <w:numId w:val="127"/>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W przypadku nie wykonania czynności przewidzianych w ust. 4 Zamawiający będzie uprawniony wedle swojego wyboru do  potrącenia z Wynagrodzenia kwoty stanowiącej równowartość Zabezpieczenia Należytego Wykonania na poczet ustanowienia Zabezpieczenia Należytego Wykonania.</w:t>
      </w:r>
    </w:p>
    <w:p w14:paraId="56552ADB" w14:textId="77777777" w:rsidR="00421612" w:rsidRPr="000C2D42" w:rsidRDefault="00421612" w:rsidP="00C2054D">
      <w:pPr>
        <w:widowControl w:val="0"/>
        <w:numPr>
          <w:ilvl w:val="0"/>
          <w:numId w:val="127"/>
        </w:numPr>
        <w:shd w:val="clear" w:color="auto" w:fill="FFFFFF"/>
        <w:spacing w:after="120"/>
        <w:ind w:left="567" w:hanging="567"/>
        <w:contextualSpacing/>
        <w:jc w:val="both"/>
        <w:rPr>
          <w:rFonts w:asciiTheme="minorHAnsi" w:hAnsiTheme="minorHAnsi" w:cs="Arial"/>
          <w:spacing w:val="3"/>
          <w:lang w:eastAsia="ar-SA"/>
        </w:rPr>
      </w:pPr>
      <w:r w:rsidRPr="00514418">
        <w:rPr>
          <w:rFonts w:asciiTheme="minorHAnsi" w:hAnsiTheme="minorHAnsi" w:cs="Calibri"/>
          <w:lang w:eastAsia="ar-SA"/>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r w:rsidRPr="00AC7229">
        <w:rPr>
          <w:rFonts w:asciiTheme="minorHAnsi" w:hAnsiTheme="minorHAnsi" w:cs="Calibri"/>
          <w:lang w:eastAsia="ar-SA"/>
        </w:rPr>
        <w:t xml:space="preserve"> </w:t>
      </w:r>
      <w:r>
        <w:rPr>
          <w:rFonts w:asciiTheme="minorHAnsi" w:hAnsiTheme="minorHAnsi" w:cs="Calibri"/>
          <w:lang w:eastAsia="ar-SA"/>
        </w:rPr>
        <w:t>.</w:t>
      </w:r>
    </w:p>
    <w:p w14:paraId="1C59ED54" w14:textId="77777777" w:rsidR="00421612" w:rsidRPr="00AC7229" w:rsidRDefault="00421612" w:rsidP="00421612">
      <w:pPr>
        <w:widowControl w:val="0"/>
        <w:shd w:val="clear" w:color="auto" w:fill="FFFFFF"/>
        <w:spacing w:after="120"/>
        <w:ind w:left="567"/>
        <w:contextualSpacing/>
        <w:jc w:val="both"/>
        <w:rPr>
          <w:rFonts w:asciiTheme="minorHAnsi" w:hAnsiTheme="minorHAnsi" w:cs="Arial"/>
          <w:spacing w:val="3"/>
          <w:lang w:eastAsia="ar-SA"/>
        </w:rPr>
      </w:pPr>
    </w:p>
    <w:p w14:paraId="40F2623E" w14:textId="77777777" w:rsidR="00421612" w:rsidRPr="00AC7229"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w:t>
      </w:r>
      <w:r>
        <w:rPr>
          <w:rFonts w:asciiTheme="minorHAnsi" w:hAnsiTheme="minorHAnsi" w:cs="Calibri"/>
          <w:b/>
          <w:lang w:eastAsia="ar-SA"/>
        </w:rPr>
        <w:t xml:space="preserve"> 1</w:t>
      </w:r>
      <w:r w:rsidR="00D0277F">
        <w:rPr>
          <w:rFonts w:asciiTheme="minorHAnsi" w:hAnsiTheme="minorHAnsi" w:cs="Calibri"/>
          <w:b/>
          <w:lang w:eastAsia="ar-SA"/>
        </w:rPr>
        <w:t>7</w:t>
      </w:r>
    </w:p>
    <w:p w14:paraId="2DAFBD3D" w14:textId="77777777" w:rsidR="00421612"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Kary umowne</w:t>
      </w:r>
    </w:p>
    <w:p w14:paraId="49FBA966" w14:textId="77777777" w:rsidR="00421612" w:rsidRPr="00AC7229" w:rsidRDefault="00421612" w:rsidP="00421612">
      <w:pPr>
        <w:spacing w:after="120"/>
        <w:ind w:right="567"/>
        <w:contextualSpacing/>
        <w:jc w:val="center"/>
        <w:rPr>
          <w:rFonts w:asciiTheme="minorHAnsi" w:hAnsiTheme="minorHAnsi" w:cs="Calibri"/>
          <w:b/>
          <w:lang w:eastAsia="ar-SA"/>
        </w:rPr>
      </w:pPr>
    </w:p>
    <w:p w14:paraId="569E7888"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1882E861" w14:textId="77777777" w:rsidR="00421612" w:rsidRPr="00AC7229" w:rsidRDefault="00421612" w:rsidP="00C2054D">
      <w:pPr>
        <w:widowControl w:val="0"/>
        <w:numPr>
          <w:ilvl w:val="3"/>
          <w:numId w:val="82"/>
        </w:numPr>
        <w:shd w:val="clear" w:color="auto" w:fill="FFFFFF"/>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Kary te będą naliczane w następujących przypadkach i wysokościach:</w:t>
      </w:r>
      <w:r w:rsidRPr="00AC7229">
        <w:rPr>
          <w:rFonts w:asciiTheme="minorHAnsi" w:hAnsiTheme="minorHAnsi" w:cs="Arial"/>
          <w:color w:val="000000"/>
          <w:spacing w:val="3"/>
          <w:lang w:eastAsia="ar-SA"/>
        </w:rPr>
        <w:t xml:space="preserve"> </w:t>
      </w:r>
    </w:p>
    <w:p w14:paraId="71198516"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 niewniesienie zabezpieczenia należytego wykonania umowy w terminie wskazanym w</w:t>
      </w:r>
      <w:r w:rsidRPr="00AC7229">
        <w:rPr>
          <w:rFonts w:asciiTheme="minorHAnsi" w:hAnsiTheme="minorHAnsi"/>
          <w:lang w:eastAsia="ar-SA"/>
        </w:rPr>
        <w:t> </w:t>
      </w:r>
      <w:r w:rsidRPr="00AC7229">
        <w:rPr>
          <w:rFonts w:asciiTheme="minorHAnsi" w:hAnsiTheme="minorHAnsi" w:cs="Calibri"/>
          <w:lang w:eastAsia="ar-SA"/>
        </w:rPr>
        <w:t>n</w:t>
      </w:r>
      <w:r>
        <w:rPr>
          <w:rFonts w:asciiTheme="minorHAnsi" w:hAnsiTheme="minorHAnsi" w:cs="Calibri"/>
          <w:lang w:eastAsia="ar-SA"/>
        </w:rPr>
        <w:t>iniejszej umowie w wysokości 0,02</w:t>
      </w:r>
      <w:r w:rsidRPr="00AC7229">
        <w:rPr>
          <w:rFonts w:asciiTheme="minorHAnsi" w:hAnsiTheme="minorHAnsi" w:cs="Calibri"/>
          <w:lang w:eastAsia="ar-SA"/>
        </w:rPr>
        <w:t xml:space="preserve"> % Wynagrodzenia brutto za każdy </w:t>
      </w:r>
      <w:r w:rsidR="00CD6CDC">
        <w:rPr>
          <w:rFonts w:asciiTheme="minorHAnsi" w:hAnsiTheme="minorHAnsi" w:cs="Calibri"/>
          <w:lang w:eastAsia="ar-SA"/>
        </w:rPr>
        <w:t xml:space="preserve">rozpoczęty </w:t>
      </w:r>
      <w:r w:rsidRPr="00AC7229">
        <w:rPr>
          <w:rFonts w:asciiTheme="minorHAnsi" w:hAnsiTheme="minorHAnsi" w:cs="Calibri"/>
          <w:lang w:eastAsia="ar-SA"/>
        </w:rPr>
        <w:t xml:space="preserve">dzień zwłoki; </w:t>
      </w:r>
    </w:p>
    <w:p w14:paraId="7B139181"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 zwłokę w wykonaniu całości Przedmiotu Umowy w stosunku do terminu, o którym mow</w:t>
      </w:r>
      <w:r>
        <w:rPr>
          <w:rFonts w:asciiTheme="minorHAnsi" w:hAnsiTheme="minorHAnsi" w:cs="Calibri"/>
          <w:lang w:eastAsia="ar-SA"/>
        </w:rPr>
        <w:t>a w § 5 ust. 1 - w wysokości 0,1</w:t>
      </w:r>
      <w:r w:rsidRPr="00AC7229">
        <w:rPr>
          <w:rFonts w:asciiTheme="minorHAnsi" w:hAnsiTheme="minorHAnsi" w:cs="Calibri"/>
          <w:lang w:eastAsia="ar-SA"/>
        </w:rPr>
        <w:t xml:space="preserve"> % Wynagrodzenia brutto za każdy</w:t>
      </w:r>
      <w:r w:rsidR="00CD6CDC">
        <w:rPr>
          <w:rFonts w:asciiTheme="minorHAnsi" w:hAnsiTheme="minorHAnsi" w:cs="Calibri"/>
          <w:lang w:eastAsia="ar-SA"/>
        </w:rPr>
        <w:t xml:space="preserve"> rozpoczęty</w:t>
      </w:r>
      <w:r w:rsidRPr="00AC7229">
        <w:rPr>
          <w:rFonts w:asciiTheme="minorHAnsi" w:hAnsiTheme="minorHAnsi" w:cs="Calibri"/>
          <w:lang w:eastAsia="ar-SA"/>
        </w:rPr>
        <w:t xml:space="preserve"> dzień zwłoki; </w:t>
      </w:r>
    </w:p>
    <w:p w14:paraId="38C1ED16" w14:textId="77777777" w:rsidR="00421612" w:rsidRPr="008D1EB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8D1EB9">
        <w:rPr>
          <w:rFonts w:asciiTheme="minorHAnsi" w:hAnsiTheme="minorHAnsi" w:cs="Calibri"/>
          <w:lang w:eastAsia="ar-SA"/>
        </w:rPr>
        <w:lastRenderedPageBreak/>
        <w:t>za zwłokę w realizacji robót względem HRZF</w:t>
      </w:r>
      <w:r>
        <w:rPr>
          <w:rFonts w:asciiTheme="minorHAnsi" w:hAnsiTheme="minorHAnsi" w:cs="Calibri"/>
          <w:lang w:eastAsia="ar-SA"/>
        </w:rPr>
        <w:t>Z</w:t>
      </w:r>
      <w:r w:rsidRPr="008D1EB9">
        <w:rPr>
          <w:rFonts w:asciiTheme="minorHAnsi" w:hAnsiTheme="minorHAnsi" w:cs="Calibri"/>
          <w:lang w:eastAsia="ar-SA"/>
        </w:rPr>
        <w:t>, powyżej 7 dni,</w:t>
      </w:r>
      <w:r w:rsidRPr="008D1EB9">
        <w:t xml:space="preserve"> </w:t>
      </w:r>
      <w:r>
        <w:rPr>
          <w:rFonts w:asciiTheme="minorHAnsi" w:hAnsiTheme="minorHAnsi"/>
          <w:lang w:eastAsia="ar-SA"/>
        </w:rPr>
        <w:t>w wysokości 0,05</w:t>
      </w:r>
      <w:r w:rsidRPr="008D1EB9">
        <w:rPr>
          <w:rFonts w:asciiTheme="minorHAnsi" w:hAnsiTheme="minorHAnsi"/>
          <w:lang w:eastAsia="ar-SA"/>
        </w:rPr>
        <w:t xml:space="preserve"> % Wynagrodzenia brutto za każdy</w:t>
      </w:r>
      <w:r w:rsidR="00CD6CDC">
        <w:rPr>
          <w:rFonts w:asciiTheme="minorHAnsi" w:hAnsiTheme="minorHAnsi"/>
          <w:lang w:eastAsia="ar-SA"/>
        </w:rPr>
        <w:t xml:space="preserve"> </w:t>
      </w:r>
      <w:r w:rsidR="00CD6CDC">
        <w:rPr>
          <w:rFonts w:asciiTheme="minorHAnsi" w:hAnsiTheme="minorHAnsi" w:cs="Calibri"/>
          <w:lang w:eastAsia="ar-SA"/>
        </w:rPr>
        <w:t>rozpoczęty</w:t>
      </w:r>
      <w:r w:rsidRPr="008D1EB9">
        <w:rPr>
          <w:rFonts w:asciiTheme="minorHAnsi" w:hAnsiTheme="minorHAnsi"/>
          <w:lang w:eastAsia="ar-SA"/>
        </w:rPr>
        <w:t xml:space="preserve"> dzień zwłoki; </w:t>
      </w:r>
    </w:p>
    <w:p w14:paraId="02B13C23"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w:t>
      </w:r>
      <w:r w:rsidR="00B62535">
        <w:rPr>
          <w:rFonts w:asciiTheme="minorHAnsi" w:hAnsiTheme="minorHAnsi" w:cs="Calibri"/>
          <w:lang w:eastAsia="ar-SA"/>
        </w:rPr>
        <w:t xml:space="preserve"> zwłokę  w </w:t>
      </w:r>
      <w:r w:rsidRPr="00AC7229">
        <w:rPr>
          <w:rFonts w:asciiTheme="minorHAnsi" w:hAnsiTheme="minorHAnsi" w:cs="Calibri"/>
          <w:lang w:eastAsia="ar-SA"/>
        </w:rPr>
        <w:t xml:space="preserve"> nieusunięci</w:t>
      </w:r>
      <w:r w:rsidR="00B62535">
        <w:rPr>
          <w:rFonts w:asciiTheme="minorHAnsi" w:hAnsiTheme="minorHAnsi" w:cs="Calibri"/>
          <w:lang w:eastAsia="ar-SA"/>
        </w:rPr>
        <w:t>u</w:t>
      </w:r>
      <w:r w:rsidRPr="00AC7229">
        <w:rPr>
          <w:rFonts w:asciiTheme="minorHAnsi" w:hAnsiTheme="minorHAnsi" w:cs="Calibri"/>
          <w:lang w:eastAsia="ar-SA"/>
        </w:rPr>
        <w:t xml:space="preserve"> wad  stwierdzonych podczas odbioru końcowego lub w okresie gwarancji i rękojmi, w wysokości 0,1 % Wynagrodzenia brutto za każdy </w:t>
      </w:r>
      <w:r w:rsidR="00CD6CDC">
        <w:rPr>
          <w:rFonts w:asciiTheme="minorHAnsi" w:hAnsiTheme="minorHAnsi" w:cs="Calibri"/>
          <w:lang w:eastAsia="ar-SA"/>
        </w:rPr>
        <w:t xml:space="preserve">rozpoczęty  </w:t>
      </w:r>
      <w:r w:rsidRPr="00AC7229">
        <w:rPr>
          <w:rFonts w:asciiTheme="minorHAnsi" w:hAnsiTheme="minorHAnsi" w:cs="Calibri"/>
          <w:lang w:eastAsia="ar-SA"/>
        </w:rPr>
        <w:t xml:space="preserve">dzień zwłoki; </w:t>
      </w:r>
    </w:p>
    <w:p w14:paraId="645CC7B4"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 odstąpienie od Umowy z przyczyn leżących po stronie</w:t>
      </w:r>
      <w:r>
        <w:rPr>
          <w:rFonts w:asciiTheme="minorHAnsi" w:hAnsiTheme="minorHAnsi" w:cs="Calibri"/>
          <w:lang w:eastAsia="ar-SA"/>
        </w:rPr>
        <w:t xml:space="preserve"> Wykonawcy - w wysokości 10 %  </w:t>
      </w:r>
      <w:r w:rsidRPr="00AC7229">
        <w:rPr>
          <w:rFonts w:asciiTheme="minorHAnsi" w:hAnsiTheme="minorHAnsi" w:cs="Calibri"/>
          <w:lang w:eastAsia="ar-SA"/>
        </w:rPr>
        <w:t xml:space="preserve">Wynagrodzenia brutto; </w:t>
      </w:r>
    </w:p>
    <w:p w14:paraId="56663F0D"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gdy Wykonawca nie respektuje uzasadnionych nakazów Inspektora Nadzoru Inwestorskiego lub Zamawiającego, w wysokości </w:t>
      </w:r>
      <w:r>
        <w:rPr>
          <w:rFonts w:asciiTheme="minorHAnsi" w:hAnsiTheme="minorHAnsi" w:cs="Calibri"/>
          <w:lang w:eastAsia="ar-SA"/>
        </w:rPr>
        <w:t xml:space="preserve">5 </w:t>
      </w:r>
      <w:r w:rsidRPr="00AC7229">
        <w:rPr>
          <w:rFonts w:asciiTheme="minorHAnsi" w:hAnsiTheme="minorHAnsi" w:cs="Calibri"/>
          <w:lang w:eastAsia="ar-SA"/>
        </w:rPr>
        <w:t>000</w:t>
      </w:r>
      <w:r w:rsidRPr="00AC7229">
        <w:rPr>
          <w:rFonts w:asciiTheme="minorHAnsi" w:hAnsiTheme="minorHAnsi" w:cs="Calibri"/>
          <w:color w:val="FF0000"/>
          <w:lang w:eastAsia="ar-SA"/>
        </w:rPr>
        <w:t xml:space="preserve"> </w:t>
      </w:r>
      <w:r w:rsidRPr="00AC7229">
        <w:rPr>
          <w:rFonts w:asciiTheme="minorHAnsi" w:hAnsiTheme="minorHAnsi" w:cs="Calibri"/>
          <w:lang w:eastAsia="ar-SA"/>
        </w:rPr>
        <w:t xml:space="preserve">zł za każde niewykonane polecenie lub naruszenie warunków zawarcia umowy z podwykonawcą; </w:t>
      </w:r>
    </w:p>
    <w:p w14:paraId="2B8DAD77"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wprowadzenie na teren budowy lub zatrudnienie Podwykonawcy, który nie został zgłoszony </w:t>
      </w:r>
      <w:r>
        <w:rPr>
          <w:rFonts w:asciiTheme="minorHAnsi" w:hAnsiTheme="minorHAnsi" w:cs="Calibri"/>
          <w:lang w:eastAsia="ar-SA"/>
        </w:rPr>
        <w:t>i zaakceptowany przez Zamawiającego</w:t>
      </w:r>
      <w:r w:rsidRPr="00AC7229">
        <w:rPr>
          <w:rFonts w:asciiTheme="minorHAnsi" w:hAnsiTheme="minorHAnsi" w:cs="Calibri"/>
          <w:lang w:eastAsia="ar-SA"/>
        </w:rPr>
        <w:t>, Wykonawca zapłaci Zamawiającemu karę umowną w wysokości 5 000 zł;</w:t>
      </w:r>
    </w:p>
    <w:p w14:paraId="75447C9A"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brak zapłaty lub za nieterminową zapłatę wynagrodzenia należnego Podwykonawcy (dalszemu Podwykonawcy) – w wysokości  5 000  zł za każdy taki przypadek; </w:t>
      </w:r>
    </w:p>
    <w:p w14:paraId="5F6D1FFF" w14:textId="77777777" w:rsidR="00421612" w:rsidRPr="003E2237"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3E2237">
        <w:rPr>
          <w:rFonts w:asciiTheme="minorHAnsi" w:hAnsiTheme="minorHAnsi"/>
          <w:lang w:eastAsia="ar-SA"/>
        </w:rPr>
        <w:t>za brak zmiany umowy o podwykonawstwo w zakresie terminu zapłaty</w:t>
      </w:r>
      <w:r w:rsidRPr="003E2237">
        <w:t xml:space="preserve"> </w:t>
      </w:r>
      <w:r w:rsidRPr="003E2237">
        <w:rPr>
          <w:rFonts w:asciiTheme="minorHAnsi" w:hAnsiTheme="minorHAnsi"/>
          <w:lang w:eastAsia="ar-SA"/>
        </w:rPr>
        <w:t>zgodnie z art. 464 ust. 10</w:t>
      </w:r>
      <w:r>
        <w:rPr>
          <w:rFonts w:asciiTheme="minorHAnsi" w:hAnsiTheme="minorHAnsi"/>
          <w:lang w:eastAsia="ar-SA"/>
        </w:rPr>
        <w:t xml:space="preserve"> PZP</w:t>
      </w:r>
      <w:r w:rsidRPr="003E2237">
        <w:rPr>
          <w:rFonts w:asciiTheme="minorHAnsi" w:hAnsiTheme="minorHAnsi"/>
          <w:lang w:eastAsia="ar-SA"/>
        </w:rPr>
        <w:t xml:space="preserve"> - </w:t>
      </w:r>
      <w:r w:rsidRPr="00AC7229">
        <w:rPr>
          <w:rFonts w:asciiTheme="minorHAnsi" w:hAnsiTheme="minorHAnsi" w:cs="Calibri"/>
          <w:lang w:eastAsia="ar-SA"/>
        </w:rPr>
        <w:t>karę umowną w kwocie stanowiącej równowartość 1.0 %</w:t>
      </w:r>
      <w:r w:rsidRPr="00AC7229">
        <w:rPr>
          <w:rFonts w:asciiTheme="minorHAnsi" w:hAnsiTheme="minorHAnsi" w:cs="Calibri"/>
          <w:color w:val="FF0000"/>
          <w:lang w:eastAsia="ar-SA"/>
        </w:rPr>
        <w:t xml:space="preserve"> </w:t>
      </w:r>
      <w:r w:rsidRPr="00AC7229">
        <w:rPr>
          <w:rFonts w:asciiTheme="minorHAnsi" w:hAnsiTheme="minorHAnsi" w:cs="Calibri"/>
          <w:lang w:eastAsia="ar-SA"/>
        </w:rPr>
        <w:t>wynagrodzenia przewidzianego w umowie o podwykonawstwo, ale nie więcej niż 5 000 zł;</w:t>
      </w:r>
    </w:p>
    <w:p w14:paraId="787163CF"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color w:val="000000"/>
          <w:lang w:eastAsia="ar-SA"/>
        </w:rPr>
        <w:t xml:space="preserve">w przypadku nieprzedłożenia poświadczonej za zgodność z oryginałem kopii umowy o podwykonawstwo karę umowną w kwocie stanowiącej równowartość 1,0 % wynagrodzenia przewidzianego w umowie o podwykonawstwo, ale nie więcej niż 5 000 zł. Kara umowna jest należna Zamawiającemu również w przypadku nieprzedłożenia Zamawiającemu poświadczonej za zgodność z oryginałem kopii aneksu do zawartej umowy </w:t>
      </w:r>
      <w:r>
        <w:rPr>
          <w:rFonts w:asciiTheme="minorHAnsi" w:hAnsiTheme="minorHAnsi" w:cs="Calibri"/>
          <w:color w:val="000000"/>
          <w:lang w:eastAsia="ar-SA"/>
        </w:rPr>
        <w:br/>
      </w:r>
      <w:r w:rsidRPr="00AC7229">
        <w:rPr>
          <w:rFonts w:asciiTheme="minorHAnsi" w:hAnsiTheme="minorHAnsi" w:cs="Calibri"/>
          <w:color w:val="000000"/>
          <w:lang w:eastAsia="ar-SA"/>
        </w:rPr>
        <w:t>o podwykonawstwo w terminie 7 dni od dnia jego zawarcia;</w:t>
      </w:r>
      <w:r w:rsidRPr="00AC7229">
        <w:rPr>
          <w:rFonts w:asciiTheme="minorHAnsi" w:hAnsiTheme="minorHAnsi" w:cs="Calibri"/>
          <w:lang w:eastAsia="ar-SA"/>
        </w:rPr>
        <w:t xml:space="preserve"> </w:t>
      </w:r>
    </w:p>
    <w:p w14:paraId="310EE4CD" w14:textId="77777777" w:rsidR="00421612" w:rsidRPr="00B543FF"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B543FF">
        <w:rPr>
          <w:rFonts w:asciiTheme="minorHAnsi" w:hAnsiTheme="minorHAnsi" w:cs="Calibri"/>
          <w:lang w:eastAsia="ar-SA"/>
        </w:rPr>
        <w:t xml:space="preserve">braku zatrudnienia  pracowników na podstawie umowy o pracę przy czynnościach wskazanych  w §4 ust. 2 w  okresie realizacji zamówienia </w:t>
      </w:r>
      <w:r w:rsidRPr="00B543FF">
        <w:rPr>
          <w:rFonts w:asciiTheme="minorHAnsi" w:hAnsiTheme="minorHAnsi" w:cs="Calibri"/>
          <w:lang w:eastAsia="ar-SA"/>
        </w:rPr>
        <w:br/>
        <w:t>w wysokości 0,1 % wynagrodzenia za jednego pracownika;</w:t>
      </w:r>
    </w:p>
    <w:p w14:paraId="236C55D4"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dokon</w:t>
      </w:r>
      <w:r>
        <w:rPr>
          <w:rFonts w:asciiTheme="minorHAnsi" w:hAnsiTheme="minorHAnsi" w:cs="Calibri"/>
          <w:lang w:eastAsia="ar-SA"/>
        </w:rPr>
        <w:t>uje na bieżąco wpisów do Dziennika</w:t>
      </w:r>
      <w:r w:rsidRPr="00AC7229">
        <w:rPr>
          <w:rFonts w:asciiTheme="minorHAnsi" w:hAnsiTheme="minorHAnsi" w:cs="Calibri"/>
          <w:lang w:eastAsia="ar-SA"/>
        </w:rPr>
        <w:t xml:space="preserve"> budowy – 2.000 zł za każde takie zdarzenie;</w:t>
      </w:r>
    </w:p>
    <w:p w14:paraId="0E257930"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zgłosił do odbioru przez inspektora nadzoru robót ulegających zakryciu – 2.000 zł;</w:t>
      </w:r>
    </w:p>
    <w:p w14:paraId="4EA6F1BD" w14:textId="77777777" w:rsidR="00421612" w:rsidRPr="00AC7229"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stosuje się do obowiązujących przepisów p.poż. lub bhp – 2.000 zł za każdy taki przypadek;</w:t>
      </w:r>
    </w:p>
    <w:p w14:paraId="7594CE8D"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nieuzgodnioną z Zamawiającym nieobecność na Radzie budowy </w:t>
      </w:r>
      <w:r>
        <w:rPr>
          <w:rFonts w:asciiTheme="minorHAnsi" w:hAnsiTheme="minorHAnsi" w:cs="Calibri"/>
          <w:lang w:eastAsia="ar-SA"/>
        </w:rPr>
        <w:t xml:space="preserve">osób wskazanych w  §12 ust.2 </w:t>
      </w:r>
      <w:r w:rsidRPr="00AC7229">
        <w:rPr>
          <w:rFonts w:asciiTheme="minorHAnsi" w:hAnsiTheme="minorHAnsi" w:cs="Calibri"/>
          <w:lang w:eastAsia="ar-SA"/>
        </w:rPr>
        <w:t>– 1.000 zł za każdy przypadek.</w:t>
      </w:r>
    </w:p>
    <w:p w14:paraId="68C4F0D4"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Pr>
          <w:rFonts w:asciiTheme="minorHAnsi" w:hAnsiTheme="minorHAnsi" w:cs="Calibri"/>
          <w:lang w:eastAsia="ar-SA"/>
        </w:rPr>
        <w:t xml:space="preserve">za wjazd na dach </w:t>
      </w:r>
      <w:r w:rsidR="00B62535">
        <w:rPr>
          <w:rFonts w:asciiTheme="minorHAnsi" w:hAnsiTheme="minorHAnsi" w:cs="Calibri"/>
          <w:lang w:eastAsia="ar-SA"/>
        </w:rPr>
        <w:t xml:space="preserve">Budynku </w:t>
      </w:r>
      <w:r>
        <w:rPr>
          <w:rFonts w:asciiTheme="minorHAnsi" w:hAnsiTheme="minorHAnsi" w:cs="Calibri"/>
          <w:lang w:eastAsia="ar-SA"/>
        </w:rPr>
        <w:t xml:space="preserve">pojazdów i maszyn budowlanych należących do wykonawcy - w wysokości 5000 zł za każdy taki przypadek; </w:t>
      </w:r>
    </w:p>
    <w:p w14:paraId="6657EDB9" w14:textId="77777777" w:rsidR="00421612"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B529BA">
        <w:rPr>
          <w:rFonts w:asciiTheme="minorHAnsi" w:hAnsiTheme="minorHAnsi" w:cs="Calibri"/>
          <w:lang w:eastAsia="ar-SA"/>
        </w:rPr>
        <w:t xml:space="preserve">za przebywanie na Terenie </w:t>
      </w:r>
      <w:r w:rsidR="00CD6CDC">
        <w:rPr>
          <w:rFonts w:asciiTheme="minorHAnsi" w:hAnsiTheme="minorHAnsi" w:cs="Calibri"/>
          <w:lang w:eastAsia="ar-SA"/>
        </w:rPr>
        <w:t>B</w:t>
      </w:r>
      <w:r w:rsidRPr="00B529BA">
        <w:rPr>
          <w:rFonts w:asciiTheme="minorHAnsi" w:hAnsiTheme="minorHAnsi" w:cs="Calibri"/>
          <w:lang w:eastAsia="ar-SA"/>
        </w:rPr>
        <w:t xml:space="preserve">udowy pracowników </w:t>
      </w:r>
      <w:r>
        <w:rPr>
          <w:rFonts w:asciiTheme="minorHAnsi" w:hAnsiTheme="minorHAnsi" w:cs="Calibri"/>
          <w:lang w:eastAsia="ar-SA"/>
        </w:rPr>
        <w:t xml:space="preserve">Wykonawcy, </w:t>
      </w:r>
      <w:r w:rsidRPr="00B529BA">
        <w:rPr>
          <w:rFonts w:asciiTheme="minorHAnsi" w:hAnsiTheme="minorHAnsi" w:cs="Calibri"/>
          <w:lang w:eastAsia="ar-SA"/>
        </w:rPr>
        <w:t xml:space="preserve">będących pod wpływem alkoholu, narkotyków lub innych środków odurzających - w </w:t>
      </w:r>
      <w:r>
        <w:rPr>
          <w:rFonts w:asciiTheme="minorHAnsi" w:hAnsiTheme="minorHAnsi" w:cs="Calibri"/>
          <w:lang w:eastAsia="ar-SA"/>
        </w:rPr>
        <w:t>wysokości 2.000</w:t>
      </w:r>
      <w:r w:rsidRPr="00B529BA">
        <w:rPr>
          <w:rFonts w:asciiTheme="minorHAnsi" w:hAnsiTheme="minorHAnsi" w:cs="Calibri"/>
          <w:lang w:eastAsia="ar-SA"/>
        </w:rPr>
        <w:t xml:space="preserve"> złotych za każdy przypadek (kara naliczana będzie odrębnie za każdego pracownika)</w:t>
      </w:r>
      <w:r>
        <w:rPr>
          <w:rFonts w:asciiTheme="minorHAnsi" w:hAnsiTheme="minorHAnsi" w:cs="Calibri"/>
          <w:lang w:eastAsia="ar-SA"/>
        </w:rPr>
        <w:t>;</w:t>
      </w:r>
    </w:p>
    <w:p w14:paraId="5647C3F2" w14:textId="77777777" w:rsidR="00421612" w:rsidRPr="00623BC3" w:rsidRDefault="00421612" w:rsidP="00C2054D">
      <w:pPr>
        <w:numPr>
          <w:ilvl w:val="2"/>
          <w:numId w:val="76"/>
        </w:numPr>
        <w:spacing w:after="120"/>
        <w:ind w:left="1134" w:right="28" w:hanging="567"/>
        <w:contextualSpacing/>
        <w:jc w:val="both"/>
        <w:rPr>
          <w:rFonts w:asciiTheme="minorHAnsi" w:hAnsiTheme="minorHAnsi" w:cs="Calibri"/>
          <w:lang w:eastAsia="ar-SA"/>
        </w:rPr>
      </w:pPr>
      <w:r w:rsidRPr="00623BC3">
        <w:rPr>
          <w:rFonts w:asciiTheme="minorHAnsi" w:hAnsiTheme="minorHAnsi" w:cs="Calibri"/>
          <w:lang w:eastAsia="ar-SA"/>
        </w:rPr>
        <w:t xml:space="preserve">za nieprzestrzeganie obowiązku utrzymania porządku na Placu </w:t>
      </w:r>
      <w:r w:rsidR="00CD6CDC">
        <w:rPr>
          <w:rFonts w:asciiTheme="minorHAnsi" w:hAnsiTheme="minorHAnsi" w:cs="Calibri"/>
          <w:lang w:eastAsia="ar-SA"/>
        </w:rPr>
        <w:t>B</w:t>
      </w:r>
      <w:r w:rsidRPr="00623BC3">
        <w:rPr>
          <w:rFonts w:asciiTheme="minorHAnsi" w:hAnsiTheme="minorHAnsi" w:cs="Calibri"/>
          <w:lang w:eastAsia="ar-SA"/>
        </w:rPr>
        <w:t xml:space="preserve">udowy, </w:t>
      </w:r>
      <w:r>
        <w:rPr>
          <w:rFonts w:asciiTheme="minorHAnsi" w:hAnsiTheme="minorHAnsi" w:cs="Calibri"/>
          <w:lang w:eastAsia="ar-SA"/>
        </w:rPr>
        <w:t>brak lub niewłaściwe</w:t>
      </w:r>
      <w:r w:rsidRPr="00623BC3">
        <w:rPr>
          <w:rFonts w:asciiTheme="minorHAnsi" w:hAnsiTheme="minorHAnsi" w:cs="Calibri"/>
          <w:lang w:eastAsia="ar-SA"/>
        </w:rPr>
        <w:t xml:space="preserve"> oznakowanie </w:t>
      </w:r>
      <w:r>
        <w:rPr>
          <w:rFonts w:asciiTheme="minorHAnsi" w:hAnsiTheme="minorHAnsi" w:cs="Calibri"/>
          <w:lang w:eastAsia="ar-SA"/>
        </w:rPr>
        <w:t xml:space="preserve">Placu budowy </w:t>
      </w:r>
      <w:r w:rsidRPr="00623BC3">
        <w:rPr>
          <w:rFonts w:asciiTheme="minorHAnsi" w:hAnsiTheme="minorHAnsi" w:cs="Calibri"/>
          <w:lang w:eastAsia="ar-SA"/>
        </w:rPr>
        <w:t>w</w:t>
      </w:r>
      <w:r>
        <w:rPr>
          <w:rFonts w:asciiTheme="minorHAnsi" w:hAnsiTheme="minorHAnsi" w:cs="Calibri"/>
          <w:lang w:eastAsia="ar-SA"/>
        </w:rPr>
        <w:t>ymagane</w:t>
      </w:r>
      <w:r w:rsidRPr="00623BC3">
        <w:rPr>
          <w:rFonts w:asciiTheme="minorHAnsi" w:hAnsiTheme="minorHAnsi" w:cs="Calibri"/>
          <w:lang w:eastAsia="ar-SA"/>
        </w:rPr>
        <w:t xml:space="preserve"> przepisami prawa </w:t>
      </w:r>
      <w:r>
        <w:rPr>
          <w:rFonts w:asciiTheme="minorHAnsi" w:hAnsiTheme="minorHAnsi" w:cs="Calibri"/>
          <w:lang w:eastAsia="ar-SA"/>
        </w:rPr>
        <w:t>budowlanego i</w:t>
      </w:r>
      <w:r w:rsidRPr="00623BC3">
        <w:rPr>
          <w:rFonts w:asciiTheme="minorHAnsi" w:hAnsiTheme="minorHAnsi" w:cs="Calibri"/>
          <w:lang w:eastAsia="ar-SA"/>
        </w:rPr>
        <w:t xml:space="preserve"> Umową – w wysokości 1.000 złotych za każde naruszenie,</w:t>
      </w:r>
    </w:p>
    <w:p w14:paraId="1A3510C7" w14:textId="77777777" w:rsidR="00421612" w:rsidRPr="002F1B54" w:rsidRDefault="00421612" w:rsidP="00C2054D">
      <w:pPr>
        <w:numPr>
          <w:ilvl w:val="2"/>
          <w:numId w:val="76"/>
        </w:numPr>
        <w:spacing w:after="120"/>
        <w:ind w:left="1134" w:right="28" w:hanging="567"/>
        <w:contextualSpacing/>
        <w:jc w:val="both"/>
        <w:rPr>
          <w:rFonts w:asciiTheme="minorHAnsi" w:hAnsiTheme="minorHAnsi" w:cs="Calibri"/>
          <w:highlight w:val="yellow"/>
          <w:lang w:eastAsia="ar-SA"/>
        </w:rPr>
      </w:pPr>
      <w:r w:rsidRPr="00A47C62">
        <w:rPr>
          <w:rFonts w:asciiTheme="minorHAnsi" w:hAnsiTheme="minorHAnsi"/>
        </w:rPr>
        <w:lastRenderedPageBreak/>
        <w:t xml:space="preserve">Za </w:t>
      </w:r>
      <w:r w:rsidRPr="00B543FF">
        <w:rPr>
          <w:rFonts w:asciiTheme="minorHAnsi" w:hAnsiTheme="minorHAnsi"/>
        </w:rPr>
        <w:t>niewłaściwe</w:t>
      </w:r>
      <w:r w:rsidRPr="00A47C62">
        <w:rPr>
          <w:rFonts w:asciiTheme="minorHAnsi" w:hAnsiTheme="minorHAnsi"/>
        </w:rPr>
        <w:t xml:space="preserve"> zabezpieczenie lub brak z</w:t>
      </w:r>
      <w:r>
        <w:rPr>
          <w:rFonts w:asciiTheme="minorHAnsi" w:hAnsiTheme="minorHAnsi"/>
        </w:rPr>
        <w:t>abezpieczenia mienia Zamawiają</w:t>
      </w:r>
      <w:r w:rsidRPr="00A47C62">
        <w:rPr>
          <w:rFonts w:asciiTheme="minorHAnsi" w:hAnsiTheme="minorHAnsi"/>
        </w:rPr>
        <w:t xml:space="preserve">cego w obrębie prowadzonych prac </w:t>
      </w:r>
      <w:r>
        <w:rPr>
          <w:rFonts w:asciiTheme="minorHAnsi" w:hAnsiTheme="minorHAnsi"/>
        </w:rPr>
        <w:t>– w wysokości 1.000 złotych za każde naruszenie.</w:t>
      </w:r>
    </w:p>
    <w:p w14:paraId="00D1716C" w14:textId="77777777" w:rsidR="00421612" w:rsidRPr="00A47C62" w:rsidRDefault="00421612" w:rsidP="00C2054D">
      <w:pPr>
        <w:numPr>
          <w:ilvl w:val="2"/>
          <w:numId w:val="76"/>
        </w:numPr>
        <w:spacing w:after="120"/>
        <w:ind w:left="1134" w:right="28" w:hanging="567"/>
        <w:contextualSpacing/>
        <w:jc w:val="both"/>
        <w:rPr>
          <w:rFonts w:asciiTheme="minorHAnsi" w:hAnsiTheme="minorHAnsi" w:cs="Calibri"/>
          <w:highlight w:val="yellow"/>
          <w:lang w:eastAsia="ar-SA"/>
        </w:rPr>
      </w:pPr>
      <w:r>
        <w:rPr>
          <w:rFonts w:asciiTheme="minorHAnsi" w:hAnsiTheme="minorHAnsi"/>
        </w:rPr>
        <w:t>Za wprowadzenie zmian w zakresie przedmiotu umowy bez pisemnej zgody Zamawiającego – w wysokości 5.000 złotych za każdy taki przypadek .</w:t>
      </w:r>
    </w:p>
    <w:p w14:paraId="7DF8E883"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Roszczenia o zapłatę kar umown</w:t>
      </w:r>
      <w:r>
        <w:rPr>
          <w:rFonts w:asciiTheme="minorHAnsi" w:hAnsiTheme="minorHAnsi" w:cs="Calibri"/>
          <w:lang w:eastAsia="ar-SA"/>
        </w:rPr>
        <w:t>ych, o których mowa w pkt 1) – 2</w:t>
      </w:r>
      <w:r w:rsidR="00D50136">
        <w:rPr>
          <w:rFonts w:asciiTheme="minorHAnsi" w:hAnsiTheme="minorHAnsi" w:cs="Calibri"/>
          <w:lang w:eastAsia="ar-SA"/>
        </w:rPr>
        <w:t>0</w:t>
      </w:r>
      <w:r w:rsidRPr="00AC7229">
        <w:rPr>
          <w:rFonts w:asciiTheme="minorHAnsi" w:hAnsiTheme="minorHAnsi" w:cs="Calibri"/>
          <w:lang w:eastAsia="ar-SA"/>
        </w:rPr>
        <w:t>) powyżej stają się wymagane z końcem dnia, w którym nastąpiło zdarzenie będące podstawą naliczenia danej kary umownej.</w:t>
      </w:r>
    </w:p>
    <w:p w14:paraId="50FCF734"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W</w:t>
      </w:r>
      <w:r>
        <w:rPr>
          <w:rFonts w:asciiTheme="minorHAnsi" w:hAnsiTheme="minorHAnsi" w:cs="Calibri"/>
          <w:lang w:eastAsia="ar-SA"/>
        </w:rPr>
        <w:t xml:space="preserve"> sytuacji uszkodzenia obiektu,</w:t>
      </w:r>
      <w:r w:rsidRPr="00AC7229">
        <w:rPr>
          <w:rFonts w:asciiTheme="minorHAnsi" w:hAnsiTheme="minorHAnsi" w:cs="Calibri"/>
          <w:lang w:eastAsia="ar-SA"/>
        </w:rPr>
        <w:t xml:space="preserve"> </w:t>
      </w:r>
      <w:r>
        <w:rPr>
          <w:rFonts w:asciiTheme="minorHAnsi" w:hAnsiTheme="minorHAnsi" w:cs="Calibri"/>
          <w:lang w:eastAsia="ar-SA"/>
        </w:rPr>
        <w:t>u</w:t>
      </w:r>
      <w:r w:rsidRPr="00AC7229">
        <w:rPr>
          <w:rFonts w:asciiTheme="minorHAnsi" w:hAnsiTheme="minorHAnsi" w:cs="Calibri"/>
          <w:lang w:eastAsia="ar-SA"/>
        </w:rPr>
        <w:t>rządzeń znajdujących się na placu budowy bądź instalacji systemu bezpieczeństwa Wykonawca jest zobowiązany do ich naprawy do stanu przed rozpoczęciem prac budowlanych. Jeżeli Wykonawca nie wykona stosownych napraw Zamawiający ma prawo do potrącenia z wynagrodzenia Wykonawcy kosztów tych napraw.</w:t>
      </w:r>
    </w:p>
    <w:p w14:paraId="13A476D0"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Zamawiający zapłaci Wykonawcy karę umowną za odstąpienie od Umowy </w:t>
      </w:r>
      <w:r>
        <w:rPr>
          <w:rFonts w:asciiTheme="minorHAnsi" w:hAnsiTheme="minorHAnsi" w:cs="Calibri"/>
          <w:lang w:eastAsia="ar-SA"/>
        </w:rPr>
        <w:br/>
      </w:r>
      <w:r w:rsidRPr="00AC7229">
        <w:rPr>
          <w:rFonts w:asciiTheme="minorHAnsi" w:hAnsiTheme="minorHAnsi" w:cs="Calibri"/>
          <w:lang w:eastAsia="ar-SA"/>
        </w:rPr>
        <w:t xml:space="preserve">z przyczyn  zawinionych przez  Zamawiającego w wysokości </w:t>
      </w:r>
      <w:r>
        <w:rPr>
          <w:rFonts w:asciiTheme="minorHAnsi" w:hAnsiTheme="minorHAnsi" w:cs="Calibri"/>
          <w:lang w:eastAsia="ar-SA"/>
        </w:rPr>
        <w:t>1</w:t>
      </w:r>
      <w:r w:rsidRPr="00AC7229">
        <w:rPr>
          <w:rFonts w:asciiTheme="minorHAnsi" w:hAnsiTheme="minorHAnsi" w:cs="Calibri"/>
          <w:lang w:eastAsia="ar-SA"/>
        </w:rPr>
        <w:t xml:space="preserve">0 % Wynagrodzenia z wyjątkiem okoliczności przewidzianych w art. </w:t>
      </w:r>
      <w:r>
        <w:rPr>
          <w:rFonts w:asciiTheme="minorHAnsi" w:hAnsiTheme="minorHAnsi" w:cs="Calibri"/>
          <w:lang w:eastAsia="ar-SA"/>
        </w:rPr>
        <w:t>456</w:t>
      </w:r>
      <w:r w:rsidRPr="00AC7229">
        <w:rPr>
          <w:rFonts w:asciiTheme="minorHAnsi" w:hAnsiTheme="minorHAnsi" w:cs="Calibri"/>
          <w:lang w:eastAsia="ar-SA"/>
        </w:rPr>
        <w:t xml:space="preserve"> ustawy Prawo zamówień publicznych.</w:t>
      </w:r>
      <w:r w:rsidRPr="00AC7229">
        <w:rPr>
          <w:rFonts w:asciiTheme="minorHAnsi" w:hAnsiTheme="minorHAnsi" w:cs="Arial"/>
          <w:color w:val="000000"/>
          <w:spacing w:val="3"/>
          <w:lang w:eastAsia="ar-SA"/>
        </w:rPr>
        <w:t xml:space="preserve"> </w:t>
      </w:r>
    </w:p>
    <w:p w14:paraId="276EB2C6"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Strony zastrzegają sobie prawo dochodzenia odszkodowania uzupełniającego </w:t>
      </w:r>
      <w:r>
        <w:rPr>
          <w:rFonts w:asciiTheme="minorHAnsi" w:hAnsiTheme="minorHAnsi" w:cs="Calibri"/>
          <w:lang w:eastAsia="ar-SA"/>
        </w:rPr>
        <w:br/>
      </w:r>
      <w:r w:rsidRPr="00AC7229">
        <w:rPr>
          <w:rFonts w:asciiTheme="minorHAnsi" w:hAnsiTheme="minorHAnsi" w:cs="Calibri"/>
          <w:lang w:eastAsia="ar-SA"/>
        </w:rPr>
        <w:t>w  przypadku, gdy poniesiona szkoda przewyższa należną karę umowną.</w:t>
      </w:r>
      <w:r w:rsidRPr="00AC7229">
        <w:rPr>
          <w:rFonts w:asciiTheme="minorHAnsi" w:hAnsiTheme="minorHAnsi" w:cs="Arial"/>
          <w:color w:val="000000"/>
          <w:spacing w:val="3"/>
          <w:lang w:eastAsia="ar-SA"/>
        </w:rPr>
        <w:t xml:space="preserve"> </w:t>
      </w:r>
    </w:p>
    <w:p w14:paraId="5CCD2C05" w14:textId="77777777" w:rsidR="00421612" w:rsidRPr="00AC7229"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Kary umowne są naliczane niezależnie od siebie i podlegają sumowaniu. </w:t>
      </w:r>
      <w:r w:rsidRPr="005E51CB">
        <w:rPr>
          <w:rFonts w:asciiTheme="minorHAnsi" w:hAnsiTheme="minorHAnsi" w:cs="Calibri"/>
          <w:lang w:eastAsia="ar-SA"/>
        </w:rPr>
        <w:t>Kary naliczone do dnia odstąpienia od Umowy są należne niezależnie od kary za odstąpienie.</w:t>
      </w:r>
    </w:p>
    <w:p w14:paraId="461EB0B4" w14:textId="77777777" w:rsidR="00421612" w:rsidRPr="004B49D6" w:rsidRDefault="00421612" w:rsidP="00C2054D">
      <w:pPr>
        <w:widowControl w:val="0"/>
        <w:numPr>
          <w:ilvl w:val="3"/>
          <w:numId w:val="82"/>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 xml:space="preserve">Naliczoną karę umowną Zamawiający może potrącić z wynagrodzenia </w:t>
      </w:r>
      <w:r>
        <w:rPr>
          <w:rFonts w:asciiTheme="minorHAnsi" w:hAnsiTheme="minorHAnsi" w:cs="Calibri"/>
          <w:lang w:eastAsia="ar-SA"/>
        </w:rPr>
        <w:t xml:space="preserve">lub innych wierzytelności wzajemnych </w:t>
      </w:r>
      <w:r w:rsidRPr="00AC7229">
        <w:rPr>
          <w:rFonts w:asciiTheme="minorHAnsi" w:hAnsiTheme="minorHAnsi" w:cs="Calibri"/>
          <w:lang w:eastAsia="ar-SA"/>
        </w:rPr>
        <w:t>Wykonawcy.</w:t>
      </w:r>
    </w:p>
    <w:p w14:paraId="226DD105" w14:textId="77777777" w:rsidR="00421612" w:rsidRPr="00F81418" w:rsidRDefault="00421612" w:rsidP="00C2054D">
      <w:pPr>
        <w:widowControl w:val="0"/>
        <w:numPr>
          <w:ilvl w:val="3"/>
          <w:numId w:val="82"/>
        </w:numPr>
        <w:shd w:val="clear" w:color="auto" w:fill="FFFFFF"/>
        <w:tabs>
          <w:tab w:val="clear" w:pos="644"/>
          <w:tab w:val="left" w:pos="567"/>
        </w:tabs>
        <w:spacing w:after="120"/>
        <w:ind w:hanging="644"/>
        <w:contextualSpacing/>
        <w:jc w:val="both"/>
        <w:rPr>
          <w:rFonts w:asciiTheme="minorHAnsi" w:hAnsiTheme="minorHAnsi" w:cs="Arial"/>
          <w:spacing w:val="3"/>
          <w:lang w:eastAsia="ar-SA"/>
        </w:rPr>
      </w:pPr>
      <w:r w:rsidRPr="00F81418">
        <w:rPr>
          <w:rFonts w:asciiTheme="minorHAnsi" w:hAnsiTheme="minorHAnsi" w:cs="Arial"/>
          <w:spacing w:val="3"/>
          <w:lang w:eastAsia="ar-SA"/>
        </w:rPr>
        <w:t xml:space="preserve">Łączna maksymalna wysokość kar umownych, jakich dochodzić może Wykonawca nie może przekroczyć 50% kwoty wynagrodzenia wskazanego </w:t>
      </w:r>
      <w:r w:rsidRPr="00F81418">
        <w:rPr>
          <w:rFonts w:asciiTheme="minorHAnsi" w:hAnsiTheme="minorHAnsi" w:cs="Arial"/>
          <w:spacing w:val="3"/>
          <w:lang w:eastAsia="ar-SA"/>
        </w:rPr>
        <w:br/>
      </w:r>
      <w:r>
        <w:rPr>
          <w:rFonts w:asciiTheme="minorHAnsi" w:hAnsiTheme="minorHAnsi" w:cs="Arial"/>
          <w:spacing w:val="3"/>
          <w:lang w:eastAsia="ar-SA"/>
        </w:rPr>
        <w:t>w § 15</w:t>
      </w:r>
      <w:r w:rsidRPr="00F81418">
        <w:rPr>
          <w:rFonts w:asciiTheme="minorHAnsi" w:hAnsiTheme="minorHAnsi" w:cs="Arial"/>
          <w:spacing w:val="3"/>
          <w:lang w:eastAsia="ar-SA"/>
        </w:rPr>
        <w:t xml:space="preserve"> ust. 1 umowy.</w:t>
      </w:r>
    </w:p>
    <w:p w14:paraId="69F8684F" w14:textId="77777777" w:rsidR="00421612" w:rsidRPr="00AC7229" w:rsidRDefault="00421612" w:rsidP="00421612">
      <w:pPr>
        <w:spacing w:after="120"/>
        <w:ind w:right="27"/>
        <w:contextualSpacing/>
        <w:rPr>
          <w:rFonts w:asciiTheme="minorHAnsi" w:hAnsiTheme="minorHAnsi" w:cs="Calibri"/>
          <w:b/>
          <w:lang w:eastAsia="ar-SA"/>
        </w:rPr>
      </w:pPr>
    </w:p>
    <w:p w14:paraId="79C68114" w14:textId="77777777" w:rsidR="00421612" w:rsidRPr="00AC7229" w:rsidRDefault="00421612" w:rsidP="00421612">
      <w:pPr>
        <w:tabs>
          <w:tab w:val="left" w:pos="851"/>
        </w:tabs>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w:t>
      </w:r>
      <w:r>
        <w:rPr>
          <w:rFonts w:asciiTheme="minorHAnsi" w:hAnsiTheme="minorHAnsi" w:cs="Calibri"/>
          <w:b/>
          <w:lang w:eastAsia="ar-SA"/>
        </w:rPr>
        <w:t>§ 1</w:t>
      </w:r>
      <w:r w:rsidR="00D0277F">
        <w:rPr>
          <w:rFonts w:asciiTheme="minorHAnsi" w:hAnsiTheme="minorHAnsi" w:cs="Calibri"/>
          <w:b/>
          <w:lang w:eastAsia="ar-SA"/>
        </w:rPr>
        <w:t>8</w:t>
      </w:r>
    </w:p>
    <w:p w14:paraId="4F52C910" w14:textId="77777777" w:rsidR="00421612" w:rsidRPr="00AC7229"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Odstąpienie od umowy</w:t>
      </w:r>
    </w:p>
    <w:p w14:paraId="35F83AC3" w14:textId="77777777" w:rsidR="00421612" w:rsidRPr="00483FF6" w:rsidRDefault="00421612" w:rsidP="00421612">
      <w:pPr>
        <w:spacing w:after="120"/>
        <w:ind w:left="709" w:right="567" w:hanging="709"/>
        <w:contextualSpacing/>
        <w:jc w:val="center"/>
        <w:rPr>
          <w:rFonts w:asciiTheme="minorHAnsi" w:hAnsiTheme="minorHAnsi" w:cs="Calibri"/>
          <w:b/>
          <w:lang w:eastAsia="ar-SA"/>
        </w:rPr>
      </w:pPr>
    </w:p>
    <w:p w14:paraId="0EF31D6A" w14:textId="77777777" w:rsidR="00421612" w:rsidRPr="00483FF6" w:rsidRDefault="00421612" w:rsidP="00C2054D">
      <w:pPr>
        <w:numPr>
          <w:ilvl w:val="6"/>
          <w:numId w:val="74"/>
        </w:numPr>
        <w:spacing w:after="120"/>
        <w:ind w:left="567" w:right="27" w:hanging="567"/>
        <w:contextualSpacing/>
        <w:jc w:val="both"/>
        <w:rPr>
          <w:rFonts w:asciiTheme="minorHAnsi" w:hAnsiTheme="minorHAnsi" w:cs="Calibri"/>
          <w:lang w:eastAsia="ar-SA"/>
        </w:rPr>
      </w:pPr>
      <w:r>
        <w:rPr>
          <w:rFonts w:asciiTheme="minorHAnsi" w:hAnsiTheme="minorHAnsi" w:cs="Calibri"/>
          <w:lang w:eastAsia="ar-SA"/>
        </w:rPr>
        <w:t xml:space="preserve">Poza przypadkami przewidzianymi przepisami prawa, </w:t>
      </w:r>
      <w:r w:rsidRPr="00483FF6">
        <w:rPr>
          <w:rFonts w:asciiTheme="minorHAnsi" w:hAnsiTheme="minorHAnsi" w:cs="Calibri"/>
          <w:lang w:eastAsia="ar-SA"/>
        </w:rPr>
        <w:t xml:space="preserve">Zamawiającemu przysługuje prawo do odstąpienia od umowy w trybie natychmiastowym jeżeli: </w:t>
      </w:r>
    </w:p>
    <w:p w14:paraId="1FBC256E" w14:textId="77777777" w:rsidR="00421612" w:rsidRPr="00483FF6"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w:t>
      </w:r>
    </w:p>
    <w:p w14:paraId="0FF4B01A" w14:textId="77777777" w:rsidR="00421612" w:rsidRPr="00483FF6"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Wykonawca realizuje roboty przewidziane niniejszą umową</w:t>
      </w:r>
      <w:r>
        <w:rPr>
          <w:rFonts w:asciiTheme="minorHAnsi" w:hAnsiTheme="minorHAnsi" w:cs="Calibri"/>
          <w:lang w:eastAsia="ar-SA"/>
        </w:rPr>
        <w:t>,</w:t>
      </w:r>
      <w:r w:rsidRPr="00483FF6">
        <w:rPr>
          <w:rFonts w:asciiTheme="minorHAnsi" w:hAnsiTheme="minorHAnsi" w:cs="Calibri"/>
          <w:lang w:eastAsia="ar-SA"/>
        </w:rPr>
        <w:t xml:space="preserve"> w sposób nie</w:t>
      </w:r>
      <w:r>
        <w:rPr>
          <w:rFonts w:asciiTheme="minorHAnsi" w:hAnsiTheme="minorHAnsi" w:cs="Calibri"/>
          <w:lang w:eastAsia="ar-SA"/>
        </w:rPr>
        <w:t>zgodny z HRFRZ</w:t>
      </w:r>
      <w:r w:rsidRPr="00483FF6">
        <w:rPr>
          <w:rFonts w:asciiTheme="minorHAnsi" w:hAnsiTheme="minorHAnsi" w:cs="Calibri"/>
          <w:lang w:eastAsia="ar-SA"/>
        </w:rPr>
        <w:t>, opisem przedmiotu zamówienia – załącznik nr 2 Umowy, dokumentacją projektową, projektem b</w:t>
      </w:r>
      <w:r>
        <w:rPr>
          <w:rFonts w:asciiTheme="minorHAnsi" w:hAnsiTheme="minorHAnsi" w:cs="Calibri"/>
          <w:lang w:eastAsia="ar-SA"/>
        </w:rPr>
        <w:t>udowlanym/wykonawczym</w:t>
      </w:r>
      <w:r w:rsidRPr="00483FF6">
        <w:rPr>
          <w:rFonts w:asciiTheme="minorHAnsi" w:hAnsiTheme="minorHAnsi" w:cs="Calibri"/>
          <w:lang w:eastAsia="ar-SA"/>
        </w:rPr>
        <w:t xml:space="preserve">, </w:t>
      </w:r>
      <w:r>
        <w:rPr>
          <w:rFonts w:asciiTheme="minorHAnsi" w:hAnsiTheme="minorHAnsi" w:cs="Calibri"/>
          <w:lang w:eastAsia="ar-SA"/>
        </w:rPr>
        <w:t>STWiOR</w:t>
      </w:r>
      <w:r w:rsidRPr="00483FF6">
        <w:rPr>
          <w:rFonts w:asciiTheme="minorHAnsi" w:hAnsiTheme="minorHAnsi" w:cs="Calibri"/>
          <w:lang w:eastAsia="ar-SA"/>
        </w:rPr>
        <w:t xml:space="preserve">, </w:t>
      </w:r>
      <w:r w:rsidR="00D50136">
        <w:rPr>
          <w:rFonts w:asciiTheme="minorHAnsi" w:hAnsiTheme="minorHAnsi" w:cs="Calibri"/>
          <w:lang w:eastAsia="ar-SA"/>
        </w:rPr>
        <w:t>zasadami wiedzy technicznej</w:t>
      </w:r>
      <w:r w:rsidRPr="00483FF6">
        <w:rPr>
          <w:rFonts w:asciiTheme="minorHAnsi" w:hAnsiTheme="minorHAnsi" w:cs="Calibri"/>
          <w:lang w:eastAsia="ar-SA"/>
        </w:rPr>
        <w:t xml:space="preserve"> lub wskazówkami, lub zaleceniami Inspektora Nadzoru Zamawiającego lub osób działających w jego imieniu;</w:t>
      </w:r>
    </w:p>
    <w:p w14:paraId="39147F55" w14:textId="77777777" w:rsidR="00421612" w:rsidRPr="00483FF6"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Konieczność </w:t>
      </w:r>
      <w:r>
        <w:rPr>
          <w:rFonts w:asciiTheme="minorHAnsi" w:hAnsiTheme="minorHAnsi" w:cs="Calibri"/>
          <w:lang w:eastAsia="ar-SA"/>
        </w:rPr>
        <w:t>dwukrotnego</w:t>
      </w:r>
      <w:r w:rsidRPr="00483FF6">
        <w:rPr>
          <w:rFonts w:asciiTheme="minorHAnsi" w:hAnsiTheme="minorHAnsi" w:cs="Calibri"/>
          <w:lang w:eastAsia="ar-SA"/>
        </w:rPr>
        <w:t xml:space="preserve"> dokonywania bezpośredniej zapłaty podwykonawcy lub dalszemu podwykonawcy, lub konieczność dokonania bezpośrednich zapłat na sumę większą niż 5 % wartości umowy w sprawie </w:t>
      </w:r>
      <w:r w:rsidRPr="00483FF6">
        <w:rPr>
          <w:rFonts w:asciiTheme="minorHAnsi" w:hAnsiTheme="minorHAnsi" w:cs="Calibri"/>
          <w:lang w:eastAsia="ar-SA"/>
        </w:rPr>
        <w:lastRenderedPageBreak/>
        <w:t>zamówienia publicznego może stanowić podstawę do odstąpienia od niniejszej umowy przez Zamawiającego;</w:t>
      </w:r>
    </w:p>
    <w:p w14:paraId="6265A7F5" w14:textId="77777777" w:rsidR="00421612" w:rsidRPr="00483FF6" w:rsidRDefault="00421612" w:rsidP="00C2054D">
      <w:pPr>
        <w:numPr>
          <w:ilvl w:val="0"/>
          <w:numId w:val="84"/>
        </w:numPr>
        <w:tabs>
          <w:tab w:val="left" w:pos="1134"/>
        </w:tabs>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Wydane zostanie postanowienie upadłościowe lub układowe lub likwidacyjne w stosunku do Wykonawcy;</w:t>
      </w:r>
    </w:p>
    <w:p w14:paraId="70E9582A" w14:textId="77777777" w:rsidR="00421612" w:rsidRPr="00825672"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825672">
        <w:rPr>
          <w:rFonts w:asciiTheme="minorHAnsi" w:hAnsiTheme="minorHAnsi" w:cs="Calibri"/>
          <w:lang w:eastAsia="ar-SA"/>
        </w:rPr>
        <w:t>Wykonawca z przyczyn jego dotyczących, bądź osób którymi się posłużył, opóźnia wykonanie robót względem HR</w:t>
      </w:r>
      <w:r>
        <w:rPr>
          <w:rFonts w:asciiTheme="minorHAnsi" w:hAnsiTheme="minorHAnsi" w:cs="Calibri"/>
          <w:lang w:eastAsia="ar-SA"/>
        </w:rPr>
        <w:t>FRZ</w:t>
      </w:r>
      <w:r w:rsidRPr="00825672">
        <w:rPr>
          <w:rFonts w:asciiTheme="minorHAnsi" w:hAnsiTheme="minorHAnsi" w:cs="Calibri"/>
          <w:lang w:eastAsia="ar-SA"/>
        </w:rPr>
        <w:t xml:space="preserve"> o więcej niż 21 dni;</w:t>
      </w:r>
    </w:p>
    <w:p w14:paraId="42E82E41" w14:textId="77777777" w:rsidR="00421612" w:rsidRPr="00483FF6"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Wykonawca wadliwie wykonuje roboty albo w sposób sprzeczny z umową, po uprzednim wezwaniu Wykonawcy do zmiany sposobu wykonywania i wyznaczenia mu w tym celu 5 dniowego terminu; </w:t>
      </w:r>
    </w:p>
    <w:p w14:paraId="60435C23" w14:textId="77777777" w:rsidR="00421612" w:rsidRPr="00483FF6" w:rsidRDefault="00421612" w:rsidP="00C2054D">
      <w:pPr>
        <w:numPr>
          <w:ilvl w:val="0"/>
          <w:numId w:val="84"/>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Wykonawca zaprzestał zatrudniania na podstawie umowy o pracę pracowników wykonujących czynności wymienione </w:t>
      </w:r>
      <w:r w:rsidRPr="00483FF6">
        <w:rPr>
          <w:rFonts w:asciiTheme="minorHAnsi" w:hAnsiTheme="minorHAnsi" w:cs="Calibri"/>
          <w:color w:val="000000"/>
          <w:lang w:eastAsia="ar-SA"/>
        </w:rPr>
        <w:t>w załączniku nr 8 do SWZ</w:t>
      </w:r>
      <w:r w:rsidRPr="00483FF6">
        <w:rPr>
          <w:rFonts w:asciiTheme="minorHAnsi" w:hAnsiTheme="minorHAnsi" w:cs="Calibri"/>
          <w:lang w:eastAsia="ar-SA"/>
        </w:rPr>
        <w:t>.</w:t>
      </w:r>
    </w:p>
    <w:p w14:paraId="13329378" w14:textId="77777777" w:rsidR="00421612" w:rsidRPr="00483FF6" w:rsidRDefault="00421612" w:rsidP="00C2054D">
      <w:pPr>
        <w:numPr>
          <w:ilvl w:val="6"/>
          <w:numId w:val="74"/>
        </w:numPr>
        <w:spacing w:after="120"/>
        <w:ind w:left="567"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Odstąpienie od umowy następuje poprzez pisemne, pod rygorem nieważności, skutecznie doręczone oświadczenie Zamawiającego zawierające uzasadnienie rozwiązania w terminie </w:t>
      </w:r>
      <w:r w:rsidRPr="00E612B8">
        <w:rPr>
          <w:rFonts w:asciiTheme="minorHAnsi" w:hAnsiTheme="minorHAnsi" w:cs="Calibri"/>
          <w:color w:val="000000" w:themeColor="text1"/>
          <w:lang w:eastAsia="ar-SA"/>
        </w:rPr>
        <w:t>60 dni</w:t>
      </w:r>
      <w:r w:rsidRPr="00483FF6">
        <w:rPr>
          <w:rFonts w:asciiTheme="minorHAnsi" w:hAnsiTheme="minorHAnsi" w:cs="Calibri"/>
          <w:lang w:eastAsia="ar-SA"/>
        </w:rPr>
        <w:t xml:space="preserve"> od dnia w którym Zamawiający powziął wiadomość o okoliczności stanowiącej podstawę odstąpienia. </w:t>
      </w:r>
    </w:p>
    <w:p w14:paraId="16501386" w14:textId="77777777" w:rsidR="00421612" w:rsidRPr="00483FF6" w:rsidRDefault="00421612" w:rsidP="00C2054D">
      <w:pPr>
        <w:numPr>
          <w:ilvl w:val="6"/>
          <w:numId w:val="74"/>
        </w:numPr>
        <w:tabs>
          <w:tab w:val="left" w:pos="567"/>
        </w:tabs>
        <w:spacing w:after="120"/>
        <w:ind w:left="567"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 przypadku odstąpienia od umowy przez którąkolwiek ze Stron, Wykonawcę obciążają następujące obowiązki szczegółowe: </w:t>
      </w:r>
    </w:p>
    <w:p w14:paraId="1909C69C" w14:textId="77777777" w:rsidR="00421612" w:rsidRPr="00483FF6" w:rsidRDefault="00421612" w:rsidP="00C2054D">
      <w:pPr>
        <w:numPr>
          <w:ilvl w:val="1"/>
          <w:numId w:val="86"/>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 xml:space="preserve">Wykonawca zabezpieczy przerwane roboty w zakresie obustronnie uzgodnionym na koszt strony, z której to winy nastąpiło odstąpienie od umowy lub przerwanie robót; </w:t>
      </w:r>
    </w:p>
    <w:p w14:paraId="27151ABA" w14:textId="77777777" w:rsidR="00421612" w:rsidRPr="00483FF6" w:rsidRDefault="00421612" w:rsidP="00C2054D">
      <w:pPr>
        <w:numPr>
          <w:ilvl w:val="1"/>
          <w:numId w:val="86"/>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FAF130E" w14:textId="77777777" w:rsidR="00421612" w:rsidRPr="000C0586" w:rsidRDefault="00421612" w:rsidP="00C2054D">
      <w:pPr>
        <w:numPr>
          <w:ilvl w:val="1"/>
          <w:numId w:val="86"/>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Wykonawca niezwłocznie, nie później jednak niż w terminie 10 dni od sporządzenia protokołu, o którym mowa wyżej, uporządkuje teren budowy oraz usunie urządzenia zaplecza budowy,</w:t>
      </w:r>
      <w:r w:rsidRPr="00AC7229">
        <w:rPr>
          <w:rFonts w:asciiTheme="minorHAnsi" w:hAnsiTheme="minorHAnsi" w:cs="Calibri"/>
          <w:lang w:eastAsia="ar-SA"/>
        </w:rPr>
        <w:t xml:space="preserve"> wcześniej przez niego wykonanego. </w:t>
      </w:r>
    </w:p>
    <w:p w14:paraId="2A7AF6D9" w14:textId="77777777" w:rsidR="00421612"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 xml:space="preserve">     </w:t>
      </w:r>
    </w:p>
    <w:p w14:paraId="4A5CB8ED" w14:textId="77777777" w:rsidR="00421612" w:rsidRDefault="00421612" w:rsidP="00421612">
      <w:pPr>
        <w:spacing w:after="120"/>
        <w:ind w:right="567"/>
        <w:contextualSpacing/>
        <w:jc w:val="center"/>
        <w:rPr>
          <w:rFonts w:asciiTheme="minorHAnsi" w:hAnsiTheme="minorHAnsi" w:cs="Calibri"/>
          <w:b/>
          <w:lang w:eastAsia="ar-SA"/>
        </w:rPr>
      </w:pPr>
    </w:p>
    <w:p w14:paraId="622F2A9F" w14:textId="77777777" w:rsidR="00421612" w:rsidRDefault="00421612" w:rsidP="00421612">
      <w:pPr>
        <w:spacing w:after="120"/>
        <w:ind w:right="567"/>
        <w:contextualSpacing/>
        <w:jc w:val="center"/>
        <w:rPr>
          <w:rFonts w:asciiTheme="minorHAnsi" w:hAnsiTheme="minorHAnsi" w:cs="Calibri"/>
          <w:b/>
          <w:lang w:eastAsia="ar-SA"/>
        </w:rPr>
      </w:pPr>
    </w:p>
    <w:p w14:paraId="4682FD63" w14:textId="77777777" w:rsidR="00421612" w:rsidRPr="00AC7229" w:rsidRDefault="00421612" w:rsidP="00421612">
      <w:pPr>
        <w:spacing w:after="120"/>
        <w:ind w:right="567"/>
        <w:contextualSpacing/>
        <w:jc w:val="center"/>
        <w:rPr>
          <w:rFonts w:asciiTheme="minorHAnsi" w:hAnsiTheme="minorHAnsi" w:cs="Calibri"/>
          <w:b/>
          <w:lang w:eastAsia="ar-SA"/>
        </w:rPr>
      </w:pPr>
      <w:r>
        <w:rPr>
          <w:rFonts w:asciiTheme="minorHAnsi" w:hAnsiTheme="minorHAnsi" w:cs="Calibri"/>
          <w:b/>
          <w:lang w:eastAsia="ar-SA"/>
        </w:rPr>
        <w:t xml:space="preserve">§ </w:t>
      </w:r>
      <w:r w:rsidR="00D0277F">
        <w:rPr>
          <w:rFonts w:asciiTheme="minorHAnsi" w:hAnsiTheme="minorHAnsi" w:cs="Calibri"/>
          <w:b/>
          <w:lang w:eastAsia="ar-SA"/>
        </w:rPr>
        <w:t>19</w:t>
      </w:r>
    </w:p>
    <w:p w14:paraId="2A3FA0D3" w14:textId="77777777" w:rsidR="00421612" w:rsidRDefault="00421612" w:rsidP="00421612">
      <w:pPr>
        <w:spacing w:after="120"/>
        <w:contextualSpacing/>
        <w:jc w:val="center"/>
        <w:rPr>
          <w:rFonts w:asciiTheme="minorHAnsi" w:hAnsiTheme="minorHAnsi" w:cs="Calibri"/>
          <w:b/>
          <w:lang w:eastAsia="ar-SA"/>
        </w:rPr>
      </w:pPr>
      <w:r w:rsidRPr="00AC7229">
        <w:rPr>
          <w:rFonts w:asciiTheme="minorHAnsi" w:hAnsiTheme="minorHAnsi" w:cs="Calibri"/>
          <w:b/>
          <w:lang w:eastAsia="ar-SA"/>
        </w:rPr>
        <w:t>Katalog zmian umowy</w:t>
      </w:r>
    </w:p>
    <w:p w14:paraId="66097AAB" w14:textId="77777777" w:rsidR="00421612" w:rsidRPr="00AC7229" w:rsidRDefault="00421612" w:rsidP="00421612">
      <w:pPr>
        <w:spacing w:after="120"/>
        <w:contextualSpacing/>
        <w:jc w:val="center"/>
        <w:rPr>
          <w:rFonts w:asciiTheme="minorHAnsi" w:hAnsiTheme="minorHAnsi" w:cs="Calibri"/>
          <w:lang w:eastAsia="ar-SA"/>
        </w:rPr>
      </w:pPr>
    </w:p>
    <w:p w14:paraId="14B3DEEC" w14:textId="77777777" w:rsidR="00421612" w:rsidRPr="00AC7229" w:rsidRDefault="00421612" w:rsidP="00C2054D">
      <w:pPr>
        <w:numPr>
          <w:ilvl w:val="0"/>
          <w:numId w:val="98"/>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Zmiana terminu realizacji przedmiotu umowy jest możliwa w przypadku: </w:t>
      </w:r>
    </w:p>
    <w:p w14:paraId="537BAD52"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color w:val="000000"/>
          <w:lang w:val="x-none"/>
        </w:rPr>
        <w:t>występowania przeszkód o obiektywnym, nadzwyczajnym i niemożliwym do przewidzenia charakterze, w szczególności takim jak epidemie o skali międzynarodowej, niedobory rynkowe, przedłużający się czas dostawy u producenta, itp.</w:t>
      </w:r>
    </w:p>
    <w:p w14:paraId="4AB4F55C"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 xml:space="preserve">przedłużenia się czasu trwania epidemii </w:t>
      </w:r>
      <w:r>
        <w:rPr>
          <w:rFonts w:asciiTheme="minorHAnsi" w:hAnsiTheme="minorHAnsi" w:cs="Calibri"/>
          <w:lang w:eastAsia="ar-SA"/>
        </w:rPr>
        <w:t xml:space="preserve">lub działań wojennych na Ukrainie </w:t>
      </w:r>
      <w:r w:rsidRPr="00AC7229">
        <w:rPr>
          <w:rFonts w:asciiTheme="minorHAnsi" w:hAnsiTheme="minorHAnsi" w:cs="Calibri"/>
          <w:lang w:val="x-none" w:eastAsia="ar-SA"/>
        </w:rPr>
        <w:t>oraz skutków z tym związanych, w szczególności wstrzymaniem produkcji spowodowanym brakiem pracowników lub materiałów dostępnych na rynku, trudnościami z dostawą (np.</w:t>
      </w:r>
      <w:r w:rsidRPr="00AC7229">
        <w:rPr>
          <w:rFonts w:asciiTheme="minorHAnsi" w:hAnsiTheme="minorHAnsi" w:cs="Calibri"/>
          <w:lang w:eastAsia="ar-SA"/>
        </w:rPr>
        <w:t>:</w:t>
      </w:r>
      <w:r w:rsidRPr="00AC7229">
        <w:rPr>
          <w:rFonts w:asciiTheme="minorHAnsi" w:hAnsiTheme="minorHAnsi" w:cs="Calibri"/>
          <w:lang w:val="x-none" w:eastAsia="ar-SA"/>
        </w:rPr>
        <w:t xml:space="preserve"> przy międzynarodowej dostawie towarów), </w:t>
      </w:r>
      <w:r w:rsidRPr="00AC7229">
        <w:rPr>
          <w:rFonts w:asciiTheme="minorHAnsi" w:hAnsiTheme="minorHAnsi" w:cs="Calibri"/>
          <w:lang w:val="x-none" w:eastAsia="ar-SA"/>
        </w:rPr>
        <w:lastRenderedPageBreak/>
        <w:t>recesją gospodarczą bądź innymi niewymienionymi powyżej skutkami epidemii</w:t>
      </w:r>
      <w:r>
        <w:rPr>
          <w:rFonts w:asciiTheme="minorHAnsi" w:hAnsiTheme="minorHAnsi" w:cs="Calibri"/>
          <w:lang w:eastAsia="ar-SA"/>
        </w:rPr>
        <w:t>, brakami w kadrach wykonawcy</w:t>
      </w:r>
      <w:r w:rsidRPr="00AC7229">
        <w:rPr>
          <w:rFonts w:asciiTheme="minorHAnsi" w:hAnsiTheme="minorHAnsi" w:cs="Calibri"/>
          <w:lang w:val="x-none" w:eastAsia="ar-SA"/>
        </w:rPr>
        <w:t>.</w:t>
      </w:r>
    </w:p>
    <w:p w14:paraId="1B35AAB5" w14:textId="77777777" w:rsidR="00421612"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14:paraId="74E2A4E3" w14:textId="77777777" w:rsidR="00421612" w:rsidRPr="00A90074" w:rsidRDefault="00421612" w:rsidP="00C2054D">
      <w:pPr>
        <w:numPr>
          <w:ilvl w:val="0"/>
          <w:numId w:val="100"/>
        </w:numPr>
        <w:spacing w:after="120"/>
        <w:ind w:left="1134" w:hanging="567"/>
        <w:contextualSpacing/>
        <w:jc w:val="both"/>
        <w:rPr>
          <w:rFonts w:asciiTheme="minorHAnsi" w:hAnsiTheme="minorHAnsi" w:cs="Calibri"/>
          <w:lang w:val="x-none"/>
        </w:rPr>
      </w:pPr>
      <w:r>
        <w:rPr>
          <w:rFonts w:asciiTheme="minorHAnsi" w:hAnsiTheme="minorHAnsi" w:cs="Calibri"/>
        </w:rPr>
        <w:t xml:space="preserve">wystąpienia </w:t>
      </w:r>
      <w:r w:rsidRPr="00A90074">
        <w:rPr>
          <w:rFonts w:asciiTheme="minorHAnsi" w:hAnsiTheme="minorHAnsi"/>
          <w:lang w:val="x-none"/>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p>
    <w:p w14:paraId="35DC8F14"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Pr>
          <w:rFonts w:asciiTheme="minorHAnsi" w:hAnsiTheme="minorHAnsi" w:cs="Calibri"/>
        </w:rPr>
        <w:t>w przypadku narzucenia przez</w:t>
      </w:r>
      <w:r w:rsidRPr="00CB0DB5">
        <w:rPr>
          <w:rFonts w:asciiTheme="minorHAnsi" w:hAnsiTheme="minorHAnsi" w:cs="Calibri"/>
          <w:lang w:val="x-none"/>
        </w:rPr>
        <w:t xml:space="preserve"> podmioty zewnętrzne usług/czynności koniecznych do wykonania prac objętych Umową, z zastrzeżeniem, że wykonawcą tych usług/czynności nie jest Wykonawca i nie ponosi za nie odpowiedzialności</w:t>
      </w:r>
    </w:p>
    <w:p w14:paraId="6969BA6B"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 xml:space="preserve">występowanie okoliczności, które nie były przewidziane w </w:t>
      </w:r>
      <w:r w:rsidR="00427275">
        <w:rPr>
          <w:rFonts w:asciiTheme="minorHAnsi" w:hAnsiTheme="minorHAnsi" w:cs="Calibri"/>
          <w:lang w:eastAsia="ar-SA"/>
        </w:rPr>
        <w:t>D</w:t>
      </w:r>
      <w:r w:rsidR="00D0277F" w:rsidRPr="00AC7229">
        <w:rPr>
          <w:rFonts w:asciiTheme="minorHAnsi" w:hAnsiTheme="minorHAnsi" w:cs="Calibri"/>
          <w:lang w:val="x-none" w:eastAsia="ar-SA"/>
        </w:rPr>
        <w:t>dokumentacji</w:t>
      </w:r>
      <w:r w:rsidRPr="00AC7229">
        <w:rPr>
          <w:rFonts w:asciiTheme="minorHAnsi" w:hAnsiTheme="minorHAnsi" w:cs="Calibri"/>
          <w:lang w:val="x-none" w:eastAsia="ar-SA"/>
        </w:rPr>
        <w:t xml:space="preserve"> </w:t>
      </w:r>
      <w:r w:rsidR="00427275">
        <w:rPr>
          <w:rFonts w:asciiTheme="minorHAnsi" w:hAnsiTheme="minorHAnsi" w:cs="Calibri"/>
          <w:lang w:eastAsia="ar-SA"/>
        </w:rPr>
        <w:t xml:space="preserve"> P</w:t>
      </w:r>
      <w:r w:rsidR="0060425A" w:rsidRPr="00AC7229">
        <w:rPr>
          <w:rFonts w:asciiTheme="minorHAnsi" w:hAnsiTheme="minorHAnsi" w:cs="Calibri"/>
          <w:lang w:val="x-none" w:eastAsia="ar-SA"/>
        </w:rPr>
        <w:t>rojektowej</w:t>
      </w:r>
      <w:r w:rsidRPr="00AC7229">
        <w:rPr>
          <w:rFonts w:asciiTheme="minorHAnsi" w:hAnsiTheme="minorHAnsi" w:cs="Calibri"/>
          <w:lang w:val="x-none" w:eastAsia="ar-SA"/>
        </w:rPr>
        <w:t xml:space="preserve"> lub błędów projektowych, a które wpłyną na zmianę zakresu robót i będą miały wpływ na zmianę terminu wykonania przedmiotu umowy;</w:t>
      </w:r>
    </w:p>
    <w:p w14:paraId="18219801"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zatrzymania robót przez urzędy nadzoru budowlanego, z przyczyn niezależnych od Wykonawcy o czas niezbędny do uzyskania wymaganych decyzji bądź uzgodnień z tymi urzędami;</w:t>
      </w:r>
    </w:p>
    <w:p w14:paraId="5BD11EE0"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pisemne wstrzymanie robót przez Zamawiającego;</w:t>
      </w:r>
    </w:p>
    <w:p w14:paraId="009A6047" w14:textId="77777777" w:rsidR="00421612" w:rsidRPr="00AC7229" w:rsidRDefault="00421612" w:rsidP="00C2054D">
      <w:pPr>
        <w:numPr>
          <w:ilvl w:val="0"/>
          <w:numId w:val="100"/>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zmiany będące następstwem zachowania organów administracji i organów podobnych, w szczególności:</w:t>
      </w:r>
    </w:p>
    <w:p w14:paraId="3D6C42A9" w14:textId="77777777" w:rsidR="00421612" w:rsidRPr="00AC7229" w:rsidRDefault="00421612" w:rsidP="00421612">
      <w:pPr>
        <w:spacing w:after="120"/>
        <w:ind w:left="1134"/>
        <w:contextualSpacing/>
        <w:jc w:val="both"/>
        <w:rPr>
          <w:rFonts w:asciiTheme="minorHAnsi" w:hAnsiTheme="minorHAnsi" w:cs="Calibri"/>
          <w:lang w:eastAsia="ar-SA"/>
        </w:rPr>
      </w:pPr>
      <w:r w:rsidRPr="00AC7229">
        <w:rPr>
          <w:rFonts w:asciiTheme="minorHAnsi" w:hAnsiTheme="minorHAnsi" w:cs="Calibri"/>
          <w:lang w:eastAsia="ar-SA"/>
        </w:rPr>
        <w:t>a)</w:t>
      </w:r>
      <w:r w:rsidRPr="00AC7229">
        <w:rPr>
          <w:rFonts w:asciiTheme="minorHAnsi" w:hAnsiTheme="minorHAnsi" w:cs="Calibri"/>
          <w:lang w:eastAsia="ar-SA"/>
        </w:rPr>
        <w:tab/>
        <w:t>przekroczenie zakreślonych przez prawo terminów wydawania przez organy administracji decyzji, zezwoleń, itp.;</w:t>
      </w:r>
    </w:p>
    <w:p w14:paraId="7D461014" w14:textId="77777777" w:rsidR="00421612" w:rsidRDefault="00421612" w:rsidP="00421612">
      <w:pPr>
        <w:spacing w:after="120"/>
        <w:ind w:left="1134"/>
        <w:contextualSpacing/>
        <w:jc w:val="both"/>
        <w:rPr>
          <w:rFonts w:asciiTheme="minorHAnsi" w:hAnsiTheme="minorHAnsi" w:cs="Calibri"/>
          <w:lang w:eastAsia="ar-SA"/>
        </w:rPr>
      </w:pPr>
      <w:r w:rsidRPr="00AC7229">
        <w:rPr>
          <w:rFonts w:asciiTheme="minorHAnsi" w:hAnsiTheme="minorHAnsi" w:cs="Calibri"/>
          <w:lang w:eastAsia="ar-SA"/>
        </w:rPr>
        <w:t>b)</w:t>
      </w:r>
      <w:r w:rsidRPr="00AC7229">
        <w:rPr>
          <w:rFonts w:asciiTheme="minorHAnsi" w:hAnsiTheme="minorHAnsi" w:cs="Calibri"/>
          <w:lang w:eastAsia="ar-SA"/>
        </w:rPr>
        <w:tab/>
        <w:t>odmowa wydania przez organy administracji wymaganych decyzji, zezwoleń, uzgodnień,</w:t>
      </w:r>
    </w:p>
    <w:p w14:paraId="03E3CDE6" w14:textId="77777777" w:rsidR="00421612" w:rsidRPr="00AC7229" w:rsidRDefault="00421612" w:rsidP="00421612">
      <w:pPr>
        <w:spacing w:after="120"/>
        <w:ind w:left="1134"/>
        <w:contextualSpacing/>
        <w:jc w:val="both"/>
        <w:rPr>
          <w:rFonts w:asciiTheme="minorHAnsi" w:hAnsiTheme="minorHAnsi" w:cs="Calibri"/>
          <w:lang w:eastAsia="ar-SA"/>
        </w:rPr>
      </w:pPr>
      <w:r>
        <w:rPr>
          <w:rFonts w:asciiTheme="minorHAnsi" w:hAnsiTheme="minorHAnsi" w:cs="Calibri"/>
          <w:lang w:eastAsia="ar-SA"/>
        </w:rPr>
        <w:t>c) zmiany w zasadach uzyskiwania pozwoleń w trakcie trwania umowy</w:t>
      </w:r>
    </w:p>
    <w:p w14:paraId="555EA321" w14:textId="77777777" w:rsidR="00421612"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CB0DB5">
        <w:rPr>
          <w:rFonts w:asciiTheme="minorHAnsi" w:hAnsiTheme="minorHAnsi" w:cs="Calibri"/>
          <w:lang w:val="x-none" w:eastAsia="ar-SA"/>
        </w:rPr>
        <w:t>jeżeli wykonywanie świadczeń wchodzących w zakres Przedmiotu Umowy zostało wstrzymane przez właściwe organy z przyczyn niezależnych od Wykonawcy, co uniemożliwia terminowe zakończenie realizacji Umowy</w:t>
      </w:r>
    </w:p>
    <w:p w14:paraId="2AA51A22" w14:textId="77777777" w:rsidR="00421612"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90074">
        <w:rPr>
          <w:rFonts w:asciiTheme="minorHAnsi" w:hAnsiTheme="minorHAnsi" w:cs="Calibri"/>
          <w:lang w:val="x-none" w:eastAsia="ar-SA"/>
        </w:rPr>
        <w:t>jeżeli zajdzie koniecznoś</w:t>
      </w:r>
      <w:r>
        <w:rPr>
          <w:rFonts w:asciiTheme="minorHAnsi" w:hAnsiTheme="minorHAnsi" w:cs="Calibri"/>
          <w:lang w:eastAsia="ar-SA"/>
        </w:rPr>
        <w:t>ć</w:t>
      </w:r>
      <w:r w:rsidRPr="00A90074">
        <w:rPr>
          <w:rFonts w:asciiTheme="minorHAnsi" w:hAnsiTheme="minorHAnsi" w:cs="Calibri"/>
          <w:lang w:val="x-none" w:eastAsia="ar-SA"/>
        </w:rPr>
        <w:t xml:space="preserve"> uzyskania wyroku sądowego, lub innego orzeczenia sądu lub organu administracji publicznej, którego konieczności nie przewidziano przy zawieraniu Umowy</w:t>
      </w:r>
    </w:p>
    <w:p w14:paraId="1AE84878" w14:textId="77777777" w:rsidR="00421612" w:rsidRPr="00AC7229"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ograniczenia dostępności surowców lub innych materiałów niezbędnych do wykonania przedmiotu zamówienia – o czas niedostępności ww. materiałów; </w:t>
      </w:r>
    </w:p>
    <w:p w14:paraId="5C30ED52" w14:textId="77777777" w:rsidR="00421612" w:rsidRPr="00AC7229"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wykonania </w:t>
      </w:r>
      <w:r w:rsidRPr="00AC7229">
        <w:rPr>
          <w:rFonts w:asciiTheme="minorHAnsi" w:hAnsiTheme="minorHAnsi" w:cs="Calibri"/>
          <w:lang w:eastAsia="ar-SA"/>
        </w:rPr>
        <w:t>robót</w:t>
      </w:r>
      <w:r w:rsidRPr="00AC7229">
        <w:rPr>
          <w:rFonts w:asciiTheme="minorHAnsi" w:hAnsiTheme="minorHAnsi" w:cs="Calibri"/>
          <w:lang w:val="x-none" w:eastAsia="ar-SA"/>
        </w:rPr>
        <w:t xml:space="preserve"> </w:t>
      </w:r>
      <w:r w:rsidRPr="00795746">
        <w:rPr>
          <w:rFonts w:asciiTheme="minorHAnsi" w:hAnsiTheme="minorHAnsi" w:cs="Calibri"/>
          <w:lang w:val="x-none" w:eastAsia="ar-SA"/>
        </w:rPr>
        <w:t>zamiennych, uzupełniających lub dodatkowych,</w:t>
      </w:r>
      <w:r w:rsidRPr="00AC7229">
        <w:rPr>
          <w:rFonts w:asciiTheme="minorHAnsi" w:hAnsiTheme="minorHAnsi" w:cs="Calibri"/>
          <w:lang w:val="x-none" w:eastAsia="ar-SA"/>
        </w:rPr>
        <w:t xml:space="preserve"> które będą niezbędne do prawidłowego wykonania i zakończenia robót objętych umową podstawową – o czas wykonywania tych zamówień; </w:t>
      </w:r>
    </w:p>
    <w:p w14:paraId="5C0D58CD" w14:textId="77777777" w:rsidR="00421612" w:rsidRPr="00AC7229"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t>
      </w:r>
      <w:r w:rsidRPr="00AC7229">
        <w:rPr>
          <w:rFonts w:asciiTheme="minorHAnsi" w:hAnsiTheme="minorHAnsi" w:cs="Calibri"/>
          <w:lang w:val="x-none" w:eastAsia="ar-SA"/>
        </w:rPr>
        <w:lastRenderedPageBreak/>
        <w:t>wynagrodzenia Wykonawcy o kwotę wynikającą z realizacji ww. zmian projektowych.</w:t>
      </w:r>
    </w:p>
    <w:p w14:paraId="07148D8A" w14:textId="77777777" w:rsidR="00421612" w:rsidRPr="00AC7229"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inne przyczyny zewnętrzne niezależne od Zamawiającego oraz Wykonawcy skutkujące nie</w:t>
      </w:r>
      <w:r>
        <w:rPr>
          <w:rFonts w:asciiTheme="minorHAnsi" w:hAnsiTheme="minorHAnsi" w:cs="Calibri"/>
          <w:lang w:val="x-none" w:eastAsia="ar-SA"/>
        </w:rPr>
        <w:t>możliwością prowadzenia prac np</w:t>
      </w:r>
      <w:r w:rsidRPr="00AC7229">
        <w:rPr>
          <w:rFonts w:asciiTheme="minorHAnsi" w:hAnsiTheme="minorHAnsi" w:cs="Calibri"/>
          <w:lang w:val="x-none" w:eastAsia="ar-SA"/>
        </w:rPr>
        <w:t>.:</w:t>
      </w:r>
    </w:p>
    <w:p w14:paraId="3A868B2D" w14:textId="77777777" w:rsidR="00421612" w:rsidRPr="00AC7229" w:rsidRDefault="00421612" w:rsidP="00C2054D">
      <w:pPr>
        <w:numPr>
          <w:ilvl w:val="2"/>
          <w:numId w:val="99"/>
        </w:numPr>
        <w:spacing w:after="120"/>
        <w:ind w:left="1701" w:hanging="567"/>
        <w:contextualSpacing/>
        <w:jc w:val="both"/>
        <w:rPr>
          <w:rFonts w:asciiTheme="minorHAnsi" w:hAnsiTheme="minorHAnsi" w:cs="Calibri"/>
          <w:lang w:eastAsia="ar-SA"/>
        </w:rPr>
      </w:pPr>
      <w:r w:rsidRPr="00AC7229">
        <w:rPr>
          <w:rFonts w:asciiTheme="minorHAnsi" w:hAnsiTheme="minorHAnsi" w:cs="Calibri"/>
          <w:lang w:eastAsia="ar-SA"/>
        </w:rPr>
        <w:t>awarie urządzeń lub instalacji budowy, których wystąpienie jest również niezależnie od człowieka;</w:t>
      </w:r>
    </w:p>
    <w:p w14:paraId="5695FEFC" w14:textId="77777777" w:rsidR="00421612" w:rsidRPr="00AC7229" w:rsidRDefault="00421612" w:rsidP="00C2054D">
      <w:pPr>
        <w:numPr>
          <w:ilvl w:val="2"/>
          <w:numId w:val="99"/>
        </w:numPr>
        <w:spacing w:after="120"/>
        <w:ind w:left="1701" w:hanging="567"/>
        <w:contextualSpacing/>
        <w:jc w:val="both"/>
        <w:rPr>
          <w:rFonts w:asciiTheme="minorHAnsi" w:hAnsiTheme="minorHAnsi" w:cs="Calibri"/>
          <w:lang w:eastAsia="ar-SA"/>
        </w:rPr>
      </w:pPr>
      <w:r w:rsidRPr="00AC7229">
        <w:rPr>
          <w:rFonts w:asciiTheme="minorHAnsi" w:hAnsiTheme="minorHAnsi" w:cs="Calibri"/>
          <w:lang w:eastAsia="ar-SA"/>
        </w:rPr>
        <w:t>błędy oraz niedopatrzenia powstałe w wyniku działalności człowieka, których skutki mogą doprowadzić do znacznej modyfikacji pierwotnych założeń inwestycji;</w:t>
      </w:r>
    </w:p>
    <w:p w14:paraId="5363E7E1" w14:textId="77777777" w:rsidR="00421612" w:rsidRPr="00AC7229" w:rsidRDefault="00421612" w:rsidP="00C2054D">
      <w:pPr>
        <w:numPr>
          <w:ilvl w:val="1"/>
          <w:numId w:val="101"/>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przedłużenia się </w:t>
      </w:r>
      <w:r w:rsidR="00CD6941">
        <w:rPr>
          <w:rFonts w:asciiTheme="minorHAnsi" w:hAnsiTheme="minorHAnsi" w:cs="Calibri"/>
          <w:lang w:eastAsia="ar-SA"/>
        </w:rPr>
        <w:t>postępowania o udzielenie zamówienia</w:t>
      </w:r>
      <w:r w:rsidRPr="00AC7229">
        <w:rPr>
          <w:rFonts w:asciiTheme="minorHAnsi" w:hAnsiTheme="minorHAnsi" w:cs="Calibri"/>
          <w:lang w:val="x-none" w:eastAsia="ar-SA"/>
        </w:rPr>
        <w:t xml:space="preserve">, w tym w szczególności w wyniku postępowania odwoławczego. </w:t>
      </w:r>
    </w:p>
    <w:p w14:paraId="3AC396E1" w14:textId="77777777" w:rsidR="00421612" w:rsidRPr="00F406CB" w:rsidRDefault="00CD6941" w:rsidP="00C2054D">
      <w:pPr>
        <w:numPr>
          <w:ilvl w:val="1"/>
          <w:numId w:val="101"/>
        </w:numPr>
        <w:spacing w:after="120"/>
        <w:ind w:left="1134" w:hanging="567"/>
        <w:contextualSpacing/>
        <w:jc w:val="both"/>
        <w:rPr>
          <w:rFonts w:asciiTheme="minorHAnsi" w:hAnsiTheme="minorHAnsi" w:cs="Calibri"/>
          <w:lang w:val="x-none" w:eastAsia="ar-SA"/>
        </w:rPr>
      </w:pPr>
      <w:r>
        <w:rPr>
          <w:rFonts w:asciiTheme="minorHAnsi" w:hAnsiTheme="minorHAnsi" w:cs="Calibri"/>
          <w:lang w:eastAsia="ar-SA"/>
        </w:rPr>
        <w:t>w</w:t>
      </w:r>
      <w:r w:rsidR="00421612" w:rsidRPr="00AC7229">
        <w:rPr>
          <w:rFonts w:asciiTheme="minorHAnsi" w:hAnsiTheme="minorHAnsi" w:cs="Calibri"/>
          <w:lang w:eastAsia="ar-SA"/>
        </w:rPr>
        <w:t>strzymania robót przez Zamawiającego</w:t>
      </w:r>
    </w:p>
    <w:p w14:paraId="7C7FFE0A" w14:textId="77777777" w:rsidR="00C875C9" w:rsidRDefault="00CD6941" w:rsidP="00C2054D">
      <w:pPr>
        <w:numPr>
          <w:ilvl w:val="1"/>
          <w:numId w:val="101"/>
        </w:numPr>
        <w:spacing w:after="120"/>
        <w:ind w:left="1134" w:hanging="567"/>
        <w:contextualSpacing/>
        <w:jc w:val="both"/>
        <w:rPr>
          <w:rFonts w:asciiTheme="minorHAnsi" w:hAnsiTheme="minorHAnsi" w:cs="Calibri"/>
          <w:lang w:val="x-none" w:eastAsia="ar-SA"/>
        </w:rPr>
      </w:pPr>
      <w:r>
        <w:rPr>
          <w:rFonts w:asciiTheme="minorHAnsi" w:hAnsiTheme="minorHAnsi" w:cs="Calibri"/>
          <w:lang w:eastAsia="ar-SA"/>
        </w:rPr>
        <w:t>b</w:t>
      </w:r>
      <w:r w:rsidR="00421612">
        <w:rPr>
          <w:rFonts w:asciiTheme="minorHAnsi" w:hAnsiTheme="minorHAnsi" w:cs="Calibri"/>
          <w:lang w:eastAsia="ar-SA"/>
        </w:rPr>
        <w:t>rak uzyskania przez Zamawiającego wszystkich koniecznych zezwoleń</w:t>
      </w:r>
      <w:r w:rsidR="00C875C9">
        <w:rPr>
          <w:rFonts w:asciiTheme="minorHAnsi" w:hAnsiTheme="minorHAnsi" w:cs="Calibri"/>
          <w:lang w:eastAsia="ar-SA"/>
        </w:rPr>
        <w:t>,</w:t>
      </w:r>
    </w:p>
    <w:p w14:paraId="5541D0B3" w14:textId="77777777" w:rsidR="00421612" w:rsidRPr="00C875C9" w:rsidRDefault="00C875C9" w:rsidP="00C2054D">
      <w:pPr>
        <w:numPr>
          <w:ilvl w:val="1"/>
          <w:numId w:val="101"/>
        </w:numPr>
        <w:spacing w:after="120"/>
        <w:ind w:left="1134" w:hanging="567"/>
        <w:contextualSpacing/>
        <w:jc w:val="both"/>
        <w:rPr>
          <w:rFonts w:asciiTheme="minorHAnsi" w:hAnsiTheme="minorHAnsi" w:cs="Calibri"/>
          <w:lang w:val="x-none" w:eastAsia="ar-SA"/>
        </w:rPr>
      </w:pPr>
      <w:r w:rsidRPr="00C875C9">
        <w:rPr>
          <w:rFonts w:asciiTheme="minorHAnsi" w:hAnsiTheme="minorHAnsi" w:cs="Calibri"/>
          <w:lang w:eastAsia="ar-SA"/>
        </w:rPr>
        <w:t>opóźnienia innych inwestycji, robót budowlanych lub prac</w:t>
      </w:r>
      <w:r>
        <w:rPr>
          <w:rFonts w:asciiTheme="minorHAnsi" w:hAnsiTheme="minorHAnsi" w:cs="Calibri"/>
          <w:lang w:eastAsia="ar-SA"/>
        </w:rPr>
        <w:t xml:space="preserve"> </w:t>
      </w:r>
      <w:r w:rsidRPr="00C875C9">
        <w:rPr>
          <w:rFonts w:asciiTheme="minorHAnsi" w:hAnsiTheme="minorHAnsi" w:cs="Calibri"/>
          <w:lang w:eastAsia="ar-SA"/>
        </w:rPr>
        <w:t>prowadzonych przez Zamawiającego lub innych zamawiających, które to</w:t>
      </w:r>
      <w:r>
        <w:rPr>
          <w:rFonts w:asciiTheme="minorHAnsi" w:hAnsiTheme="minorHAnsi" w:cs="Calibri"/>
          <w:lang w:eastAsia="ar-SA"/>
        </w:rPr>
        <w:t xml:space="preserve"> </w:t>
      </w:r>
      <w:r w:rsidRPr="00C875C9">
        <w:rPr>
          <w:rFonts w:asciiTheme="minorHAnsi" w:hAnsiTheme="minorHAnsi" w:cs="Calibri"/>
          <w:lang w:eastAsia="ar-SA"/>
        </w:rPr>
        <w:t>inwestycje, roboty lub prace kolidują z wykonaniem przedmiotu Umowy,</w:t>
      </w:r>
      <w:r>
        <w:rPr>
          <w:rFonts w:asciiTheme="minorHAnsi" w:hAnsiTheme="minorHAnsi" w:cs="Calibri"/>
          <w:lang w:eastAsia="ar-SA"/>
        </w:rPr>
        <w:t xml:space="preserve"> </w:t>
      </w:r>
      <w:r w:rsidRPr="00C875C9">
        <w:rPr>
          <w:rFonts w:asciiTheme="minorHAnsi" w:hAnsiTheme="minorHAnsi" w:cs="Calibri"/>
          <w:lang w:eastAsia="ar-SA"/>
        </w:rPr>
        <w:t>co uniemożliwia Wykonawcy terminowe wykonanie Umowy</w:t>
      </w:r>
      <w:r w:rsidR="00421612" w:rsidRPr="00C875C9">
        <w:rPr>
          <w:rFonts w:asciiTheme="minorHAnsi" w:hAnsiTheme="minorHAnsi" w:cs="Calibri"/>
          <w:lang w:eastAsia="ar-SA"/>
        </w:rPr>
        <w:t>.</w:t>
      </w:r>
    </w:p>
    <w:p w14:paraId="58F041A9" w14:textId="77777777" w:rsidR="00421612" w:rsidRPr="0051705B" w:rsidRDefault="00CD6941" w:rsidP="00C2054D">
      <w:pPr>
        <w:numPr>
          <w:ilvl w:val="0"/>
          <w:numId w:val="98"/>
        </w:numPr>
        <w:spacing w:after="120"/>
        <w:ind w:left="567" w:hanging="567"/>
        <w:contextualSpacing/>
        <w:jc w:val="both"/>
        <w:rPr>
          <w:rFonts w:asciiTheme="minorHAnsi" w:hAnsiTheme="minorHAnsi" w:cs="Calibri"/>
          <w:lang w:eastAsia="ar-SA"/>
        </w:rPr>
      </w:pPr>
      <w:r>
        <w:rPr>
          <w:rFonts w:asciiTheme="minorHAnsi" w:hAnsiTheme="minorHAnsi" w:cs="Calibri"/>
          <w:lang w:eastAsia="ar-SA"/>
        </w:rPr>
        <w:t>Dopuszczalna jest z</w:t>
      </w:r>
      <w:r w:rsidR="00421612" w:rsidRPr="0051705B">
        <w:rPr>
          <w:rFonts w:asciiTheme="minorHAnsi" w:hAnsiTheme="minorHAnsi" w:cs="Calibri"/>
          <w:lang w:eastAsia="ar-SA"/>
        </w:rPr>
        <w:t xml:space="preserve">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SWZ. </w:t>
      </w:r>
    </w:p>
    <w:p w14:paraId="1413DA0C" w14:textId="77777777" w:rsidR="00421612" w:rsidRPr="0051705B" w:rsidRDefault="00421612" w:rsidP="00C2054D">
      <w:pPr>
        <w:numPr>
          <w:ilvl w:val="0"/>
          <w:numId w:val="98"/>
        </w:numPr>
        <w:spacing w:after="120"/>
        <w:ind w:left="567" w:hanging="567"/>
        <w:contextualSpacing/>
        <w:jc w:val="both"/>
        <w:rPr>
          <w:rFonts w:asciiTheme="minorHAnsi" w:hAnsiTheme="minorHAnsi" w:cs="Calibri"/>
          <w:lang w:eastAsia="ar-SA"/>
        </w:rPr>
      </w:pPr>
      <w:r w:rsidRPr="0051705B">
        <w:rPr>
          <w:rFonts w:asciiTheme="minorHAnsi" w:hAnsiTheme="minorHAnsi" w:cs="Calibri"/>
          <w:lang w:eastAsia="ar-SA"/>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w:t>
      </w:r>
      <w:r w:rsidR="00CD6941">
        <w:rPr>
          <w:rFonts w:asciiTheme="minorHAnsi" w:hAnsiTheme="minorHAnsi" w:cs="Calibri"/>
          <w:lang w:eastAsia="ar-SA"/>
        </w:rPr>
        <w:t xml:space="preserve">, </w:t>
      </w:r>
      <w:r w:rsidRPr="0051705B">
        <w:rPr>
          <w:rFonts w:asciiTheme="minorHAnsi" w:hAnsiTheme="minorHAnsi" w:cs="Calibri"/>
          <w:lang w:eastAsia="ar-SA"/>
        </w:rPr>
        <w:t xml:space="preserve">Wykonawca winien każdorazowo wykazać spełnianie warunków udziału w postępowaniu. </w:t>
      </w:r>
    </w:p>
    <w:p w14:paraId="58A0B62E" w14:textId="77777777" w:rsidR="00421612" w:rsidRPr="00AC7229" w:rsidRDefault="00421612" w:rsidP="00C2054D">
      <w:pPr>
        <w:numPr>
          <w:ilvl w:val="0"/>
          <w:numId w:val="98"/>
        </w:numPr>
        <w:spacing w:after="120"/>
        <w:ind w:left="567" w:hanging="567"/>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Zmiana zakresu rzeczowego przedmiotu umowy w przypadku, gdy:</w:t>
      </w:r>
    </w:p>
    <w:p w14:paraId="2879E8EA" w14:textId="77777777" w:rsidR="00421612" w:rsidRPr="00AC7229" w:rsidRDefault="00421612" w:rsidP="00C2054D">
      <w:pPr>
        <w:numPr>
          <w:ilvl w:val="0"/>
          <w:numId w:val="97"/>
        </w:numPr>
        <w:spacing w:after="120"/>
        <w:ind w:left="1134" w:hanging="567"/>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 xml:space="preserve">dla prawidłowej realizacji przedmiotu zamówienia, zgodnie z zasadami  współczesnej wiedzy technicznej i obowiązujących przepisów, niezbędne lub korzystne jest użycie rozwiązań zamiennych, innych materiałów, parametrów, innego rodzaju robót niż te określone w </w:t>
      </w:r>
      <w:r w:rsidR="00C875C9">
        <w:rPr>
          <w:rFonts w:asciiTheme="minorHAnsi" w:hAnsiTheme="minorHAnsi" w:cs="Calibri"/>
          <w:color w:val="000000"/>
          <w:lang w:eastAsia="ar-SA"/>
        </w:rPr>
        <w:t>D</w:t>
      </w:r>
      <w:r w:rsidRPr="00AC7229">
        <w:rPr>
          <w:rFonts w:asciiTheme="minorHAnsi" w:hAnsiTheme="minorHAnsi" w:cs="Calibri"/>
          <w:color w:val="000000"/>
          <w:lang w:eastAsia="ar-SA"/>
        </w:rPr>
        <w:t xml:space="preserve">okumentacji </w:t>
      </w:r>
      <w:r w:rsidR="00C875C9">
        <w:rPr>
          <w:rFonts w:asciiTheme="minorHAnsi" w:hAnsiTheme="minorHAnsi" w:cs="Calibri"/>
          <w:color w:val="000000"/>
          <w:lang w:eastAsia="ar-SA"/>
        </w:rPr>
        <w:t>P</w:t>
      </w:r>
      <w:r w:rsidRPr="00AC7229">
        <w:rPr>
          <w:rFonts w:asciiTheme="minorHAnsi" w:hAnsiTheme="minorHAnsi" w:cs="Calibri"/>
          <w:color w:val="000000"/>
          <w:lang w:eastAsia="ar-SA"/>
        </w:rPr>
        <w:t>rojektowej;</w:t>
      </w:r>
    </w:p>
    <w:p w14:paraId="67E9298E" w14:textId="77777777" w:rsidR="00421612" w:rsidRPr="00AC7229" w:rsidRDefault="00421612" w:rsidP="00C2054D">
      <w:pPr>
        <w:numPr>
          <w:ilvl w:val="0"/>
          <w:numId w:val="97"/>
        </w:numPr>
        <w:tabs>
          <w:tab w:val="left" w:pos="709"/>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 xml:space="preserve">zmiana ta jest korzystna dla Zamawiającego tj. Wykonawca zaoferował materiały o znacznie lepszych parametrach niż te wskazane w </w:t>
      </w:r>
      <w:r w:rsidR="00C875C9">
        <w:rPr>
          <w:rFonts w:asciiTheme="minorHAnsi" w:hAnsiTheme="minorHAnsi" w:cs="Calibri"/>
          <w:lang w:eastAsia="ar-SA"/>
        </w:rPr>
        <w:t>D</w:t>
      </w:r>
      <w:r w:rsidRPr="00AC7229">
        <w:rPr>
          <w:rFonts w:asciiTheme="minorHAnsi" w:hAnsiTheme="minorHAnsi" w:cs="Calibri"/>
          <w:lang w:eastAsia="ar-SA"/>
        </w:rPr>
        <w:t xml:space="preserve">okumentacji </w:t>
      </w:r>
      <w:r w:rsidR="00C875C9">
        <w:rPr>
          <w:rFonts w:asciiTheme="minorHAnsi" w:hAnsiTheme="minorHAnsi" w:cs="Calibri"/>
          <w:lang w:eastAsia="ar-SA"/>
        </w:rPr>
        <w:t>P</w:t>
      </w:r>
      <w:r w:rsidRPr="00AC7229">
        <w:rPr>
          <w:rFonts w:asciiTheme="minorHAnsi" w:hAnsiTheme="minorHAnsi" w:cs="Calibri"/>
          <w:lang w:eastAsia="ar-SA"/>
        </w:rPr>
        <w:t xml:space="preserve">rojektowej, a które w sposób znaczący poprawią jakość wykonania robót budowlanych; </w:t>
      </w:r>
    </w:p>
    <w:p w14:paraId="76EC108A" w14:textId="77777777" w:rsidR="00421612" w:rsidRPr="0051705B" w:rsidRDefault="00421612" w:rsidP="00C2054D">
      <w:pPr>
        <w:numPr>
          <w:ilvl w:val="0"/>
          <w:numId w:val="97"/>
        </w:numPr>
        <w:tabs>
          <w:tab w:val="left" w:pos="709"/>
        </w:tabs>
        <w:spacing w:after="120"/>
        <w:ind w:left="1134" w:hanging="567"/>
        <w:contextualSpacing/>
        <w:jc w:val="both"/>
        <w:rPr>
          <w:rFonts w:asciiTheme="minorHAnsi" w:hAnsiTheme="minorHAnsi" w:cs="Calibri"/>
          <w:lang w:eastAsia="ar-SA"/>
        </w:rPr>
      </w:pPr>
      <w:r w:rsidRPr="0051705B">
        <w:rPr>
          <w:rFonts w:asciiTheme="minorHAnsi" w:hAnsiTheme="minorHAnsi" w:cs="Calibri"/>
          <w:lang w:eastAsia="ar-SA"/>
        </w:rPr>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14:paraId="594363CF" w14:textId="77777777" w:rsidR="00421612" w:rsidRPr="00AC7229" w:rsidRDefault="00C875C9" w:rsidP="00C2054D">
      <w:pPr>
        <w:numPr>
          <w:ilvl w:val="0"/>
          <w:numId w:val="97"/>
        </w:numPr>
        <w:tabs>
          <w:tab w:val="left" w:pos="709"/>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w</w:t>
      </w:r>
      <w:r w:rsidR="00421612" w:rsidRPr="00AC7229">
        <w:rPr>
          <w:rFonts w:asciiTheme="minorHAnsi" w:hAnsiTheme="minorHAnsi" w:cs="Calibri"/>
          <w:lang w:eastAsia="ar-SA"/>
        </w:rPr>
        <w:t xml:space="preserve">ystąpi konieczność zastosowania innych rozwiązań technicznych/technologicznych niż wskazane w </w:t>
      </w:r>
      <w:r>
        <w:rPr>
          <w:rFonts w:asciiTheme="minorHAnsi" w:hAnsiTheme="minorHAnsi" w:cs="Calibri"/>
          <w:lang w:eastAsia="ar-SA"/>
        </w:rPr>
        <w:t>D</w:t>
      </w:r>
      <w:r w:rsidR="00421612" w:rsidRPr="00AC7229">
        <w:rPr>
          <w:rFonts w:asciiTheme="minorHAnsi" w:hAnsiTheme="minorHAnsi" w:cs="Calibri"/>
          <w:lang w:eastAsia="ar-SA"/>
        </w:rPr>
        <w:t xml:space="preserve">okumentacji </w:t>
      </w:r>
      <w:r>
        <w:rPr>
          <w:rFonts w:asciiTheme="minorHAnsi" w:hAnsiTheme="minorHAnsi" w:cs="Calibri"/>
          <w:lang w:eastAsia="ar-SA"/>
        </w:rPr>
        <w:t>P</w:t>
      </w:r>
      <w:r w:rsidR="00421612" w:rsidRPr="00AC7229">
        <w:rPr>
          <w:rFonts w:asciiTheme="minorHAnsi" w:hAnsiTheme="minorHAnsi" w:cs="Calibri"/>
          <w:lang w:eastAsia="ar-SA"/>
        </w:rPr>
        <w:t xml:space="preserve">rojektowej, w </w:t>
      </w:r>
      <w:r w:rsidR="00421612" w:rsidRPr="00AC7229">
        <w:rPr>
          <w:rFonts w:asciiTheme="minorHAnsi" w:hAnsiTheme="minorHAnsi" w:cs="Calibri"/>
          <w:lang w:eastAsia="ar-SA"/>
        </w:rPr>
        <w:lastRenderedPageBreak/>
        <w:t>sytuacji, gdyby zastosowanie przewidzianych rozwiązań groziło niewykonaniem lub wadliwym wykonaniem projektu;</w:t>
      </w:r>
    </w:p>
    <w:p w14:paraId="0958E8C6" w14:textId="77777777" w:rsidR="00421612" w:rsidRPr="00AC7229" w:rsidRDefault="00421612" w:rsidP="00C2054D">
      <w:pPr>
        <w:numPr>
          <w:ilvl w:val="0"/>
          <w:numId w:val="97"/>
        </w:numPr>
        <w:tabs>
          <w:tab w:val="left" w:pos="709"/>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zostaną wykazane odmienne od przyjętych w dokumentacji projektowej warunki geologiczne skutkujące niemożliwością zrealizowania przedmiotu Umowy przy dotychczasowych założeniach technologicznych;</w:t>
      </w:r>
    </w:p>
    <w:p w14:paraId="32E6AEF9" w14:textId="77777777" w:rsidR="00C875C9" w:rsidRPr="00AC7229" w:rsidRDefault="00421612" w:rsidP="00C2054D">
      <w:pPr>
        <w:numPr>
          <w:ilvl w:val="0"/>
          <w:numId w:val="97"/>
        </w:numPr>
        <w:tabs>
          <w:tab w:val="left" w:pos="567"/>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zostaną wykazane odmienne od przyjętych w dokumentacji projektowej warunki terenowe, w szczególności istnienie podziemnych urządzeń, instalacji lub obiektów infrastrukturalnych;</w:t>
      </w:r>
    </w:p>
    <w:p w14:paraId="56D36564" w14:textId="77777777" w:rsidR="00421612" w:rsidRPr="00C875C9" w:rsidRDefault="00421612" w:rsidP="00C2054D">
      <w:pPr>
        <w:numPr>
          <w:ilvl w:val="0"/>
          <w:numId w:val="97"/>
        </w:numPr>
        <w:tabs>
          <w:tab w:val="left" w:pos="567"/>
        </w:tabs>
        <w:spacing w:after="120"/>
        <w:ind w:left="1134" w:hanging="567"/>
        <w:contextualSpacing/>
        <w:jc w:val="both"/>
        <w:rPr>
          <w:rFonts w:asciiTheme="minorHAnsi" w:hAnsiTheme="minorHAnsi" w:cs="Calibri"/>
          <w:lang w:eastAsia="ar-SA"/>
        </w:rPr>
      </w:pPr>
      <w:r w:rsidRPr="00C875C9">
        <w:rPr>
          <w:rFonts w:asciiTheme="minorHAnsi" w:hAnsiTheme="minorHAnsi" w:cs="Calibri"/>
          <w:lang w:eastAsia="ar-SA"/>
        </w:rPr>
        <w:t>zmniejszenie zakresu przedmiotu zamówienia, gdy jego wykonanie w pierwotnym zakresie nie leży w interesie Zamawiającego lub gdy wykonanie niektórych robót stało się zbędne, zmieniły się okoliczności związane z wykonaniem umowy. Zmniejszenie zakresu przedmiotu zamówienia wiązać się będzie ze zmianą wysokości umownego wynagrodzenia. Zmniejszenie może nastąpić łącznie o 15%.</w:t>
      </w:r>
    </w:p>
    <w:p w14:paraId="06E58C7E" w14:textId="77777777" w:rsidR="00421612" w:rsidRDefault="00C875C9" w:rsidP="00C2054D">
      <w:pPr>
        <w:numPr>
          <w:ilvl w:val="0"/>
          <w:numId w:val="97"/>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 xml:space="preserve">konieczności wykonania </w:t>
      </w:r>
      <w:r w:rsidR="00421612">
        <w:rPr>
          <w:rFonts w:asciiTheme="minorHAnsi" w:hAnsiTheme="minorHAnsi" w:cs="Calibri"/>
          <w:lang w:eastAsia="ar-SA"/>
        </w:rPr>
        <w:t>z</w:t>
      </w:r>
      <w:r w:rsidR="00421612" w:rsidRPr="006F6AB1">
        <w:rPr>
          <w:rFonts w:asciiTheme="minorHAnsi" w:hAnsiTheme="minorHAnsi" w:cs="Calibri"/>
          <w:lang w:eastAsia="ar-SA"/>
        </w:rPr>
        <w:t xml:space="preserve">mian projektowych, które są niezbędne do prawidłowego wykonania przedmiotu umowy wprowadzonych w trybie nadzoru autorskiego przeprowadzonego zgodnie z przepisami </w:t>
      </w:r>
      <w:r>
        <w:rPr>
          <w:rFonts w:asciiTheme="minorHAnsi" w:hAnsiTheme="minorHAnsi" w:cs="Calibri"/>
          <w:lang w:eastAsia="ar-SA"/>
        </w:rPr>
        <w:t>ustawy p</w:t>
      </w:r>
      <w:r w:rsidR="00421612" w:rsidRPr="006F6AB1">
        <w:rPr>
          <w:rFonts w:asciiTheme="minorHAnsi" w:hAnsiTheme="minorHAnsi" w:cs="Calibri"/>
          <w:lang w:eastAsia="ar-SA"/>
        </w:rPr>
        <w:t>raw</w:t>
      </w:r>
      <w:r>
        <w:rPr>
          <w:rFonts w:asciiTheme="minorHAnsi" w:hAnsiTheme="minorHAnsi" w:cs="Calibri"/>
          <w:lang w:eastAsia="ar-SA"/>
        </w:rPr>
        <w:t>o</w:t>
      </w:r>
      <w:r w:rsidR="00421612" w:rsidRPr="006F6AB1">
        <w:rPr>
          <w:rFonts w:asciiTheme="minorHAnsi" w:hAnsiTheme="minorHAnsi" w:cs="Calibri"/>
          <w:lang w:eastAsia="ar-SA"/>
        </w:rPr>
        <w:t xml:space="preserve"> </w:t>
      </w:r>
      <w:r>
        <w:rPr>
          <w:rFonts w:asciiTheme="minorHAnsi" w:hAnsiTheme="minorHAnsi" w:cs="Calibri"/>
          <w:lang w:eastAsia="ar-SA"/>
        </w:rPr>
        <w:t>b</w:t>
      </w:r>
      <w:r w:rsidR="00421612" w:rsidRPr="006F6AB1">
        <w:rPr>
          <w:rFonts w:asciiTheme="minorHAnsi" w:hAnsiTheme="minorHAnsi" w:cs="Calibri"/>
          <w:lang w:eastAsia="ar-SA"/>
        </w:rPr>
        <w:t xml:space="preserve">udowlane lub usuwania błędów lub rozbieżności w </w:t>
      </w:r>
      <w:r>
        <w:rPr>
          <w:rFonts w:asciiTheme="minorHAnsi" w:hAnsiTheme="minorHAnsi" w:cs="Calibri"/>
          <w:lang w:eastAsia="ar-SA"/>
        </w:rPr>
        <w:t>D</w:t>
      </w:r>
      <w:r w:rsidR="00421612" w:rsidRPr="006F6AB1">
        <w:rPr>
          <w:rFonts w:asciiTheme="minorHAnsi" w:hAnsiTheme="minorHAnsi" w:cs="Calibri"/>
          <w:lang w:eastAsia="ar-SA"/>
        </w:rPr>
        <w:t xml:space="preserve">okumentacji </w:t>
      </w:r>
      <w:r>
        <w:rPr>
          <w:rFonts w:asciiTheme="minorHAnsi" w:hAnsiTheme="minorHAnsi" w:cs="Calibri"/>
          <w:lang w:eastAsia="ar-SA"/>
        </w:rPr>
        <w:t>P</w:t>
      </w:r>
      <w:r w:rsidR="00421612" w:rsidRPr="006F6AB1">
        <w:rPr>
          <w:rFonts w:asciiTheme="minorHAnsi" w:hAnsiTheme="minorHAnsi" w:cs="Calibri"/>
          <w:lang w:eastAsia="ar-SA"/>
        </w:rPr>
        <w:t>rojektowej. Zmiany zostaną wprowadzone w zakresie umożliwiającym oddanie przedmiotu umowy Zamawiającemu w stanie umożliwiającym uzyskanie pozwolenia na użytkowanie lub dokumentu równoważnego.</w:t>
      </w:r>
    </w:p>
    <w:p w14:paraId="2F4B651D" w14:textId="77777777" w:rsidR="00421612" w:rsidRDefault="00421612" w:rsidP="00C2054D">
      <w:pPr>
        <w:numPr>
          <w:ilvl w:val="0"/>
          <w:numId w:val="97"/>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z</w:t>
      </w:r>
      <w:r w:rsidRPr="006F6AB1">
        <w:rPr>
          <w:rFonts w:asciiTheme="minorHAnsi" w:hAnsiTheme="minorHAnsi" w:cs="Calibri"/>
          <w:lang w:eastAsia="ar-SA"/>
        </w:rPr>
        <w:t xml:space="preserve">miany </w:t>
      </w:r>
      <w:r w:rsidR="00C875C9">
        <w:rPr>
          <w:rFonts w:asciiTheme="minorHAnsi" w:hAnsiTheme="minorHAnsi" w:cs="Calibri"/>
          <w:lang w:eastAsia="ar-SA"/>
        </w:rPr>
        <w:t>D</w:t>
      </w:r>
      <w:r w:rsidRPr="006F6AB1">
        <w:rPr>
          <w:rFonts w:asciiTheme="minorHAnsi" w:hAnsiTheme="minorHAnsi" w:cs="Calibri"/>
          <w:lang w:eastAsia="ar-SA"/>
        </w:rPr>
        <w:t xml:space="preserve">okumentacji </w:t>
      </w:r>
      <w:r w:rsidR="00C875C9">
        <w:rPr>
          <w:rFonts w:asciiTheme="minorHAnsi" w:hAnsiTheme="minorHAnsi" w:cs="Calibri"/>
          <w:lang w:eastAsia="ar-SA"/>
        </w:rPr>
        <w:t>P</w:t>
      </w:r>
      <w:r w:rsidRPr="006F6AB1">
        <w:rPr>
          <w:rFonts w:asciiTheme="minorHAnsi" w:hAnsiTheme="minorHAnsi" w:cs="Calibri"/>
          <w:lang w:eastAsia="ar-SA"/>
        </w:rPr>
        <w:t>rojektowej z inicjatywy Zamawiającego;</w:t>
      </w:r>
    </w:p>
    <w:p w14:paraId="7A72CADF" w14:textId="77777777" w:rsidR="00C875C9" w:rsidRDefault="00421612" w:rsidP="00C2054D">
      <w:pPr>
        <w:numPr>
          <w:ilvl w:val="0"/>
          <w:numId w:val="97"/>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z</w:t>
      </w:r>
      <w:r w:rsidRPr="006F6AB1">
        <w:rPr>
          <w:rFonts w:asciiTheme="minorHAnsi" w:hAnsiTheme="minorHAnsi" w:cs="Calibri"/>
          <w:lang w:eastAsia="ar-SA"/>
        </w:rPr>
        <w:t>miany decyzji administracyjnych, na podstawie których prowadzone są roboty budowlane objęte umową powodujące zmianę dotychczasowego zakresu robót przewidzianego w dokumentacji projektowej</w:t>
      </w:r>
      <w:r w:rsidR="00C875C9">
        <w:rPr>
          <w:rFonts w:asciiTheme="minorHAnsi" w:hAnsiTheme="minorHAnsi" w:cs="Calibri"/>
          <w:lang w:eastAsia="ar-SA"/>
        </w:rPr>
        <w:t>;</w:t>
      </w:r>
    </w:p>
    <w:p w14:paraId="20DDB5D7" w14:textId="77777777" w:rsidR="00C875C9" w:rsidRPr="00C875C9" w:rsidRDefault="00C875C9" w:rsidP="00C2054D">
      <w:pPr>
        <w:numPr>
          <w:ilvl w:val="0"/>
          <w:numId w:val="97"/>
        </w:numPr>
        <w:tabs>
          <w:tab w:val="left" w:pos="567"/>
        </w:tabs>
        <w:spacing w:after="120"/>
        <w:ind w:left="1134" w:hanging="567"/>
        <w:contextualSpacing/>
        <w:jc w:val="both"/>
        <w:rPr>
          <w:rFonts w:asciiTheme="minorHAnsi" w:hAnsiTheme="minorHAnsi" w:cs="Calibri"/>
          <w:lang w:eastAsia="ar-SA"/>
        </w:rPr>
      </w:pPr>
      <w:r w:rsidRPr="00C875C9">
        <w:rPr>
          <w:rFonts w:asciiTheme="minorHAnsi" w:hAnsiTheme="minorHAnsi" w:cs="Calibri"/>
          <w:lang w:eastAsia="ar-SA"/>
        </w:rPr>
        <w:t>wystąpienia siły wyższej, która uniemożliwiła lub istotnie ograniczyła możliwość wykonania przedmiotu Umowy albo jej części w sposób określony w Umowie lub dokumentach zamówienia.</w:t>
      </w:r>
    </w:p>
    <w:p w14:paraId="7495B113" w14:textId="77777777" w:rsidR="00421612" w:rsidRPr="00AC7229" w:rsidRDefault="00C875C9" w:rsidP="00C2054D">
      <w:pPr>
        <w:numPr>
          <w:ilvl w:val="0"/>
          <w:numId w:val="98"/>
        </w:numPr>
        <w:spacing w:after="120"/>
        <w:ind w:left="567" w:hanging="567"/>
        <w:contextualSpacing/>
        <w:jc w:val="both"/>
        <w:rPr>
          <w:rFonts w:asciiTheme="minorHAnsi" w:hAnsiTheme="minorHAnsi" w:cs="Calibri"/>
          <w:lang w:eastAsia="ar-SA"/>
        </w:rPr>
      </w:pPr>
      <w:r>
        <w:rPr>
          <w:rFonts w:asciiTheme="minorHAnsi" w:hAnsiTheme="minorHAnsi" w:cs="Calibri"/>
          <w:lang w:eastAsia="ar-SA"/>
        </w:rPr>
        <w:t>Dopuszczalne są z</w:t>
      </w:r>
      <w:r w:rsidR="00421612" w:rsidRPr="00AC7229">
        <w:rPr>
          <w:rFonts w:asciiTheme="minorHAnsi" w:hAnsiTheme="minorHAnsi" w:cs="Calibri"/>
          <w:lang w:eastAsia="ar-SA"/>
        </w:rPr>
        <w:t>miany postanowień umowy co do zakresu i terminu, wynikające z potrzeby wykonania robót zamiennych w stosunku do  robót planowanych, jeżeli roboty zamienne uzasadnione są koniecznością zwiększenia bezpieczeństwa robót budowlanych lub usprawnią proces budowlany.</w:t>
      </w:r>
    </w:p>
    <w:p w14:paraId="2DB71A0B" w14:textId="77777777" w:rsidR="00421612" w:rsidRPr="00AC7229" w:rsidRDefault="00421612" w:rsidP="00C2054D">
      <w:pPr>
        <w:numPr>
          <w:ilvl w:val="0"/>
          <w:numId w:val="98"/>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Podstawą wyceny zamówień zamiennych</w:t>
      </w:r>
      <w:r>
        <w:rPr>
          <w:rFonts w:asciiTheme="minorHAnsi" w:hAnsiTheme="minorHAnsi" w:cs="Calibri"/>
          <w:lang w:eastAsia="ar-SA"/>
        </w:rPr>
        <w:t>, uzupełniających oraz dodatkowych</w:t>
      </w:r>
      <w:r w:rsidRPr="00AC7229">
        <w:rPr>
          <w:rFonts w:asciiTheme="minorHAnsi" w:hAnsiTheme="minorHAnsi" w:cs="Calibri"/>
          <w:lang w:eastAsia="ar-SA"/>
        </w:rPr>
        <w:t xml:space="preserve"> będzie złożony przez wykonawcę </w:t>
      </w:r>
      <w:r>
        <w:rPr>
          <w:rFonts w:asciiTheme="minorHAnsi" w:hAnsiTheme="minorHAnsi" w:cs="Calibri"/>
          <w:lang w:eastAsia="ar-SA"/>
        </w:rPr>
        <w:t xml:space="preserve">szczegółowy </w:t>
      </w:r>
      <w:r w:rsidRPr="00AC7229">
        <w:rPr>
          <w:rFonts w:asciiTheme="minorHAnsi" w:hAnsiTheme="minorHAnsi" w:cs="Calibri"/>
          <w:lang w:eastAsia="ar-SA"/>
        </w:rPr>
        <w:t>kosztorys – w zakresie tych pozycji, które są w nim ujęte</w:t>
      </w:r>
      <w:r w:rsidR="007B667F">
        <w:rPr>
          <w:rFonts w:asciiTheme="minorHAnsi" w:hAnsiTheme="minorHAnsi" w:cs="Calibri"/>
          <w:lang w:eastAsia="ar-SA"/>
        </w:rPr>
        <w:t xml:space="preserve"> </w:t>
      </w:r>
      <w:r w:rsidR="007B667F">
        <w:t>wg wskaźników ujętych w Sekocenbud</w:t>
      </w:r>
      <w:r w:rsidRPr="00AC7229">
        <w:rPr>
          <w:rFonts w:asciiTheme="minorHAnsi" w:hAnsiTheme="minorHAnsi" w:cs="Calibri"/>
          <w:lang w:eastAsia="ar-SA"/>
        </w:rPr>
        <w:t>. W pozostałych elementach wycena podlegać będzie odrębnym negocjacjom.</w:t>
      </w:r>
    </w:p>
    <w:p w14:paraId="646EE073" w14:textId="77777777" w:rsidR="00421612" w:rsidRPr="00AC7229" w:rsidRDefault="00421612" w:rsidP="00C2054D">
      <w:pPr>
        <w:numPr>
          <w:ilvl w:val="0"/>
          <w:numId w:val="98"/>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Zmiany postanowień umowy wynikające z wystąpienia oczywistych omyłek pisarskich i rachunkowych w treści umowy. </w:t>
      </w:r>
    </w:p>
    <w:p w14:paraId="0CA58E6C" w14:textId="77777777" w:rsidR="00421612" w:rsidRPr="00AC7229" w:rsidRDefault="00421612" w:rsidP="00C2054D">
      <w:pPr>
        <w:numPr>
          <w:ilvl w:val="0"/>
          <w:numId w:val="98"/>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Warunkiem zmiany postanowień umownych jest rzetelne udokumentowanie konieczności jej przeprowadzenia w formie protokołu konieczności</w:t>
      </w:r>
      <w:r w:rsidR="00D50136">
        <w:rPr>
          <w:rFonts w:asciiTheme="minorHAnsi" w:hAnsiTheme="minorHAnsi" w:cs="Calibri"/>
          <w:lang w:eastAsia="ar-SA"/>
        </w:rPr>
        <w:t xml:space="preserve"> sporządzonego</w:t>
      </w:r>
      <w:r w:rsidRPr="00AC7229">
        <w:rPr>
          <w:rFonts w:asciiTheme="minorHAnsi" w:hAnsiTheme="minorHAnsi" w:cs="Calibri"/>
          <w:lang w:eastAsia="ar-SA"/>
        </w:rPr>
        <w:t xml:space="preserve"> </w:t>
      </w:r>
      <w:r w:rsidR="00D50136">
        <w:rPr>
          <w:rFonts w:asciiTheme="minorHAnsi" w:hAnsiTheme="minorHAnsi" w:cs="Calibri"/>
          <w:lang w:eastAsia="ar-SA"/>
        </w:rPr>
        <w:t xml:space="preserve">na podstawie wniosku Wykonawcy, pozytywnie zaopiniowanego  przez </w:t>
      </w:r>
      <w:r w:rsidRPr="00AC7229">
        <w:rPr>
          <w:rFonts w:asciiTheme="minorHAnsi" w:hAnsiTheme="minorHAnsi" w:cs="Calibri"/>
          <w:lang w:eastAsia="ar-SA"/>
        </w:rPr>
        <w:t xml:space="preserve">Inspektora nadzoru oraz </w:t>
      </w:r>
      <w:r>
        <w:rPr>
          <w:rFonts w:asciiTheme="minorHAnsi" w:hAnsiTheme="minorHAnsi" w:cs="Calibri"/>
          <w:lang w:eastAsia="ar-SA"/>
        </w:rPr>
        <w:t xml:space="preserve">przedstawiciela </w:t>
      </w:r>
      <w:r w:rsidRPr="00AC7229">
        <w:rPr>
          <w:rFonts w:asciiTheme="minorHAnsi" w:hAnsiTheme="minorHAnsi" w:cs="Calibri"/>
          <w:lang w:eastAsia="ar-SA"/>
        </w:rPr>
        <w:t xml:space="preserve">Zamawiającego. </w:t>
      </w:r>
    </w:p>
    <w:p w14:paraId="46557543" w14:textId="77777777" w:rsidR="00421612" w:rsidRPr="00AC7229" w:rsidRDefault="00421612" w:rsidP="00C2054D">
      <w:pPr>
        <w:numPr>
          <w:ilvl w:val="0"/>
          <w:numId w:val="98"/>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Niezależnie od powyższych postanowień, dopuszczalne są zmiany umowy, o których mowa w art. </w:t>
      </w:r>
      <w:r>
        <w:rPr>
          <w:rFonts w:asciiTheme="minorHAnsi" w:hAnsiTheme="minorHAnsi" w:cs="Calibri"/>
          <w:lang w:eastAsia="ar-SA"/>
        </w:rPr>
        <w:t>455 PZP</w:t>
      </w:r>
      <w:r w:rsidRPr="00AC7229">
        <w:rPr>
          <w:rFonts w:asciiTheme="minorHAnsi" w:hAnsiTheme="minorHAnsi" w:cs="Calibri"/>
          <w:lang w:eastAsia="ar-SA"/>
        </w:rPr>
        <w:t xml:space="preserve"> Wszelkie zmiany w umowie, pod rygorem nieważności, sporządzane będą na podstawie protokołu   konieczności, w drodze aneksu.</w:t>
      </w:r>
    </w:p>
    <w:p w14:paraId="578075BD" w14:textId="77777777" w:rsidR="00421612" w:rsidRPr="0008411C" w:rsidRDefault="00421612" w:rsidP="00421612">
      <w:pPr>
        <w:spacing w:after="120"/>
        <w:ind w:right="567"/>
        <w:contextualSpacing/>
        <w:jc w:val="center"/>
        <w:rPr>
          <w:rFonts w:asciiTheme="minorHAnsi" w:hAnsiTheme="minorHAnsi" w:cs="Calibri"/>
          <w:b/>
          <w:lang w:eastAsia="ar-SA"/>
        </w:rPr>
      </w:pP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b/>
          <w:lang w:eastAsia="ar-SA"/>
        </w:rPr>
        <w:t>§ 21</w:t>
      </w:r>
    </w:p>
    <w:p w14:paraId="7631AACC" w14:textId="77777777" w:rsidR="00421612" w:rsidRPr="0008411C" w:rsidRDefault="00421612" w:rsidP="00421612">
      <w:pPr>
        <w:spacing w:after="120"/>
        <w:ind w:left="567" w:right="567"/>
        <w:contextualSpacing/>
        <w:jc w:val="center"/>
        <w:rPr>
          <w:rFonts w:asciiTheme="minorHAnsi" w:hAnsiTheme="minorHAnsi" w:cs="Calibri"/>
          <w:b/>
          <w:lang w:eastAsia="ar-SA"/>
        </w:rPr>
      </w:pPr>
      <w:r w:rsidRPr="0008411C">
        <w:rPr>
          <w:rFonts w:asciiTheme="minorHAnsi" w:hAnsiTheme="minorHAnsi" w:cs="Calibri"/>
          <w:b/>
          <w:lang w:eastAsia="ar-SA"/>
        </w:rPr>
        <w:t>Klauzula waloryzacyjna</w:t>
      </w:r>
    </w:p>
    <w:p w14:paraId="6A725DD3" w14:textId="77777777" w:rsidR="00421612" w:rsidRPr="0008411C" w:rsidRDefault="00421612" w:rsidP="00421612">
      <w:pPr>
        <w:spacing w:after="120"/>
        <w:ind w:left="567" w:right="567"/>
        <w:contextualSpacing/>
        <w:jc w:val="center"/>
        <w:rPr>
          <w:rFonts w:asciiTheme="minorHAnsi" w:hAnsiTheme="minorHAnsi" w:cs="Calibri"/>
          <w:b/>
          <w:lang w:eastAsia="ar-SA"/>
        </w:rPr>
      </w:pPr>
    </w:p>
    <w:p w14:paraId="40866276" w14:textId="77777777" w:rsidR="00421612" w:rsidRPr="000D2487" w:rsidRDefault="00421612" w:rsidP="00421612">
      <w:pPr>
        <w:ind w:left="399" w:hanging="399"/>
        <w:jc w:val="both"/>
        <w:rPr>
          <w:rFonts w:asciiTheme="minorHAnsi" w:hAnsiTheme="minorHAnsi"/>
          <w:lang w:eastAsia="en-US"/>
        </w:rPr>
      </w:pPr>
      <w:r w:rsidRPr="0008411C">
        <w:rPr>
          <w:rFonts w:asciiTheme="minorHAnsi" w:hAnsiTheme="minorHAnsi" w:cs="Calibri"/>
          <w:lang w:eastAsia="ar-SA"/>
        </w:rPr>
        <w:t>1.</w:t>
      </w:r>
      <w:r w:rsidRPr="0008411C">
        <w:rPr>
          <w:rFonts w:asciiTheme="minorHAnsi" w:hAnsiTheme="minorHAnsi" w:cs="Calibri"/>
          <w:lang w:eastAsia="ar-SA"/>
        </w:rPr>
        <w:tab/>
      </w:r>
      <w:r w:rsidRPr="0008411C">
        <w:rPr>
          <w:rFonts w:asciiTheme="minorHAnsi" w:hAnsiTheme="minorHAnsi" w:cs="Calibri"/>
          <w:lang w:eastAsia="ar-SA"/>
        </w:rPr>
        <w:tab/>
      </w:r>
      <w:r w:rsidRPr="000D2487">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14:paraId="7E7C178A" w14:textId="77777777" w:rsidR="00421612" w:rsidRPr="000D2487" w:rsidRDefault="00421612" w:rsidP="00421612">
      <w:pPr>
        <w:spacing w:line="259" w:lineRule="auto"/>
        <w:ind w:left="684" w:hanging="285"/>
        <w:jc w:val="both"/>
        <w:rPr>
          <w:rFonts w:asciiTheme="minorHAnsi" w:hAnsiTheme="minorHAnsi"/>
          <w:lang w:eastAsia="en-US"/>
        </w:rPr>
      </w:pPr>
      <w:r w:rsidRPr="000D2487">
        <w:rPr>
          <w:rFonts w:asciiTheme="minorHAnsi" w:hAnsiTheme="minorHAnsi"/>
          <w:lang w:eastAsia="en-US"/>
        </w:rPr>
        <w:t xml:space="preserve">1)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wyliczenie wysokości zmiany wynagrodzenia odbywać się będzie w oparciu kwartalny wskaźnik cen towarów i usług konsumpcyjnych ogółem publikowany przez Prezesa GUS na podstawie ustawy z dnia 17 grudnia 1998 r. o emeryturach i rentach z Funduszu Ubezpieczeń Społecznych (Dz. U. z 2022 roku, poz. 504), zwany dalej </w:t>
      </w:r>
      <w:r w:rsidR="00427275">
        <w:rPr>
          <w:rFonts w:asciiTheme="minorHAnsi" w:hAnsiTheme="minorHAnsi"/>
          <w:lang w:eastAsia="en-US"/>
        </w:rPr>
        <w:t>„W</w:t>
      </w:r>
      <w:r w:rsidRPr="000D2487">
        <w:rPr>
          <w:rFonts w:asciiTheme="minorHAnsi" w:hAnsiTheme="minorHAnsi"/>
          <w:lang w:eastAsia="en-US"/>
        </w:rPr>
        <w:t>skaźnikiem GUS</w:t>
      </w:r>
      <w:r w:rsidR="00427275">
        <w:rPr>
          <w:rFonts w:asciiTheme="minorHAnsi" w:hAnsiTheme="minorHAnsi"/>
          <w:lang w:eastAsia="en-US"/>
        </w:rPr>
        <w:t>”</w:t>
      </w:r>
      <w:r w:rsidRPr="000D2487">
        <w:rPr>
          <w:rFonts w:asciiTheme="minorHAnsi" w:hAnsiTheme="minorHAnsi"/>
          <w:lang w:eastAsia="en-US"/>
        </w:rPr>
        <w:t>;</w:t>
      </w:r>
    </w:p>
    <w:p w14:paraId="799FFEB1" w14:textId="77777777"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2)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Strony mogą złożyć wniosek o dokonanie odpowiedniej zmiany wynagrodzenia jeżeli </w:t>
      </w:r>
      <w:r w:rsidR="00427275">
        <w:rPr>
          <w:rFonts w:asciiTheme="minorHAnsi" w:hAnsiTheme="minorHAnsi"/>
          <w:lang w:eastAsia="en-US"/>
        </w:rPr>
        <w:t>W</w:t>
      </w:r>
      <w:r w:rsidRPr="000D2487">
        <w:rPr>
          <w:rFonts w:asciiTheme="minorHAnsi" w:hAnsiTheme="minorHAnsi"/>
          <w:lang w:eastAsia="en-US"/>
        </w:rPr>
        <w:t>skaźnik GUS</w:t>
      </w:r>
      <w:r w:rsidR="00427275">
        <w:rPr>
          <w:rFonts w:asciiTheme="minorHAnsi" w:hAnsiTheme="minorHAnsi"/>
          <w:lang w:eastAsia="en-US"/>
        </w:rPr>
        <w:t xml:space="preserve"> w stosunku do poprzedniego</w:t>
      </w:r>
      <w:r w:rsidRPr="000D2487">
        <w:rPr>
          <w:rFonts w:asciiTheme="minorHAnsi" w:hAnsiTheme="minorHAnsi"/>
          <w:lang w:eastAsia="en-US"/>
        </w:rPr>
        <w:t xml:space="preserve"> zmieni się o poziom przekraczający 5% ;</w:t>
      </w:r>
    </w:p>
    <w:p w14:paraId="09FACC5B" w14:textId="77777777"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3)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początkowy termin ustalenia zmiany wynagrodzenia Strony określają jako nie wcześniej niż 6 miesięcy od dnia zawarcia umowy;</w:t>
      </w:r>
    </w:p>
    <w:p w14:paraId="757E82DE" w14:textId="77777777"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4)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wniosek o zmianę wynagrodzenia można złożyć jedynie w przypadku, gdy wzrost cen materiałów i kosztów na rynku ma wpływ na koszt realizacji zamówienia, co Strona wnioskująca zobowiązana jest wykazać;</w:t>
      </w:r>
    </w:p>
    <w:p w14:paraId="116F6740" w14:textId="77777777"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5)</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zmiana wysokości wynagrodzenia Wykonawcy, dokonana na podstawie postanowień niniejszego ustępu, dotyczy niezapłaconej ceny ryczałtowej brutto;</w:t>
      </w:r>
    </w:p>
    <w:p w14:paraId="79D8CB9A" w14:textId="77777777" w:rsidR="00421612" w:rsidRPr="000D2487" w:rsidRDefault="00421612" w:rsidP="00421612">
      <w:pPr>
        <w:spacing w:line="259" w:lineRule="auto"/>
        <w:ind w:left="285" w:firstLine="57"/>
        <w:jc w:val="both"/>
        <w:rPr>
          <w:rFonts w:asciiTheme="minorHAnsi" w:hAnsiTheme="minorHAnsi"/>
          <w:lang w:eastAsia="en-US"/>
        </w:rPr>
      </w:pPr>
      <w:r w:rsidRPr="000D2487">
        <w:rPr>
          <w:rFonts w:asciiTheme="minorHAnsi" w:hAnsiTheme="minorHAnsi"/>
          <w:lang w:eastAsia="en-US"/>
        </w:rPr>
        <w:t xml:space="preserve">6)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zmianę wysokości wynagrodzenia Wykonawcy ustala się w następujący sposób:</w:t>
      </w:r>
    </w:p>
    <w:p w14:paraId="0D07CC7C" w14:textId="77777777"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A x (B - 5%) = C</w:t>
      </w:r>
    </w:p>
    <w:p w14:paraId="7F3C5622" w14:textId="77777777"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gdzie:</w:t>
      </w:r>
    </w:p>
    <w:p w14:paraId="48C1532F" w14:textId="77777777"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A - odpowiednio: niezapłacona cena ryczałtowa brutto</w:t>
      </w:r>
    </w:p>
    <w:p w14:paraId="3BA0FD3A" w14:textId="77777777"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 xml:space="preserve">B </w:t>
      </w:r>
      <w:r w:rsidRPr="000F2C4B">
        <w:rPr>
          <w:rFonts w:asciiTheme="minorHAnsi" w:hAnsiTheme="minorHAnsi"/>
          <w:lang w:eastAsia="en-US"/>
        </w:rPr>
        <w:t>–</w:t>
      </w:r>
      <w:r w:rsidRPr="000D2487">
        <w:rPr>
          <w:rFonts w:asciiTheme="minorHAnsi" w:hAnsiTheme="minorHAnsi"/>
          <w:lang w:eastAsia="en-US"/>
        </w:rPr>
        <w:t xml:space="preserve"> wskaźnik GUS wyrażony w procentach</w:t>
      </w:r>
    </w:p>
    <w:p w14:paraId="2A1F7B07" w14:textId="77777777"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 xml:space="preserve">C </w:t>
      </w:r>
      <w:r w:rsidRPr="000F2C4B">
        <w:rPr>
          <w:rFonts w:asciiTheme="minorHAnsi" w:hAnsiTheme="minorHAnsi"/>
          <w:lang w:eastAsia="en-US"/>
        </w:rPr>
        <w:t>–</w:t>
      </w:r>
      <w:r w:rsidRPr="000D2487">
        <w:rPr>
          <w:rFonts w:asciiTheme="minorHAnsi" w:hAnsiTheme="minorHAnsi"/>
          <w:lang w:eastAsia="en-US"/>
        </w:rPr>
        <w:t xml:space="preserve"> cena po zmianie </w:t>
      </w:r>
    </w:p>
    <w:p w14:paraId="14BF9709" w14:textId="77777777" w:rsidR="00421612" w:rsidRPr="000D2487" w:rsidRDefault="00421612" w:rsidP="00421612">
      <w:pPr>
        <w:spacing w:line="259" w:lineRule="auto"/>
        <w:ind w:left="171" w:firstLine="57"/>
        <w:jc w:val="both"/>
        <w:rPr>
          <w:rFonts w:asciiTheme="minorHAnsi" w:hAnsiTheme="minorHAnsi"/>
          <w:lang w:eastAsia="en-US"/>
        </w:rPr>
      </w:pPr>
      <w:r w:rsidRPr="000D2487">
        <w:rPr>
          <w:rFonts w:asciiTheme="minorHAnsi" w:hAnsiTheme="minorHAnsi"/>
          <w:lang w:eastAsia="en-US"/>
        </w:rPr>
        <w:t xml:space="preserve">7)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Strona składając wniosek o zmianę powinna przedstawić w szczególności: </w:t>
      </w:r>
    </w:p>
    <w:p w14:paraId="1511DF6E" w14:textId="77777777" w:rsidR="00421612" w:rsidRPr="000D2487" w:rsidRDefault="00421612" w:rsidP="00421612">
      <w:pPr>
        <w:spacing w:line="259" w:lineRule="auto"/>
        <w:ind w:left="456" w:firstLine="57"/>
        <w:jc w:val="both"/>
        <w:rPr>
          <w:rFonts w:asciiTheme="minorHAnsi" w:hAnsiTheme="minorHAnsi"/>
          <w:lang w:eastAsia="en-US"/>
        </w:rPr>
      </w:pPr>
      <w:r w:rsidRPr="000D2487">
        <w:rPr>
          <w:rFonts w:asciiTheme="minorHAnsi" w:hAnsiTheme="minorHAnsi"/>
          <w:lang w:eastAsia="en-US"/>
        </w:rPr>
        <w:t xml:space="preserve">a)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wyliczenie wnioskowanej kwoty zmiany wynagrodzenia;</w:t>
      </w:r>
    </w:p>
    <w:p w14:paraId="69B54A69" w14:textId="77777777" w:rsidR="00421612" w:rsidRPr="000D2487" w:rsidRDefault="00421612" w:rsidP="00421612">
      <w:pPr>
        <w:spacing w:line="259" w:lineRule="auto"/>
        <w:ind w:left="798" w:hanging="285"/>
        <w:jc w:val="both"/>
        <w:rPr>
          <w:rFonts w:asciiTheme="minorHAnsi" w:hAnsiTheme="minorHAnsi"/>
          <w:lang w:eastAsia="en-US"/>
        </w:rPr>
      </w:pPr>
      <w:r w:rsidRPr="000D2487">
        <w:rPr>
          <w:rFonts w:asciiTheme="minorHAnsi" w:hAnsiTheme="minorHAnsi"/>
          <w:lang w:eastAsia="en-US"/>
        </w:rPr>
        <w:t xml:space="preserve">b)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dowody na to, że wliczona do wniosku wartość materiałów i innych kosztów nie obejmuje cen i kosztów poniesionych przed okresem objętym wnioskiem;</w:t>
      </w:r>
    </w:p>
    <w:p w14:paraId="6AF49AF9" w14:textId="77777777" w:rsidR="00421612" w:rsidRPr="000D2487" w:rsidRDefault="00421612" w:rsidP="00421612">
      <w:pPr>
        <w:spacing w:line="259" w:lineRule="auto"/>
        <w:ind w:left="513"/>
        <w:jc w:val="both"/>
        <w:rPr>
          <w:rFonts w:asciiTheme="minorHAnsi" w:hAnsiTheme="minorHAnsi"/>
          <w:lang w:eastAsia="en-US"/>
        </w:rPr>
      </w:pPr>
      <w:r w:rsidRPr="000D2487">
        <w:rPr>
          <w:rFonts w:asciiTheme="minorHAnsi" w:hAnsiTheme="minorHAnsi"/>
          <w:lang w:eastAsia="en-US"/>
        </w:rPr>
        <w:t xml:space="preserve">c)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dowody na to, że wzrost cen i kosztów miał wpływ na koszt realizacji umowy.</w:t>
      </w:r>
    </w:p>
    <w:p w14:paraId="44EA33D3" w14:textId="77777777" w:rsidR="00421612" w:rsidRPr="000D2487" w:rsidRDefault="00421612" w:rsidP="00421612">
      <w:pPr>
        <w:spacing w:line="259" w:lineRule="auto"/>
        <w:ind w:left="285" w:hanging="285"/>
        <w:jc w:val="both"/>
        <w:rPr>
          <w:rFonts w:asciiTheme="minorHAnsi" w:hAnsiTheme="minorHAnsi"/>
          <w:lang w:eastAsia="en-US"/>
        </w:rPr>
      </w:pPr>
      <w:r w:rsidRPr="000D2487">
        <w:rPr>
          <w:rFonts w:asciiTheme="minorHAnsi" w:hAnsiTheme="minorHAnsi"/>
          <w:lang w:eastAsia="en-US"/>
        </w:rPr>
        <w:t xml:space="preserve">2.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Zamawiający dokona weryfikacji przedstawionych cen i kosztów oraz może zażądać od Wykonawcy przedłożenia dowodów potwierdzających przedstawione koszty, a Wykonawca zobowiązany jest udostępnić wymagane dokumenty pod rygorem odmowy zmiany wynagrodzenia.</w:t>
      </w:r>
    </w:p>
    <w:p w14:paraId="67D2F8BF" w14:textId="77777777" w:rsidR="00421612" w:rsidRPr="000D2487" w:rsidRDefault="00421612" w:rsidP="00421612">
      <w:pPr>
        <w:spacing w:line="259" w:lineRule="auto"/>
        <w:jc w:val="both"/>
        <w:rPr>
          <w:rFonts w:asciiTheme="minorHAnsi" w:hAnsiTheme="minorHAnsi"/>
          <w:lang w:eastAsia="en-US"/>
        </w:rPr>
      </w:pPr>
      <w:r w:rsidRPr="000D2487">
        <w:rPr>
          <w:rFonts w:asciiTheme="minorHAnsi" w:hAnsiTheme="minorHAnsi"/>
          <w:lang w:eastAsia="en-US"/>
        </w:rPr>
        <w:t xml:space="preserve">3. </w:t>
      </w:r>
      <w:r w:rsidRPr="000F2C4B">
        <w:rPr>
          <w:rFonts w:asciiTheme="minorHAnsi" w:hAnsiTheme="minorHAnsi"/>
          <w:lang w:eastAsia="en-US"/>
        </w:rPr>
        <w:tab/>
      </w:r>
      <w:r w:rsidRPr="000D2487">
        <w:rPr>
          <w:rFonts w:asciiTheme="minorHAnsi" w:hAnsiTheme="minorHAnsi"/>
          <w:lang w:eastAsia="en-US"/>
        </w:rPr>
        <w:t>Zmiana wynagrodzenia nastąpi w drodze aneksu do umowy.</w:t>
      </w:r>
    </w:p>
    <w:p w14:paraId="239DA216" w14:textId="77777777"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t xml:space="preserve">4. </w:t>
      </w:r>
      <w:r w:rsidRPr="000F2C4B">
        <w:rPr>
          <w:rFonts w:asciiTheme="minorHAnsi" w:hAnsiTheme="minorHAnsi"/>
          <w:lang w:eastAsia="en-US"/>
        </w:rPr>
        <w:tab/>
      </w:r>
      <w:r w:rsidRPr="000D2487">
        <w:rPr>
          <w:rFonts w:asciiTheme="minorHAnsi" w:hAnsiTheme="minorHAnsi"/>
          <w:lang w:eastAsia="en-US"/>
        </w:rPr>
        <w:t>Do umów, których przedmiotem są roboty budowlane lub usługi, zawartych pomiędzy Wykonawcą a Podwykonawcą lub Podwykonawcą a dalszymi Podwykonawcami, zawartymi na okres dłuższy niż 6 miesięcy, liczony wraz z wszystkimi aneksami zawartymi do umowy, odpowiednie zastosowanie będą mieć postanowienia niniejszego paragrafu.</w:t>
      </w:r>
    </w:p>
    <w:p w14:paraId="715FF2A4" w14:textId="77777777"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t xml:space="preserve">5. </w:t>
      </w:r>
      <w:r w:rsidRPr="000F2C4B">
        <w:rPr>
          <w:rFonts w:asciiTheme="minorHAnsi" w:hAnsiTheme="minorHAnsi"/>
          <w:lang w:eastAsia="en-US"/>
        </w:rPr>
        <w:tab/>
      </w:r>
      <w:r w:rsidRPr="000D2487">
        <w:rPr>
          <w:rFonts w:asciiTheme="minorHAnsi" w:hAnsiTheme="minorHAnsi"/>
          <w:lang w:eastAsia="en-US"/>
        </w:rPr>
        <w:t>Wykonawca, którego wynagrodzenie zostało zmienione zgodnie z zasadami określonymi w ust. 1 zobowiązany jest do zmiany wynagrodzenia podwykonawcy, z którym zawarł umowę, w zakresie odpowiadającym zmianom cen materiałów lub kosztów dotyczących zobowiązania podwykonawcy.</w:t>
      </w:r>
    </w:p>
    <w:p w14:paraId="08EC76D1" w14:textId="77777777"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lastRenderedPageBreak/>
        <w:t xml:space="preserve">6. </w:t>
      </w:r>
      <w:r w:rsidRPr="000F2C4B">
        <w:rPr>
          <w:rFonts w:asciiTheme="minorHAnsi" w:hAnsiTheme="minorHAnsi"/>
          <w:lang w:eastAsia="en-US"/>
        </w:rPr>
        <w:tab/>
      </w:r>
      <w:r w:rsidRPr="000D2487">
        <w:rPr>
          <w:rFonts w:asciiTheme="minorHAnsi" w:hAnsiTheme="minorHAnsi"/>
          <w:lang w:eastAsia="en-US"/>
        </w:rPr>
        <w:t>Maksymalna wysokość zmiany wynagrodzenia w związku ze wzrostem wskaźnika cen towarów i usług konsumpcyjnych może wynosić 10% w stosunku do ceny określonej w § 15 ust.1</w:t>
      </w:r>
    </w:p>
    <w:p w14:paraId="7296DF81" w14:textId="77777777" w:rsidR="00421612" w:rsidRPr="0008411C" w:rsidRDefault="00421612" w:rsidP="00421612">
      <w:pPr>
        <w:spacing w:after="120"/>
        <w:ind w:left="567" w:right="567" w:hanging="567"/>
        <w:contextualSpacing/>
        <w:jc w:val="both"/>
        <w:rPr>
          <w:rFonts w:asciiTheme="minorHAnsi" w:hAnsiTheme="minorHAnsi" w:cs="Calibri"/>
          <w:lang w:eastAsia="ar-SA"/>
        </w:rPr>
      </w:pPr>
    </w:p>
    <w:p w14:paraId="21093ED1" w14:textId="77777777" w:rsidR="00421612" w:rsidRPr="0008411C" w:rsidRDefault="00421612" w:rsidP="00421612">
      <w:pPr>
        <w:spacing w:after="120"/>
        <w:ind w:right="567"/>
        <w:contextualSpacing/>
        <w:jc w:val="center"/>
        <w:rPr>
          <w:rFonts w:asciiTheme="minorHAnsi" w:hAnsiTheme="minorHAnsi" w:cs="Calibri"/>
          <w:b/>
          <w:lang w:eastAsia="ar-SA"/>
        </w:rPr>
      </w:pPr>
      <w:r w:rsidRPr="0008411C">
        <w:rPr>
          <w:rFonts w:asciiTheme="minorHAnsi" w:hAnsiTheme="minorHAnsi" w:cs="Calibri"/>
          <w:b/>
          <w:lang w:eastAsia="ar-SA"/>
        </w:rPr>
        <w:t>§ 22</w:t>
      </w:r>
    </w:p>
    <w:p w14:paraId="7ABBA194" w14:textId="77777777" w:rsidR="00421612" w:rsidRPr="00AC7229" w:rsidRDefault="00421612" w:rsidP="00421612">
      <w:pPr>
        <w:spacing w:after="120"/>
        <w:contextualSpacing/>
        <w:jc w:val="center"/>
        <w:rPr>
          <w:rFonts w:asciiTheme="minorHAnsi" w:hAnsiTheme="minorHAnsi" w:cs="Calibri"/>
          <w:b/>
          <w:lang w:eastAsia="ar-SA"/>
        </w:rPr>
      </w:pPr>
      <w:r w:rsidRPr="0008411C">
        <w:rPr>
          <w:rFonts w:asciiTheme="minorHAnsi" w:hAnsiTheme="minorHAnsi" w:cs="Calibri"/>
          <w:b/>
          <w:lang w:eastAsia="ar-SA"/>
        </w:rPr>
        <w:t>Ochrona danych osobowych</w:t>
      </w:r>
    </w:p>
    <w:p w14:paraId="0B3299D0" w14:textId="77777777" w:rsidR="00421612" w:rsidRPr="00AC7229" w:rsidRDefault="00421612" w:rsidP="00421612">
      <w:pPr>
        <w:spacing w:after="120"/>
        <w:ind w:left="567" w:hanging="567"/>
        <w:contextualSpacing/>
        <w:jc w:val="both"/>
        <w:rPr>
          <w:rFonts w:asciiTheme="minorHAnsi" w:hAnsiTheme="minorHAnsi" w:cs="Calibri"/>
          <w:lang w:eastAsia="ar-SA"/>
        </w:rPr>
      </w:pPr>
    </w:p>
    <w:p w14:paraId="2F437B88"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1. </w:t>
      </w:r>
      <w:r w:rsidRPr="00AC7229">
        <w:rPr>
          <w:rFonts w:asciiTheme="minorHAnsi" w:hAnsiTheme="minorHAnsi" w:cs="Calibri"/>
          <w:lang w:eastAsia="ar-SA"/>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AE6E85F"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2. </w:t>
      </w:r>
      <w:r w:rsidRPr="00AC7229">
        <w:rPr>
          <w:rFonts w:asciiTheme="minorHAnsi" w:hAnsiTheme="minorHAnsi" w:cs="Calibri"/>
          <w:lang w:eastAsia="ar-SA"/>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76D67CB"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3. </w:t>
      </w:r>
      <w:r w:rsidRPr="00AC7229">
        <w:rPr>
          <w:rFonts w:asciiTheme="minorHAnsi" w:hAnsiTheme="minorHAnsi" w:cs="Calibri"/>
          <w:lang w:eastAsia="ar-SA"/>
        </w:rPr>
        <w:tab/>
        <w:t>Jeśli obydwie strony przekazują dane osobowe, zapewnią, że są do tego uprawnione. Strona przekazująca dane osobowe zawiadomi osoby, których dane osobowe dostarczył, o takim przekazaniu przed ich dostarczeniem odbiorcy.</w:t>
      </w:r>
    </w:p>
    <w:p w14:paraId="5B33A412"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4. </w:t>
      </w:r>
      <w:r w:rsidRPr="00AC7229">
        <w:rPr>
          <w:rFonts w:asciiTheme="minorHAnsi" w:hAnsiTheme="minorHAnsi" w:cs="Calibri"/>
          <w:lang w:eastAsia="ar-SA"/>
        </w:rPr>
        <w:tab/>
        <w:t>Obydwie strony mogą udostępniać dane osobowe swoim dostawcom usług, ale wyłącznie zgodnie z obowiązującymi przepisami o ochronie danych osobowych oraz z odpowiednimi wdrożonymi zabezpieczeniami.</w:t>
      </w:r>
    </w:p>
    <w:p w14:paraId="672A31C2"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5. </w:t>
      </w:r>
      <w:r w:rsidRPr="00AC7229">
        <w:rPr>
          <w:rFonts w:asciiTheme="minorHAnsi" w:hAnsiTheme="minorHAnsi" w:cs="Calibri"/>
          <w:lang w:eastAsia="ar-SA"/>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58C3DCE8"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6. </w:t>
      </w:r>
      <w:r w:rsidRPr="00AC7229">
        <w:rPr>
          <w:rFonts w:asciiTheme="minorHAnsi" w:hAnsiTheme="minorHAnsi" w:cs="Calibri"/>
          <w:lang w:eastAsia="ar-SA"/>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CFE8CAA" w14:textId="77777777"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lastRenderedPageBreak/>
        <w:t>7.</w:t>
      </w:r>
      <w:r w:rsidRPr="00AC7229">
        <w:rPr>
          <w:rFonts w:asciiTheme="minorHAnsi" w:hAnsiTheme="minorHAnsi" w:cs="Calibri"/>
          <w:lang w:eastAsia="ar-SA"/>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C675488" w14:textId="77777777" w:rsidR="00421612"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8. </w:t>
      </w:r>
      <w:r w:rsidRPr="00AC7229">
        <w:rPr>
          <w:rFonts w:asciiTheme="minorHAnsi" w:hAnsiTheme="minorHAnsi" w:cs="Calibri"/>
          <w:lang w:eastAsia="ar-SA"/>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2322F280" w14:textId="77777777" w:rsidR="00421612" w:rsidRDefault="00421612" w:rsidP="00421612">
      <w:pPr>
        <w:spacing w:after="120"/>
        <w:ind w:left="567" w:hanging="567"/>
        <w:contextualSpacing/>
        <w:jc w:val="both"/>
        <w:rPr>
          <w:rFonts w:asciiTheme="minorHAnsi" w:hAnsiTheme="minorHAnsi" w:cs="Calibri"/>
          <w:lang w:eastAsia="ar-SA"/>
        </w:rPr>
      </w:pPr>
    </w:p>
    <w:p w14:paraId="0EBDCD2E" w14:textId="77777777" w:rsidR="00421612" w:rsidRDefault="00421612" w:rsidP="00421612">
      <w:pPr>
        <w:spacing w:after="120"/>
        <w:ind w:left="567" w:hanging="567"/>
        <w:contextualSpacing/>
        <w:jc w:val="center"/>
        <w:rPr>
          <w:rFonts w:asciiTheme="minorHAnsi" w:hAnsiTheme="minorHAnsi" w:cs="Calibri"/>
          <w:b/>
          <w:bCs/>
          <w:lang w:eastAsia="ar-SA"/>
        </w:rPr>
      </w:pPr>
    </w:p>
    <w:p w14:paraId="2275056D" w14:textId="77777777" w:rsidR="00421612" w:rsidRPr="00321C63" w:rsidRDefault="00421612" w:rsidP="00421612">
      <w:pPr>
        <w:spacing w:after="120"/>
        <w:ind w:left="567" w:hanging="567"/>
        <w:contextualSpacing/>
        <w:jc w:val="center"/>
        <w:rPr>
          <w:rFonts w:asciiTheme="minorHAnsi" w:hAnsiTheme="minorHAnsi" w:cs="Calibri"/>
          <w:b/>
          <w:bCs/>
          <w:lang w:eastAsia="ar-SA"/>
        </w:rPr>
      </w:pPr>
      <w:r>
        <w:rPr>
          <w:rFonts w:asciiTheme="minorHAnsi" w:hAnsiTheme="minorHAnsi" w:cs="Calibri"/>
          <w:b/>
          <w:bCs/>
          <w:lang w:eastAsia="ar-SA"/>
        </w:rPr>
        <w:t>§ 23</w:t>
      </w:r>
    </w:p>
    <w:p w14:paraId="7E5DE469" w14:textId="77777777" w:rsidR="00421612" w:rsidRPr="00321C63" w:rsidRDefault="00421612" w:rsidP="00421612">
      <w:pPr>
        <w:spacing w:after="120"/>
        <w:ind w:left="567" w:hanging="567"/>
        <w:contextualSpacing/>
        <w:jc w:val="center"/>
        <w:rPr>
          <w:rFonts w:asciiTheme="minorHAnsi" w:hAnsiTheme="minorHAnsi" w:cs="Calibri"/>
          <w:b/>
          <w:bCs/>
          <w:lang w:eastAsia="ar-SA"/>
        </w:rPr>
      </w:pPr>
      <w:r w:rsidRPr="00321C63">
        <w:rPr>
          <w:rFonts w:asciiTheme="minorHAnsi" w:hAnsiTheme="minorHAnsi" w:cs="Calibri"/>
          <w:b/>
          <w:bCs/>
          <w:lang w:eastAsia="ar-SA"/>
        </w:rPr>
        <w:t xml:space="preserve"> Postanowienia końcowe</w:t>
      </w:r>
    </w:p>
    <w:p w14:paraId="73108AB9" w14:textId="77777777"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1.</w:t>
      </w:r>
      <w:r w:rsidRPr="00B55A95">
        <w:rPr>
          <w:rFonts w:asciiTheme="minorHAnsi" w:hAnsiTheme="minorHAnsi" w:cs="Calibri"/>
          <w:lang w:eastAsia="ar-SA"/>
        </w:rPr>
        <w:tab/>
        <w:t xml:space="preserve">Umowę zawarto w formie pisemnej pod rygorem nieważności. Wszelkie zmiany lub uzupełnienia Umowy wymagają formy pisemnej pod rygorem nieważności. </w:t>
      </w:r>
    </w:p>
    <w:p w14:paraId="5CA6E1B4" w14:textId="77777777"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2.</w:t>
      </w:r>
      <w:r w:rsidRPr="00B55A95">
        <w:rPr>
          <w:rFonts w:asciiTheme="minorHAnsi" w:hAnsiTheme="minorHAnsi" w:cs="Calibri"/>
          <w:lang w:eastAsia="ar-SA"/>
        </w:rPr>
        <w:tab/>
        <w:t xml:space="preserve">W sprawach nieuregulowanych Umową zastosowanie znajdują przepisy prawa Rzeczypospolitej Polskiej, w tym w szczególności Kodeksu Cywilnego, PZP oraz Prawa Budowlanego. </w:t>
      </w:r>
    </w:p>
    <w:p w14:paraId="092D9208" w14:textId="77777777"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3.</w:t>
      </w:r>
      <w:r w:rsidRPr="00B55A95">
        <w:rPr>
          <w:rFonts w:asciiTheme="minorHAnsi" w:hAnsiTheme="minorHAnsi" w:cs="Calibri"/>
          <w:lang w:eastAsia="ar-SA"/>
        </w:rPr>
        <w:tab/>
        <w:t>Wszystkie dokumenty wymienione w Umowie, zarówno nazwane jak i nienazwane załącznikami, stanowią integralną cześć Umowy.</w:t>
      </w:r>
    </w:p>
    <w:p w14:paraId="3447F601" w14:textId="77777777"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4.</w:t>
      </w:r>
      <w:r w:rsidRPr="00B55A95">
        <w:rPr>
          <w:rFonts w:asciiTheme="minorHAnsi" w:hAnsiTheme="minorHAnsi" w:cs="Calibri"/>
          <w:lang w:eastAsia="ar-SA"/>
        </w:rPr>
        <w:tab/>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47B54793" w14:textId="77777777"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6.</w:t>
      </w:r>
      <w:r w:rsidRPr="00B55A95">
        <w:rPr>
          <w:rFonts w:asciiTheme="minorHAnsi" w:hAnsiTheme="minorHAnsi" w:cs="Calibri"/>
          <w:lang w:eastAsia="ar-SA"/>
        </w:rPr>
        <w:tab/>
      </w:r>
      <w:r w:rsidRPr="00B55A95">
        <w:rPr>
          <w:rFonts w:asciiTheme="minorHAnsi" w:hAnsiTheme="minorHAnsi" w:cs="Calibri"/>
          <w:lang w:eastAsia="ar-SA"/>
        </w:rPr>
        <w:tab/>
        <w:t>Zamawiający i Wykonawca podejmą starania, aby rozstrzygnąć ewentualne spory wynikające z Umowy ugodowo poprzez bezpośrednie negocjacje lub w drodze mediacji, o której mowa w przepisach o postępowaniu cywilnym.</w:t>
      </w:r>
    </w:p>
    <w:p w14:paraId="1087A99F" w14:textId="77777777" w:rsidR="00421612" w:rsidRDefault="00421612" w:rsidP="00421612">
      <w:pPr>
        <w:spacing w:after="120"/>
        <w:ind w:left="567" w:hanging="567"/>
        <w:contextualSpacing/>
        <w:jc w:val="both"/>
        <w:rPr>
          <w:rFonts w:asciiTheme="minorHAnsi" w:hAnsiTheme="minorHAnsi" w:cs="Calibri"/>
          <w:lang w:eastAsia="ar-SA"/>
        </w:rPr>
      </w:pPr>
      <w:r>
        <w:rPr>
          <w:rFonts w:asciiTheme="minorHAnsi" w:hAnsiTheme="minorHAnsi" w:cs="Calibri"/>
          <w:lang w:eastAsia="ar-SA"/>
        </w:rPr>
        <w:t>7</w:t>
      </w:r>
      <w:r w:rsidRPr="00B55A95">
        <w:rPr>
          <w:rFonts w:asciiTheme="minorHAnsi" w:hAnsiTheme="minorHAnsi" w:cs="Calibri"/>
          <w:lang w:eastAsia="ar-SA"/>
        </w:rPr>
        <w:t>.</w:t>
      </w:r>
      <w:r w:rsidRPr="00B55A95">
        <w:rPr>
          <w:rFonts w:asciiTheme="minorHAnsi" w:hAnsiTheme="minorHAnsi" w:cs="Calibri"/>
          <w:lang w:eastAsia="ar-SA"/>
        </w:rPr>
        <w:tab/>
        <w:t>Jeżeli Zamawiający i Wykonawca nie będą w stanie rozstrzygnąć sporu ugodowo, wszelkie spory związane z Umową rozstrzygać będzie sąd powszechny właściwy miejscowo dla siedziby Zamawiającego.</w:t>
      </w:r>
    </w:p>
    <w:p w14:paraId="3F82FCB9" w14:textId="77777777" w:rsidR="00421612" w:rsidRPr="00AC7229" w:rsidRDefault="00421612" w:rsidP="00421612">
      <w:pPr>
        <w:spacing w:after="120"/>
        <w:ind w:left="567" w:hanging="567"/>
        <w:contextualSpacing/>
        <w:jc w:val="both"/>
        <w:rPr>
          <w:rFonts w:asciiTheme="minorHAnsi" w:hAnsiTheme="minorHAnsi" w:cs="Calibri"/>
          <w:lang w:eastAsia="ar-SA"/>
        </w:rPr>
      </w:pPr>
      <w:r>
        <w:rPr>
          <w:rFonts w:asciiTheme="minorHAnsi" w:hAnsiTheme="minorHAnsi" w:cs="Calibri"/>
          <w:lang w:eastAsia="ar-SA"/>
        </w:rPr>
        <w:t xml:space="preserve">8.       </w:t>
      </w:r>
      <w:r w:rsidRPr="00B55A95">
        <w:rPr>
          <w:rFonts w:asciiTheme="minorHAnsi" w:hAnsiTheme="minorHAnsi" w:cs="Calibri"/>
          <w:lang w:eastAsia="ar-SA"/>
        </w:rPr>
        <w:t>Umowę zawarto w 2 jednobrzmiących egz. po 1 egz. dla każdej ze Stron.</w:t>
      </w:r>
    </w:p>
    <w:p w14:paraId="1F261562" w14:textId="77777777" w:rsidR="00421612" w:rsidRPr="00AC7229" w:rsidRDefault="00421612" w:rsidP="00421612">
      <w:pPr>
        <w:spacing w:after="120"/>
        <w:ind w:left="567" w:right="567"/>
        <w:contextualSpacing/>
        <w:rPr>
          <w:rFonts w:asciiTheme="minorHAnsi" w:hAnsiTheme="minorHAnsi" w:cs="Calibri"/>
          <w:lang w:eastAsia="ar-SA"/>
        </w:rPr>
      </w:pPr>
    </w:p>
    <w:p w14:paraId="130F11B8" w14:textId="77777777" w:rsidR="00421612" w:rsidRPr="00AC7229" w:rsidRDefault="00421612" w:rsidP="00421612">
      <w:pPr>
        <w:spacing w:after="120"/>
        <w:ind w:left="567" w:right="567"/>
        <w:contextualSpacing/>
        <w:rPr>
          <w:rFonts w:asciiTheme="minorHAnsi" w:hAnsiTheme="minorHAnsi" w:cs="Calibri"/>
          <w:b/>
          <w:lang w:eastAsia="ar-SA"/>
        </w:rPr>
      </w:pPr>
      <w:r w:rsidRPr="00AC7229">
        <w:rPr>
          <w:rFonts w:asciiTheme="minorHAnsi" w:hAnsiTheme="minorHAnsi" w:cs="Calibri"/>
          <w:b/>
          <w:lang w:eastAsia="ar-SA"/>
        </w:rPr>
        <w:t xml:space="preserve">Załączniki do Umowy: </w:t>
      </w:r>
    </w:p>
    <w:p w14:paraId="44276D66" w14:textId="77777777" w:rsidR="00421612" w:rsidRPr="00AC7229"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Załącznik nr 1</w:t>
      </w:r>
      <w:r w:rsidRPr="00AC7229">
        <w:rPr>
          <w:rFonts w:asciiTheme="minorHAnsi" w:hAnsiTheme="minorHAnsi" w:cs="Calibri"/>
          <w:lang w:eastAsia="ar-SA"/>
        </w:rPr>
        <w:tab/>
      </w:r>
      <w:r>
        <w:rPr>
          <w:rFonts w:asciiTheme="minorHAnsi" w:hAnsiTheme="minorHAnsi" w:cs="Calibri"/>
          <w:lang w:eastAsia="ar-SA"/>
        </w:rPr>
        <w:t xml:space="preserve"> </w:t>
      </w:r>
      <w:r w:rsidRPr="00AC7229">
        <w:rPr>
          <w:rFonts w:asciiTheme="minorHAnsi" w:hAnsiTheme="minorHAnsi" w:cs="Calibri"/>
          <w:lang w:eastAsia="ar-SA"/>
        </w:rPr>
        <w:t>Oferta wykonawcy</w:t>
      </w:r>
    </w:p>
    <w:p w14:paraId="379CCCAE" w14:textId="77777777" w:rsidR="00421612"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 xml:space="preserve">Załącznik nr 2 </w:t>
      </w:r>
      <w:r w:rsidRPr="00AC7229">
        <w:rPr>
          <w:rFonts w:asciiTheme="minorHAnsi" w:hAnsiTheme="minorHAnsi" w:cs="Calibri"/>
          <w:lang w:eastAsia="ar-SA"/>
        </w:rPr>
        <w:tab/>
        <w:t>Opis przedmiotu z</w:t>
      </w:r>
      <w:r>
        <w:rPr>
          <w:rFonts w:asciiTheme="minorHAnsi" w:hAnsiTheme="minorHAnsi" w:cs="Calibri"/>
          <w:lang w:eastAsia="ar-SA"/>
        </w:rPr>
        <w:t xml:space="preserve">amówienia (załącznik nr 1 do SWZ) </w:t>
      </w:r>
    </w:p>
    <w:p w14:paraId="1564F4E6" w14:textId="77777777"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 xml:space="preserve">Załącznik nr 3 </w:t>
      </w:r>
      <w:r>
        <w:rPr>
          <w:rFonts w:asciiTheme="minorHAnsi" w:hAnsiTheme="minorHAnsi" w:cs="Calibri"/>
          <w:lang w:eastAsia="ar-SA"/>
        </w:rPr>
        <w:tab/>
        <w:t>Projekt Budowlany</w:t>
      </w:r>
    </w:p>
    <w:p w14:paraId="5D13CC2F" w14:textId="77777777"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lastRenderedPageBreak/>
        <w:t xml:space="preserve">Załącznik nr 4 </w:t>
      </w:r>
      <w:r>
        <w:rPr>
          <w:rFonts w:asciiTheme="minorHAnsi" w:hAnsiTheme="minorHAnsi" w:cs="Calibri"/>
          <w:lang w:eastAsia="ar-SA"/>
        </w:rPr>
        <w:tab/>
        <w:t>Projekt Wykonawczy</w:t>
      </w:r>
    </w:p>
    <w:p w14:paraId="5B8CFC7E" w14:textId="77777777" w:rsidR="00421612" w:rsidRPr="00AC7229"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 xml:space="preserve">Załącznik nr 5 </w:t>
      </w:r>
      <w:r>
        <w:rPr>
          <w:rFonts w:asciiTheme="minorHAnsi" w:hAnsiTheme="minorHAnsi" w:cs="Calibri"/>
          <w:lang w:eastAsia="ar-SA"/>
        </w:rPr>
        <w:tab/>
        <w:t xml:space="preserve">STWiOR </w:t>
      </w:r>
    </w:p>
    <w:p w14:paraId="4ABF4A4F" w14:textId="77777777" w:rsidR="00421612"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 xml:space="preserve">Załącznik nr </w:t>
      </w:r>
      <w:r>
        <w:rPr>
          <w:rFonts w:asciiTheme="minorHAnsi" w:hAnsiTheme="minorHAnsi" w:cs="Calibri"/>
          <w:lang w:eastAsia="ar-SA"/>
        </w:rPr>
        <w:t>6</w:t>
      </w:r>
      <w:r>
        <w:rPr>
          <w:rFonts w:asciiTheme="minorHAnsi" w:hAnsiTheme="minorHAnsi" w:cs="Calibri"/>
          <w:lang w:eastAsia="ar-SA"/>
        </w:rPr>
        <w:tab/>
        <w:t xml:space="preserve"> Wzór wniosku o akceptację materiału</w:t>
      </w:r>
    </w:p>
    <w:p w14:paraId="27929F0E" w14:textId="77777777"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Załącznik nr 7  Rysunek zagospodarowania terenu z zaznaczonym obrysem budynku</w:t>
      </w:r>
    </w:p>
    <w:p w14:paraId="3EEC9435" w14:textId="77777777" w:rsidR="00552513" w:rsidRDefault="00552513" w:rsidP="00421612">
      <w:pPr>
        <w:spacing w:after="120"/>
        <w:ind w:left="567" w:right="567"/>
        <w:contextualSpacing/>
        <w:rPr>
          <w:rFonts w:asciiTheme="minorHAnsi" w:hAnsiTheme="minorHAnsi" w:cs="Calibri"/>
          <w:lang w:eastAsia="ar-SA"/>
        </w:rPr>
      </w:pPr>
      <w:r>
        <w:rPr>
          <w:rFonts w:asciiTheme="minorHAnsi" w:hAnsiTheme="minorHAnsi" w:cs="Calibri"/>
          <w:lang w:eastAsia="ar-SA"/>
        </w:rPr>
        <w:t>Załącznik nr 8</w:t>
      </w:r>
      <w:r>
        <w:rPr>
          <w:rFonts w:asciiTheme="minorHAnsi" w:hAnsiTheme="minorHAnsi" w:cs="Calibri"/>
          <w:lang w:eastAsia="ar-SA"/>
        </w:rPr>
        <w:tab/>
        <w:t>ZARZĄDZENIE</w:t>
      </w:r>
      <w:r w:rsidRPr="00552513">
        <w:rPr>
          <w:rFonts w:asciiTheme="minorHAnsi" w:hAnsiTheme="minorHAnsi" w:cs="Calibri"/>
          <w:lang w:eastAsia="ar-SA"/>
        </w:rPr>
        <w:t xml:space="preserve"> NR 140/21 PREZYDENTA MIASTA SZCZECIN z dnia 23 marca 2021 r. w sprawie Standardów utrzymania, ochrony i rozwoju terenów zieleni Miasta Szczecin oraz obowiązków służących ich wdrożeniu.</w:t>
      </w:r>
    </w:p>
    <w:p w14:paraId="14FE90F8" w14:textId="77777777" w:rsidR="00421612" w:rsidRPr="00AC7229" w:rsidRDefault="00421612" w:rsidP="00421612">
      <w:pPr>
        <w:spacing w:after="120"/>
        <w:ind w:left="567" w:right="567"/>
        <w:contextualSpacing/>
        <w:rPr>
          <w:rFonts w:asciiTheme="minorHAnsi" w:hAnsiTheme="minorHAnsi" w:cs="Calibri"/>
          <w:lang w:eastAsia="ar-SA"/>
        </w:rPr>
      </w:pPr>
    </w:p>
    <w:p w14:paraId="050C3A29" w14:textId="77777777" w:rsidR="00421612" w:rsidRPr="00AC7229" w:rsidRDefault="00421612" w:rsidP="00421612">
      <w:pPr>
        <w:spacing w:after="120"/>
        <w:ind w:left="567" w:right="567"/>
        <w:contextualSpacing/>
        <w:rPr>
          <w:rFonts w:asciiTheme="minorHAnsi" w:hAnsiTheme="minorHAnsi" w:cs="Calibri"/>
          <w:lang w:eastAsia="ar-SA"/>
        </w:rPr>
      </w:pPr>
    </w:p>
    <w:p w14:paraId="411FF5FC" w14:textId="77777777" w:rsidR="00421612" w:rsidRPr="00AC7229" w:rsidRDefault="00421612" w:rsidP="00421612">
      <w:pPr>
        <w:spacing w:after="120"/>
        <w:ind w:left="567" w:right="567"/>
        <w:contextualSpacing/>
        <w:rPr>
          <w:rFonts w:asciiTheme="minorHAnsi" w:hAnsiTheme="minorHAnsi" w:cs="Calibri"/>
          <w:lang w:eastAsia="ar-SA"/>
        </w:rPr>
      </w:pPr>
    </w:p>
    <w:p w14:paraId="022C9C24" w14:textId="77777777" w:rsidR="00421612" w:rsidRPr="00AC7229" w:rsidRDefault="00421612" w:rsidP="00421612">
      <w:pPr>
        <w:spacing w:after="120"/>
        <w:ind w:left="567" w:right="567" w:hanging="567"/>
        <w:contextualSpacing/>
        <w:rPr>
          <w:rFonts w:asciiTheme="minorHAnsi" w:hAnsiTheme="minorHAnsi" w:cs="Calibri"/>
          <w:color w:val="FF0000"/>
          <w:lang w:eastAsia="ar-SA"/>
        </w:rPr>
      </w:pPr>
    </w:p>
    <w:p w14:paraId="046ED185" w14:textId="77777777" w:rsidR="00421612" w:rsidRPr="00AC7229" w:rsidRDefault="00421612" w:rsidP="00421612">
      <w:pPr>
        <w:spacing w:after="120"/>
        <w:ind w:left="709" w:right="567" w:hanging="709"/>
        <w:contextualSpacing/>
        <w:jc w:val="center"/>
        <w:rPr>
          <w:rFonts w:asciiTheme="minorHAnsi" w:hAnsiTheme="minorHAnsi" w:cs="Calibri"/>
          <w:b/>
          <w:iCs/>
          <w:lang w:eastAsia="ar-SA"/>
        </w:rPr>
      </w:pPr>
      <w:r w:rsidRPr="00AC7229">
        <w:rPr>
          <w:rFonts w:asciiTheme="minorHAnsi" w:hAnsiTheme="minorHAnsi" w:cs="Calibri"/>
          <w:b/>
          <w:iCs/>
          <w:lang w:eastAsia="ar-SA"/>
        </w:rPr>
        <w:t>Zamawiający                                                                                         Wykonawca</w:t>
      </w:r>
    </w:p>
    <w:p w14:paraId="2A6896E3" w14:textId="77777777" w:rsidR="00421612" w:rsidRPr="00AC7229" w:rsidRDefault="00421612" w:rsidP="00421612">
      <w:pPr>
        <w:spacing w:after="120"/>
        <w:ind w:left="709" w:right="567" w:hanging="709"/>
        <w:contextualSpacing/>
        <w:jc w:val="center"/>
        <w:rPr>
          <w:rFonts w:asciiTheme="minorHAnsi" w:hAnsiTheme="minorHAnsi" w:cs="Calibri"/>
          <w:b/>
          <w:iCs/>
          <w:lang w:eastAsia="ar-SA"/>
        </w:rPr>
      </w:pPr>
    </w:p>
    <w:p w14:paraId="09715C73" w14:textId="77777777" w:rsidR="00421612" w:rsidRPr="00AC7229" w:rsidRDefault="00421612" w:rsidP="00421612">
      <w:pPr>
        <w:spacing w:after="120"/>
        <w:ind w:left="709" w:right="567" w:hanging="709"/>
        <w:contextualSpacing/>
        <w:jc w:val="center"/>
        <w:rPr>
          <w:rFonts w:asciiTheme="minorHAnsi" w:hAnsiTheme="minorHAnsi" w:cs="Calibri"/>
          <w:b/>
          <w:iCs/>
          <w:lang w:eastAsia="ar-SA"/>
        </w:rPr>
      </w:pPr>
    </w:p>
    <w:p w14:paraId="5CF451C6"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23F1FEA6"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15C2DCB5"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6F99BA48"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778C54A3"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5D97F46A"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29886272"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70358461"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50247CB1"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22D06B18"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30A93490"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66523EAB"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7C3B1576" w14:textId="77777777" w:rsidR="00447BE8" w:rsidRDefault="00447BE8" w:rsidP="00421612">
      <w:pPr>
        <w:spacing w:after="120"/>
        <w:ind w:left="709" w:right="567" w:hanging="709"/>
        <w:contextualSpacing/>
        <w:jc w:val="center"/>
        <w:rPr>
          <w:rFonts w:asciiTheme="minorHAnsi" w:hAnsiTheme="minorHAnsi" w:cs="Calibri"/>
          <w:b/>
          <w:iCs/>
          <w:lang w:eastAsia="ar-SA"/>
        </w:rPr>
      </w:pPr>
    </w:p>
    <w:p w14:paraId="01B34CED" w14:textId="77777777" w:rsidR="00447BE8" w:rsidRDefault="00447BE8" w:rsidP="00421612">
      <w:pPr>
        <w:spacing w:after="120"/>
        <w:ind w:left="709" w:right="567" w:hanging="709"/>
        <w:contextualSpacing/>
        <w:jc w:val="center"/>
        <w:rPr>
          <w:rFonts w:asciiTheme="minorHAnsi" w:hAnsiTheme="minorHAnsi" w:cs="Calibri"/>
          <w:b/>
          <w:iCs/>
          <w:lang w:eastAsia="ar-SA"/>
        </w:rPr>
      </w:pPr>
    </w:p>
    <w:p w14:paraId="569AD9B7" w14:textId="77777777" w:rsidR="00447BE8" w:rsidRDefault="00447BE8" w:rsidP="00421612">
      <w:pPr>
        <w:spacing w:after="120"/>
        <w:ind w:left="709" w:right="567" w:hanging="709"/>
        <w:contextualSpacing/>
        <w:jc w:val="center"/>
        <w:rPr>
          <w:rFonts w:asciiTheme="minorHAnsi" w:hAnsiTheme="minorHAnsi" w:cs="Calibri"/>
          <w:b/>
          <w:iCs/>
          <w:lang w:eastAsia="ar-SA"/>
        </w:rPr>
      </w:pPr>
    </w:p>
    <w:p w14:paraId="0D9F357A" w14:textId="77777777" w:rsidR="00447BE8" w:rsidRDefault="00447BE8" w:rsidP="00421612">
      <w:pPr>
        <w:spacing w:after="120"/>
        <w:ind w:left="709" w:right="567" w:hanging="709"/>
        <w:contextualSpacing/>
        <w:jc w:val="center"/>
        <w:rPr>
          <w:rFonts w:asciiTheme="minorHAnsi" w:hAnsiTheme="minorHAnsi" w:cs="Calibri"/>
          <w:b/>
          <w:iCs/>
          <w:lang w:eastAsia="ar-SA"/>
        </w:rPr>
      </w:pPr>
    </w:p>
    <w:p w14:paraId="2FD33455" w14:textId="468E955A" w:rsidR="00447BE8" w:rsidRDefault="00447BE8" w:rsidP="00421612">
      <w:pPr>
        <w:spacing w:after="120"/>
        <w:ind w:left="709" w:right="567" w:hanging="709"/>
        <w:contextualSpacing/>
        <w:jc w:val="center"/>
        <w:rPr>
          <w:rFonts w:asciiTheme="minorHAnsi" w:hAnsiTheme="minorHAnsi" w:cs="Calibri"/>
          <w:b/>
          <w:iCs/>
          <w:lang w:eastAsia="ar-SA"/>
        </w:rPr>
      </w:pPr>
    </w:p>
    <w:p w14:paraId="67048146" w14:textId="505334C0" w:rsidR="00AB40D7" w:rsidRDefault="00AB40D7" w:rsidP="00421612">
      <w:pPr>
        <w:spacing w:after="120"/>
        <w:ind w:left="709" w:right="567" w:hanging="709"/>
        <w:contextualSpacing/>
        <w:jc w:val="center"/>
        <w:rPr>
          <w:rFonts w:asciiTheme="minorHAnsi" w:hAnsiTheme="minorHAnsi" w:cs="Calibri"/>
          <w:b/>
          <w:iCs/>
          <w:lang w:eastAsia="ar-SA"/>
        </w:rPr>
      </w:pPr>
    </w:p>
    <w:p w14:paraId="231B78A7" w14:textId="656BAD80" w:rsidR="00AB40D7" w:rsidRDefault="00AB40D7" w:rsidP="00421612">
      <w:pPr>
        <w:spacing w:after="120"/>
        <w:ind w:left="709" w:right="567" w:hanging="709"/>
        <w:contextualSpacing/>
        <w:jc w:val="center"/>
        <w:rPr>
          <w:rFonts w:asciiTheme="minorHAnsi" w:hAnsiTheme="minorHAnsi" w:cs="Calibri"/>
          <w:b/>
          <w:iCs/>
          <w:lang w:eastAsia="ar-SA"/>
        </w:rPr>
      </w:pPr>
    </w:p>
    <w:p w14:paraId="6EEC01A1" w14:textId="1945B223" w:rsidR="00AB40D7" w:rsidRDefault="00AB40D7" w:rsidP="00421612">
      <w:pPr>
        <w:spacing w:after="120"/>
        <w:ind w:left="709" w:right="567" w:hanging="709"/>
        <w:contextualSpacing/>
        <w:jc w:val="center"/>
        <w:rPr>
          <w:rFonts w:asciiTheme="minorHAnsi" w:hAnsiTheme="minorHAnsi" w:cs="Calibri"/>
          <w:b/>
          <w:iCs/>
          <w:lang w:eastAsia="ar-SA"/>
        </w:rPr>
      </w:pPr>
    </w:p>
    <w:p w14:paraId="21CFB8E4" w14:textId="5EEF7AA1" w:rsidR="00AB40D7" w:rsidRDefault="00AB40D7" w:rsidP="00421612">
      <w:pPr>
        <w:spacing w:after="120"/>
        <w:ind w:left="709" w:right="567" w:hanging="709"/>
        <w:contextualSpacing/>
        <w:jc w:val="center"/>
        <w:rPr>
          <w:rFonts w:asciiTheme="minorHAnsi" w:hAnsiTheme="minorHAnsi" w:cs="Calibri"/>
          <w:b/>
          <w:iCs/>
          <w:lang w:eastAsia="ar-SA"/>
        </w:rPr>
      </w:pPr>
    </w:p>
    <w:p w14:paraId="2440510D" w14:textId="2B35A5D3" w:rsidR="00AB40D7" w:rsidRDefault="00AB40D7" w:rsidP="00421612">
      <w:pPr>
        <w:spacing w:after="120"/>
        <w:ind w:left="709" w:right="567" w:hanging="709"/>
        <w:contextualSpacing/>
        <w:jc w:val="center"/>
        <w:rPr>
          <w:rFonts w:asciiTheme="minorHAnsi" w:hAnsiTheme="minorHAnsi" w:cs="Calibri"/>
          <w:b/>
          <w:iCs/>
          <w:lang w:eastAsia="ar-SA"/>
        </w:rPr>
      </w:pPr>
    </w:p>
    <w:p w14:paraId="44274FF1" w14:textId="5A63F7D2" w:rsidR="00AB40D7" w:rsidRDefault="00AB40D7" w:rsidP="00421612">
      <w:pPr>
        <w:spacing w:after="120"/>
        <w:ind w:left="709" w:right="567" w:hanging="709"/>
        <w:contextualSpacing/>
        <w:jc w:val="center"/>
        <w:rPr>
          <w:rFonts w:asciiTheme="minorHAnsi" w:hAnsiTheme="minorHAnsi" w:cs="Calibri"/>
          <w:b/>
          <w:iCs/>
          <w:lang w:eastAsia="ar-SA"/>
        </w:rPr>
      </w:pPr>
    </w:p>
    <w:p w14:paraId="4827203C" w14:textId="4271FDB3" w:rsidR="00AB40D7" w:rsidRDefault="00AB40D7" w:rsidP="00421612">
      <w:pPr>
        <w:spacing w:after="120"/>
        <w:ind w:left="709" w:right="567" w:hanging="709"/>
        <w:contextualSpacing/>
        <w:jc w:val="center"/>
        <w:rPr>
          <w:rFonts w:asciiTheme="minorHAnsi" w:hAnsiTheme="minorHAnsi" w:cs="Calibri"/>
          <w:b/>
          <w:iCs/>
          <w:lang w:eastAsia="ar-SA"/>
        </w:rPr>
      </w:pPr>
    </w:p>
    <w:p w14:paraId="2A1E87DB" w14:textId="74FAC5C2" w:rsidR="00AB40D7" w:rsidRDefault="00AB40D7" w:rsidP="00421612">
      <w:pPr>
        <w:spacing w:after="120"/>
        <w:ind w:left="709" w:right="567" w:hanging="709"/>
        <w:contextualSpacing/>
        <w:jc w:val="center"/>
        <w:rPr>
          <w:rFonts w:asciiTheme="minorHAnsi" w:hAnsiTheme="minorHAnsi" w:cs="Calibri"/>
          <w:b/>
          <w:iCs/>
          <w:lang w:eastAsia="ar-SA"/>
        </w:rPr>
      </w:pPr>
    </w:p>
    <w:p w14:paraId="538189D4" w14:textId="4A49C91B" w:rsidR="00AB40D7" w:rsidRDefault="00AB40D7" w:rsidP="00421612">
      <w:pPr>
        <w:spacing w:after="120"/>
        <w:ind w:left="709" w:right="567" w:hanging="709"/>
        <w:contextualSpacing/>
        <w:jc w:val="center"/>
        <w:rPr>
          <w:rFonts w:asciiTheme="minorHAnsi" w:hAnsiTheme="minorHAnsi" w:cs="Calibri"/>
          <w:b/>
          <w:iCs/>
          <w:lang w:eastAsia="ar-SA"/>
        </w:rPr>
      </w:pPr>
    </w:p>
    <w:p w14:paraId="0BB4F4C4" w14:textId="41524BE9" w:rsidR="00AB40D7" w:rsidRDefault="00AB40D7" w:rsidP="00421612">
      <w:pPr>
        <w:spacing w:after="120"/>
        <w:ind w:left="709" w:right="567" w:hanging="709"/>
        <w:contextualSpacing/>
        <w:jc w:val="center"/>
        <w:rPr>
          <w:rFonts w:asciiTheme="minorHAnsi" w:hAnsiTheme="minorHAnsi" w:cs="Calibri"/>
          <w:b/>
          <w:iCs/>
          <w:lang w:eastAsia="ar-SA"/>
        </w:rPr>
      </w:pPr>
    </w:p>
    <w:p w14:paraId="0D370AD4" w14:textId="1146DBA3" w:rsidR="00AB40D7" w:rsidRDefault="00AB40D7" w:rsidP="00421612">
      <w:pPr>
        <w:spacing w:after="120"/>
        <w:ind w:left="709" w:right="567" w:hanging="709"/>
        <w:contextualSpacing/>
        <w:jc w:val="center"/>
        <w:rPr>
          <w:rFonts w:asciiTheme="minorHAnsi" w:hAnsiTheme="minorHAnsi" w:cs="Calibri"/>
          <w:b/>
          <w:iCs/>
          <w:lang w:eastAsia="ar-SA"/>
        </w:rPr>
      </w:pPr>
    </w:p>
    <w:p w14:paraId="6664AE7D" w14:textId="607DD862" w:rsidR="00AB40D7" w:rsidRDefault="00AB40D7" w:rsidP="00421612">
      <w:pPr>
        <w:spacing w:after="120"/>
        <w:ind w:left="709" w:right="567" w:hanging="709"/>
        <w:contextualSpacing/>
        <w:jc w:val="center"/>
        <w:rPr>
          <w:rFonts w:asciiTheme="minorHAnsi" w:hAnsiTheme="minorHAnsi" w:cs="Calibri"/>
          <w:b/>
          <w:iCs/>
          <w:lang w:eastAsia="ar-SA"/>
        </w:rPr>
      </w:pPr>
    </w:p>
    <w:p w14:paraId="56E31D8A" w14:textId="77777777" w:rsidR="00AB40D7" w:rsidRDefault="00AB40D7" w:rsidP="00421612">
      <w:pPr>
        <w:spacing w:after="120"/>
        <w:ind w:left="709" w:right="567" w:hanging="709"/>
        <w:contextualSpacing/>
        <w:jc w:val="center"/>
        <w:rPr>
          <w:rFonts w:asciiTheme="minorHAnsi" w:hAnsiTheme="minorHAnsi" w:cs="Calibri"/>
          <w:b/>
          <w:iCs/>
          <w:lang w:eastAsia="ar-SA"/>
        </w:rPr>
      </w:pPr>
    </w:p>
    <w:p w14:paraId="548B5E65" w14:textId="77777777" w:rsidR="00421612" w:rsidRDefault="00421612" w:rsidP="00421612">
      <w:pPr>
        <w:spacing w:after="120"/>
        <w:ind w:right="567"/>
        <w:contextualSpacing/>
        <w:rPr>
          <w:rFonts w:asciiTheme="minorHAnsi" w:hAnsiTheme="minorHAnsi" w:cs="Calibri"/>
          <w:b/>
          <w:iCs/>
          <w:lang w:eastAsia="ar-SA"/>
        </w:rPr>
      </w:pPr>
    </w:p>
    <w:p w14:paraId="01B12768" w14:textId="77777777" w:rsidR="00421612" w:rsidRPr="00AC7229" w:rsidRDefault="00421612" w:rsidP="00421612">
      <w:pPr>
        <w:spacing w:after="120"/>
        <w:ind w:left="709" w:right="567" w:hanging="709"/>
        <w:contextualSpacing/>
        <w:jc w:val="center"/>
        <w:rPr>
          <w:rFonts w:asciiTheme="minorHAnsi" w:hAnsiTheme="minorHAnsi" w:cs="Calibri"/>
          <w:b/>
          <w:iCs/>
          <w:lang w:eastAsia="ar-SA"/>
        </w:rPr>
      </w:pPr>
    </w:p>
    <w:p w14:paraId="044164AD"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5BBFF48D" w14:textId="77777777" w:rsidR="00514341" w:rsidRDefault="00421612" w:rsidP="00421612">
      <w:pPr>
        <w:spacing w:after="120"/>
        <w:ind w:left="2109" w:hanging="2126"/>
        <w:contextualSpacing/>
        <w:jc w:val="both"/>
        <w:rPr>
          <w:rFonts w:ascii="Cambria" w:hAnsi="Cambria"/>
          <w:bCs/>
        </w:rPr>
      </w:pPr>
      <w:r w:rsidRPr="00AF13CB">
        <w:rPr>
          <w:rFonts w:ascii="Cambria" w:hAnsi="Cambria"/>
          <w:bCs/>
        </w:rPr>
        <w:lastRenderedPageBreak/>
        <w:t xml:space="preserve">Załącznik nr 13 </w:t>
      </w:r>
      <w:r>
        <w:rPr>
          <w:rFonts w:ascii="Cambria" w:hAnsi="Cambria"/>
          <w:bCs/>
        </w:rPr>
        <w:tab/>
      </w:r>
      <w:r>
        <w:rPr>
          <w:rFonts w:ascii="Cambria" w:hAnsi="Cambria"/>
          <w:bCs/>
        </w:rPr>
        <w:tab/>
        <w:t>PROJEKT BUDOWLANY</w:t>
      </w:r>
      <w:r w:rsidRPr="0010039B">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14:paraId="6E159C6D" w14:textId="77777777" w:rsidR="00514341" w:rsidRDefault="00421612" w:rsidP="00421612">
      <w:pPr>
        <w:spacing w:after="120"/>
        <w:ind w:left="2109" w:hanging="2126"/>
        <w:contextualSpacing/>
        <w:jc w:val="both"/>
        <w:rPr>
          <w:rFonts w:ascii="Cambria" w:hAnsi="Cambria"/>
          <w:bCs/>
        </w:rPr>
      </w:pPr>
      <w:r w:rsidRPr="00F85B3E">
        <w:rPr>
          <w:rFonts w:ascii="Cambria" w:hAnsi="Cambria"/>
          <w:bCs/>
        </w:rPr>
        <w:t xml:space="preserve">Załącznik nr 14 </w:t>
      </w:r>
      <w:r w:rsidRPr="00F85B3E">
        <w:rPr>
          <w:rFonts w:ascii="Cambria" w:hAnsi="Cambria"/>
          <w:bCs/>
        </w:rPr>
        <w:tab/>
      </w:r>
      <w:r w:rsidRPr="00F85B3E">
        <w:rPr>
          <w:rFonts w:ascii="Cambria" w:hAnsi="Cambria"/>
          <w:bCs/>
        </w:rPr>
        <w:tab/>
        <w:t>PROJEKT WYK</w:t>
      </w:r>
      <w:r>
        <w:rPr>
          <w:rFonts w:ascii="Cambria" w:hAnsi="Cambria"/>
          <w:bCs/>
        </w:rPr>
        <w:t>ONAWCZY</w:t>
      </w:r>
      <w:r w:rsidR="00514341">
        <w:rPr>
          <w:rFonts w:ascii="Cambria" w:hAnsi="Cambria"/>
          <w:bCs/>
        </w:rPr>
        <w:t>:</w:t>
      </w:r>
      <w:r>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p>
    <w:p w14:paraId="4E1F0300" w14:textId="77777777" w:rsidR="00421612" w:rsidRPr="00F85B3E" w:rsidRDefault="00421612" w:rsidP="00421612">
      <w:pPr>
        <w:spacing w:after="120"/>
        <w:ind w:left="2109" w:hanging="2126"/>
        <w:contextualSpacing/>
        <w:jc w:val="both"/>
        <w:rPr>
          <w:rFonts w:ascii="Cambria" w:hAnsi="Cambria"/>
          <w:bCs/>
        </w:rPr>
      </w:pPr>
      <w:r w:rsidRPr="00F85B3E">
        <w:rPr>
          <w:rFonts w:ascii="Cambria" w:hAnsi="Cambria"/>
          <w:bCs/>
        </w:rPr>
        <w:t xml:space="preserve">Załącznik nr 15 </w:t>
      </w:r>
      <w:r w:rsidRPr="00F85B3E">
        <w:rPr>
          <w:rFonts w:ascii="Cambria" w:hAnsi="Cambria"/>
          <w:bCs/>
        </w:rPr>
        <w:tab/>
      </w:r>
      <w:r w:rsidRPr="00F85B3E">
        <w:rPr>
          <w:rFonts w:ascii="Cambria" w:hAnsi="Cambria"/>
          <w:bCs/>
        </w:rPr>
        <w:tab/>
        <w:t>SPECYFIKACJE TECHNICZNE WYKONANIA I ODBIORU ROBÓT</w:t>
      </w:r>
      <w:r w:rsidR="00514341">
        <w:rPr>
          <w:rFonts w:ascii="Cambria" w:hAnsi="Cambria"/>
          <w:bCs/>
        </w:rPr>
        <w:t xml:space="preserve">: </w:t>
      </w:r>
      <w:r w:rsidR="0017268C" w:rsidRPr="0017268C">
        <w:t xml:space="preserve"> </w:t>
      </w:r>
      <w:r w:rsidR="00514341">
        <w:t>„</w:t>
      </w:r>
      <w:r w:rsidR="00514341" w:rsidRPr="00514341">
        <w:t>Remont wraz z elementami przebudowy w zakresie budynku muzeum, zagospodarowania terenu i infrastruktury technicznej, oraz budowa podziemnego zbiornika retencyjnego na Placu Solidarności w Szczecinie</w:t>
      </w:r>
      <w:r w:rsidR="00514341">
        <w:t>”</w:t>
      </w:r>
      <w:r w:rsidR="00514341" w:rsidRPr="00514341">
        <w:t>.</w:t>
      </w:r>
      <w:r w:rsidR="00514341">
        <w:t xml:space="preserve"> </w:t>
      </w:r>
    </w:p>
    <w:p w14:paraId="16C2E527" w14:textId="77777777" w:rsidR="00514341" w:rsidRDefault="00421612" w:rsidP="00421612">
      <w:pPr>
        <w:suppressAutoHyphens/>
        <w:spacing w:after="40"/>
        <w:ind w:left="2109" w:hanging="2109"/>
        <w:jc w:val="both"/>
        <w:rPr>
          <w:rFonts w:ascii="Cambria" w:hAnsi="Cambria"/>
          <w:bCs/>
        </w:rPr>
      </w:pPr>
      <w:r>
        <w:rPr>
          <w:rFonts w:ascii="Cambria" w:hAnsi="Cambria"/>
          <w:bCs/>
        </w:rPr>
        <w:t>Załącznik nr 16</w:t>
      </w:r>
      <w:r>
        <w:rPr>
          <w:rFonts w:ascii="Cambria" w:hAnsi="Cambria"/>
          <w:bCs/>
        </w:rPr>
        <w:tab/>
      </w:r>
      <w:r>
        <w:rPr>
          <w:rFonts w:ascii="Cambria" w:hAnsi="Cambria"/>
          <w:bCs/>
        </w:rPr>
        <w:tab/>
        <w:t>PRZEDMIAR ROBÓT</w:t>
      </w:r>
      <w:r w:rsidR="00514341">
        <w:rPr>
          <w:rFonts w:ascii="Cambria" w:hAnsi="Cambria"/>
          <w:bCs/>
        </w:rPr>
        <w:t>:</w:t>
      </w:r>
      <w:r>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14:paraId="4DDDCDF4" w14:textId="77777777" w:rsidR="00421612" w:rsidRDefault="00421612" w:rsidP="00421612">
      <w:pPr>
        <w:suppressAutoHyphens/>
        <w:spacing w:after="40"/>
        <w:ind w:left="2109" w:hanging="2109"/>
        <w:jc w:val="both"/>
        <w:rPr>
          <w:rFonts w:ascii="Cambria" w:hAnsi="Cambria"/>
          <w:bCs/>
        </w:rPr>
      </w:pPr>
      <w:r>
        <w:rPr>
          <w:rFonts w:ascii="Cambria" w:hAnsi="Cambria"/>
          <w:bCs/>
        </w:rPr>
        <w:t xml:space="preserve"> Załącznik nr 17</w:t>
      </w:r>
      <w:r>
        <w:rPr>
          <w:rFonts w:ascii="Cambria" w:hAnsi="Cambria"/>
          <w:bCs/>
        </w:rPr>
        <w:tab/>
        <w:t>R</w:t>
      </w:r>
      <w:r w:rsidRPr="00A67521">
        <w:rPr>
          <w:rFonts w:ascii="Cambria" w:hAnsi="Cambria"/>
          <w:bCs/>
        </w:rPr>
        <w:t>ysunek zagospodarowania terenu z zaznaczonym obrysem budynku</w:t>
      </w:r>
    </w:p>
    <w:p w14:paraId="5132D9BD" w14:textId="77777777" w:rsidR="00552513" w:rsidRPr="00F85B3E" w:rsidRDefault="00552513" w:rsidP="00421612">
      <w:pPr>
        <w:suppressAutoHyphens/>
        <w:spacing w:after="40"/>
        <w:ind w:left="2109" w:hanging="2109"/>
        <w:jc w:val="both"/>
        <w:rPr>
          <w:rFonts w:ascii="Cambria" w:hAnsi="Cambria"/>
          <w:bCs/>
        </w:rPr>
      </w:pPr>
      <w:r>
        <w:rPr>
          <w:rFonts w:ascii="Cambria" w:hAnsi="Cambria"/>
          <w:bCs/>
        </w:rPr>
        <w:t xml:space="preserve">Załącznik nr 18 </w:t>
      </w:r>
      <w:r>
        <w:rPr>
          <w:rFonts w:ascii="Cambria" w:hAnsi="Cambria"/>
          <w:bCs/>
        </w:rPr>
        <w:tab/>
        <w:t>ZARZĄDZENIE</w:t>
      </w:r>
      <w:r w:rsidRPr="00552513">
        <w:rPr>
          <w:rFonts w:ascii="Cambria" w:hAnsi="Cambria"/>
          <w:bCs/>
        </w:rPr>
        <w:t xml:space="preserve"> NR 140/21 PREZYDENTA MIASTA SZCZECIN z dnia 23 marca 2021 r. w sprawie Standardów utrzymania, ochrony i rozwoju terenów zieleni Miasta Szczecin oraz obowiązków służących ich wdrożeniu.</w:t>
      </w:r>
    </w:p>
    <w:p w14:paraId="26D8082B"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48BE31A9"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43840AA5"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3B992526"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7D32E809"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24FC9B2E"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09D9FB92"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0A94CAF0"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093A03D3" w14:textId="77777777" w:rsidR="00421612" w:rsidRDefault="00421612" w:rsidP="00421612">
      <w:pPr>
        <w:spacing w:after="120"/>
        <w:ind w:right="567"/>
        <w:contextualSpacing/>
        <w:rPr>
          <w:rFonts w:asciiTheme="minorHAnsi" w:hAnsiTheme="minorHAnsi" w:cs="Calibri"/>
          <w:b/>
          <w:iCs/>
          <w:lang w:eastAsia="ar-SA"/>
        </w:rPr>
      </w:pPr>
    </w:p>
    <w:p w14:paraId="11B176B1"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60233140" w14:textId="77777777" w:rsidR="00421612" w:rsidRDefault="00421612" w:rsidP="00421612">
      <w:pPr>
        <w:spacing w:after="120"/>
        <w:ind w:left="709" w:right="567" w:hanging="709"/>
        <w:contextualSpacing/>
        <w:jc w:val="center"/>
        <w:rPr>
          <w:rFonts w:asciiTheme="minorHAnsi" w:hAnsiTheme="minorHAnsi" w:cs="Calibri"/>
          <w:b/>
          <w:iCs/>
          <w:lang w:eastAsia="ar-SA"/>
        </w:rPr>
      </w:pPr>
    </w:p>
    <w:p w14:paraId="412552FF" w14:textId="77777777" w:rsidR="00421612" w:rsidRDefault="00421612" w:rsidP="00421612">
      <w:pPr>
        <w:spacing w:after="120"/>
        <w:ind w:left="709" w:right="567" w:hanging="709"/>
        <w:contextualSpacing/>
        <w:rPr>
          <w:rFonts w:asciiTheme="minorHAnsi" w:hAnsiTheme="minorHAnsi" w:cs="Calibri"/>
          <w:b/>
          <w:iCs/>
          <w:lang w:eastAsia="ar-SA"/>
        </w:rPr>
      </w:pPr>
    </w:p>
    <w:p w14:paraId="4FEDC5F2" w14:textId="77777777" w:rsidR="00421612" w:rsidRDefault="00421612" w:rsidP="00421612">
      <w:pPr>
        <w:spacing w:after="120"/>
        <w:ind w:left="709" w:right="567" w:hanging="709"/>
        <w:contextualSpacing/>
        <w:rPr>
          <w:rFonts w:asciiTheme="minorHAnsi" w:hAnsiTheme="minorHAnsi" w:cs="Calibri"/>
          <w:b/>
          <w:iCs/>
          <w:lang w:eastAsia="ar-SA"/>
        </w:rPr>
      </w:pPr>
    </w:p>
    <w:p w14:paraId="6FCFAF6D" w14:textId="77777777" w:rsidR="00421612" w:rsidRDefault="00421612" w:rsidP="00421612">
      <w:pPr>
        <w:spacing w:after="120"/>
        <w:ind w:left="709" w:right="567" w:hanging="709"/>
        <w:contextualSpacing/>
        <w:rPr>
          <w:rFonts w:asciiTheme="minorHAnsi" w:hAnsiTheme="minorHAnsi" w:cs="Calibri"/>
          <w:b/>
          <w:iCs/>
          <w:lang w:eastAsia="ar-SA"/>
        </w:rPr>
      </w:pPr>
    </w:p>
    <w:p w14:paraId="0D89D2A0" w14:textId="77777777" w:rsidR="00421612" w:rsidRDefault="00421612" w:rsidP="00421612">
      <w:pPr>
        <w:spacing w:after="120"/>
        <w:ind w:left="709" w:right="567" w:hanging="709"/>
        <w:contextualSpacing/>
        <w:rPr>
          <w:rFonts w:asciiTheme="minorHAnsi" w:hAnsiTheme="minorHAnsi" w:cs="Calibri"/>
          <w:b/>
          <w:iCs/>
          <w:lang w:eastAsia="ar-SA"/>
        </w:rPr>
      </w:pPr>
    </w:p>
    <w:p w14:paraId="7B61F87F" w14:textId="77777777" w:rsidR="00421612" w:rsidRDefault="00421612" w:rsidP="00421612">
      <w:pPr>
        <w:spacing w:after="120"/>
        <w:ind w:left="709" w:right="567" w:hanging="709"/>
        <w:contextualSpacing/>
        <w:rPr>
          <w:rFonts w:asciiTheme="minorHAnsi" w:hAnsiTheme="minorHAnsi" w:cs="Calibri"/>
          <w:b/>
          <w:iCs/>
          <w:lang w:eastAsia="ar-SA"/>
        </w:rPr>
      </w:pPr>
    </w:p>
    <w:p w14:paraId="78871F10" w14:textId="77777777" w:rsidR="00421612" w:rsidRDefault="00421612" w:rsidP="00421612">
      <w:pPr>
        <w:spacing w:after="120"/>
        <w:ind w:left="709" w:right="567" w:hanging="709"/>
        <w:contextualSpacing/>
        <w:rPr>
          <w:rFonts w:asciiTheme="minorHAnsi" w:hAnsiTheme="minorHAnsi" w:cs="Calibri"/>
          <w:b/>
          <w:iCs/>
          <w:lang w:eastAsia="ar-SA"/>
        </w:rPr>
      </w:pPr>
    </w:p>
    <w:p w14:paraId="72BF9D9F" w14:textId="77777777" w:rsidR="00421612" w:rsidRDefault="00421612" w:rsidP="00421612">
      <w:pPr>
        <w:spacing w:after="120"/>
        <w:ind w:left="709" w:right="567" w:hanging="709"/>
        <w:contextualSpacing/>
        <w:rPr>
          <w:rFonts w:asciiTheme="minorHAnsi" w:hAnsiTheme="minorHAnsi" w:cs="Calibri"/>
          <w:b/>
          <w:iCs/>
          <w:lang w:eastAsia="ar-SA"/>
        </w:rPr>
      </w:pPr>
    </w:p>
    <w:p w14:paraId="3C0EE3DC" w14:textId="77777777" w:rsidR="00421612" w:rsidRDefault="00421612" w:rsidP="00421612">
      <w:pPr>
        <w:spacing w:after="120"/>
        <w:ind w:left="709" w:right="567" w:hanging="709"/>
        <w:contextualSpacing/>
        <w:rPr>
          <w:rFonts w:asciiTheme="minorHAnsi" w:hAnsiTheme="minorHAnsi" w:cs="Calibri"/>
          <w:b/>
          <w:iCs/>
          <w:lang w:eastAsia="ar-SA"/>
        </w:rPr>
      </w:pPr>
    </w:p>
    <w:p w14:paraId="22483595" w14:textId="77777777" w:rsidR="00421612" w:rsidRDefault="00421612" w:rsidP="00421612">
      <w:pPr>
        <w:spacing w:after="120"/>
        <w:ind w:left="709" w:right="567" w:hanging="709"/>
        <w:contextualSpacing/>
        <w:rPr>
          <w:rFonts w:asciiTheme="minorHAnsi" w:hAnsiTheme="minorHAnsi" w:cs="Calibri"/>
          <w:b/>
          <w:iCs/>
          <w:lang w:eastAsia="ar-SA"/>
        </w:rPr>
      </w:pPr>
    </w:p>
    <w:p w14:paraId="473C539E" w14:textId="77777777" w:rsidR="00421612" w:rsidRDefault="00421612" w:rsidP="00421612">
      <w:pPr>
        <w:spacing w:after="120"/>
        <w:ind w:left="709" w:right="567" w:hanging="709"/>
        <w:contextualSpacing/>
        <w:rPr>
          <w:rFonts w:asciiTheme="minorHAnsi" w:hAnsiTheme="minorHAnsi" w:cs="Calibri"/>
          <w:b/>
          <w:iCs/>
          <w:lang w:eastAsia="ar-SA"/>
        </w:rPr>
      </w:pPr>
    </w:p>
    <w:p w14:paraId="7060C0F8" w14:textId="77777777" w:rsidR="00421612" w:rsidRDefault="00421612" w:rsidP="00421612">
      <w:pPr>
        <w:spacing w:after="120"/>
        <w:ind w:left="709" w:right="567" w:hanging="709"/>
        <w:contextualSpacing/>
        <w:rPr>
          <w:rFonts w:asciiTheme="minorHAnsi" w:hAnsiTheme="minorHAnsi" w:cs="Calibri"/>
          <w:b/>
          <w:iCs/>
          <w:lang w:eastAsia="ar-SA"/>
        </w:rPr>
      </w:pPr>
    </w:p>
    <w:p w14:paraId="4AD7CB80" w14:textId="77777777" w:rsidR="00421612" w:rsidRDefault="00421612" w:rsidP="00421612">
      <w:pPr>
        <w:spacing w:after="120"/>
        <w:ind w:left="709" w:right="567" w:hanging="709"/>
        <w:contextualSpacing/>
        <w:rPr>
          <w:rFonts w:asciiTheme="minorHAnsi" w:hAnsiTheme="minorHAnsi" w:cs="Calibri"/>
          <w:b/>
          <w:iCs/>
          <w:lang w:eastAsia="ar-SA"/>
        </w:rPr>
      </w:pPr>
    </w:p>
    <w:p w14:paraId="53A6CC6F" w14:textId="77777777" w:rsidR="00421612" w:rsidRDefault="00421612" w:rsidP="00421612">
      <w:pPr>
        <w:spacing w:after="120"/>
        <w:ind w:left="709" w:right="567" w:hanging="709"/>
        <w:contextualSpacing/>
        <w:rPr>
          <w:rFonts w:asciiTheme="minorHAnsi" w:hAnsiTheme="minorHAnsi" w:cs="Calibri"/>
          <w:b/>
          <w:iCs/>
          <w:lang w:eastAsia="ar-SA"/>
        </w:rPr>
      </w:pPr>
    </w:p>
    <w:p w14:paraId="40FD9D7C" w14:textId="77777777" w:rsidR="00A44B9A" w:rsidRPr="00AC7229" w:rsidRDefault="00A44B9A" w:rsidP="00AC7229">
      <w:pPr>
        <w:spacing w:after="120"/>
        <w:contextualSpacing/>
        <w:jc w:val="both"/>
        <w:rPr>
          <w:rFonts w:asciiTheme="minorHAnsi" w:hAnsiTheme="minorHAnsi" w:cs="Calibri"/>
        </w:rPr>
      </w:pPr>
    </w:p>
    <w:sectPr w:rsidR="00A44B9A" w:rsidRPr="00AC7229" w:rsidSect="00621298">
      <w:pgSz w:w="11906" w:h="16838"/>
      <w:pgMar w:top="1531" w:right="1418" w:bottom="1531"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1D3919" w16cex:dateUtc="2023-11-02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813A1" w16cid:durableId="052A755B"/>
  <w16cid:commentId w16cid:paraId="353D3623" w16cid:durableId="03E0C5BC"/>
  <w16cid:commentId w16cid:paraId="674860EE" w16cid:durableId="171D3919"/>
  <w16cid:commentId w16cid:paraId="7AB8C9CF" w16cid:durableId="25CE3EC7"/>
  <w16cid:commentId w16cid:paraId="6C2EE7E6" w16cid:durableId="1ACE76D9"/>
  <w16cid:commentId w16cid:paraId="6E0134BB" w16cid:durableId="74314C2D"/>
  <w16cid:commentId w16cid:paraId="78629F8D" w16cid:durableId="529202A2"/>
  <w16cid:commentId w16cid:paraId="7A8FEE2A" w16cid:durableId="1C15E1FE"/>
  <w16cid:commentId w16cid:paraId="7814EADD" w16cid:durableId="143ECC82"/>
  <w16cid:commentId w16cid:paraId="7B49D787" w16cid:durableId="15A3B562"/>
  <w16cid:commentId w16cid:paraId="66D33DE2" w16cid:durableId="33F53A65"/>
  <w16cid:commentId w16cid:paraId="75FB0DF3" w16cid:durableId="1179BC73"/>
  <w16cid:commentId w16cid:paraId="5B625D2C" w16cid:durableId="4C1A4979"/>
  <w16cid:commentId w16cid:paraId="311CC50A" w16cid:durableId="521F6317"/>
  <w16cid:commentId w16cid:paraId="0F0144E9" w16cid:durableId="2D721931"/>
  <w16cid:commentId w16cid:paraId="01526192" w16cid:durableId="5944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8F83" w14:textId="77777777" w:rsidR="00FA62BF" w:rsidRDefault="00FA62BF">
      <w:r>
        <w:separator/>
      </w:r>
    </w:p>
  </w:endnote>
  <w:endnote w:type="continuationSeparator" w:id="0">
    <w:p w14:paraId="024E501C" w14:textId="77777777" w:rsidR="00FA62BF" w:rsidRDefault="00F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475312"/>
      <w:docPartObj>
        <w:docPartGallery w:val="Page Numbers (Bottom of Page)"/>
        <w:docPartUnique/>
      </w:docPartObj>
    </w:sdtPr>
    <w:sdtContent>
      <w:p w14:paraId="2C11437F" w14:textId="748DFF87" w:rsidR="00981943" w:rsidRDefault="00981943">
        <w:pPr>
          <w:pStyle w:val="Stopka"/>
          <w:jc w:val="right"/>
        </w:pPr>
        <w:r>
          <w:fldChar w:fldCharType="begin"/>
        </w:r>
        <w:r>
          <w:instrText>PAGE   \* MERGEFORMAT</w:instrText>
        </w:r>
        <w:r>
          <w:fldChar w:fldCharType="separate"/>
        </w:r>
        <w:r>
          <w:rPr>
            <w:noProof/>
          </w:rPr>
          <w:t>21</w:t>
        </w:r>
        <w:r>
          <w:fldChar w:fldCharType="end"/>
        </w:r>
      </w:p>
    </w:sdtContent>
  </w:sdt>
  <w:p w14:paraId="111AD1A8" w14:textId="77777777" w:rsidR="008B68DF" w:rsidRDefault="008B68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49432"/>
      <w:docPartObj>
        <w:docPartGallery w:val="Page Numbers (Bottom of Page)"/>
        <w:docPartUnique/>
      </w:docPartObj>
    </w:sdtPr>
    <w:sdtEndPr/>
    <w:sdtContent>
      <w:p w14:paraId="1DE4B63D" w14:textId="589A0990" w:rsidR="008B68DF" w:rsidRDefault="008B68DF">
        <w:pPr>
          <w:pStyle w:val="Stopka"/>
          <w:jc w:val="right"/>
        </w:pPr>
        <w:r>
          <w:fldChar w:fldCharType="begin"/>
        </w:r>
        <w:r>
          <w:instrText>PAGE   \* MERGEFORMAT</w:instrText>
        </w:r>
        <w:r>
          <w:fldChar w:fldCharType="separate"/>
        </w:r>
        <w:r w:rsidR="00981943">
          <w:rPr>
            <w:noProof/>
          </w:rPr>
          <w:t>1</w:t>
        </w:r>
        <w:r>
          <w:fldChar w:fldCharType="end"/>
        </w:r>
      </w:p>
    </w:sdtContent>
  </w:sdt>
  <w:p w14:paraId="12172CDB" w14:textId="77777777" w:rsidR="008B68DF" w:rsidRDefault="008B68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3263" w14:textId="77777777" w:rsidR="00FA62BF" w:rsidRDefault="00FA62BF">
      <w:r>
        <w:separator/>
      </w:r>
    </w:p>
  </w:footnote>
  <w:footnote w:type="continuationSeparator" w:id="0">
    <w:p w14:paraId="7A51B880" w14:textId="77777777" w:rsidR="00FA62BF" w:rsidRDefault="00FA62BF">
      <w:r>
        <w:continuationSeparator/>
      </w:r>
    </w:p>
  </w:footnote>
  <w:footnote w:id="1">
    <w:p w14:paraId="2C5B0EBD" w14:textId="77777777" w:rsidR="008B68DF" w:rsidRPr="00847FB2" w:rsidRDefault="008B68DF" w:rsidP="00847FB2">
      <w:pPr>
        <w:pStyle w:val="Tekstprzypisudolnego"/>
        <w:jc w:val="both"/>
        <w:rPr>
          <w:rFonts w:asciiTheme="minorHAnsi" w:hAnsiTheme="minorHAnsi"/>
          <w:sz w:val="16"/>
          <w:szCs w:val="16"/>
        </w:rPr>
      </w:pPr>
      <w:r>
        <w:rPr>
          <w:rStyle w:val="Odwoanieprzypisudolnego"/>
        </w:rPr>
        <w:footnoteRef/>
      </w:r>
      <w:r>
        <w:t xml:space="preserve"> </w:t>
      </w:r>
      <w:r w:rsidRPr="00847FB2">
        <w:rPr>
          <w:rFonts w:asciiTheme="minorHAnsi" w:hAnsiTheme="minorHAnsi"/>
          <w:sz w:val="16"/>
          <w:szCs w:val="16"/>
        </w:rPr>
        <w:t>Zgodnie z art. 7 ust. 1 ustawy o przeciwdziałania wspieraniu agresji na Ukrainę z postępowania wyklucza się:</w:t>
      </w:r>
    </w:p>
    <w:p w14:paraId="3C513B02" w14:textId="77777777" w:rsidR="008B68DF" w:rsidRPr="00847FB2" w:rsidRDefault="008B68DF" w:rsidP="00C2054D">
      <w:pPr>
        <w:pStyle w:val="Tekstprzypisudolnego"/>
        <w:numPr>
          <w:ilvl w:val="0"/>
          <w:numId w:val="131"/>
        </w:numPr>
        <w:jc w:val="both"/>
        <w:rPr>
          <w:rFonts w:asciiTheme="minorHAnsi" w:hAnsiTheme="minorHAnsi"/>
          <w:sz w:val="16"/>
          <w:szCs w:val="16"/>
        </w:rPr>
      </w:pPr>
      <w:r w:rsidRPr="00847FB2">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1351871C" w14:textId="77777777" w:rsidR="008B68DF" w:rsidRPr="00847FB2" w:rsidRDefault="008B68DF" w:rsidP="00C2054D">
      <w:pPr>
        <w:pStyle w:val="Tekstprzypisudolnego"/>
        <w:numPr>
          <w:ilvl w:val="0"/>
          <w:numId w:val="131"/>
        </w:numPr>
        <w:jc w:val="both"/>
        <w:rPr>
          <w:rFonts w:asciiTheme="minorHAnsi" w:hAnsiTheme="minorHAnsi"/>
          <w:sz w:val="16"/>
          <w:szCs w:val="16"/>
        </w:rPr>
      </w:pPr>
      <w:r w:rsidRPr="00847FB2">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39B8E64F" w14:textId="77777777" w:rsidR="008B68DF" w:rsidRDefault="008B68DF" w:rsidP="00C2054D">
      <w:pPr>
        <w:pStyle w:val="Tekstprzypisudolnego"/>
        <w:numPr>
          <w:ilvl w:val="0"/>
          <w:numId w:val="131"/>
        </w:numPr>
        <w:jc w:val="both"/>
      </w:pPr>
      <w:r w:rsidRPr="00847FB2">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footnote>
  <w:footnote w:id="2">
    <w:p w14:paraId="056833D4" w14:textId="77777777" w:rsidR="008B68DF" w:rsidRPr="004E3742" w:rsidRDefault="008B68DF" w:rsidP="00CE78C2">
      <w:pPr>
        <w:pStyle w:val="Tekstprzypisudolnego"/>
        <w:rPr>
          <w:sz w:val="16"/>
          <w:szCs w:val="16"/>
        </w:rPr>
      </w:pPr>
      <w:r>
        <w:rPr>
          <w:rStyle w:val="Odwoanieprzypisudolnego"/>
        </w:rPr>
        <w:footnoteRef/>
      </w:r>
      <w:r>
        <w:t xml:space="preserve"> </w:t>
      </w:r>
      <w:r w:rsidRPr="004E3742">
        <w:rPr>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0998F84D" w14:textId="77777777" w:rsidR="008B68DF" w:rsidRPr="004E3742" w:rsidRDefault="008B68DF" w:rsidP="00CE78C2">
      <w:pPr>
        <w:pStyle w:val="Tekstprzypisudolnego"/>
        <w:rPr>
          <w:sz w:val="16"/>
          <w:szCs w:val="16"/>
        </w:rPr>
      </w:pPr>
      <w:r w:rsidRPr="004E3742">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7A62DC" w14:textId="77777777" w:rsidR="008B68DF" w:rsidRPr="004E3742" w:rsidRDefault="008B68DF" w:rsidP="00CE78C2">
      <w:pPr>
        <w:pStyle w:val="Tekstprzypisudolnego"/>
        <w:rPr>
          <w:sz w:val="16"/>
          <w:szCs w:val="16"/>
        </w:rPr>
      </w:pPr>
      <w:r w:rsidRPr="004E3742">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2F774E" w14:textId="77777777" w:rsidR="008B68DF" w:rsidRDefault="008B68DF" w:rsidP="00CE78C2">
      <w:pPr>
        <w:pStyle w:val="Tekstprzypisudolnego"/>
      </w:pPr>
      <w:r w:rsidRPr="004E3742">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t>.</w:t>
      </w:r>
    </w:p>
    <w:p w14:paraId="4E009598" w14:textId="77777777" w:rsidR="008B68DF" w:rsidRDefault="008B68DF" w:rsidP="00CE78C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FF"/>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FFFFFFFF"/>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FFFFFFFF"/>
    <w:lvl w:ilvl="0" w:tplc="0415001B">
      <w:start w:val="1"/>
      <w:numFmt w:val="lowerRoman"/>
      <w:lvlText w:val="%1."/>
      <w:lvlJc w:val="righ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2FB004C"/>
    <w:multiLevelType w:val="hybridMultilevel"/>
    <w:tmpl w:val="FFFFFFFF"/>
    <w:name w:val="WW8Num7"/>
    <w:lvl w:ilvl="0" w:tplc="0415001B">
      <w:start w:val="1"/>
      <w:numFmt w:val="lowerRoman"/>
      <w:lvlText w:val="%1."/>
      <w:lvlJc w:val="righ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1" w15:restartNumberingAfterBreak="0">
    <w:nsid w:val="063126B8"/>
    <w:multiLevelType w:val="hybridMultilevel"/>
    <w:tmpl w:val="FFFFFFFF"/>
    <w:lvl w:ilvl="0" w:tplc="EDBE3A9C">
      <w:start w:val="1"/>
      <w:numFmt w:val="decimal"/>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184EC0"/>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165A5A"/>
    <w:multiLevelType w:val="hybridMultilevel"/>
    <w:tmpl w:val="FFFFFFFF"/>
    <w:lvl w:ilvl="0" w:tplc="9AD2066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0AC43E58"/>
    <w:multiLevelType w:val="hybridMultilevel"/>
    <w:tmpl w:val="FFFFFFFF"/>
    <w:lvl w:ilvl="0" w:tplc="804A2692">
      <w:start w:val="1"/>
      <w:numFmt w:val="lowerLetter"/>
      <w:lvlText w:val="%1)"/>
      <w:lvlJc w:val="left"/>
      <w:pPr>
        <w:ind w:left="304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DE35DF"/>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EF4714"/>
    <w:multiLevelType w:val="multilevel"/>
    <w:tmpl w:val="FFFFFFFF"/>
    <w:lvl w:ilvl="0">
      <w:start w:val="1"/>
      <w:numFmt w:val="decimal"/>
      <w:lvlText w:val="%1)"/>
      <w:lvlJc w:val="left"/>
      <w:pPr>
        <w:ind w:left="927" w:hanging="360"/>
      </w:pPr>
      <w:rPr>
        <w:rFonts w:asciiTheme="majorHAnsi" w:hAnsiTheme="majorHAnsi" w:cs="Calibri Light" w:hint="default"/>
        <w:i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8" w15:restartNumberingAfterBreak="0">
    <w:nsid w:val="10A37A24"/>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330CE6"/>
    <w:multiLevelType w:val="hybridMultilevel"/>
    <w:tmpl w:val="FFFFFFFF"/>
    <w:lvl w:ilvl="0" w:tplc="2C8C5FC6">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1CF62C2"/>
    <w:multiLevelType w:val="multilevel"/>
    <w:tmpl w:val="FFFFFFFF"/>
    <w:lvl w:ilvl="0">
      <w:start w:val="1"/>
      <w:numFmt w:val="lowerLetter"/>
      <w:lvlText w:val="%1)"/>
      <w:lvlJc w:val="left"/>
      <w:pPr>
        <w:ind w:left="1260" w:hanging="180"/>
      </w:pPr>
      <w:rPr>
        <w:rFonts w:cs="Times New Roman"/>
        <w:b w:val="0"/>
        <w:color w:val="00000A"/>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ascii="Calibri" w:hAnsi="Calibri" w:cs="Times New Roman"/>
        <w:b w:val="0"/>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1FC162F"/>
    <w:multiLevelType w:val="hybridMultilevel"/>
    <w:tmpl w:val="FFFFFFFF"/>
    <w:lvl w:ilvl="0" w:tplc="54BE950A">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1F72E1"/>
    <w:multiLevelType w:val="multilevel"/>
    <w:tmpl w:val="FFFFFFFF"/>
    <w:lvl w:ilvl="0">
      <w:start w:val="2"/>
      <w:numFmt w:val="decimal"/>
      <w:lvlText w:val="%1."/>
      <w:lvlJc w:val="left"/>
      <w:pPr>
        <w:ind w:left="360" w:hanging="360"/>
      </w:pPr>
      <w:rPr>
        <w:rFonts w:asciiTheme="minorHAnsi" w:hAnsiTheme="minorHAnsi" w:cs="Times New Roman" w:hint="default"/>
        <w:b w:val="0"/>
        <w:color w:val="00000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23B17F7"/>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3560E2D"/>
    <w:multiLevelType w:val="hybridMultilevel"/>
    <w:tmpl w:val="FFFFFFFF"/>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5"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26" w15:restartNumberingAfterBreak="0">
    <w:nsid w:val="1495445F"/>
    <w:multiLevelType w:val="hybridMultilevel"/>
    <w:tmpl w:val="FFFFFFFF"/>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7" w15:restartNumberingAfterBreak="0">
    <w:nsid w:val="182F6A39"/>
    <w:multiLevelType w:val="hybridMultilevel"/>
    <w:tmpl w:val="FFFFFFFF"/>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8" w15:restartNumberingAfterBreak="0">
    <w:nsid w:val="1ADF1D6B"/>
    <w:multiLevelType w:val="hybridMultilevel"/>
    <w:tmpl w:val="FFFFFFFF"/>
    <w:lvl w:ilvl="0" w:tplc="0415000F">
      <w:start w:val="1"/>
      <w:numFmt w:val="decimal"/>
      <w:lvlText w:val="%1."/>
      <w:lvlJc w:val="left"/>
      <w:pPr>
        <w:ind w:left="720" w:hanging="360"/>
      </w:pPr>
      <w:rPr>
        <w:rFonts w:cs="Times New Roman"/>
      </w:rPr>
    </w:lvl>
    <w:lvl w:ilvl="1" w:tplc="60AC2040">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BB05D40"/>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C2B5475"/>
    <w:multiLevelType w:val="multilevel"/>
    <w:tmpl w:val="FFFFFFFF"/>
    <w:lvl w:ilvl="0">
      <w:start w:val="1"/>
      <w:numFmt w:val="decimal"/>
      <w:lvlText w:val="%1)"/>
      <w:lvlJc w:val="left"/>
      <w:pPr>
        <w:ind w:left="927" w:hanging="360"/>
      </w:pPr>
      <w:rPr>
        <w:rFonts w:cs="Times New Roman"/>
        <w:i w:val="0"/>
        <w:strike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1" w15:restartNumberingAfterBreak="0">
    <w:nsid w:val="1C412F84"/>
    <w:multiLevelType w:val="hybridMultilevel"/>
    <w:tmpl w:val="FFFFFFFF"/>
    <w:lvl w:ilvl="0" w:tplc="4A10C66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CFD5C43"/>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00412A"/>
    <w:multiLevelType w:val="hybridMultilevel"/>
    <w:tmpl w:val="FFFFFFFF"/>
    <w:lvl w:ilvl="0" w:tplc="3362A76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D6F50A0"/>
    <w:multiLevelType w:val="hybridMultilevel"/>
    <w:tmpl w:val="FFFFFFFF"/>
    <w:lvl w:ilvl="0" w:tplc="04150017">
      <w:start w:val="1"/>
      <w:numFmt w:val="lowerLetter"/>
      <w:lvlText w:val="%1)"/>
      <w:lvlJc w:val="left"/>
      <w:pPr>
        <w:ind w:left="1290" w:hanging="360"/>
      </w:pPr>
      <w:rPr>
        <w:rFonts w:cs="Times New Roman"/>
      </w:rPr>
    </w:lvl>
    <w:lvl w:ilvl="1" w:tplc="04150019">
      <w:start w:val="1"/>
      <w:numFmt w:val="lowerLetter"/>
      <w:lvlText w:val="%2."/>
      <w:lvlJc w:val="left"/>
      <w:pPr>
        <w:ind w:left="2010" w:hanging="360"/>
      </w:pPr>
      <w:rPr>
        <w:rFonts w:cs="Times New Roman"/>
      </w:rPr>
    </w:lvl>
    <w:lvl w:ilvl="2" w:tplc="0415001B">
      <w:start w:val="1"/>
      <w:numFmt w:val="lowerRoman"/>
      <w:lvlText w:val="%3."/>
      <w:lvlJc w:val="right"/>
      <w:pPr>
        <w:ind w:left="2730" w:hanging="180"/>
      </w:pPr>
      <w:rPr>
        <w:rFonts w:cs="Times New Roman"/>
      </w:rPr>
    </w:lvl>
    <w:lvl w:ilvl="3" w:tplc="0415000F">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35" w15:restartNumberingAfterBreak="0">
    <w:nsid w:val="1FF77071"/>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0895C94"/>
    <w:multiLevelType w:val="multilevel"/>
    <w:tmpl w:val="FFFFFFFF"/>
    <w:lvl w:ilvl="0">
      <w:start w:val="10"/>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2257279F"/>
    <w:multiLevelType w:val="hybridMultilevel"/>
    <w:tmpl w:val="FFFFFFFF"/>
    <w:lvl w:ilvl="0" w:tplc="04150017">
      <w:start w:val="1"/>
      <w:numFmt w:val="lowerLetter"/>
      <w:lvlText w:val="%1)"/>
      <w:lvlJc w:val="left"/>
      <w:pPr>
        <w:ind w:left="683" w:hanging="360"/>
      </w:pPr>
      <w:rPr>
        <w:rFonts w:cs="Times New Roman"/>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38" w15:restartNumberingAfterBreak="0">
    <w:nsid w:val="22AC5AC3"/>
    <w:multiLevelType w:val="hybridMultilevel"/>
    <w:tmpl w:val="FFFFFFFF"/>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22CD3898"/>
    <w:multiLevelType w:val="hybridMultilevel"/>
    <w:tmpl w:val="FFFFFFFF"/>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23A47F2A"/>
    <w:multiLevelType w:val="hybridMultilevel"/>
    <w:tmpl w:val="FFFFFFFF"/>
    <w:lvl w:ilvl="0" w:tplc="04150017">
      <w:start w:val="1"/>
      <w:numFmt w:val="lowerLetter"/>
      <w:lvlText w:val="%1)"/>
      <w:lvlJc w:val="left"/>
      <w:pPr>
        <w:ind w:left="1260" w:hanging="690"/>
      </w:pPr>
      <w:rPr>
        <w:rFonts w:cs="Times New Roman" w:hint="default"/>
      </w:rPr>
    </w:lvl>
    <w:lvl w:ilvl="1" w:tplc="04150019">
      <w:start w:val="1"/>
      <w:numFmt w:val="lowerLetter"/>
      <w:lvlText w:val="%2."/>
      <w:lvlJc w:val="left"/>
      <w:pPr>
        <w:ind w:left="1650" w:hanging="360"/>
      </w:pPr>
      <w:rPr>
        <w:rFonts w:cs="Times New Roman"/>
      </w:rPr>
    </w:lvl>
    <w:lvl w:ilvl="2" w:tplc="0415001B">
      <w:start w:val="1"/>
      <w:numFmt w:val="lowerRoman"/>
      <w:lvlText w:val="%3."/>
      <w:lvlJc w:val="right"/>
      <w:pPr>
        <w:ind w:left="2370" w:hanging="180"/>
      </w:pPr>
      <w:rPr>
        <w:rFonts w:cs="Times New Roman"/>
      </w:rPr>
    </w:lvl>
    <w:lvl w:ilvl="3" w:tplc="0415000F">
      <w:start w:val="1"/>
      <w:numFmt w:val="decimal"/>
      <w:lvlText w:val="%4."/>
      <w:lvlJc w:val="left"/>
      <w:pPr>
        <w:ind w:left="3090" w:hanging="360"/>
      </w:pPr>
      <w:rPr>
        <w:rFonts w:cs="Times New Roman"/>
      </w:rPr>
    </w:lvl>
    <w:lvl w:ilvl="4" w:tplc="04150019" w:tentative="1">
      <w:start w:val="1"/>
      <w:numFmt w:val="lowerLetter"/>
      <w:lvlText w:val="%5."/>
      <w:lvlJc w:val="left"/>
      <w:pPr>
        <w:ind w:left="3810" w:hanging="360"/>
      </w:pPr>
      <w:rPr>
        <w:rFonts w:cs="Times New Roman"/>
      </w:rPr>
    </w:lvl>
    <w:lvl w:ilvl="5" w:tplc="0415001B" w:tentative="1">
      <w:start w:val="1"/>
      <w:numFmt w:val="lowerRoman"/>
      <w:lvlText w:val="%6."/>
      <w:lvlJc w:val="right"/>
      <w:pPr>
        <w:ind w:left="4530" w:hanging="180"/>
      </w:pPr>
      <w:rPr>
        <w:rFonts w:cs="Times New Roman"/>
      </w:rPr>
    </w:lvl>
    <w:lvl w:ilvl="6" w:tplc="0415000F" w:tentative="1">
      <w:start w:val="1"/>
      <w:numFmt w:val="decimal"/>
      <w:lvlText w:val="%7."/>
      <w:lvlJc w:val="left"/>
      <w:pPr>
        <w:ind w:left="5250" w:hanging="360"/>
      </w:pPr>
      <w:rPr>
        <w:rFonts w:cs="Times New Roman"/>
      </w:rPr>
    </w:lvl>
    <w:lvl w:ilvl="7" w:tplc="04150019" w:tentative="1">
      <w:start w:val="1"/>
      <w:numFmt w:val="lowerLetter"/>
      <w:lvlText w:val="%8."/>
      <w:lvlJc w:val="left"/>
      <w:pPr>
        <w:ind w:left="5970" w:hanging="360"/>
      </w:pPr>
      <w:rPr>
        <w:rFonts w:cs="Times New Roman"/>
      </w:rPr>
    </w:lvl>
    <w:lvl w:ilvl="8" w:tplc="0415001B" w:tentative="1">
      <w:start w:val="1"/>
      <w:numFmt w:val="lowerRoman"/>
      <w:lvlText w:val="%9."/>
      <w:lvlJc w:val="right"/>
      <w:pPr>
        <w:ind w:left="6690" w:hanging="180"/>
      </w:pPr>
      <w:rPr>
        <w:rFonts w:cs="Times New Roman"/>
      </w:rPr>
    </w:lvl>
  </w:abstractNum>
  <w:abstractNum w:abstractNumId="42" w15:restartNumberingAfterBreak="0">
    <w:nsid w:val="244659EA"/>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3" w15:restartNumberingAfterBreak="0">
    <w:nsid w:val="244A5DBF"/>
    <w:multiLevelType w:val="hybridMultilevel"/>
    <w:tmpl w:val="FFFFFFFF"/>
    <w:lvl w:ilvl="0" w:tplc="77D8F670">
      <w:start w:val="1"/>
      <w:numFmt w:val="decimal"/>
      <w:lvlText w:val="%1."/>
      <w:lvlJc w:val="left"/>
      <w:pPr>
        <w:ind w:left="323" w:hanging="360"/>
      </w:pPr>
      <w:rPr>
        <w:rFonts w:cs="Times New Roman"/>
        <w:b/>
      </w:rPr>
    </w:lvl>
    <w:lvl w:ilvl="1" w:tplc="04150019">
      <w:start w:val="1"/>
      <w:numFmt w:val="lowerLetter"/>
      <w:lvlText w:val="%2."/>
      <w:lvlJc w:val="left"/>
      <w:pPr>
        <w:ind w:left="1043" w:hanging="360"/>
      </w:pPr>
      <w:rPr>
        <w:rFonts w:cs="Times New Roman"/>
      </w:rPr>
    </w:lvl>
    <w:lvl w:ilvl="2" w:tplc="0415001B" w:tentative="1">
      <w:start w:val="1"/>
      <w:numFmt w:val="lowerRoman"/>
      <w:lvlText w:val="%3."/>
      <w:lvlJc w:val="right"/>
      <w:pPr>
        <w:ind w:left="1763" w:hanging="180"/>
      </w:pPr>
      <w:rPr>
        <w:rFonts w:cs="Times New Roman"/>
      </w:rPr>
    </w:lvl>
    <w:lvl w:ilvl="3" w:tplc="0415000F">
      <w:start w:val="1"/>
      <w:numFmt w:val="decimal"/>
      <w:lvlText w:val="%4."/>
      <w:lvlJc w:val="left"/>
      <w:pPr>
        <w:ind w:left="2483" w:hanging="360"/>
      </w:pPr>
      <w:rPr>
        <w:rFonts w:cs="Times New Roman"/>
      </w:rPr>
    </w:lvl>
    <w:lvl w:ilvl="4" w:tplc="04150019" w:tentative="1">
      <w:start w:val="1"/>
      <w:numFmt w:val="lowerLetter"/>
      <w:lvlText w:val="%5."/>
      <w:lvlJc w:val="left"/>
      <w:pPr>
        <w:ind w:left="3203" w:hanging="360"/>
      </w:pPr>
      <w:rPr>
        <w:rFonts w:cs="Times New Roman"/>
      </w:rPr>
    </w:lvl>
    <w:lvl w:ilvl="5" w:tplc="0415001B" w:tentative="1">
      <w:start w:val="1"/>
      <w:numFmt w:val="lowerRoman"/>
      <w:lvlText w:val="%6."/>
      <w:lvlJc w:val="right"/>
      <w:pPr>
        <w:ind w:left="3923" w:hanging="180"/>
      </w:pPr>
      <w:rPr>
        <w:rFonts w:cs="Times New Roman"/>
      </w:rPr>
    </w:lvl>
    <w:lvl w:ilvl="6" w:tplc="0415000F" w:tentative="1">
      <w:start w:val="1"/>
      <w:numFmt w:val="decimal"/>
      <w:lvlText w:val="%7."/>
      <w:lvlJc w:val="left"/>
      <w:pPr>
        <w:ind w:left="4643" w:hanging="360"/>
      </w:pPr>
      <w:rPr>
        <w:rFonts w:cs="Times New Roman"/>
      </w:rPr>
    </w:lvl>
    <w:lvl w:ilvl="7" w:tplc="04150019" w:tentative="1">
      <w:start w:val="1"/>
      <w:numFmt w:val="lowerLetter"/>
      <w:lvlText w:val="%8."/>
      <w:lvlJc w:val="left"/>
      <w:pPr>
        <w:ind w:left="5363" w:hanging="360"/>
      </w:pPr>
      <w:rPr>
        <w:rFonts w:cs="Times New Roman"/>
      </w:rPr>
    </w:lvl>
    <w:lvl w:ilvl="8" w:tplc="0415001B" w:tentative="1">
      <w:start w:val="1"/>
      <w:numFmt w:val="lowerRoman"/>
      <w:lvlText w:val="%9."/>
      <w:lvlJc w:val="right"/>
      <w:pPr>
        <w:ind w:left="6083" w:hanging="180"/>
      </w:pPr>
      <w:rPr>
        <w:rFonts w:cs="Times New Roman"/>
      </w:rPr>
    </w:lvl>
  </w:abstractNum>
  <w:abstractNum w:abstractNumId="44" w15:restartNumberingAfterBreak="0">
    <w:nsid w:val="250B3D45"/>
    <w:multiLevelType w:val="multilevel"/>
    <w:tmpl w:val="FFFFFFFF"/>
    <w:lvl w:ilvl="0">
      <w:start w:val="1"/>
      <w:numFmt w:val="lowerLetter"/>
      <w:lvlText w:val="%1)"/>
      <w:lvlJc w:val="left"/>
      <w:pPr>
        <w:ind w:left="2280" w:hanging="360"/>
      </w:pPr>
      <w:rPr>
        <w:rFonts w:cs="Times New Roman"/>
        <w:i w:val="0"/>
        <w:color w:val="000000"/>
      </w:rPr>
    </w:lvl>
    <w:lvl w:ilvl="1">
      <w:start w:val="8"/>
      <w:numFmt w:val="decimal"/>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45" w15:restartNumberingAfterBreak="0">
    <w:nsid w:val="254E6765"/>
    <w:multiLevelType w:val="hybridMultilevel"/>
    <w:tmpl w:val="FFFFFFFF"/>
    <w:lvl w:ilvl="0" w:tplc="88AEEFE8">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5A42D31"/>
    <w:multiLevelType w:val="hybridMultilevel"/>
    <w:tmpl w:val="FFFFFFFF"/>
    <w:lvl w:ilvl="0" w:tplc="04150017">
      <w:start w:val="1"/>
      <w:numFmt w:val="lowerLetter"/>
      <w:lvlText w:val="%1)"/>
      <w:lvlJc w:val="left"/>
      <w:pPr>
        <w:ind w:left="683" w:hanging="360"/>
      </w:pPr>
      <w:rPr>
        <w:rFonts w:cs="Times New Roman"/>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47"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8" w15:restartNumberingAfterBreak="0">
    <w:nsid w:val="26B23F15"/>
    <w:multiLevelType w:val="hybridMultilevel"/>
    <w:tmpl w:val="FFFFFFFF"/>
    <w:lvl w:ilvl="0" w:tplc="DCDA36E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7837971"/>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50" w15:restartNumberingAfterBreak="0">
    <w:nsid w:val="27AE7EE3"/>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289807A9"/>
    <w:multiLevelType w:val="hybridMultilevel"/>
    <w:tmpl w:val="FFFFFFFF"/>
    <w:lvl w:ilvl="0" w:tplc="0415000F">
      <w:start w:val="1"/>
      <w:numFmt w:val="decimal"/>
      <w:lvlText w:val="%1."/>
      <w:lvlJc w:val="left"/>
      <w:pPr>
        <w:ind w:left="3426" w:hanging="360"/>
      </w:pPr>
      <w:rPr>
        <w:rFonts w:cs="Times New Roman"/>
      </w:rPr>
    </w:lvl>
    <w:lvl w:ilvl="1" w:tplc="04150019">
      <w:start w:val="1"/>
      <w:numFmt w:val="lowerLetter"/>
      <w:lvlText w:val="%2."/>
      <w:lvlJc w:val="left"/>
      <w:pPr>
        <w:ind w:left="4146" w:hanging="360"/>
      </w:pPr>
      <w:rPr>
        <w:rFonts w:cs="Times New Roman"/>
      </w:rPr>
    </w:lvl>
    <w:lvl w:ilvl="2" w:tplc="0415001B" w:tentative="1">
      <w:start w:val="1"/>
      <w:numFmt w:val="lowerRoman"/>
      <w:lvlText w:val="%3."/>
      <w:lvlJc w:val="right"/>
      <w:pPr>
        <w:ind w:left="4866" w:hanging="180"/>
      </w:pPr>
      <w:rPr>
        <w:rFonts w:cs="Times New Roman"/>
      </w:rPr>
    </w:lvl>
    <w:lvl w:ilvl="3" w:tplc="0415000F">
      <w:start w:val="1"/>
      <w:numFmt w:val="decimal"/>
      <w:lvlText w:val="%4."/>
      <w:lvlJc w:val="left"/>
      <w:pPr>
        <w:ind w:left="5586" w:hanging="360"/>
      </w:pPr>
      <w:rPr>
        <w:rFonts w:cs="Times New Roman"/>
      </w:rPr>
    </w:lvl>
    <w:lvl w:ilvl="4" w:tplc="04150019" w:tentative="1">
      <w:start w:val="1"/>
      <w:numFmt w:val="lowerLetter"/>
      <w:lvlText w:val="%5."/>
      <w:lvlJc w:val="left"/>
      <w:pPr>
        <w:ind w:left="6306" w:hanging="360"/>
      </w:pPr>
      <w:rPr>
        <w:rFonts w:cs="Times New Roman"/>
      </w:rPr>
    </w:lvl>
    <w:lvl w:ilvl="5" w:tplc="0415001B" w:tentative="1">
      <w:start w:val="1"/>
      <w:numFmt w:val="lowerRoman"/>
      <w:lvlText w:val="%6."/>
      <w:lvlJc w:val="right"/>
      <w:pPr>
        <w:ind w:left="7026" w:hanging="180"/>
      </w:pPr>
      <w:rPr>
        <w:rFonts w:cs="Times New Roman"/>
      </w:rPr>
    </w:lvl>
    <w:lvl w:ilvl="6" w:tplc="0415000F" w:tentative="1">
      <w:start w:val="1"/>
      <w:numFmt w:val="decimal"/>
      <w:lvlText w:val="%7."/>
      <w:lvlJc w:val="left"/>
      <w:pPr>
        <w:ind w:left="7746" w:hanging="360"/>
      </w:pPr>
      <w:rPr>
        <w:rFonts w:cs="Times New Roman"/>
      </w:rPr>
    </w:lvl>
    <w:lvl w:ilvl="7" w:tplc="04150019" w:tentative="1">
      <w:start w:val="1"/>
      <w:numFmt w:val="lowerLetter"/>
      <w:lvlText w:val="%8."/>
      <w:lvlJc w:val="left"/>
      <w:pPr>
        <w:ind w:left="8466" w:hanging="360"/>
      </w:pPr>
      <w:rPr>
        <w:rFonts w:cs="Times New Roman"/>
      </w:rPr>
    </w:lvl>
    <w:lvl w:ilvl="8" w:tplc="0415001B" w:tentative="1">
      <w:start w:val="1"/>
      <w:numFmt w:val="lowerRoman"/>
      <w:lvlText w:val="%9."/>
      <w:lvlJc w:val="right"/>
      <w:pPr>
        <w:ind w:left="9186" w:hanging="180"/>
      </w:pPr>
      <w:rPr>
        <w:rFonts w:cs="Times New Roman"/>
      </w:rPr>
    </w:lvl>
  </w:abstractNum>
  <w:abstractNum w:abstractNumId="52" w15:restartNumberingAfterBreak="0">
    <w:nsid w:val="29710231"/>
    <w:multiLevelType w:val="hybridMultilevel"/>
    <w:tmpl w:val="FFFFFFFF"/>
    <w:lvl w:ilvl="0" w:tplc="724A1766">
      <w:start w:val="1"/>
      <w:numFmt w:val="lowerLetter"/>
      <w:lvlText w:val="%1)"/>
      <w:lvlJc w:val="left"/>
      <w:pPr>
        <w:ind w:left="1440" w:hanging="360"/>
      </w:pPr>
      <w:rPr>
        <w:rFonts w:cs="Times New Roman"/>
        <w:b w:val="0"/>
        <w:bCs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29BF485B"/>
    <w:multiLevelType w:val="multilevel"/>
    <w:tmpl w:val="D070CEF8"/>
    <w:lvl w:ilvl="0">
      <w:start w:val="1"/>
      <w:numFmt w:val="decimal"/>
      <w:lvlText w:val="%1."/>
      <w:lvlJc w:val="left"/>
      <w:pPr>
        <w:ind w:left="360" w:hanging="360"/>
      </w:pPr>
      <w:rPr>
        <w:rFonts w:asciiTheme="minorHAnsi" w:hAnsiTheme="minorHAnsi" w:cs="Times New Roman" w:hint="default"/>
        <w:b w:val="0"/>
        <w:strike w:val="0"/>
        <w:color w:val="00000A"/>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54" w15:restartNumberingAfterBreak="0">
    <w:nsid w:val="2A262D45"/>
    <w:multiLevelType w:val="hybridMultilevel"/>
    <w:tmpl w:val="FFFFFFFF"/>
    <w:lvl w:ilvl="0" w:tplc="5B6E1312">
      <w:start w:val="1"/>
      <w:numFmt w:val="decimal"/>
      <w:lvlText w:val="%1."/>
      <w:lvlJc w:val="left"/>
      <w:pPr>
        <w:ind w:left="720" w:hanging="360"/>
      </w:pPr>
      <w:rPr>
        <w:rFonts w:ascii="Cambria" w:hAnsi="Cambria"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6"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2B866547"/>
    <w:multiLevelType w:val="hybridMultilevel"/>
    <w:tmpl w:val="FFFFFFFF"/>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58" w15:restartNumberingAfterBreak="0">
    <w:nsid w:val="2C96249C"/>
    <w:multiLevelType w:val="multilevel"/>
    <w:tmpl w:val="FFFFFFFF"/>
    <w:lvl w:ilvl="0">
      <w:start w:val="1"/>
      <w:numFmt w:val="decimal"/>
      <w:lvlText w:val="%1."/>
      <w:lvlJc w:val="left"/>
      <w:pPr>
        <w:ind w:left="1429" w:hanging="360"/>
      </w:pPr>
      <w:rPr>
        <w:rFonts w:ascii="Cambria" w:hAnsi="Cambria" w:cs="Times New Roman" w:hint="default"/>
        <w:b/>
      </w:rPr>
    </w:lvl>
    <w:lvl w:ilvl="1">
      <w:start w:val="1"/>
      <w:numFmt w:val="decimal"/>
      <w:isLgl/>
      <w:lvlText w:val="%1.%2"/>
      <w:lvlJc w:val="left"/>
      <w:pPr>
        <w:ind w:left="1429" w:hanging="360"/>
      </w:pPr>
      <w:rPr>
        <w:rFonts w:cs="Times New Roman" w:hint="default"/>
        <w:b/>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b/>
      </w:rPr>
    </w:lvl>
    <w:lvl w:ilvl="4">
      <w:start w:val="1"/>
      <w:numFmt w:val="decimal"/>
      <w:isLgl/>
      <w:lvlText w:val="%1.%2.%3.%4.%5"/>
      <w:lvlJc w:val="left"/>
      <w:pPr>
        <w:ind w:left="2149" w:hanging="1080"/>
      </w:pPr>
      <w:rPr>
        <w:rFonts w:cs="Times New Roman" w:hint="default"/>
        <w:b/>
      </w:rPr>
    </w:lvl>
    <w:lvl w:ilvl="5">
      <w:start w:val="1"/>
      <w:numFmt w:val="decimal"/>
      <w:isLgl/>
      <w:lvlText w:val="%1.%2.%3.%4.%5.%6"/>
      <w:lvlJc w:val="left"/>
      <w:pPr>
        <w:ind w:left="2509" w:hanging="1440"/>
      </w:pPr>
      <w:rPr>
        <w:rFonts w:cs="Times New Roman" w:hint="default"/>
        <w:b/>
      </w:rPr>
    </w:lvl>
    <w:lvl w:ilvl="6">
      <w:start w:val="1"/>
      <w:numFmt w:val="decimal"/>
      <w:isLgl/>
      <w:lvlText w:val="%1.%2.%3.%4.%5.%6.%7"/>
      <w:lvlJc w:val="left"/>
      <w:pPr>
        <w:ind w:left="2509" w:hanging="1440"/>
      </w:pPr>
      <w:rPr>
        <w:rFonts w:cs="Times New Roman" w:hint="default"/>
        <w:b/>
      </w:rPr>
    </w:lvl>
    <w:lvl w:ilvl="7">
      <w:start w:val="1"/>
      <w:numFmt w:val="decimal"/>
      <w:isLgl/>
      <w:lvlText w:val="%1.%2.%3.%4.%5.%6.%7.%8"/>
      <w:lvlJc w:val="left"/>
      <w:pPr>
        <w:ind w:left="2869" w:hanging="1800"/>
      </w:pPr>
      <w:rPr>
        <w:rFonts w:cs="Times New Roman" w:hint="default"/>
        <w:b/>
      </w:rPr>
    </w:lvl>
    <w:lvl w:ilvl="8">
      <w:start w:val="1"/>
      <w:numFmt w:val="decimal"/>
      <w:isLgl/>
      <w:lvlText w:val="%1.%2.%3.%4.%5.%6.%7.%8.%9"/>
      <w:lvlJc w:val="left"/>
      <w:pPr>
        <w:ind w:left="2869" w:hanging="1800"/>
      </w:pPr>
      <w:rPr>
        <w:rFonts w:cs="Times New Roman" w:hint="default"/>
        <w:b/>
      </w:rPr>
    </w:lvl>
  </w:abstractNum>
  <w:abstractNum w:abstractNumId="59" w15:restartNumberingAfterBreak="0">
    <w:nsid w:val="2D4029AE"/>
    <w:multiLevelType w:val="hybridMultilevel"/>
    <w:tmpl w:val="FFFFFFFF"/>
    <w:lvl w:ilvl="0" w:tplc="0415001B">
      <w:start w:val="1"/>
      <w:numFmt w:val="lowerRoman"/>
      <w:lvlText w:val="%1."/>
      <w:lvlJc w:val="righ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0" w15:restartNumberingAfterBreak="0">
    <w:nsid w:val="318F049E"/>
    <w:multiLevelType w:val="multilevel"/>
    <w:tmpl w:val="FFFFFFFF"/>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61" w15:restartNumberingAfterBreak="0">
    <w:nsid w:val="31BD6B71"/>
    <w:multiLevelType w:val="multilevel"/>
    <w:tmpl w:val="FFFFFFFF"/>
    <w:lvl w:ilvl="0">
      <w:start w:val="15"/>
      <w:numFmt w:val="decimal"/>
      <w:lvlText w:val="%1."/>
      <w:lvlJc w:val="left"/>
      <w:pPr>
        <w:tabs>
          <w:tab w:val="num" w:pos="578"/>
        </w:tabs>
        <w:ind w:left="578" w:hanging="360"/>
      </w:pPr>
      <w:rPr>
        <w:rFonts w:cs="Times New Roman"/>
        <w:b w:val="0"/>
        <w:i w:val="0"/>
      </w:rPr>
    </w:lvl>
    <w:lvl w:ilvl="1">
      <w:start w:val="4"/>
      <w:numFmt w:val="decimal"/>
      <w:lvlText w:val="%2."/>
      <w:lvlJc w:val="left"/>
      <w:pPr>
        <w:tabs>
          <w:tab w:val="num" w:pos="1298"/>
        </w:tabs>
        <w:ind w:left="1298" w:hanging="360"/>
      </w:pPr>
      <w:rPr>
        <w:rFonts w:cs="Times New Roman"/>
        <w:b w:val="0"/>
        <w:i/>
      </w:rPr>
    </w:lvl>
    <w:lvl w:ilvl="2">
      <w:start w:val="1"/>
      <w:numFmt w:val="lowerLetter"/>
      <w:lvlText w:val="%3)"/>
      <w:lvlJc w:val="left"/>
      <w:pPr>
        <w:tabs>
          <w:tab w:val="num" w:pos="1778"/>
        </w:tabs>
        <w:ind w:left="1778" w:hanging="360"/>
      </w:pPr>
      <w:rPr>
        <w:rFonts w:cs="Times New Roman"/>
        <w:b w:val="0"/>
        <w:i w:val="0"/>
      </w:rPr>
    </w:lvl>
    <w:lvl w:ilvl="3">
      <w:start w:val="1"/>
      <w:numFmt w:val="decimal"/>
      <w:lvlText w:val="%4."/>
      <w:lvlJc w:val="left"/>
      <w:pPr>
        <w:tabs>
          <w:tab w:val="num" w:pos="644"/>
        </w:tabs>
        <w:ind w:left="644" w:hanging="360"/>
      </w:pPr>
      <w:rPr>
        <w:rFonts w:asciiTheme="minorHAnsi" w:hAnsiTheme="minorHAnsi" w:cs="Times New Roman" w:hint="default"/>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62" w15:restartNumberingAfterBreak="0">
    <w:nsid w:val="31C17F95"/>
    <w:multiLevelType w:val="hybridMultilevel"/>
    <w:tmpl w:val="18A83D96"/>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35F35C09"/>
    <w:multiLevelType w:val="hybridMultilevel"/>
    <w:tmpl w:val="FFFFFFFF"/>
    <w:lvl w:ilvl="0" w:tplc="A66E7536">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70B54AE"/>
    <w:multiLevelType w:val="hybridMultilevel"/>
    <w:tmpl w:val="FFFFFFFF"/>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87A5EA6"/>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39B05B2F"/>
    <w:multiLevelType w:val="hybridMultilevel"/>
    <w:tmpl w:val="FFFFFFFF"/>
    <w:lvl w:ilvl="0" w:tplc="C9382802">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68" w15:restartNumberingAfterBreak="0">
    <w:nsid w:val="3B7C3BB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5" w:hanging="180"/>
      </w:pPr>
      <w:rPr>
        <w:rFonts w:ascii="Calibri" w:hAnsi="Calibri" w:cs="Times New Roman"/>
        <w:i w:val="0"/>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3D0D4B4D"/>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DEA06E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513" w:hanging="360"/>
      </w:pPr>
      <w:rPr>
        <w:rFonts w:cs="Times New Roman"/>
      </w:rPr>
    </w:lvl>
    <w:lvl w:ilvl="2">
      <w:start w:val="1"/>
      <w:numFmt w:val="lowerRoman"/>
      <w:lvlText w:val="%3."/>
      <w:lvlJc w:val="right"/>
      <w:pPr>
        <w:ind w:left="1233" w:hanging="180"/>
      </w:pPr>
      <w:rPr>
        <w:rFonts w:cs="Times New Roman"/>
      </w:rPr>
    </w:lvl>
    <w:lvl w:ilvl="3">
      <w:start w:val="1"/>
      <w:numFmt w:val="decimal"/>
      <w:lvlText w:val="%4."/>
      <w:lvlJc w:val="left"/>
      <w:pPr>
        <w:ind w:left="1953" w:hanging="360"/>
      </w:pPr>
      <w:rPr>
        <w:rFonts w:cs="Times New Roman"/>
      </w:rPr>
    </w:lvl>
    <w:lvl w:ilvl="4">
      <w:start w:val="1"/>
      <w:numFmt w:val="lowerLetter"/>
      <w:lvlText w:val="%5."/>
      <w:lvlJc w:val="left"/>
      <w:pPr>
        <w:ind w:left="2673" w:hanging="360"/>
      </w:pPr>
      <w:rPr>
        <w:rFonts w:cs="Times New Roman"/>
      </w:rPr>
    </w:lvl>
    <w:lvl w:ilvl="5">
      <w:start w:val="1"/>
      <w:numFmt w:val="lowerRoman"/>
      <w:lvlText w:val="%6."/>
      <w:lvlJc w:val="right"/>
      <w:pPr>
        <w:ind w:left="3393" w:hanging="180"/>
      </w:pPr>
      <w:rPr>
        <w:rFonts w:cs="Times New Roman"/>
      </w:rPr>
    </w:lvl>
    <w:lvl w:ilvl="6">
      <w:start w:val="1"/>
      <w:numFmt w:val="decimal"/>
      <w:lvlText w:val="%7."/>
      <w:lvlJc w:val="left"/>
      <w:pPr>
        <w:ind w:left="4113" w:hanging="360"/>
      </w:pPr>
      <w:rPr>
        <w:rFonts w:cs="Times New Roman"/>
      </w:rPr>
    </w:lvl>
    <w:lvl w:ilvl="7">
      <w:start w:val="1"/>
      <w:numFmt w:val="lowerLetter"/>
      <w:lvlText w:val="%8."/>
      <w:lvlJc w:val="left"/>
      <w:pPr>
        <w:ind w:left="4833" w:hanging="360"/>
      </w:pPr>
      <w:rPr>
        <w:rFonts w:cs="Times New Roman"/>
      </w:rPr>
    </w:lvl>
    <w:lvl w:ilvl="8">
      <w:start w:val="1"/>
      <w:numFmt w:val="lowerRoman"/>
      <w:lvlText w:val="%9."/>
      <w:lvlJc w:val="right"/>
      <w:pPr>
        <w:ind w:left="5553" w:hanging="180"/>
      </w:pPr>
      <w:rPr>
        <w:rFonts w:cs="Times New Roman"/>
      </w:rPr>
    </w:lvl>
  </w:abstractNum>
  <w:abstractNum w:abstractNumId="71" w15:restartNumberingAfterBreak="0">
    <w:nsid w:val="3F1D7718"/>
    <w:multiLevelType w:val="hybridMultilevel"/>
    <w:tmpl w:val="FFFFFFFF"/>
    <w:lvl w:ilvl="0" w:tplc="04150017">
      <w:start w:val="1"/>
      <w:numFmt w:val="lowerLetter"/>
      <w:lvlText w:val="%1)"/>
      <w:lvlJc w:val="left"/>
      <w:pPr>
        <w:ind w:left="1176" w:hanging="360"/>
      </w:pPr>
      <w:rPr>
        <w:rFonts w:cs="Times New Roman"/>
      </w:rPr>
    </w:lvl>
    <w:lvl w:ilvl="1" w:tplc="04150017">
      <w:start w:val="1"/>
      <w:numFmt w:val="lowerLetter"/>
      <w:lvlText w:val="%2)"/>
      <w:lvlJc w:val="left"/>
      <w:pPr>
        <w:ind w:left="720" w:hanging="360"/>
      </w:pPr>
      <w:rPr>
        <w:rFonts w:cs="Times New Roman"/>
      </w:rPr>
    </w:lvl>
    <w:lvl w:ilvl="2" w:tplc="0415001B" w:tentative="1">
      <w:start w:val="1"/>
      <w:numFmt w:val="lowerRoman"/>
      <w:lvlText w:val="%3."/>
      <w:lvlJc w:val="right"/>
      <w:pPr>
        <w:ind w:left="2616" w:hanging="180"/>
      </w:pPr>
      <w:rPr>
        <w:rFonts w:cs="Times New Roman"/>
      </w:rPr>
    </w:lvl>
    <w:lvl w:ilvl="3" w:tplc="0415000F">
      <w:start w:val="1"/>
      <w:numFmt w:val="decimal"/>
      <w:lvlText w:val="%4."/>
      <w:lvlJc w:val="left"/>
      <w:pPr>
        <w:ind w:left="3336" w:hanging="360"/>
      </w:pPr>
      <w:rPr>
        <w:rFonts w:cs="Times New Roman"/>
      </w:rPr>
    </w:lvl>
    <w:lvl w:ilvl="4" w:tplc="04150019" w:tentative="1">
      <w:start w:val="1"/>
      <w:numFmt w:val="lowerLetter"/>
      <w:lvlText w:val="%5."/>
      <w:lvlJc w:val="left"/>
      <w:pPr>
        <w:ind w:left="4056" w:hanging="360"/>
      </w:pPr>
      <w:rPr>
        <w:rFonts w:cs="Times New Roman"/>
      </w:rPr>
    </w:lvl>
    <w:lvl w:ilvl="5" w:tplc="0415001B" w:tentative="1">
      <w:start w:val="1"/>
      <w:numFmt w:val="lowerRoman"/>
      <w:lvlText w:val="%6."/>
      <w:lvlJc w:val="right"/>
      <w:pPr>
        <w:ind w:left="4776" w:hanging="180"/>
      </w:pPr>
      <w:rPr>
        <w:rFonts w:cs="Times New Roman"/>
      </w:rPr>
    </w:lvl>
    <w:lvl w:ilvl="6" w:tplc="0415000F" w:tentative="1">
      <w:start w:val="1"/>
      <w:numFmt w:val="decimal"/>
      <w:lvlText w:val="%7."/>
      <w:lvlJc w:val="left"/>
      <w:pPr>
        <w:ind w:left="5496" w:hanging="360"/>
      </w:pPr>
      <w:rPr>
        <w:rFonts w:cs="Times New Roman"/>
      </w:rPr>
    </w:lvl>
    <w:lvl w:ilvl="7" w:tplc="04150019" w:tentative="1">
      <w:start w:val="1"/>
      <w:numFmt w:val="lowerLetter"/>
      <w:lvlText w:val="%8."/>
      <w:lvlJc w:val="left"/>
      <w:pPr>
        <w:ind w:left="6216" w:hanging="360"/>
      </w:pPr>
      <w:rPr>
        <w:rFonts w:cs="Times New Roman"/>
      </w:rPr>
    </w:lvl>
    <w:lvl w:ilvl="8" w:tplc="0415001B" w:tentative="1">
      <w:start w:val="1"/>
      <w:numFmt w:val="lowerRoman"/>
      <w:lvlText w:val="%9."/>
      <w:lvlJc w:val="right"/>
      <w:pPr>
        <w:ind w:left="6936" w:hanging="180"/>
      </w:pPr>
      <w:rPr>
        <w:rFonts w:cs="Times New Roman"/>
      </w:rPr>
    </w:lvl>
  </w:abstractNum>
  <w:abstractNum w:abstractNumId="72" w15:restartNumberingAfterBreak="0">
    <w:nsid w:val="3FB41C52"/>
    <w:multiLevelType w:val="hybridMultilevel"/>
    <w:tmpl w:val="3C748644"/>
    <w:lvl w:ilvl="0" w:tplc="43103516">
      <w:start w:val="1"/>
      <w:numFmt w:val="lowerLetter"/>
      <w:lvlText w:val="%1)"/>
      <w:lvlJc w:val="left"/>
      <w:pPr>
        <w:ind w:left="720" w:hanging="360"/>
      </w:pPr>
      <w:rPr>
        <w:rFonts w:cs="Times New Roman" w:hint="default"/>
        <w:b w:val="0"/>
        <w:bCs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0901B7A"/>
    <w:multiLevelType w:val="hybridMultilevel"/>
    <w:tmpl w:val="FFFFFFFF"/>
    <w:lvl w:ilvl="0" w:tplc="B1360F46">
      <w:start w:val="1"/>
      <w:numFmt w:val="decimal"/>
      <w:lvlText w:val="%1."/>
      <w:lvlJc w:val="left"/>
      <w:pPr>
        <w:ind w:left="502" w:hanging="360"/>
      </w:pPr>
      <w:rPr>
        <w:rFonts w:cs="Times New Roman" w:hint="default"/>
        <w:b/>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4" w15:restartNumberingAfterBreak="0">
    <w:nsid w:val="411A4EA9"/>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Calibri Light"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2784295"/>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2B309AE"/>
    <w:multiLevelType w:val="hybridMultilevel"/>
    <w:tmpl w:val="FFFFFFFF"/>
    <w:lvl w:ilvl="0" w:tplc="04150011">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34A410A"/>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5A10332"/>
    <w:multiLevelType w:val="hybridMultilevel"/>
    <w:tmpl w:val="FFFFFFFF"/>
    <w:lvl w:ilvl="0" w:tplc="04150017">
      <w:start w:val="1"/>
      <w:numFmt w:val="lowerLetter"/>
      <w:lvlText w:val="%1)"/>
      <w:lvlJc w:val="left"/>
      <w:pPr>
        <w:ind w:left="3196" w:hanging="360"/>
      </w:pPr>
      <w:rPr>
        <w:rFonts w:cs="Times New Roman"/>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81" w15:restartNumberingAfterBreak="0">
    <w:nsid w:val="46FC055E"/>
    <w:multiLevelType w:val="hybridMultilevel"/>
    <w:tmpl w:val="FFFFFFFF"/>
    <w:lvl w:ilvl="0" w:tplc="C6B22234">
      <w:start w:val="17"/>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74D0B8A"/>
    <w:multiLevelType w:val="hybridMultilevel"/>
    <w:tmpl w:val="FFFFFFFF"/>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83" w15:restartNumberingAfterBreak="0">
    <w:nsid w:val="48B80C0C"/>
    <w:multiLevelType w:val="hybridMultilevel"/>
    <w:tmpl w:val="FFFFFFFF"/>
    <w:lvl w:ilvl="0" w:tplc="04150017">
      <w:start w:val="1"/>
      <w:numFmt w:val="lowerLetter"/>
      <w:lvlText w:val="%1)"/>
      <w:lvlJc w:val="left"/>
      <w:pPr>
        <w:ind w:left="1480" w:hanging="360"/>
      </w:pPr>
      <w:rPr>
        <w:rFonts w:cs="Times New Roman"/>
      </w:rPr>
    </w:lvl>
    <w:lvl w:ilvl="1" w:tplc="04150019" w:tentative="1">
      <w:start w:val="1"/>
      <w:numFmt w:val="lowerLetter"/>
      <w:lvlText w:val="%2."/>
      <w:lvlJc w:val="left"/>
      <w:pPr>
        <w:ind w:left="2200" w:hanging="360"/>
      </w:pPr>
      <w:rPr>
        <w:rFonts w:cs="Times New Roman"/>
      </w:rPr>
    </w:lvl>
    <w:lvl w:ilvl="2" w:tplc="0415001B">
      <w:start w:val="1"/>
      <w:numFmt w:val="lowerRoman"/>
      <w:lvlText w:val="%3."/>
      <w:lvlJc w:val="right"/>
      <w:pPr>
        <w:ind w:left="2920" w:hanging="180"/>
      </w:pPr>
      <w:rPr>
        <w:rFonts w:cs="Times New Roman"/>
      </w:rPr>
    </w:lvl>
    <w:lvl w:ilvl="3" w:tplc="0415000F" w:tentative="1">
      <w:start w:val="1"/>
      <w:numFmt w:val="decimal"/>
      <w:lvlText w:val="%4."/>
      <w:lvlJc w:val="left"/>
      <w:pPr>
        <w:ind w:left="3640" w:hanging="360"/>
      </w:pPr>
      <w:rPr>
        <w:rFonts w:cs="Times New Roman"/>
      </w:rPr>
    </w:lvl>
    <w:lvl w:ilvl="4" w:tplc="04150019" w:tentative="1">
      <w:start w:val="1"/>
      <w:numFmt w:val="lowerLetter"/>
      <w:lvlText w:val="%5."/>
      <w:lvlJc w:val="left"/>
      <w:pPr>
        <w:ind w:left="4360" w:hanging="360"/>
      </w:pPr>
      <w:rPr>
        <w:rFonts w:cs="Times New Roman"/>
      </w:rPr>
    </w:lvl>
    <w:lvl w:ilvl="5" w:tplc="0415001B" w:tentative="1">
      <w:start w:val="1"/>
      <w:numFmt w:val="lowerRoman"/>
      <w:lvlText w:val="%6."/>
      <w:lvlJc w:val="right"/>
      <w:pPr>
        <w:ind w:left="5080" w:hanging="180"/>
      </w:pPr>
      <w:rPr>
        <w:rFonts w:cs="Times New Roman"/>
      </w:rPr>
    </w:lvl>
    <w:lvl w:ilvl="6" w:tplc="0415000F" w:tentative="1">
      <w:start w:val="1"/>
      <w:numFmt w:val="decimal"/>
      <w:lvlText w:val="%7."/>
      <w:lvlJc w:val="left"/>
      <w:pPr>
        <w:ind w:left="5800" w:hanging="360"/>
      </w:pPr>
      <w:rPr>
        <w:rFonts w:cs="Times New Roman"/>
      </w:rPr>
    </w:lvl>
    <w:lvl w:ilvl="7" w:tplc="04150019" w:tentative="1">
      <w:start w:val="1"/>
      <w:numFmt w:val="lowerLetter"/>
      <w:lvlText w:val="%8."/>
      <w:lvlJc w:val="left"/>
      <w:pPr>
        <w:ind w:left="6520" w:hanging="360"/>
      </w:pPr>
      <w:rPr>
        <w:rFonts w:cs="Times New Roman"/>
      </w:rPr>
    </w:lvl>
    <w:lvl w:ilvl="8" w:tplc="0415001B" w:tentative="1">
      <w:start w:val="1"/>
      <w:numFmt w:val="lowerRoman"/>
      <w:lvlText w:val="%9."/>
      <w:lvlJc w:val="right"/>
      <w:pPr>
        <w:ind w:left="7240" w:hanging="180"/>
      </w:pPr>
      <w:rPr>
        <w:rFonts w:cs="Times New Roman"/>
      </w:rPr>
    </w:lvl>
  </w:abstractNum>
  <w:abstractNum w:abstractNumId="84" w15:restartNumberingAfterBreak="0">
    <w:nsid w:val="493E12EE"/>
    <w:multiLevelType w:val="hybridMultilevel"/>
    <w:tmpl w:val="FFFFFFFF"/>
    <w:lvl w:ilvl="0" w:tplc="DB1A15EE">
      <w:start w:val="2"/>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6" w15:restartNumberingAfterBreak="0">
    <w:nsid w:val="4A347A56"/>
    <w:multiLevelType w:val="multilevel"/>
    <w:tmpl w:val="FFFFFFFF"/>
    <w:lvl w:ilvl="0">
      <w:start w:val="1"/>
      <w:numFmt w:val="lowerLetter"/>
      <w:lvlText w:val="%1)"/>
      <w:lvlJc w:val="left"/>
      <w:pPr>
        <w:ind w:left="987" w:hanging="360"/>
      </w:pPr>
      <w:rPr>
        <w:rFonts w:cs="Times New Roman" w:hint="default"/>
      </w:rPr>
    </w:lvl>
    <w:lvl w:ilvl="1">
      <w:start w:val="1"/>
      <w:numFmt w:val="lowerLetter"/>
      <w:lvlText w:val="%2."/>
      <w:lvlJc w:val="left"/>
      <w:pPr>
        <w:ind w:left="1707" w:hanging="360"/>
      </w:pPr>
      <w:rPr>
        <w:rFonts w:cs="Times New Roman" w:hint="default"/>
      </w:rPr>
    </w:lvl>
    <w:lvl w:ilvl="2">
      <w:start w:val="1"/>
      <w:numFmt w:val="lowerRoman"/>
      <w:lvlText w:val="%3."/>
      <w:lvlJc w:val="right"/>
      <w:pPr>
        <w:ind w:left="2427" w:hanging="180"/>
      </w:pPr>
      <w:rPr>
        <w:rFonts w:cs="Times New Roman" w:hint="default"/>
      </w:rPr>
    </w:lvl>
    <w:lvl w:ilvl="3">
      <w:start w:val="1"/>
      <w:numFmt w:val="decimal"/>
      <w:lvlText w:val="%4."/>
      <w:lvlJc w:val="left"/>
      <w:pPr>
        <w:ind w:left="3147" w:hanging="360"/>
      </w:pPr>
      <w:rPr>
        <w:rFonts w:cs="Times New Roman" w:hint="default"/>
      </w:rPr>
    </w:lvl>
    <w:lvl w:ilvl="4">
      <w:start w:val="1"/>
      <w:numFmt w:val="lowerLetter"/>
      <w:lvlText w:val="%5."/>
      <w:lvlJc w:val="left"/>
      <w:pPr>
        <w:ind w:left="3867" w:hanging="360"/>
      </w:pPr>
      <w:rPr>
        <w:rFonts w:cs="Times New Roman" w:hint="default"/>
      </w:rPr>
    </w:lvl>
    <w:lvl w:ilvl="5">
      <w:start w:val="1"/>
      <w:numFmt w:val="lowerRoman"/>
      <w:lvlText w:val="%6."/>
      <w:lvlJc w:val="right"/>
      <w:pPr>
        <w:ind w:left="4587" w:hanging="180"/>
      </w:pPr>
      <w:rPr>
        <w:rFonts w:cs="Times New Roman" w:hint="default"/>
      </w:rPr>
    </w:lvl>
    <w:lvl w:ilvl="6">
      <w:start w:val="1"/>
      <w:numFmt w:val="decimal"/>
      <w:lvlText w:val="%7."/>
      <w:lvlJc w:val="left"/>
      <w:pPr>
        <w:ind w:left="5307" w:hanging="360"/>
      </w:pPr>
      <w:rPr>
        <w:rFonts w:cs="Times New Roman" w:hint="default"/>
      </w:rPr>
    </w:lvl>
    <w:lvl w:ilvl="7">
      <w:start w:val="1"/>
      <w:numFmt w:val="lowerLetter"/>
      <w:lvlText w:val="%8."/>
      <w:lvlJc w:val="left"/>
      <w:pPr>
        <w:ind w:left="6027" w:hanging="360"/>
      </w:pPr>
      <w:rPr>
        <w:rFonts w:cs="Times New Roman" w:hint="default"/>
      </w:rPr>
    </w:lvl>
    <w:lvl w:ilvl="8">
      <w:start w:val="1"/>
      <w:numFmt w:val="lowerRoman"/>
      <w:lvlText w:val="%9."/>
      <w:lvlJc w:val="right"/>
      <w:pPr>
        <w:ind w:left="6747" w:hanging="180"/>
      </w:pPr>
      <w:rPr>
        <w:rFonts w:cs="Times New Roman" w:hint="default"/>
      </w:rPr>
    </w:lvl>
  </w:abstractNum>
  <w:abstractNum w:abstractNumId="87" w15:restartNumberingAfterBreak="0">
    <w:nsid w:val="4B8B48F9"/>
    <w:multiLevelType w:val="hybridMultilevel"/>
    <w:tmpl w:val="FFFFFFFF"/>
    <w:lvl w:ilvl="0" w:tplc="BF163D24">
      <w:start w:val="1"/>
      <w:numFmt w:val="decimal"/>
      <w:lvlText w:val="%1."/>
      <w:lvlJc w:val="left"/>
      <w:pPr>
        <w:ind w:left="683" w:hanging="360"/>
      </w:pPr>
      <w:rPr>
        <w:rFonts w:cs="Times New Roman"/>
        <w:b/>
      </w:rPr>
    </w:lvl>
    <w:lvl w:ilvl="1" w:tplc="04150019">
      <w:start w:val="1"/>
      <w:numFmt w:val="lowerLetter"/>
      <w:lvlText w:val="%2."/>
      <w:lvlJc w:val="left"/>
      <w:pPr>
        <w:ind w:left="1403" w:hanging="360"/>
      </w:pPr>
      <w:rPr>
        <w:rFonts w:cs="Times New Roman"/>
      </w:rPr>
    </w:lvl>
    <w:lvl w:ilvl="2" w:tplc="0415001B">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88" w15:restartNumberingAfterBreak="0">
    <w:nsid w:val="4C353F2B"/>
    <w:multiLevelType w:val="hybridMultilevel"/>
    <w:tmpl w:val="FFFFFFFF"/>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9" w15:restartNumberingAfterBreak="0">
    <w:nsid w:val="4D1B5CBE"/>
    <w:multiLevelType w:val="hybridMultilevel"/>
    <w:tmpl w:val="FFFFFFFF"/>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15:restartNumberingAfterBreak="0">
    <w:nsid w:val="4E3F032E"/>
    <w:multiLevelType w:val="hybridMultilevel"/>
    <w:tmpl w:val="FFFFFFFF"/>
    <w:lvl w:ilvl="0" w:tplc="0415001B">
      <w:start w:val="1"/>
      <w:numFmt w:val="lowerRoman"/>
      <w:lvlText w:val="%1."/>
      <w:lvlJc w:val="righ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1" w15:restartNumberingAfterBreak="0">
    <w:nsid w:val="4E944D46"/>
    <w:multiLevelType w:val="hybridMultilevel"/>
    <w:tmpl w:val="FFFFFFFF"/>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360"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2" w15:restartNumberingAfterBreak="0">
    <w:nsid w:val="4EAB4F0D"/>
    <w:multiLevelType w:val="hybridMultilevel"/>
    <w:tmpl w:val="FFFFFFFF"/>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3" w15:restartNumberingAfterBreak="0">
    <w:nsid w:val="4EFC6DFF"/>
    <w:multiLevelType w:val="hybridMultilevel"/>
    <w:tmpl w:val="FFFFFFFF"/>
    <w:lvl w:ilvl="0" w:tplc="0415001B">
      <w:start w:val="1"/>
      <w:numFmt w:val="lowerRoman"/>
      <w:lvlText w:val="%1."/>
      <w:lvlJc w:val="righ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4" w15:restartNumberingAfterBreak="0">
    <w:nsid w:val="4FA775EA"/>
    <w:multiLevelType w:val="hybridMultilevel"/>
    <w:tmpl w:val="FFFFFFFF"/>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5" w15:restartNumberingAfterBreak="0">
    <w:nsid w:val="5036001E"/>
    <w:multiLevelType w:val="hybridMultilevel"/>
    <w:tmpl w:val="FFFFFFFF"/>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6" w15:restartNumberingAfterBreak="0">
    <w:nsid w:val="5255582B"/>
    <w:multiLevelType w:val="hybridMultilevel"/>
    <w:tmpl w:val="FFFFFFFF"/>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7" w15:restartNumberingAfterBreak="0">
    <w:nsid w:val="54E64024"/>
    <w:multiLevelType w:val="hybridMultilevel"/>
    <w:tmpl w:val="FFFFFFFF"/>
    <w:lvl w:ilvl="0" w:tplc="04150017">
      <w:start w:val="1"/>
      <w:numFmt w:val="lowerLetter"/>
      <w:lvlText w:val="%1)"/>
      <w:lvlJc w:val="left"/>
      <w:pPr>
        <w:ind w:left="896" w:hanging="360"/>
      </w:pPr>
      <w:rPr>
        <w:rFonts w:cs="Times New Roman" w:hint="default"/>
      </w:rPr>
    </w:lvl>
    <w:lvl w:ilvl="1" w:tplc="04150019">
      <w:start w:val="1"/>
      <w:numFmt w:val="lowerLetter"/>
      <w:lvlText w:val="%2."/>
      <w:lvlJc w:val="left"/>
      <w:pPr>
        <w:ind w:left="1616" w:hanging="360"/>
      </w:pPr>
      <w:rPr>
        <w:rFonts w:cs="Times New Roman"/>
      </w:rPr>
    </w:lvl>
    <w:lvl w:ilvl="2" w:tplc="0415001B">
      <w:start w:val="1"/>
      <w:numFmt w:val="lowerRoman"/>
      <w:lvlText w:val="%3."/>
      <w:lvlJc w:val="right"/>
      <w:pPr>
        <w:ind w:left="2336" w:hanging="180"/>
      </w:pPr>
      <w:rPr>
        <w:rFonts w:cs="Times New Roman"/>
      </w:rPr>
    </w:lvl>
    <w:lvl w:ilvl="3" w:tplc="0415000F">
      <w:start w:val="1"/>
      <w:numFmt w:val="decimal"/>
      <w:lvlText w:val="%4."/>
      <w:lvlJc w:val="left"/>
      <w:pPr>
        <w:ind w:left="3056" w:hanging="360"/>
      </w:pPr>
      <w:rPr>
        <w:rFonts w:cs="Times New Roman"/>
      </w:rPr>
    </w:lvl>
    <w:lvl w:ilvl="4" w:tplc="04150019" w:tentative="1">
      <w:start w:val="1"/>
      <w:numFmt w:val="lowerLetter"/>
      <w:lvlText w:val="%5."/>
      <w:lvlJc w:val="left"/>
      <w:pPr>
        <w:ind w:left="3776" w:hanging="360"/>
      </w:pPr>
      <w:rPr>
        <w:rFonts w:cs="Times New Roman"/>
      </w:rPr>
    </w:lvl>
    <w:lvl w:ilvl="5" w:tplc="0415001B" w:tentative="1">
      <w:start w:val="1"/>
      <w:numFmt w:val="lowerRoman"/>
      <w:lvlText w:val="%6."/>
      <w:lvlJc w:val="right"/>
      <w:pPr>
        <w:ind w:left="4496" w:hanging="180"/>
      </w:pPr>
      <w:rPr>
        <w:rFonts w:cs="Times New Roman"/>
      </w:rPr>
    </w:lvl>
    <w:lvl w:ilvl="6" w:tplc="0415000F" w:tentative="1">
      <w:start w:val="1"/>
      <w:numFmt w:val="decimal"/>
      <w:lvlText w:val="%7."/>
      <w:lvlJc w:val="left"/>
      <w:pPr>
        <w:ind w:left="5216" w:hanging="360"/>
      </w:pPr>
      <w:rPr>
        <w:rFonts w:cs="Times New Roman"/>
      </w:rPr>
    </w:lvl>
    <w:lvl w:ilvl="7" w:tplc="04150019" w:tentative="1">
      <w:start w:val="1"/>
      <w:numFmt w:val="lowerLetter"/>
      <w:lvlText w:val="%8."/>
      <w:lvlJc w:val="left"/>
      <w:pPr>
        <w:ind w:left="5936" w:hanging="360"/>
      </w:pPr>
      <w:rPr>
        <w:rFonts w:cs="Times New Roman"/>
      </w:rPr>
    </w:lvl>
    <w:lvl w:ilvl="8" w:tplc="0415001B" w:tentative="1">
      <w:start w:val="1"/>
      <w:numFmt w:val="lowerRoman"/>
      <w:lvlText w:val="%9."/>
      <w:lvlJc w:val="right"/>
      <w:pPr>
        <w:ind w:left="6656" w:hanging="180"/>
      </w:pPr>
      <w:rPr>
        <w:rFonts w:cs="Times New Roman"/>
      </w:rPr>
    </w:lvl>
  </w:abstractNum>
  <w:abstractNum w:abstractNumId="98" w15:restartNumberingAfterBreak="0">
    <w:nsid w:val="568E4A80"/>
    <w:multiLevelType w:val="multilevel"/>
    <w:tmpl w:val="FFFFFFFF"/>
    <w:lvl w:ilvl="0">
      <w:start w:val="1"/>
      <w:numFmt w:val="decimal"/>
      <w:lvlText w:val="%1)"/>
      <w:lvlJc w:val="left"/>
      <w:pPr>
        <w:ind w:left="927" w:hanging="360"/>
      </w:pPr>
      <w:rPr>
        <w:rFonts w:asciiTheme="minorHAnsi" w:hAnsiTheme="minorHAnsi"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569D1D37"/>
    <w:multiLevelType w:val="multilevel"/>
    <w:tmpl w:val="FFFFFFFF"/>
    <w:lvl w:ilvl="0">
      <w:start w:val="1"/>
      <w:numFmt w:val="decimal"/>
      <w:lvlText w:val="%1)"/>
      <w:lvlJc w:val="left"/>
      <w:pPr>
        <w:ind w:left="2705" w:hanging="360"/>
      </w:pPr>
      <w:rPr>
        <w:rFonts w:asciiTheme="minorHAnsi" w:hAnsiTheme="minorHAnsi" w:cs="Times New Roman" w:hint="default"/>
        <w:i w:val="0"/>
        <w:color w:val="000000"/>
      </w:rPr>
    </w:lvl>
    <w:lvl w:ilvl="1">
      <w:start w:val="1"/>
      <w:numFmt w:val="lowerLetter"/>
      <w:lvlText w:val="%2."/>
      <w:lvlJc w:val="left"/>
      <w:pPr>
        <w:ind w:left="3425" w:hanging="360"/>
      </w:pPr>
      <w:rPr>
        <w:rFonts w:cs="Times New Roman"/>
      </w:rPr>
    </w:lvl>
    <w:lvl w:ilvl="2">
      <w:start w:val="1"/>
      <w:numFmt w:val="lowerRoman"/>
      <w:lvlText w:val="%3."/>
      <w:lvlJc w:val="right"/>
      <w:pPr>
        <w:ind w:left="4145" w:hanging="180"/>
      </w:pPr>
      <w:rPr>
        <w:rFonts w:cs="Times New Roman"/>
      </w:rPr>
    </w:lvl>
    <w:lvl w:ilvl="3">
      <w:start w:val="1"/>
      <w:numFmt w:val="decimal"/>
      <w:lvlText w:val="%4."/>
      <w:lvlJc w:val="left"/>
      <w:pPr>
        <w:ind w:left="4865" w:hanging="360"/>
      </w:pPr>
      <w:rPr>
        <w:rFonts w:cs="Times New Roman"/>
      </w:rPr>
    </w:lvl>
    <w:lvl w:ilvl="4">
      <w:start w:val="1"/>
      <w:numFmt w:val="lowerLetter"/>
      <w:lvlText w:val="%5."/>
      <w:lvlJc w:val="left"/>
      <w:pPr>
        <w:ind w:left="5585" w:hanging="360"/>
      </w:pPr>
      <w:rPr>
        <w:rFonts w:cs="Times New Roman"/>
      </w:rPr>
    </w:lvl>
    <w:lvl w:ilvl="5">
      <w:start w:val="1"/>
      <w:numFmt w:val="lowerRoman"/>
      <w:lvlText w:val="%6."/>
      <w:lvlJc w:val="right"/>
      <w:pPr>
        <w:ind w:left="6305" w:hanging="180"/>
      </w:pPr>
      <w:rPr>
        <w:rFonts w:cs="Times New Roman"/>
      </w:rPr>
    </w:lvl>
    <w:lvl w:ilvl="6">
      <w:start w:val="1"/>
      <w:numFmt w:val="decimal"/>
      <w:lvlText w:val="%7."/>
      <w:lvlJc w:val="left"/>
      <w:pPr>
        <w:ind w:left="7025" w:hanging="360"/>
      </w:pPr>
      <w:rPr>
        <w:rFonts w:cs="Times New Roman"/>
      </w:rPr>
    </w:lvl>
    <w:lvl w:ilvl="7">
      <w:start w:val="1"/>
      <w:numFmt w:val="lowerLetter"/>
      <w:lvlText w:val="%8."/>
      <w:lvlJc w:val="left"/>
      <w:pPr>
        <w:ind w:left="7745" w:hanging="360"/>
      </w:pPr>
      <w:rPr>
        <w:rFonts w:cs="Times New Roman"/>
      </w:rPr>
    </w:lvl>
    <w:lvl w:ilvl="8">
      <w:start w:val="1"/>
      <w:numFmt w:val="lowerRoman"/>
      <w:lvlText w:val="%9."/>
      <w:lvlJc w:val="right"/>
      <w:pPr>
        <w:ind w:left="8465" w:hanging="180"/>
      </w:pPr>
      <w:rPr>
        <w:rFonts w:cs="Times New Roman"/>
      </w:rPr>
    </w:lvl>
  </w:abstractNum>
  <w:abstractNum w:abstractNumId="100" w15:restartNumberingAfterBreak="0">
    <w:nsid w:val="58201744"/>
    <w:multiLevelType w:val="hybridMultilevel"/>
    <w:tmpl w:val="FFFFFFFF"/>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9AB3A2A"/>
    <w:multiLevelType w:val="hybridMultilevel"/>
    <w:tmpl w:val="FFFFFFFF"/>
    <w:lvl w:ilvl="0" w:tplc="2C7AC2C4">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2" w15:restartNumberingAfterBreak="0">
    <w:nsid w:val="5B1A455C"/>
    <w:multiLevelType w:val="multilevel"/>
    <w:tmpl w:val="FFFFFFFF"/>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03" w15:restartNumberingAfterBreak="0">
    <w:nsid w:val="5C736D6F"/>
    <w:multiLevelType w:val="hybridMultilevel"/>
    <w:tmpl w:val="FFFFFFFF"/>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4"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C463F8"/>
    <w:multiLevelType w:val="hybridMultilevel"/>
    <w:tmpl w:val="FFFFFFFF"/>
    <w:lvl w:ilvl="0" w:tplc="04150017">
      <w:start w:val="1"/>
      <w:numFmt w:val="lowerLetter"/>
      <w:lvlText w:val="%1)"/>
      <w:lvlJc w:val="left"/>
      <w:pPr>
        <w:ind w:left="683" w:hanging="360"/>
      </w:pPr>
      <w:rPr>
        <w:rFonts w:cs="Times New Roman"/>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06"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7" w15:restartNumberingAfterBreak="0">
    <w:nsid w:val="60916A13"/>
    <w:multiLevelType w:val="hybridMultilevel"/>
    <w:tmpl w:val="FFFFFFFF"/>
    <w:lvl w:ilvl="0" w:tplc="2BA0E322">
      <w:start w:val="1"/>
      <w:numFmt w:val="decimal"/>
      <w:lvlText w:val="%1."/>
      <w:lvlJc w:val="left"/>
      <w:pPr>
        <w:ind w:left="780" w:hanging="420"/>
      </w:pPr>
      <w:rPr>
        <w:rFonts w:cs="Times New Roman" w:hint="default"/>
        <w:b/>
      </w:rPr>
    </w:lvl>
    <w:lvl w:ilvl="1" w:tplc="344EE92E">
      <w:numFmt w:val="bullet"/>
      <w:lvlText w:val=""/>
      <w:lvlJc w:val="left"/>
      <w:pPr>
        <w:ind w:left="1440" w:hanging="360"/>
      </w:pPr>
      <w:rPr>
        <w:rFonts w:ascii="Symbol" w:eastAsiaTheme="minorEastAsia"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0F44E71"/>
    <w:multiLevelType w:val="multilevel"/>
    <w:tmpl w:val="FFFFFFFF"/>
    <w:lvl w:ilvl="0">
      <w:start w:val="1"/>
      <w:numFmt w:val="decimal"/>
      <w:lvlText w:val="%1."/>
      <w:lvlJc w:val="left"/>
      <w:pPr>
        <w:ind w:left="1080" w:hanging="360"/>
      </w:pPr>
      <w:rPr>
        <w:rFonts w:cs="Times New Roman"/>
      </w:rPr>
    </w:lvl>
    <w:lvl w:ilvl="1">
      <w:start w:val="1"/>
      <w:numFmt w:val="lowerRoman"/>
      <w:lvlText w:val="%2."/>
      <w:lvlJc w:val="righ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13735DF"/>
    <w:multiLevelType w:val="hybridMultilevel"/>
    <w:tmpl w:val="FFFFFFFF"/>
    <w:lvl w:ilvl="0" w:tplc="5B6E1312">
      <w:start w:val="1"/>
      <w:numFmt w:val="decimal"/>
      <w:lvlText w:val="%1."/>
      <w:lvlJc w:val="left"/>
      <w:pPr>
        <w:ind w:left="1429" w:hanging="360"/>
      </w:pPr>
      <w:rPr>
        <w:rFonts w:ascii="Cambria" w:hAnsi="Cambria" w:cs="Times New Roman" w:hint="default"/>
        <w:b/>
      </w:rPr>
    </w:lvl>
    <w:lvl w:ilvl="1" w:tplc="C02A9E04">
      <w:start w:val="1"/>
      <w:numFmt w:val="lowerLetter"/>
      <w:lvlText w:val="%2)"/>
      <w:lvlJc w:val="left"/>
      <w:pPr>
        <w:ind w:left="1536" w:hanging="456"/>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16123A0"/>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63A462FA"/>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3"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4" w15:restartNumberingAfterBreak="0">
    <w:nsid w:val="64346FA4"/>
    <w:multiLevelType w:val="hybridMultilevel"/>
    <w:tmpl w:val="FFFFFFFF"/>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C9CE6B70">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44B5F3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65332825"/>
    <w:multiLevelType w:val="hybridMultilevel"/>
    <w:tmpl w:val="FFFFFFFF"/>
    <w:lvl w:ilvl="0" w:tplc="3D06932A">
      <w:start w:val="1"/>
      <w:numFmt w:val="decimal"/>
      <w:lvlText w:val="%1."/>
      <w:lvlJc w:val="left"/>
      <w:pPr>
        <w:ind w:left="360" w:hanging="360"/>
      </w:pPr>
      <w:rPr>
        <w:rFonts w:cs="Times New Roman"/>
        <w:b/>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17" w15:restartNumberingAfterBreak="0">
    <w:nsid w:val="65890052"/>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8" w15:restartNumberingAfterBreak="0">
    <w:nsid w:val="65A9566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15:restartNumberingAfterBreak="0">
    <w:nsid w:val="66B14FAB"/>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67FF602A"/>
    <w:multiLevelType w:val="multilevel"/>
    <w:tmpl w:val="FFFFFFFF"/>
    <w:lvl w:ilvl="0">
      <w:start w:val="5"/>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1" w15:restartNumberingAfterBreak="0">
    <w:nsid w:val="69A64DB2"/>
    <w:multiLevelType w:val="hybridMultilevel"/>
    <w:tmpl w:val="FFFFFFFF"/>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DDD09C6"/>
    <w:multiLevelType w:val="hybridMultilevel"/>
    <w:tmpl w:val="FFFFFFFF"/>
    <w:lvl w:ilvl="0" w:tplc="65028460">
      <w:start w:val="1"/>
      <w:numFmt w:val="decimal"/>
      <w:lvlText w:val="%1."/>
      <w:lvlJc w:val="left"/>
      <w:pPr>
        <w:ind w:left="95" w:hanging="435"/>
      </w:pPr>
      <w:rPr>
        <w:rFonts w:cs="Times New Roman" w:hint="default"/>
        <w:b/>
      </w:rPr>
    </w:lvl>
    <w:lvl w:ilvl="1" w:tplc="04150019" w:tentative="1">
      <w:start w:val="1"/>
      <w:numFmt w:val="lowerLetter"/>
      <w:lvlText w:val="%2."/>
      <w:lvlJc w:val="left"/>
      <w:pPr>
        <w:ind w:left="740" w:hanging="360"/>
      </w:pPr>
      <w:rPr>
        <w:rFonts w:cs="Times New Roman"/>
      </w:rPr>
    </w:lvl>
    <w:lvl w:ilvl="2" w:tplc="0415001B" w:tentative="1">
      <w:start w:val="1"/>
      <w:numFmt w:val="lowerRoman"/>
      <w:lvlText w:val="%3."/>
      <w:lvlJc w:val="right"/>
      <w:pPr>
        <w:ind w:left="1460" w:hanging="180"/>
      </w:pPr>
      <w:rPr>
        <w:rFonts w:cs="Times New Roman"/>
      </w:rPr>
    </w:lvl>
    <w:lvl w:ilvl="3" w:tplc="0415000F" w:tentative="1">
      <w:start w:val="1"/>
      <w:numFmt w:val="decimal"/>
      <w:lvlText w:val="%4."/>
      <w:lvlJc w:val="left"/>
      <w:pPr>
        <w:ind w:left="2180" w:hanging="360"/>
      </w:pPr>
      <w:rPr>
        <w:rFonts w:cs="Times New Roman"/>
      </w:rPr>
    </w:lvl>
    <w:lvl w:ilvl="4" w:tplc="04150019" w:tentative="1">
      <w:start w:val="1"/>
      <w:numFmt w:val="lowerLetter"/>
      <w:lvlText w:val="%5."/>
      <w:lvlJc w:val="left"/>
      <w:pPr>
        <w:ind w:left="2900" w:hanging="360"/>
      </w:pPr>
      <w:rPr>
        <w:rFonts w:cs="Times New Roman"/>
      </w:rPr>
    </w:lvl>
    <w:lvl w:ilvl="5" w:tplc="0415001B" w:tentative="1">
      <w:start w:val="1"/>
      <w:numFmt w:val="lowerRoman"/>
      <w:lvlText w:val="%6."/>
      <w:lvlJc w:val="right"/>
      <w:pPr>
        <w:ind w:left="3620" w:hanging="180"/>
      </w:pPr>
      <w:rPr>
        <w:rFonts w:cs="Times New Roman"/>
      </w:rPr>
    </w:lvl>
    <w:lvl w:ilvl="6" w:tplc="0415000F" w:tentative="1">
      <w:start w:val="1"/>
      <w:numFmt w:val="decimal"/>
      <w:lvlText w:val="%7."/>
      <w:lvlJc w:val="left"/>
      <w:pPr>
        <w:ind w:left="4340" w:hanging="360"/>
      </w:pPr>
      <w:rPr>
        <w:rFonts w:cs="Times New Roman"/>
      </w:rPr>
    </w:lvl>
    <w:lvl w:ilvl="7" w:tplc="04150019" w:tentative="1">
      <w:start w:val="1"/>
      <w:numFmt w:val="lowerLetter"/>
      <w:lvlText w:val="%8."/>
      <w:lvlJc w:val="left"/>
      <w:pPr>
        <w:ind w:left="5060" w:hanging="360"/>
      </w:pPr>
      <w:rPr>
        <w:rFonts w:cs="Times New Roman"/>
      </w:rPr>
    </w:lvl>
    <w:lvl w:ilvl="8" w:tplc="0415001B" w:tentative="1">
      <w:start w:val="1"/>
      <w:numFmt w:val="lowerRoman"/>
      <w:lvlText w:val="%9."/>
      <w:lvlJc w:val="right"/>
      <w:pPr>
        <w:ind w:left="5780" w:hanging="180"/>
      </w:pPr>
      <w:rPr>
        <w:rFonts w:cs="Times New Roman"/>
      </w:rPr>
    </w:lvl>
  </w:abstractNum>
  <w:abstractNum w:abstractNumId="124" w15:restartNumberingAfterBreak="0">
    <w:nsid w:val="70251204"/>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70623FAA"/>
    <w:multiLevelType w:val="hybridMultilevel"/>
    <w:tmpl w:val="FFFFFFFF"/>
    <w:lvl w:ilvl="0" w:tplc="E6C6FFB8">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6" w15:restartNumberingAfterBreak="0">
    <w:nsid w:val="70EB3BD3"/>
    <w:multiLevelType w:val="hybridMultilevel"/>
    <w:tmpl w:val="FFFFFFFF"/>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2FDA0AA8">
      <w:start w:val="1"/>
      <w:numFmt w:val="decimal"/>
      <w:lvlText w:val="%4."/>
      <w:lvlJc w:val="left"/>
      <w:pPr>
        <w:ind w:left="2880" w:hanging="360"/>
      </w:pPr>
      <w:rPr>
        <w:rFonts w:ascii="Cambria" w:eastAsia="Times New Roman" w:hAnsi="Cambria" w:cs="Calibri"/>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713D00AB"/>
    <w:multiLevelType w:val="hybridMultilevel"/>
    <w:tmpl w:val="FFFFFFFF"/>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28"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2435611"/>
    <w:multiLevelType w:val="multilevel"/>
    <w:tmpl w:val="FFFFFFFF"/>
    <w:lvl w:ilvl="0">
      <w:start w:val="1"/>
      <w:numFmt w:val="lowerLetter"/>
      <w:lvlText w:val="%1)"/>
      <w:lvlJc w:val="left"/>
      <w:pPr>
        <w:ind w:left="2280" w:hanging="360"/>
      </w:pPr>
      <w:rPr>
        <w:rFonts w:cs="Times New Roman"/>
        <w:i w:val="0"/>
        <w:color w:val="000000"/>
      </w:rPr>
    </w:lvl>
    <w:lvl w:ilvl="1">
      <w:start w:val="1"/>
      <w:numFmt w:val="decimal"/>
      <w:lvlText w:val="%2)"/>
      <w:lvlJc w:val="left"/>
      <w:pPr>
        <w:ind w:left="3000" w:hanging="360"/>
      </w:pPr>
      <w:rPr>
        <w:rFonts w:asciiTheme="minorHAnsi" w:hAnsiTheme="minorHAnsi" w:cs="Calibri Light" w:hint="default"/>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130" w15:restartNumberingAfterBreak="0">
    <w:nsid w:val="763526A7"/>
    <w:multiLevelType w:val="hybridMultilevel"/>
    <w:tmpl w:val="FFFFFFFF"/>
    <w:lvl w:ilvl="0" w:tplc="EAD6C85E">
      <w:start w:val="1"/>
      <w:numFmt w:val="decimal"/>
      <w:lvlText w:val="%1."/>
      <w:lvlJc w:val="left"/>
      <w:pPr>
        <w:ind w:left="683" w:hanging="360"/>
      </w:pPr>
      <w:rPr>
        <w:rFonts w:cs="Times New Roman"/>
        <w:b/>
      </w:rPr>
    </w:lvl>
    <w:lvl w:ilvl="1" w:tplc="04150019" w:tentative="1">
      <w:start w:val="1"/>
      <w:numFmt w:val="lowerLetter"/>
      <w:lvlText w:val="%2."/>
      <w:lvlJc w:val="left"/>
      <w:pPr>
        <w:ind w:left="1403" w:hanging="360"/>
      </w:pPr>
      <w:rPr>
        <w:rFonts w:cs="Times New Roman"/>
      </w:rPr>
    </w:lvl>
    <w:lvl w:ilvl="2" w:tplc="0415001B">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31" w15:restartNumberingAfterBreak="0">
    <w:nsid w:val="76557685"/>
    <w:multiLevelType w:val="hybridMultilevel"/>
    <w:tmpl w:val="FFFFFFFF"/>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7B2305E"/>
    <w:multiLevelType w:val="hybridMultilevel"/>
    <w:tmpl w:val="FFFFFFFF"/>
    <w:lvl w:ilvl="0" w:tplc="0B1C91F6">
      <w:start w:val="1"/>
      <w:numFmt w:val="decimal"/>
      <w:lvlText w:val="%1."/>
      <w:lvlJc w:val="left"/>
      <w:pPr>
        <w:ind w:left="683" w:hanging="360"/>
      </w:pPr>
      <w:rPr>
        <w:rFonts w:cs="Times New Roman"/>
        <w:b/>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33" w15:restartNumberingAfterBreak="0">
    <w:nsid w:val="788D7D84"/>
    <w:multiLevelType w:val="hybridMultilevel"/>
    <w:tmpl w:val="FFFFFFFF"/>
    <w:lvl w:ilvl="0" w:tplc="04150017">
      <w:start w:val="1"/>
      <w:numFmt w:val="lowerLetter"/>
      <w:lvlText w:val="%1)"/>
      <w:lvlJc w:val="left"/>
      <w:pPr>
        <w:ind w:left="930" w:hanging="360"/>
      </w:pPr>
      <w:rPr>
        <w:rFonts w:cs="Times New Roman"/>
      </w:rPr>
    </w:lvl>
    <w:lvl w:ilvl="1" w:tplc="04150019">
      <w:start w:val="1"/>
      <w:numFmt w:val="lowerLetter"/>
      <w:lvlText w:val="%2."/>
      <w:lvlJc w:val="left"/>
      <w:pPr>
        <w:ind w:left="1650" w:hanging="360"/>
      </w:pPr>
      <w:rPr>
        <w:rFonts w:cs="Times New Roman"/>
      </w:rPr>
    </w:lvl>
    <w:lvl w:ilvl="2" w:tplc="0415001B" w:tentative="1">
      <w:start w:val="1"/>
      <w:numFmt w:val="lowerRoman"/>
      <w:lvlText w:val="%3."/>
      <w:lvlJc w:val="right"/>
      <w:pPr>
        <w:ind w:left="2370" w:hanging="180"/>
      </w:pPr>
      <w:rPr>
        <w:rFonts w:cs="Times New Roman"/>
      </w:rPr>
    </w:lvl>
    <w:lvl w:ilvl="3" w:tplc="0415000F">
      <w:start w:val="1"/>
      <w:numFmt w:val="decimal"/>
      <w:lvlText w:val="%4."/>
      <w:lvlJc w:val="left"/>
      <w:pPr>
        <w:ind w:left="3090" w:hanging="360"/>
      </w:pPr>
      <w:rPr>
        <w:rFonts w:cs="Times New Roman"/>
      </w:rPr>
    </w:lvl>
    <w:lvl w:ilvl="4" w:tplc="04150019" w:tentative="1">
      <w:start w:val="1"/>
      <w:numFmt w:val="lowerLetter"/>
      <w:lvlText w:val="%5."/>
      <w:lvlJc w:val="left"/>
      <w:pPr>
        <w:ind w:left="3810" w:hanging="360"/>
      </w:pPr>
      <w:rPr>
        <w:rFonts w:cs="Times New Roman"/>
      </w:rPr>
    </w:lvl>
    <w:lvl w:ilvl="5" w:tplc="0415001B" w:tentative="1">
      <w:start w:val="1"/>
      <w:numFmt w:val="lowerRoman"/>
      <w:lvlText w:val="%6."/>
      <w:lvlJc w:val="right"/>
      <w:pPr>
        <w:ind w:left="4530" w:hanging="180"/>
      </w:pPr>
      <w:rPr>
        <w:rFonts w:cs="Times New Roman"/>
      </w:rPr>
    </w:lvl>
    <w:lvl w:ilvl="6" w:tplc="0415000F" w:tentative="1">
      <w:start w:val="1"/>
      <w:numFmt w:val="decimal"/>
      <w:lvlText w:val="%7."/>
      <w:lvlJc w:val="left"/>
      <w:pPr>
        <w:ind w:left="5250" w:hanging="360"/>
      </w:pPr>
      <w:rPr>
        <w:rFonts w:cs="Times New Roman"/>
      </w:rPr>
    </w:lvl>
    <w:lvl w:ilvl="7" w:tplc="04150019" w:tentative="1">
      <w:start w:val="1"/>
      <w:numFmt w:val="lowerLetter"/>
      <w:lvlText w:val="%8."/>
      <w:lvlJc w:val="left"/>
      <w:pPr>
        <w:ind w:left="5970" w:hanging="360"/>
      </w:pPr>
      <w:rPr>
        <w:rFonts w:cs="Times New Roman"/>
      </w:rPr>
    </w:lvl>
    <w:lvl w:ilvl="8" w:tplc="0415001B" w:tentative="1">
      <w:start w:val="1"/>
      <w:numFmt w:val="lowerRoman"/>
      <w:lvlText w:val="%9."/>
      <w:lvlJc w:val="right"/>
      <w:pPr>
        <w:ind w:left="6690" w:hanging="180"/>
      </w:pPr>
      <w:rPr>
        <w:rFonts w:cs="Times New Roman"/>
      </w:rPr>
    </w:lvl>
  </w:abstractNum>
  <w:abstractNum w:abstractNumId="134" w15:restartNumberingAfterBreak="0">
    <w:nsid w:val="793964CA"/>
    <w:multiLevelType w:val="multilevel"/>
    <w:tmpl w:val="FFFFFFFF"/>
    <w:lvl w:ilvl="0">
      <w:start w:val="1"/>
      <w:numFmt w:val="lowerRoman"/>
      <w:lvlText w:val="%1."/>
      <w:lvlJc w:val="right"/>
      <w:pPr>
        <w:ind w:left="578" w:hanging="360"/>
      </w:pPr>
      <w:rPr>
        <w:rFonts w:cs="Times New Roman"/>
      </w:rPr>
    </w:lvl>
    <w:lvl w:ilvl="1">
      <w:start w:val="1"/>
      <w:numFmt w:val="lowerLetter"/>
      <w:lvlText w:val="%2."/>
      <w:lvlJc w:val="left"/>
      <w:pPr>
        <w:ind w:left="1298" w:hanging="360"/>
      </w:pPr>
      <w:rPr>
        <w:rFonts w:cs="Times New Roman"/>
      </w:rPr>
    </w:lvl>
    <w:lvl w:ilvl="2">
      <w:start w:val="1"/>
      <w:numFmt w:val="decimal"/>
      <w:lvlText w:val="%3)"/>
      <w:lvlJc w:val="left"/>
      <w:pPr>
        <w:ind w:left="1740" w:hanging="180"/>
      </w:pPr>
      <w:rPr>
        <w:rFonts w:asciiTheme="minorHAnsi" w:hAnsiTheme="minorHAnsi" w:cs="Times New Roman" w:hint="default"/>
        <w:i w:val="0"/>
        <w:color w:val="000000"/>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35" w15:restartNumberingAfterBreak="0">
    <w:nsid w:val="79E926FB"/>
    <w:multiLevelType w:val="multilevel"/>
    <w:tmpl w:val="FFFFFFFF"/>
    <w:lvl w:ilvl="0">
      <w:start w:val="1"/>
      <w:numFmt w:val="decimal"/>
      <w:lvlText w:val="%1."/>
      <w:lvlJc w:val="left"/>
      <w:pPr>
        <w:ind w:left="1069" w:hanging="360"/>
      </w:pPr>
      <w:rPr>
        <w:rFonts w:cs="Times New Roman"/>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6" w15:restartNumberingAfterBreak="0">
    <w:nsid w:val="7D8409B8"/>
    <w:multiLevelType w:val="hybridMultilevel"/>
    <w:tmpl w:val="FFFFFFFF"/>
    <w:lvl w:ilvl="0" w:tplc="04150017">
      <w:start w:val="1"/>
      <w:numFmt w:val="lowerLetter"/>
      <w:lvlText w:val="%1)"/>
      <w:lvlJc w:val="left"/>
      <w:pPr>
        <w:ind w:left="683" w:hanging="360"/>
      </w:pPr>
      <w:rPr>
        <w:rFonts w:cs="Times New Roman"/>
      </w:rPr>
    </w:lvl>
    <w:lvl w:ilvl="1" w:tplc="04150019" w:tentative="1">
      <w:start w:val="1"/>
      <w:numFmt w:val="lowerLetter"/>
      <w:lvlText w:val="%2."/>
      <w:lvlJc w:val="left"/>
      <w:pPr>
        <w:ind w:left="1403" w:hanging="360"/>
      </w:pPr>
      <w:rPr>
        <w:rFonts w:cs="Times New Roman"/>
      </w:rPr>
    </w:lvl>
    <w:lvl w:ilvl="2" w:tplc="0415001B">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37" w15:restartNumberingAfterBreak="0">
    <w:nsid w:val="7ED5010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28"/>
  </w:num>
  <w:num w:numId="11">
    <w:abstractNumId w:val="79"/>
  </w:num>
  <w:num w:numId="12">
    <w:abstractNumId w:val="122"/>
  </w:num>
  <w:num w:numId="13">
    <w:abstractNumId w:val="109"/>
  </w:num>
  <w:num w:numId="14">
    <w:abstractNumId w:val="104"/>
    <w:lvlOverride w:ilvl="0">
      <w:startOverride w:val="1"/>
    </w:lvlOverride>
  </w:num>
  <w:num w:numId="15">
    <w:abstractNumId w:val="75"/>
    <w:lvlOverride w:ilvl="0">
      <w:startOverride w:val="1"/>
    </w:lvlOverride>
  </w:num>
  <w:num w:numId="16">
    <w:abstractNumId w:val="40"/>
  </w:num>
  <w:num w:numId="17">
    <w:abstractNumId w:val="65"/>
  </w:num>
  <w:num w:numId="18">
    <w:abstractNumId w:val="91"/>
  </w:num>
  <w:num w:numId="19">
    <w:abstractNumId w:val="131"/>
  </w:num>
  <w:num w:numId="20">
    <w:abstractNumId w:val="62"/>
  </w:num>
  <w:num w:numId="21">
    <w:abstractNumId w:val="26"/>
  </w:num>
  <w:num w:numId="22">
    <w:abstractNumId w:val="123"/>
  </w:num>
  <w:num w:numId="23">
    <w:abstractNumId w:val="125"/>
  </w:num>
  <w:num w:numId="24">
    <w:abstractNumId w:val="67"/>
  </w:num>
  <w:num w:numId="25">
    <w:abstractNumId w:val="45"/>
  </w:num>
  <w:num w:numId="26">
    <w:abstractNumId w:val="107"/>
  </w:num>
  <w:num w:numId="27">
    <w:abstractNumId w:val="28"/>
  </w:num>
  <w:num w:numId="28">
    <w:abstractNumId w:val="101"/>
  </w:num>
  <w:num w:numId="29">
    <w:abstractNumId w:val="110"/>
  </w:num>
  <w:num w:numId="30">
    <w:abstractNumId w:val="83"/>
  </w:num>
  <w:num w:numId="31">
    <w:abstractNumId w:val="9"/>
  </w:num>
  <w:num w:numId="32">
    <w:abstractNumId w:val="58"/>
  </w:num>
  <w:num w:numId="33">
    <w:abstractNumId w:val="80"/>
  </w:num>
  <w:num w:numId="34">
    <w:abstractNumId w:val="117"/>
  </w:num>
  <w:num w:numId="35">
    <w:abstractNumId w:val="55"/>
  </w:num>
  <w:num w:numId="36">
    <w:abstractNumId w:val="54"/>
  </w:num>
  <w:num w:numId="37">
    <w:abstractNumId w:val="11"/>
  </w:num>
  <w:num w:numId="38">
    <w:abstractNumId w:val="73"/>
  </w:num>
  <w:num w:numId="39">
    <w:abstractNumId w:val="92"/>
  </w:num>
  <w:num w:numId="40">
    <w:abstractNumId w:val="13"/>
  </w:num>
  <w:num w:numId="41">
    <w:abstractNumId w:val="94"/>
  </w:num>
  <w:num w:numId="42">
    <w:abstractNumId w:val="48"/>
  </w:num>
  <w:num w:numId="43">
    <w:abstractNumId w:val="56"/>
  </w:num>
  <w:num w:numId="44">
    <w:abstractNumId w:val="47"/>
  </w:num>
  <w:num w:numId="45">
    <w:abstractNumId w:val="135"/>
  </w:num>
  <w:num w:numId="46">
    <w:abstractNumId w:val="130"/>
  </w:num>
  <w:num w:numId="47">
    <w:abstractNumId w:val="37"/>
  </w:num>
  <w:num w:numId="48">
    <w:abstractNumId w:val="105"/>
  </w:num>
  <w:num w:numId="49">
    <w:abstractNumId w:val="116"/>
  </w:num>
  <w:num w:numId="50">
    <w:abstractNumId w:val="87"/>
  </w:num>
  <w:num w:numId="51">
    <w:abstractNumId w:val="43"/>
  </w:num>
  <w:num w:numId="52">
    <w:abstractNumId w:val="46"/>
  </w:num>
  <w:num w:numId="53">
    <w:abstractNumId w:val="136"/>
  </w:num>
  <w:num w:numId="54">
    <w:abstractNumId w:val="132"/>
  </w:num>
  <w:num w:numId="55">
    <w:abstractNumId w:val="39"/>
  </w:num>
  <w:num w:numId="56">
    <w:abstractNumId w:val="52"/>
  </w:num>
  <w:num w:numId="57">
    <w:abstractNumId w:val="8"/>
  </w:num>
  <w:num w:numId="58">
    <w:abstractNumId w:val="113"/>
  </w:num>
  <w:num w:numId="59">
    <w:abstractNumId w:val="106"/>
  </w:num>
  <w:num w:numId="60">
    <w:abstractNumId w:val="63"/>
  </w:num>
  <w:num w:numId="61">
    <w:abstractNumId w:val="96"/>
  </w:num>
  <w:num w:numId="62">
    <w:abstractNumId w:val="121"/>
  </w:num>
  <w:num w:numId="63">
    <w:abstractNumId w:val="76"/>
  </w:num>
  <w:num w:numId="64">
    <w:abstractNumId w:val="88"/>
  </w:num>
  <w:num w:numId="65">
    <w:abstractNumId w:val="59"/>
  </w:num>
  <w:num w:numId="66">
    <w:abstractNumId w:val="10"/>
  </w:num>
  <w:num w:numId="67">
    <w:abstractNumId w:val="82"/>
  </w:num>
  <w:num w:numId="68">
    <w:abstractNumId w:val="127"/>
  </w:num>
  <w:num w:numId="69">
    <w:abstractNumId w:val="19"/>
  </w:num>
  <w:num w:numId="70">
    <w:abstractNumId w:val="77"/>
  </w:num>
  <w:num w:numId="71">
    <w:abstractNumId w:val="111"/>
  </w:num>
  <w:num w:numId="72">
    <w:abstractNumId w:val="72"/>
  </w:num>
  <w:num w:numId="73">
    <w:abstractNumId w:val="89"/>
  </w:num>
  <w:num w:numId="74">
    <w:abstractNumId w:val="74"/>
  </w:num>
  <w:num w:numId="75">
    <w:abstractNumId w:val="137"/>
  </w:num>
  <w:num w:numId="76">
    <w:abstractNumId w:val="134"/>
  </w:num>
  <w:num w:numId="77">
    <w:abstractNumId w:val="68"/>
  </w:num>
  <w:num w:numId="78">
    <w:abstractNumId w:val="18"/>
  </w:num>
  <w:num w:numId="79">
    <w:abstractNumId w:val="108"/>
  </w:num>
  <w:num w:numId="80">
    <w:abstractNumId w:val="50"/>
  </w:num>
  <w:num w:numId="81">
    <w:abstractNumId w:val="120"/>
  </w:num>
  <w:num w:numId="82">
    <w:abstractNumId w:val="61"/>
  </w:num>
  <w:num w:numId="83">
    <w:abstractNumId w:val="99"/>
  </w:num>
  <w:num w:numId="84">
    <w:abstractNumId w:val="17"/>
  </w:num>
  <w:num w:numId="85">
    <w:abstractNumId w:val="112"/>
  </w:num>
  <w:num w:numId="86">
    <w:abstractNumId w:val="129"/>
  </w:num>
  <w:num w:numId="87">
    <w:abstractNumId w:val="53"/>
  </w:num>
  <w:num w:numId="88">
    <w:abstractNumId w:val="102"/>
  </w:num>
  <w:num w:numId="89">
    <w:abstractNumId w:val="118"/>
  </w:num>
  <w:num w:numId="90">
    <w:abstractNumId w:val="78"/>
  </w:num>
  <w:num w:numId="91">
    <w:abstractNumId w:val="70"/>
  </w:num>
  <w:num w:numId="92">
    <w:abstractNumId w:val="115"/>
  </w:num>
  <w:num w:numId="93">
    <w:abstractNumId w:val="49"/>
  </w:num>
  <w:num w:numId="94">
    <w:abstractNumId w:val="119"/>
  </w:num>
  <w:num w:numId="95">
    <w:abstractNumId w:val="23"/>
  </w:num>
  <w:num w:numId="96">
    <w:abstractNumId w:val="36"/>
  </w:num>
  <w:num w:numId="97">
    <w:abstractNumId w:val="98"/>
  </w:num>
  <w:num w:numId="98">
    <w:abstractNumId w:val="66"/>
  </w:num>
  <w:num w:numId="99">
    <w:abstractNumId w:val="20"/>
  </w:num>
  <w:num w:numId="100">
    <w:abstractNumId w:val="60"/>
  </w:num>
  <w:num w:numId="101">
    <w:abstractNumId w:val="44"/>
  </w:num>
  <w:num w:numId="102">
    <w:abstractNumId w:val="31"/>
  </w:num>
  <w:num w:numId="103">
    <w:abstractNumId w:val="16"/>
  </w:num>
  <w:num w:numId="104">
    <w:abstractNumId w:val="97"/>
  </w:num>
  <w:num w:numId="105">
    <w:abstractNumId w:val="29"/>
  </w:num>
  <w:num w:numId="106">
    <w:abstractNumId w:val="90"/>
  </w:num>
  <w:num w:numId="107">
    <w:abstractNumId w:val="103"/>
  </w:num>
  <w:num w:numId="108">
    <w:abstractNumId w:val="41"/>
  </w:num>
  <w:num w:numId="109">
    <w:abstractNumId w:val="21"/>
  </w:num>
  <w:num w:numId="110">
    <w:abstractNumId w:val="51"/>
  </w:num>
  <w:num w:numId="111">
    <w:abstractNumId w:val="38"/>
  </w:num>
  <w:num w:numId="112">
    <w:abstractNumId w:val="124"/>
  </w:num>
  <w:num w:numId="113">
    <w:abstractNumId w:val="24"/>
  </w:num>
  <w:num w:numId="114">
    <w:abstractNumId w:val="42"/>
  </w:num>
  <w:num w:numId="115">
    <w:abstractNumId w:val="84"/>
  </w:num>
  <w:num w:numId="116">
    <w:abstractNumId w:val="34"/>
  </w:num>
  <w:num w:numId="117">
    <w:abstractNumId w:val="30"/>
  </w:num>
  <w:num w:numId="118">
    <w:abstractNumId w:val="133"/>
  </w:num>
  <w:num w:numId="119">
    <w:abstractNumId w:val="12"/>
  </w:num>
  <w:num w:numId="120">
    <w:abstractNumId w:val="32"/>
  </w:num>
  <w:num w:numId="121">
    <w:abstractNumId w:val="69"/>
  </w:num>
  <w:num w:numId="122">
    <w:abstractNumId w:val="35"/>
  </w:num>
  <w:num w:numId="123">
    <w:abstractNumId w:val="64"/>
  </w:num>
  <w:num w:numId="124">
    <w:abstractNumId w:val="126"/>
  </w:num>
  <w:num w:numId="125">
    <w:abstractNumId w:val="100"/>
  </w:num>
  <w:num w:numId="126">
    <w:abstractNumId w:val="33"/>
  </w:num>
  <w:num w:numId="127">
    <w:abstractNumId w:val="22"/>
  </w:num>
  <w:num w:numId="128">
    <w:abstractNumId w:val="71"/>
  </w:num>
  <w:num w:numId="129">
    <w:abstractNumId w:val="114"/>
  </w:num>
  <w:num w:numId="130">
    <w:abstractNumId w:val="85"/>
  </w:num>
  <w:num w:numId="131">
    <w:abstractNumId w:val="25"/>
  </w:num>
  <w:num w:numId="132">
    <w:abstractNumId w:val="15"/>
  </w:num>
  <w:num w:numId="133">
    <w:abstractNumId w:val="86"/>
  </w:num>
  <w:num w:numId="134">
    <w:abstractNumId w:val="81"/>
  </w:num>
  <w:num w:numId="135">
    <w:abstractNumId w:val="27"/>
  </w:num>
  <w:num w:numId="136">
    <w:abstractNumId w:val="57"/>
  </w:num>
  <w:num w:numId="137">
    <w:abstractNumId w:val="95"/>
  </w:num>
  <w:num w:numId="138">
    <w:abstractNumId w:val="9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407"/>
    <w:rsid w:val="00000C0D"/>
    <w:rsid w:val="00000CF1"/>
    <w:rsid w:val="00001991"/>
    <w:rsid w:val="00002FA6"/>
    <w:rsid w:val="0000407A"/>
    <w:rsid w:val="00004F1B"/>
    <w:rsid w:val="00006F1D"/>
    <w:rsid w:val="0000728F"/>
    <w:rsid w:val="000078FB"/>
    <w:rsid w:val="00007D0C"/>
    <w:rsid w:val="0001031A"/>
    <w:rsid w:val="00010799"/>
    <w:rsid w:val="0001216F"/>
    <w:rsid w:val="0001354E"/>
    <w:rsid w:val="00013C0C"/>
    <w:rsid w:val="000140C7"/>
    <w:rsid w:val="00014473"/>
    <w:rsid w:val="00014D44"/>
    <w:rsid w:val="00015188"/>
    <w:rsid w:val="00015428"/>
    <w:rsid w:val="0001717A"/>
    <w:rsid w:val="000178F8"/>
    <w:rsid w:val="00020A39"/>
    <w:rsid w:val="00021355"/>
    <w:rsid w:val="00021853"/>
    <w:rsid w:val="00022668"/>
    <w:rsid w:val="00022B9E"/>
    <w:rsid w:val="00022E8D"/>
    <w:rsid w:val="00023235"/>
    <w:rsid w:val="000236F9"/>
    <w:rsid w:val="00024B74"/>
    <w:rsid w:val="00024C82"/>
    <w:rsid w:val="00025F07"/>
    <w:rsid w:val="0002617D"/>
    <w:rsid w:val="00026CDE"/>
    <w:rsid w:val="00026EA2"/>
    <w:rsid w:val="00027115"/>
    <w:rsid w:val="00027DDB"/>
    <w:rsid w:val="00030687"/>
    <w:rsid w:val="00030A96"/>
    <w:rsid w:val="00031809"/>
    <w:rsid w:val="00031A67"/>
    <w:rsid w:val="00032937"/>
    <w:rsid w:val="00032FCA"/>
    <w:rsid w:val="00033137"/>
    <w:rsid w:val="00033163"/>
    <w:rsid w:val="00033A87"/>
    <w:rsid w:val="00033AAD"/>
    <w:rsid w:val="00033D42"/>
    <w:rsid w:val="00034629"/>
    <w:rsid w:val="00035151"/>
    <w:rsid w:val="00035B2F"/>
    <w:rsid w:val="00035F39"/>
    <w:rsid w:val="00036141"/>
    <w:rsid w:val="000361D5"/>
    <w:rsid w:val="0003628A"/>
    <w:rsid w:val="000364B3"/>
    <w:rsid w:val="0003711D"/>
    <w:rsid w:val="00037A32"/>
    <w:rsid w:val="00037D72"/>
    <w:rsid w:val="0004004F"/>
    <w:rsid w:val="00040703"/>
    <w:rsid w:val="00040AB2"/>
    <w:rsid w:val="00040CD8"/>
    <w:rsid w:val="00040F4D"/>
    <w:rsid w:val="00041076"/>
    <w:rsid w:val="00041364"/>
    <w:rsid w:val="00041436"/>
    <w:rsid w:val="00041891"/>
    <w:rsid w:val="00041978"/>
    <w:rsid w:val="00041F57"/>
    <w:rsid w:val="0004244F"/>
    <w:rsid w:val="0004303A"/>
    <w:rsid w:val="00043705"/>
    <w:rsid w:val="00045981"/>
    <w:rsid w:val="00045E04"/>
    <w:rsid w:val="000511FC"/>
    <w:rsid w:val="000514C4"/>
    <w:rsid w:val="0005155B"/>
    <w:rsid w:val="00052624"/>
    <w:rsid w:val="00052E07"/>
    <w:rsid w:val="0005369C"/>
    <w:rsid w:val="0005391D"/>
    <w:rsid w:val="00054470"/>
    <w:rsid w:val="00055147"/>
    <w:rsid w:val="00055167"/>
    <w:rsid w:val="00055CF1"/>
    <w:rsid w:val="000561DE"/>
    <w:rsid w:val="000563E6"/>
    <w:rsid w:val="00056EE8"/>
    <w:rsid w:val="00060E1E"/>
    <w:rsid w:val="00060EA4"/>
    <w:rsid w:val="00060F3D"/>
    <w:rsid w:val="000611DC"/>
    <w:rsid w:val="00061581"/>
    <w:rsid w:val="00061611"/>
    <w:rsid w:val="000618F8"/>
    <w:rsid w:val="00061E75"/>
    <w:rsid w:val="00063976"/>
    <w:rsid w:val="00063AF1"/>
    <w:rsid w:val="00063E22"/>
    <w:rsid w:val="00064343"/>
    <w:rsid w:val="000645C5"/>
    <w:rsid w:val="000645D9"/>
    <w:rsid w:val="000649CB"/>
    <w:rsid w:val="00065710"/>
    <w:rsid w:val="0006614B"/>
    <w:rsid w:val="00066C1F"/>
    <w:rsid w:val="000704D4"/>
    <w:rsid w:val="00070A7B"/>
    <w:rsid w:val="0007131E"/>
    <w:rsid w:val="00071642"/>
    <w:rsid w:val="000731B6"/>
    <w:rsid w:val="000732E6"/>
    <w:rsid w:val="00073625"/>
    <w:rsid w:val="00073C72"/>
    <w:rsid w:val="00073F20"/>
    <w:rsid w:val="00073FEA"/>
    <w:rsid w:val="00073FFF"/>
    <w:rsid w:val="00074549"/>
    <w:rsid w:val="0007527C"/>
    <w:rsid w:val="000752A6"/>
    <w:rsid w:val="00076CFB"/>
    <w:rsid w:val="00080477"/>
    <w:rsid w:val="00080702"/>
    <w:rsid w:val="00080D46"/>
    <w:rsid w:val="000814B4"/>
    <w:rsid w:val="00081F20"/>
    <w:rsid w:val="00082528"/>
    <w:rsid w:val="00082E1F"/>
    <w:rsid w:val="0008333A"/>
    <w:rsid w:val="00083BBE"/>
    <w:rsid w:val="0008411C"/>
    <w:rsid w:val="00084848"/>
    <w:rsid w:val="00084EDE"/>
    <w:rsid w:val="00085C65"/>
    <w:rsid w:val="000861F8"/>
    <w:rsid w:val="000875F3"/>
    <w:rsid w:val="00087869"/>
    <w:rsid w:val="00087A2B"/>
    <w:rsid w:val="00090988"/>
    <w:rsid w:val="00090D43"/>
    <w:rsid w:val="00090FBB"/>
    <w:rsid w:val="00091027"/>
    <w:rsid w:val="000915D2"/>
    <w:rsid w:val="000915FF"/>
    <w:rsid w:val="000918E0"/>
    <w:rsid w:val="00092256"/>
    <w:rsid w:val="00092351"/>
    <w:rsid w:val="000926AB"/>
    <w:rsid w:val="00092F1F"/>
    <w:rsid w:val="00093174"/>
    <w:rsid w:val="00093A38"/>
    <w:rsid w:val="000944A8"/>
    <w:rsid w:val="000945F8"/>
    <w:rsid w:val="000951E8"/>
    <w:rsid w:val="00095C52"/>
    <w:rsid w:val="00096149"/>
    <w:rsid w:val="00097157"/>
    <w:rsid w:val="000A0A5C"/>
    <w:rsid w:val="000A1069"/>
    <w:rsid w:val="000A20AF"/>
    <w:rsid w:val="000A2336"/>
    <w:rsid w:val="000A2E4B"/>
    <w:rsid w:val="000A317F"/>
    <w:rsid w:val="000A364E"/>
    <w:rsid w:val="000A370F"/>
    <w:rsid w:val="000A3C3F"/>
    <w:rsid w:val="000A3ECD"/>
    <w:rsid w:val="000A4D1B"/>
    <w:rsid w:val="000A52C2"/>
    <w:rsid w:val="000A5586"/>
    <w:rsid w:val="000A5D0F"/>
    <w:rsid w:val="000A61DC"/>
    <w:rsid w:val="000A6233"/>
    <w:rsid w:val="000A69EF"/>
    <w:rsid w:val="000A6DF4"/>
    <w:rsid w:val="000A7CB3"/>
    <w:rsid w:val="000B1C38"/>
    <w:rsid w:val="000B2B61"/>
    <w:rsid w:val="000B2D78"/>
    <w:rsid w:val="000B3997"/>
    <w:rsid w:val="000B3BB8"/>
    <w:rsid w:val="000B4718"/>
    <w:rsid w:val="000B515F"/>
    <w:rsid w:val="000B6412"/>
    <w:rsid w:val="000B6DB4"/>
    <w:rsid w:val="000B735C"/>
    <w:rsid w:val="000B7771"/>
    <w:rsid w:val="000C057B"/>
    <w:rsid w:val="000C057E"/>
    <w:rsid w:val="000C0586"/>
    <w:rsid w:val="000C09A6"/>
    <w:rsid w:val="000C1181"/>
    <w:rsid w:val="000C16C8"/>
    <w:rsid w:val="000C2284"/>
    <w:rsid w:val="000C2618"/>
    <w:rsid w:val="000C2D42"/>
    <w:rsid w:val="000C393D"/>
    <w:rsid w:val="000C3AA5"/>
    <w:rsid w:val="000C58A9"/>
    <w:rsid w:val="000C68CE"/>
    <w:rsid w:val="000C68E7"/>
    <w:rsid w:val="000C7661"/>
    <w:rsid w:val="000D00DF"/>
    <w:rsid w:val="000D0EDA"/>
    <w:rsid w:val="000D177F"/>
    <w:rsid w:val="000D2487"/>
    <w:rsid w:val="000D2745"/>
    <w:rsid w:val="000D4767"/>
    <w:rsid w:val="000D510C"/>
    <w:rsid w:val="000D51FB"/>
    <w:rsid w:val="000D56F0"/>
    <w:rsid w:val="000D6529"/>
    <w:rsid w:val="000D6C9B"/>
    <w:rsid w:val="000D6D7F"/>
    <w:rsid w:val="000D735B"/>
    <w:rsid w:val="000D79C7"/>
    <w:rsid w:val="000E02EF"/>
    <w:rsid w:val="000E1148"/>
    <w:rsid w:val="000E262C"/>
    <w:rsid w:val="000E3E7A"/>
    <w:rsid w:val="000E44D8"/>
    <w:rsid w:val="000E4619"/>
    <w:rsid w:val="000E6059"/>
    <w:rsid w:val="000E6BF2"/>
    <w:rsid w:val="000E6D8E"/>
    <w:rsid w:val="000E7338"/>
    <w:rsid w:val="000E7A06"/>
    <w:rsid w:val="000E7F23"/>
    <w:rsid w:val="000F03B4"/>
    <w:rsid w:val="000F19B7"/>
    <w:rsid w:val="000F2174"/>
    <w:rsid w:val="000F259B"/>
    <w:rsid w:val="000F26EE"/>
    <w:rsid w:val="000F2C4B"/>
    <w:rsid w:val="000F342B"/>
    <w:rsid w:val="000F37CD"/>
    <w:rsid w:val="000F4697"/>
    <w:rsid w:val="000F4917"/>
    <w:rsid w:val="000F4B7D"/>
    <w:rsid w:val="000F4D57"/>
    <w:rsid w:val="000F4F5C"/>
    <w:rsid w:val="000F4FCF"/>
    <w:rsid w:val="000F51DF"/>
    <w:rsid w:val="000F5272"/>
    <w:rsid w:val="000F5DE1"/>
    <w:rsid w:val="000F69CD"/>
    <w:rsid w:val="000F7FFB"/>
    <w:rsid w:val="0010039B"/>
    <w:rsid w:val="00101413"/>
    <w:rsid w:val="00101E07"/>
    <w:rsid w:val="001021B2"/>
    <w:rsid w:val="001032D8"/>
    <w:rsid w:val="00103C6B"/>
    <w:rsid w:val="00104F3B"/>
    <w:rsid w:val="001056AE"/>
    <w:rsid w:val="00105873"/>
    <w:rsid w:val="0010600E"/>
    <w:rsid w:val="00106ABF"/>
    <w:rsid w:val="00106CE1"/>
    <w:rsid w:val="0010790A"/>
    <w:rsid w:val="001114D7"/>
    <w:rsid w:val="001127D3"/>
    <w:rsid w:val="00113E6F"/>
    <w:rsid w:val="00115F19"/>
    <w:rsid w:val="00115F5C"/>
    <w:rsid w:val="00115F80"/>
    <w:rsid w:val="00116066"/>
    <w:rsid w:val="00116DF3"/>
    <w:rsid w:val="0011769F"/>
    <w:rsid w:val="00117998"/>
    <w:rsid w:val="00117D6A"/>
    <w:rsid w:val="00117D79"/>
    <w:rsid w:val="00120245"/>
    <w:rsid w:val="001213A8"/>
    <w:rsid w:val="001214F5"/>
    <w:rsid w:val="00121581"/>
    <w:rsid w:val="001215B6"/>
    <w:rsid w:val="00121CD6"/>
    <w:rsid w:val="00122F19"/>
    <w:rsid w:val="00123018"/>
    <w:rsid w:val="001241E9"/>
    <w:rsid w:val="00125258"/>
    <w:rsid w:val="001253FE"/>
    <w:rsid w:val="00125D4C"/>
    <w:rsid w:val="00125FC0"/>
    <w:rsid w:val="00125FE6"/>
    <w:rsid w:val="001262BD"/>
    <w:rsid w:val="0012655C"/>
    <w:rsid w:val="00126BAE"/>
    <w:rsid w:val="00126BC4"/>
    <w:rsid w:val="00126C81"/>
    <w:rsid w:val="00126FED"/>
    <w:rsid w:val="001271FC"/>
    <w:rsid w:val="00127FA2"/>
    <w:rsid w:val="0013058D"/>
    <w:rsid w:val="00130A66"/>
    <w:rsid w:val="00130B9E"/>
    <w:rsid w:val="00131087"/>
    <w:rsid w:val="001321DA"/>
    <w:rsid w:val="00132F53"/>
    <w:rsid w:val="001353AD"/>
    <w:rsid w:val="001368D1"/>
    <w:rsid w:val="00137624"/>
    <w:rsid w:val="00137953"/>
    <w:rsid w:val="00140DB0"/>
    <w:rsid w:val="00141470"/>
    <w:rsid w:val="00141980"/>
    <w:rsid w:val="00141D3A"/>
    <w:rsid w:val="00141FCB"/>
    <w:rsid w:val="00142D70"/>
    <w:rsid w:val="00143536"/>
    <w:rsid w:val="001444FF"/>
    <w:rsid w:val="00144904"/>
    <w:rsid w:val="00145193"/>
    <w:rsid w:val="00145A35"/>
    <w:rsid w:val="001465DB"/>
    <w:rsid w:val="00146B9B"/>
    <w:rsid w:val="00146BA5"/>
    <w:rsid w:val="00146CFB"/>
    <w:rsid w:val="0014758A"/>
    <w:rsid w:val="0015002F"/>
    <w:rsid w:val="00150383"/>
    <w:rsid w:val="00150E80"/>
    <w:rsid w:val="00151001"/>
    <w:rsid w:val="00152B93"/>
    <w:rsid w:val="00153325"/>
    <w:rsid w:val="0015348F"/>
    <w:rsid w:val="00153889"/>
    <w:rsid w:val="0015540D"/>
    <w:rsid w:val="0015541F"/>
    <w:rsid w:val="001555D4"/>
    <w:rsid w:val="00155C2E"/>
    <w:rsid w:val="00155D64"/>
    <w:rsid w:val="001560B9"/>
    <w:rsid w:val="001563C7"/>
    <w:rsid w:val="0015698E"/>
    <w:rsid w:val="001569AA"/>
    <w:rsid w:val="00156D25"/>
    <w:rsid w:val="00156F64"/>
    <w:rsid w:val="00157873"/>
    <w:rsid w:val="00157D14"/>
    <w:rsid w:val="00160B1F"/>
    <w:rsid w:val="00160B67"/>
    <w:rsid w:val="0016235D"/>
    <w:rsid w:val="00162A98"/>
    <w:rsid w:val="00162BA2"/>
    <w:rsid w:val="0016416A"/>
    <w:rsid w:val="00164E83"/>
    <w:rsid w:val="0016559C"/>
    <w:rsid w:val="00166665"/>
    <w:rsid w:val="001667A2"/>
    <w:rsid w:val="00167270"/>
    <w:rsid w:val="0017027D"/>
    <w:rsid w:val="001708DF"/>
    <w:rsid w:val="00170C94"/>
    <w:rsid w:val="00170D48"/>
    <w:rsid w:val="00171095"/>
    <w:rsid w:val="00171BE6"/>
    <w:rsid w:val="0017268C"/>
    <w:rsid w:val="00172AE2"/>
    <w:rsid w:val="00172B26"/>
    <w:rsid w:val="001735B5"/>
    <w:rsid w:val="00173B13"/>
    <w:rsid w:val="001763CB"/>
    <w:rsid w:val="00176662"/>
    <w:rsid w:val="00176CFD"/>
    <w:rsid w:val="001770B9"/>
    <w:rsid w:val="00177F20"/>
    <w:rsid w:val="001800FC"/>
    <w:rsid w:val="00180163"/>
    <w:rsid w:val="00180781"/>
    <w:rsid w:val="00180842"/>
    <w:rsid w:val="001811A8"/>
    <w:rsid w:val="001813DD"/>
    <w:rsid w:val="00181C14"/>
    <w:rsid w:val="001821F5"/>
    <w:rsid w:val="00183706"/>
    <w:rsid w:val="0018446B"/>
    <w:rsid w:val="00184BDC"/>
    <w:rsid w:val="001850E0"/>
    <w:rsid w:val="00186E23"/>
    <w:rsid w:val="00192633"/>
    <w:rsid w:val="00193D80"/>
    <w:rsid w:val="001953AC"/>
    <w:rsid w:val="00196621"/>
    <w:rsid w:val="0019678C"/>
    <w:rsid w:val="0019688F"/>
    <w:rsid w:val="00197611"/>
    <w:rsid w:val="00197AE7"/>
    <w:rsid w:val="001A0771"/>
    <w:rsid w:val="001A0DF5"/>
    <w:rsid w:val="001A1386"/>
    <w:rsid w:val="001A1845"/>
    <w:rsid w:val="001A1ADA"/>
    <w:rsid w:val="001A1C82"/>
    <w:rsid w:val="001A1D53"/>
    <w:rsid w:val="001A1E23"/>
    <w:rsid w:val="001A2B2F"/>
    <w:rsid w:val="001A2C61"/>
    <w:rsid w:val="001A3911"/>
    <w:rsid w:val="001A41AA"/>
    <w:rsid w:val="001A4607"/>
    <w:rsid w:val="001A555A"/>
    <w:rsid w:val="001A6701"/>
    <w:rsid w:val="001A7255"/>
    <w:rsid w:val="001A7328"/>
    <w:rsid w:val="001B0634"/>
    <w:rsid w:val="001B1028"/>
    <w:rsid w:val="001B121C"/>
    <w:rsid w:val="001B1290"/>
    <w:rsid w:val="001B2E05"/>
    <w:rsid w:val="001B30F8"/>
    <w:rsid w:val="001B3AA4"/>
    <w:rsid w:val="001B47B7"/>
    <w:rsid w:val="001B49D6"/>
    <w:rsid w:val="001B4C60"/>
    <w:rsid w:val="001B4E7B"/>
    <w:rsid w:val="001B4FF6"/>
    <w:rsid w:val="001B505C"/>
    <w:rsid w:val="001B58E0"/>
    <w:rsid w:val="001B5E3D"/>
    <w:rsid w:val="001B602E"/>
    <w:rsid w:val="001B7766"/>
    <w:rsid w:val="001C1213"/>
    <w:rsid w:val="001C127E"/>
    <w:rsid w:val="001C173D"/>
    <w:rsid w:val="001C17FA"/>
    <w:rsid w:val="001C1CD5"/>
    <w:rsid w:val="001C3197"/>
    <w:rsid w:val="001C33E3"/>
    <w:rsid w:val="001C37CD"/>
    <w:rsid w:val="001C4A2D"/>
    <w:rsid w:val="001C4C59"/>
    <w:rsid w:val="001C5103"/>
    <w:rsid w:val="001C51E6"/>
    <w:rsid w:val="001C5C2A"/>
    <w:rsid w:val="001C67F6"/>
    <w:rsid w:val="001D0AF9"/>
    <w:rsid w:val="001D1107"/>
    <w:rsid w:val="001D1310"/>
    <w:rsid w:val="001D1713"/>
    <w:rsid w:val="001D1AC2"/>
    <w:rsid w:val="001D1BF1"/>
    <w:rsid w:val="001D2432"/>
    <w:rsid w:val="001D28CC"/>
    <w:rsid w:val="001D28F0"/>
    <w:rsid w:val="001D299B"/>
    <w:rsid w:val="001D2B2E"/>
    <w:rsid w:val="001D2B44"/>
    <w:rsid w:val="001D3350"/>
    <w:rsid w:val="001D3387"/>
    <w:rsid w:val="001E08E9"/>
    <w:rsid w:val="001E117E"/>
    <w:rsid w:val="001E1653"/>
    <w:rsid w:val="001E30D8"/>
    <w:rsid w:val="001E31FA"/>
    <w:rsid w:val="001E3F17"/>
    <w:rsid w:val="001E431A"/>
    <w:rsid w:val="001E4BE1"/>
    <w:rsid w:val="001E5246"/>
    <w:rsid w:val="001E59D1"/>
    <w:rsid w:val="001E6206"/>
    <w:rsid w:val="001E63FE"/>
    <w:rsid w:val="001E695C"/>
    <w:rsid w:val="001E6C7C"/>
    <w:rsid w:val="001E6E28"/>
    <w:rsid w:val="001E7574"/>
    <w:rsid w:val="001E79A9"/>
    <w:rsid w:val="001F0E9D"/>
    <w:rsid w:val="001F1528"/>
    <w:rsid w:val="001F1A40"/>
    <w:rsid w:val="001F2392"/>
    <w:rsid w:val="001F2857"/>
    <w:rsid w:val="001F2991"/>
    <w:rsid w:val="001F2AE4"/>
    <w:rsid w:val="001F2C7B"/>
    <w:rsid w:val="001F31AF"/>
    <w:rsid w:val="001F36C0"/>
    <w:rsid w:val="001F4D46"/>
    <w:rsid w:val="001F75EA"/>
    <w:rsid w:val="001F7BEF"/>
    <w:rsid w:val="002005B9"/>
    <w:rsid w:val="002009D2"/>
    <w:rsid w:val="00200BA8"/>
    <w:rsid w:val="00201637"/>
    <w:rsid w:val="002024D3"/>
    <w:rsid w:val="00203418"/>
    <w:rsid w:val="00203A53"/>
    <w:rsid w:val="00203C3B"/>
    <w:rsid w:val="002054F7"/>
    <w:rsid w:val="00205D79"/>
    <w:rsid w:val="00206E65"/>
    <w:rsid w:val="002072EB"/>
    <w:rsid w:val="00207436"/>
    <w:rsid w:val="0020757B"/>
    <w:rsid w:val="00211CAF"/>
    <w:rsid w:val="002122D1"/>
    <w:rsid w:val="00212634"/>
    <w:rsid w:val="00213158"/>
    <w:rsid w:val="00213ADB"/>
    <w:rsid w:val="00213EB8"/>
    <w:rsid w:val="00213EF8"/>
    <w:rsid w:val="002145FB"/>
    <w:rsid w:val="002149CE"/>
    <w:rsid w:val="00215D36"/>
    <w:rsid w:val="00216DEC"/>
    <w:rsid w:val="00217753"/>
    <w:rsid w:val="00217DE2"/>
    <w:rsid w:val="002201DF"/>
    <w:rsid w:val="00220B43"/>
    <w:rsid w:val="0022144E"/>
    <w:rsid w:val="0022155B"/>
    <w:rsid w:val="002239A5"/>
    <w:rsid w:val="00223D56"/>
    <w:rsid w:val="002240A9"/>
    <w:rsid w:val="00224F86"/>
    <w:rsid w:val="00225683"/>
    <w:rsid w:val="00225784"/>
    <w:rsid w:val="002267C8"/>
    <w:rsid w:val="00226C84"/>
    <w:rsid w:val="00226D04"/>
    <w:rsid w:val="002272B0"/>
    <w:rsid w:val="0023026C"/>
    <w:rsid w:val="002307A6"/>
    <w:rsid w:val="00230AAE"/>
    <w:rsid w:val="00230D02"/>
    <w:rsid w:val="002316CF"/>
    <w:rsid w:val="00231D20"/>
    <w:rsid w:val="00232A15"/>
    <w:rsid w:val="002331CB"/>
    <w:rsid w:val="002339C9"/>
    <w:rsid w:val="00233E27"/>
    <w:rsid w:val="00235C45"/>
    <w:rsid w:val="00235F23"/>
    <w:rsid w:val="00236DE7"/>
    <w:rsid w:val="002370D0"/>
    <w:rsid w:val="0023774A"/>
    <w:rsid w:val="002403B4"/>
    <w:rsid w:val="0024077D"/>
    <w:rsid w:val="0024081B"/>
    <w:rsid w:val="00240CDA"/>
    <w:rsid w:val="0024154A"/>
    <w:rsid w:val="00242874"/>
    <w:rsid w:val="0024294E"/>
    <w:rsid w:val="002430DD"/>
    <w:rsid w:val="0024411C"/>
    <w:rsid w:val="0024506C"/>
    <w:rsid w:val="0024596B"/>
    <w:rsid w:val="00245A99"/>
    <w:rsid w:val="00246039"/>
    <w:rsid w:val="00246335"/>
    <w:rsid w:val="00246692"/>
    <w:rsid w:val="00246803"/>
    <w:rsid w:val="00246C40"/>
    <w:rsid w:val="002477EC"/>
    <w:rsid w:val="00251161"/>
    <w:rsid w:val="002514F3"/>
    <w:rsid w:val="00251581"/>
    <w:rsid w:val="00251BA5"/>
    <w:rsid w:val="00252149"/>
    <w:rsid w:val="002524D1"/>
    <w:rsid w:val="002526F4"/>
    <w:rsid w:val="002535F8"/>
    <w:rsid w:val="002542D8"/>
    <w:rsid w:val="0025493A"/>
    <w:rsid w:val="00255489"/>
    <w:rsid w:val="002554F6"/>
    <w:rsid w:val="00255CB2"/>
    <w:rsid w:val="00257D98"/>
    <w:rsid w:val="00260FD9"/>
    <w:rsid w:val="0026168C"/>
    <w:rsid w:val="002636C4"/>
    <w:rsid w:val="00263AF9"/>
    <w:rsid w:val="00264633"/>
    <w:rsid w:val="0026735F"/>
    <w:rsid w:val="00270106"/>
    <w:rsid w:val="002714FB"/>
    <w:rsid w:val="0027260C"/>
    <w:rsid w:val="00273440"/>
    <w:rsid w:val="00274119"/>
    <w:rsid w:val="002754BC"/>
    <w:rsid w:val="00276003"/>
    <w:rsid w:val="00276478"/>
    <w:rsid w:val="00276ACC"/>
    <w:rsid w:val="00276E9A"/>
    <w:rsid w:val="002779DC"/>
    <w:rsid w:val="0028045D"/>
    <w:rsid w:val="0028068E"/>
    <w:rsid w:val="002806B6"/>
    <w:rsid w:val="00280AFD"/>
    <w:rsid w:val="0028218B"/>
    <w:rsid w:val="00283291"/>
    <w:rsid w:val="00283E89"/>
    <w:rsid w:val="002871B4"/>
    <w:rsid w:val="0029090D"/>
    <w:rsid w:val="00290AE2"/>
    <w:rsid w:val="00291857"/>
    <w:rsid w:val="00291C20"/>
    <w:rsid w:val="00291E71"/>
    <w:rsid w:val="00292068"/>
    <w:rsid w:val="00292291"/>
    <w:rsid w:val="00292B94"/>
    <w:rsid w:val="00292C4A"/>
    <w:rsid w:val="002932F2"/>
    <w:rsid w:val="002933C1"/>
    <w:rsid w:val="00294FEF"/>
    <w:rsid w:val="0029658D"/>
    <w:rsid w:val="002967D4"/>
    <w:rsid w:val="002967F6"/>
    <w:rsid w:val="00297DC1"/>
    <w:rsid w:val="002A0773"/>
    <w:rsid w:val="002A08B0"/>
    <w:rsid w:val="002A0B4D"/>
    <w:rsid w:val="002A305F"/>
    <w:rsid w:val="002A374A"/>
    <w:rsid w:val="002A3CAE"/>
    <w:rsid w:val="002A4ACB"/>
    <w:rsid w:val="002A4F11"/>
    <w:rsid w:val="002A4F33"/>
    <w:rsid w:val="002A536B"/>
    <w:rsid w:val="002A5849"/>
    <w:rsid w:val="002A6710"/>
    <w:rsid w:val="002A687F"/>
    <w:rsid w:val="002A68B5"/>
    <w:rsid w:val="002A6DDC"/>
    <w:rsid w:val="002A6F62"/>
    <w:rsid w:val="002A77C1"/>
    <w:rsid w:val="002B003C"/>
    <w:rsid w:val="002B08F5"/>
    <w:rsid w:val="002B17F3"/>
    <w:rsid w:val="002B24BC"/>
    <w:rsid w:val="002B44FB"/>
    <w:rsid w:val="002B4D3A"/>
    <w:rsid w:val="002B4DE1"/>
    <w:rsid w:val="002B5162"/>
    <w:rsid w:val="002B5397"/>
    <w:rsid w:val="002B591B"/>
    <w:rsid w:val="002B6F48"/>
    <w:rsid w:val="002B6FD2"/>
    <w:rsid w:val="002B7349"/>
    <w:rsid w:val="002B74F7"/>
    <w:rsid w:val="002B7506"/>
    <w:rsid w:val="002B75C2"/>
    <w:rsid w:val="002C07E4"/>
    <w:rsid w:val="002C0A49"/>
    <w:rsid w:val="002C1EB4"/>
    <w:rsid w:val="002C2018"/>
    <w:rsid w:val="002C24F2"/>
    <w:rsid w:val="002C256F"/>
    <w:rsid w:val="002C2D7E"/>
    <w:rsid w:val="002C2E10"/>
    <w:rsid w:val="002C36ED"/>
    <w:rsid w:val="002C5AE1"/>
    <w:rsid w:val="002C6F05"/>
    <w:rsid w:val="002C71C3"/>
    <w:rsid w:val="002C799A"/>
    <w:rsid w:val="002C7A1E"/>
    <w:rsid w:val="002D0FB7"/>
    <w:rsid w:val="002D106D"/>
    <w:rsid w:val="002D145B"/>
    <w:rsid w:val="002D1C0F"/>
    <w:rsid w:val="002D34DA"/>
    <w:rsid w:val="002D3D74"/>
    <w:rsid w:val="002D4D8B"/>
    <w:rsid w:val="002D4F05"/>
    <w:rsid w:val="002D537D"/>
    <w:rsid w:val="002D60ED"/>
    <w:rsid w:val="002D71E2"/>
    <w:rsid w:val="002D77B6"/>
    <w:rsid w:val="002E04FE"/>
    <w:rsid w:val="002E0E76"/>
    <w:rsid w:val="002E184F"/>
    <w:rsid w:val="002E2191"/>
    <w:rsid w:val="002E24EC"/>
    <w:rsid w:val="002E30EE"/>
    <w:rsid w:val="002E451E"/>
    <w:rsid w:val="002E4A71"/>
    <w:rsid w:val="002E52C6"/>
    <w:rsid w:val="002E6F91"/>
    <w:rsid w:val="002E70CB"/>
    <w:rsid w:val="002E7885"/>
    <w:rsid w:val="002E7DE7"/>
    <w:rsid w:val="002F0441"/>
    <w:rsid w:val="002F04A5"/>
    <w:rsid w:val="002F1525"/>
    <w:rsid w:val="002F1846"/>
    <w:rsid w:val="002F1A4B"/>
    <w:rsid w:val="002F1B54"/>
    <w:rsid w:val="002F1E2B"/>
    <w:rsid w:val="002F3C08"/>
    <w:rsid w:val="002F3C99"/>
    <w:rsid w:val="002F4807"/>
    <w:rsid w:val="002F4A9B"/>
    <w:rsid w:val="002F4D33"/>
    <w:rsid w:val="002F58D9"/>
    <w:rsid w:val="002F6638"/>
    <w:rsid w:val="002F671D"/>
    <w:rsid w:val="002F7211"/>
    <w:rsid w:val="002F7860"/>
    <w:rsid w:val="002F7C87"/>
    <w:rsid w:val="00302547"/>
    <w:rsid w:val="00302CC8"/>
    <w:rsid w:val="00302EE1"/>
    <w:rsid w:val="00302F58"/>
    <w:rsid w:val="0030303E"/>
    <w:rsid w:val="00305057"/>
    <w:rsid w:val="0030539D"/>
    <w:rsid w:val="003057EC"/>
    <w:rsid w:val="00305DFE"/>
    <w:rsid w:val="00306632"/>
    <w:rsid w:val="00306B2C"/>
    <w:rsid w:val="00306F84"/>
    <w:rsid w:val="00310297"/>
    <w:rsid w:val="00310475"/>
    <w:rsid w:val="003106B3"/>
    <w:rsid w:val="00311B0E"/>
    <w:rsid w:val="003122BE"/>
    <w:rsid w:val="00312428"/>
    <w:rsid w:val="00312600"/>
    <w:rsid w:val="00312F02"/>
    <w:rsid w:val="00313014"/>
    <w:rsid w:val="003147EA"/>
    <w:rsid w:val="0031495B"/>
    <w:rsid w:val="00314C57"/>
    <w:rsid w:val="00315D55"/>
    <w:rsid w:val="003162EB"/>
    <w:rsid w:val="003163DC"/>
    <w:rsid w:val="00317510"/>
    <w:rsid w:val="0032096B"/>
    <w:rsid w:val="00320AF3"/>
    <w:rsid w:val="00320B93"/>
    <w:rsid w:val="0032132A"/>
    <w:rsid w:val="0032145A"/>
    <w:rsid w:val="00321897"/>
    <w:rsid w:val="00321B65"/>
    <w:rsid w:val="00321C63"/>
    <w:rsid w:val="00322343"/>
    <w:rsid w:val="00322F3C"/>
    <w:rsid w:val="00324059"/>
    <w:rsid w:val="00324A00"/>
    <w:rsid w:val="00324A77"/>
    <w:rsid w:val="00326512"/>
    <w:rsid w:val="00327889"/>
    <w:rsid w:val="00330F23"/>
    <w:rsid w:val="00332468"/>
    <w:rsid w:val="00332FB2"/>
    <w:rsid w:val="003330F6"/>
    <w:rsid w:val="00333440"/>
    <w:rsid w:val="00333B22"/>
    <w:rsid w:val="00333D1B"/>
    <w:rsid w:val="00334FF0"/>
    <w:rsid w:val="003360A6"/>
    <w:rsid w:val="00336DDA"/>
    <w:rsid w:val="00337569"/>
    <w:rsid w:val="00337E4B"/>
    <w:rsid w:val="003400B8"/>
    <w:rsid w:val="00340464"/>
    <w:rsid w:val="00340BC4"/>
    <w:rsid w:val="00341B4E"/>
    <w:rsid w:val="00342784"/>
    <w:rsid w:val="003433E0"/>
    <w:rsid w:val="003438EB"/>
    <w:rsid w:val="00343BDE"/>
    <w:rsid w:val="00343BEC"/>
    <w:rsid w:val="003449AC"/>
    <w:rsid w:val="00345629"/>
    <w:rsid w:val="00345F29"/>
    <w:rsid w:val="0034660D"/>
    <w:rsid w:val="0034731A"/>
    <w:rsid w:val="0034764B"/>
    <w:rsid w:val="00347DD0"/>
    <w:rsid w:val="0035029F"/>
    <w:rsid w:val="003506B8"/>
    <w:rsid w:val="003528D4"/>
    <w:rsid w:val="003529D7"/>
    <w:rsid w:val="00352E09"/>
    <w:rsid w:val="00352EE2"/>
    <w:rsid w:val="00353CA2"/>
    <w:rsid w:val="00354081"/>
    <w:rsid w:val="003544E7"/>
    <w:rsid w:val="0035482D"/>
    <w:rsid w:val="00354991"/>
    <w:rsid w:val="00354A0D"/>
    <w:rsid w:val="00354C8E"/>
    <w:rsid w:val="0035615D"/>
    <w:rsid w:val="00356BA4"/>
    <w:rsid w:val="00356CFB"/>
    <w:rsid w:val="00360578"/>
    <w:rsid w:val="003613BC"/>
    <w:rsid w:val="00361400"/>
    <w:rsid w:val="00361A9C"/>
    <w:rsid w:val="00362028"/>
    <w:rsid w:val="003626FB"/>
    <w:rsid w:val="003631E4"/>
    <w:rsid w:val="003655FE"/>
    <w:rsid w:val="00365785"/>
    <w:rsid w:val="00365896"/>
    <w:rsid w:val="00365979"/>
    <w:rsid w:val="003665E4"/>
    <w:rsid w:val="00367CD9"/>
    <w:rsid w:val="00370217"/>
    <w:rsid w:val="003716A7"/>
    <w:rsid w:val="0037176E"/>
    <w:rsid w:val="00371840"/>
    <w:rsid w:val="003718DC"/>
    <w:rsid w:val="00371F60"/>
    <w:rsid w:val="0037381D"/>
    <w:rsid w:val="00373A67"/>
    <w:rsid w:val="00374B1F"/>
    <w:rsid w:val="003754DD"/>
    <w:rsid w:val="00375D8F"/>
    <w:rsid w:val="00376448"/>
    <w:rsid w:val="00376E75"/>
    <w:rsid w:val="0037711B"/>
    <w:rsid w:val="003772FC"/>
    <w:rsid w:val="00377B13"/>
    <w:rsid w:val="003804B7"/>
    <w:rsid w:val="0038060F"/>
    <w:rsid w:val="003811CA"/>
    <w:rsid w:val="00381FA5"/>
    <w:rsid w:val="00385541"/>
    <w:rsid w:val="00385A3F"/>
    <w:rsid w:val="00385B9F"/>
    <w:rsid w:val="0038675A"/>
    <w:rsid w:val="00390F10"/>
    <w:rsid w:val="003913CE"/>
    <w:rsid w:val="00391974"/>
    <w:rsid w:val="00391EF9"/>
    <w:rsid w:val="0039221F"/>
    <w:rsid w:val="0039225F"/>
    <w:rsid w:val="00392558"/>
    <w:rsid w:val="00392A8C"/>
    <w:rsid w:val="00392C7C"/>
    <w:rsid w:val="00392D3A"/>
    <w:rsid w:val="00392E0E"/>
    <w:rsid w:val="003930B2"/>
    <w:rsid w:val="00393648"/>
    <w:rsid w:val="003957F7"/>
    <w:rsid w:val="00395B19"/>
    <w:rsid w:val="003962A9"/>
    <w:rsid w:val="0039634B"/>
    <w:rsid w:val="003969AE"/>
    <w:rsid w:val="003A1142"/>
    <w:rsid w:val="003A14B8"/>
    <w:rsid w:val="003A1F83"/>
    <w:rsid w:val="003A211E"/>
    <w:rsid w:val="003A279E"/>
    <w:rsid w:val="003A2AB0"/>
    <w:rsid w:val="003A2B58"/>
    <w:rsid w:val="003A3955"/>
    <w:rsid w:val="003A3E54"/>
    <w:rsid w:val="003A4917"/>
    <w:rsid w:val="003A4948"/>
    <w:rsid w:val="003A6962"/>
    <w:rsid w:val="003A737B"/>
    <w:rsid w:val="003A7A29"/>
    <w:rsid w:val="003B07CA"/>
    <w:rsid w:val="003B0A66"/>
    <w:rsid w:val="003B168E"/>
    <w:rsid w:val="003B1781"/>
    <w:rsid w:val="003B1D24"/>
    <w:rsid w:val="003B24DF"/>
    <w:rsid w:val="003B2AEB"/>
    <w:rsid w:val="003B2F10"/>
    <w:rsid w:val="003B34FC"/>
    <w:rsid w:val="003B377F"/>
    <w:rsid w:val="003B3DD8"/>
    <w:rsid w:val="003B42BC"/>
    <w:rsid w:val="003B48D5"/>
    <w:rsid w:val="003B56D9"/>
    <w:rsid w:val="003B6C52"/>
    <w:rsid w:val="003C0209"/>
    <w:rsid w:val="003C046D"/>
    <w:rsid w:val="003C0C76"/>
    <w:rsid w:val="003C1E6B"/>
    <w:rsid w:val="003C25DC"/>
    <w:rsid w:val="003C4B8C"/>
    <w:rsid w:val="003C4BD5"/>
    <w:rsid w:val="003C542C"/>
    <w:rsid w:val="003C635B"/>
    <w:rsid w:val="003C734B"/>
    <w:rsid w:val="003C7684"/>
    <w:rsid w:val="003C7C39"/>
    <w:rsid w:val="003D0EEF"/>
    <w:rsid w:val="003D115C"/>
    <w:rsid w:val="003D14EF"/>
    <w:rsid w:val="003D15F1"/>
    <w:rsid w:val="003D1B9F"/>
    <w:rsid w:val="003D1EA9"/>
    <w:rsid w:val="003D205C"/>
    <w:rsid w:val="003D2AB8"/>
    <w:rsid w:val="003D35CE"/>
    <w:rsid w:val="003D38D9"/>
    <w:rsid w:val="003D3F74"/>
    <w:rsid w:val="003D4195"/>
    <w:rsid w:val="003D52C8"/>
    <w:rsid w:val="003D5A0C"/>
    <w:rsid w:val="003D6AA5"/>
    <w:rsid w:val="003D6C33"/>
    <w:rsid w:val="003D6DFA"/>
    <w:rsid w:val="003D6E7D"/>
    <w:rsid w:val="003E05B3"/>
    <w:rsid w:val="003E06DF"/>
    <w:rsid w:val="003E0FE8"/>
    <w:rsid w:val="003E2237"/>
    <w:rsid w:val="003E2434"/>
    <w:rsid w:val="003E279C"/>
    <w:rsid w:val="003E2B13"/>
    <w:rsid w:val="003E37C8"/>
    <w:rsid w:val="003E40F3"/>
    <w:rsid w:val="003E42FE"/>
    <w:rsid w:val="003E4436"/>
    <w:rsid w:val="003E54BD"/>
    <w:rsid w:val="003E5E03"/>
    <w:rsid w:val="003E5F82"/>
    <w:rsid w:val="003E6D02"/>
    <w:rsid w:val="003E6E29"/>
    <w:rsid w:val="003E72A3"/>
    <w:rsid w:val="003E74E7"/>
    <w:rsid w:val="003E77B0"/>
    <w:rsid w:val="003E7BE1"/>
    <w:rsid w:val="003F0443"/>
    <w:rsid w:val="003F0C13"/>
    <w:rsid w:val="003F108A"/>
    <w:rsid w:val="003F10FE"/>
    <w:rsid w:val="003F15A5"/>
    <w:rsid w:val="003F223F"/>
    <w:rsid w:val="003F32BF"/>
    <w:rsid w:val="003F3B8D"/>
    <w:rsid w:val="003F402D"/>
    <w:rsid w:val="003F4068"/>
    <w:rsid w:val="003F4AC7"/>
    <w:rsid w:val="003F4E03"/>
    <w:rsid w:val="003F5150"/>
    <w:rsid w:val="003F5506"/>
    <w:rsid w:val="003F635C"/>
    <w:rsid w:val="003F6529"/>
    <w:rsid w:val="003F7AF8"/>
    <w:rsid w:val="00400197"/>
    <w:rsid w:val="004002D2"/>
    <w:rsid w:val="00400360"/>
    <w:rsid w:val="00400BBA"/>
    <w:rsid w:val="004011CB"/>
    <w:rsid w:val="004011D7"/>
    <w:rsid w:val="00402176"/>
    <w:rsid w:val="004022AA"/>
    <w:rsid w:val="004028DA"/>
    <w:rsid w:val="00404868"/>
    <w:rsid w:val="00404D7B"/>
    <w:rsid w:val="00404FD9"/>
    <w:rsid w:val="0040531D"/>
    <w:rsid w:val="004053A1"/>
    <w:rsid w:val="00405D92"/>
    <w:rsid w:val="004065F3"/>
    <w:rsid w:val="0040672C"/>
    <w:rsid w:val="0040693A"/>
    <w:rsid w:val="00407499"/>
    <w:rsid w:val="00407706"/>
    <w:rsid w:val="0040790B"/>
    <w:rsid w:val="00407969"/>
    <w:rsid w:val="00407AF6"/>
    <w:rsid w:val="004118E3"/>
    <w:rsid w:val="0041205D"/>
    <w:rsid w:val="004124A0"/>
    <w:rsid w:val="00413BD0"/>
    <w:rsid w:val="0041433E"/>
    <w:rsid w:val="0041512D"/>
    <w:rsid w:val="004151B0"/>
    <w:rsid w:val="00415ABD"/>
    <w:rsid w:val="00415C7E"/>
    <w:rsid w:val="00415DDE"/>
    <w:rsid w:val="00415F17"/>
    <w:rsid w:val="00416330"/>
    <w:rsid w:val="00417279"/>
    <w:rsid w:val="00417F02"/>
    <w:rsid w:val="00420B5F"/>
    <w:rsid w:val="00421612"/>
    <w:rsid w:val="004218F5"/>
    <w:rsid w:val="00423108"/>
    <w:rsid w:val="00423237"/>
    <w:rsid w:val="00423D42"/>
    <w:rsid w:val="00425098"/>
    <w:rsid w:val="00425589"/>
    <w:rsid w:val="0042601D"/>
    <w:rsid w:val="00426081"/>
    <w:rsid w:val="00427251"/>
    <w:rsid w:val="00427275"/>
    <w:rsid w:val="00427453"/>
    <w:rsid w:val="00430844"/>
    <w:rsid w:val="00430AB6"/>
    <w:rsid w:val="00431E1F"/>
    <w:rsid w:val="00431F32"/>
    <w:rsid w:val="0043224C"/>
    <w:rsid w:val="004326E0"/>
    <w:rsid w:val="004328E7"/>
    <w:rsid w:val="00433169"/>
    <w:rsid w:val="00433211"/>
    <w:rsid w:val="004333CB"/>
    <w:rsid w:val="00433485"/>
    <w:rsid w:val="00433E82"/>
    <w:rsid w:val="00435FDE"/>
    <w:rsid w:val="00436383"/>
    <w:rsid w:val="00436690"/>
    <w:rsid w:val="0043712B"/>
    <w:rsid w:val="00437E4A"/>
    <w:rsid w:val="00441D40"/>
    <w:rsid w:val="00441D9A"/>
    <w:rsid w:val="004437E2"/>
    <w:rsid w:val="00443802"/>
    <w:rsid w:val="00443A61"/>
    <w:rsid w:val="00444056"/>
    <w:rsid w:val="0044412B"/>
    <w:rsid w:val="00444161"/>
    <w:rsid w:val="00444643"/>
    <w:rsid w:val="00445363"/>
    <w:rsid w:val="004463BC"/>
    <w:rsid w:val="00446780"/>
    <w:rsid w:val="00447530"/>
    <w:rsid w:val="00447BE8"/>
    <w:rsid w:val="0045031D"/>
    <w:rsid w:val="0045085B"/>
    <w:rsid w:val="00451615"/>
    <w:rsid w:val="00452A36"/>
    <w:rsid w:val="00452BFA"/>
    <w:rsid w:val="0045331D"/>
    <w:rsid w:val="004535E8"/>
    <w:rsid w:val="0045380F"/>
    <w:rsid w:val="00454BA0"/>
    <w:rsid w:val="00454E30"/>
    <w:rsid w:val="00454FB5"/>
    <w:rsid w:val="0045589E"/>
    <w:rsid w:val="00455BC6"/>
    <w:rsid w:val="0045615A"/>
    <w:rsid w:val="00456328"/>
    <w:rsid w:val="00457068"/>
    <w:rsid w:val="00460A0B"/>
    <w:rsid w:val="00460E20"/>
    <w:rsid w:val="00463418"/>
    <w:rsid w:val="00464F9F"/>
    <w:rsid w:val="00465046"/>
    <w:rsid w:val="004650EF"/>
    <w:rsid w:val="004651A9"/>
    <w:rsid w:val="004659A9"/>
    <w:rsid w:val="00465C8C"/>
    <w:rsid w:val="00465F49"/>
    <w:rsid w:val="00466589"/>
    <w:rsid w:val="004671FF"/>
    <w:rsid w:val="00467B7A"/>
    <w:rsid w:val="00470B96"/>
    <w:rsid w:val="00471883"/>
    <w:rsid w:val="004721C2"/>
    <w:rsid w:val="0047234C"/>
    <w:rsid w:val="0047236E"/>
    <w:rsid w:val="0047496E"/>
    <w:rsid w:val="00474D4C"/>
    <w:rsid w:val="0047500C"/>
    <w:rsid w:val="00475359"/>
    <w:rsid w:val="00475522"/>
    <w:rsid w:val="00475743"/>
    <w:rsid w:val="004757A4"/>
    <w:rsid w:val="004758BA"/>
    <w:rsid w:val="00476BAA"/>
    <w:rsid w:val="00476CD0"/>
    <w:rsid w:val="00477134"/>
    <w:rsid w:val="004772B7"/>
    <w:rsid w:val="00477B9B"/>
    <w:rsid w:val="00477D23"/>
    <w:rsid w:val="00477E5F"/>
    <w:rsid w:val="00480DDF"/>
    <w:rsid w:val="0048163A"/>
    <w:rsid w:val="004817EE"/>
    <w:rsid w:val="004819C1"/>
    <w:rsid w:val="00481C87"/>
    <w:rsid w:val="004823C2"/>
    <w:rsid w:val="00482460"/>
    <w:rsid w:val="004835D1"/>
    <w:rsid w:val="004836E1"/>
    <w:rsid w:val="00483FF6"/>
    <w:rsid w:val="004847F3"/>
    <w:rsid w:val="0048550B"/>
    <w:rsid w:val="00485B1B"/>
    <w:rsid w:val="004865D5"/>
    <w:rsid w:val="00490768"/>
    <w:rsid w:val="0049139D"/>
    <w:rsid w:val="00491F35"/>
    <w:rsid w:val="004926CA"/>
    <w:rsid w:val="00492A16"/>
    <w:rsid w:val="00492DFE"/>
    <w:rsid w:val="004935A4"/>
    <w:rsid w:val="004939B2"/>
    <w:rsid w:val="00493DB7"/>
    <w:rsid w:val="00494828"/>
    <w:rsid w:val="00494C4E"/>
    <w:rsid w:val="00494D6F"/>
    <w:rsid w:val="0049541B"/>
    <w:rsid w:val="00495585"/>
    <w:rsid w:val="00495911"/>
    <w:rsid w:val="00496812"/>
    <w:rsid w:val="00496BAA"/>
    <w:rsid w:val="0049764D"/>
    <w:rsid w:val="004978BA"/>
    <w:rsid w:val="00497A91"/>
    <w:rsid w:val="00497C6C"/>
    <w:rsid w:val="004A0FFA"/>
    <w:rsid w:val="004A1910"/>
    <w:rsid w:val="004A1D52"/>
    <w:rsid w:val="004A278F"/>
    <w:rsid w:val="004A28BA"/>
    <w:rsid w:val="004A28EE"/>
    <w:rsid w:val="004A2CB5"/>
    <w:rsid w:val="004A2E6A"/>
    <w:rsid w:val="004A3580"/>
    <w:rsid w:val="004A3ABD"/>
    <w:rsid w:val="004A3CD8"/>
    <w:rsid w:val="004A3FC7"/>
    <w:rsid w:val="004A4535"/>
    <w:rsid w:val="004A4AD8"/>
    <w:rsid w:val="004A6CC0"/>
    <w:rsid w:val="004A6E9A"/>
    <w:rsid w:val="004A739F"/>
    <w:rsid w:val="004B02A9"/>
    <w:rsid w:val="004B06D0"/>
    <w:rsid w:val="004B0D8C"/>
    <w:rsid w:val="004B121F"/>
    <w:rsid w:val="004B12FF"/>
    <w:rsid w:val="004B34AA"/>
    <w:rsid w:val="004B395E"/>
    <w:rsid w:val="004B4646"/>
    <w:rsid w:val="004B46C8"/>
    <w:rsid w:val="004B49D6"/>
    <w:rsid w:val="004B4D72"/>
    <w:rsid w:val="004B5373"/>
    <w:rsid w:val="004B5982"/>
    <w:rsid w:val="004B5D34"/>
    <w:rsid w:val="004B5D79"/>
    <w:rsid w:val="004B5E33"/>
    <w:rsid w:val="004B7762"/>
    <w:rsid w:val="004B79C1"/>
    <w:rsid w:val="004C15C9"/>
    <w:rsid w:val="004C1E72"/>
    <w:rsid w:val="004C2EEB"/>
    <w:rsid w:val="004C33E9"/>
    <w:rsid w:val="004C39ED"/>
    <w:rsid w:val="004C52F0"/>
    <w:rsid w:val="004C5E4F"/>
    <w:rsid w:val="004C5FBE"/>
    <w:rsid w:val="004C6228"/>
    <w:rsid w:val="004C6DA5"/>
    <w:rsid w:val="004C6EDC"/>
    <w:rsid w:val="004C737A"/>
    <w:rsid w:val="004D02C9"/>
    <w:rsid w:val="004D03E8"/>
    <w:rsid w:val="004D0AA5"/>
    <w:rsid w:val="004D0B6A"/>
    <w:rsid w:val="004D0E3B"/>
    <w:rsid w:val="004D179C"/>
    <w:rsid w:val="004D17CC"/>
    <w:rsid w:val="004D1E27"/>
    <w:rsid w:val="004D42B2"/>
    <w:rsid w:val="004D44F9"/>
    <w:rsid w:val="004D51B9"/>
    <w:rsid w:val="004D529A"/>
    <w:rsid w:val="004D6053"/>
    <w:rsid w:val="004D6072"/>
    <w:rsid w:val="004D6190"/>
    <w:rsid w:val="004D6AF7"/>
    <w:rsid w:val="004D72DF"/>
    <w:rsid w:val="004D7E91"/>
    <w:rsid w:val="004E0D06"/>
    <w:rsid w:val="004E1305"/>
    <w:rsid w:val="004E23CB"/>
    <w:rsid w:val="004E284A"/>
    <w:rsid w:val="004E2961"/>
    <w:rsid w:val="004E2FFA"/>
    <w:rsid w:val="004E3742"/>
    <w:rsid w:val="004E389C"/>
    <w:rsid w:val="004E392C"/>
    <w:rsid w:val="004E499A"/>
    <w:rsid w:val="004E4DB3"/>
    <w:rsid w:val="004E4FF1"/>
    <w:rsid w:val="004E5602"/>
    <w:rsid w:val="004E5B2C"/>
    <w:rsid w:val="004E5BCE"/>
    <w:rsid w:val="004E6183"/>
    <w:rsid w:val="004E7D15"/>
    <w:rsid w:val="004F04FD"/>
    <w:rsid w:val="004F0675"/>
    <w:rsid w:val="004F0D42"/>
    <w:rsid w:val="004F14B9"/>
    <w:rsid w:val="004F14E5"/>
    <w:rsid w:val="004F1A5A"/>
    <w:rsid w:val="004F1AAB"/>
    <w:rsid w:val="004F1E8D"/>
    <w:rsid w:val="004F25A6"/>
    <w:rsid w:val="004F2AD6"/>
    <w:rsid w:val="004F3F23"/>
    <w:rsid w:val="004F4F21"/>
    <w:rsid w:val="004F78DD"/>
    <w:rsid w:val="004F7A24"/>
    <w:rsid w:val="004F7C82"/>
    <w:rsid w:val="004F7CEE"/>
    <w:rsid w:val="00502400"/>
    <w:rsid w:val="00502830"/>
    <w:rsid w:val="00503CCA"/>
    <w:rsid w:val="00504055"/>
    <w:rsid w:val="00505F53"/>
    <w:rsid w:val="00507370"/>
    <w:rsid w:val="00507771"/>
    <w:rsid w:val="00507EF3"/>
    <w:rsid w:val="00511A09"/>
    <w:rsid w:val="005121FE"/>
    <w:rsid w:val="00512561"/>
    <w:rsid w:val="00512AA4"/>
    <w:rsid w:val="00512DA9"/>
    <w:rsid w:val="00513692"/>
    <w:rsid w:val="00513E9D"/>
    <w:rsid w:val="00514341"/>
    <w:rsid w:val="00514418"/>
    <w:rsid w:val="0051537A"/>
    <w:rsid w:val="00516F87"/>
    <w:rsid w:val="00516FA2"/>
    <w:rsid w:val="0051705B"/>
    <w:rsid w:val="00517870"/>
    <w:rsid w:val="00520056"/>
    <w:rsid w:val="005208F9"/>
    <w:rsid w:val="005229F7"/>
    <w:rsid w:val="00523540"/>
    <w:rsid w:val="00523A86"/>
    <w:rsid w:val="00523F99"/>
    <w:rsid w:val="0052576C"/>
    <w:rsid w:val="00526F05"/>
    <w:rsid w:val="0052739F"/>
    <w:rsid w:val="00527521"/>
    <w:rsid w:val="00527C53"/>
    <w:rsid w:val="00530903"/>
    <w:rsid w:val="005310D7"/>
    <w:rsid w:val="0053121E"/>
    <w:rsid w:val="00532278"/>
    <w:rsid w:val="005328EC"/>
    <w:rsid w:val="00532D6E"/>
    <w:rsid w:val="00533D47"/>
    <w:rsid w:val="00533E48"/>
    <w:rsid w:val="00535000"/>
    <w:rsid w:val="005356AD"/>
    <w:rsid w:val="00536799"/>
    <w:rsid w:val="00537E5A"/>
    <w:rsid w:val="005407EC"/>
    <w:rsid w:val="0054168E"/>
    <w:rsid w:val="00541DD9"/>
    <w:rsid w:val="00542B4C"/>
    <w:rsid w:val="00542B7D"/>
    <w:rsid w:val="00543FAE"/>
    <w:rsid w:val="005475E8"/>
    <w:rsid w:val="00551F98"/>
    <w:rsid w:val="00552386"/>
    <w:rsid w:val="0055240B"/>
    <w:rsid w:val="00552513"/>
    <w:rsid w:val="00552639"/>
    <w:rsid w:val="00552FBA"/>
    <w:rsid w:val="00553482"/>
    <w:rsid w:val="005535DD"/>
    <w:rsid w:val="0055387B"/>
    <w:rsid w:val="00554BC6"/>
    <w:rsid w:val="00555602"/>
    <w:rsid w:val="00555FC6"/>
    <w:rsid w:val="00556184"/>
    <w:rsid w:val="00556420"/>
    <w:rsid w:val="00556E93"/>
    <w:rsid w:val="0055739E"/>
    <w:rsid w:val="005613E7"/>
    <w:rsid w:val="00562387"/>
    <w:rsid w:val="005626E8"/>
    <w:rsid w:val="00562913"/>
    <w:rsid w:val="00562E11"/>
    <w:rsid w:val="00562ED7"/>
    <w:rsid w:val="005648FA"/>
    <w:rsid w:val="005668D7"/>
    <w:rsid w:val="00570081"/>
    <w:rsid w:val="00570559"/>
    <w:rsid w:val="00570717"/>
    <w:rsid w:val="00571F9F"/>
    <w:rsid w:val="00573E5B"/>
    <w:rsid w:val="00574042"/>
    <w:rsid w:val="0057488A"/>
    <w:rsid w:val="00576166"/>
    <w:rsid w:val="005762D9"/>
    <w:rsid w:val="00576AEC"/>
    <w:rsid w:val="00577CF8"/>
    <w:rsid w:val="00581E46"/>
    <w:rsid w:val="00582C38"/>
    <w:rsid w:val="0058369C"/>
    <w:rsid w:val="00583BC6"/>
    <w:rsid w:val="005849DB"/>
    <w:rsid w:val="00584B7F"/>
    <w:rsid w:val="00584D8B"/>
    <w:rsid w:val="005851F8"/>
    <w:rsid w:val="005859F5"/>
    <w:rsid w:val="00585F57"/>
    <w:rsid w:val="00586BE7"/>
    <w:rsid w:val="00586FED"/>
    <w:rsid w:val="00590C70"/>
    <w:rsid w:val="00591927"/>
    <w:rsid w:val="005919F8"/>
    <w:rsid w:val="00592248"/>
    <w:rsid w:val="00593C15"/>
    <w:rsid w:val="00594719"/>
    <w:rsid w:val="00594C3B"/>
    <w:rsid w:val="00594C62"/>
    <w:rsid w:val="00596EBC"/>
    <w:rsid w:val="00597264"/>
    <w:rsid w:val="00597F81"/>
    <w:rsid w:val="005A0172"/>
    <w:rsid w:val="005A086C"/>
    <w:rsid w:val="005A0F5B"/>
    <w:rsid w:val="005A1370"/>
    <w:rsid w:val="005A2AA8"/>
    <w:rsid w:val="005A3582"/>
    <w:rsid w:val="005A371A"/>
    <w:rsid w:val="005A3AD2"/>
    <w:rsid w:val="005A4287"/>
    <w:rsid w:val="005A4D17"/>
    <w:rsid w:val="005A4F14"/>
    <w:rsid w:val="005A5930"/>
    <w:rsid w:val="005A6090"/>
    <w:rsid w:val="005A73F6"/>
    <w:rsid w:val="005A7D38"/>
    <w:rsid w:val="005B03BE"/>
    <w:rsid w:val="005B092F"/>
    <w:rsid w:val="005B17F0"/>
    <w:rsid w:val="005B1A5A"/>
    <w:rsid w:val="005B1B29"/>
    <w:rsid w:val="005B220B"/>
    <w:rsid w:val="005B230A"/>
    <w:rsid w:val="005B262E"/>
    <w:rsid w:val="005B2854"/>
    <w:rsid w:val="005B2B74"/>
    <w:rsid w:val="005B2C58"/>
    <w:rsid w:val="005B494C"/>
    <w:rsid w:val="005B5095"/>
    <w:rsid w:val="005B5364"/>
    <w:rsid w:val="005B53F9"/>
    <w:rsid w:val="005B648E"/>
    <w:rsid w:val="005B65DB"/>
    <w:rsid w:val="005B68A5"/>
    <w:rsid w:val="005B6F08"/>
    <w:rsid w:val="005B759D"/>
    <w:rsid w:val="005B79FE"/>
    <w:rsid w:val="005B7AD0"/>
    <w:rsid w:val="005C016B"/>
    <w:rsid w:val="005C0ADD"/>
    <w:rsid w:val="005C0B88"/>
    <w:rsid w:val="005C1197"/>
    <w:rsid w:val="005C1635"/>
    <w:rsid w:val="005C1F99"/>
    <w:rsid w:val="005C2A6C"/>
    <w:rsid w:val="005C2D56"/>
    <w:rsid w:val="005C3804"/>
    <w:rsid w:val="005C428E"/>
    <w:rsid w:val="005C478C"/>
    <w:rsid w:val="005C4B2E"/>
    <w:rsid w:val="005C51E8"/>
    <w:rsid w:val="005C55E3"/>
    <w:rsid w:val="005C5ED8"/>
    <w:rsid w:val="005C6758"/>
    <w:rsid w:val="005C6A27"/>
    <w:rsid w:val="005C6BB3"/>
    <w:rsid w:val="005C6C06"/>
    <w:rsid w:val="005C714A"/>
    <w:rsid w:val="005D2179"/>
    <w:rsid w:val="005D22D4"/>
    <w:rsid w:val="005D2A2A"/>
    <w:rsid w:val="005D348A"/>
    <w:rsid w:val="005D43FC"/>
    <w:rsid w:val="005D4748"/>
    <w:rsid w:val="005D509F"/>
    <w:rsid w:val="005D59CA"/>
    <w:rsid w:val="005D59F6"/>
    <w:rsid w:val="005D76C8"/>
    <w:rsid w:val="005D77C8"/>
    <w:rsid w:val="005D7A5F"/>
    <w:rsid w:val="005D7C5E"/>
    <w:rsid w:val="005E060E"/>
    <w:rsid w:val="005E2FE6"/>
    <w:rsid w:val="005E3059"/>
    <w:rsid w:val="005E38F1"/>
    <w:rsid w:val="005E41B7"/>
    <w:rsid w:val="005E4F58"/>
    <w:rsid w:val="005E51CB"/>
    <w:rsid w:val="005E5FE3"/>
    <w:rsid w:val="005E7E59"/>
    <w:rsid w:val="005F08A7"/>
    <w:rsid w:val="005F16CB"/>
    <w:rsid w:val="005F22AE"/>
    <w:rsid w:val="005F262B"/>
    <w:rsid w:val="005F26E2"/>
    <w:rsid w:val="005F2AF5"/>
    <w:rsid w:val="005F3F4E"/>
    <w:rsid w:val="005F44C8"/>
    <w:rsid w:val="005F476A"/>
    <w:rsid w:val="005F4E3F"/>
    <w:rsid w:val="005F505F"/>
    <w:rsid w:val="005F5384"/>
    <w:rsid w:val="005F5832"/>
    <w:rsid w:val="005F6136"/>
    <w:rsid w:val="005F6BC2"/>
    <w:rsid w:val="005F7330"/>
    <w:rsid w:val="005F758C"/>
    <w:rsid w:val="005F7CF9"/>
    <w:rsid w:val="005F7DC2"/>
    <w:rsid w:val="00600373"/>
    <w:rsid w:val="006003C3"/>
    <w:rsid w:val="00600A65"/>
    <w:rsid w:val="00601402"/>
    <w:rsid w:val="00601572"/>
    <w:rsid w:val="00601FBC"/>
    <w:rsid w:val="00602324"/>
    <w:rsid w:val="00602DAA"/>
    <w:rsid w:val="0060346E"/>
    <w:rsid w:val="00603F63"/>
    <w:rsid w:val="0060416F"/>
    <w:rsid w:val="006041FE"/>
    <w:rsid w:val="0060425A"/>
    <w:rsid w:val="0060556B"/>
    <w:rsid w:val="006057A5"/>
    <w:rsid w:val="006069F7"/>
    <w:rsid w:val="00607055"/>
    <w:rsid w:val="006070A9"/>
    <w:rsid w:val="006072E4"/>
    <w:rsid w:val="00607815"/>
    <w:rsid w:val="00607857"/>
    <w:rsid w:val="00607BAC"/>
    <w:rsid w:val="00610078"/>
    <w:rsid w:val="006105C3"/>
    <w:rsid w:val="00610CA2"/>
    <w:rsid w:val="0061125B"/>
    <w:rsid w:val="0061186A"/>
    <w:rsid w:val="00611F97"/>
    <w:rsid w:val="0061221B"/>
    <w:rsid w:val="006138DF"/>
    <w:rsid w:val="00613977"/>
    <w:rsid w:val="00614013"/>
    <w:rsid w:val="00615E5B"/>
    <w:rsid w:val="006166F7"/>
    <w:rsid w:val="006166FA"/>
    <w:rsid w:val="00616CF0"/>
    <w:rsid w:val="006178C6"/>
    <w:rsid w:val="00617A8E"/>
    <w:rsid w:val="006204E8"/>
    <w:rsid w:val="00621298"/>
    <w:rsid w:val="0062247B"/>
    <w:rsid w:val="00622CE8"/>
    <w:rsid w:val="00623608"/>
    <w:rsid w:val="00623BC3"/>
    <w:rsid w:val="006240AF"/>
    <w:rsid w:val="006263BF"/>
    <w:rsid w:val="00626C2A"/>
    <w:rsid w:val="00627923"/>
    <w:rsid w:val="00627978"/>
    <w:rsid w:val="00627C39"/>
    <w:rsid w:val="00627E16"/>
    <w:rsid w:val="006309F5"/>
    <w:rsid w:val="00630E68"/>
    <w:rsid w:val="00631CB2"/>
    <w:rsid w:val="00632931"/>
    <w:rsid w:val="00632CF3"/>
    <w:rsid w:val="0063302F"/>
    <w:rsid w:val="006336D6"/>
    <w:rsid w:val="00633E3F"/>
    <w:rsid w:val="00633F84"/>
    <w:rsid w:val="0063555D"/>
    <w:rsid w:val="00635E75"/>
    <w:rsid w:val="00637338"/>
    <w:rsid w:val="006378C0"/>
    <w:rsid w:val="00640E5A"/>
    <w:rsid w:val="006418E5"/>
    <w:rsid w:val="00641E9E"/>
    <w:rsid w:val="00641EB7"/>
    <w:rsid w:val="0064239E"/>
    <w:rsid w:val="00642821"/>
    <w:rsid w:val="0064415A"/>
    <w:rsid w:val="00644944"/>
    <w:rsid w:val="00644A2F"/>
    <w:rsid w:val="00644ED6"/>
    <w:rsid w:val="006452AA"/>
    <w:rsid w:val="00645449"/>
    <w:rsid w:val="00645C19"/>
    <w:rsid w:val="00645D97"/>
    <w:rsid w:val="00645D9F"/>
    <w:rsid w:val="00646FD9"/>
    <w:rsid w:val="0064790D"/>
    <w:rsid w:val="00647C5B"/>
    <w:rsid w:val="006505C3"/>
    <w:rsid w:val="00650B7A"/>
    <w:rsid w:val="00651132"/>
    <w:rsid w:val="00651CF4"/>
    <w:rsid w:val="00652AE5"/>
    <w:rsid w:val="00653685"/>
    <w:rsid w:val="006538DD"/>
    <w:rsid w:val="0065618F"/>
    <w:rsid w:val="00656B5E"/>
    <w:rsid w:val="00657005"/>
    <w:rsid w:val="00657D08"/>
    <w:rsid w:val="00657F2B"/>
    <w:rsid w:val="00661166"/>
    <w:rsid w:val="006611FC"/>
    <w:rsid w:val="00661780"/>
    <w:rsid w:val="00662708"/>
    <w:rsid w:val="00662EA9"/>
    <w:rsid w:val="006632B1"/>
    <w:rsid w:val="006632B4"/>
    <w:rsid w:val="00663C50"/>
    <w:rsid w:val="00663EDF"/>
    <w:rsid w:val="00663FAF"/>
    <w:rsid w:val="00664091"/>
    <w:rsid w:val="00664705"/>
    <w:rsid w:val="0066522E"/>
    <w:rsid w:val="00665FD1"/>
    <w:rsid w:val="00666855"/>
    <w:rsid w:val="00666EF9"/>
    <w:rsid w:val="006677F0"/>
    <w:rsid w:val="00670277"/>
    <w:rsid w:val="0067037F"/>
    <w:rsid w:val="00670B57"/>
    <w:rsid w:val="00671A2B"/>
    <w:rsid w:val="00671D47"/>
    <w:rsid w:val="00671F7F"/>
    <w:rsid w:val="00671FAC"/>
    <w:rsid w:val="00672733"/>
    <w:rsid w:val="006727A2"/>
    <w:rsid w:val="00673B97"/>
    <w:rsid w:val="00673C92"/>
    <w:rsid w:val="00674CDE"/>
    <w:rsid w:val="006761EE"/>
    <w:rsid w:val="006763AB"/>
    <w:rsid w:val="006767CE"/>
    <w:rsid w:val="00676CA4"/>
    <w:rsid w:val="00677854"/>
    <w:rsid w:val="00677994"/>
    <w:rsid w:val="00680CEC"/>
    <w:rsid w:val="00681170"/>
    <w:rsid w:val="006815DA"/>
    <w:rsid w:val="00683535"/>
    <w:rsid w:val="00683961"/>
    <w:rsid w:val="0068399D"/>
    <w:rsid w:val="00684683"/>
    <w:rsid w:val="00685A2A"/>
    <w:rsid w:val="00685F35"/>
    <w:rsid w:val="0068632E"/>
    <w:rsid w:val="00686483"/>
    <w:rsid w:val="006869D8"/>
    <w:rsid w:val="006879E7"/>
    <w:rsid w:val="006907DF"/>
    <w:rsid w:val="00690982"/>
    <w:rsid w:val="00690D7D"/>
    <w:rsid w:val="00690DFA"/>
    <w:rsid w:val="00691857"/>
    <w:rsid w:val="006918E2"/>
    <w:rsid w:val="00692817"/>
    <w:rsid w:val="00692D60"/>
    <w:rsid w:val="00694D31"/>
    <w:rsid w:val="00695A9D"/>
    <w:rsid w:val="006964B6"/>
    <w:rsid w:val="0069660D"/>
    <w:rsid w:val="00696C55"/>
    <w:rsid w:val="00697930"/>
    <w:rsid w:val="00697BF4"/>
    <w:rsid w:val="006A0059"/>
    <w:rsid w:val="006A06BE"/>
    <w:rsid w:val="006A06F6"/>
    <w:rsid w:val="006A0E50"/>
    <w:rsid w:val="006A10EE"/>
    <w:rsid w:val="006A1365"/>
    <w:rsid w:val="006A1B55"/>
    <w:rsid w:val="006A1D83"/>
    <w:rsid w:val="006A1EC3"/>
    <w:rsid w:val="006A2021"/>
    <w:rsid w:val="006A228B"/>
    <w:rsid w:val="006A26D7"/>
    <w:rsid w:val="006A3CB5"/>
    <w:rsid w:val="006A3D06"/>
    <w:rsid w:val="006A443F"/>
    <w:rsid w:val="006A46B6"/>
    <w:rsid w:val="006A5432"/>
    <w:rsid w:val="006A5C98"/>
    <w:rsid w:val="006A5FEE"/>
    <w:rsid w:val="006A6921"/>
    <w:rsid w:val="006A69CF"/>
    <w:rsid w:val="006A717B"/>
    <w:rsid w:val="006A7D52"/>
    <w:rsid w:val="006B0D48"/>
    <w:rsid w:val="006B20F3"/>
    <w:rsid w:val="006B2481"/>
    <w:rsid w:val="006B2954"/>
    <w:rsid w:val="006B2A47"/>
    <w:rsid w:val="006B341A"/>
    <w:rsid w:val="006B43EE"/>
    <w:rsid w:val="006B6664"/>
    <w:rsid w:val="006B6795"/>
    <w:rsid w:val="006B69D5"/>
    <w:rsid w:val="006B6CA4"/>
    <w:rsid w:val="006B7B10"/>
    <w:rsid w:val="006B7FD5"/>
    <w:rsid w:val="006C057C"/>
    <w:rsid w:val="006C1AA3"/>
    <w:rsid w:val="006C2470"/>
    <w:rsid w:val="006C45B7"/>
    <w:rsid w:val="006C55F1"/>
    <w:rsid w:val="006C5BB1"/>
    <w:rsid w:val="006C67C3"/>
    <w:rsid w:val="006C6AED"/>
    <w:rsid w:val="006D054B"/>
    <w:rsid w:val="006D2705"/>
    <w:rsid w:val="006D2C3E"/>
    <w:rsid w:val="006D2E4D"/>
    <w:rsid w:val="006D371F"/>
    <w:rsid w:val="006D3AD6"/>
    <w:rsid w:val="006D3EAD"/>
    <w:rsid w:val="006D46A0"/>
    <w:rsid w:val="006D5000"/>
    <w:rsid w:val="006D5177"/>
    <w:rsid w:val="006D57BA"/>
    <w:rsid w:val="006D692C"/>
    <w:rsid w:val="006D6ABA"/>
    <w:rsid w:val="006D6FB6"/>
    <w:rsid w:val="006D76C8"/>
    <w:rsid w:val="006D7A57"/>
    <w:rsid w:val="006D7C4A"/>
    <w:rsid w:val="006E0324"/>
    <w:rsid w:val="006E1978"/>
    <w:rsid w:val="006E3494"/>
    <w:rsid w:val="006E475F"/>
    <w:rsid w:val="006E5548"/>
    <w:rsid w:val="006E5BCE"/>
    <w:rsid w:val="006E5CA3"/>
    <w:rsid w:val="006E5CC0"/>
    <w:rsid w:val="006E65C3"/>
    <w:rsid w:val="006E6745"/>
    <w:rsid w:val="006E785A"/>
    <w:rsid w:val="006E7DCD"/>
    <w:rsid w:val="006F03FE"/>
    <w:rsid w:val="006F1582"/>
    <w:rsid w:val="006F1DE6"/>
    <w:rsid w:val="006F28D6"/>
    <w:rsid w:val="006F346A"/>
    <w:rsid w:val="006F41B1"/>
    <w:rsid w:val="006F442D"/>
    <w:rsid w:val="006F4C4C"/>
    <w:rsid w:val="006F62DF"/>
    <w:rsid w:val="006F634B"/>
    <w:rsid w:val="006F6862"/>
    <w:rsid w:val="006F6AB1"/>
    <w:rsid w:val="006F70D2"/>
    <w:rsid w:val="00700B41"/>
    <w:rsid w:val="00700C2D"/>
    <w:rsid w:val="00700EC8"/>
    <w:rsid w:val="007010F1"/>
    <w:rsid w:val="0070136E"/>
    <w:rsid w:val="00701C68"/>
    <w:rsid w:val="0070210E"/>
    <w:rsid w:val="00702504"/>
    <w:rsid w:val="0070345D"/>
    <w:rsid w:val="00704176"/>
    <w:rsid w:val="0070502E"/>
    <w:rsid w:val="00705C6B"/>
    <w:rsid w:val="00706473"/>
    <w:rsid w:val="0070746D"/>
    <w:rsid w:val="0070771B"/>
    <w:rsid w:val="00710AF1"/>
    <w:rsid w:val="00711310"/>
    <w:rsid w:val="007159BF"/>
    <w:rsid w:val="007160C9"/>
    <w:rsid w:val="007163F2"/>
    <w:rsid w:val="00716A40"/>
    <w:rsid w:val="00716BD5"/>
    <w:rsid w:val="00717344"/>
    <w:rsid w:val="00717649"/>
    <w:rsid w:val="0072113D"/>
    <w:rsid w:val="007225D0"/>
    <w:rsid w:val="00722E43"/>
    <w:rsid w:val="00722F06"/>
    <w:rsid w:val="007258A8"/>
    <w:rsid w:val="007259C0"/>
    <w:rsid w:val="00725D72"/>
    <w:rsid w:val="00725D83"/>
    <w:rsid w:val="00726AA2"/>
    <w:rsid w:val="007272ED"/>
    <w:rsid w:val="0072754E"/>
    <w:rsid w:val="00727CC7"/>
    <w:rsid w:val="0073043F"/>
    <w:rsid w:val="00730A6F"/>
    <w:rsid w:val="0073103E"/>
    <w:rsid w:val="00732E2B"/>
    <w:rsid w:val="00733DCB"/>
    <w:rsid w:val="007347F0"/>
    <w:rsid w:val="007348E8"/>
    <w:rsid w:val="00734EC0"/>
    <w:rsid w:val="00735934"/>
    <w:rsid w:val="00735F17"/>
    <w:rsid w:val="007366DF"/>
    <w:rsid w:val="007369F7"/>
    <w:rsid w:val="00736AFC"/>
    <w:rsid w:val="00736EB2"/>
    <w:rsid w:val="007371F8"/>
    <w:rsid w:val="007372CC"/>
    <w:rsid w:val="007374D5"/>
    <w:rsid w:val="0073753E"/>
    <w:rsid w:val="00740603"/>
    <w:rsid w:val="00740DE4"/>
    <w:rsid w:val="0074168D"/>
    <w:rsid w:val="00741949"/>
    <w:rsid w:val="00741EB3"/>
    <w:rsid w:val="00742023"/>
    <w:rsid w:val="007420EB"/>
    <w:rsid w:val="007423E3"/>
    <w:rsid w:val="007431F7"/>
    <w:rsid w:val="007438F8"/>
    <w:rsid w:val="00743A46"/>
    <w:rsid w:val="00743C71"/>
    <w:rsid w:val="007441C9"/>
    <w:rsid w:val="00744307"/>
    <w:rsid w:val="00744FE8"/>
    <w:rsid w:val="00745856"/>
    <w:rsid w:val="00745B8B"/>
    <w:rsid w:val="00745D9B"/>
    <w:rsid w:val="00747581"/>
    <w:rsid w:val="00747657"/>
    <w:rsid w:val="00750AE6"/>
    <w:rsid w:val="007511BF"/>
    <w:rsid w:val="00751257"/>
    <w:rsid w:val="00751997"/>
    <w:rsid w:val="00751EA1"/>
    <w:rsid w:val="00752148"/>
    <w:rsid w:val="007527FF"/>
    <w:rsid w:val="00752837"/>
    <w:rsid w:val="00752FF9"/>
    <w:rsid w:val="007539A3"/>
    <w:rsid w:val="00753B21"/>
    <w:rsid w:val="0075471F"/>
    <w:rsid w:val="00755680"/>
    <w:rsid w:val="00755D37"/>
    <w:rsid w:val="00755FAD"/>
    <w:rsid w:val="00756347"/>
    <w:rsid w:val="007568AF"/>
    <w:rsid w:val="007574EA"/>
    <w:rsid w:val="00757DC9"/>
    <w:rsid w:val="00760056"/>
    <w:rsid w:val="00760AAB"/>
    <w:rsid w:val="00761760"/>
    <w:rsid w:val="00761BA8"/>
    <w:rsid w:val="00762380"/>
    <w:rsid w:val="00763178"/>
    <w:rsid w:val="00763386"/>
    <w:rsid w:val="007645FF"/>
    <w:rsid w:val="00764A50"/>
    <w:rsid w:val="00764D43"/>
    <w:rsid w:val="00764D94"/>
    <w:rsid w:val="00765080"/>
    <w:rsid w:val="00765E23"/>
    <w:rsid w:val="007660F9"/>
    <w:rsid w:val="0076673D"/>
    <w:rsid w:val="00766986"/>
    <w:rsid w:val="00767666"/>
    <w:rsid w:val="00767673"/>
    <w:rsid w:val="00767DBB"/>
    <w:rsid w:val="00767E21"/>
    <w:rsid w:val="0077000D"/>
    <w:rsid w:val="00770AE1"/>
    <w:rsid w:val="0077102A"/>
    <w:rsid w:val="00771676"/>
    <w:rsid w:val="00771EEC"/>
    <w:rsid w:val="007720E3"/>
    <w:rsid w:val="0077256C"/>
    <w:rsid w:val="0077256E"/>
    <w:rsid w:val="00772851"/>
    <w:rsid w:val="007734F7"/>
    <w:rsid w:val="00774124"/>
    <w:rsid w:val="00774B93"/>
    <w:rsid w:val="0077563C"/>
    <w:rsid w:val="00775B0B"/>
    <w:rsid w:val="00775CB4"/>
    <w:rsid w:val="00776877"/>
    <w:rsid w:val="007768CB"/>
    <w:rsid w:val="00776B0C"/>
    <w:rsid w:val="0077712C"/>
    <w:rsid w:val="00777DC2"/>
    <w:rsid w:val="00780818"/>
    <w:rsid w:val="00780883"/>
    <w:rsid w:val="00780B28"/>
    <w:rsid w:val="00781B75"/>
    <w:rsid w:val="0078257B"/>
    <w:rsid w:val="007837F6"/>
    <w:rsid w:val="00783BC2"/>
    <w:rsid w:val="00785A83"/>
    <w:rsid w:val="00786A21"/>
    <w:rsid w:val="00786A81"/>
    <w:rsid w:val="00787AA1"/>
    <w:rsid w:val="00790653"/>
    <w:rsid w:val="00790896"/>
    <w:rsid w:val="00791B9F"/>
    <w:rsid w:val="00793A7E"/>
    <w:rsid w:val="00794320"/>
    <w:rsid w:val="00794BD5"/>
    <w:rsid w:val="00795746"/>
    <w:rsid w:val="0079771E"/>
    <w:rsid w:val="00797EB0"/>
    <w:rsid w:val="007A0392"/>
    <w:rsid w:val="007A0FA8"/>
    <w:rsid w:val="007A262E"/>
    <w:rsid w:val="007A2C63"/>
    <w:rsid w:val="007A2FC0"/>
    <w:rsid w:val="007A3385"/>
    <w:rsid w:val="007A3EC3"/>
    <w:rsid w:val="007A4362"/>
    <w:rsid w:val="007A4E10"/>
    <w:rsid w:val="007A5142"/>
    <w:rsid w:val="007A5EF5"/>
    <w:rsid w:val="007A6918"/>
    <w:rsid w:val="007A6A16"/>
    <w:rsid w:val="007A6DC8"/>
    <w:rsid w:val="007A7A2A"/>
    <w:rsid w:val="007A7AB7"/>
    <w:rsid w:val="007B091C"/>
    <w:rsid w:val="007B10C3"/>
    <w:rsid w:val="007B1160"/>
    <w:rsid w:val="007B16E8"/>
    <w:rsid w:val="007B1754"/>
    <w:rsid w:val="007B17EA"/>
    <w:rsid w:val="007B21FF"/>
    <w:rsid w:val="007B2DCF"/>
    <w:rsid w:val="007B300A"/>
    <w:rsid w:val="007B3776"/>
    <w:rsid w:val="007B42EF"/>
    <w:rsid w:val="007B430A"/>
    <w:rsid w:val="007B4790"/>
    <w:rsid w:val="007B5CCF"/>
    <w:rsid w:val="007B6080"/>
    <w:rsid w:val="007B6397"/>
    <w:rsid w:val="007B667F"/>
    <w:rsid w:val="007B6766"/>
    <w:rsid w:val="007B7462"/>
    <w:rsid w:val="007B7530"/>
    <w:rsid w:val="007B7670"/>
    <w:rsid w:val="007B7714"/>
    <w:rsid w:val="007C000E"/>
    <w:rsid w:val="007C0898"/>
    <w:rsid w:val="007C0AF7"/>
    <w:rsid w:val="007C186A"/>
    <w:rsid w:val="007C2F25"/>
    <w:rsid w:val="007C3D3C"/>
    <w:rsid w:val="007C4951"/>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0EF"/>
    <w:rsid w:val="007D491E"/>
    <w:rsid w:val="007D4B86"/>
    <w:rsid w:val="007D51E4"/>
    <w:rsid w:val="007D56ED"/>
    <w:rsid w:val="007D5779"/>
    <w:rsid w:val="007D5A18"/>
    <w:rsid w:val="007D5F05"/>
    <w:rsid w:val="007D668E"/>
    <w:rsid w:val="007D77F4"/>
    <w:rsid w:val="007D7CFF"/>
    <w:rsid w:val="007D7DF0"/>
    <w:rsid w:val="007E028C"/>
    <w:rsid w:val="007E0411"/>
    <w:rsid w:val="007E0E2F"/>
    <w:rsid w:val="007E1537"/>
    <w:rsid w:val="007E1AF5"/>
    <w:rsid w:val="007E1F05"/>
    <w:rsid w:val="007E2144"/>
    <w:rsid w:val="007E2AB6"/>
    <w:rsid w:val="007E2D5B"/>
    <w:rsid w:val="007E3727"/>
    <w:rsid w:val="007E3BBB"/>
    <w:rsid w:val="007E3DE6"/>
    <w:rsid w:val="007E48EB"/>
    <w:rsid w:val="007E5239"/>
    <w:rsid w:val="007E59ED"/>
    <w:rsid w:val="007E5C29"/>
    <w:rsid w:val="007E5DA6"/>
    <w:rsid w:val="007E637B"/>
    <w:rsid w:val="007E64A6"/>
    <w:rsid w:val="007E6570"/>
    <w:rsid w:val="007F1525"/>
    <w:rsid w:val="007F2093"/>
    <w:rsid w:val="007F2DCB"/>
    <w:rsid w:val="007F3243"/>
    <w:rsid w:val="007F329E"/>
    <w:rsid w:val="007F54CF"/>
    <w:rsid w:val="007F57C8"/>
    <w:rsid w:val="007F5AD9"/>
    <w:rsid w:val="007F6BE4"/>
    <w:rsid w:val="007F751D"/>
    <w:rsid w:val="007F79BD"/>
    <w:rsid w:val="007F7CBD"/>
    <w:rsid w:val="00800EFF"/>
    <w:rsid w:val="00801576"/>
    <w:rsid w:val="00801B57"/>
    <w:rsid w:val="00801FBF"/>
    <w:rsid w:val="008026F7"/>
    <w:rsid w:val="00804703"/>
    <w:rsid w:val="00804A12"/>
    <w:rsid w:val="00805351"/>
    <w:rsid w:val="00805BC2"/>
    <w:rsid w:val="008066F3"/>
    <w:rsid w:val="00807007"/>
    <w:rsid w:val="00807141"/>
    <w:rsid w:val="008071B3"/>
    <w:rsid w:val="00810956"/>
    <w:rsid w:val="00810C04"/>
    <w:rsid w:val="0081173D"/>
    <w:rsid w:val="00811C5E"/>
    <w:rsid w:val="00812443"/>
    <w:rsid w:val="008126FF"/>
    <w:rsid w:val="008128C9"/>
    <w:rsid w:val="008129AF"/>
    <w:rsid w:val="00813356"/>
    <w:rsid w:val="00813C4F"/>
    <w:rsid w:val="0081465F"/>
    <w:rsid w:val="008149A3"/>
    <w:rsid w:val="0081504E"/>
    <w:rsid w:val="008153FF"/>
    <w:rsid w:val="00815B5E"/>
    <w:rsid w:val="00822747"/>
    <w:rsid w:val="00822799"/>
    <w:rsid w:val="008228F7"/>
    <w:rsid w:val="00822B46"/>
    <w:rsid w:val="008239BD"/>
    <w:rsid w:val="00824D02"/>
    <w:rsid w:val="008252B2"/>
    <w:rsid w:val="00825672"/>
    <w:rsid w:val="00825708"/>
    <w:rsid w:val="00825AB2"/>
    <w:rsid w:val="00827744"/>
    <w:rsid w:val="00830773"/>
    <w:rsid w:val="00830BE9"/>
    <w:rsid w:val="00831776"/>
    <w:rsid w:val="00832858"/>
    <w:rsid w:val="00832C76"/>
    <w:rsid w:val="0083460A"/>
    <w:rsid w:val="00834B33"/>
    <w:rsid w:val="00834D6A"/>
    <w:rsid w:val="00835260"/>
    <w:rsid w:val="00836909"/>
    <w:rsid w:val="00836BFD"/>
    <w:rsid w:val="00837108"/>
    <w:rsid w:val="008376F5"/>
    <w:rsid w:val="00841485"/>
    <w:rsid w:val="00841FCD"/>
    <w:rsid w:val="00843D54"/>
    <w:rsid w:val="00845322"/>
    <w:rsid w:val="0084561A"/>
    <w:rsid w:val="00845A06"/>
    <w:rsid w:val="00846691"/>
    <w:rsid w:val="00846775"/>
    <w:rsid w:val="00846E35"/>
    <w:rsid w:val="00846F60"/>
    <w:rsid w:val="008475FD"/>
    <w:rsid w:val="00847898"/>
    <w:rsid w:val="00847FB2"/>
    <w:rsid w:val="0085061D"/>
    <w:rsid w:val="00850BD7"/>
    <w:rsid w:val="008516D9"/>
    <w:rsid w:val="008539CF"/>
    <w:rsid w:val="00854935"/>
    <w:rsid w:val="008561CD"/>
    <w:rsid w:val="00856F45"/>
    <w:rsid w:val="00856FE5"/>
    <w:rsid w:val="00857459"/>
    <w:rsid w:val="00857C5C"/>
    <w:rsid w:val="0086024D"/>
    <w:rsid w:val="00860281"/>
    <w:rsid w:val="00860425"/>
    <w:rsid w:val="008606F7"/>
    <w:rsid w:val="0086085B"/>
    <w:rsid w:val="008616A7"/>
    <w:rsid w:val="00861BA0"/>
    <w:rsid w:val="00861F66"/>
    <w:rsid w:val="0086286D"/>
    <w:rsid w:val="00862DB9"/>
    <w:rsid w:val="00862FAE"/>
    <w:rsid w:val="0086464C"/>
    <w:rsid w:val="00864A1D"/>
    <w:rsid w:val="00864B41"/>
    <w:rsid w:val="00865DD1"/>
    <w:rsid w:val="00866950"/>
    <w:rsid w:val="0086710A"/>
    <w:rsid w:val="008671C3"/>
    <w:rsid w:val="00867F37"/>
    <w:rsid w:val="0087091C"/>
    <w:rsid w:val="0087100D"/>
    <w:rsid w:val="008721DE"/>
    <w:rsid w:val="00872AB5"/>
    <w:rsid w:val="00873937"/>
    <w:rsid w:val="0087429D"/>
    <w:rsid w:val="00874CBA"/>
    <w:rsid w:val="00875114"/>
    <w:rsid w:val="0087557A"/>
    <w:rsid w:val="008756CA"/>
    <w:rsid w:val="00875BC7"/>
    <w:rsid w:val="00876BEA"/>
    <w:rsid w:val="00876E1E"/>
    <w:rsid w:val="0087701F"/>
    <w:rsid w:val="00877C35"/>
    <w:rsid w:val="00877EDF"/>
    <w:rsid w:val="008804AF"/>
    <w:rsid w:val="00880E71"/>
    <w:rsid w:val="008818CA"/>
    <w:rsid w:val="00881CE8"/>
    <w:rsid w:val="00881D07"/>
    <w:rsid w:val="00883AC4"/>
    <w:rsid w:val="00883BF5"/>
    <w:rsid w:val="008846A9"/>
    <w:rsid w:val="00885366"/>
    <w:rsid w:val="008854A7"/>
    <w:rsid w:val="008860BE"/>
    <w:rsid w:val="0088767F"/>
    <w:rsid w:val="00890371"/>
    <w:rsid w:val="00890390"/>
    <w:rsid w:val="00890958"/>
    <w:rsid w:val="0089133C"/>
    <w:rsid w:val="00892C4D"/>
    <w:rsid w:val="00893460"/>
    <w:rsid w:val="0089474F"/>
    <w:rsid w:val="00894E7D"/>
    <w:rsid w:val="0089511D"/>
    <w:rsid w:val="00895972"/>
    <w:rsid w:val="008975A8"/>
    <w:rsid w:val="00897612"/>
    <w:rsid w:val="008A00A1"/>
    <w:rsid w:val="008A011C"/>
    <w:rsid w:val="008A0584"/>
    <w:rsid w:val="008A0B95"/>
    <w:rsid w:val="008A12BC"/>
    <w:rsid w:val="008A1362"/>
    <w:rsid w:val="008A17AA"/>
    <w:rsid w:val="008A3254"/>
    <w:rsid w:val="008A3A90"/>
    <w:rsid w:val="008A3CBA"/>
    <w:rsid w:val="008A4FBD"/>
    <w:rsid w:val="008A5A68"/>
    <w:rsid w:val="008A5DE3"/>
    <w:rsid w:val="008A6007"/>
    <w:rsid w:val="008A6314"/>
    <w:rsid w:val="008A68B6"/>
    <w:rsid w:val="008A6AD0"/>
    <w:rsid w:val="008A6BA0"/>
    <w:rsid w:val="008A6F3C"/>
    <w:rsid w:val="008A755B"/>
    <w:rsid w:val="008A7CDD"/>
    <w:rsid w:val="008B019C"/>
    <w:rsid w:val="008B068F"/>
    <w:rsid w:val="008B1B61"/>
    <w:rsid w:val="008B1C7B"/>
    <w:rsid w:val="008B2178"/>
    <w:rsid w:val="008B2A03"/>
    <w:rsid w:val="008B2DB6"/>
    <w:rsid w:val="008B3543"/>
    <w:rsid w:val="008B38EE"/>
    <w:rsid w:val="008B589B"/>
    <w:rsid w:val="008B671E"/>
    <w:rsid w:val="008B68DF"/>
    <w:rsid w:val="008B698C"/>
    <w:rsid w:val="008B7862"/>
    <w:rsid w:val="008C016D"/>
    <w:rsid w:val="008C17E7"/>
    <w:rsid w:val="008C19C4"/>
    <w:rsid w:val="008C253E"/>
    <w:rsid w:val="008C28F0"/>
    <w:rsid w:val="008C29C6"/>
    <w:rsid w:val="008C2FE2"/>
    <w:rsid w:val="008C3006"/>
    <w:rsid w:val="008C374C"/>
    <w:rsid w:val="008C3BCF"/>
    <w:rsid w:val="008C4816"/>
    <w:rsid w:val="008C4E97"/>
    <w:rsid w:val="008C509F"/>
    <w:rsid w:val="008C53B7"/>
    <w:rsid w:val="008C69C2"/>
    <w:rsid w:val="008C7636"/>
    <w:rsid w:val="008C7E96"/>
    <w:rsid w:val="008D0261"/>
    <w:rsid w:val="008D0593"/>
    <w:rsid w:val="008D124D"/>
    <w:rsid w:val="008D19A6"/>
    <w:rsid w:val="008D1EB9"/>
    <w:rsid w:val="008D23C4"/>
    <w:rsid w:val="008D283A"/>
    <w:rsid w:val="008D28AD"/>
    <w:rsid w:val="008D2EEB"/>
    <w:rsid w:val="008D36F1"/>
    <w:rsid w:val="008D38B1"/>
    <w:rsid w:val="008D3F0E"/>
    <w:rsid w:val="008D4FE8"/>
    <w:rsid w:val="008D5087"/>
    <w:rsid w:val="008D5989"/>
    <w:rsid w:val="008D6555"/>
    <w:rsid w:val="008D7053"/>
    <w:rsid w:val="008D7B77"/>
    <w:rsid w:val="008E0267"/>
    <w:rsid w:val="008E0A42"/>
    <w:rsid w:val="008E19F4"/>
    <w:rsid w:val="008E1A17"/>
    <w:rsid w:val="008E2746"/>
    <w:rsid w:val="008E283B"/>
    <w:rsid w:val="008E2AB0"/>
    <w:rsid w:val="008E316C"/>
    <w:rsid w:val="008E393C"/>
    <w:rsid w:val="008E477C"/>
    <w:rsid w:val="008E48E0"/>
    <w:rsid w:val="008E54EE"/>
    <w:rsid w:val="008E59D7"/>
    <w:rsid w:val="008E6341"/>
    <w:rsid w:val="008E63FD"/>
    <w:rsid w:val="008E747B"/>
    <w:rsid w:val="008E7F58"/>
    <w:rsid w:val="008E7FEB"/>
    <w:rsid w:val="008F02AC"/>
    <w:rsid w:val="008F0365"/>
    <w:rsid w:val="008F1282"/>
    <w:rsid w:val="008F1A60"/>
    <w:rsid w:val="008F23FB"/>
    <w:rsid w:val="008F3E4D"/>
    <w:rsid w:val="008F527F"/>
    <w:rsid w:val="008F62E3"/>
    <w:rsid w:val="008F76BA"/>
    <w:rsid w:val="008F7B1D"/>
    <w:rsid w:val="00900353"/>
    <w:rsid w:val="009008F0"/>
    <w:rsid w:val="00900D3D"/>
    <w:rsid w:val="00901499"/>
    <w:rsid w:val="0090158D"/>
    <w:rsid w:val="0090162A"/>
    <w:rsid w:val="0090208B"/>
    <w:rsid w:val="009025BB"/>
    <w:rsid w:val="00902C51"/>
    <w:rsid w:val="009030A7"/>
    <w:rsid w:val="00903435"/>
    <w:rsid w:val="0090399D"/>
    <w:rsid w:val="00904A26"/>
    <w:rsid w:val="009051D6"/>
    <w:rsid w:val="0090565C"/>
    <w:rsid w:val="00907283"/>
    <w:rsid w:val="00907773"/>
    <w:rsid w:val="00907881"/>
    <w:rsid w:val="00910AD9"/>
    <w:rsid w:val="00910E98"/>
    <w:rsid w:val="0091124B"/>
    <w:rsid w:val="00912D24"/>
    <w:rsid w:val="009132CC"/>
    <w:rsid w:val="00913695"/>
    <w:rsid w:val="00913AF1"/>
    <w:rsid w:val="00914A63"/>
    <w:rsid w:val="00914E89"/>
    <w:rsid w:val="00916CE5"/>
    <w:rsid w:val="00917B22"/>
    <w:rsid w:val="00920DBE"/>
    <w:rsid w:val="00920F67"/>
    <w:rsid w:val="009216F9"/>
    <w:rsid w:val="00921D2A"/>
    <w:rsid w:val="00922441"/>
    <w:rsid w:val="00922802"/>
    <w:rsid w:val="00923252"/>
    <w:rsid w:val="009232CC"/>
    <w:rsid w:val="0092356C"/>
    <w:rsid w:val="0092482D"/>
    <w:rsid w:val="00924C10"/>
    <w:rsid w:val="00924C8A"/>
    <w:rsid w:val="00924F4B"/>
    <w:rsid w:val="009274E0"/>
    <w:rsid w:val="00927558"/>
    <w:rsid w:val="00927FE7"/>
    <w:rsid w:val="009300A1"/>
    <w:rsid w:val="00930500"/>
    <w:rsid w:val="0093072B"/>
    <w:rsid w:val="00930C32"/>
    <w:rsid w:val="00930DD9"/>
    <w:rsid w:val="00930EEB"/>
    <w:rsid w:val="0093122A"/>
    <w:rsid w:val="0093134A"/>
    <w:rsid w:val="00931D6C"/>
    <w:rsid w:val="00931E87"/>
    <w:rsid w:val="00933D0F"/>
    <w:rsid w:val="00933EEC"/>
    <w:rsid w:val="0093476C"/>
    <w:rsid w:val="0093511C"/>
    <w:rsid w:val="00935B11"/>
    <w:rsid w:val="00941873"/>
    <w:rsid w:val="00941972"/>
    <w:rsid w:val="00941AF9"/>
    <w:rsid w:val="00941FFB"/>
    <w:rsid w:val="00942B7E"/>
    <w:rsid w:val="00944163"/>
    <w:rsid w:val="009451AA"/>
    <w:rsid w:val="0094542A"/>
    <w:rsid w:val="0094576D"/>
    <w:rsid w:val="00945869"/>
    <w:rsid w:val="009459AF"/>
    <w:rsid w:val="00946A3B"/>
    <w:rsid w:val="009479A1"/>
    <w:rsid w:val="00950A03"/>
    <w:rsid w:val="00950BFA"/>
    <w:rsid w:val="00950F98"/>
    <w:rsid w:val="00951550"/>
    <w:rsid w:val="00951FAF"/>
    <w:rsid w:val="009524DC"/>
    <w:rsid w:val="00952895"/>
    <w:rsid w:val="00952DCB"/>
    <w:rsid w:val="009538F6"/>
    <w:rsid w:val="0095427F"/>
    <w:rsid w:val="00955A1D"/>
    <w:rsid w:val="0095641C"/>
    <w:rsid w:val="00960828"/>
    <w:rsid w:val="00960BD8"/>
    <w:rsid w:val="00961722"/>
    <w:rsid w:val="009621BE"/>
    <w:rsid w:val="00964A09"/>
    <w:rsid w:val="009651E0"/>
    <w:rsid w:val="009653A3"/>
    <w:rsid w:val="00965DB4"/>
    <w:rsid w:val="009667BB"/>
    <w:rsid w:val="0097023C"/>
    <w:rsid w:val="0097047C"/>
    <w:rsid w:val="00970C98"/>
    <w:rsid w:val="0097185B"/>
    <w:rsid w:val="00971C34"/>
    <w:rsid w:val="00972413"/>
    <w:rsid w:val="009739CD"/>
    <w:rsid w:val="0097492F"/>
    <w:rsid w:val="00974EE8"/>
    <w:rsid w:val="009757D8"/>
    <w:rsid w:val="00975A91"/>
    <w:rsid w:val="00975BB4"/>
    <w:rsid w:val="00975CBE"/>
    <w:rsid w:val="0097618D"/>
    <w:rsid w:val="0097642D"/>
    <w:rsid w:val="00976466"/>
    <w:rsid w:val="009766C2"/>
    <w:rsid w:val="00977298"/>
    <w:rsid w:val="00977319"/>
    <w:rsid w:val="00977972"/>
    <w:rsid w:val="00977ABA"/>
    <w:rsid w:val="00980049"/>
    <w:rsid w:val="00980077"/>
    <w:rsid w:val="0098030D"/>
    <w:rsid w:val="009805F0"/>
    <w:rsid w:val="009809D9"/>
    <w:rsid w:val="00981943"/>
    <w:rsid w:val="009819B7"/>
    <w:rsid w:val="009823E4"/>
    <w:rsid w:val="00982C62"/>
    <w:rsid w:val="0098328B"/>
    <w:rsid w:val="00983932"/>
    <w:rsid w:val="009852EB"/>
    <w:rsid w:val="00985C27"/>
    <w:rsid w:val="009869C4"/>
    <w:rsid w:val="00986CD7"/>
    <w:rsid w:val="00986D91"/>
    <w:rsid w:val="00986DC3"/>
    <w:rsid w:val="00987549"/>
    <w:rsid w:val="009878E2"/>
    <w:rsid w:val="00990E31"/>
    <w:rsid w:val="009916D6"/>
    <w:rsid w:val="00991AE8"/>
    <w:rsid w:val="00992D88"/>
    <w:rsid w:val="00993281"/>
    <w:rsid w:val="00994396"/>
    <w:rsid w:val="00994D3A"/>
    <w:rsid w:val="00995594"/>
    <w:rsid w:val="009956E0"/>
    <w:rsid w:val="0099575E"/>
    <w:rsid w:val="009958FC"/>
    <w:rsid w:val="00996A04"/>
    <w:rsid w:val="009A0266"/>
    <w:rsid w:val="009A06F4"/>
    <w:rsid w:val="009A07B8"/>
    <w:rsid w:val="009A0E46"/>
    <w:rsid w:val="009A1358"/>
    <w:rsid w:val="009A150C"/>
    <w:rsid w:val="009A1DE8"/>
    <w:rsid w:val="009A2EA8"/>
    <w:rsid w:val="009A4712"/>
    <w:rsid w:val="009A5E4B"/>
    <w:rsid w:val="009A7074"/>
    <w:rsid w:val="009A7AC1"/>
    <w:rsid w:val="009B09D4"/>
    <w:rsid w:val="009B0FCC"/>
    <w:rsid w:val="009B2BE1"/>
    <w:rsid w:val="009B31B1"/>
    <w:rsid w:val="009B45FA"/>
    <w:rsid w:val="009B48E2"/>
    <w:rsid w:val="009B5DCB"/>
    <w:rsid w:val="009B5EF1"/>
    <w:rsid w:val="009B6E2A"/>
    <w:rsid w:val="009B6F33"/>
    <w:rsid w:val="009B7A5C"/>
    <w:rsid w:val="009B7B93"/>
    <w:rsid w:val="009C0E0C"/>
    <w:rsid w:val="009C163D"/>
    <w:rsid w:val="009C22C3"/>
    <w:rsid w:val="009C3984"/>
    <w:rsid w:val="009C3F9B"/>
    <w:rsid w:val="009C403F"/>
    <w:rsid w:val="009C428F"/>
    <w:rsid w:val="009C4B57"/>
    <w:rsid w:val="009C504F"/>
    <w:rsid w:val="009C5146"/>
    <w:rsid w:val="009C71D6"/>
    <w:rsid w:val="009C7B93"/>
    <w:rsid w:val="009D0799"/>
    <w:rsid w:val="009D091E"/>
    <w:rsid w:val="009D0941"/>
    <w:rsid w:val="009D15DD"/>
    <w:rsid w:val="009D1B19"/>
    <w:rsid w:val="009D43FA"/>
    <w:rsid w:val="009D492C"/>
    <w:rsid w:val="009D5855"/>
    <w:rsid w:val="009D5879"/>
    <w:rsid w:val="009D67D6"/>
    <w:rsid w:val="009D6BF1"/>
    <w:rsid w:val="009D6F14"/>
    <w:rsid w:val="009D706B"/>
    <w:rsid w:val="009D7DC6"/>
    <w:rsid w:val="009E0064"/>
    <w:rsid w:val="009E01B7"/>
    <w:rsid w:val="009E2C4D"/>
    <w:rsid w:val="009E2DF7"/>
    <w:rsid w:val="009E2F78"/>
    <w:rsid w:val="009E34EA"/>
    <w:rsid w:val="009E37EB"/>
    <w:rsid w:val="009E3893"/>
    <w:rsid w:val="009E3E09"/>
    <w:rsid w:val="009E3E0E"/>
    <w:rsid w:val="009E3F2A"/>
    <w:rsid w:val="009E4D2F"/>
    <w:rsid w:val="009E4EE9"/>
    <w:rsid w:val="009E58FA"/>
    <w:rsid w:val="009E66EA"/>
    <w:rsid w:val="009E6A29"/>
    <w:rsid w:val="009E73AE"/>
    <w:rsid w:val="009E7590"/>
    <w:rsid w:val="009E75A6"/>
    <w:rsid w:val="009E769A"/>
    <w:rsid w:val="009E7A45"/>
    <w:rsid w:val="009F0A3A"/>
    <w:rsid w:val="009F0DF1"/>
    <w:rsid w:val="009F140A"/>
    <w:rsid w:val="009F1678"/>
    <w:rsid w:val="009F1F1A"/>
    <w:rsid w:val="009F22D2"/>
    <w:rsid w:val="009F246C"/>
    <w:rsid w:val="009F31B8"/>
    <w:rsid w:val="009F382E"/>
    <w:rsid w:val="009F39EC"/>
    <w:rsid w:val="009F451C"/>
    <w:rsid w:val="009F4C36"/>
    <w:rsid w:val="009F66D1"/>
    <w:rsid w:val="009F6D9F"/>
    <w:rsid w:val="009F7437"/>
    <w:rsid w:val="009F7447"/>
    <w:rsid w:val="009F7914"/>
    <w:rsid w:val="00A0014A"/>
    <w:rsid w:val="00A001C5"/>
    <w:rsid w:val="00A0024C"/>
    <w:rsid w:val="00A0089B"/>
    <w:rsid w:val="00A017A3"/>
    <w:rsid w:val="00A02851"/>
    <w:rsid w:val="00A02D04"/>
    <w:rsid w:val="00A03851"/>
    <w:rsid w:val="00A03A86"/>
    <w:rsid w:val="00A03E0D"/>
    <w:rsid w:val="00A04592"/>
    <w:rsid w:val="00A05264"/>
    <w:rsid w:val="00A056FF"/>
    <w:rsid w:val="00A05BBF"/>
    <w:rsid w:val="00A05F0B"/>
    <w:rsid w:val="00A072B0"/>
    <w:rsid w:val="00A075B6"/>
    <w:rsid w:val="00A07FF6"/>
    <w:rsid w:val="00A10A3C"/>
    <w:rsid w:val="00A10BA7"/>
    <w:rsid w:val="00A11037"/>
    <w:rsid w:val="00A1166A"/>
    <w:rsid w:val="00A11780"/>
    <w:rsid w:val="00A1183E"/>
    <w:rsid w:val="00A1206A"/>
    <w:rsid w:val="00A126E4"/>
    <w:rsid w:val="00A13ECF"/>
    <w:rsid w:val="00A1404E"/>
    <w:rsid w:val="00A148AC"/>
    <w:rsid w:val="00A14CEA"/>
    <w:rsid w:val="00A156E9"/>
    <w:rsid w:val="00A15917"/>
    <w:rsid w:val="00A15FC6"/>
    <w:rsid w:val="00A16316"/>
    <w:rsid w:val="00A16929"/>
    <w:rsid w:val="00A1696E"/>
    <w:rsid w:val="00A16ADB"/>
    <w:rsid w:val="00A179EB"/>
    <w:rsid w:val="00A203A2"/>
    <w:rsid w:val="00A2070C"/>
    <w:rsid w:val="00A209DE"/>
    <w:rsid w:val="00A222FF"/>
    <w:rsid w:val="00A22BE6"/>
    <w:rsid w:val="00A22E82"/>
    <w:rsid w:val="00A23336"/>
    <w:rsid w:val="00A2382F"/>
    <w:rsid w:val="00A23CD1"/>
    <w:rsid w:val="00A2406F"/>
    <w:rsid w:val="00A244A1"/>
    <w:rsid w:val="00A2595E"/>
    <w:rsid w:val="00A25B13"/>
    <w:rsid w:val="00A26622"/>
    <w:rsid w:val="00A27260"/>
    <w:rsid w:val="00A2795F"/>
    <w:rsid w:val="00A3063C"/>
    <w:rsid w:val="00A31050"/>
    <w:rsid w:val="00A3139A"/>
    <w:rsid w:val="00A32712"/>
    <w:rsid w:val="00A33D6D"/>
    <w:rsid w:val="00A34889"/>
    <w:rsid w:val="00A355C3"/>
    <w:rsid w:val="00A35ACC"/>
    <w:rsid w:val="00A36487"/>
    <w:rsid w:val="00A36F47"/>
    <w:rsid w:val="00A37273"/>
    <w:rsid w:val="00A37D1C"/>
    <w:rsid w:val="00A40145"/>
    <w:rsid w:val="00A403FC"/>
    <w:rsid w:val="00A405DE"/>
    <w:rsid w:val="00A40C98"/>
    <w:rsid w:val="00A424DE"/>
    <w:rsid w:val="00A4268A"/>
    <w:rsid w:val="00A43FF9"/>
    <w:rsid w:val="00A44B9A"/>
    <w:rsid w:val="00A4600F"/>
    <w:rsid w:val="00A461DF"/>
    <w:rsid w:val="00A46944"/>
    <w:rsid w:val="00A46A80"/>
    <w:rsid w:val="00A47B6A"/>
    <w:rsid w:val="00A47C62"/>
    <w:rsid w:val="00A47DFF"/>
    <w:rsid w:val="00A47EFA"/>
    <w:rsid w:val="00A50047"/>
    <w:rsid w:val="00A507A0"/>
    <w:rsid w:val="00A50979"/>
    <w:rsid w:val="00A510AC"/>
    <w:rsid w:val="00A51902"/>
    <w:rsid w:val="00A524F7"/>
    <w:rsid w:val="00A525AB"/>
    <w:rsid w:val="00A52DBF"/>
    <w:rsid w:val="00A52ED6"/>
    <w:rsid w:val="00A532ED"/>
    <w:rsid w:val="00A5463B"/>
    <w:rsid w:val="00A549C7"/>
    <w:rsid w:val="00A55A24"/>
    <w:rsid w:val="00A5606A"/>
    <w:rsid w:val="00A561F1"/>
    <w:rsid w:val="00A565F7"/>
    <w:rsid w:val="00A56F8D"/>
    <w:rsid w:val="00A57124"/>
    <w:rsid w:val="00A57172"/>
    <w:rsid w:val="00A57633"/>
    <w:rsid w:val="00A6053F"/>
    <w:rsid w:val="00A611A1"/>
    <w:rsid w:val="00A61A2B"/>
    <w:rsid w:val="00A61DE0"/>
    <w:rsid w:val="00A62794"/>
    <w:rsid w:val="00A63253"/>
    <w:rsid w:val="00A6360F"/>
    <w:rsid w:val="00A64308"/>
    <w:rsid w:val="00A64C64"/>
    <w:rsid w:val="00A64CF2"/>
    <w:rsid w:val="00A652A5"/>
    <w:rsid w:val="00A65647"/>
    <w:rsid w:val="00A67521"/>
    <w:rsid w:val="00A67A02"/>
    <w:rsid w:val="00A67F80"/>
    <w:rsid w:val="00A70066"/>
    <w:rsid w:val="00A70612"/>
    <w:rsid w:val="00A70D7C"/>
    <w:rsid w:val="00A710F9"/>
    <w:rsid w:val="00A73FD3"/>
    <w:rsid w:val="00A74747"/>
    <w:rsid w:val="00A74F2E"/>
    <w:rsid w:val="00A752C2"/>
    <w:rsid w:val="00A75A99"/>
    <w:rsid w:val="00A768FB"/>
    <w:rsid w:val="00A76ADE"/>
    <w:rsid w:val="00A772DD"/>
    <w:rsid w:val="00A7734C"/>
    <w:rsid w:val="00A775B6"/>
    <w:rsid w:val="00A77A1E"/>
    <w:rsid w:val="00A77D1E"/>
    <w:rsid w:val="00A77DF8"/>
    <w:rsid w:val="00A804CC"/>
    <w:rsid w:val="00A80D8B"/>
    <w:rsid w:val="00A816A6"/>
    <w:rsid w:val="00A81A75"/>
    <w:rsid w:val="00A839AD"/>
    <w:rsid w:val="00A84065"/>
    <w:rsid w:val="00A847FA"/>
    <w:rsid w:val="00A84CAD"/>
    <w:rsid w:val="00A84D03"/>
    <w:rsid w:val="00A85D14"/>
    <w:rsid w:val="00A8659E"/>
    <w:rsid w:val="00A877AA"/>
    <w:rsid w:val="00A90074"/>
    <w:rsid w:val="00A90BDF"/>
    <w:rsid w:val="00A9371A"/>
    <w:rsid w:val="00A93A19"/>
    <w:rsid w:val="00A944EA"/>
    <w:rsid w:val="00A9458D"/>
    <w:rsid w:val="00A94A99"/>
    <w:rsid w:val="00A95432"/>
    <w:rsid w:val="00A955F8"/>
    <w:rsid w:val="00A95718"/>
    <w:rsid w:val="00A95864"/>
    <w:rsid w:val="00A959A7"/>
    <w:rsid w:val="00A95C8F"/>
    <w:rsid w:val="00A96C08"/>
    <w:rsid w:val="00A973EC"/>
    <w:rsid w:val="00A97632"/>
    <w:rsid w:val="00AA02AD"/>
    <w:rsid w:val="00AA1630"/>
    <w:rsid w:val="00AA273F"/>
    <w:rsid w:val="00AA290C"/>
    <w:rsid w:val="00AA2B02"/>
    <w:rsid w:val="00AA2C42"/>
    <w:rsid w:val="00AA3FF1"/>
    <w:rsid w:val="00AA4CE6"/>
    <w:rsid w:val="00AA58E3"/>
    <w:rsid w:val="00AA63CB"/>
    <w:rsid w:val="00AA680A"/>
    <w:rsid w:val="00AA7709"/>
    <w:rsid w:val="00AA7E34"/>
    <w:rsid w:val="00AB0065"/>
    <w:rsid w:val="00AB081F"/>
    <w:rsid w:val="00AB1B2B"/>
    <w:rsid w:val="00AB2950"/>
    <w:rsid w:val="00AB32AF"/>
    <w:rsid w:val="00AB40D7"/>
    <w:rsid w:val="00AB50DE"/>
    <w:rsid w:val="00AB5CD2"/>
    <w:rsid w:val="00AB5D33"/>
    <w:rsid w:val="00AB5E8C"/>
    <w:rsid w:val="00AB6448"/>
    <w:rsid w:val="00AB69B7"/>
    <w:rsid w:val="00AB6C2A"/>
    <w:rsid w:val="00AB6FC6"/>
    <w:rsid w:val="00AB72C2"/>
    <w:rsid w:val="00AB7B2C"/>
    <w:rsid w:val="00AB7DF6"/>
    <w:rsid w:val="00AC077F"/>
    <w:rsid w:val="00AC0892"/>
    <w:rsid w:val="00AC1856"/>
    <w:rsid w:val="00AC2A3A"/>
    <w:rsid w:val="00AC2B33"/>
    <w:rsid w:val="00AC369E"/>
    <w:rsid w:val="00AC4EF0"/>
    <w:rsid w:val="00AC5310"/>
    <w:rsid w:val="00AC5530"/>
    <w:rsid w:val="00AC5F97"/>
    <w:rsid w:val="00AC66D7"/>
    <w:rsid w:val="00AC686F"/>
    <w:rsid w:val="00AC6C6F"/>
    <w:rsid w:val="00AC7229"/>
    <w:rsid w:val="00AC74AE"/>
    <w:rsid w:val="00AC7B56"/>
    <w:rsid w:val="00AD017A"/>
    <w:rsid w:val="00AD0251"/>
    <w:rsid w:val="00AD1107"/>
    <w:rsid w:val="00AD21E7"/>
    <w:rsid w:val="00AD228A"/>
    <w:rsid w:val="00AD2E0C"/>
    <w:rsid w:val="00AD38EB"/>
    <w:rsid w:val="00AD3F26"/>
    <w:rsid w:val="00AD449D"/>
    <w:rsid w:val="00AD4F6C"/>
    <w:rsid w:val="00AD6E06"/>
    <w:rsid w:val="00AD7674"/>
    <w:rsid w:val="00AD7AEF"/>
    <w:rsid w:val="00AE111C"/>
    <w:rsid w:val="00AE1CEB"/>
    <w:rsid w:val="00AE2048"/>
    <w:rsid w:val="00AE2761"/>
    <w:rsid w:val="00AE2F6A"/>
    <w:rsid w:val="00AE30D2"/>
    <w:rsid w:val="00AE31F0"/>
    <w:rsid w:val="00AE32A0"/>
    <w:rsid w:val="00AE39B0"/>
    <w:rsid w:val="00AE3A66"/>
    <w:rsid w:val="00AE453A"/>
    <w:rsid w:val="00AE4AD2"/>
    <w:rsid w:val="00AE5C60"/>
    <w:rsid w:val="00AE5EEB"/>
    <w:rsid w:val="00AE6FDB"/>
    <w:rsid w:val="00AF0B54"/>
    <w:rsid w:val="00AF10CB"/>
    <w:rsid w:val="00AF13CB"/>
    <w:rsid w:val="00AF1D02"/>
    <w:rsid w:val="00AF383D"/>
    <w:rsid w:val="00AF3D2E"/>
    <w:rsid w:val="00AF42F7"/>
    <w:rsid w:val="00AF5F30"/>
    <w:rsid w:val="00AF68E6"/>
    <w:rsid w:val="00AF6E39"/>
    <w:rsid w:val="00AF7093"/>
    <w:rsid w:val="00AF7B8D"/>
    <w:rsid w:val="00AF7BD0"/>
    <w:rsid w:val="00B00D27"/>
    <w:rsid w:val="00B00D39"/>
    <w:rsid w:val="00B010B2"/>
    <w:rsid w:val="00B011C3"/>
    <w:rsid w:val="00B0229A"/>
    <w:rsid w:val="00B025F9"/>
    <w:rsid w:val="00B02C6B"/>
    <w:rsid w:val="00B0336D"/>
    <w:rsid w:val="00B04572"/>
    <w:rsid w:val="00B079B5"/>
    <w:rsid w:val="00B07FC3"/>
    <w:rsid w:val="00B10046"/>
    <w:rsid w:val="00B11876"/>
    <w:rsid w:val="00B11D63"/>
    <w:rsid w:val="00B11FD6"/>
    <w:rsid w:val="00B125A8"/>
    <w:rsid w:val="00B13F88"/>
    <w:rsid w:val="00B14ACC"/>
    <w:rsid w:val="00B159A4"/>
    <w:rsid w:val="00B1605F"/>
    <w:rsid w:val="00B1672B"/>
    <w:rsid w:val="00B17223"/>
    <w:rsid w:val="00B175D5"/>
    <w:rsid w:val="00B2041D"/>
    <w:rsid w:val="00B20A2B"/>
    <w:rsid w:val="00B20A4A"/>
    <w:rsid w:val="00B20F54"/>
    <w:rsid w:val="00B20F74"/>
    <w:rsid w:val="00B21997"/>
    <w:rsid w:val="00B2217B"/>
    <w:rsid w:val="00B22793"/>
    <w:rsid w:val="00B23C09"/>
    <w:rsid w:val="00B23F80"/>
    <w:rsid w:val="00B24A42"/>
    <w:rsid w:val="00B24EBF"/>
    <w:rsid w:val="00B25940"/>
    <w:rsid w:val="00B2614F"/>
    <w:rsid w:val="00B26BE1"/>
    <w:rsid w:val="00B30836"/>
    <w:rsid w:val="00B30B61"/>
    <w:rsid w:val="00B30C8D"/>
    <w:rsid w:val="00B30E17"/>
    <w:rsid w:val="00B32078"/>
    <w:rsid w:val="00B32B49"/>
    <w:rsid w:val="00B32CB5"/>
    <w:rsid w:val="00B3307F"/>
    <w:rsid w:val="00B334D5"/>
    <w:rsid w:val="00B33797"/>
    <w:rsid w:val="00B33BE0"/>
    <w:rsid w:val="00B33C8D"/>
    <w:rsid w:val="00B345EA"/>
    <w:rsid w:val="00B34805"/>
    <w:rsid w:val="00B34839"/>
    <w:rsid w:val="00B34C17"/>
    <w:rsid w:val="00B35271"/>
    <w:rsid w:val="00B35879"/>
    <w:rsid w:val="00B36148"/>
    <w:rsid w:val="00B3666E"/>
    <w:rsid w:val="00B36DED"/>
    <w:rsid w:val="00B37668"/>
    <w:rsid w:val="00B379EB"/>
    <w:rsid w:val="00B4072F"/>
    <w:rsid w:val="00B41151"/>
    <w:rsid w:val="00B423C1"/>
    <w:rsid w:val="00B42E17"/>
    <w:rsid w:val="00B441A7"/>
    <w:rsid w:val="00B44629"/>
    <w:rsid w:val="00B448F4"/>
    <w:rsid w:val="00B44D3F"/>
    <w:rsid w:val="00B44E07"/>
    <w:rsid w:val="00B450D6"/>
    <w:rsid w:val="00B45545"/>
    <w:rsid w:val="00B45841"/>
    <w:rsid w:val="00B4629F"/>
    <w:rsid w:val="00B46C29"/>
    <w:rsid w:val="00B46CD8"/>
    <w:rsid w:val="00B47349"/>
    <w:rsid w:val="00B47BFB"/>
    <w:rsid w:val="00B5063F"/>
    <w:rsid w:val="00B508A7"/>
    <w:rsid w:val="00B51865"/>
    <w:rsid w:val="00B51D52"/>
    <w:rsid w:val="00B529BA"/>
    <w:rsid w:val="00B543FF"/>
    <w:rsid w:val="00B54B3C"/>
    <w:rsid w:val="00B556EC"/>
    <w:rsid w:val="00B55A95"/>
    <w:rsid w:val="00B567DB"/>
    <w:rsid w:val="00B56CB1"/>
    <w:rsid w:val="00B574EB"/>
    <w:rsid w:val="00B5766E"/>
    <w:rsid w:val="00B60108"/>
    <w:rsid w:val="00B601AC"/>
    <w:rsid w:val="00B602A5"/>
    <w:rsid w:val="00B60894"/>
    <w:rsid w:val="00B615A3"/>
    <w:rsid w:val="00B61655"/>
    <w:rsid w:val="00B6200A"/>
    <w:rsid w:val="00B62535"/>
    <w:rsid w:val="00B62EF4"/>
    <w:rsid w:val="00B656A0"/>
    <w:rsid w:val="00B65FDF"/>
    <w:rsid w:val="00B661D0"/>
    <w:rsid w:val="00B66F5F"/>
    <w:rsid w:val="00B67219"/>
    <w:rsid w:val="00B7046B"/>
    <w:rsid w:val="00B705C2"/>
    <w:rsid w:val="00B70B68"/>
    <w:rsid w:val="00B716F6"/>
    <w:rsid w:val="00B71A97"/>
    <w:rsid w:val="00B72CE5"/>
    <w:rsid w:val="00B72FD9"/>
    <w:rsid w:val="00B7366F"/>
    <w:rsid w:val="00B73CDA"/>
    <w:rsid w:val="00B73D01"/>
    <w:rsid w:val="00B74044"/>
    <w:rsid w:val="00B7531C"/>
    <w:rsid w:val="00B75E3E"/>
    <w:rsid w:val="00B75F4C"/>
    <w:rsid w:val="00B76352"/>
    <w:rsid w:val="00B76393"/>
    <w:rsid w:val="00B76847"/>
    <w:rsid w:val="00B770D8"/>
    <w:rsid w:val="00B77A4E"/>
    <w:rsid w:val="00B77B68"/>
    <w:rsid w:val="00B77FE6"/>
    <w:rsid w:val="00B80899"/>
    <w:rsid w:val="00B80C89"/>
    <w:rsid w:val="00B81BF1"/>
    <w:rsid w:val="00B81EC3"/>
    <w:rsid w:val="00B834C5"/>
    <w:rsid w:val="00B83E5E"/>
    <w:rsid w:val="00B84AE9"/>
    <w:rsid w:val="00B85046"/>
    <w:rsid w:val="00B86071"/>
    <w:rsid w:val="00B868D3"/>
    <w:rsid w:val="00B86EB8"/>
    <w:rsid w:val="00B90563"/>
    <w:rsid w:val="00B9145F"/>
    <w:rsid w:val="00B91564"/>
    <w:rsid w:val="00B91EC0"/>
    <w:rsid w:val="00B91EE0"/>
    <w:rsid w:val="00B9220A"/>
    <w:rsid w:val="00B92484"/>
    <w:rsid w:val="00B93EFE"/>
    <w:rsid w:val="00B93F34"/>
    <w:rsid w:val="00B940AE"/>
    <w:rsid w:val="00B943DE"/>
    <w:rsid w:val="00B9441E"/>
    <w:rsid w:val="00B945FE"/>
    <w:rsid w:val="00B94C4D"/>
    <w:rsid w:val="00B960A1"/>
    <w:rsid w:val="00B968B6"/>
    <w:rsid w:val="00B96BB0"/>
    <w:rsid w:val="00B96D9B"/>
    <w:rsid w:val="00B96F0B"/>
    <w:rsid w:val="00B96F1C"/>
    <w:rsid w:val="00B97060"/>
    <w:rsid w:val="00B97E4A"/>
    <w:rsid w:val="00BA047B"/>
    <w:rsid w:val="00BA05B7"/>
    <w:rsid w:val="00BA0950"/>
    <w:rsid w:val="00BA151E"/>
    <w:rsid w:val="00BA2078"/>
    <w:rsid w:val="00BA2DE7"/>
    <w:rsid w:val="00BA34E8"/>
    <w:rsid w:val="00BA3569"/>
    <w:rsid w:val="00BA459F"/>
    <w:rsid w:val="00BA4A71"/>
    <w:rsid w:val="00BA50B7"/>
    <w:rsid w:val="00BA67ED"/>
    <w:rsid w:val="00BA6CBB"/>
    <w:rsid w:val="00BA73FC"/>
    <w:rsid w:val="00BB0249"/>
    <w:rsid w:val="00BB0A11"/>
    <w:rsid w:val="00BB0D99"/>
    <w:rsid w:val="00BB1359"/>
    <w:rsid w:val="00BB226D"/>
    <w:rsid w:val="00BB22C0"/>
    <w:rsid w:val="00BB2FD0"/>
    <w:rsid w:val="00BB3969"/>
    <w:rsid w:val="00BB41E6"/>
    <w:rsid w:val="00BB4FC7"/>
    <w:rsid w:val="00BB4FFD"/>
    <w:rsid w:val="00BB513E"/>
    <w:rsid w:val="00BB6719"/>
    <w:rsid w:val="00BB68B4"/>
    <w:rsid w:val="00BB699B"/>
    <w:rsid w:val="00BB6AF7"/>
    <w:rsid w:val="00BB71C9"/>
    <w:rsid w:val="00BB73D1"/>
    <w:rsid w:val="00BC07FC"/>
    <w:rsid w:val="00BC1739"/>
    <w:rsid w:val="00BC1F66"/>
    <w:rsid w:val="00BC2DFB"/>
    <w:rsid w:val="00BC2F67"/>
    <w:rsid w:val="00BC3974"/>
    <w:rsid w:val="00BC3BD6"/>
    <w:rsid w:val="00BC3E5B"/>
    <w:rsid w:val="00BC4050"/>
    <w:rsid w:val="00BC4324"/>
    <w:rsid w:val="00BC45A7"/>
    <w:rsid w:val="00BC4701"/>
    <w:rsid w:val="00BC47F3"/>
    <w:rsid w:val="00BC48E4"/>
    <w:rsid w:val="00BC5468"/>
    <w:rsid w:val="00BC5EBD"/>
    <w:rsid w:val="00BC6393"/>
    <w:rsid w:val="00BC6ADC"/>
    <w:rsid w:val="00BC6BC0"/>
    <w:rsid w:val="00BC70F7"/>
    <w:rsid w:val="00BC7905"/>
    <w:rsid w:val="00BD035D"/>
    <w:rsid w:val="00BD0891"/>
    <w:rsid w:val="00BD11A4"/>
    <w:rsid w:val="00BD136C"/>
    <w:rsid w:val="00BD1389"/>
    <w:rsid w:val="00BD15B2"/>
    <w:rsid w:val="00BD2286"/>
    <w:rsid w:val="00BD2D6D"/>
    <w:rsid w:val="00BD3187"/>
    <w:rsid w:val="00BD3273"/>
    <w:rsid w:val="00BD394E"/>
    <w:rsid w:val="00BD5D76"/>
    <w:rsid w:val="00BD67D3"/>
    <w:rsid w:val="00BD7C8A"/>
    <w:rsid w:val="00BD7E28"/>
    <w:rsid w:val="00BE0D56"/>
    <w:rsid w:val="00BE1047"/>
    <w:rsid w:val="00BE17E8"/>
    <w:rsid w:val="00BE1D44"/>
    <w:rsid w:val="00BE2AA2"/>
    <w:rsid w:val="00BE32AD"/>
    <w:rsid w:val="00BE33BA"/>
    <w:rsid w:val="00BE374E"/>
    <w:rsid w:val="00BE386C"/>
    <w:rsid w:val="00BE3FBE"/>
    <w:rsid w:val="00BE553A"/>
    <w:rsid w:val="00BE5E52"/>
    <w:rsid w:val="00BE75CB"/>
    <w:rsid w:val="00BF0883"/>
    <w:rsid w:val="00BF0AFD"/>
    <w:rsid w:val="00BF0CCE"/>
    <w:rsid w:val="00BF14F1"/>
    <w:rsid w:val="00BF1CCE"/>
    <w:rsid w:val="00BF21BC"/>
    <w:rsid w:val="00BF3D11"/>
    <w:rsid w:val="00BF4062"/>
    <w:rsid w:val="00BF4315"/>
    <w:rsid w:val="00BF5458"/>
    <w:rsid w:val="00BF5B75"/>
    <w:rsid w:val="00BF5CD5"/>
    <w:rsid w:val="00BF6263"/>
    <w:rsid w:val="00BF64E8"/>
    <w:rsid w:val="00BF6ECF"/>
    <w:rsid w:val="00BF71CB"/>
    <w:rsid w:val="00BF72E9"/>
    <w:rsid w:val="00C00D9E"/>
    <w:rsid w:val="00C01278"/>
    <w:rsid w:val="00C02B4B"/>
    <w:rsid w:val="00C03C3D"/>
    <w:rsid w:val="00C03D69"/>
    <w:rsid w:val="00C048B0"/>
    <w:rsid w:val="00C04F4E"/>
    <w:rsid w:val="00C054E5"/>
    <w:rsid w:val="00C05C63"/>
    <w:rsid w:val="00C05FF1"/>
    <w:rsid w:val="00C07A5E"/>
    <w:rsid w:val="00C10144"/>
    <w:rsid w:val="00C11D9E"/>
    <w:rsid w:val="00C1282D"/>
    <w:rsid w:val="00C135CB"/>
    <w:rsid w:val="00C1370F"/>
    <w:rsid w:val="00C13719"/>
    <w:rsid w:val="00C138F1"/>
    <w:rsid w:val="00C14757"/>
    <w:rsid w:val="00C14C8E"/>
    <w:rsid w:val="00C14DCC"/>
    <w:rsid w:val="00C15290"/>
    <w:rsid w:val="00C15F45"/>
    <w:rsid w:val="00C160BE"/>
    <w:rsid w:val="00C2054D"/>
    <w:rsid w:val="00C22631"/>
    <w:rsid w:val="00C228CC"/>
    <w:rsid w:val="00C22B83"/>
    <w:rsid w:val="00C22B87"/>
    <w:rsid w:val="00C231F2"/>
    <w:rsid w:val="00C23F9E"/>
    <w:rsid w:val="00C24117"/>
    <w:rsid w:val="00C245C6"/>
    <w:rsid w:val="00C24865"/>
    <w:rsid w:val="00C2544A"/>
    <w:rsid w:val="00C25FCC"/>
    <w:rsid w:val="00C26515"/>
    <w:rsid w:val="00C270B9"/>
    <w:rsid w:val="00C27F59"/>
    <w:rsid w:val="00C302BF"/>
    <w:rsid w:val="00C30359"/>
    <w:rsid w:val="00C303A0"/>
    <w:rsid w:val="00C30EEF"/>
    <w:rsid w:val="00C3152A"/>
    <w:rsid w:val="00C31ABB"/>
    <w:rsid w:val="00C31ED0"/>
    <w:rsid w:val="00C328DD"/>
    <w:rsid w:val="00C32B7D"/>
    <w:rsid w:val="00C3337E"/>
    <w:rsid w:val="00C33961"/>
    <w:rsid w:val="00C341A7"/>
    <w:rsid w:val="00C354E8"/>
    <w:rsid w:val="00C368B0"/>
    <w:rsid w:val="00C36AF5"/>
    <w:rsid w:val="00C36BC2"/>
    <w:rsid w:val="00C36ECF"/>
    <w:rsid w:val="00C416EC"/>
    <w:rsid w:val="00C4206A"/>
    <w:rsid w:val="00C42DED"/>
    <w:rsid w:val="00C42E9B"/>
    <w:rsid w:val="00C42F6D"/>
    <w:rsid w:val="00C4373F"/>
    <w:rsid w:val="00C439BB"/>
    <w:rsid w:val="00C43A94"/>
    <w:rsid w:val="00C43B58"/>
    <w:rsid w:val="00C44124"/>
    <w:rsid w:val="00C47375"/>
    <w:rsid w:val="00C474AD"/>
    <w:rsid w:val="00C475F7"/>
    <w:rsid w:val="00C503F6"/>
    <w:rsid w:val="00C50702"/>
    <w:rsid w:val="00C50737"/>
    <w:rsid w:val="00C52245"/>
    <w:rsid w:val="00C5390D"/>
    <w:rsid w:val="00C53FA5"/>
    <w:rsid w:val="00C5423A"/>
    <w:rsid w:val="00C548D1"/>
    <w:rsid w:val="00C54FCF"/>
    <w:rsid w:val="00C55FCD"/>
    <w:rsid w:val="00C5628B"/>
    <w:rsid w:val="00C56D44"/>
    <w:rsid w:val="00C5727F"/>
    <w:rsid w:val="00C57950"/>
    <w:rsid w:val="00C57E5C"/>
    <w:rsid w:val="00C6136B"/>
    <w:rsid w:val="00C614E0"/>
    <w:rsid w:val="00C61874"/>
    <w:rsid w:val="00C62E3A"/>
    <w:rsid w:val="00C63065"/>
    <w:rsid w:val="00C630B9"/>
    <w:rsid w:val="00C631B9"/>
    <w:rsid w:val="00C65B16"/>
    <w:rsid w:val="00C65DEE"/>
    <w:rsid w:val="00C660E9"/>
    <w:rsid w:val="00C66783"/>
    <w:rsid w:val="00C67A51"/>
    <w:rsid w:val="00C704E4"/>
    <w:rsid w:val="00C7083B"/>
    <w:rsid w:val="00C70A31"/>
    <w:rsid w:val="00C71CFA"/>
    <w:rsid w:val="00C73FA7"/>
    <w:rsid w:val="00C74A92"/>
    <w:rsid w:val="00C75732"/>
    <w:rsid w:val="00C760DD"/>
    <w:rsid w:val="00C76864"/>
    <w:rsid w:val="00C76D87"/>
    <w:rsid w:val="00C775CB"/>
    <w:rsid w:val="00C80F47"/>
    <w:rsid w:val="00C8283C"/>
    <w:rsid w:val="00C83BC8"/>
    <w:rsid w:val="00C842AE"/>
    <w:rsid w:val="00C84485"/>
    <w:rsid w:val="00C84780"/>
    <w:rsid w:val="00C85F29"/>
    <w:rsid w:val="00C8675A"/>
    <w:rsid w:val="00C869BC"/>
    <w:rsid w:val="00C869FA"/>
    <w:rsid w:val="00C8724A"/>
    <w:rsid w:val="00C875C9"/>
    <w:rsid w:val="00C87C3B"/>
    <w:rsid w:val="00C9031A"/>
    <w:rsid w:val="00C9118A"/>
    <w:rsid w:val="00C92217"/>
    <w:rsid w:val="00C92765"/>
    <w:rsid w:val="00C92942"/>
    <w:rsid w:val="00C92CEB"/>
    <w:rsid w:val="00C92EEA"/>
    <w:rsid w:val="00C93497"/>
    <w:rsid w:val="00C93B3A"/>
    <w:rsid w:val="00C93FAC"/>
    <w:rsid w:val="00C954C0"/>
    <w:rsid w:val="00C95BE3"/>
    <w:rsid w:val="00C972A5"/>
    <w:rsid w:val="00C97937"/>
    <w:rsid w:val="00C97B43"/>
    <w:rsid w:val="00C97D8D"/>
    <w:rsid w:val="00CA04DB"/>
    <w:rsid w:val="00CA0556"/>
    <w:rsid w:val="00CA06FA"/>
    <w:rsid w:val="00CA105A"/>
    <w:rsid w:val="00CA20F0"/>
    <w:rsid w:val="00CA2795"/>
    <w:rsid w:val="00CA30AD"/>
    <w:rsid w:val="00CA34DB"/>
    <w:rsid w:val="00CA4289"/>
    <w:rsid w:val="00CA5EC6"/>
    <w:rsid w:val="00CA5F98"/>
    <w:rsid w:val="00CA603B"/>
    <w:rsid w:val="00CA67EB"/>
    <w:rsid w:val="00CA6B11"/>
    <w:rsid w:val="00CA7B8F"/>
    <w:rsid w:val="00CB06F2"/>
    <w:rsid w:val="00CB0DB5"/>
    <w:rsid w:val="00CB250E"/>
    <w:rsid w:val="00CB28E0"/>
    <w:rsid w:val="00CB2A26"/>
    <w:rsid w:val="00CB2C57"/>
    <w:rsid w:val="00CB2FBD"/>
    <w:rsid w:val="00CB3588"/>
    <w:rsid w:val="00CB4679"/>
    <w:rsid w:val="00CB46A5"/>
    <w:rsid w:val="00CB4A37"/>
    <w:rsid w:val="00CB4E53"/>
    <w:rsid w:val="00CB62E6"/>
    <w:rsid w:val="00CB6F08"/>
    <w:rsid w:val="00CB7144"/>
    <w:rsid w:val="00CC0127"/>
    <w:rsid w:val="00CC047F"/>
    <w:rsid w:val="00CC174F"/>
    <w:rsid w:val="00CC1C2E"/>
    <w:rsid w:val="00CC29DA"/>
    <w:rsid w:val="00CC2FB6"/>
    <w:rsid w:val="00CC3070"/>
    <w:rsid w:val="00CC32B4"/>
    <w:rsid w:val="00CC38C5"/>
    <w:rsid w:val="00CC39F1"/>
    <w:rsid w:val="00CC3BB5"/>
    <w:rsid w:val="00CC3BFB"/>
    <w:rsid w:val="00CC469D"/>
    <w:rsid w:val="00CC4FB9"/>
    <w:rsid w:val="00CC5886"/>
    <w:rsid w:val="00CC6256"/>
    <w:rsid w:val="00CC6599"/>
    <w:rsid w:val="00CC66D0"/>
    <w:rsid w:val="00CC701D"/>
    <w:rsid w:val="00CC7302"/>
    <w:rsid w:val="00CC7423"/>
    <w:rsid w:val="00CD0FAC"/>
    <w:rsid w:val="00CD121C"/>
    <w:rsid w:val="00CD1E3D"/>
    <w:rsid w:val="00CD1EA3"/>
    <w:rsid w:val="00CD302E"/>
    <w:rsid w:val="00CD3706"/>
    <w:rsid w:val="00CD40A8"/>
    <w:rsid w:val="00CD4BCA"/>
    <w:rsid w:val="00CD59A6"/>
    <w:rsid w:val="00CD6295"/>
    <w:rsid w:val="00CD6941"/>
    <w:rsid w:val="00CD6AA6"/>
    <w:rsid w:val="00CD6AB2"/>
    <w:rsid w:val="00CD6CDC"/>
    <w:rsid w:val="00CD7687"/>
    <w:rsid w:val="00CE1871"/>
    <w:rsid w:val="00CE22F4"/>
    <w:rsid w:val="00CE245E"/>
    <w:rsid w:val="00CE39DF"/>
    <w:rsid w:val="00CE44C8"/>
    <w:rsid w:val="00CE4A05"/>
    <w:rsid w:val="00CE64A9"/>
    <w:rsid w:val="00CE6DCE"/>
    <w:rsid w:val="00CE7004"/>
    <w:rsid w:val="00CE78C2"/>
    <w:rsid w:val="00CE7B02"/>
    <w:rsid w:val="00CF0BA5"/>
    <w:rsid w:val="00CF1026"/>
    <w:rsid w:val="00CF13B1"/>
    <w:rsid w:val="00CF1829"/>
    <w:rsid w:val="00CF1FCE"/>
    <w:rsid w:val="00CF2213"/>
    <w:rsid w:val="00CF27E8"/>
    <w:rsid w:val="00CF3309"/>
    <w:rsid w:val="00CF547A"/>
    <w:rsid w:val="00CF5634"/>
    <w:rsid w:val="00CF68A3"/>
    <w:rsid w:val="00CF6AE5"/>
    <w:rsid w:val="00D0033D"/>
    <w:rsid w:val="00D01D95"/>
    <w:rsid w:val="00D026A6"/>
    <w:rsid w:val="00D0277F"/>
    <w:rsid w:val="00D028AC"/>
    <w:rsid w:val="00D0299E"/>
    <w:rsid w:val="00D02C6D"/>
    <w:rsid w:val="00D02E57"/>
    <w:rsid w:val="00D032B8"/>
    <w:rsid w:val="00D038F2"/>
    <w:rsid w:val="00D04E0B"/>
    <w:rsid w:val="00D0522A"/>
    <w:rsid w:val="00D05F80"/>
    <w:rsid w:val="00D07418"/>
    <w:rsid w:val="00D1038F"/>
    <w:rsid w:val="00D109E0"/>
    <w:rsid w:val="00D109F9"/>
    <w:rsid w:val="00D10D39"/>
    <w:rsid w:val="00D10E4D"/>
    <w:rsid w:val="00D1131D"/>
    <w:rsid w:val="00D120F3"/>
    <w:rsid w:val="00D13075"/>
    <w:rsid w:val="00D136F8"/>
    <w:rsid w:val="00D13B08"/>
    <w:rsid w:val="00D16134"/>
    <w:rsid w:val="00D162E0"/>
    <w:rsid w:val="00D16D31"/>
    <w:rsid w:val="00D1796A"/>
    <w:rsid w:val="00D17AF5"/>
    <w:rsid w:val="00D20295"/>
    <w:rsid w:val="00D20301"/>
    <w:rsid w:val="00D2060F"/>
    <w:rsid w:val="00D20EDA"/>
    <w:rsid w:val="00D21D71"/>
    <w:rsid w:val="00D21F58"/>
    <w:rsid w:val="00D221E5"/>
    <w:rsid w:val="00D2279B"/>
    <w:rsid w:val="00D227A8"/>
    <w:rsid w:val="00D22ABF"/>
    <w:rsid w:val="00D2453C"/>
    <w:rsid w:val="00D2469D"/>
    <w:rsid w:val="00D24B8B"/>
    <w:rsid w:val="00D26749"/>
    <w:rsid w:val="00D26CDA"/>
    <w:rsid w:val="00D27726"/>
    <w:rsid w:val="00D27D29"/>
    <w:rsid w:val="00D30301"/>
    <w:rsid w:val="00D30E07"/>
    <w:rsid w:val="00D30E89"/>
    <w:rsid w:val="00D3106E"/>
    <w:rsid w:val="00D3125E"/>
    <w:rsid w:val="00D31471"/>
    <w:rsid w:val="00D31A98"/>
    <w:rsid w:val="00D3245E"/>
    <w:rsid w:val="00D32541"/>
    <w:rsid w:val="00D33C9D"/>
    <w:rsid w:val="00D34353"/>
    <w:rsid w:val="00D35BB2"/>
    <w:rsid w:val="00D36A2C"/>
    <w:rsid w:val="00D36AE2"/>
    <w:rsid w:val="00D3710D"/>
    <w:rsid w:val="00D37786"/>
    <w:rsid w:val="00D37805"/>
    <w:rsid w:val="00D3796B"/>
    <w:rsid w:val="00D40ADB"/>
    <w:rsid w:val="00D40B5E"/>
    <w:rsid w:val="00D40C0B"/>
    <w:rsid w:val="00D41B2F"/>
    <w:rsid w:val="00D424C7"/>
    <w:rsid w:val="00D429D5"/>
    <w:rsid w:val="00D4333A"/>
    <w:rsid w:val="00D438D7"/>
    <w:rsid w:val="00D43A22"/>
    <w:rsid w:val="00D455BF"/>
    <w:rsid w:val="00D46648"/>
    <w:rsid w:val="00D50136"/>
    <w:rsid w:val="00D52000"/>
    <w:rsid w:val="00D52795"/>
    <w:rsid w:val="00D52F06"/>
    <w:rsid w:val="00D53319"/>
    <w:rsid w:val="00D535B2"/>
    <w:rsid w:val="00D536B4"/>
    <w:rsid w:val="00D54CB9"/>
    <w:rsid w:val="00D554F8"/>
    <w:rsid w:val="00D5577B"/>
    <w:rsid w:val="00D55929"/>
    <w:rsid w:val="00D56368"/>
    <w:rsid w:val="00D56528"/>
    <w:rsid w:val="00D57024"/>
    <w:rsid w:val="00D57619"/>
    <w:rsid w:val="00D57F25"/>
    <w:rsid w:val="00D60108"/>
    <w:rsid w:val="00D6014F"/>
    <w:rsid w:val="00D60668"/>
    <w:rsid w:val="00D61AC2"/>
    <w:rsid w:val="00D62767"/>
    <w:rsid w:val="00D62CD1"/>
    <w:rsid w:val="00D636EE"/>
    <w:rsid w:val="00D638EC"/>
    <w:rsid w:val="00D63B98"/>
    <w:rsid w:val="00D6420F"/>
    <w:rsid w:val="00D6429E"/>
    <w:rsid w:val="00D643F2"/>
    <w:rsid w:val="00D65791"/>
    <w:rsid w:val="00D65F98"/>
    <w:rsid w:val="00D66C61"/>
    <w:rsid w:val="00D7037C"/>
    <w:rsid w:val="00D70CFD"/>
    <w:rsid w:val="00D7113E"/>
    <w:rsid w:val="00D71744"/>
    <w:rsid w:val="00D719B9"/>
    <w:rsid w:val="00D71BB9"/>
    <w:rsid w:val="00D73270"/>
    <w:rsid w:val="00D73843"/>
    <w:rsid w:val="00D743F7"/>
    <w:rsid w:val="00D7499E"/>
    <w:rsid w:val="00D74A7A"/>
    <w:rsid w:val="00D75C30"/>
    <w:rsid w:val="00D76E00"/>
    <w:rsid w:val="00D76E8A"/>
    <w:rsid w:val="00D7799A"/>
    <w:rsid w:val="00D8057B"/>
    <w:rsid w:val="00D8122E"/>
    <w:rsid w:val="00D8124B"/>
    <w:rsid w:val="00D8176F"/>
    <w:rsid w:val="00D81BFF"/>
    <w:rsid w:val="00D82C55"/>
    <w:rsid w:val="00D8303B"/>
    <w:rsid w:val="00D83EE2"/>
    <w:rsid w:val="00D8447A"/>
    <w:rsid w:val="00D85A28"/>
    <w:rsid w:val="00D86011"/>
    <w:rsid w:val="00D86628"/>
    <w:rsid w:val="00D8710C"/>
    <w:rsid w:val="00D8740F"/>
    <w:rsid w:val="00D87C53"/>
    <w:rsid w:val="00D90335"/>
    <w:rsid w:val="00D9181E"/>
    <w:rsid w:val="00D91D06"/>
    <w:rsid w:val="00D94DF6"/>
    <w:rsid w:val="00D9570E"/>
    <w:rsid w:val="00D95B71"/>
    <w:rsid w:val="00D966C1"/>
    <w:rsid w:val="00D96F38"/>
    <w:rsid w:val="00D970D5"/>
    <w:rsid w:val="00DA1905"/>
    <w:rsid w:val="00DA22E2"/>
    <w:rsid w:val="00DA2338"/>
    <w:rsid w:val="00DA29EC"/>
    <w:rsid w:val="00DA3001"/>
    <w:rsid w:val="00DA34E8"/>
    <w:rsid w:val="00DA398C"/>
    <w:rsid w:val="00DA39D3"/>
    <w:rsid w:val="00DA3A7E"/>
    <w:rsid w:val="00DA4324"/>
    <w:rsid w:val="00DA4BA5"/>
    <w:rsid w:val="00DA4DA3"/>
    <w:rsid w:val="00DA7698"/>
    <w:rsid w:val="00DA7E76"/>
    <w:rsid w:val="00DB1655"/>
    <w:rsid w:val="00DB18B0"/>
    <w:rsid w:val="00DB1FE7"/>
    <w:rsid w:val="00DB271B"/>
    <w:rsid w:val="00DB2EEC"/>
    <w:rsid w:val="00DB3216"/>
    <w:rsid w:val="00DB3811"/>
    <w:rsid w:val="00DB39CD"/>
    <w:rsid w:val="00DB43C0"/>
    <w:rsid w:val="00DB47AA"/>
    <w:rsid w:val="00DB4870"/>
    <w:rsid w:val="00DB4B62"/>
    <w:rsid w:val="00DB5669"/>
    <w:rsid w:val="00DB5A94"/>
    <w:rsid w:val="00DB5C69"/>
    <w:rsid w:val="00DB7757"/>
    <w:rsid w:val="00DB77E8"/>
    <w:rsid w:val="00DB7DD5"/>
    <w:rsid w:val="00DB7FB0"/>
    <w:rsid w:val="00DC0262"/>
    <w:rsid w:val="00DC047F"/>
    <w:rsid w:val="00DC1D86"/>
    <w:rsid w:val="00DC2071"/>
    <w:rsid w:val="00DC2178"/>
    <w:rsid w:val="00DC2E54"/>
    <w:rsid w:val="00DC3126"/>
    <w:rsid w:val="00DC35B8"/>
    <w:rsid w:val="00DC376C"/>
    <w:rsid w:val="00DC3E23"/>
    <w:rsid w:val="00DC3EC6"/>
    <w:rsid w:val="00DC41EC"/>
    <w:rsid w:val="00DC5A7B"/>
    <w:rsid w:val="00DC5CBF"/>
    <w:rsid w:val="00DC64CD"/>
    <w:rsid w:val="00DC707E"/>
    <w:rsid w:val="00DC743B"/>
    <w:rsid w:val="00DD0C45"/>
    <w:rsid w:val="00DD0C48"/>
    <w:rsid w:val="00DD2DAB"/>
    <w:rsid w:val="00DD31E3"/>
    <w:rsid w:val="00DD47BA"/>
    <w:rsid w:val="00DD4CDB"/>
    <w:rsid w:val="00DD50ED"/>
    <w:rsid w:val="00DD5C3A"/>
    <w:rsid w:val="00DD61D5"/>
    <w:rsid w:val="00DD68E5"/>
    <w:rsid w:val="00DD6ADA"/>
    <w:rsid w:val="00DD6B48"/>
    <w:rsid w:val="00DD6DE9"/>
    <w:rsid w:val="00DD6DEE"/>
    <w:rsid w:val="00DE005C"/>
    <w:rsid w:val="00DE0782"/>
    <w:rsid w:val="00DE0888"/>
    <w:rsid w:val="00DE12EE"/>
    <w:rsid w:val="00DE1804"/>
    <w:rsid w:val="00DE1D63"/>
    <w:rsid w:val="00DE2294"/>
    <w:rsid w:val="00DE22F3"/>
    <w:rsid w:val="00DE33A3"/>
    <w:rsid w:val="00DE366E"/>
    <w:rsid w:val="00DE3972"/>
    <w:rsid w:val="00DE57E7"/>
    <w:rsid w:val="00DE6D1C"/>
    <w:rsid w:val="00DE6E1B"/>
    <w:rsid w:val="00DE74DB"/>
    <w:rsid w:val="00DE75D2"/>
    <w:rsid w:val="00DE790E"/>
    <w:rsid w:val="00DF0064"/>
    <w:rsid w:val="00DF0156"/>
    <w:rsid w:val="00DF20D4"/>
    <w:rsid w:val="00DF268A"/>
    <w:rsid w:val="00DF3049"/>
    <w:rsid w:val="00DF3869"/>
    <w:rsid w:val="00DF3C5A"/>
    <w:rsid w:val="00DF40B0"/>
    <w:rsid w:val="00DF45FC"/>
    <w:rsid w:val="00DF53A9"/>
    <w:rsid w:val="00DF5760"/>
    <w:rsid w:val="00DF59BB"/>
    <w:rsid w:val="00DF5A61"/>
    <w:rsid w:val="00DF5E23"/>
    <w:rsid w:val="00DF5E25"/>
    <w:rsid w:val="00DF74A7"/>
    <w:rsid w:val="00DF7729"/>
    <w:rsid w:val="00DF7BB6"/>
    <w:rsid w:val="00E0054E"/>
    <w:rsid w:val="00E011C2"/>
    <w:rsid w:val="00E014C8"/>
    <w:rsid w:val="00E0349C"/>
    <w:rsid w:val="00E046CF"/>
    <w:rsid w:val="00E0527F"/>
    <w:rsid w:val="00E055AC"/>
    <w:rsid w:val="00E058E8"/>
    <w:rsid w:val="00E05F12"/>
    <w:rsid w:val="00E070A9"/>
    <w:rsid w:val="00E075A8"/>
    <w:rsid w:val="00E07E49"/>
    <w:rsid w:val="00E07FD2"/>
    <w:rsid w:val="00E1029A"/>
    <w:rsid w:val="00E10F60"/>
    <w:rsid w:val="00E11A44"/>
    <w:rsid w:val="00E13360"/>
    <w:rsid w:val="00E1416E"/>
    <w:rsid w:val="00E141EA"/>
    <w:rsid w:val="00E14A75"/>
    <w:rsid w:val="00E14C83"/>
    <w:rsid w:val="00E153D4"/>
    <w:rsid w:val="00E15998"/>
    <w:rsid w:val="00E1622B"/>
    <w:rsid w:val="00E17096"/>
    <w:rsid w:val="00E17E3C"/>
    <w:rsid w:val="00E20460"/>
    <w:rsid w:val="00E212DD"/>
    <w:rsid w:val="00E21ABB"/>
    <w:rsid w:val="00E22026"/>
    <w:rsid w:val="00E23D63"/>
    <w:rsid w:val="00E2480E"/>
    <w:rsid w:val="00E248BB"/>
    <w:rsid w:val="00E24FC7"/>
    <w:rsid w:val="00E2502C"/>
    <w:rsid w:val="00E26154"/>
    <w:rsid w:val="00E27F34"/>
    <w:rsid w:val="00E3032A"/>
    <w:rsid w:val="00E30E80"/>
    <w:rsid w:val="00E30FC2"/>
    <w:rsid w:val="00E3226A"/>
    <w:rsid w:val="00E322DE"/>
    <w:rsid w:val="00E332AE"/>
    <w:rsid w:val="00E33B52"/>
    <w:rsid w:val="00E35F27"/>
    <w:rsid w:val="00E36151"/>
    <w:rsid w:val="00E364D1"/>
    <w:rsid w:val="00E36DB6"/>
    <w:rsid w:val="00E36FAB"/>
    <w:rsid w:val="00E3703E"/>
    <w:rsid w:val="00E379DE"/>
    <w:rsid w:val="00E37F70"/>
    <w:rsid w:val="00E40BCC"/>
    <w:rsid w:val="00E41510"/>
    <w:rsid w:val="00E41D30"/>
    <w:rsid w:val="00E428F1"/>
    <w:rsid w:val="00E4361D"/>
    <w:rsid w:val="00E43B4F"/>
    <w:rsid w:val="00E43E9A"/>
    <w:rsid w:val="00E4418C"/>
    <w:rsid w:val="00E4430D"/>
    <w:rsid w:val="00E45005"/>
    <w:rsid w:val="00E45B40"/>
    <w:rsid w:val="00E45C11"/>
    <w:rsid w:val="00E46304"/>
    <w:rsid w:val="00E46EA4"/>
    <w:rsid w:val="00E46F35"/>
    <w:rsid w:val="00E47B02"/>
    <w:rsid w:val="00E50AD1"/>
    <w:rsid w:val="00E526BA"/>
    <w:rsid w:val="00E52BAD"/>
    <w:rsid w:val="00E52C3B"/>
    <w:rsid w:val="00E53432"/>
    <w:rsid w:val="00E53D65"/>
    <w:rsid w:val="00E5408F"/>
    <w:rsid w:val="00E5416F"/>
    <w:rsid w:val="00E5433E"/>
    <w:rsid w:val="00E5466A"/>
    <w:rsid w:val="00E5482A"/>
    <w:rsid w:val="00E54C0D"/>
    <w:rsid w:val="00E563D7"/>
    <w:rsid w:val="00E60059"/>
    <w:rsid w:val="00E60435"/>
    <w:rsid w:val="00E60549"/>
    <w:rsid w:val="00E60DDD"/>
    <w:rsid w:val="00E60EA1"/>
    <w:rsid w:val="00E612B8"/>
    <w:rsid w:val="00E62721"/>
    <w:rsid w:val="00E62CBB"/>
    <w:rsid w:val="00E6344B"/>
    <w:rsid w:val="00E634BF"/>
    <w:rsid w:val="00E63E82"/>
    <w:rsid w:val="00E643F1"/>
    <w:rsid w:val="00E64B87"/>
    <w:rsid w:val="00E64C76"/>
    <w:rsid w:val="00E66B2C"/>
    <w:rsid w:val="00E67150"/>
    <w:rsid w:val="00E67D27"/>
    <w:rsid w:val="00E70FF8"/>
    <w:rsid w:val="00E714C4"/>
    <w:rsid w:val="00E7174C"/>
    <w:rsid w:val="00E71C48"/>
    <w:rsid w:val="00E71DA8"/>
    <w:rsid w:val="00E72108"/>
    <w:rsid w:val="00E731AF"/>
    <w:rsid w:val="00E7495C"/>
    <w:rsid w:val="00E75064"/>
    <w:rsid w:val="00E75928"/>
    <w:rsid w:val="00E768F0"/>
    <w:rsid w:val="00E80192"/>
    <w:rsid w:val="00E803C2"/>
    <w:rsid w:val="00E80646"/>
    <w:rsid w:val="00E8086A"/>
    <w:rsid w:val="00E80BA5"/>
    <w:rsid w:val="00E81B72"/>
    <w:rsid w:val="00E830AD"/>
    <w:rsid w:val="00E836EA"/>
    <w:rsid w:val="00E8468F"/>
    <w:rsid w:val="00E84835"/>
    <w:rsid w:val="00E84975"/>
    <w:rsid w:val="00E859D0"/>
    <w:rsid w:val="00E87622"/>
    <w:rsid w:val="00E90539"/>
    <w:rsid w:val="00E9185F"/>
    <w:rsid w:val="00E925EF"/>
    <w:rsid w:val="00E92C12"/>
    <w:rsid w:val="00E93362"/>
    <w:rsid w:val="00E934BC"/>
    <w:rsid w:val="00E93E3C"/>
    <w:rsid w:val="00E95D90"/>
    <w:rsid w:val="00E95FE9"/>
    <w:rsid w:val="00E9663C"/>
    <w:rsid w:val="00E96D70"/>
    <w:rsid w:val="00E97141"/>
    <w:rsid w:val="00E973A7"/>
    <w:rsid w:val="00E97EC0"/>
    <w:rsid w:val="00EA0C2A"/>
    <w:rsid w:val="00EA107C"/>
    <w:rsid w:val="00EA19CD"/>
    <w:rsid w:val="00EA1A05"/>
    <w:rsid w:val="00EA3642"/>
    <w:rsid w:val="00EA483C"/>
    <w:rsid w:val="00EA5676"/>
    <w:rsid w:val="00EA5976"/>
    <w:rsid w:val="00EA6260"/>
    <w:rsid w:val="00EA63BE"/>
    <w:rsid w:val="00EA67E1"/>
    <w:rsid w:val="00EA6CE1"/>
    <w:rsid w:val="00EA7A01"/>
    <w:rsid w:val="00EB01C9"/>
    <w:rsid w:val="00EB027D"/>
    <w:rsid w:val="00EB056A"/>
    <w:rsid w:val="00EB0EF0"/>
    <w:rsid w:val="00EB0F44"/>
    <w:rsid w:val="00EB1474"/>
    <w:rsid w:val="00EB14A8"/>
    <w:rsid w:val="00EB1AA5"/>
    <w:rsid w:val="00EB2044"/>
    <w:rsid w:val="00EB3439"/>
    <w:rsid w:val="00EB3C75"/>
    <w:rsid w:val="00EB3CD5"/>
    <w:rsid w:val="00EB51C0"/>
    <w:rsid w:val="00EB57DA"/>
    <w:rsid w:val="00EB58D6"/>
    <w:rsid w:val="00EB6072"/>
    <w:rsid w:val="00EB650D"/>
    <w:rsid w:val="00EB7F03"/>
    <w:rsid w:val="00EC0285"/>
    <w:rsid w:val="00EC0519"/>
    <w:rsid w:val="00EC103D"/>
    <w:rsid w:val="00EC17DF"/>
    <w:rsid w:val="00EC24DF"/>
    <w:rsid w:val="00EC2888"/>
    <w:rsid w:val="00EC2BDD"/>
    <w:rsid w:val="00EC314F"/>
    <w:rsid w:val="00EC3982"/>
    <w:rsid w:val="00EC4835"/>
    <w:rsid w:val="00EC4B3C"/>
    <w:rsid w:val="00EC51AD"/>
    <w:rsid w:val="00EC6200"/>
    <w:rsid w:val="00EC6626"/>
    <w:rsid w:val="00EC736A"/>
    <w:rsid w:val="00EC76FB"/>
    <w:rsid w:val="00EC7832"/>
    <w:rsid w:val="00EC791B"/>
    <w:rsid w:val="00EC79AD"/>
    <w:rsid w:val="00ED0ED0"/>
    <w:rsid w:val="00ED1AE0"/>
    <w:rsid w:val="00ED2066"/>
    <w:rsid w:val="00ED2667"/>
    <w:rsid w:val="00ED27C3"/>
    <w:rsid w:val="00ED2CF4"/>
    <w:rsid w:val="00ED30DD"/>
    <w:rsid w:val="00ED3E47"/>
    <w:rsid w:val="00ED42DB"/>
    <w:rsid w:val="00ED51FE"/>
    <w:rsid w:val="00ED605D"/>
    <w:rsid w:val="00ED62D8"/>
    <w:rsid w:val="00ED7319"/>
    <w:rsid w:val="00ED7F4F"/>
    <w:rsid w:val="00EE0357"/>
    <w:rsid w:val="00EE03C4"/>
    <w:rsid w:val="00EE0A98"/>
    <w:rsid w:val="00EE1950"/>
    <w:rsid w:val="00EE1C73"/>
    <w:rsid w:val="00EE1C90"/>
    <w:rsid w:val="00EE24BD"/>
    <w:rsid w:val="00EE29B0"/>
    <w:rsid w:val="00EE3027"/>
    <w:rsid w:val="00EE32A2"/>
    <w:rsid w:val="00EE3446"/>
    <w:rsid w:val="00EE451F"/>
    <w:rsid w:val="00EE4752"/>
    <w:rsid w:val="00EE4BD8"/>
    <w:rsid w:val="00EE4D5E"/>
    <w:rsid w:val="00EE59EC"/>
    <w:rsid w:val="00EE6805"/>
    <w:rsid w:val="00EE6AD8"/>
    <w:rsid w:val="00EE724B"/>
    <w:rsid w:val="00EE7C29"/>
    <w:rsid w:val="00EE7EE7"/>
    <w:rsid w:val="00EF0518"/>
    <w:rsid w:val="00EF06A9"/>
    <w:rsid w:val="00EF0C76"/>
    <w:rsid w:val="00EF1B90"/>
    <w:rsid w:val="00EF1E62"/>
    <w:rsid w:val="00EF2F87"/>
    <w:rsid w:val="00EF332F"/>
    <w:rsid w:val="00EF47B2"/>
    <w:rsid w:val="00EF4D9B"/>
    <w:rsid w:val="00EF53CB"/>
    <w:rsid w:val="00EF5A42"/>
    <w:rsid w:val="00EF5B60"/>
    <w:rsid w:val="00EF5E2F"/>
    <w:rsid w:val="00EF6377"/>
    <w:rsid w:val="00EF798B"/>
    <w:rsid w:val="00F00C08"/>
    <w:rsid w:val="00F00F04"/>
    <w:rsid w:val="00F01338"/>
    <w:rsid w:val="00F01DCB"/>
    <w:rsid w:val="00F02D85"/>
    <w:rsid w:val="00F02E07"/>
    <w:rsid w:val="00F02F57"/>
    <w:rsid w:val="00F03BB7"/>
    <w:rsid w:val="00F03E7A"/>
    <w:rsid w:val="00F0432C"/>
    <w:rsid w:val="00F0476C"/>
    <w:rsid w:val="00F056EC"/>
    <w:rsid w:val="00F05BB1"/>
    <w:rsid w:val="00F06ADB"/>
    <w:rsid w:val="00F10817"/>
    <w:rsid w:val="00F10CD3"/>
    <w:rsid w:val="00F111FF"/>
    <w:rsid w:val="00F11717"/>
    <w:rsid w:val="00F1229E"/>
    <w:rsid w:val="00F1295D"/>
    <w:rsid w:val="00F14024"/>
    <w:rsid w:val="00F14857"/>
    <w:rsid w:val="00F14D99"/>
    <w:rsid w:val="00F14ECE"/>
    <w:rsid w:val="00F17125"/>
    <w:rsid w:val="00F171C1"/>
    <w:rsid w:val="00F171F7"/>
    <w:rsid w:val="00F17CE9"/>
    <w:rsid w:val="00F21617"/>
    <w:rsid w:val="00F21D3C"/>
    <w:rsid w:val="00F22670"/>
    <w:rsid w:val="00F22B8A"/>
    <w:rsid w:val="00F22E03"/>
    <w:rsid w:val="00F2474E"/>
    <w:rsid w:val="00F24B06"/>
    <w:rsid w:val="00F25438"/>
    <w:rsid w:val="00F25847"/>
    <w:rsid w:val="00F26605"/>
    <w:rsid w:val="00F27540"/>
    <w:rsid w:val="00F276BD"/>
    <w:rsid w:val="00F30409"/>
    <w:rsid w:val="00F30580"/>
    <w:rsid w:val="00F306D2"/>
    <w:rsid w:val="00F314FA"/>
    <w:rsid w:val="00F32503"/>
    <w:rsid w:val="00F32EB0"/>
    <w:rsid w:val="00F33745"/>
    <w:rsid w:val="00F33B38"/>
    <w:rsid w:val="00F342E3"/>
    <w:rsid w:val="00F34ED9"/>
    <w:rsid w:val="00F358FA"/>
    <w:rsid w:val="00F364E9"/>
    <w:rsid w:val="00F366A5"/>
    <w:rsid w:val="00F36E05"/>
    <w:rsid w:val="00F37234"/>
    <w:rsid w:val="00F37CA0"/>
    <w:rsid w:val="00F406CB"/>
    <w:rsid w:val="00F40C61"/>
    <w:rsid w:val="00F40D08"/>
    <w:rsid w:val="00F41C97"/>
    <w:rsid w:val="00F428BA"/>
    <w:rsid w:val="00F431B9"/>
    <w:rsid w:val="00F433EB"/>
    <w:rsid w:val="00F4348D"/>
    <w:rsid w:val="00F44E8E"/>
    <w:rsid w:val="00F45659"/>
    <w:rsid w:val="00F45733"/>
    <w:rsid w:val="00F45751"/>
    <w:rsid w:val="00F46329"/>
    <w:rsid w:val="00F46741"/>
    <w:rsid w:val="00F51182"/>
    <w:rsid w:val="00F512C8"/>
    <w:rsid w:val="00F52135"/>
    <w:rsid w:val="00F52153"/>
    <w:rsid w:val="00F5314F"/>
    <w:rsid w:val="00F53B2A"/>
    <w:rsid w:val="00F53EF8"/>
    <w:rsid w:val="00F550DD"/>
    <w:rsid w:val="00F5518A"/>
    <w:rsid w:val="00F55339"/>
    <w:rsid w:val="00F55714"/>
    <w:rsid w:val="00F558C1"/>
    <w:rsid w:val="00F56513"/>
    <w:rsid w:val="00F56FE4"/>
    <w:rsid w:val="00F60134"/>
    <w:rsid w:val="00F60276"/>
    <w:rsid w:val="00F6101F"/>
    <w:rsid w:val="00F618A9"/>
    <w:rsid w:val="00F62D2D"/>
    <w:rsid w:val="00F639B0"/>
    <w:rsid w:val="00F645AB"/>
    <w:rsid w:val="00F64E52"/>
    <w:rsid w:val="00F6568D"/>
    <w:rsid w:val="00F65A95"/>
    <w:rsid w:val="00F65CE5"/>
    <w:rsid w:val="00F66699"/>
    <w:rsid w:val="00F66808"/>
    <w:rsid w:val="00F66B06"/>
    <w:rsid w:val="00F66D00"/>
    <w:rsid w:val="00F66D30"/>
    <w:rsid w:val="00F67139"/>
    <w:rsid w:val="00F67636"/>
    <w:rsid w:val="00F70501"/>
    <w:rsid w:val="00F70D87"/>
    <w:rsid w:val="00F7123F"/>
    <w:rsid w:val="00F71622"/>
    <w:rsid w:val="00F71641"/>
    <w:rsid w:val="00F71EBE"/>
    <w:rsid w:val="00F72531"/>
    <w:rsid w:val="00F72EFC"/>
    <w:rsid w:val="00F73443"/>
    <w:rsid w:val="00F739B6"/>
    <w:rsid w:val="00F73A87"/>
    <w:rsid w:val="00F74348"/>
    <w:rsid w:val="00F74F25"/>
    <w:rsid w:val="00F757A9"/>
    <w:rsid w:val="00F7689B"/>
    <w:rsid w:val="00F76B81"/>
    <w:rsid w:val="00F76CD5"/>
    <w:rsid w:val="00F77657"/>
    <w:rsid w:val="00F8117E"/>
    <w:rsid w:val="00F81418"/>
    <w:rsid w:val="00F82107"/>
    <w:rsid w:val="00F83806"/>
    <w:rsid w:val="00F83B26"/>
    <w:rsid w:val="00F85B3E"/>
    <w:rsid w:val="00F87442"/>
    <w:rsid w:val="00F87F24"/>
    <w:rsid w:val="00F90BE8"/>
    <w:rsid w:val="00F90E8B"/>
    <w:rsid w:val="00F91C43"/>
    <w:rsid w:val="00F91FFF"/>
    <w:rsid w:val="00F925C3"/>
    <w:rsid w:val="00F92ED9"/>
    <w:rsid w:val="00F93F84"/>
    <w:rsid w:val="00F93FCC"/>
    <w:rsid w:val="00F9523E"/>
    <w:rsid w:val="00F95510"/>
    <w:rsid w:val="00F95BC5"/>
    <w:rsid w:val="00F95F3C"/>
    <w:rsid w:val="00F96229"/>
    <w:rsid w:val="00F9704D"/>
    <w:rsid w:val="00FA167A"/>
    <w:rsid w:val="00FA28AE"/>
    <w:rsid w:val="00FA2E83"/>
    <w:rsid w:val="00FA3063"/>
    <w:rsid w:val="00FA3840"/>
    <w:rsid w:val="00FA45F8"/>
    <w:rsid w:val="00FA4AE8"/>
    <w:rsid w:val="00FA4E6E"/>
    <w:rsid w:val="00FA520A"/>
    <w:rsid w:val="00FA607A"/>
    <w:rsid w:val="00FA62BF"/>
    <w:rsid w:val="00FA6505"/>
    <w:rsid w:val="00FA6B63"/>
    <w:rsid w:val="00FA7F11"/>
    <w:rsid w:val="00FB05DF"/>
    <w:rsid w:val="00FB0A07"/>
    <w:rsid w:val="00FB10E3"/>
    <w:rsid w:val="00FB176C"/>
    <w:rsid w:val="00FB1920"/>
    <w:rsid w:val="00FB1B96"/>
    <w:rsid w:val="00FB1F78"/>
    <w:rsid w:val="00FB26A0"/>
    <w:rsid w:val="00FB2BFB"/>
    <w:rsid w:val="00FB4130"/>
    <w:rsid w:val="00FB4332"/>
    <w:rsid w:val="00FB4575"/>
    <w:rsid w:val="00FB474B"/>
    <w:rsid w:val="00FB4DF7"/>
    <w:rsid w:val="00FB5045"/>
    <w:rsid w:val="00FB6641"/>
    <w:rsid w:val="00FB7037"/>
    <w:rsid w:val="00FC087C"/>
    <w:rsid w:val="00FC1B7F"/>
    <w:rsid w:val="00FC4655"/>
    <w:rsid w:val="00FC4D05"/>
    <w:rsid w:val="00FC5DA2"/>
    <w:rsid w:val="00FC605C"/>
    <w:rsid w:val="00FC7112"/>
    <w:rsid w:val="00FC7CC5"/>
    <w:rsid w:val="00FC7DB9"/>
    <w:rsid w:val="00FD0E1C"/>
    <w:rsid w:val="00FD2CCD"/>
    <w:rsid w:val="00FD3352"/>
    <w:rsid w:val="00FD3A64"/>
    <w:rsid w:val="00FD3D66"/>
    <w:rsid w:val="00FD3E07"/>
    <w:rsid w:val="00FD419C"/>
    <w:rsid w:val="00FD4A38"/>
    <w:rsid w:val="00FD4D9C"/>
    <w:rsid w:val="00FD5586"/>
    <w:rsid w:val="00FD5C82"/>
    <w:rsid w:val="00FD61F2"/>
    <w:rsid w:val="00FD634A"/>
    <w:rsid w:val="00FD781A"/>
    <w:rsid w:val="00FD7C82"/>
    <w:rsid w:val="00FD7D78"/>
    <w:rsid w:val="00FE00B3"/>
    <w:rsid w:val="00FE03F2"/>
    <w:rsid w:val="00FE10D9"/>
    <w:rsid w:val="00FE2B85"/>
    <w:rsid w:val="00FE3553"/>
    <w:rsid w:val="00FE376A"/>
    <w:rsid w:val="00FE3CA6"/>
    <w:rsid w:val="00FE4554"/>
    <w:rsid w:val="00FE517A"/>
    <w:rsid w:val="00FE6BD1"/>
    <w:rsid w:val="00FF00F8"/>
    <w:rsid w:val="00FF1677"/>
    <w:rsid w:val="00FF2C63"/>
    <w:rsid w:val="00FF3B8A"/>
    <w:rsid w:val="00FF49A5"/>
    <w:rsid w:val="00FF4B98"/>
    <w:rsid w:val="00FF4D1F"/>
    <w:rsid w:val="00FF51C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4037F"/>
  <w14:defaultImageDpi w14:val="0"/>
  <w15:docId w15:val="{1665DB44-041F-4B5D-87E8-24FA47F2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888"/>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styleId="Tekstzastpczy">
    <w:name w:val="Placeholder Text"/>
    <w:basedOn w:val="Domylnaczcionkaakapitu"/>
    <w:uiPriority w:val="99"/>
    <w:semiHidden/>
    <w:rsid w:val="004B12FF"/>
    <w:rPr>
      <w:rFonts w:cs="Times New Roman"/>
      <w:color w:val="808080"/>
    </w:rPr>
  </w:style>
  <w:style w:type="table" w:customStyle="1" w:styleId="Tabela-Siatka2">
    <w:name w:val="Tabela - Siatka2"/>
    <w:basedOn w:val="Standardowy"/>
    <w:next w:val="Tabela-Siatka"/>
    <w:uiPriority w:val="39"/>
    <w:rsid w:val="00A95C8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C5146"/>
    <w:rPr>
      <w:rFonts w:cs="Times New Roman"/>
    </w:rPr>
  </w:style>
  <w:style w:type="character" w:customStyle="1" w:styleId="markedcontent">
    <w:name w:val="markedcontent"/>
    <w:basedOn w:val="Domylnaczcionkaakapitu"/>
    <w:rsid w:val="004C5E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7532">
      <w:marLeft w:val="0"/>
      <w:marRight w:val="0"/>
      <w:marTop w:val="0"/>
      <w:marBottom w:val="0"/>
      <w:divBdr>
        <w:top w:val="none" w:sz="0" w:space="0" w:color="auto"/>
        <w:left w:val="none" w:sz="0" w:space="0" w:color="auto"/>
        <w:bottom w:val="none" w:sz="0" w:space="0" w:color="auto"/>
        <w:right w:val="none" w:sz="0" w:space="0" w:color="auto"/>
      </w:divBdr>
    </w:div>
    <w:div w:id="1292517533">
      <w:marLeft w:val="0"/>
      <w:marRight w:val="0"/>
      <w:marTop w:val="0"/>
      <w:marBottom w:val="0"/>
      <w:divBdr>
        <w:top w:val="none" w:sz="0" w:space="0" w:color="auto"/>
        <w:left w:val="none" w:sz="0" w:space="0" w:color="auto"/>
        <w:bottom w:val="none" w:sz="0" w:space="0" w:color="auto"/>
        <w:right w:val="none" w:sz="0" w:space="0" w:color="auto"/>
      </w:divBdr>
    </w:div>
    <w:div w:id="1292517534">
      <w:marLeft w:val="0"/>
      <w:marRight w:val="0"/>
      <w:marTop w:val="0"/>
      <w:marBottom w:val="0"/>
      <w:divBdr>
        <w:top w:val="none" w:sz="0" w:space="0" w:color="auto"/>
        <w:left w:val="none" w:sz="0" w:space="0" w:color="auto"/>
        <w:bottom w:val="none" w:sz="0" w:space="0" w:color="auto"/>
        <w:right w:val="none" w:sz="0" w:space="0" w:color="auto"/>
      </w:divBdr>
    </w:div>
    <w:div w:id="1292517535">
      <w:marLeft w:val="0"/>
      <w:marRight w:val="0"/>
      <w:marTop w:val="0"/>
      <w:marBottom w:val="0"/>
      <w:divBdr>
        <w:top w:val="none" w:sz="0" w:space="0" w:color="auto"/>
        <w:left w:val="none" w:sz="0" w:space="0" w:color="auto"/>
        <w:bottom w:val="none" w:sz="0" w:space="0" w:color="auto"/>
        <w:right w:val="none" w:sz="0" w:space="0" w:color="auto"/>
      </w:divBdr>
    </w:div>
    <w:div w:id="1292517536">
      <w:marLeft w:val="0"/>
      <w:marRight w:val="0"/>
      <w:marTop w:val="0"/>
      <w:marBottom w:val="0"/>
      <w:divBdr>
        <w:top w:val="none" w:sz="0" w:space="0" w:color="auto"/>
        <w:left w:val="none" w:sz="0" w:space="0" w:color="auto"/>
        <w:bottom w:val="none" w:sz="0" w:space="0" w:color="auto"/>
        <w:right w:val="none" w:sz="0" w:space="0" w:color="auto"/>
      </w:divBdr>
    </w:div>
    <w:div w:id="1292517537">
      <w:marLeft w:val="0"/>
      <w:marRight w:val="0"/>
      <w:marTop w:val="0"/>
      <w:marBottom w:val="0"/>
      <w:divBdr>
        <w:top w:val="none" w:sz="0" w:space="0" w:color="auto"/>
        <w:left w:val="none" w:sz="0" w:space="0" w:color="auto"/>
        <w:bottom w:val="none" w:sz="0" w:space="0" w:color="auto"/>
        <w:right w:val="none" w:sz="0" w:space="0" w:color="auto"/>
      </w:divBdr>
    </w:div>
    <w:div w:id="1292517538">
      <w:marLeft w:val="0"/>
      <w:marRight w:val="0"/>
      <w:marTop w:val="0"/>
      <w:marBottom w:val="0"/>
      <w:divBdr>
        <w:top w:val="none" w:sz="0" w:space="0" w:color="auto"/>
        <w:left w:val="none" w:sz="0" w:space="0" w:color="auto"/>
        <w:bottom w:val="none" w:sz="0" w:space="0" w:color="auto"/>
        <w:right w:val="none" w:sz="0" w:space="0" w:color="auto"/>
      </w:divBdr>
    </w:div>
    <w:div w:id="1292517539">
      <w:marLeft w:val="0"/>
      <w:marRight w:val="0"/>
      <w:marTop w:val="0"/>
      <w:marBottom w:val="0"/>
      <w:divBdr>
        <w:top w:val="none" w:sz="0" w:space="0" w:color="auto"/>
        <w:left w:val="none" w:sz="0" w:space="0" w:color="auto"/>
        <w:bottom w:val="none" w:sz="0" w:space="0" w:color="auto"/>
        <w:right w:val="none" w:sz="0" w:space="0" w:color="auto"/>
      </w:divBdr>
    </w:div>
    <w:div w:id="1292517540">
      <w:marLeft w:val="0"/>
      <w:marRight w:val="0"/>
      <w:marTop w:val="0"/>
      <w:marBottom w:val="0"/>
      <w:divBdr>
        <w:top w:val="none" w:sz="0" w:space="0" w:color="auto"/>
        <w:left w:val="none" w:sz="0" w:space="0" w:color="auto"/>
        <w:bottom w:val="none" w:sz="0" w:space="0" w:color="auto"/>
        <w:right w:val="none" w:sz="0" w:space="0" w:color="auto"/>
      </w:divBdr>
    </w:div>
    <w:div w:id="1292517541">
      <w:marLeft w:val="0"/>
      <w:marRight w:val="0"/>
      <w:marTop w:val="0"/>
      <w:marBottom w:val="0"/>
      <w:divBdr>
        <w:top w:val="none" w:sz="0" w:space="0" w:color="auto"/>
        <w:left w:val="none" w:sz="0" w:space="0" w:color="auto"/>
        <w:bottom w:val="none" w:sz="0" w:space="0" w:color="auto"/>
        <w:right w:val="none" w:sz="0" w:space="0" w:color="auto"/>
      </w:divBdr>
    </w:div>
    <w:div w:id="1292517542">
      <w:marLeft w:val="0"/>
      <w:marRight w:val="0"/>
      <w:marTop w:val="0"/>
      <w:marBottom w:val="0"/>
      <w:divBdr>
        <w:top w:val="none" w:sz="0" w:space="0" w:color="auto"/>
        <w:left w:val="none" w:sz="0" w:space="0" w:color="auto"/>
        <w:bottom w:val="none" w:sz="0" w:space="0" w:color="auto"/>
        <w:right w:val="none" w:sz="0" w:space="0" w:color="auto"/>
      </w:divBdr>
    </w:div>
    <w:div w:id="1292517543">
      <w:marLeft w:val="0"/>
      <w:marRight w:val="0"/>
      <w:marTop w:val="0"/>
      <w:marBottom w:val="0"/>
      <w:divBdr>
        <w:top w:val="none" w:sz="0" w:space="0" w:color="auto"/>
        <w:left w:val="none" w:sz="0" w:space="0" w:color="auto"/>
        <w:bottom w:val="none" w:sz="0" w:space="0" w:color="auto"/>
        <w:right w:val="none" w:sz="0" w:space="0" w:color="auto"/>
      </w:divBdr>
    </w:div>
    <w:div w:id="1292517544">
      <w:marLeft w:val="0"/>
      <w:marRight w:val="0"/>
      <w:marTop w:val="0"/>
      <w:marBottom w:val="0"/>
      <w:divBdr>
        <w:top w:val="none" w:sz="0" w:space="0" w:color="auto"/>
        <w:left w:val="none" w:sz="0" w:space="0" w:color="auto"/>
        <w:bottom w:val="none" w:sz="0" w:space="0" w:color="auto"/>
        <w:right w:val="none" w:sz="0" w:space="0" w:color="auto"/>
      </w:divBdr>
      <w:divsChild>
        <w:div w:id="1292517547">
          <w:marLeft w:val="821"/>
          <w:marRight w:val="0"/>
          <w:marTop w:val="0"/>
          <w:marBottom w:val="0"/>
          <w:divBdr>
            <w:top w:val="none" w:sz="0" w:space="0" w:color="auto"/>
            <w:left w:val="none" w:sz="0" w:space="0" w:color="auto"/>
            <w:bottom w:val="none" w:sz="0" w:space="0" w:color="auto"/>
            <w:right w:val="none" w:sz="0" w:space="0" w:color="auto"/>
          </w:divBdr>
        </w:div>
        <w:div w:id="1292517587">
          <w:marLeft w:val="821"/>
          <w:marRight w:val="0"/>
          <w:marTop w:val="0"/>
          <w:marBottom w:val="0"/>
          <w:divBdr>
            <w:top w:val="none" w:sz="0" w:space="0" w:color="auto"/>
            <w:left w:val="none" w:sz="0" w:space="0" w:color="auto"/>
            <w:bottom w:val="none" w:sz="0" w:space="0" w:color="auto"/>
            <w:right w:val="none" w:sz="0" w:space="0" w:color="auto"/>
          </w:divBdr>
        </w:div>
      </w:divsChild>
    </w:div>
    <w:div w:id="1292517549">
      <w:marLeft w:val="0"/>
      <w:marRight w:val="0"/>
      <w:marTop w:val="0"/>
      <w:marBottom w:val="0"/>
      <w:divBdr>
        <w:top w:val="none" w:sz="0" w:space="0" w:color="auto"/>
        <w:left w:val="none" w:sz="0" w:space="0" w:color="auto"/>
        <w:bottom w:val="none" w:sz="0" w:space="0" w:color="auto"/>
        <w:right w:val="none" w:sz="0" w:space="0" w:color="auto"/>
      </w:divBdr>
    </w:div>
    <w:div w:id="1292517551">
      <w:marLeft w:val="0"/>
      <w:marRight w:val="0"/>
      <w:marTop w:val="0"/>
      <w:marBottom w:val="0"/>
      <w:divBdr>
        <w:top w:val="none" w:sz="0" w:space="0" w:color="auto"/>
        <w:left w:val="none" w:sz="0" w:space="0" w:color="auto"/>
        <w:bottom w:val="none" w:sz="0" w:space="0" w:color="auto"/>
        <w:right w:val="none" w:sz="0" w:space="0" w:color="auto"/>
      </w:divBdr>
      <w:divsChild>
        <w:div w:id="1292517546">
          <w:marLeft w:val="547"/>
          <w:marRight w:val="0"/>
          <w:marTop w:val="0"/>
          <w:marBottom w:val="0"/>
          <w:divBdr>
            <w:top w:val="none" w:sz="0" w:space="0" w:color="auto"/>
            <w:left w:val="none" w:sz="0" w:space="0" w:color="auto"/>
            <w:bottom w:val="none" w:sz="0" w:space="0" w:color="auto"/>
            <w:right w:val="none" w:sz="0" w:space="0" w:color="auto"/>
          </w:divBdr>
        </w:div>
      </w:divsChild>
    </w:div>
    <w:div w:id="1292517552">
      <w:marLeft w:val="0"/>
      <w:marRight w:val="0"/>
      <w:marTop w:val="0"/>
      <w:marBottom w:val="0"/>
      <w:divBdr>
        <w:top w:val="none" w:sz="0" w:space="0" w:color="auto"/>
        <w:left w:val="none" w:sz="0" w:space="0" w:color="auto"/>
        <w:bottom w:val="none" w:sz="0" w:space="0" w:color="auto"/>
        <w:right w:val="none" w:sz="0" w:space="0" w:color="auto"/>
      </w:divBdr>
      <w:divsChild>
        <w:div w:id="1292517545">
          <w:marLeft w:val="0"/>
          <w:marRight w:val="0"/>
          <w:marTop w:val="72"/>
          <w:marBottom w:val="0"/>
          <w:divBdr>
            <w:top w:val="none" w:sz="0" w:space="0" w:color="auto"/>
            <w:left w:val="none" w:sz="0" w:space="0" w:color="auto"/>
            <w:bottom w:val="none" w:sz="0" w:space="0" w:color="auto"/>
            <w:right w:val="none" w:sz="0" w:space="0" w:color="auto"/>
          </w:divBdr>
        </w:div>
        <w:div w:id="1292517581">
          <w:marLeft w:val="0"/>
          <w:marRight w:val="0"/>
          <w:marTop w:val="72"/>
          <w:marBottom w:val="0"/>
          <w:divBdr>
            <w:top w:val="none" w:sz="0" w:space="0" w:color="auto"/>
            <w:left w:val="none" w:sz="0" w:space="0" w:color="auto"/>
            <w:bottom w:val="none" w:sz="0" w:space="0" w:color="auto"/>
            <w:right w:val="none" w:sz="0" w:space="0" w:color="auto"/>
          </w:divBdr>
          <w:divsChild>
            <w:div w:id="1292517562">
              <w:marLeft w:val="360"/>
              <w:marRight w:val="0"/>
              <w:marTop w:val="0"/>
              <w:marBottom w:val="72"/>
              <w:divBdr>
                <w:top w:val="none" w:sz="0" w:space="0" w:color="auto"/>
                <w:left w:val="none" w:sz="0" w:space="0" w:color="auto"/>
                <w:bottom w:val="none" w:sz="0" w:space="0" w:color="auto"/>
                <w:right w:val="none" w:sz="0" w:space="0" w:color="auto"/>
              </w:divBdr>
            </w:div>
            <w:div w:id="129251758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92517553">
      <w:marLeft w:val="0"/>
      <w:marRight w:val="0"/>
      <w:marTop w:val="0"/>
      <w:marBottom w:val="0"/>
      <w:divBdr>
        <w:top w:val="none" w:sz="0" w:space="0" w:color="auto"/>
        <w:left w:val="none" w:sz="0" w:space="0" w:color="auto"/>
        <w:bottom w:val="none" w:sz="0" w:space="0" w:color="auto"/>
        <w:right w:val="none" w:sz="0" w:space="0" w:color="auto"/>
      </w:divBdr>
    </w:div>
    <w:div w:id="1292517554">
      <w:marLeft w:val="0"/>
      <w:marRight w:val="0"/>
      <w:marTop w:val="0"/>
      <w:marBottom w:val="0"/>
      <w:divBdr>
        <w:top w:val="none" w:sz="0" w:space="0" w:color="auto"/>
        <w:left w:val="none" w:sz="0" w:space="0" w:color="auto"/>
        <w:bottom w:val="none" w:sz="0" w:space="0" w:color="auto"/>
        <w:right w:val="none" w:sz="0" w:space="0" w:color="auto"/>
      </w:divBdr>
    </w:div>
    <w:div w:id="1292517555">
      <w:marLeft w:val="0"/>
      <w:marRight w:val="0"/>
      <w:marTop w:val="0"/>
      <w:marBottom w:val="0"/>
      <w:divBdr>
        <w:top w:val="none" w:sz="0" w:space="0" w:color="auto"/>
        <w:left w:val="none" w:sz="0" w:space="0" w:color="auto"/>
        <w:bottom w:val="none" w:sz="0" w:space="0" w:color="auto"/>
        <w:right w:val="none" w:sz="0" w:space="0" w:color="auto"/>
      </w:divBdr>
    </w:div>
    <w:div w:id="1292517556">
      <w:marLeft w:val="0"/>
      <w:marRight w:val="0"/>
      <w:marTop w:val="0"/>
      <w:marBottom w:val="0"/>
      <w:divBdr>
        <w:top w:val="none" w:sz="0" w:space="0" w:color="auto"/>
        <w:left w:val="none" w:sz="0" w:space="0" w:color="auto"/>
        <w:bottom w:val="none" w:sz="0" w:space="0" w:color="auto"/>
        <w:right w:val="none" w:sz="0" w:space="0" w:color="auto"/>
      </w:divBdr>
    </w:div>
    <w:div w:id="1292517557">
      <w:marLeft w:val="0"/>
      <w:marRight w:val="0"/>
      <w:marTop w:val="0"/>
      <w:marBottom w:val="0"/>
      <w:divBdr>
        <w:top w:val="none" w:sz="0" w:space="0" w:color="auto"/>
        <w:left w:val="none" w:sz="0" w:space="0" w:color="auto"/>
        <w:bottom w:val="none" w:sz="0" w:space="0" w:color="auto"/>
        <w:right w:val="none" w:sz="0" w:space="0" w:color="auto"/>
      </w:divBdr>
    </w:div>
    <w:div w:id="1292517558">
      <w:marLeft w:val="0"/>
      <w:marRight w:val="0"/>
      <w:marTop w:val="0"/>
      <w:marBottom w:val="0"/>
      <w:divBdr>
        <w:top w:val="none" w:sz="0" w:space="0" w:color="auto"/>
        <w:left w:val="none" w:sz="0" w:space="0" w:color="auto"/>
        <w:bottom w:val="none" w:sz="0" w:space="0" w:color="auto"/>
        <w:right w:val="none" w:sz="0" w:space="0" w:color="auto"/>
      </w:divBdr>
      <w:divsChild>
        <w:div w:id="1292517586">
          <w:marLeft w:val="0"/>
          <w:marRight w:val="0"/>
          <w:marTop w:val="0"/>
          <w:marBottom w:val="0"/>
          <w:divBdr>
            <w:top w:val="none" w:sz="0" w:space="0" w:color="auto"/>
            <w:left w:val="none" w:sz="0" w:space="0" w:color="auto"/>
            <w:bottom w:val="none" w:sz="0" w:space="0" w:color="auto"/>
            <w:right w:val="none" w:sz="0" w:space="0" w:color="auto"/>
          </w:divBdr>
          <w:divsChild>
            <w:div w:id="1292517585">
              <w:marLeft w:val="0"/>
              <w:marRight w:val="0"/>
              <w:marTop w:val="0"/>
              <w:marBottom w:val="0"/>
              <w:divBdr>
                <w:top w:val="none" w:sz="0" w:space="0" w:color="auto"/>
                <w:left w:val="none" w:sz="0" w:space="0" w:color="auto"/>
                <w:bottom w:val="none" w:sz="0" w:space="0" w:color="auto"/>
                <w:right w:val="none" w:sz="0" w:space="0" w:color="auto"/>
              </w:divBdr>
              <w:divsChild>
                <w:div w:id="12925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559">
      <w:marLeft w:val="0"/>
      <w:marRight w:val="0"/>
      <w:marTop w:val="0"/>
      <w:marBottom w:val="0"/>
      <w:divBdr>
        <w:top w:val="none" w:sz="0" w:space="0" w:color="auto"/>
        <w:left w:val="none" w:sz="0" w:space="0" w:color="auto"/>
        <w:bottom w:val="none" w:sz="0" w:space="0" w:color="auto"/>
        <w:right w:val="none" w:sz="0" w:space="0" w:color="auto"/>
      </w:divBdr>
    </w:div>
    <w:div w:id="1292517560">
      <w:marLeft w:val="0"/>
      <w:marRight w:val="0"/>
      <w:marTop w:val="0"/>
      <w:marBottom w:val="0"/>
      <w:divBdr>
        <w:top w:val="none" w:sz="0" w:space="0" w:color="auto"/>
        <w:left w:val="none" w:sz="0" w:space="0" w:color="auto"/>
        <w:bottom w:val="none" w:sz="0" w:space="0" w:color="auto"/>
        <w:right w:val="none" w:sz="0" w:space="0" w:color="auto"/>
      </w:divBdr>
    </w:div>
    <w:div w:id="1292517561">
      <w:marLeft w:val="0"/>
      <w:marRight w:val="0"/>
      <w:marTop w:val="0"/>
      <w:marBottom w:val="0"/>
      <w:divBdr>
        <w:top w:val="none" w:sz="0" w:space="0" w:color="auto"/>
        <w:left w:val="none" w:sz="0" w:space="0" w:color="auto"/>
        <w:bottom w:val="none" w:sz="0" w:space="0" w:color="auto"/>
        <w:right w:val="none" w:sz="0" w:space="0" w:color="auto"/>
      </w:divBdr>
    </w:div>
    <w:div w:id="1292517563">
      <w:marLeft w:val="0"/>
      <w:marRight w:val="0"/>
      <w:marTop w:val="0"/>
      <w:marBottom w:val="0"/>
      <w:divBdr>
        <w:top w:val="none" w:sz="0" w:space="0" w:color="auto"/>
        <w:left w:val="none" w:sz="0" w:space="0" w:color="auto"/>
        <w:bottom w:val="none" w:sz="0" w:space="0" w:color="auto"/>
        <w:right w:val="none" w:sz="0" w:space="0" w:color="auto"/>
      </w:divBdr>
    </w:div>
    <w:div w:id="1292517564">
      <w:marLeft w:val="0"/>
      <w:marRight w:val="0"/>
      <w:marTop w:val="0"/>
      <w:marBottom w:val="0"/>
      <w:divBdr>
        <w:top w:val="none" w:sz="0" w:space="0" w:color="auto"/>
        <w:left w:val="none" w:sz="0" w:space="0" w:color="auto"/>
        <w:bottom w:val="none" w:sz="0" w:space="0" w:color="auto"/>
        <w:right w:val="none" w:sz="0" w:space="0" w:color="auto"/>
      </w:divBdr>
    </w:div>
    <w:div w:id="1292517565">
      <w:marLeft w:val="0"/>
      <w:marRight w:val="0"/>
      <w:marTop w:val="0"/>
      <w:marBottom w:val="0"/>
      <w:divBdr>
        <w:top w:val="none" w:sz="0" w:space="0" w:color="auto"/>
        <w:left w:val="none" w:sz="0" w:space="0" w:color="auto"/>
        <w:bottom w:val="none" w:sz="0" w:space="0" w:color="auto"/>
        <w:right w:val="none" w:sz="0" w:space="0" w:color="auto"/>
      </w:divBdr>
      <w:divsChild>
        <w:div w:id="1292517548">
          <w:marLeft w:val="749"/>
          <w:marRight w:val="0"/>
          <w:marTop w:val="0"/>
          <w:marBottom w:val="0"/>
          <w:divBdr>
            <w:top w:val="none" w:sz="0" w:space="0" w:color="auto"/>
            <w:left w:val="none" w:sz="0" w:space="0" w:color="auto"/>
            <w:bottom w:val="none" w:sz="0" w:space="0" w:color="auto"/>
            <w:right w:val="none" w:sz="0" w:space="0" w:color="auto"/>
          </w:divBdr>
        </w:div>
        <w:div w:id="1292517550">
          <w:marLeft w:val="749"/>
          <w:marRight w:val="0"/>
          <w:marTop w:val="0"/>
          <w:marBottom w:val="0"/>
          <w:divBdr>
            <w:top w:val="none" w:sz="0" w:space="0" w:color="auto"/>
            <w:left w:val="none" w:sz="0" w:space="0" w:color="auto"/>
            <w:bottom w:val="none" w:sz="0" w:space="0" w:color="auto"/>
            <w:right w:val="none" w:sz="0" w:space="0" w:color="auto"/>
          </w:divBdr>
        </w:div>
        <w:div w:id="1292517578">
          <w:marLeft w:val="749"/>
          <w:marRight w:val="0"/>
          <w:marTop w:val="0"/>
          <w:marBottom w:val="0"/>
          <w:divBdr>
            <w:top w:val="none" w:sz="0" w:space="0" w:color="auto"/>
            <w:left w:val="none" w:sz="0" w:space="0" w:color="auto"/>
            <w:bottom w:val="none" w:sz="0" w:space="0" w:color="auto"/>
            <w:right w:val="none" w:sz="0" w:space="0" w:color="auto"/>
          </w:divBdr>
        </w:div>
      </w:divsChild>
    </w:div>
    <w:div w:id="1292517567">
      <w:marLeft w:val="0"/>
      <w:marRight w:val="0"/>
      <w:marTop w:val="0"/>
      <w:marBottom w:val="0"/>
      <w:divBdr>
        <w:top w:val="none" w:sz="0" w:space="0" w:color="auto"/>
        <w:left w:val="none" w:sz="0" w:space="0" w:color="auto"/>
        <w:bottom w:val="none" w:sz="0" w:space="0" w:color="auto"/>
        <w:right w:val="none" w:sz="0" w:space="0" w:color="auto"/>
      </w:divBdr>
    </w:div>
    <w:div w:id="1292517568">
      <w:marLeft w:val="0"/>
      <w:marRight w:val="0"/>
      <w:marTop w:val="0"/>
      <w:marBottom w:val="0"/>
      <w:divBdr>
        <w:top w:val="none" w:sz="0" w:space="0" w:color="auto"/>
        <w:left w:val="none" w:sz="0" w:space="0" w:color="auto"/>
        <w:bottom w:val="none" w:sz="0" w:space="0" w:color="auto"/>
        <w:right w:val="none" w:sz="0" w:space="0" w:color="auto"/>
      </w:divBdr>
    </w:div>
    <w:div w:id="1292517569">
      <w:marLeft w:val="0"/>
      <w:marRight w:val="0"/>
      <w:marTop w:val="0"/>
      <w:marBottom w:val="0"/>
      <w:divBdr>
        <w:top w:val="none" w:sz="0" w:space="0" w:color="auto"/>
        <w:left w:val="none" w:sz="0" w:space="0" w:color="auto"/>
        <w:bottom w:val="none" w:sz="0" w:space="0" w:color="auto"/>
        <w:right w:val="none" w:sz="0" w:space="0" w:color="auto"/>
      </w:divBdr>
    </w:div>
    <w:div w:id="1292517570">
      <w:marLeft w:val="0"/>
      <w:marRight w:val="0"/>
      <w:marTop w:val="0"/>
      <w:marBottom w:val="0"/>
      <w:divBdr>
        <w:top w:val="none" w:sz="0" w:space="0" w:color="auto"/>
        <w:left w:val="none" w:sz="0" w:space="0" w:color="auto"/>
        <w:bottom w:val="none" w:sz="0" w:space="0" w:color="auto"/>
        <w:right w:val="none" w:sz="0" w:space="0" w:color="auto"/>
      </w:divBdr>
    </w:div>
    <w:div w:id="1292517572">
      <w:marLeft w:val="0"/>
      <w:marRight w:val="0"/>
      <w:marTop w:val="0"/>
      <w:marBottom w:val="0"/>
      <w:divBdr>
        <w:top w:val="none" w:sz="0" w:space="0" w:color="auto"/>
        <w:left w:val="none" w:sz="0" w:space="0" w:color="auto"/>
        <w:bottom w:val="none" w:sz="0" w:space="0" w:color="auto"/>
        <w:right w:val="none" w:sz="0" w:space="0" w:color="auto"/>
      </w:divBdr>
    </w:div>
    <w:div w:id="1292517573">
      <w:marLeft w:val="0"/>
      <w:marRight w:val="0"/>
      <w:marTop w:val="0"/>
      <w:marBottom w:val="0"/>
      <w:divBdr>
        <w:top w:val="none" w:sz="0" w:space="0" w:color="auto"/>
        <w:left w:val="none" w:sz="0" w:space="0" w:color="auto"/>
        <w:bottom w:val="none" w:sz="0" w:space="0" w:color="auto"/>
        <w:right w:val="none" w:sz="0" w:space="0" w:color="auto"/>
      </w:divBdr>
    </w:div>
    <w:div w:id="1292517574">
      <w:marLeft w:val="0"/>
      <w:marRight w:val="0"/>
      <w:marTop w:val="0"/>
      <w:marBottom w:val="0"/>
      <w:divBdr>
        <w:top w:val="none" w:sz="0" w:space="0" w:color="auto"/>
        <w:left w:val="none" w:sz="0" w:space="0" w:color="auto"/>
        <w:bottom w:val="none" w:sz="0" w:space="0" w:color="auto"/>
        <w:right w:val="none" w:sz="0" w:space="0" w:color="auto"/>
      </w:divBdr>
    </w:div>
    <w:div w:id="1292517575">
      <w:marLeft w:val="0"/>
      <w:marRight w:val="0"/>
      <w:marTop w:val="0"/>
      <w:marBottom w:val="0"/>
      <w:divBdr>
        <w:top w:val="none" w:sz="0" w:space="0" w:color="auto"/>
        <w:left w:val="none" w:sz="0" w:space="0" w:color="auto"/>
        <w:bottom w:val="none" w:sz="0" w:space="0" w:color="auto"/>
        <w:right w:val="none" w:sz="0" w:space="0" w:color="auto"/>
      </w:divBdr>
    </w:div>
    <w:div w:id="1292517576">
      <w:marLeft w:val="0"/>
      <w:marRight w:val="0"/>
      <w:marTop w:val="0"/>
      <w:marBottom w:val="0"/>
      <w:divBdr>
        <w:top w:val="none" w:sz="0" w:space="0" w:color="auto"/>
        <w:left w:val="none" w:sz="0" w:space="0" w:color="auto"/>
        <w:bottom w:val="none" w:sz="0" w:space="0" w:color="auto"/>
        <w:right w:val="none" w:sz="0" w:space="0" w:color="auto"/>
      </w:divBdr>
    </w:div>
    <w:div w:id="1292517577">
      <w:marLeft w:val="0"/>
      <w:marRight w:val="0"/>
      <w:marTop w:val="0"/>
      <w:marBottom w:val="0"/>
      <w:divBdr>
        <w:top w:val="none" w:sz="0" w:space="0" w:color="auto"/>
        <w:left w:val="none" w:sz="0" w:space="0" w:color="auto"/>
        <w:bottom w:val="none" w:sz="0" w:space="0" w:color="auto"/>
        <w:right w:val="none" w:sz="0" w:space="0" w:color="auto"/>
      </w:divBdr>
    </w:div>
    <w:div w:id="1292517579">
      <w:marLeft w:val="0"/>
      <w:marRight w:val="0"/>
      <w:marTop w:val="0"/>
      <w:marBottom w:val="0"/>
      <w:divBdr>
        <w:top w:val="none" w:sz="0" w:space="0" w:color="auto"/>
        <w:left w:val="none" w:sz="0" w:space="0" w:color="auto"/>
        <w:bottom w:val="none" w:sz="0" w:space="0" w:color="auto"/>
        <w:right w:val="none" w:sz="0" w:space="0" w:color="auto"/>
      </w:divBdr>
    </w:div>
    <w:div w:id="1292517580">
      <w:marLeft w:val="0"/>
      <w:marRight w:val="0"/>
      <w:marTop w:val="0"/>
      <w:marBottom w:val="0"/>
      <w:divBdr>
        <w:top w:val="none" w:sz="0" w:space="0" w:color="auto"/>
        <w:left w:val="none" w:sz="0" w:space="0" w:color="auto"/>
        <w:bottom w:val="none" w:sz="0" w:space="0" w:color="auto"/>
        <w:right w:val="none" w:sz="0" w:space="0" w:color="auto"/>
      </w:divBdr>
    </w:div>
    <w:div w:id="1292517583">
      <w:marLeft w:val="0"/>
      <w:marRight w:val="0"/>
      <w:marTop w:val="0"/>
      <w:marBottom w:val="0"/>
      <w:divBdr>
        <w:top w:val="none" w:sz="0" w:space="0" w:color="auto"/>
        <w:left w:val="none" w:sz="0" w:space="0" w:color="auto"/>
        <w:bottom w:val="none" w:sz="0" w:space="0" w:color="auto"/>
        <w:right w:val="none" w:sz="0" w:space="0" w:color="auto"/>
      </w:divBdr>
    </w:div>
    <w:div w:id="1292517584">
      <w:marLeft w:val="0"/>
      <w:marRight w:val="0"/>
      <w:marTop w:val="0"/>
      <w:marBottom w:val="0"/>
      <w:divBdr>
        <w:top w:val="none" w:sz="0" w:space="0" w:color="auto"/>
        <w:left w:val="none" w:sz="0" w:space="0" w:color="auto"/>
        <w:bottom w:val="none" w:sz="0" w:space="0" w:color="auto"/>
        <w:right w:val="none" w:sz="0" w:space="0" w:color="auto"/>
      </w:divBdr>
    </w:div>
    <w:div w:id="1292517588">
      <w:marLeft w:val="0"/>
      <w:marRight w:val="0"/>
      <w:marTop w:val="0"/>
      <w:marBottom w:val="0"/>
      <w:divBdr>
        <w:top w:val="none" w:sz="0" w:space="0" w:color="auto"/>
        <w:left w:val="none" w:sz="0" w:space="0" w:color="auto"/>
        <w:bottom w:val="none" w:sz="0" w:space="0" w:color="auto"/>
        <w:right w:val="none" w:sz="0" w:space="0" w:color="auto"/>
      </w:divBdr>
    </w:div>
    <w:div w:id="1292517589">
      <w:marLeft w:val="0"/>
      <w:marRight w:val="0"/>
      <w:marTop w:val="0"/>
      <w:marBottom w:val="0"/>
      <w:divBdr>
        <w:top w:val="none" w:sz="0" w:space="0" w:color="auto"/>
        <w:left w:val="none" w:sz="0" w:space="0" w:color="auto"/>
        <w:bottom w:val="none" w:sz="0" w:space="0" w:color="auto"/>
        <w:right w:val="none" w:sz="0" w:space="0" w:color="auto"/>
      </w:divBdr>
    </w:div>
    <w:div w:id="1292517590">
      <w:marLeft w:val="0"/>
      <w:marRight w:val="0"/>
      <w:marTop w:val="0"/>
      <w:marBottom w:val="0"/>
      <w:divBdr>
        <w:top w:val="none" w:sz="0" w:space="0" w:color="auto"/>
        <w:left w:val="none" w:sz="0" w:space="0" w:color="auto"/>
        <w:bottom w:val="none" w:sz="0" w:space="0" w:color="auto"/>
        <w:right w:val="none" w:sz="0" w:space="0" w:color="auto"/>
      </w:divBdr>
    </w:div>
    <w:div w:id="1292517592">
      <w:marLeft w:val="0"/>
      <w:marRight w:val="0"/>
      <w:marTop w:val="0"/>
      <w:marBottom w:val="0"/>
      <w:divBdr>
        <w:top w:val="none" w:sz="0" w:space="0" w:color="auto"/>
        <w:left w:val="none" w:sz="0" w:space="0" w:color="auto"/>
        <w:bottom w:val="none" w:sz="0" w:space="0" w:color="auto"/>
        <w:right w:val="none" w:sz="0" w:space="0" w:color="auto"/>
      </w:divBdr>
      <w:divsChild>
        <w:div w:id="1292517571">
          <w:marLeft w:val="360"/>
          <w:marRight w:val="0"/>
          <w:marTop w:val="0"/>
          <w:marBottom w:val="0"/>
          <w:divBdr>
            <w:top w:val="none" w:sz="0" w:space="0" w:color="auto"/>
            <w:left w:val="none" w:sz="0" w:space="0" w:color="auto"/>
            <w:bottom w:val="none" w:sz="0" w:space="0" w:color="auto"/>
            <w:right w:val="none" w:sz="0" w:space="0" w:color="auto"/>
          </w:divBdr>
        </w:div>
        <w:div w:id="1292517591">
          <w:marLeft w:val="360"/>
          <w:marRight w:val="0"/>
          <w:marTop w:val="0"/>
          <w:marBottom w:val="0"/>
          <w:divBdr>
            <w:top w:val="none" w:sz="0" w:space="0" w:color="auto"/>
            <w:left w:val="none" w:sz="0" w:space="0" w:color="auto"/>
            <w:bottom w:val="none" w:sz="0" w:space="0" w:color="auto"/>
            <w:right w:val="none" w:sz="0" w:space="0" w:color="auto"/>
          </w:divBdr>
        </w:div>
      </w:divsChild>
    </w:div>
    <w:div w:id="1292517593">
      <w:marLeft w:val="0"/>
      <w:marRight w:val="0"/>
      <w:marTop w:val="0"/>
      <w:marBottom w:val="0"/>
      <w:divBdr>
        <w:top w:val="none" w:sz="0" w:space="0" w:color="auto"/>
        <w:left w:val="none" w:sz="0" w:space="0" w:color="auto"/>
        <w:bottom w:val="none" w:sz="0" w:space="0" w:color="auto"/>
        <w:right w:val="none" w:sz="0" w:space="0" w:color="auto"/>
      </w:divBdr>
    </w:div>
    <w:div w:id="1292517594">
      <w:marLeft w:val="0"/>
      <w:marRight w:val="0"/>
      <w:marTop w:val="0"/>
      <w:marBottom w:val="0"/>
      <w:divBdr>
        <w:top w:val="none" w:sz="0" w:space="0" w:color="auto"/>
        <w:left w:val="none" w:sz="0" w:space="0" w:color="auto"/>
        <w:bottom w:val="none" w:sz="0" w:space="0" w:color="auto"/>
        <w:right w:val="none" w:sz="0" w:space="0" w:color="auto"/>
      </w:divBdr>
    </w:div>
    <w:div w:id="1292517595">
      <w:marLeft w:val="0"/>
      <w:marRight w:val="0"/>
      <w:marTop w:val="0"/>
      <w:marBottom w:val="0"/>
      <w:divBdr>
        <w:top w:val="none" w:sz="0" w:space="0" w:color="auto"/>
        <w:left w:val="none" w:sz="0" w:space="0" w:color="auto"/>
        <w:bottom w:val="none" w:sz="0" w:space="0" w:color="auto"/>
        <w:right w:val="none" w:sz="0" w:space="0" w:color="auto"/>
      </w:divBdr>
    </w:div>
    <w:div w:id="1292517596">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360"/>
          <w:marRight w:val="0"/>
          <w:marTop w:val="72"/>
          <w:marBottom w:val="72"/>
          <w:divBdr>
            <w:top w:val="none" w:sz="0" w:space="0" w:color="auto"/>
            <w:left w:val="none" w:sz="0" w:space="0" w:color="auto"/>
            <w:bottom w:val="none" w:sz="0" w:space="0" w:color="auto"/>
            <w:right w:val="none" w:sz="0" w:space="0" w:color="auto"/>
          </w:divBdr>
          <w:divsChild>
            <w:div w:id="1292517598">
              <w:marLeft w:val="0"/>
              <w:marRight w:val="0"/>
              <w:marTop w:val="0"/>
              <w:marBottom w:val="0"/>
              <w:divBdr>
                <w:top w:val="none" w:sz="0" w:space="0" w:color="auto"/>
                <w:left w:val="none" w:sz="0" w:space="0" w:color="auto"/>
                <w:bottom w:val="none" w:sz="0" w:space="0" w:color="auto"/>
                <w:right w:val="none" w:sz="0" w:space="0" w:color="auto"/>
              </w:divBdr>
            </w:div>
          </w:divsChild>
        </w:div>
        <w:div w:id="1292517599">
          <w:marLeft w:val="360"/>
          <w:marRight w:val="0"/>
          <w:marTop w:val="0"/>
          <w:marBottom w:val="72"/>
          <w:divBdr>
            <w:top w:val="none" w:sz="0" w:space="0" w:color="auto"/>
            <w:left w:val="none" w:sz="0" w:space="0" w:color="auto"/>
            <w:bottom w:val="none" w:sz="0" w:space="0" w:color="auto"/>
            <w:right w:val="none" w:sz="0" w:space="0" w:color="auto"/>
          </w:divBdr>
          <w:divsChild>
            <w:div w:id="1292517602">
              <w:marLeft w:val="0"/>
              <w:marRight w:val="0"/>
              <w:marTop w:val="0"/>
              <w:marBottom w:val="0"/>
              <w:divBdr>
                <w:top w:val="none" w:sz="0" w:space="0" w:color="auto"/>
                <w:left w:val="none" w:sz="0" w:space="0" w:color="auto"/>
                <w:bottom w:val="none" w:sz="0" w:space="0" w:color="auto"/>
                <w:right w:val="none" w:sz="0" w:space="0" w:color="auto"/>
              </w:divBdr>
            </w:div>
          </w:divsChild>
        </w:div>
        <w:div w:id="1292517601">
          <w:marLeft w:val="360"/>
          <w:marRight w:val="0"/>
          <w:marTop w:val="0"/>
          <w:marBottom w:val="72"/>
          <w:divBdr>
            <w:top w:val="none" w:sz="0" w:space="0" w:color="auto"/>
            <w:left w:val="none" w:sz="0" w:space="0" w:color="auto"/>
            <w:bottom w:val="none" w:sz="0" w:space="0" w:color="auto"/>
            <w:right w:val="none" w:sz="0" w:space="0" w:color="auto"/>
          </w:divBdr>
          <w:divsChild>
            <w:div w:id="1292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7603">
      <w:marLeft w:val="0"/>
      <w:marRight w:val="0"/>
      <w:marTop w:val="0"/>
      <w:marBottom w:val="0"/>
      <w:divBdr>
        <w:top w:val="none" w:sz="0" w:space="0" w:color="auto"/>
        <w:left w:val="none" w:sz="0" w:space="0" w:color="auto"/>
        <w:bottom w:val="none" w:sz="0" w:space="0" w:color="auto"/>
        <w:right w:val="none" w:sz="0" w:space="0" w:color="auto"/>
      </w:divBdr>
    </w:div>
    <w:div w:id="1292517604">
      <w:marLeft w:val="0"/>
      <w:marRight w:val="0"/>
      <w:marTop w:val="0"/>
      <w:marBottom w:val="0"/>
      <w:divBdr>
        <w:top w:val="none" w:sz="0" w:space="0" w:color="auto"/>
        <w:left w:val="none" w:sz="0" w:space="0" w:color="auto"/>
        <w:bottom w:val="none" w:sz="0" w:space="0" w:color="auto"/>
        <w:right w:val="none" w:sz="0" w:space="0" w:color="auto"/>
      </w:divBdr>
    </w:div>
    <w:div w:id="1292517605">
      <w:marLeft w:val="0"/>
      <w:marRight w:val="0"/>
      <w:marTop w:val="0"/>
      <w:marBottom w:val="0"/>
      <w:divBdr>
        <w:top w:val="none" w:sz="0" w:space="0" w:color="auto"/>
        <w:left w:val="none" w:sz="0" w:space="0" w:color="auto"/>
        <w:bottom w:val="none" w:sz="0" w:space="0" w:color="auto"/>
        <w:right w:val="none" w:sz="0" w:space="0" w:color="auto"/>
      </w:divBdr>
    </w:div>
    <w:div w:id="1292517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https://ezamowienia.gov.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mailto:e.kmiecinska@muzeum.szczecin.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mailto:b.gradek@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muzeum.szczecin.pl/zamowienia-publiczne/zamowienia-publiczne-od-stycznia-2021-r/postepowania-o-wartosci-rownej-lub-przekraczajacej-130-tys-zl.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skowronska@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6B36-F2BB-4FC2-92E5-AFAEFC5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31563</Words>
  <Characters>189380</Characters>
  <Application>Microsoft Office Word</Application>
  <DocSecurity>0</DocSecurity>
  <Lines>1578</Lines>
  <Paragraphs>441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Monika Skowrońska</cp:lastModifiedBy>
  <cp:revision>10</cp:revision>
  <cp:lastPrinted>2023-11-03T09:18:00Z</cp:lastPrinted>
  <dcterms:created xsi:type="dcterms:W3CDTF">2023-11-02T11:15:00Z</dcterms:created>
  <dcterms:modified xsi:type="dcterms:W3CDTF">2023-11-03T11:31:00Z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