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4F8" w:rsidRDefault="005C74F8">
      <w:pPr>
        <w:tabs>
          <w:tab w:val="center" w:pos="7020"/>
        </w:tabs>
        <w:jc w:val="center"/>
        <w:rPr>
          <w:rFonts w:ascii="Calibri" w:hAnsi="Calibri" w:cs="Calibri"/>
        </w:rPr>
      </w:pPr>
    </w:p>
    <w:p w:rsidR="005C74F8" w:rsidRDefault="005C74F8">
      <w:pPr>
        <w:tabs>
          <w:tab w:val="center" w:pos="7020"/>
        </w:tabs>
        <w:jc w:val="center"/>
        <w:rPr>
          <w:rFonts w:ascii="Calibri" w:hAnsi="Calibri" w:cs="Calibri"/>
        </w:rPr>
      </w:pPr>
    </w:p>
    <w:p w:rsidR="005C74F8" w:rsidRDefault="005C74F8">
      <w:pPr>
        <w:tabs>
          <w:tab w:val="center" w:pos="7020"/>
        </w:tabs>
        <w:jc w:val="center"/>
        <w:rPr>
          <w:rFonts w:ascii="Calibri" w:hAnsi="Calibri" w:cs="Calibri"/>
        </w:rPr>
      </w:pPr>
    </w:p>
    <w:p w:rsidR="005C74F8" w:rsidRDefault="005C74F8">
      <w:pPr>
        <w:tabs>
          <w:tab w:val="center" w:pos="7020"/>
        </w:tabs>
        <w:jc w:val="center"/>
        <w:rPr>
          <w:rFonts w:ascii="Calibri" w:hAnsi="Calibri" w:cs="Calibri"/>
        </w:rPr>
      </w:pPr>
    </w:p>
    <w:p w:rsidR="005C74F8" w:rsidRDefault="005C74F8">
      <w:pPr>
        <w:tabs>
          <w:tab w:val="center" w:pos="7020"/>
        </w:tabs>
        <w:jc w:val="center"/>
        <w:rPr>
          <w:rFonts w:ascii="Calibri" w:hAnsi="Calibri" w:cs="Calibri"/>
        </w:rPr>
      </w:pPr>
    </w:p>
    <w:p w:rsidR="005C74F8" w:rsidRDefault="005C74F8">
      <w:pPr>
        <w:tabs>
          <w:tab w:val="center" w:pos="7020"/>
        </w:tabs>
        <w:jc w:val="center"/>
        <w:rPr>
          <w:rFonts w:ascii="Calibri" w:hAnsi="Calibri" w:cs="Calibri"/>
        </w:rPr>
      </w:pPr>
    </w:p>
    <w:p w:rsidR="005C74F8" w:rsidRDefault="00026E41">
      <w:pPr>
        <w:tabs>
          <w:tab w:val="center" w:pos="7020"/>
        </w:tabs>
        <w:jc w:val="center"/>
        <w:rPr>
          <w:rFonts w:ascii="Calibri" w:hAnsi="Calibri" w:cs="Calibri"/>
          <w:b/>
        </w:rPr>
      </w:pPr>
      <w:r>
        <w:rPr>
          <w:rFonts w:cs="Calibri"/>
          <w:b/>
        </w:rPr>
        <w:t xml:space="preserve">SPECYFIKACJA ISTOTNYCH WARUNKÓW ZAMÓWIENIA </w:t>
      </w:r>
    </w:p>
    <w:p w:rsidR="005C74F8" w:rsidRDefault="00026E41">
      <w:pPr>
        <w:tabs>
          <w:tab w:val="center" w:pos="7020"/>
        </w:tabs>
        <w:jc w:val="center"/>
        <w:rPr>
          <w:rFonts w:ascii="Calibri" w:hAnsi="Calibri" w:cs="Calibri"/>
          <w:b/>
        </w:rPr>
      </w:pPr>
      <w:r>
        <w:rPr>
          <w:rFonts w:cs="Calibri"/>
          <w:b/>
        </w:rPr>
        <w:t xml:space="preserve">(SIWZ) </w:t>
      </w:r>
    </w:p>
    <w:p w:rsidR="005C74F8" w:rsidRDefault="005C74F8">
      <w:pPr>
        <w:tabs>
          <w:tab w:val="center" w:pos="7020"/>
        </w:tabs>
        <w:jc w:val="center"/>
        <w:rPr>
          <w:rFonts w:ascii="Calibri" w:hAnsi="Calibri" w:cs="Calibri"/>
        </w:rPr>
      </w:pPr>
    </w:p>
    <w:p w:rsidR="005C74F8" w:rsidRDefault="005C74F8">
      <w:pPr>
        <w:tabs>
          <w:tab w:val="center" w:pos="7020"/>
        </w:tabs>
        <w:jc w:val="center"/>
        <w:rPr>
          <w:rFonts w:ascii="Calibri" w:hAnsi="Calibri" w:cs="Calibri"/>
        </w:rPr>
      </w:pPr>
    </w:p>
    <w:p w:rsidR="005C74F8" w:rsidRDefault="00026E41">
      <w:pPr>
        <w:ind w:left="567" w:firstLine="0"/>
        <w:jc w:val="center"/>
        <w:rPr>
          <w:rFonts w:ascii="Calibri" w:hAnsi="Calibri" w:cs="Calibri"/>
          <w:lang w:eastAsia="pl-PL"/>
        </w:rPr>
      </w:pPr>
      <w:r>
        <w:rPr>
          <w:rFonts w:cs="Calibri"/>
        </w:rPr>
        <w:t xml:space="preserve">dla postępowania prowadzonego w trybie przetargu nieograniczonego o wartości poniżej </w:t>
      </w:r>
      <w:r>
        <w:rPr>
          <w:rFonts w:cs="Calibri"/>
          <w:lang w:eastAsia="pl-PL"/>
        </w:rPr>
        <w:t xml:space="preserve">kwoty określonej w przepisach wykonawczych wydanych na podstawie art. 11 ust. 8 Ustawy </w:t>
      </w:r>
      <w:proofErr w:type="spellStart"/>
      <w:r>
        <w:rPr>
          <w:rFonts w:cs="Calibri"/>
          <w:lang w:eastAsia="pl-PL"/>
        </w:rPr>
        <w:t>Pzp</w:t>
      </w:r>
      <w:proofErr w:type="spellEnd"/>
    </w:p>
    <w:p w:rsidR="005C74F8" w:rsidRDefault="005C74F8">
      <w:pPr>
        <w:tabs>
          <w:tab w:val="center" w:pos="7020"/>
        </w:tabs>
        <w:jc w:val="center"/>
        <w:rPr>
          <w:rFonts w:ascii="Calibri" w:hAnsi="Calibri" w:cs="Calibri"/>
        </w:rPr>
      </w:pPr>
    </w:p>
    <w:p w:rsidR="005C74F8" w:rsidRDefault="005C74F8">
      <w:pPr>
        <w:tabs>
          <w:tab w:val="center" w:pos="7020"/>
        </w:tabs>
        <w:jc w:val="center"/>
        <w:rPr>
          <w:rFonts w:ascii="Calibri" w:hAnsi="Calibri" w:cs="Calibri"/>
        </w:rPr>
      </w:pPr>
    </w:p>
    <w:p w:rsidR="005C74F8" w:rsidRDefault="005C74F8">
      <w:pPr>
        <w:tabs>
          <w:tab w:val="center" w:pos="7020"/>
        </w:tabs>
        <w:jc w:val="center"/>
        <w:rPr>
          <w:rFonts w:ascii="Calibri" w:hAnsi="Calibri" w:cs="Calibri"/>
        </w:rPr>
      </w:pPr>
    </w:p>
    <w:p w:rsidR="005C74F8" w:rsidRDefault="00026E41">
      <w:pPr>
        <w:tabs>
          <w:tab w:val="center" w:pos="7020"/>
        </w:tabs>
        <w:jc w:val="center"/>
        <w:rPr>
          <w:rFonts w:ascii="Calibri" w:hAnsi="Calibri" w:cs="Calibri"/>
        </w:rPr>
      </w:pPr>
      <w:r>
        <w:rPr>
          <w:rFonts w:cs="Calibri"/>
        </w:rPr>
        <w:t xml:space="preserve">pn.: </w:t>
      </w:r>
    </w:p>
    <w:p w:rsidR="005C74F8" w:rsidRDefault="00026E41">
      <w:pPr>
        <w:tabs>
          <w:tab w:val="center" w:pos="7020"/>
        </w:tabs>
        <w:jc w:val="center"/>
        <w:rPr>
          <w:b/>
        </w:rPr>
      </w:pPr>
      <w:r>
        <w:rPr>
          <w:rFonts w:cs="Calibri"/>
          <w:b/>
        </w:rPr>
        <w:t xml:space="preserve">Wymiana instalacji elektrycznej i wentylacyjnej </w:t>
      </w:r>
      <w:r>
        <w:rPr>
          <w:b/>
        </w:rPr>
        <w:t xml:space="preserve">w budynku Działu Konserwacji Zbiorów </w:t>
      </w:r>
    </w:p>
    <w:p w:rsidR="005C74F8" w:rsidRDefault="00026E41">
      <w:pPr>
        <w:tabs>
          <w:tab w:val="center" w:pos="7020"/>
        </w:tabs>
        <w:jc w:val="center"/>
        <w:rPr>
          <w:rFonts w:ascii="Calibri" w:hAnsi="Calibri" w:cs="Calibri"/>
          <w:b/>
        </w:rPr>
      </w:pPr>
      <w:bookmarkStart w:id="0" w:name="__DdeLink__4818_3908928413"/>
      <w:bookmarkEnd w:id="0"/>
      <w:r>
        <w:rPr>
          <w:b/>
        </w:rPr>
        <w:t>Muzeum Narodowego w Szczecinie przy ul. Wały Chrobrego 3 w Szczecinie</w:t>
      </w:r>
    </w:p>
    <w:p w:rsidR="005C74F8" w:rsidRDefault="005C74F8">
      <w:pPr>
        <w:rPr>
          <w:rFonts w:ascii="Calibri" w:hAnsi="Calibri" w:cs="Calibri"/>
          <w:color w:val="FF0000"/>
          <w:szCs w:val="22"/>
        </w:rPr>
      </w:pPr>
    </w:p>
    <w:p w:rsidR="005C74F8" w:rsidRDefault="00026E41">
      <w:pPr>
        <w:ind w:left="0" w:firstLine="0"/>
        <w:jc w:val="center"/>
        <w:rPr>
          <w:rFonts w:ascii="Calibri" w:hAnsi="Calibri"/>
          <w:b/>
        </w:rPr>
      </w:pPr>
      <w:r>
        <w:rPr>
          <w:rFonts w:cstheme="minorHAnsi"/>
        </w:rPr>
        <w:t>AZ.2710.14.2020.EF</w:t>
      </w:r>
    </w:p>
    <w:p w:rsidR="005C74F8" w:rsidRDefault="005C74F8">
      <w:pPr>
        <w:tabs>
          <w:tab w:val="center" w:pos="7020"/>
        </w:tabs>
        <w:jc w:val="center"/>
        <w:rPr>
          <w:rFonts w:ascii="Calibri" w:hAnsi="Calibri" w:cs="Calibri"/>
          <w:szCs w:val="22"/>
        </w:rPr>
      </w:pPr>
    </w:p>
    <w:p w:rsidR="005C74F8" w:rsidRDefault="005C74F8">
      <w:pPr>
        <w:tabs>
          <w:tab w:val="center" w:pos="7020"/>
        </w:tabs>
        <w:jc w:val="center"/>
        <w:rPr>
          <w:rFonts w:ascii="Calibri" w:hAnsi="Calibri" w:cs="Calibri"/>
          <w:szCs w:val="22"/>
        </w:rPr>
      </w:pPr>
    </w:p>
    <w:p w:rsidR="005C74F8" w:rsidRDefault="005C74F8">
      <w:pPr>
        <w:tabs>
          <w:tab w:val="center" w:pos="7020"/>
        </w:tabs>
        <w:jc w:val="center"/>
        <w:rPr>
          <w:rFonts w:ascii="Calibri" w:hAnsi="Calibri" w:cs="Calibri"/>
          <w:szCs w:val="22"/>
        </w:rPr>
      </w:pPr>
    </w:p>
    <w:p w:rsidR="005C74F8" w:rsidRDefault="005C74F8">
      <w:pPr>
        <w:tabs>
          <w:tab w:val="center" w:pos="7020"/>
        </w:tabs>
        <w:jc w:val="center"/>
        <w:rPr>
          <w:rFonts w:ascii="Calibri" w:hAnsi="Calibri" w:cs="Calibri"/>
          <w:szCs w:val="22"/>
        </w:rPr>
      </w:pPr>
    </w:p>
    <w:p w:rsidR="005C74F8" w:rsidRDefault="005C74F8">
      <w:pPr>
        <w:tabs>
          <w:tab w:val="center" w:pos="7020"/>
        </w:tabs>
        <w:jc w:val="center"/>
        <w:rPr>
          <w:rFonts w:ascii="Calibri" w:hAnsi="Calibri" w:cs="Calibri"/>
          <w:szCs w:val="22"/>
        </w:rPr>
      </w:pPr>
    </w:p>
    <w:p w:rsidR="005C74F8" w:rsidRDefault="005C74F8">
      <w:pPr>
        <w:tabs>
          <w:tab w:val="center" w:pos="7020"/>
        </w:tabs>
        <w:jc w:val="center"/>
        <w:rPr>
          <w:rFonts w:ascii="Calibri" w:hAnsi="Calibri" w:cs="Calibri"/>
          <w:szCs w:val="22"/>
        </w:rPr>
      </w:pPr>
    </w:p>
    <w:p w:rsidR="005C74F8" w:rsidRDefault="005C74F8">
      <w:pPr>
        <w:tabs>
          <w:tab w:val="center" w:pos="7020"/>
        </w:tabs>
        <w:jc w:val="center"/>
        <w:rPr>
          <w:rFonts w:ascii="Calibri" w:hAnsi="Calibri" w:cs="Calibri"/>
          <w:szCs w:val="22"/>
        </w:rPr>
      </w:pPr>
    </w:p>
    <w:p w:rsidR="005C74F8" w:rsidRDefault="00026E41">
      <w:pPr>
        <w:tabs>
          <w:tab w:val="center" w:pos="7020"/>
        </w:tabs>
        <w:jc w:val="center"/>
        <w:rPr>
          <w:rFonts w:ascii="Calibri" w:hAnsi="Calibri" w:cs="Calibri"/>
        </w:rPr>
      </w:pPr>
      <w:r>
        <w:rPr>
          <w:rFonts w:cs="Calibri"/>
        </w:rPr>
        <w:t>Zatwierdził:</w:t>
      </w:r>
    </w:p>
    <w:p w:rsidR="005C74F8" w:rsidRDefault="005C74F8">
      <w:pPr>
        <w:tabs>
          <w:tab w:val="center" w:pos="7020"/>
        </w:tabs>
        <w:jc w:val="center"/>
        <w:rPr>
          <w:rFonts w:ascii="Calibri" w:hAnsi="Calibri" w:cs="Calibri"/>
        </w:rPr>
      </w:pPr>
    </w:p>
    <w:p w:rsidR="005C74F8" w:rsidRDefault="00026E41">
      <w:pPr>
        <w:tabs>
          <w:tab w:val="center" w:pos="7020"/>
        </w:tabs>
        <w:jc w:val="center"/>
        <w:rPr>
          <w:rFonts w:ascii="Calibri" w:hAnsi="Calibri" w:cs="Calibri"/>
        </w:rPr>
      </w:pPr>
      <w:r>
        <w:rPr>
          <w:rFonts w:cs="Calibri"/>
        </w:rPr>
        <w:t>………………………………………………</w:t>
      </w:r>
    </w:p>
    <w:p w:rsidR="005C74F8" w:rsidRDefault="005C74F8">
      <w:pPr>
        <w:tabs>
          <w:tab w:val="center" w:pos="7020"/>
        </w:tabs>
        <w:jc w:val="center"/>
        <w:rPr>
          <w:rFonts w:ascii="Calibri" w:hAnsi="Calibri" w:cs="Calibri"/>
          <w:szCs w:val="22"/>
        </w:rPr>
      </w:pPr>
    </w:p>
    <w:p w:rsidR="005C74F8" w:rsidRDefault="00026E41">
      <w:pPr>
        <w:tabs>
          <w:tab w:val="center" w:pos="7020"/>
        </w:tabs>
        <w:jc w:val="center"/>
        <w:rPr>
          <w:rFonts w:ascii="Calibri" w:hAnsi="Calibri" w:cs="Calibri"/>
          <w:szCs w:val="22"/>
        </w:rPr>
      </w:pPr>
      <w:r>
        <w:rPr>
          <w:rFonts w:cs="Calibri"/>
          <w:szCs w:val="22"/>
        </w:rPr>
        <w:t xml:space="preserve">Szczecin 18.05.2020 r. </w:t>
      </w:r>
    </w:p>
    <w:p w:rsidR="005C74F8" w:rsidRDefault="005C74F8">
      <w:pPr>
        <w:tabs>
          <w:tab w:val="center" w:pos="7020"/>
        </w:tabs>
        <w:jc w:val="center"/>
        <w:rPr>
          <w:rFonts w:ascii="Calibri" w:hAnsi="Calibri" w:cs="Calibri"/>
          <w:szCs w:val="22"/>
        </w:rPr>
      </w:pPr>
    </w:p>
    <w:p w:rsidR="005C74F8" w:rsidRDefault="005C74F8">
      <w:pPr>
        <w:tabs>
          <w:tab w:val="center" w:pos="7020"/>
        </w:tabs>
        <w:jc w:val="center"/>
        <w:rPr>
          <w:rFonts w:ascii="Calibri" w:hAnsi="Calibri" w:cs="Calibri"/>
          <w:szCs w:val="22"/>
        </w:rPr>
      </w:pPr>
    </w:p>
    <w:p w:rsidR="005C74F8" w:rsidRDefault="00026E41">
      <w:pPr>
        <w:tabs>
          <w:tab w:val="center" w:pos="7020"/>
        </w:tabs>
        <w:jc w:val="center"/>
        <w:rPr>
          <w:rFonts w:ascii="Calibri" w:hAnsi="Calibri" w:cs="Calibri"/>
          <w:szCs w:val="22"/>
        </w:rPr>
      </w:pPr>
      <w:r>
        <w:br w:type="page"/>
      </w:r>
    </w:p>
    <w:p w:rsidR="005C74F8" w:rsidRDefault="00026E41">
      <w:pPr>
        <w:tabs>
          <w:tab w:val="center" w:pos="7020"/>
        </w:tabs>
        <w:jc w:val="center"/>
        <w:rPr>
          <w:rFonts w:ascii="Calibri" w:hAnsi="Calibri" w:cs="Calibri"/>
          <w:b/>
          <w:color w:val="000000" w:themeColor="text1"/>
          <w:szCs w:val="22"/>
        </w:rPr>
      </w:pPr>
      <w:r>
        <w:rPr>
          <w:rFonts w:cs="Calibri"/>
          <w:b/>
          <w:color w:val="000000" w:themeColor="text1"/>
          <w:szCs w:val="22"/>
        </w:rPr>
        <w:lastRenderedPageBreak/>
        <w:t>SPIS TREŚCI:</w:t>
      </w:r>
    </w:p>
    <w:p w:rsidR="005C74F8" w:rsidRDefault="005C74F8">
      <w:pPr>
        <w:tabs>
          <w:tab w:val="center" w:pos="7020"/>
        </w:tabs>
        <w:spacing w:after="0"/>
        <w:ind w:left="567" w:hanging="283"/>
        <w:rPr>
          <w:rFonts w:ascii="Calibri" w:hAnsi="Calibri" w:cs="Calibri"/>
          <w:color w:val="FF0000"/>
          <w:szCs w:val="22"/>
        </w:rPr>
      </w:pPr>
    </w:p>
    <w:p w:rsidR="005C74F8" w:rsidRDefault="00026E41">
      <w:pPr>
        <w:pStyle w:val="Akapitzlist"/>
        <w:numPr>
          <w:ilvl w:val="0"/>
          <w:numId w:val="83"/>
        </w:numPr>
        <w:spacing w:after="0"/>
        <w:ind w:left="1134" w:hanging="567"/>
        <w:rPr>
          <w:rFonts w:ascii="Calibri" w:hAnsi="Calibri" w:cs="Calibri"/>
          <w:color w:val="000000" w:themeColor="text1"/>
          <w:szCs w:val="22"/>
        </w:rPr>
      </w:pPr>
      <w:r>
        <w:rPr>
          <w:rFonts w:cs="Calibri"/>
          <w:color w:val="000000" w:themeColor="text1"/>
          <w:szCs w:val="22"/>
          <w:lang w:val="pl-PL"/>
        </w:rPr>
        <w:t xml:space="preserve">Nazwa oraz adres Zamawiającego </w:t>
      </w:r>
    </w:p>
    <w:p w:rsidR="005C74F8" w:rsidRDefault="00026E41">
      <w:pPr>
        <w:pStyle w:val="Akapitzlist"/>
        <w:numPr>
          <w:ilvl w:val="0"/>
          <w:numId w:val="83"/>
        </w:numPr>
        <w:spacing w:after="0"/>
        <w:ind w:left="1134" w:hanging="567"/>
        <w:rPr>
          <w:rFonts w:ascii="Calibri" w:hAnsi="Calibri" w:cs="Calibri"/>
          <w:color w:val="000000" w:themeColor="text1"/>
          <w:szCs w:val="22"/>
        </w:rPr>
      </w:pPr>
      <w:r>
        <w:rPr>
          <w:rFonts w:cs="Calibri"/>
          <w:color w:val="000000" w:themeColor="text1"/>
          <w:szCs w:val="22"/>
          <w:lang w:val="pl-PL"/>
        </w:rPr>
        <w:t>Tryb udzielenia zamówienia</w:t>
      </w:r>
    </w:p>
    <w:p w:rsidR="005C74F8" w:rsidRDefault="00026E41">
      <w:pPr>
        <w:pStyle w:val="Akapitzlist"/>
        <w:numPr>
          <w:ilvl w:val="0"/>
          <w:numId w:val="83"/>
        </w:numPr>
        <w:spacing w:after="0"/>
        <w:ind w:left="1134" w:hanging="567"/>
        <w:rPr>
          <w:rFonts w:ascii="Calibri" w:hAnsi="Calibri" w:cs="Calibri"/>
          <w:color w:val="000000" w:themeColor="text1"/>
          <w:szCs w:val="22"/>
        </w:rPr>
      </w:pPr>
      <w:r>
        <w:rPr>
          <w:rFonts w:cs="Calibri"/>
          <w:color w:val="000000" w:themeColor="text1"/>
          <w:szCs w:val="22"/>
          <w:lang w:val="pl-PL"/>
        </w:rPr>
        <w:t>Rodzaj i nazwa zamówienia</w:t>
      </w:r>
    </w:p>
    <w:p w:rsidR="005C74F8" w:rsidRDefault="00026E41">
      <w:pPr>
        <w:pStyle w:val="Akapitzlist"/>
        <w:numPr>
          <w:ilvl w:val="0"/>
          <w:numId w:val="83"/>
        </w:numPr>
        <w:spacing w:after="0"/>
        <w:ind w:left="1134" w:hanging="567"/>
        <w:rPr>
          <w:rFonts w:ascii="Calibri" w:hAnsi="Calibri" w:cs="Calibri"/>
          <w:smallCaps/>
          <w:color w:val="000000" w:themeColor="text1"/>
          <w:szCs w:val="22"/>
        </w:rPr>
      </w:pPr>
      <w:r>
        <w:rPr>
          <w:rFonts w:cs="Calibri"/>
          <w:color w:val="000000" w:themeColor="text1"/>
          <w:szCs w:val="22"/>
        </w:rPr>
        <w:t>Opis przedmiotu zamówienia</w:t>
      </w:r>
    </w:p>
    <w:p w:rsidR="005C74F8" w:rsidRDefault="00026E41">
      <w:pPr>
        <w:pStyle w:val="Akapitzlist"/>
        <w:numPr>
          <w:ilvl w:val="0"/>
          <w:numId w:val="83"/>
        </w:numPr>
        <w:spacing w:after="0"/>
        <w:ind w:left="1134" w:hanging="567"/>
        <w:rPr>
          <w:rFonts w:ascii="Calibri" w:hAnsi="Calibri" w:cs="Calibri"/>
          <w:bCs/>
          <w:smallCaps/>
          <w:color w:val="000000" w:themeColor="text1"/>
          <w:szCs w:val="22"/>
        </w:rPr>
      </w:pPr>
      <w:r>
        <w:rPr>
          <w:rFonts w:cs="Calibri"/>
          <w:color w:val="000000" w:themeColor="text1"/>
          <w:szCs w:val="22"/>
        </w:rPr>
        <w:t>Termin realizacji zamówienia</w:t>
      </w:r>
      <w:r>
        <w:rPr>
          <w:rFonts w:cs="Calibri"/>
          <w:color w:val="000000" w:themeColor="text1"/>
          <w:szCs w:val="22"/>
          <w:lang w:val="pl-PL"/>
        </w:rPr>
        <w:t xml:space="preserve"> i okres gwarancji</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Warunki udziału w postępowaniu</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 xml:space="preserve">Dokumenty składane w postępowaniu </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Odrzucenie oferty</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 xml:space="preserve">Podwykonawstwo </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Oferty wspólne</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Porozumiewanie się Zamawiającego z wykonawcami oraz przekazywanie oświadczeń i dokumentów</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Wyjaśnienie treści Specyfikacji istotnych warunków zamówienia</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Modyfikacja treści Specyfikacji istotnych warunków zamówienia</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Wymagania dotyczące wadium</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 xml:space="preserve">Opis sposobu przygotowania oferty </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 xml:space="preserve">Miejsce oraz termin składania i otwarcia ofert </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 xml:space="preserve">Opis sposobu obliczenia ceny </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 xml:space="preserve">Opis kryteriów, którymi Zamawiający będzie się kierował przy wyborze oferty, </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Zawiadomienie o wyborze najkorzystniejszej oferty</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Unieważnienie postępowania</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Informacje o formalnościach jakie należy dopełnić po wyborze oferty w celu zawarcia umowy</w:t>
      </w:r>
    </w:p>
    <w:p w:rsidR="005C74F8" w:rsidRDefault="00026E41">
      <w:pPr>
        <w:pStyle w:val="Akapitzlist"/>
        <w:numPr>
          <w:ilvl w:val="0"/>
          <w:numId w:val="83"/>
        </w:numPr>
        <w:spacing w:after="0"/>
        <w:ind w:left="1134" w:hanging="567"/>
        <w:rPr>
          <w:rFonts w:ascii="Calibri" w:hAnsi="Calibri" w:cs="Calibri"/>
          <w:color w:val="000000" w:themeColor="text1"/>
          <w:szCs w:val="22"/>
          <w:lang w:val="pl-PL"/>
        </w:rPr>
      </w:pPr>
      <w:r>
        <w:rPr>
          <w:rFonts w:cs="Calibri"/>
          <w:color w:val="000000" w:themeColor="text1"/>
          <w:szCs w:val="22"/>
          <w:lang w:val="pl-PL"/>
        </w:rPr>
        <w:t>Zawarcie umowy, zabezpieczenie należytego wykonania umowy</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Pouczenie o środkach ochrony prawnej przysługujących wykonawcy w toku postępowania o udzielenie zamówienia</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Katalog zmian umowy</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Informacje dodatkowe</w:t>
      </w:r>
    </w:p>
    <w:p w:rsidR="005C74F8" w:rsidRDefault="00026E41">
      <w:pPr>
        <w:numPr>
          <w:ilvl w:val="0"/>
          <w:numId w:val="83"/>
        </w:numPr>
        <w:spacing w:after="0"/>
        <w:ind w:left="1134" w:hanging="567"/>
        <w:jc w:val="both"/>
        <w:rPr>
          <w:rFonts w:ascii="Calibri" w:hAnsi="Calibri" w:cs="Calibri"/>
          <w:color w:val="000000" w:themeColor="text1"/>
          <w:szCs w:val="22"/>
        </w:rPr>
      </w:pPr>
      <w:r>
        <w:rPr>
          <w:rFonts w:cs="Calibri"/>
          <w:color w:val="000000" w:themeColor="text1"/>
          <w:szCs w:val="22"/>
        </w:rPr>
        <w:t>Postanowienia końcowe</w:t>
      </w:r>
    </w:p>
    <w:p w:rsidR="005C74F8" w:rsidRDefault="005C74F8">
      <w:pPr>
        <w:tabs>
          <w:tab w:val="left" w:pos="480"/>
        </w:tabs>
        <w:spacing w:after="0"/>
        <w:ind w:left="567" w:firstLine="0"/>
        <w:jc w:val="both"/>
        <w:rPr>
          <w:rFonts w:ascii="Calibri" w:hAnsi="Calibri" w:cs="Calibri"/>
          <w:color w:val="FF0000"/>
          <w:szCs w:val="22"/>
        </w:rPr>
      </w:pPr>
    </w:p>
    <w:p w:rsidR="005C74F8" w:rsidRDefault="00026E41">
      <w:pPr>
        <w:spacing w:beforeAutospacing="1" w:afterAutospacing="1"/>
        <w:rPr>
          <w:rFonts w:ascii="Calibri" w:hAnsi="Calibri" w:cs="Calibri"/>
          <w:b/>
          <w:bCs/>
          <w:smallCaps/>
          <w:color w:val="000000" w:themeColor="text1"/>
          <w:szCs w:val="22"/>
        </w:rPr>
      </w:pPr>
      <w:r>
        <w:rPr>
          <w:rFonts w:cs="Calibri"/>
          <w:b/>
          <w:bCs/>
          <w:smallCaps/>
          <w:color w:val="000000" w:themeColor="text1"/>
          <w:szCs w:val="22"/>
        </w:rPr>
        <w:t>Załączniki do specyfikacji istotnych warunków zamówienia:</w:t>
      </w:r>
    </w:p>
    <w:p w:rsidR="005C74F8" w:rsidRDefault="00026E41">
      <w:pPr>
        <w:spacing w:after="0"/>
        <w:rPr>
          <w:rFonts w:cstheme="minorHAnsi"/>
          <w:color w:val="000000" w:themeColor="text1"/>
          <w:szCs w:val="22"/>
        </w:rPr>
      </w:pPr>
      <w:r>
        <w:rPr>
          <w:rFonts w:cstheme="minorHAnsi"/>
          <w:color w:val="000000" w:themeColor="text1"/>
          <w:szCs w:val="22"/>
        </w:rPr>
        <w:t>Załącznik nr 1</w:t>
      </w:r>
      <w:r>
        <w:rPr>
          <w:rFonts w:cstheme="minorHAnsi"/>
          <w:color w:val="000000" w:themeColor="text1"/>
          <w:szCs w:val="22"/>
        </w:rPr>
        <w:tab/>
        <w:t>Formularz oferty,</w:t>
      </w:r>
    </w:p>
    <w:p w:rsidR="005C74F8" w:rsidRDefault="00026E41">
      <w:pPr>
        <w:spacing w:after="0"/>
        <w:rPr>
          <w:rFonts w:cstheme="minorHAnsi"/>
          <w:color w:val="000000" w:themeColor="text1"/>
          <w:szCs w:val="22"/>
        </w:rPr>
      </w:pPr>
      <w:r>
        <w:rPr>
          <w:rFonts w:cstheme="minorHAnsi"/>
          <w:color w:val="000000" w:themeColor="text1"/>
          <w:szCs w:val="22"/>
        </w:rPr>
        <w:t>Załącznik nr 2</w:t>
      </w:r>
      <w:r>
        <w:rPr>
          <w:rFonts w:cstheme="minorHAnsi"/>
          <w:color w:val="000000" w:themeColor="text1"/>
          <w:szCs w:val="22"/>
        </w:rPr>
        <w:tab/>
        <w:t>Oświadczenie wykonawcy o spełnieniu warunków udziału w postępowaniu</w:t>
      </w:r>
    </w:p>
    <w:p w:rsidR="005C74F8" w:rsidRDefault="00026E41">
      <w:pPr>
        <w:spacing w:after="0"/>
        <w:rPr>
          <w:rFonts w:cstheme="minorHAnsi"/>
          <w:color w:val="000000" w:themeColor="text1"/>
          <w:szCs w:val="22"/>
        </w:rPr>
      </w:pPr>
      <w:r>
        <w:rPr>
          <w:rFonts w:cstheme="minorHAnsi"/>
          <w:color w:val="000000" w:themeColor="text1"/>
          <w:szCs w:val="22"/>
        </w:rPr>
        <w:t>Załącznik nr 3</w:t>
      </w:r>
      <w:r>
        <w:rPr>
          <w:rFonts w:cstheme="minorHAnsi"/>
          <w:color w:val="000000" w:themeColor="text1"/>
          <w:szCs w:val="22"/>
        </w:rPr>
        <w:tab/>
        <w:t>Oświadczenie wykonawcy o braku podstaw do wykluczenia</w:t>
      </w:r>
    </w:p>
    <w:p w:rsidR="005C74F8" w:rsidRDefault="00026E41">
      <w:pPr>
        <w:spacing w:after="0"/>
        <w:ind w:left="1701" w:hanging="1701"/>
        <w:rPr>
          <w:rFonts w:cstheme="minorHAnsi"/>
          <w:color w:val="000000" w:themeColor="text1"/>
          <w:szCs w:val="22"/>
        </w:rPr>
      </w:pPr>
      <w:r>
        <w:rPr>
          <w:rFonts w:cstheme="minorHAnsi"/>
          <w:color w:val="000000" w:themeColor="text1"/>
          <w:szCs w:val="22"/>
        </w:rPr>
        <w:t>Załącznik nr 4</w:t>
      </w:r>
      <w:r>
        <w:rPr>
          <w:rFonts w:cstheme="minorHAnsi"/>
          <w:color w:val="000000" w:themeColor="text1"/>
          <w:szCs w:val="22"/>
        </w:rPr>
        <w:tab/>
        <w:t>Wykaz wykonanych lub wykonywanych robót</w:t>
      </w:r>
    </w:p>
    <w:p w:rsidR="005C74F8" w:rsidRDefault="00026E41">
      <w:pPr>
        <w:spacing w:after="0"/>
        <w:rPr>
          <w:rFonts w:cstheme="minorHAnsi"/>
          <w:color w:val="000000" w:themeColor="text1"/>
          <w:szCs w:val="22"/>
        </w:rPr>
      </w:pPr>
      <w:r>
        <w:rPr>
          <w:rFonts w:cstheme="minorHAnsi"/>
          <w:color w:val="000000" w:themeColor="text1"/>
          <w:szCs w:val="22"/>
        </w:rPr>
        <w:t>Załącznik nr 5</w:t>
      </w:r>
      <w:r>
        <w:rPr>
          <w:rFonts w:cstheme="minorHAnsi"/>
          <w:color w:val="000000" w:themeColor="text1"/>
          <w:szCs w:val="22"/>
        </w:rPr>
        <w:tab/>
        <w:t>Wykaz osób do realizacji zamówienia</w:t>
      </w:r>
    </w:p>
    <w:p w:rsidR="005C74F8" w:rsidRDefault="00026E41">
      <w:pPr>
        <w:spacing w:after="0"/>
        <w:rPr>
          <w:rFonts w:cstheme="minorHAnsi"/>
          <w:color w:val="000000" w:themeColor="text1"/>
          <w:szCs w:val="22"/>
        </w:rPr>
      </w:pPr>
      <w:r>
        <w:rPr>
          <w:rFonts w:cstheme="minorHAnsi"/>
          <w:color w:val="000000" w:themeColor="text1"/>
          <w:szCs w:val="22"/>
        </w:rPr>
        <w:t>Załącznik nr 5/1</w:t>
      </w:r>
      <w:r>
        <w:rPr>
          <w:rFonts w:cstheme="minorHAnsi"/>
          <w:color w:val="000000" w:themeColor="text1"/>
          <w:szCs w:val="22"/>
        </w:rPr>
        <w:tab/>
        <w:t xml:space="preserve">Załącznik do kryterium ceny – </w:t>
      </w:r>
      <w:r>
        <w:rPr>
          <w:rFonts w:cs="Calibri"/>
          <w:szCs w:val="22"/>
        </w:rPr>
        <w:t>doświadczenie osób biorących udział w realizacji</w:t>
      </w:r>
      <w:r>
        <w:rPr>
          <w:rFonts w:cs="Calibri"/>
          <w:b/>
          <w:szCs w:val="22"/>
        </w:rPr>
        <w:t xml:space="preserve">  </w:t>
      </w:r>
    </w:p>
    <w:p w:rsidR="005C74F8" w:rsidRDefault="00026E41">
      <w:pPr>
        <w:spacing w:after="0"/>
        <w:rPr>
          <w:rFonts w:cstheme="minorHAnsi"/>
          <w:color w:val="000000" w:themeColor="text1"/>
          <w:szCs w:val="22"/>
        </w:rPr>
      </w:pPr>
      <w:r>
        <w:rPr>
          <w:rFonts w:cstheme="minorHAnsi"/>
          <w:color w:val="000000" w:themeColor="text1"/>
          <w:szCs w:val="22"/>
        </w:rPr>
        <w:t>Załącznik nr 6</w:t>
      </w:r>
      <w:r>
        <w:rPr>
          <w:rFonts w:cstheme="minorHAnsi"/>
          <w:color w:val="000000" w:themeColor="text1"/>
          <w:szCs w:val="22"/>
        </w:rPr>
        <w:tab/>
        <w:t>Przykładowy wzór zobowiązania podmiotu trzeciego</w:t>
      </w:r>
    </w:p>
    <w:p w:rsidR="005C74F8" w:rsidRDefault="00026E41">
      <w:pPr>
        <w:spacing w:after="0"/>
        <w:rPr>
          <w:rFonts w:cstheme="minorHAnsi"/>
          <w:color w:val="000000" w:themeColor="text1"/>
          <w:szCs w:val="22"/>
        </w:rPr>
      </w:pPr>
      <w:r>
        <w:rPr>
          <w:rFonts w:cstheme="minorHAnsi"/>
          <w:color w:val="000000" w:themeColor="text1"/>
          <w:szCs w:val="22"/>
        </w:rPr>
        <w:t>Załącznik nr 7</w:t>
      </w:r>
      <w:r>
        <w:rPr>
          <w:rFonts w:cstheme="minorHAnsi"/>
          <w:color w:val="000000" w:themeColor="text1"/>
          <w:szCs w:val="22"/>
        </w:rPr>
        <w:tab/>
        <w:t>Informacja wykonawcy o przynależności do grupy kapitałowej</w:t>
      </w:r>
    </w:p>
    <w:p w:rsidR="005C74F8" w:rsidRDefault="00026E41">
      <w:pPr>
        <w:spacing w:after="0"/>
        <w:rPr>
          <w:rFonts w:cstheme="minorHAnsi"/>
          <w:color w:val="000000" w:themeColor="text1"/>
          <w:szCs w:val="22"/>
        </w:rPr>
      </w:pPr>
      <w:r>
        <w:rPr>
          <w:rFonts w:cstheme="minorHAnsi"/>
          <w:color w:val="000000" w:themeColor="text1"/>
          <w:szCs w:val="22"/>
        </w:rPr>
        <w:t>Załącznik nr 8</w:t>
      </w:r>
      <w:r>
        <w:rPr>
          <w:rFonts w:cstheme="minorHAnsi"/>
          <w:color w:val="000000" w:themeColor="text1"/>
          <w:szCs w:val="22"/>
        </w:rPr>
        <w:tab/>
        <w:t>Opis przedmiotu zamówienia</w:t>
      </w:r>
    </w:p>
    <w:p w:rsidR="005C74F8" w:rsidRDefault="00026E41">
      <w:pPr>
        <w:spacing w:after="0"/>
        <w:rPr>
          <w:rFonts w:cstheme="minorHAnsi"/>
          <w:color w:val="000000" w:themeColor="text1"/>
          <w:szCs w:val="22"/>
        </w:rPr>
      </w:pPr>
      <w:r>
        <w:rPr>
          <w:rFonts w:cstheme="minorHAnsi"/>
          <w:color w:val="000000" w:themeColor="text1"/>
          <w:szCs w:val="22"/>
        </w:rPr>
        <w:t>Załącznik nr 9</w:t>
      </w:r>
      <w:r>
        <w:rPr>
          <w:rFonts w:cstheme="minorHAnsi"/>
          <w:color w:val="000000" w:themeColor="text1"/>
          <w:szCs w:val="22"/>
        </w:rPr>
        <w:tab/>
        <w:t>Wzór umowy</w:t>
      </w:r>
    </w:p>
    <w:p w:rsidR="005C74F8" w:rsidRDefault="00026E41">
      <w:pPr>
        <w:spacing w:after="0"/>
        <w:rPr>
          <w:rFonts w:cstheme="minorHAnsi"/>
          <w:color w:val="FF0000"/>
          <w:szCs w:val="22"/>
        </w:rPr>
      </w:pPr>
      <w:r>
        <w:rPr>
          <w:rFonts w:cstheme="minorHAnsi"/>
          <w:color w:val="000000" w:themeColor="text1"/>
          <w:szCs w:val="22"/>
        </w:rPr>
        <w:t>Załącznik nr 10</w:t>
      </w:r>
      <w:r>
        <w:rPr>
          <w:rFonts w:cstheme="minorHAnsi"/>
          <w:color w:val="000000" w:themeColor="text1"/>
          <w:szCs w:val="22"/>
        </w:rPr>
        <w:tab/>
        <w:t xml:space="preserve">Spis </w:t>
      </w:r>
      <w:r>
        <w:rPr>
          <w:rFonts w:cstheme="minorHAnsi"/>
          <w:szCs w:val="22"/>
        </w:rPr>
        <w:t xml:space="preserve">dokumentacji projektowej </w:t>
      </w:r>
      <w:r>
        <w:br w:type="page"/>
      </w:r>
    </w:p>
    <w:p w:rsidR="005C74F8" w:rsidRDefault="005C74F8">
      <w:pPr>
        <w:tabs>
          <w:tab w:val="center" w:pos="7020"/>
        </w:tabs>
        <w:rPr>
          <w:rFonts w:ascii="Calibri" w:hAnsi="Calibri" w:cs="Calibri"/>
          <w:szCs w:val="22"/>
        </w:rPr>
      </w:pPr>
    </w:p>
    <w:p w:rsidR="005C74F8" w:rsidRDefault="00026E41">
      <w:pPr>
        <w:tabs>
          <w:tab w:val="left" w:pos="567"/>
          <w:tab w:val="center" w:pos="7020"/>
        </w:tabs>
        <w:ind w:left="567" w:hanging="567"/>
        <w:rPr>
          <w:rFonts w:ascii="Calibri" w:hAnsi="Calibri" w:cs="Calibri"/>
          <w:b/>
          <w:szCs w:val="22"/>
        </w:rPr>
      </w:pPr>
      <w:r>
        <w:rPr>
          <w:rFonts w:cs="Calibri"/>
          <w:b/>
          <w:szCs w:val="22"/>
        </w:rPr>
        <w:t xml:space="preserve"> I.        NAZWA ORAZ ADRES ZAMAWIAJĄCEGO </w:t>
      </w:r>
    </w:p>
    <w:p w:rsidR="005C74F8" w:rsidRDefault="005C74F8">
      <w:pPr>
        <w:tabs>
          <w:tab w:val="left" w:pos="567"/>
          <w:tab w:val="center" w:pos="7020"/>
        </w:tabs>
        <w:ind w:hanging="567"/>
        <w:rPr>
          <w:rFonts w:ascii="Calibri" w:hAnsi="Calibri" w:cs="Calibri"/>
          <w:b/>
          <w:szCs w:val="22"/>
        </w:rPr>
      </w:pPr>
    </w:p>
    <w:p w:rsidR="005C74F8" w:rsidRDefault="00026E41">
      <w:pPr>
        <w:pStyle w:val="pkt"/>
        <w:tabs>
          <w:tab w:val="left" w:pos="567"/>
        </w:tabs>
        <w:spacing w:before="0" w:after="0"/>
        <w:ind w:left="567" w:hanging="567"/>
        <w:jc w:val="left"/>
      </w:pPr>
      <w:r>
        <w:rPr>
          <w:rFonts w:cs="Calibri"/>
          <w:b/>
          <w:szCs w:val="22"/>
        </w:rPr>
        <w:tab/>
        <w:t>Muzeum Narodowe w Szczecinie</w:t>
      </w:r>
      <w:r>
        <w:rPr>
          <w:rFonts w:cs="Calibri"/>
          <w:color w:val="000000"/>
          <w:szCs w:val="22"/>
        </w:rPr>
        <w:br/>
      </w:r>
      <w:r>
        <w:rPr>
          <w:rFonts w:cs="Calibri"/>
          <w:color w:val="000000"/>
          <w:szCs w:val="22"/>
          <w:shd w:val="clear" w:color="auto" w:fill="FFFFFF"/>
        </w:rPr>
        <w:t>ul. Staromłyńska 27</w:t>
      </w:r>
      <w:r>
        <w:rPr>
          <w:rFonts w:cs="Calibri"/>
          <w:color w:val="000000"/>
          <w:szCs w:val="22"/>
        </w:rPr>
        <w:br/>
      </w:r>
      <w:r>
        <w:rPr>
          <w:rFonts w:cs="Calibri"/>
          <w:color w:val="000000"/>
          <w:szCs w:val="22"/>
          <w:shd w:val="clear" w:color="auto" w:fill="FFFFFF"/>
        </w:rPr>
        <w:t>70-561 Szczecin</w:t>
      </w:r>
      <w:r>
        <w:rPr>
          <w:rFonts w:cs="Calibri"/>
          <w:color w:val="000000"/>
          <w:szCs w:val="22"/>
        </w:rPr>
        <w:br/>
      </w:r>
      <w:r>
        <w:rPr>
          <w:rFonts w:cs="Calibri"/>
          <w:color w:val="000000"/>
          <w:szCs w:val="22"/>
          <w:shd w:val="clear" w:color="auto" w:fill="FFFFFF"/>
        </w:rPr>
        <w:t>tel. (+48) 91 4315 200</w:t>
      </w:r>
      <w:r>
        <w:rPr>
          <w:rFonts w:cs="Calibri"/>
          <w:color w:val="000000"/>
          <w:szCs w:val="22"/>
        </w:rPr>
        <w:br/>
      </w:r>
      <w:r>
        <w:rPr>
          <w:rFonts w:cs="Calibri"/>
          <w:color w:val="000000"/>
          <w:szCs w:val="22"/>
          <w:shd w:val="clear" w:color="auto" w:fill="FFFFFF"/>
        </w:rPr>
        <w:t>fax (+48) 91 4315 204</w:t>
      </w:r>
      <w:r>
        <w:rPr>
          <w:rFonts w:cs="Calibri"/>
          <w:color w:val="000000"/>
          <w:szCs w:val="22"/>
        </w:rPr>
        <w:br/>
      </w:r>
      <w:r>
        <w:rPr>
          <w:rFonts w:cs="Calibri"/>
          <w:color w:val="000000"/>
          <w:szCs w:val="22"/>
          <w:shd w:val="clear" w:color="auto" w:fill="FFFFFF"/>
        </w:rPr>
        <w:t>e-mail:</w:t>
      </w:r>
      <w:r>
        <w:rPr>
          <w:rFonts w:cs="Calibri"/>
          <w:color w:val="000000"/>
          <w:szCs w:val="22"/>
          <w:shd w:val="clear" w:color="auto" w:fill="FFFFFF"/>
        </w:rPr>
        <w:tab/>
      </w:r>
      <w:hyperlink r:id="rId8">
        <w:r>
          <w:rPr>
            <w:rStyle w:val="czeinternetowe"/>
            <w:rFonts w:cs="Calibri"/>
            <w:color w:val="CC3333"/>
            <w:szCs w:val="22"/>
            <w:highlight w:val="white"/>
          </w:rPr>
          <w:t>biuro@muzeum.szczecin.pl</w:t>
        </w:r>
      </w:hyperlink>
    </w:p>
    <w:p w:rsidR="005C74F8" w:rsidRDefault="00026E41">
      <w:pPr>
        <w:pStyle w:val="pkt"/>
        <w:tabs>
          <w:tab w:val="left" w:pos="567"/>
        </w:tabs>
        <w:spacing w:before="0" w:after="0"/>
        <w:ind w:left="567" w:hanging="567"/>
        <w:jc w:val="left"/>
      </w:pPr>
      <w:r>
        <w:rPr>
          <w:rFonts w:cs="Calibri"/>
          <w:color w:val="000000"/>
          <w:szCs w:val="22"/>
          <w:shd w:val="clear" w:color="auto" w:fill="FFFFFF"/>
        </w:rPr>
        <w:tab/>
        <w:t xml:space="preserve">Strona internetowa: </w:t>
      </w:r>
      <w:hyperlink r:id="rId9">
        <w:r>
          <w:rPr>
            <w:rStyle w:val="czeinternetowe"/>
            <w:rFonts w:cs="Calibri"/>
            <w:szCs w:val="22"/>
            <w:highlight w:val="white"/>
          </w:rPr>
          <w:t>www.bip.muzeum.szczecin.pl</w:t>
        </w:r>
      </w:hyperlink>
    </w:p>
    <w:p w:rsidR="005C74F8" w:rsidRDefault="005C74F8">
      <w:pPr>
        <w:pStyle w:val="pkt"/>
        <w:tabs>
          <w:tab w:val="left" w:pos="567"/>
        </w:tabs>
        <w:spacing w:before="0" w:after="0"/>
        <w:ind w:left="0" w:hanging="567"/>
        <w:jc w:val="left"/>
        <w:rPr>
          <w:rFonts w:ascii="Calibri" w:hAnsi="Calibri" w:cs="Calibri"/>
          <w:color w:val="000000"/>
          <w:szCs w:val="22"/>
          <w:highlight w:val="white"/>
        </w:rPr>
      </w:pPr>
    </w:p>
    <w:p w:rsidR="005C74F8" w:rsidRDefault="00026E41">
      <w:pPr>
        <w:pStyle w:val="pkt"/>
        <w:tabs>
          <w:tab w:val="left" w:pos="426"/>
          <w:tab w:val="left" w:pos="567"/>
        </w:tabs>
        <w:spacing w:before="0" w:after="0"/>
        <w:ind w:left="0" w:firstLine="0"/>
        <w:jc w:val="left"/>
        <w:rPr>
          <w:rFonts w:ascii="Calibri" w:hAnsi="Calibri" w:cs="Calibri"/>
          <w:b/>
          <w:color w:val="000000"/>
          <w:szCs w:val="22"/>
          <w:highlight w:val="white"/>
        </w:rPr>
      </w:pPr>
      <w:r>
        <w:rPr>
          <w:rFonts w:cs="Calibri"/>
          <w:b/>
          <w:color w:val="000000"/>
          <w:szCs w:val="22"/>
          <w:shd w:val="clear" w:color="auto" w:fill="FFFFFF"/>
        </w:rPr>
        <w:t xml:space="preserve">II.     </w:t>
      </w:r>
      <w:r>
        <w:rPr>
          <w:rFonts w:cs="Calibri"/>
          <w:b/>
          <w:color w:val="000000"/>
          <w:szCs w:val="22"/>
          <w:shd w:val="clear" w:color="auto" w:fill="FFFFFF"/>
        </w:rPr>
        <w:tab/>
      </w:r>
      <w:r>
        <w:rPr>
          <w:rFonts w:cs="Calibri"/>
          <w:b/>
          <w:color w:val="000000"/>
          <w:szCs w:val="22"/>
          <w:shd w:val="clear" w:color="auto" w:fill="FFFFFF"/>
        </w:rPr>
        <w:tab/>
        <w:t xml:space="preserve">TRYB UDZIELENIA ZAMÓWIENIA </w:t>
      </w:r>
    </w:p>
    <w:p w:rsidR="005C74F8" w:rsidRDefault="005C74F8">
      <w:pPr>
        <w:pStyle w:val="pkt"/>
        <w:spacing w:before="0" w:after="0"/>
        <w:ind w:left="0" w:firstLine="0"/>
        <w:rPr>
          <w:rFonts w:ascii="Calibri" w:hAnsi="Calibri" w:cs="Calibri"/>
          <w:b/>
          <w:color w:val="000000"/>
          <w:szCs w:val="22"/>
          <w:highlight w:val="white"/>
        </w:rPr>
      </w:pP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color w:val="000000"/>
          <w:szCs w:val="22"/>
          <w:shd w:val="clear" w:color="auto" w:fill="FFFFFF"/>
        </w:rPr>
        <w:t xml:space="preserve">Przetarg nieograniczony na podstawie art. 39 ustawy z dnia 29 stycznia 2004 r Prawo zamówień publicznych (Dz. U. z 2019 r. poz. 1843 t. j.), zwanej dalej Ustawą </w:t>
      </w:r>
      <w:proofErr w:type="spellStart"/>
      <w:r>
        <w:rPr>
          <w:rFonts w:cs="Calibri"/>
          <w:color w:val="000000"/>
          <w:szCs w:val="22"/>
          <w:shd w:val="clear" w:color="auto" w:fill="FFFFFF"/>
        </w:rPr>
        <w:t>Pzp</w:t>
      </w:r>
      <w:proofErr w:type="spellEnd"/>
      <w:r>
        <w:rPr>
          <w:rFonts w:cs="Calibri"/>
          <w:color w:val="000000"/>
          <w:szCs w:val="22"/>
          <w:shd w:val="clear" w:color="auto" w:fill="FFFFFF"/>
        </w:rPr>
        <w:t>;</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 xml:space="preserve">Wartość zamówienia nie przekracza równowartości kwoty określonej w przepisach wykonawczych wydanych na podstawie art. 11 ust. 8 Ustawy </w:t>
      </w:r>
      <w:proofErr w:type="spellStart"/>
      <w:r>
        <w:rPr>
          <w:rFonts w:cs="Calibri"/>
          <w:szCs w:val="22"/>
          <w:lang w:eastAsia="pl-PL"/>
        </w:rPr>
        <w:t>Pzp</w:t>
      </w:r>
      <w:proofErr w:type="spellEnd"/>
      <w:r>
        <w:rPr>
          <w:rFonts w:cs="Calibri"/>
          <w:szCs w:val="22"/>
          <w:lang w:eastAsia="pl-PL"/>
        </w:rPr>
        <w:t>;</w:t>
      </w:r>
    </w:p>
    <w:p w:rsidR="005C74F8" w:rsidRDefault="00026E41">
      <w:pPr>
        <w:pStyle w:val="pkt"/>
        <w:numPr>
          <w:ilvl w:val="0"/>
          <w:numId w:val="16"/>
        </w:numPr>
        <w:spacing w:before="0" w:after="0"/>
        <w:ind w:left="567" w:hanging="567"/>
        <w:rPr>
          <w:rFonts w:ascii="Calibri" w:hAnsi="Calibri" w:cs="Calibri"/>
          <w:b/>
          <w:color w:val="000000"/>
          <w:szCs w:val="22"/>
          <w:highlight w:val="white"/>
        </w:rPr>
      </w:pPr>
      <w:r>
        <w:rPr>
          <w:rFonts w:cs="Calibri"/>
          <w:b/>
          <w:szCs w:val="22"/>
          <w:lang w:eastAsia="pl-PL"/>
        </w:rPr>
        <w:t xml:space="preserve">Zamawiający informuje, że postępowanie będzie prowadzone wg zasad określonych w art. 24 aa Ustawy </w:t>
      </w:r>
      <w:proofErr w:type="spellStart"/>
      <w:r>
        <w:rPr>
          <w:rFonts w:cs="Calibri"/>
          <w:b/>
          <w:szCs w:val="22"/>
          <w:lang w:eastAsia="pl-PL"/>
        </w:rPr>
        <w:t>Pzp</w:t>
      </w:r>
      <w:proofErr w:type="spellEnd"/>
      <w:r>
        <w:rPr>
          <w:rFonts w:cs="Calibri"/>
          <w:b/>
          <w:szCs w:val="22"/>
          <w:lang w:eastAsia="pl-PL"/>
        </w:rPr>
        <w:t xml:space="preserve"> (tzw. „procedura odwrócona”), tj. Zamawiający, najpierw dokona oceny ofert, a następnie zbada, czy Wykonawca, którego oferta została oceniona jako najkorzystniejsza, nie podlega wykluczeniu oraz spełnia warunki udziału w postępowaniu;</w:t>
      </w:r>
      <w:r>
        <w:rPr>
          <w:rFonts w:cs="Calibri"/>
          <w:b/>
          <w:color w:val="000000"/>
          <w:szCs w:val="22"/>
          <w:shd w:val="clear" w:color="auto" w:fill="FFFFFF"/>
        </w:rPr>
        <w:t xml:space="preserve"> </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Zamawiający nie dopuszcza  składania ofert częściowych;</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Zamawiający nie dopuszcza  składania ofert wariantowych;</w:t>
      </w:r>
      <w:r>
        <w:rPr>
          <w:rFonts w:cs="Calibri"/>
          <w:color w:val="000000"/>
          <w:szCs w:val="22"/>
          <w:shd w:val="clear" w:color="auto" w:fill="FFFFFF"/>
        </w:rPr>
        <w:t xml:space="preserve"> </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Zamawiający nie przewiduje zawarcia umowy ramowej;</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szCs w:val="22"/>
        </w:rPr>
        <w:t xml:space="preserve">Zamawiający  nie przewiduje udzielenia zamówień z art. 67 ust. 1 pkt 6 Ustawy </w:t>
      </w:r>
      <w:proofErr w:type="spellStart"/>
      <w:r>
        <w:rPr>
          <w:rFonts w:cs="Calibri"/>
          <w:szCs w:val="22"/>
        </w:rPr>
        <w:t>Pzp</w:t>
      </w:r>
      <w:proofErr w:type="spellEnd"/>
      <w:r>
        <w:rPr>
          <w:rFonts w:cs="Calibri"/>
          <w:szCs w:val="22"/>
        </w:rPr>
        <w:t>;</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Zamawiający nie przewiduje licytacji elektronicznej;</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Postępowanie prowadzone jest w języku polskim. Dokumenty sporządzone w języku obcym są składane wraz z tłumaczeniem na język polski;</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Calibri"/>
          <w:szCs w:val="22"/>
          <w:lang w:eastAsia="pl-PL"/>
        </w:rPr>
        <w:t>Każdy wykonawca może złożyć tylko jedną ofertę;</w:t>
      </w:r>
    </w:p>
    <w:p w:rsidR="005C74F8" w:rsidRDefault="00026E41">
      <w:pPr>
        <w:pStyle w:val="pkt"/>
        <w:numPr>
          <w:ilvl w:val="0"/>
          <w:numId w:val="16"/>
        </w:numPr>
        <w:spacing w:before="0" w:after="0"/>
        <w:ind w:left="567" w:hanging="567"/>
        <w:rPr>
          <w:rFonts w:ascii="Calibri" w:hAnsi="Calibri" w:cs="Calibri"/>
          <w:color w:val="000000"/>
          <w:szCs w:val="22"/>
          <w:highlight w:val="white"/>
        </w:rPr>
      </w:pPr>
      <w:r>
        <w:rPr>
          <w:rFonts w:cstheme="minorHAnsi"/>
          <w:szCs w:val="22"/>
        </w:rPr>
        <w:t xml:space="preserve">Wykonawca jest związany ofertą przez okres </w:t>
      </w:r>
      <w:r>
        <w:rPr>
          <w:rFonts w:cstheme="minorHAnsi"/>
          <w:b/>
          <w:szCs w:val="22"/>
        </w:rPr>
        <w:t>30 dni</w:t>
      </w:r>
      <w:r>
        <w:rPr>
          <w:rFonts w:cstheme="minorHAnsi"/>
          <w:szCs w:val="22"/>
        </w:rPr>
        <w:t>. Bieg terminu rozpoczyna się wraz z upływem terminu składania ofert.</w:t>
      </w:r>
      <w:r>
        <w:rPr>
          <w:rFonts w:cs="Calibri"/>
          <w:color w:val="000000"/>
          <w:szCs w:val="22"/>
          <w:shd w:val="clear" w:color="auto" w:fill="FFFFFF"/>
        </w:rPr>
        <w:t xml:space="preserve"> </w:t>
      </w:r>
    </w:p>
    <w:p w:rsidR="005C74F8" w:rsidRDefault="00026E41">
      <w:pPr>
        <w:pStyle w:val="Akapitzlist"/>
        <w:numPr>
          <w:ilvl w:val="0"/>
          <w:numId w:val="16"/>
        </w:numPr>
        <w:spacing w:after="0"/>
        <w:ind w:left="567" w:hanging="567"/>
        <w:rPr>
          <w:b/>
        </w:rPr>
      </w:pPr>
      <w:r>
        <w:rPr>
          <w:b/>
        </w:rPr>
        <w:t xml:space="preserve">W związku z wprowadzeniem w Polsce stanu </w:t>
      </w:r>
      <w:r>
        <w:rPr>
          <w:b/>
          <w:lang w:val="pl-PL"/>
        </w:rPr>
        <w:t>epidemii</w:t>
      </w:r>
      <w:r>
        <w:rPr>
          <w:b/>
        </w:rPr>
        <w:t xml:space="preserve"> Muzeum Narodowe w Szczecinie ogranicza swoją aktywność (większość działań będzie wykonywanych zdalnie). W konsekwencji sekretariat MNS </w:t>
      </w:r>
      <w:r>
        <w:rPr>
          <w:b/>
          <w:lang w:val="pl-PL"/>
        </w:rPr>
        <w:t xml:space="preserve">jest </w:t>
      </w:r>
      <w:r>
        <w:rPr>
          <w:b/>
        </w:rPr>
        <w:t>czynny tylko we wtorki</w:t>
      </w:r>
      <w:r>
        <w:rPr>
          <w:b/>
          <w:lang w:val="pl-PL"/>
        </w:rPr>
        <w:t xml:space="preserve"> </w:t>
      </w:r>
      <w:r>
        <w:rPr>
          <w:b/>
        </w:rPr>
        <w:t xml:space="preserve"> i czwartki w godzinach 12:00 - 14:00 </w:t>
      </w:r>
      <w:r>
        <w:rPr>
          <w:b/>
          <w:lang w:val="pl-PL"/>
        </w:rPr>
        <w:t xml:space="preserve">a od 25.05.2020 r. sekretariat MNS będzie czynny tylko w poniedziałki i czwartki w godzinach od 12:00 do 14:00  </w:t>
      </w:r>
      <w:r>
        <w:rPr>
          <w:b/>
        </w:rPr>
        <w:t>oraz wyj</w:t>
      </w:r>
      <w:r>
        <w:rPr>
          <w:b/>
          <w:lang w:val="pl-PL"/>
        </w:rPr>
        <w:t xml:space="preserve">ątkowo w dniu 3.06.2020  w godzinach od </w:t>
      </w:r>
      <w:r>
        <w:rPr>
          <w:b/>
        </w:rPr>
        <w:t>12:00 do 14:00</w:t>
      </w:r>
      <w:r>
        <w:rPr>
          <w:b/>
          <w:lang w:val="pl-PL"/>
        </w:rPr>
        <w:t>.</w:t>
      </w:r>
    </w:p>
    <w:p w:rsidR="005C74F8" w:rsidRDefault="005C74F8">
      <w:pPr>
        <w:spacing w:after="0"/>
        <w:ind w:left="0" w:firstLine="0"/>
        <w:rPr>
          <w:rFonts w:ascii="Calibri" w:hAnsi="Calibri" w:cs="Calibri"/>
          <w:b/>
          <w:color w:val="000000"/>
          <w:szCs w:val="22"/>
          <w:highlight w:val="white"/>
        </w:rPr>
      </w:pPr>
    </w:p>
    <w:p w:rsidR="005C74F8" w:rsidRDefault="00026E41">
      <w:pPr>
        <w:pStyle w:val="pkt"/>
        <w:spacing w:before="0" w:after="0"/>
        <w:ind w:left="567" w:hanging="567"/>
        <w:jc w:val="left"/>
        <w:rPr>
          <w:rFonts w:ascii="Calibri" w:hAnsi="Calibri" w:cs="Calibri"/>
          <w:b/>
          <w:color w:val="000000"/>
          <w:szCs w:val="22"/>
          <w:highlight w:val="white"/>
        </w:rPr>
      </w:pPr>
      <w:r>
        <w:rPr>
          <w:rFonts w:cs="Calibri"/>
          <w:b/>
          <w:color w:val="000000"/>
          <w:szCs w:val="22"/>
          <w:shd w:val="clear" w:color="auto" w:fill="FFFFFF"/>
        </w:rPr>
        <w:t xml:space="preserve">III. </w:t>
      </w:r>
      <w:r>
        <w:rPr>
          <w:rFonts w:cs="Calibri"/>
          <w:b/>
          <w:color w:val="000000"/>
          <w:szCs w:val="22"/>
          <w:shd w:val="clear" w:color="auto" w:fill="FFFFFF"/>
        </w:rPr>
        <w:tab/>
        <w:t>RODZAJ I NAZWA ZAMÓWIENIA</w:t>
      </w:r>
    </w:p>
    <w:p w:rsidR="005C74F8" w:rsidRDefault="005C74F8">
      <w:pPr>
        <w:pStyle w:val="pkt"/>
        <w:spacing w:before="0"/>
        <w:ind w:left="0" w:firstLine="0"/>
        <w:rPr>
          <w:rFonts w:ascii="Calibri" w:hAnsi="Calibri" w:cs="Calibri"/>
          <w:b/>
          <w:color w:val="000000"/>
          <w:szCs w:val="22"/>
          <w:highlight w:val="white"/>
        </w:rPr>
      </w:pPr>
    </w:p>
    <w:p w:rsidR="005C74F8" w:rsidRDefault="00026E41">
      <w:pPr>
        <w:pStyle w:val="pkt"/>
        <w:spacing w:before="0"/>
        <w:ind w:left="0" w:firstLine="567"/>
        <w:rPr>
          <w:rFonts w:ascii="Calibri" w:hAnsi="Calibri" w:cs="Calibri"/>
          <w:color w:val="000000"/>
          <w:szCs w:val="22"/>
          <w:highlight w:val="white"/>
        </w:rPr>
      </w:pPr>
      <w:r>
        <w:rPr>
          <w:rFonts w:cs="Calibri"/>
          <w:color w:val="000000"/>
          <w:szCs w:val="22"/>
          <w:shd w:val="clear" w:color="auto" w:fill="FFFFFF"/>
        </w:rPr>
        <w:t>Rodzaj zamówienia:  roboty budowlane</w:t>
      </w:r>
    </w:p>
    <w:p w:rsidR="005C74F8" w:rsidRDefault="00026E41">
      <w:pPr>
        <w:pStyle w:val="pkt"/>
        <w:spacing w:before="0"/>
        <w:ind w:left="0" w:firstLine="567"/>
        <w:jc w:val="left"/>
        <w:rPr>
          <w:rFonts w:ascii="Calibri" w:hAnsi="Calibri" w:cs="Calibri"/>
          <w:szCs w:val="22"/>
        </w:rPr>
      </w:pPr>
      <w:r>
        <w:rPr>
          <w:rFonts w:cs="Calibri"/>
          <w:szCs w:val="22"/>
        </w:rPr>
        <w:t xml:space="preserve">Kody CPV dla robót budowlanych przewidzianych niniejszym zamówieniem: </w:t>
      </w:r>
    </w:p>
    <w:p w:rsidR="005C74F8" w:rsidRDefault="00026E41">
      <w:pPr>
        <w:pStyle w:val="pkt"/>
        <w:numPr>
          <w:ilvl w:val="0"/>
          <w:numId w:val="10"/>
        </w:numPr>
        <w:spacing w:before="0"/>
        <w:ind w:left="567" w:firstLine="0"/>
        <w:jc w:val="left"/>
        <w:rPr>
          <w:rFonts w:ascii="Calibri" w:hAnsi="Calibri" w:cs="Calibri"/>
          <w:szCs w:val="22"/>
        </w:rPr>
      </w:pPr>
      <w:r>
        <w:rPr>
          <w:rFonts w:cs="Calibri"/>
          <w:b/>
          <w:szCs w:val="22"/>
        </w:rPr>
        <w:t>45300000-0</w:t>
      </w:r>
      <w:r>
        <w:rPr>
          <w:rFonts w:cs="Calibri"/>
          <w:szCs w:val="22"/>
        </w:rPr>
        <w:t xml:space="preserve"> Roboty w zakresie instalacji budowlanych </w:t>
      </w:r>
    </w:p>
    <w:p w:rsidR="005C74F8" w:rsidRDefault="00026E41">
      <w:pPr>
        <w:pStyle w:val="pkt"/>
        <w:spacing w:before="0"/>
        <w:ind w:left="567" w:firstLine="0"/>
        <w:rPr>
          <w:rFonts w:ascii="Calibri" w:hAnsi="Calibri" w:cs="Calibri"/>
          <w:szCs w:val="22"/>
        </w:rPr>
      </w:pPr>
      <w:r>
        <w:rPr>
          <w:rFonts w:cs="Calibri"/>
          <w:szCs w:val="22"/>
        </w:rPr>
        <w:t xml:space="preserve"> Dodatkowe kody CPV:</w:t>
      </w:r>
    </w:p>
    <w:p w:rsidR="005C74F8" w:rsidRDefault="00026E41">
      <w:pPr>
        <w:pStyle w:val="pkt"/>
        <w:numPr>
          <w:ilvl w:val="1"/>
          <w:numId w:val="9"/>
        </w:numPr>
        <w:tabs>
          <w:tab w:val="left" w:pos="1134"/>
        </w:tabs>
        <w:spacing w:before="0"/>
        <w:ind w:left="567" w:firstLine="0"/>
        <w:rPr>
          <w:rFonts w:ascii="Calibri" w:hAnsi="Calibri" w:cs="Calibri"/>
          <w:szCs w:val="22"/>
        </w:rPr>
      </w:pPr>
      <w:r>
        <w:rPr>
          <w:rFonts w:cs="Calibri"/>
          <w:b/>
          <w:szCs w:val="22"/>
        </w:rPr>
        <w:t>45310000-3</w:t>
      </w:r>
      <w:r>
        <w:rPr>
          <w:rFonts w:cs="Calibri"/>
          <w:szCs w:val="22"/>
        </w:rPr>
        <w:tab/>
        <w:t>- Roboty instalacyjne elektryczne</w:t>
      </w:r>
    </w:p>
    <w:p w:rsidR="005C74F8" w:rsidRDefault="00026E41">
      <w:pPr>
        <w:pStyle w:val="pkt"/>
        <w:numPr>
          <w:ilvl w:val="1"/>
          <w:numId w:val="9"/>
        </w:numPr>
        <w:tabs>
          <w:tab w:val="left" w:pos="1134"/>
        </w:tabs>
        <w:spacing w:before="0"/>
        <w:ind w:left="567" w:firstLine="0"/>
        <w:rPr>
          <w:rFonts w:ascii="Calibri" w:hAnsi="Calibri" w:cs="Calibri"/>
          <w:szCs w:val="22"/>
        </w:rPr>
      </w:pPr>
      <w:r>
        <w:rPr>
          <w:rFonts w:cs="Calibri"/>
          <w:b/>
          <w:szCs w:val="22"/>
        </w:rPr>
        <w:t xml:space="preserve">45330000-9 - </w:t>
      </w:r>
      <w:r>
        <w:rPr>
          <w:rFonts w:cs="Calibri"/>
          <w:szCs w:val="22"/>
        </w:rPr>
        <w:t>Hydraulika i roboty sanitarne</w:t>
      </w:r>
      <w:r>
        <w:rPr>
          <w:rFonts w:cs="Calibri"/>
          <w:b/>
          <w:szCs w:val="22"/>
        </w:rPr>
        <w:t xml:space="preserve"> </w:t>
      </w:r>
    </w:p>
    <w:p w:rsidR="005C74F8" w:rsidRDefault="00026E41">
      <w:pPr>
        <w:pStyle w:val="pkt"/>
        <w:numPr>
          <w:ilvl w:val="1"/>
          <w:numId w:val="9"/>
        </w:numPr>
        <w:tabs>
          <w:tab w:val="left" w:pos="1134"/>
        </w:tabs>
        <w:spacing w:before="0"/>
        <w:ind w:left="567" w:firstLine="0"/>
        <w:rPr>
          <w:rFonts w:ascii="Calibri" w:hAnsi="Calibri" w:cs="Calibri"/>
          <w:szCs w:val="22"/>
        </w:rPr>
      </w:pPr>
      <w:r>
        <w:rPr>
          <w:rFonts w:cs="Calibri"/>
          <w:b/>
          <w:szCs w:val="22"/>
        </w:rPr>
        <w:t>45331210-1</w:t>
      </w:r>
      <w:r>
        <w:rPr>
          <w:rFonts w:cs="Calibri"/>
          <w:szCs w:val="22"/>
        </w:rPr>
        <w:tab/>
        <w:t>- Instalowanie wentylacji</w:t>
      </w:r>
    </w:p>
    <w:p w:rsidR="005C74F8" w:rsidRDefault="00026E41">
      <w:pPr>
        <w:pStyle w:val="pkt"/>
        <w:numPr>
          <w:ilvl w:val="1"/>
          <w:numId w:val="9"/>
        </w:numPr>
        <w:tabs>
          <w:tab w:val="left" w:pos="1134"/>
        </w:tabs>
        <w:spacing w:before="0"/>
        <w:ind w:left="567" w:firstLine="0"/>
        <w:rPr>
          <w:rFonts w:ascii="Calibri" w:hAnsi="Calibri" w:cs="Calibri"/>
          <w:szCs w:val="22"/>
        </w:rPr>
      </w:pPr>
      <w:r>
        <w:rPr>
          <w:rFonts w:cs="Calibri"/>
          <w:b/>
          <w:szCs w:val="22"/>
        </w:rPr>
        <w:t>45331220-4</w:t>
      </w:r>
      <w:r>
        <w:rPr>
          <w:rFonts w:cs="Calibri"/>
          <w:szCs w:val="22"/>
        </w:rPr>
        <w:t xml:space="preserve"> - Instalowanie urządzeń klimatyzacyjnych</w:t>
      </w:r>
    </w:p>
    <w:p w:rsidR="005C74F8" w:rsidRDefault="00026E41">
      <w:pPr>
        <w:pStyle w:val="pkt"/>
        <w:numPr>
          <w:ilvl w:val="1"/>
          <w:numId w:val="9"/>
        </w:numPr>
        <w:tabs>
          <w:tab w:val="left" w:pos="1134"/>
        </w:tabs>
        <w:spacing w:before="0"/>
        <w:ind w:left="567" w:firstLine="0"/>
        <w:rPr>
          <w:rFonts w:ascii="Calibri" w:hAnsi="Calibri" w:cs="Calibri"/>
          <w:szCs w:val="22"/>
        </w:rPr>
      </w:pPr>
      <w:r>
        <w:rPr>
          <w:rFonts w:cs="Calibri"/>
          <w:b/>
          <w:szCs w:val="22"/>
        </w:rPr>
        <w:t>45323000-7</w:t>
      </w:r>
      <w:r>
        <w:rPr>
          <w:rFonts w:cs="Calibri"/>
          <w:szCs w:val="22"/>
        </w:rPr>
        <w:t xml:space="preserve"> - Izolacja dźwiękoszczelna</w:t>
      </w:r>
    </w:p>
    <w:p w:rsidR="005C74F8" w:rsidRDefault="00026E41">
      <w:pPr>
        <w:pStyle w:val="pkt"/>
        <w:numPr>
          <w:ilvl w:val="1"/>
          <w:numId w:val="9"/>
        </w:numPr>
        <w:tabs>
          <w:tab w:val="left" w:pos="1134"/>
        </w:tabs>
        <w:spacing w:before="0"/>
        <w:ind w:left="567" w:firstLine="0"/>
        <w:rPr>
          <w:rFonts w:ascii="Calibri" w:hAnsi="Calibri" w:cs="Calibri"/>
          <w:szCs w:val="22"/>
        </w:rPr>
      </w:pPr>
      <w:r>
        <w:rPr>
          <w:rFonts w:cs="Calibri"/>
          <w:b/>
          <w:szCs w:val="22"/>
        </w:rPr>
        <w:t>45322000-3</w:t>
      </w:r>
      <w:r>
        <w:rPr>
          <w:rFonts w:cs="Calibri"/>
          <w:szCs w:val="22"/>
        </w:rPr>
        <w:t xml:space="preserve"> - Izolacja cieplna</w:t>
      </w:r>
    </w:p>
    <w:p w:rsidR="005C74F8" w:rsidRDefault="00026E41">
      <w:pPr>
        <w:pStyle w:val="pkt"/>
        <w:numPr>
          <w:ilvl w:val="1"/>
          <w:numId w:val="9"/>
        </w:numPr>
        <w:tabs>
          <w:tab w:val="left" w:pos="1134"/>
        </w:tabs>
        <w:spacing w:before="0"/>
        <w:ind w:left="567" w:firstLine="0"/>
        <w:rPr>
          <w:rFonts w:ascii="Calibri" w:hAnsi="Calibri" w:cs="Calibri"/>
          <w:szCs w:val="22"/>
        </w:rPr>
      </w:pPr>
      <w:r>
        <w:rPr>
          <w:rFonts w:cs="Calibri"/>
          <w:b/>
          <w:szCs w:val="22"/>
        </w:rPr>
        <w:lastRenderedPageBreak/>
        <w:t>45331200-8</w:t>
      </w:r>
      <w:r>
        <w:rPr>
          <w:rFonts w:cs="Calibri"/>
          <w:szCs w:val="22"/>
        </w:rPr>
        <w:t xml:space="preserve"> - Instalacja ciepła technologicznego </w:t>
      </w:r>
    </w:p>
    <w:p w:rsidR="005C74F8" w:rsidRDefault="00026E41">
      <w:pPr>
        <w:pStyle w:val="pkt"/>
        <w:numPr>
          <w:ilvl w:val="1"/>
          <w:numId w:val="9"/>
        </w:numPr>
        <w:tabs>
          <w:tab w:val="left" w:pos="1134"/>
        </w:tabs>
        <w:spacing w:before="0"/>
        <w:ind w:left="567" w:firstLine="0"/>
        <w:rPr>
          <w:rFonts w:ascii="Calibri" w:hAnsi="Calibri" w:cs="Calibri"/>
          <w:szCs w:val="22"/>
        </w:rPr>
      </w:pPr>
      <w:r>
        <w:rPr>
          <w:rFonts w:cs="Calibri"/>
          <w:b/>
          <w:szCs w:val="22"/>
        </w:rPr>
        <w:t>45442100-8</w:t>
      </w:r>
      <w:r>
        <w:rPr>
          <w:rFonts w:cs="Calibri"/>
          <w:szCs w:val="22"/>
        </w:rPr>
        <w:tab/>
        <w:t>- Roboty malarskie</w:t>
      </w:r>
    </w:p>
    <w:p w:rsidR="005C74F8" w:rsidRDefault="005C74F8">
      <w:pPr>
        <w:pStyle w:val="pkt"/>
        <w:spacing w:before="0"/>
        <w:ind w:left="766" w:hanging="709"/>
        <w:rPr>
          <w:rFonts w:ascii="Calibri" w:hAnsi="Calibri" w:cs="Calibri"/>
          <w:b/>
          <w:color w:val="000000" w:themeColor="text1"/>
          <w:szCs w:val="22"/>
          <w:highlight w:val="white"/>
        </w:rPr>
      </w:pPr>
    </w:p>
    <w:p w:rsidR="005C74F8" w:rsidRDefault="00026E41">
      <w:pPr>
        <w:pStyle w:val="pkt"/>
        <w:spacing w:before="0"/>
        <w:ind w:left="0" w:firstLine="0"/>
        <w:rPr>
          <w:rFonts w:ascii="Calibri" w:hAnsi="Calibri" w:cs="Calibri"/>
          <w:b/>
          <w:szCs w:val="22"/>
        </w:rPr>
      </w:pPr>
      <w:r>
        <w:rPr>
          <w:rFonts w:cs="Calibri"/>
          <w:b/>
          <w:color w:val="000000"/>
          <w:szCs w:val="22"/>
          <w:shd w:val="clear" w:color="auto" w:fill="FFFFFF"/>
        </w:rPr>
        <w:t xml:space="preserve">IV.       </w:t>
      </w:r>
      <w:r>
        <w:rPr>
          <w:rFonts w:cs="Calibri"/>
          <w:b/>
          <w:szCs w:val="22"/>
        </w:rPr>
        <w:t>OPIS PRZEDMIOTU ZAMÓWIENIA</w:t>
      </w:r>
    </w:p>
    <w:p w:rsidR="005C74F8" w:rsidRDefault="005C74F8">
      <w:pPr>
        <w:pStyle w:val="pkt"/>
        <w:spacing w:before="0" w:after="0"/>
        <w:ind w:left="0" w:firstLine="0"/>
        <w:jc w:val="left"/>
        <w:rPr>
          <w:rFonts w:ascii="Calibri" w:hAnsi="Calibri" w:cs="Calibri"/>
          <w:szCs w:val="22"/>
        </w:rPr>
      </w:pPr>
    </w:p>
    <w:p w:rsidR="005C74F8" w:rsidRDefault="00026E41">
      <w:pPr>
        <w:pStyle w:val="Akapitzlist"/>
        <w:numPr>
          <w:ilvl w:val="0"/>
          <w:numId w:val="104"/>
        </w:numPr>
        <w:tabs>
          <w:tab w:val="center" w:pos="7020"/>
        </w:tabs>
        <w:ind w:left="567" w:hanging="567"/>
      </w:pPr>
      <w:r>
        <w:rPr>
          <w:rFonts w:cs="Calibri"/>
          <w:szCs w:val="22"/>
        </w:rPr>
        <w:t xml:space="preserve">Przedmiotem zamówienia jest </w:t>
      </w:r>
      <w:r>
        <w:rPr>
          <w:rFonts w:cs="Calibri"/>
          <w:lang w:val="pl-PL"/>
        </w:rPr>
        <w:t xml:space="preserve">wymiana </w:t>
      </w:r>
      <w:r>
        <w:rPr>
          <w:rFonts w:cs="Calibri"/>
        </w:rPr>
        <w:t xml:space="preserve">instalacji elektrycznej i wentylacyjnej </w:t>
      </w:r>
      <w:r>
        <w:rPr>
          <w:rFonts w:cs="Calibri"/>
          <w:lang w:val="pl-PL"/>
        </w:rPr>
        <w:t xml:space="preserve">oraz wykonanie </w:t>
      </w:r>
      <w:r>
        <w:rPr>
          <w:lang w:val="pl-PL"/>
        </w:rPr>
        <w:t xml:space="preserve">remontu przyłącza ciepła technologicznego </w:t>
      </w:r>
      <w:r>
        <w:t xml:space="preserve">w budynku Działu Konserwacji </w:t>
      </w:r>
      <w:r>
        <w:rPr>
          <w:lang w:val="pl-PL"/>
        </w:rPr>
        <w:t xml:space="preserve">Zbiorów </w:t>
      </w:r>
      <w:r>
        <w:t>Muzeum Narodowego w Szczecinie przy ul. Wały Chrobrego 3 w Szczecinie</w:t>
      </w:r>
      <w:r>
        <w:rPr>
          <w:lang w:val="pl-PL"/>
        </w:rPr>
        <w:t>.</w:t>
      </w:r>
    </w:p>
    <w:p w:rsidR="005C74F8" w:rsidRDefault="00026E41">
      <w:pPr>
        <w:pStyle w:val="Akapitzlist"/>
        <w:numPr>
          <w:ilvl w:val="0"/>
          <w:numId w:val="104"/>
        </w:numPr>
        <w:tabs>
          <w:tab w:val="center" w:pos="7020"/>
        </w:tabs>
        <w:ind w:left="567" w:hanging="567"/>
      </w:pPr>
      <w:r>
        <w:rPr>
          <w:rFonts w:cs="Calibri"/>
          <w:szCs w:val="22"/>
        </w:rPr>
        <w:t xml:space="preserve">Szczegółowy opis przedmiotu zamówienia </w:t>
      </w:r>
      <w:r>
        <w:rPr>
          <w:rFonts w:cs="Calibri"/>
          <w:szCs w:val="22"/>
          <w:lang w:val="pl-PL"/>
        </w:rPr>
        <w:t xml:space="preserve">zawarty </w:t>
      </w:r>
      <w:r>
        <w:rPr>
          <w:rFonts w:cs="Calibri"/>
          <w:szCs w:val="22"/>
        </w:rPr>
        <w:t xml:space="preserve">jest </w:t>
      </w:r>
      <w:r>
        <w:rPr>
          <w:rFonts w:cs="Calibri"/>
          <w:color w:val="000000" w:themeColor="text1"/>
          <w:szCs w:val="22"/>
        </w:rPr>
        <w:t xml:space="preserve">w </w:t>
      </w:r>
      <w:r>
        <w:rPr>
          <w:rFonts w:cs="Calibri"/>
          <w:b/>
          <w:color w:val="000000" w:themeColor="text1"/>
          <w:szCs w:val="22"/>
        </w:rPr>
        <w:t xml:space="preserve">Załączniku nr 8 do SIWZ </w:t>
      </w:r>
      <w:r>
        <w:rPr>
          <w:rFonts w:cs="Calibri"/>
          <w:b/>
          <w:szCs w:val="22"/>
        </w:rPr>
        <w:t>-  Opis przedmiotu zamówienia.</w:t>
      </w:r>
      <w:r>
        <w:rPr>
          <w:rFonts w:eastAsia="FuturaBk" w:cs="Calibri"/>
          <w:szCs w:val="22"/>
        </w:rPr>
        <w:t xml:space="preserve"> </w:t>
      </w:r>
    </w:p>
    <w:p w:rsidR="005C74F8" w:rsidRDefault="00026E41">
      <w:pPr>
        <w:pStyle w:val="Akapitzlist"/>
        <w:numPr>
          <w:ilvl w:val="0"/>
          <w:numId w:val="104"/>
        </w:numPr>
        <w:tabs>
          <w:tab w:val="center" w:pos="7020"/>
        </w:tabs>
        <w:ind w:left="567" w:hanging="567"/>
      </w:pPr>
      <w:r>
        <w:rPr>
          <w:rFonts w:cs="Calibri"/>
          <w:szCs w:val="22"/>
        </w:rPr>
        <w:t xml:space="preserve">Wymagania dodatkowe: </w:t>
      </w:r>
    </w:p>
    <w:p w:rsidR="005C74F8" w:rsidRDefault="00026E41">
      <w:pPr>
        <w:pStyle w:val="Akapitzlist"/>
        <w:ind w:left="567" w:firstLine="0"/>
        <w:rPr>
          <w:rFonts w:ascii="Calibri" w:eastAsia="FuturaBk" w:hAnsi="Calibri" w:cs="Calibri"/>
          <w:szCs w:val="22"/>
        </w:rPr>
      </w:pPr>
      <w:r>
        <w:rPr>
          <w:rFonts w:eastAsia="ArialMT" w:cs="Calibri"/>
          <w:szCs w:val="22"/>
          <w:lang w:eastAsia="pl-PL"/>
        </w:rPr>
        <w:t xml:space="preserve">Zamawiający stosownie do </w:t>
      </w:r>
      <w:r>
        <w:rPr>
          <w:rFonts w:eastAsia="ArialMT" w:cs="Calibri"/>
          <w:b/>
          <w:szCs w:val="22"/>
          <w:lang w:eastAsia="pl-PL"/>
        </w:rPr>
        <w:t xml:space="preserve">art. 29 ust. 3a Ustawy </w:t>
      </w:r>
      <w:proofErr w:type="spellStart"/>
      <w:r>
        <w:rPr>
          <w:rFonts w:eastAsia="ArialMT" w:cs="Calibri"/>
          <w:b/>
          <w:szCs w:val="22"/>
          <w:lang w:eastAsia="pl-PL"/>
        </w:rPr>
        <w:t>Pzp</w:t>
      </w:r>
      <w:proofErr w:type="spellEnd"/>
      <w:r>
        <w:rPr>
          <w:rFonts w:eastAsia="ArialMT" w:cs="Calibri"/>
          <w:szCs w:val="22"/>
          <w:lang w:eastAsia="pl-PL"/>
        </w:rPr>
        <w:t>, wymaga zatrudnienia przez</w:t>
      </w:r>
      <w:r>
        <w:rPr>
          <w:rFonts w:eastAsia="Calibri" w:cs="Calibri"/>
          <w:szCs w:val="22"/>
          <w:lang w:eastAsia="en-US"/>
        </w:rPr>
        <w:t xml:space="preserve"> </w:t>
      </w:r>
      <w:r>
        <w:rPr>
          <w:rFonts w:eastAsia="ArialMT" w:cs="Calibri"/>
          <w:szCs w:val="22"/>
          <w:lang w:eastAsia="pl-PL"/>
        </w:rPr>
        <w:t>Wykonawcę lub podwykonawcę na podstawie umowy o pracę osób wykonujących</w:t>
      </w:r>
      <w:r>
        <w:rPr>
          <w:rFonts w:eastAsia="Calibri" w:cs="Calibri"/>
          <w:szCs w:val="22"/>
          <w:lang w:eastAsia="en-US"/>
        </w:rPr>
        <w:t xml:space="preserve"> </w:t>
      </w:r>
      <w:r>
        <w:rPr>
          <w:rFonts w:eastAsia="ArialMT" w:cs="Calibri"/>
          <w:szCs w:val="22"/>
          <w:lang w:eastAsia="pl-PL"/>
        </w:rPr>
        <w:t>czynności w zakresie realizacji zamówienia polegające na wykonaniu pracy w sposób</w:t>
      </w:r>
      <w:r>
        <w:rPr>
          <w:rFonts w:eastAsia="Calibri" w:cs="Calibri"/>
          <w:szCs w:val="22"/>
          <w:lang w:eastAsia="en-US"/>
        </w:rPr>
        <w:t xml:space="preserve"> </w:t>
      </w:r>
      <w:r>
        <w:rPr>
          <w:rFonts w:eastAsia="ArialMT" w:cs="Calibri"/>
          <w:szCs w:val="22"/>
          <w:lang w:eastAsia="pl-PL"/>
        </w:rPr>
        <w:t>określony w art. 22 § 1 ustawy z dnia 26 czerwca 1974 r. – Kodeks pracy, tj.:</w:t>
      </w:r>
      <w:r>
        <w:rPr>
          <w:rFonts w:eastAsia="FuturaBk" w:cs="Calibri"/>
          <w:szCs w:val="22"/>
        </w:rPr>
        <w:t xml:space="preserve"> </w:t>
      </w:r>
    </w:p>
    <w:p w:rsidR="005C74F8" w:rsidRDefault="00026E41">
      <w:pPr>
        <w:pStyle w:val="Akapitzlist"/>
        <w:numPr>
          <w:ilvl w:val="0"/>
          <w:numId w:val="85"/>
        </w:numPr>
        <w:ind w:left="567" w:hanging="567"/>
        <w:rPr>
          <w:rFonts w:ascii="Calibri" w:eastAsia="FuturaBk" w:hAnsi="Calibri" w:cs="Calibri"/>
          <w:szCs w:val="22"/>
        </w:rPr>
      </w:pPr>
      <w:r>
        <w:rPr>
          <w:rFonts w:cs="Calibri"/>
          <w:szCs w:val="22"/>
        </w:rPr>
        <w:t xml:space="preserve">Zamawiający wymaga aby Wykonawca lub podwykonawca w ramach realizacji niniejszego zamówienia zatrudniał na podstawie umowy o pracę </w:t>
      </w:r>
      <w:r>
        <w:rPr>
          <w:rFonts w:cs="Calibri"/>
          <w:color w:val="000000"/>
          <w:szCs w:val="22"/>
        </w:rPr>
        <w:t xml:space="preserve">osoby wykonujące czynności wymienione w </w:t>
      </w:r>
      <w:r>
        <w:rPr>
          <w:rFonts w:cs="Calibri"/>
          <w:b/>
          <w:color w:val="000000"/>
          <w:szCs w:val="22"/>
        </w:rPr>
        <w:t>Załączniku nr 8 do SIWZ</w:t>
      </w:r>
      <w:r>
        <w:rPr>
          <w:rFonts w:cs="Calibri"/>
          <w:color w:val="000000"/>
          <w:szCs w:val="22"/>
        </w:rPr>
        <w:t xml:space="preserve">, </w:t>
      </w:r>
      <w:r>
        <w:rPr>
          <w:rFonts w:cs="Calibri"/>
          <w:szCs w:val="22"/>
        </w:rPr>
        <w:t xml:space="preserve">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rsidR="005C74F8" w:rsidRDefault="00026E41">
      <w:pPr>
        <w:pStyle w:val="25ai"/>
        <w:numPr>
          <w:ilvl w:val="2"/>
          <w:numId w:val="55"/>
        </w:numPr>
        <w:ind w:left="1134" w:hanging="567"/>
        <w:rPr>
          <w:rFonts w:eastAsia="FuturaBk"/>
        </w:rPr>
      </w:pPr>
      <w:r>
        <w:t xml:space="preserve">oświadczenie Wykonawcy lub podwykonawcy o zatrudnieniu na podstawie umowy o pracę osób wykonujących czynności, których dotyczy wezwanie Zamawiającego; </w:t>
      </w:r>
    </w:p>
    <w:p w:rsidR="005C74F8" w:rsidRDefault="00026E41">
      <w:pPr>
        <w:pStyle w:val="25ai"/>
        <w:numPr>
          <w:ilvl w:val="2"/>
          <w:numId w:val="55"/>
        </w:numPr>
        <w:ind w:left="1134" w:hanging="567"/>
        <w:rPr>
          <w:rFonts w:eastAsia="FuturaBk"/>
        </w:rPr>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
    <w:p w:rsidR="005C74F8" w:rsidRDefault="00026E41">
      <w:pPr>
        <w:pStyle w:val="25ai"/>
        <w:numPr>
          <w:ilvl w:val="2"/>
          <w:numId w:val="55"/>
        </w:numPr>
        <w:ind w:left="1134" w:hanging="567"/>
        <w:rPr>
          <w:rFonts w:eastAsia="FuturaBk"/>
        </w:rPr>
      </w:pPr>
      <w:r>
        <w:t xml:space="preserve">zaświadczenie właściwego oddziału ZUS, potwierdzające opłacanie przez Wykonawcę lub podwykonawcę składek na ubezpieczenia społeczne i zdrowotne z tytułu zatrudnienia na podstawie umów o pracę za ostatni okres rozliczeniowy; </w:t>
      </w:r>
    </w:p>
    <w:p w:rsidR="005C74F8" w:rsidRDefault="00026E41">
      <w:pPr>
        <w:pStyle w:val="25ai"/>
        <w:numPr>
          <w:ilvl w:val="2"/>
          <w:numId w:val="55"/>
        </w:numPr>
        <w:ind w:left="1134" w:hanging="567"/>
        <w:rPr>
          <w:rFonts w:eastAsia="FuturaBk"/>
        </w:rPr>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5C74F8" w:rsidRDefault="00026E41">
      <w:pPr>
        <w:pStyle w:val="Akapitzlist"/>
        <w:numPr>
          <w:ilvl w:val="0"/>
          <w:numId w:val="85"/>
        </w:numPr>
        <w:ind w:left="567" w:hanging="567"/>
        <w:rPr>
          <w:rFonts w:ascii="Calibri" w:eastAsia="FuturaBk" w:hAnsi="Calibri" w:cs="Calibri"/>
          <w:szCs w:val="22"/>
        </w:rPr>
      </w:pPr>
      <w:r>
        <w:rPr>
          <w:rFonts w:cs="Calibri"/>
          <w:szCs w:val="22"/>
        </w:rPr>
        <w:t>W trakcie realizacji zamówienia Zamawiający uprawniony jest do wykonywania czynności kontrolnych wobec Wykonawcy odnośnie spełniania przez Wykonawcę lub podwykonawcę wymogu zatrudnienia na podstawie umowy o pracę osób</w:t>
      </w:r>
      <w:r>
        <w:rPr>
          <w:rFonts w:cs="Calibri"/>
          <w:szCs w:val="22"/>
          <w:lang w:val="pl-PL"/>
        </w:rPr>
        <w:t>,</w:t>
      </w:r>
      <w:r>
        <w:rPr>
          <w:rFonts w:cs="Calibri"/>
          <w:szCs w:val="22"/>
        </w:rPr>
        <w:t xml:space="preserve"> wykonujących wskazane czynności. Zamawiający uprawniony jest w szczególności do:</w:t>
      </w:r>
      <w:r>
        <w:rPr>
          <w:rFonts w:eastAsia="FuturaBk" w:cs="Calibri"/>
          <w:szCs w:val="22"/>
        </w:rPr>
        <w:t xml:space="preserve"> </w:t>
      </w:r>
    </w:p>
    <w:p w:rsidR="005C74F8" w:rsidRDefault="00026E41">
      <w:pPr>
        <w:pStyle w:val="Akapitzlist"/>
        <w:numPr>
          <w:ilvl w:val="0"/>
          <w:numId w:val="98"/>
        </w:numPr>
        <w:ind w:left="1134" w:hanging="567"/>
        <w:rPr>
          <w:rFonts w:ascii="Calibri" w:eastAsia="FuturaBk" w:hAnsi="Calibri" w:cs="Calibri"/>
          <w:szCs w:val="22"/>
        </w:rPr>
      </w:pPr>
      <w:r>
        <w:rPr>
          <w:rFonts w:cs="Calibri"/>
          <w:szCs w:val="22"/>
        </w:rPr>
        <w:t>żądania oświadczeń i dokumentów w zakresie potwierdzenia spełniania ww. wymogów i dokonywania ich oceny,</w:t>
      </w:r>
      <w:r>
        <w:rPr>
          <w:rFonts w:eastAsia="FuturaBk" w:cs="Calibri"/>
          <w:szCs w:val="22"/>
        </w:rPr>
        <w:t xml:space="preserve"> </w:t>
      </w:r>
    </w:p>
    <w:p w:rsidR="005C74F8" w:rsidRDefault="00026E41">
      <w:pPr>
        <w:pStyle w:val="Akapitzlist"/>
        <w:numPr>
          <w:ilvl w:val="0"/>
          <w:numId w:val="98"/>
        </w:numPr>
        <w:ind w:left="1134" w:hanging="567"/>
        <w:rPr>
          <w:rFonts w:ascii="Calibri" w:eastAsia="FuturaBk" w:hAnsi="Calibri" w:cs="Calibri"/>
          <w:szCs w:val="22"/>
        </w:rPr>
      </w:pPr>
      <w:r>
        <w:rPr>
          <w:rFonts w:cs="Calibri"/>
          <w:szCs w:val="22"/>
        </w:rPr>
        <w:t xml:space="preserve">żądania wyjaśnień w przypadku wątpliwości w zakresie potwierdzenia spełniania ww. wymogów, </w:t>
      </w:r>
    </w:p>
    <w:p w:rsidR="005C74F8" w:rsidRDefault="00026E41">
      <w:pPr>
        <w:pStyle w:val="Akapitzlist"/>
        <w:numPr>
          <w:ilvl w:val="0"/>
          <w:numId w:val="98"/>
        </w:numPr>
        <w:ind w:left="1134" w:hanging="567"/>
        <w:rPr>
          <w:rFonts w:ascii="Calibri" w:eastAsia="FuturaBk" w:hAnsi="Calibri" w:cs="Calibri"/>
          <w:szCs w:val="22"/>
        </w:rPr>
      </w:pPr>
      <w:r>
        <w:rPr>
          <w:rFonts w:cs="Calibri"/>
          <w:szCs w:val="22"/>
        </w:rPr>
        <w:lastRenderedPageBreak/>
        <w:t xml:space="preserve">przeprowadzania kontroli na miejscu wykonywania świadczenia. </w:t>
      </w:r>
    </w:p>
    <w:p w:rsidR="005C74F8" w:rsidRDefault="00026E41">
      <w:pPr>
        <w:pStyle w:val="Akapitzlist"/>
        <w:numPr>
          <w:ilvl w:val="0"/>
          <w:numId w:val="85"/>
        </w:numPr>
        <w:ind w:left="567" w:hanging="567"/>
        <w:rPr>
          <w:rFonts w:ascii="Calibri" w:eastAsia="FuturaBk" w:hAnsi="Calibri" w:cs="Calibri"/>
          <w:szCs w:val="22"/>
        </w:rPr>
      </w:pPr>
      <w:r>
        <w:rPr>
          <w:rFonts w:cs="Calibri"/>
          <w:szCs w:val="22"/>
        </w:rPr>
        <w:t xml:space="preserve">W przypadku uzasadnionych wątpliwości co do przestrzegania prawa pracy przez Wykonawcę lub Podwykonawcę, Zamawiający może zwrócić się o przeprowadzenie kontroli przez Państwową Inspekcję Pracy. </w:t>
      </w:r>
    </w:p>
    <w:p w:rsidR="005C74F8" w:rsidRDefault="00026E41">
      <w:pPr>
        <w:pStyle w:val="Akapitzlist"/>
        <w:numPr>
          <w:ilvl w:val="0"/>
          <w:numId w:val="85"/>
        </w:numPr>
        <w:ind w:left="567" w:hanging="567"/>
        <w:rPr>
          <w:rFonts w:ascii="Calibri" w:eastAsia="FuturaBk" w:hAnsi="Calibri" w:cs="Calibri"/>
          <w:szCs w:val="22"/>
        </w:rPr>
      </w:pPr>
      <w:r>
        <w:rPr>
          <w:rFonts w:cs="Calibri"/>
          <w:szCs w:val="22"/>
        </w:rPr>
        <w:t>Zamawiający może od umowy odstąpić, jeżeli Wykonawca zaprzestał zatrudniania pracowników na podstawie umowy o pracę.</w:t>
      </w:r>
      <w:r>
        <w:rPr>
          <w:rFonts w:eastAsia="FuturaBk" w:cs="Calibri"/>
          <w:szCs w:val="22"/>
        </w:rPr>
        <w:t xml:space="preserve"> </w:t>
      </w:r>
    </w:p>
    <w:p w:rsidR="005C74F8" w:rsidRDefault="005C74F8">
      <w:pPr>
        <w:spacing w:line="276" w:lineRule="auto"/>
        <w:ind w:left="924" w:right="26" w:hanging="357"/>
        <w:jc w:val="both"/>
        <w:rPr>
          <w:rFonts w:ascii="Calibri" w:hAnsi="Calibri" w:cs="Calibri"/>
          <w:szCs w:val="22"/>
        </w:rPr>
      </w:pPr>
    </w:p>
    <w:p w:rsidR="005C74F8" w:rsidRDefault="00026E41">
      <w:pPr>
        <w:spacing w:line="200" w:lineRule="atLeast"/>
        <w:ind w:left="567" w:hanging="567"/>
        <w:jc w:val="both"/>
        <w:rPr>
          <w:rFonts w:ascii="Calibri" w:hAnsi="Calibri" w:cs="Calibri"/>
          <w:b/>
          <w:szCs w:val="22"/>
        </w:rPr>
      </w:pPr>
      <w:r>
        <w:rPr>
          <w:rFonts w:cs="Calibri"/>
          <w:b/>
          <w:szCs w:val="22"/>
        </w:rPr>
        <w:t xml:space="preserve">V. </w:t>
      </w:r>
      <w:r>
        <w:rPr>
          <w:rFonts w:cs="Calibri"/>
          <w:b/>
          <w:szCs w:val="22"/>
        </w:rPr>
        <w:tab/>
        <w:t>TERMIN REALIZACJI ZAMÓWIENIA I OKRES GWARANCJI</w:t>
      </w:r>
    </w:p>
    <w:p w:rsidR="005C74F8" w:rsidRDefault="00026E41">
      <w:pPr>
        <w:numPr>
          <w:ilvl w:val="0"/>
          <w:numId w:val="15"/>
        </w:numPr>
        <w:ind w:left="567" w:right="567" w:hanging="567"/>
        <w:jc w:val="both"/>
        <w:rPr>
          <w:rFonts w:ascii="Calibri" w:hAnsi="Calibri" w:cs="Calibri"/>
          <w:b/>
          <w:szCs w:val="22"/>
        </w:rPr>
      </w:pPr>
      <w:r>
        <w:rPr>
          <w:rFonts w:cs="Calibri"/>
          <w:b/>
          <w:szCs w:val="22"/>
        </w:rPr>
        <w:t>Termin wykonania przedmiotu umowy  -  90 dni od dnia podpisania umowy</w:t>
      </w:r>
    </w:p>
    <w:p w:rsidR="005C74F8" w:rsidRDefault="00026E41">
      <w:pPr>
        <w:numPr>
          <w:ilvl w:val="0"/>
          <w:numId w:val="15"/>
        </w:numPr>
        <w:ind w:left="567" w:right="567" w:hanging="567"/>
        <w:jc w:val="both"/>
        <w:rPr>
          <w:rFonts w:ascii="Calibri" w:hAnsi="Calibri" w:cs="Calibri"/>
          <w:b/>
          <w:szCs w:val="22"/>
        </w:rPr>
      </w:pPr>
      <w:r>
        <w:rPr>
          <w:rFonts w:cs="Calibri"/>
          <w:b/>
          <w:szCs w:val="22"/>
        </w:rPr>
        <w:t>Minimalny okres gwarancji wynosi 36 miesięcy.</w:t>
      </w:r>
    </w:p>
    <w:p w:rsidR="005C74F8" w:rsidRDefault="005C74F8">
      <w:pPr>
        <w:spacing w:line="200" w:lineRule="atLeast"/>
        <w:ind w:left="644" w:firstLine="0"/>
        <w:jc w:val="both"/>
        <w:rPr>
          <w:rFonts w:ascii="Calibri" w:hAnsi="Calibri" w:cs="Calibri"/>
          <w:b/>
          <w:szCs w:val="22"/>
        </w:rPr>
      </w:pPr>
    </w:p>
    <w:p w:rsidR="005C74F8" w:rsidRDefault="00026E41">
      <w:pPr>
        <w:ind w:left="567" w:hanging="567"/>
        <w:jc w:val="both"/>
        <w:rPr>
          <w:rFonts w:ascii="Calibri" w:eastAsia="FuturaBk" w:hAnsi="Calibri" w:cs="Calibri"/>
          <w:b/>
          <w:color w:val="000000"/>
          <w:szCs w:val="22"/>
        </w:rPr>
      </w:pPr>
      <w:r>
        <w:rPr>
          <w:rFonts w:eastAsia="FuturaBk" w:cs="Calibri"/>
          <w:b/>
          <w:color w:val="000000"/>
          <w:szCs w:val="22"/>
        </w:rPr>
        <w:t xml:space="preserve">VI.   </w:t>
      </w:r>
      <w:r>
        <w:rPr>
          <w:rFonts w:eastAsia="FuturaBk" w:cs="Calibri"/>
          <w:b/>
          <w:color w:val="000000"/>
          <w:szCs w:val="22"/>
        </w:rPr>
        <w:tab/>
        <w:t xml:space="preserve"> WARUNKI UDZIAŁU W POSTĘPOWANIU</w:t>
      </w:r>
    </w:p>
    <w:p w:rsidR="005C74F8" w:rsidRDefault="00026E41">
      <w:pPr>
        <w:pStyle w:val="Punkt1"/>
        <w:numPr>
          <w:ilvl w:val="0"/>
          <w:numId w:val="54"/>
        </w:numPr>
        <w:ind w:left="567" w:hanging="567"/>
        <w:rPr>
          <w:lang w:eastAsia="pl-PL"/>
        </w:rPr>
      </w:pPr>
      <w:r>
        <w:t xml:space="preserve">O udzielenie zamówienia nie mogą ubiegać się Wykonawcy, którzy podlegają wykluczeniu na  </w:t>
      </w:r>
      <w:r>
        <w:rPr>
          <w:b/>
        </w:rPr>
        <w:t xml:space="preserve">podstawie art. 24 ust. 1 pkt 12) – 23) Ustawy </w:t>
      </w:r>
      <w:proofErr w:type="spellStart"/>
      <w:r>
        <w:rPr>
          <w:b/>
        </w:rPr>
        <w:t>Pzp</w:t>
      </w:r>
      <w:proofErr w:type="spellEnd"/>
      <w:r>
        <w:rPr>
          <w:b/>
        </w:rPr>
        <w:t xml:space="preserve">. </w:t>
      </w:r>
    </w:p>
    <w:p w:rsidR="005C74F8" w:rsidRDefault="00026E41">
      <w:pPr>
        <w:pStyle w:val="Punkt1"/>
        <w:numPr>
          <w:ilvl w:val="0"/>
          <w:numId w:val="54"/>
        </w:numPr>
        <w:ind w:left="567" w:hanging="567"/>
        <w:rPr>
          <w:b/>
          <w:lang w:eastAsia="pl-PL"/>
        </w:rPr>
      </w:pPr>
      <w:r>
        <w:t xml:space="preserve">Ponadto Zamawiający wykluczy wykonawcę na podstawie niżej wymienionych przesłanek </w:t>
      </w:r>
      <w:r>
        <w:rPr>
          <w:b/>
        </w:rPr>
        <w:t xml:space="preserve">określonych w art. 24 ust. 5 pkt 1) i 8) Ustawy </w:t>
      </w:r>
      <w:proofErr w:type="spellStart"/>
      <w:r>
        <w:rPr>
          <w:b/>
        </w:rPr>
        <w:t>Pzp</w:t>
      </w:r>
      <w:proofErr w:type="spellEnd"/>
      <w:r>
        <w:rPr>
          <w:b/>
        </w:rPr>
        <w:t>, tj.;</w:t>
      </w:r>
    </w:p>
    <w:p w:rsidR="005C74F8" w:rsidRDefault="00026E41" w:rsidP="003913CE">
      <w:pPr>
        <w:pStyle w:val="25a"/>
        <w:numPr>
          <w:ilvl w:val="0"/>
          <w:numId w:val="114"/>
        </w:numPr>
        <w:ind w:hanging="294"/>
        <w:rPr>
          <w:lang w:eastAsia="pl-PL"/>
        </w:r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w:t>
      </w:r>
      <w:r w:rsidR="003913CE">
        <w:t xml:space="preserve">, </w:t>
      </w:r>
      <w: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rsidR="005C74F8" w:rsidRDefault="00026E41">
      <w:pPr>
        <w:pStyle w:val="25a"/>
        <w:numPr>
          <w:ilvl w:val="0"/>
          <w:numId w:val="114"/>
        </w:numPr>
        <w:ind w:left="567" w:firstLine="0"/>
        <w:rPr>
          <w:lang w:eastAsia="pl-PL"/>
        </w:rPr>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t>Pzp</w:t>
      </w:r>
      <w:proofErr w:type="spellEnd"/>
      <w:r>
        <w:t>., chyba że Wykonawca dokonał płatności należnych podatków, opłat lub składek na ubezpieczenia społeczne lub zdrowotne wraz  z odsetkami lub grzywnami lub  bądź zawarł wiążące porozumienie w sprawie spłaty tych należności.</w:t>
      </w:r>
      <w:r>
        <w:rPr>
          <w:lang w:eastAsia="pl-PL"/>
        </w:rPr>
        <w:t xml:space="preserve"> </w:t>
      </w:r>
    </w:p>
    <w:p w:rsidR="005C74F8" w:rsidRDefault="00026E41">
      <w:pPr>
        <w:pStyle w:val="Punkt1"/>
        <w:numPr>
          <w:ilvl w:val="0"/>
          <w:numId w:val="54"/>
        </w:numPr>
        <w:ind w:left="567" w:hanging="567"/>
        <w:rPr>
          <w:rFonts w:cstheme="minorHAnsi"/>
          <w:szCs w:val="22"/>
          <w:lang w:eastAsia="pl-PL"/>
        </w:rPr>
      </w:pPr>
      <w:r>
        <w:t xml:space="preserve">Wykonawca, który podlega wykluczeniu na podstawie art. 24 ust. 1 pkt 13 i 14 oraz 16-20  lub ust. 5 pkt 1) i 8)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udzielić wyczerpującego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r>
        <w:rPr>
          <w:rFonts w:cstheme="minorHAnsi"/>
          <w:szCs w:val="22"/>
          <w:lang w:eastAsia="pl-PL"/>
        </w:rPr>
        <w:t xml:space="preserve"> </w:t>
      </w:r>
    </w:p>
    <w:p w:rsidR="005C74F8" w:rsidRDefault="00026E41">
      <w:pPr>
        <w:pStyle w:val="Punkt1"/>
        <w:numPr>
          <w:ilvl w:val="0"/>
          <w:numId w:val="54"/>
        </w:numPr>
        <w:ind w:left="567" w:hanging="567"/>
        <w:rPr>
          <w:b/>
        </w:rPr>
      </w:pPr>
      <w:r>
        <w:rPr>
          <w:rFonts w:eastAsia="Calibri"/>
        </w:rPr>
        <w:t xml:space="preserve">O udzielenie zamówienia mogą ubiegać się Wykonawcy, którzy </w:t>
      </w:r>
      <w:r>
        <w:rPr>
          <w:rFonts w:eastAsia="Calibri"/>
          <w:b/>
        </w:rPr>
        <w:t>spełniają warunki udziału w postępowaniu</w:t>
      </w:r>
      <w:r>
        <w:rPr>
          <w:rFonts w:eastAsia="Calibri"/>
        </w:rPr>
        <w:t xml:space="preserve"> dotyczące: </w:t>
      </w:r>
    </w:p>
    <w:p w:rsidR="005C74F8" w:rsidRDefault="00026E41">
      <w:pPr>
        <w:pStyle w:val="Punkt1"/>
        <w:numPr>
          <w:ilvl w:val="0"/>
          <w:numId w:val="91"/>
        </w:numPr>
        <w:ind w:left="1134" w:hanging="567"/>
        <w:rPr>
          <w:b/>
          <w:u w:val="single"/>
        </w:rPr>
      </w:pPr>
      <w:r>
        <w:rPr>
          <w:b/>
          <w:u w:val="single"/>
        </w:rPr>
        <w:tab/>
        <w:t>Kompetencji lub uprawnień do prowadzenia określonej działalności zawodowej, o ile wynika to z odrębnych przepisów;</w:t>
      </w:r>
    </w:p>
    <w:p w:rsidR="005C74F8" w:rsidRDefault="00026E41">
      <w:pPr>
        <w:pStyle w:val="Punkt1"/>
        <w:ind w:left="1134" w:firstLine="0"/>
      </w:pPr>
      <w:r>
        <w:t>Zamawiający nie stawia warunków w tym zakresie.</w:t>
      </w:r>
    </w:p>
    <w:p w:rsidR="005C74F8" w:rsidRDefault="00026E41">
      <w:pPr>
        <w:pStyle w:val="Punkt1"/>
        <w:numPr>
          <w:ilvl w:val="0"/>
          <w:numId w:val="91"/>
        </w:numPr>
        <w:ind w:left="1134" w:hanging="567"/>
        <w:rPr>
          <w:rFonts w:cstheme="minorHAnsi"/>
          <w:b/>
          <w:szCs w:val="22"/>
          <w:u w:val="single"/>
          <w:lang w:eastAsia="pl-PL"/>
        </w:rPr>
      </w:pPr>
      <w:r>
        <w:rPr>
          <w:b/>
          <w:u w:val="single"/>
        </w:rPr>
        <w:lastRenderedPageBreak/>
        <w:t>Sytuacji ekonomicznej lub finansowej:</w:t>
      </w:r>
      <w:r>
        <w:rPr>
          <w:rFonts w:cstheme="minorHAnsi"/>
          <w:b/>
          <w:u w:val="single"/>
          <w:lang w:eastAsia="pl-PL"/>
        </w:rPr>
        <w:t xml:space="preserve"> </w:t>
      </w:r>
    </w:p>
    <w:p w:rsidR="005C74F8" w:rsidRDefault="00026E41">
      <w:pPr>
        <w:pStyle w:val="25ai"/>
        <w:ind w:left="1134" w:firstLine="0"/>
        <w:rPr>
          <w:rFonts w:cstheme="minorHAnsi"/>
          <w:b/>
          <w:lang w:eastAsia="pl-PL"/>
        </w:rPr>
      </w:pPr>
      <w:r>
        <w:rPr>
          <w:b/>
        </w:rPr>
        <w:t>o udzielenie zamówienia mogą ubiegać się Wykonawcy, którzy posiadają środki finansowe w banku lub spółdzielczej kasie oszczędnościowo – kredytowej lub zdolność kredytową w wysokości co najmniej 200 000 zł.</w:t>
      </w:r>
      <w:r>
        <w:rPr>
          <w:rFonts w:cstheme="minorHAnsi"/>
          <w:b/>
          <w:lang w:eastAsia="pl-PL"/>
        </w:rPr>
        <w:t xml:space="preserve"> </w:t>
      </w:r>
    </w:p>
    <w:p w:rsidR="005C74F8" w:rsidRDefault="00026E41">
      <w:pPr>
        <w:pStyle w:val="25ai"/>
        <w:numPr>
          <w:ilvl w:val="0"/>
          <w:numId w:val="91"/>
        </w:numPr>
        <w:ind w:left="1134" w:hanging="567"/>
        <w:rPr>
          <w:b/>
          <w:u w:val="single"/>
          <w:lang w:eastAsia="pl-PL"/>
        </w:rPr>
      </w:pPr>
      <w:r>
        <w:rPr>
          <w:b/>
          <w:u w:val="single"/>
        </w:rPr>
        <w:t xml:space="preserve">Zdolności technicznej lub zawodowej: </w:t>
      </w:r>
    </w:p>
    <w:p w:rsidR="005C74F8" w:rsidRDefault="00026E41">
      <w:pPr>
        <w:pStyle w:val="25ai"/>
        <w:numPr>
          <w:ilvl w:val="0"/>
          <w:numId w:val="92"/>
        </w:numPr>
        <w:ind w:left="1701" w:hanging="567"/>
        <w:rPr>
          <w:b/>
          <w:u w:val="single"/>
          <w:lang w:eastAsia="pl-PL"/>
        </w:rPr>
      </w:pPr>
      <w:r>
        <w:rPr>
          <w:b/>
          <w:u w:val="single"/>
        </w:rPr>
        <w:t xml:space="preserve"> w</w:t>
      </w:r>
      <w:r>
        <w:rPr>
          <w:b/>
          <w:u w:val="single"/>
          <w:lang w:eastAsia="pl-PL"/>
        </w:rPr>
        <w:t xml:space="preserve"> zakresie potencjału kadrowego:</w:t>
      </w:r>
    </w:p>
    <w:p w:rsidR="005C74F8" w:rsidRDefault="00026E41">
      <w:pPr>
        <w:ind w:left="1134" w:firstLine="0"/>
        <w:rPr>
          <w:rFonts w:ascii="Calibri" w:hAnsi="Calibri" w:cs="Calibri"/>
          <w:b/>
          <w:color w:val="000000"/>
          <w:szCs w:val="22"/>
          <w:lang w:eastAsia="pl-PL"/>
        </w:rPr>
      </w:pPr>
      <w:r>
        <w:rPr>
          <w:rFonts w:cs="Calibri"/>
          <w:b/>
          <w:color w:val="000000"/>
          <w:szCs w:val="22"/>
          <w:lang w:eastAsia="pl-PL"/>
        </w:rPr>
        <w:t xml:space="preserve">o udzielenie zamówienia mogą ubiegać się Wykonawcy, którzy </w:t>
      </w:r>
      <w:r>
        <w:rPr>
          <w:rFonts w:cs="Calibri"/>
          <w:b/>
          <w:bCs/>
          <w:color w:val="000000"/>
          <w:szCs w:val="22"/>
          <w:lang w:eastAsia="pl-PL"/>
        </w:rPr>
        <w:t>dysponują następującymi osobami zdolnymi  do realizacji zamówienia:</w:t>
      </w:r>
    </w:p>
    <w:p w:rsidR="005C74F8" w:rsidRDefault="005C74F8">
      <w:pPr>
        <w:ind w:left="1701" w:hanging="567"/>
        <w:rPr>
          <w:rFonts w:ascii="Calibri" w:hAnsi="Calibri" w:cs="Calibri"/>
          <w:color w:val="FF0000"/>
          <w:szCs w:val="22"/>
          <w:lang w:eastAsia="pl-PL"/>
        </w:rPr>
      </w:pPr>
    </w:p>
    <w:tbl>
      <w:tblPr>
        <w:tblW w:w="8930" w:type="dxa"/>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03"/>
        <w:gridCol w:w="7327"/>
      </w:tblGrid>
      <w:tr w:rsidR="005C74F8">
        <w:tc>
          <w:tcPr>
            <w:tcW w:w="892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tabs>
                <w:tab w:val="left" w:pos="0"/>
              </w:tabs>
              <w:spacing w:beforeAutospacing="1" w:afterAutospacing="1" w:line="200" w:lineRule="atLeast"/>
              <w:jc w:val="center"/>
              <w:rPr>
                <w:rFonts w:ascii="Calibri" w:hAnsi="Calibri" w:cs="Calibri"/>
                <w:b/>
                <w:color w:val="000000"/>
                <w:szCs w:val="22"/>
              </w:rPr>
            </w:pPr>
            <w:r>
              <w:rPr>
                <w:b/>
              </w:rPr>
              <w:t xml:space="preserve">kierownik robót o specjalności instalacyjnej </w:t>
            </w:r>
          </w:p>
        </w:tc>
      </w:tr>
      <w:tr w:rsidR="005C74F8">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tabs>
                <w:tab w:val="left" w:pos="0"/>
              </w:tabs>
              <w:spacing w:beforeAutospacing="1" w:afterAutospacing="1" w:line="200" w:lineRule="atLeast"/>
              <w:ind w:left="34" w:firstLine="0"/>
              <w:rPr>
                <w:rFonts w:ascii="Calibri" w:hAnsi="Calibri" w:cs="Calibri"/>
                <w:color w:val="000000"/>
                <w:szCs w:val="22"/>
              </w:rPr>
            </w:pPr>
            <w:r>
              <w:rPr>
                <w:rFonts w:cs="Calibri"/>
                <w:color w:val="000000"/>
                <w:szCs w:val="22"/>
              </w:rPr>
              <w:t>Minimalna liczba osób</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tabs>
                <w:tab w:val="left" w:pos="0"/>
              </w:tabs>
              <w:spacing w:beforeAutospacing="1" w:afterAutospacing="1" w:line="200" w:lineRule="atLeast"/>
              <w:ind w:left="156" w:firstLine="0"/>
              <w:rPr>
                <w:rFonts w:ascii="Calibri" w:hAnsi="Calibri" w:cs="Calibri"/>
                <w:b/>
                <w:color w:val="000000"/>
                <w:szCs w:val="22"/>
              </w:rPr>
            </w:pPr>
            <w:r>
              <w:rPr>
                <w:rFonts w:cs="Calibri"/>
                <w:b/>
                <w:color w:val="000000"/>
                <w:szCs w:val="22"/>
              </w:rPr>
              <w:t>1</w:t>
            </w:r>
          </w:p>
        </w:tc>
      </w:tr>
      <w:tr w:rsidR="005C74F8">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tabs>
                <w:tab w:val="left" w:pos="0"/>
              </w:tabs>
              <w:spacing w:beforeAutospacing="1" w:afterAutospacing="1" w:line="200" w:lineRule="atLeast"/>
              <w:ind w:left="318" w:hanging="284"/>
              <w:rPr>
                <w:rFonts w:ascii="Calibri" w:hAnsi="Calibri" w:cs="Calibri"/>
                <w:color w:val="000000"/>
                <w:szCs w:val="22"/>
              </w:rPr>
            </w:pPr>
            <w:r>
              <w:rPr>
                <w:rFonts w:cs="Calibri"/>
                <w:color w:val="000000"/>
                <w:szCs w:val="22"/>
              </w:rPr>
              <w:t>Wykształcenie</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tabs>
                <w:tab w:val="left" w:pos="0"/>
              </w:tabs>
              <w:spacing w:beforeAutospacing="1" w:afterAutospacing="1" w:line="200" w:lineRule="atLeast"/>
              <w:ind w:hanging="768"/>
              <w:rPr>
                <w:rFonts w:ascii="Calibri" w:hAnsi="Calibri" w:cs="Calibri"/>
                <w:color w:val="000000"/>
                <w:szCs w:val="22"/>
              </w:rPr>
            </w:pPr>
            <w:r>
              <w:rPr>
                <w:rFonts w:cs="Calibri"/>
                <w:color w:val="000000"/>
                <w:szCs w:val="22"/>
              </w:rPr>
              <w:t>wyższe</w:t>
            </w:r>
          </w:p>
        </w:tc>
      </w:tr>
      <w:tr w:rsidR="005C74F8">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tabs>
                <w:tab w:val="left" w:pos="0"/>
              </w:tabs>
              <w:spacing w:beforeAutospacing="1" w:afterAutospacing="1" w:line="200" w:lineRule="atLeast"/>
              <w:ind w:left="0" w:firstLine="34"/>
              <w:rPr>
                <w:rFonts w:ascii="Calibri" w:hAnsi="Calibri" w:cs="Calibri"/>
                <w:color w:val="000000"/>
                <w:szCs w:val="22"/>
              </w:rPr>
            </w:pPr>
            <w:r>
              <w:rPr>
                <w:rFonts w:cs="Calibri"/>
                <w:color w:val="000000"/>
                <w:szCs w:val="22"/>
              </w:rPr>
              <w:t>Uprawnienia</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tabs>
                <w:tab w:val="left" w:pos="0"/>
              </w:tabs>
              <w:spacing w:beforeAutospacing="1" w:afterAutospacing="1" w:line="200" w:lineRule="atLeast"/>
              <w:ind w:left="0" w:firstLine="0"/>
              <w:jc w:val="both"/>
              <w:rPr>
                <w:rFonts w:ascii="Calibri" w:hAnsi="Calibri" w:cs="Calibri"/>
                <w:color w:val="FF0000"/>
                <w:szCs w:val="22"/>
              </w:rPr>
            </w:pPr>
            <w:r>
              <w:t xml:space="preserve">uprawnienia budowlane do kierowania robotami budowlanymi w </w:t>
            </w:r>
            <w:r>
              <w:rPr>
                <w:b/>
              </w:rPr>
              <w:t>specjalności instalacyjnej w zakresie sieci, instalacji i urządzeń cieplnych, wentylacyjnych, gazowych, wodociągowych i kanalizacyjnych</w:t>
            </w:r>
            <w:r>
              <w:t xml:space="preserve"> </w:t>
            </w:r>
            <w:r>
              <w:rPr>
                <w:b/>
                <w:u w:val="single"/>
              </w:rPr>
              <w:t>bez ograniczeń</w:t>
            </w:r>
            <w:r>
              <w:t xml:space="preserve"> lub odpowiadające im ważne uprawnienia budowlane, które zostały wydane na podstawie wcześniej obowiązujących przepisów.</w:t>
            </w:r>
          </w:p>
        </w:tc>
      </w:tr>
      <w:tr w:rsidR="005C74F8">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tabs>
                <w:tab w:val="left" w:pos="0"/>
              </w:tabs>
              <w:spacing w:beforeAutospacing="1" w:afterAutospacing="1" w:line="200" w:lineRule="atLeast"/>
              <w:ind w:left="318" w:hanging="284"/>
              <w:rPr>
                <w:rFonts w:ascii="Calibri" w:hAnsi="Calibri" w:cs="Calibri"/>
                <w:color w:val="000000"/>
                <w:szCs w:val="22"/>
              </w:rPr>
            </w:pPr>
            <w:r>
              <w:rPr>
                <w:rFonts w:cs="Calibri"/>
                <w:color w:val="000000"/>
                <w:szCs w:val="22"/>
              </w:rPr>
              <w:t>Doświadczenie</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tbl>
            <w:tblPr>
              <w:tblW w:w="7121" w:type="dxa"/>
              <w:tblLook w:val="0000" w:firstRow="0" w:lastRow="0" w:firstColumn="0" w:lastColumn="0" w:noHBand="0" w:noVBand="0"/>
            </w:tblPr>
            <w:tblGrid>
              <w:gridCol w:w="7121"/>
            </w:tblGrid>
            <w:tr w:rsidR="005C74F8">
              <w:trPr>
                <w:trHeight w:val="586"/>
              </w:trPr>
              <w:tc>
                <w:tcPr>
                  <w:tcW w:w="7121" w:type="dxa"/>
                  <w:shd w:val="clear" w:color="auto" w:fill="auto"/>
                </w:tcPr>
                <w:p w:rsidR="005C74F8" w:rsidRDefault="00026E41">
                  <w:pPr>
                    <w:spacing w:after="0" w:line="200" w:lineRule="atLeast"/>
                    <w:ind w:left="-87" w:firstLine="0"/>
                    <w:jc w:val="both"/>
                  </w:pPr>
                  <w:r>
                    <w:t xml:space="preserve">Doświadczenie w kierowaniu robotami budowlanymi </w:t>
                  </w:r>
                  <w:r>
                    <w:rPr>
                      <w:u w:val="single"/>
                    </w:rPr>
                    <w:t xml:space="preserve">polegającymi na montażu urządzeń wentylacji mechanicznej  </w:t>
                  </w:r>
                  <w:r>
                    <w:t>min w 2 obiektach budowlanych w okresie ostatnich 3 lat.</w:t>
                  </w:r>
                </w:p>
              </w:tc>
            </w:tr>
          </w:tbl>
          <w:p w:rsidR="005C74F8" w:rsidRDefault="005C74F8">
            <w:pPr>
              <w:pStyle w:val="25a"/>
              <w:ind w:left="1080" w:firstLine="0"/>
              <w:rPr>
                <w:rFonts w:ascii="Calibri" w:hAnsi="Calibri" w:cs="Calibri"/>
                <w:color w:val="FF0000"/>
                <w:szCs w:val="22"/>
              </w:rPr>
            </w:pPr>
          </w:p>
        </w:tc>
      </w:tr>
    </w:tbl>
    <w:p w:rsidR="005C74F8" w:rsidRDefault="005C74F8">
      <w:pPr>
        <w:pStyle w:val="25ai"/>
        <w:spacing w:before="120"/>
        <w:ind w:left="0" w:firstLine="0"/>
      </w:pPr>
    </w:p>
    <w:p w:rsidR="005C74F8" w:rsidRDefault="00026E41">
      <w:pPr>
        <w:pStyle w:val="25ai"/>
        <w:spacing w:before="120"/>
        <w:ind w:left="567" w:firstLine="0"/>
      </w:pPr>
      <w:r>
        <w:t xml:space="preserve">Zgodnie z art. 12a ustawy Prawo budowlane samodzielne funkcje techniczne w budownictwie, określone w art. 12 ust. 1 mogą również wykonywać osoby, których odpowiednie kwalifikacje zawodowe zostały uznane na zasadach określonych w przepisach odrębnych. W stosunku do obywateli państw członkowskich Unii Europejskiej regulację odrębną stanowią przepisy ustawy z dnia 22 grudnia 2015 r. o zasadach uznawania kwalifikacji zawodowych nabytych w państwach członkowskich Unii Europejskiej (Dz. U. z 2016r. poz.65 ). </w:t>
      </w:r>
    </w:p>
    <w:p w:rsidR="005C74F8" w:rsidRDefault="005C74F8">
      <w:pPr>
        <w:pStyle w:val="25ai"/>
        <w:spacing w:before="120"/>
        <w:ind w:left="567"/>
        <w:rPr>
          <w:color w:val="FF0000"/>
        </w:rPr>
      </w:pPr>
    </w:p>
    <w:p w:rsidR="005C74F8" w:rsidRDefault="00026E41">
      <w:pPr>
        <w:pStyle w:val="25a"/>
        <w:numPr>
          <w:ilvl w:val="0"/>
          <w:numId w:val="92"/>
        </w:numPr>
        <w:ind w:left="1701" w:hanging="567"/>
        <w:rPr>
          <w:b/>
          <w:u w:val="single"/>
        </w:rPr>
      </w:pPr>
      <w:r>
        <w:rPr>
          <w:b/>
          <w:u w:val="single"/>
        </w:rPr>
        <w:t>w zakresie wiedzy i doświadczenia</w:t>
      </w:r>
    </w:p>
    <w:p w:rsidR="005C74F8" w:rsidRDefault="00026E41">
      <w:pPr>
        <w:pStyle w:val="25ai"/>
        <w:ind w:left="567" w:firstLine="0"/>
      </w:pPr>
      <w:r>
        <w:t xml:space="preserve">Wykonawca spełni warunek jeżeli wykaże, że  w okresie ostatnich 5 lat przed upływem terminu składania ofert, a jeżeli okres prowadzenia działalności jest krótszy - w tym okresie wykonał należycie, zgodnie z zasadami sztuki budowlanej i prawidłowo ukończył co najmniej: </w:t>
      </w:r>
    </w:p>
    <w:p w:rsidR="005C74F8" w:rsidRDefault="005C74F8">
      <w:pPr>
        <w:pStyle w:val="25ai"/>
        <w:ind w:left="567"/>
        <w:rPr>
          <w:b/>
        </w:rPr>
      </w:pPr>
    </w:p>
    <w:p w:rsidR="005C74F8" w:rsidRDefault="00026E41">
      <w:pPr>
        <w:pStyle w:val="25ai"/>
        <w:ind w:left="567"/>
        <w:rPr>
          <w:b/>
        </w:rPr>
      </w:pPr>
      <w:r>
        <w:rPr>
          <w:b/>
        </w:rPr>
        <w:t xml:space="preserve">   </w:t>
      </w:r>
      <w:r>
        <w:rPr>
          <w:b/>
        </w:rPr>
        <w:tab/>
        <w:t xml:space="preserve">2 roboty budowlane w obiektach o powierzchni użytkowej </w:t>
      </w:r>
      <w:r>
        <w:rPr>
          <w:b/>
          <w:u w:val="single"/>
        </w:rPr>
        <w:t>min. 250 m²,</w:t>
      </w:r>
      <w:r>
        <w:rPr>
          <w:b/>
        </w:rPr>
        <w:t xml:space="preserve"> w skład których wchodziły roboty  polegające na wykonaniu  instalacji wentylacji mechanicznej.</w:t>
      </w:r>
    </w:p>
    <w:p w:rsidR="005C74F8" w:rsidRDefault="005C74F8">
      <w:pPr>
        <w:pStyle w:val="25ai"/>
        <w:ind w:left="567"/>
        <w:rPr>
          <w:b/>
          <w:color w:val="FF0000"/>
        </w:rPr>
      </w:pPr>
    </w:p>
    <w:p w:rsidR="005C74F8" w:rsidRDefault="00026E41">
      <w:pPr>
        <w:pStyle w:val="25ai"/>
        <w:ind w:left="567" w:firstLine="0"/>
        <w:rPr>
          <w:color w:val="000000" w:themeColor="text1"/>
          <w:u w:val="single"/>
        </w:rPr>
      </w:pPr>
      <w:r>
        <w:rPr>
          <w:u w:val="single"/>
        </w:rPr>
        <w:t>Przez jedną robotę budowlaną Zamawiający rozumie wykonywanie robót budowlanych w ramach jednej umowy (jednego zadania inwestycyjnego).</w:t>
      </w:r>
    </w:p>
    <w:p w:rsidR="005C74F8" w:rsidRDefault="005C74F8">
      <w:pPr>
        <w:pStyle w:val="25ai"/>
        <w:ind w:left="0" w:firstLine="0"/>
      </w:pPr>
    </w:p>
    <w:p w:rsidR="005C74F8" w:rsidRDefault="00026E41">
      <w:pPr>
        <w:pStyle w:val="Punkt1"/>
        <w:numPr>
          <w:ilvl w:val="0"/>
          <w:numId w:val="54"/>
        </w:numPr>
        <w:ind w:left="567" w:hanging="567"/>
      </w:pPr>
      <w:r>
        <w:t xml:space="preserve">Informacja dla Wykonawców polegających na zasobach innych podmiotów, na zasadach   określonych w art. 22a Ustawy </w:t>
      </w:r>
      <w:proofErr w:type="spellStart"/>
      <w:r>
        <w:t>Pzp</w:t>
      </w:r>
      <w:proofErr w:type="spellEnd"/>
      <w:r>
        <w:t>:</w:t>
      </w:r>
    </w:p>
    <w:p w:rsidR="005C74F8" w:rsidRDefault="00026E41">
      <w:pPr>
        <w:numPr>
          <w:ilvl w:val="0"/>
          <w:numId w:val="56"/>
        </w:numPr>
        <w:tabs>
          <w:tab w:val="left" w:pos="357"/>
        </w:tabs>
        <w:spacing w:line="259" w:lineRule="auto"/>
        <w:ind w:left="567" w:firstLine="0"/>
        <w:jc w:val="both"/>
        <w:rPr>
          <w:color w:val="000000" w:themeColor="text1"/>
        </w:rPr>
      </w:pPr>
      <w:r>
        <w:rPr>
          <w:color w:val="000000" w:themeColor="text1"/>
        </w:rPr>
        <w:t xml:space="preserve">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w:t>
      </w:r>
      <w:r>
        <w:rPr>
          <w:color w:val="000000" w:themeColor="text1"/>
        </w:rPr>
        <w:lastRenderedPageBreak/>
        <w:t>realizując zamówienie, będzie dysponował niezbędnymi zasobami tych podmiotów, w szczególności przedstawiając zobowiązanie tych podmiotów do oddania mu do dyspozycji niezbędnych zasobów na potrzeby realizacji zamówienia.</w:t>
      </w:r>
    </w:p>
    <w:p w:rsidR="005C74F8" w:rsidRDefault="00026E41">
      <w:pPr>
        <w:numPr>
          <w:ilvl w:val="0"/>
          <w:numId w:val="56"/>
        </w:numPr>
        <w:tabs>
          <w:tab w:val="left" w:pos="357"/>
        </w:tabs>
        <w:spacing w:line="259" w:lineRule="auto"/>
        <w:ind w:left="567" w:firstLine="0"/>
        <w:jc w:val="both"/>
        <w:rPr>
          <w:color w:val="000000" w:themeColor="text1"/>
        </w:rPr>
      </w:pPr>
      <w:r>
        <w:rPr>
          <w:color w:val="000000" w:themeColor="text1"/>
        </w:rPr>
        <w:t xml:space="preserve"> W celu oceny, czy Wykonawca polegając na zdolnościach lub sytuacji innych podmiotów na zasadach określonych w art. 22a Ustawy </w:t>
      </w:r>
      <w:proofErr w:type="spellStart"/>
      <w:r>
        <w:rPr>
          <w:color w:val="000000" w:themeColor="text1"/>
        </w:rPr>
        <w:t>Pzp</w:t>
      </w:r>
      <w:proofErr w:type="spellEnd"/>
      <w:r>
        <w:rPr>
          <w:color w:val="000000" w:themeColor="text1"/>
        </w:rPr>
        <w:t>,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rsidR="005C74F8" w:rsidRDefault="00026E41">
      <w:pPr>
        <w:pStyle w:val="Akapitzlist"/>
        <w:numPr>
          <w:ilvl w:val="0"/>
          <w:numId w:val="57"/>
        </w:numPr>
        <w:tabs>
          <w:tab w:val="left" w:pos="357"/>
        </w:tabs>
        <w:spacing w:line="259" w:lineRule="auto"/>
        <w:ind w:left="851" w:hanging="284"/>
        <w:contextualSpacing/>
      </w:pPr>
      <w:r>
        <w:t>zakres dostępnych Wykonawcy zasobów innego podmiotu;</w:t>
      </w:r>
    </w:p>
    <w:p w:rsidR="005C74F8" w:rsidRDefault="00026E41">
      <w:pPr>
        <w:pStyle w:val="Akapitzlist"/>
        <w:numPr>
          <w:ilvl w:val="0"/>
          <w:numId w:val="57"/>
        </w:numPr>
        <w:tabs>
          <w:tab w:val="left" w:pos="357"/>
        </w:tabs>
        <w:spacing w:line="259" w:lineRule="auto"/>
        <w:ind w:left="851" w:hanging="284"/>
        <w:contextualSpacing/>
      </w:pPr>
      <w:r>
        <w:t>sposób wykorzystania zasobów innego podmiotu, przez Wykonawcę, przy   wykonywaniu  Zamówienia;</w:t>
      </w:r>
    </w:p>
    <w:p w:rsidR="005C74F8" w:rsidRDefault="00026E41">
      <w:pPr>
        <w:pStyle w:val="Akapitzlist"/>
        <w:numPr>
          <w:ilvl w:val="0"/>
          <w:numId w:val="57"/>
        </w:numPr>
        <w:tabs>
          <w:tab w:val="left" w:pos="357"/>
        </w:tabs>
        <w:spacing w:line="259" w:lineRule="auto"/>
        <w:ind w:left="851" w:hanging="284"/>
        <w:contextualSpacing/>
      </w:pPr>
      <w:r>
        <w:t>zakres i okres udziału innego podmiotu przy wykonywaniu Zamówienia;</w:t>
      </w:r>
    </w:p>
    <w:p w:rsidR="005C74F8" w:rsidRDefault="00026E41">
      <w:pPr>
        <w:pStyle w:val="Akapitzlist"/>
        <w:numPr>
          <w:ilvl w:val="0"/>
          <w:numId w:val="57"/>
        </w:numPr>
        <w:tabs>
          <w:tab w:val="left" w:pos="357"/>
        </w:tabs>
        <w:spacing w:line="259" w:lineRule="auto"/>
        <w:ind w:left="851" w:hanging="284"/>
        <w:contextualSpacing/>
      </w:pPr>
      <w:r>
        <w:t>czy podmiot, na zdolnościach którego Wykonawca polega w odniesieniu do warunków udziału w postępowaniu dotyczących wykształcenia, kwalifikacji zawodowych lub doświadczenia, zrealizuje usługi, których wskazane zdolności dotyczą.</w:t>
      </w:r>
    </w:p>
    <w:p w:rsidR="005C74F8" w:rsidRDefault="00026E41">
      <w:pPr>
        <w:pStyle w:val="Akapitzlist"/>
        <w:numPr>
          <w:ilvl w:val="0"/>
          <w:numId w:val="56"/>
        </w:numPr>
        <w:tabs>
          <w:tab w:val="left" w:pos="567"/>
        </w:tabs>
        <w:ind w:left="567" w:firstLine="0"/>
        <w:rPr>
          <w:color w:val="000000" w:themeColor="text1"/>
        </w:rPr>
      </w:pPr>
      <w:r>
        <w:rPr>
          <w:color w:val="000000" w:themeColor="text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w:t>
      </w:r>
      <w:r>
        <w:rPr>
          <w:color w:val="000000" w:themeColor="text1"/>
          <w:lang w:val="pl-PL"/>
        </w:rPr>
        <w:t>U</w:t>
      </w:r>
      <w:r>
        <w:rPr>
          <w:color w:val="000000" w:themeColor="text1"/>
        </w:rPr>
        <w:t xml:space="preserve">stawy </w:t>
      </w:r>
      <w:r>
        <w:rPr>
          <w:color w:val="000000" w:themeColor="text1"/>
          <w:lang w:val="pl-PL"/>
        </w:rPr>
        <w:t>P</w:t>
      </w:r>
      <w:proofErr w:type="spellStart"/>
      <w:r>
        <w:rPr>
          <w:color w:val="000000" w:themeColor="text1"/>
        </w:rPr>
        <w:t>zp</w:t>
      </w:r>
      <w:proofErr w:type="spellEnd"/>
      <w:r>
        <w:rPr>
          <w:color w:val="000000" w:themeColor="text1"/>
        </w:rPr>
        <w:t xml:space="preserve"> oraz art. 24 ust. 5 pkt 1) oraz 8) Ustawy </w:t>
      </w:r>
      <w:proofErr w:type="spellStart"/>
      <w:r>
        <w:rPr>
          <w:color w:val="000000" w:themeColor="text1"/>
        </w:rPr>
        <w:t>Pzp</w:t>
      </w:r>
      <w:proofErr w:type="spellEnd"/>
      <w:r>
        <w:rPr>
          <w:color w:val="000000" w:themeColor="text1"/>
        </w:rPr>
        <w:t xml:space="preserve">. </w:t>
      </w:r>
      <w:r>
        <w:rPr>
          <w:b/>
          <w:color w:val="000000" w:themeColor="text1"/>
        </w:rPr>
        <w:t>W powyższym zakresie Zamawiający poprzestanie na oświadczeniu Wykonawcy wg Załącznika nr 3.</w:t>
      </w:r>
      <w:r>
        <w:rPr>
          <w:color w:val="000000" w:themeColor="text1"/>
        </w:rPr>
        <w:t xml:space="preserve"> </w:t>
      </w:r>
    </w:p>
    <w:p w:rsidR="005C74F8" w:rsidRDefault="00026E41">
      <w:pPr>
        <w:pStyle w:val="Akapitzlist"/>
        <w:numPr>
          <w:ilvl w:val="0"/>
          <w:numId w:val="56"/>
        </w:numPr>
        <w:tabs>
          <w:tab w:val="left" w:pos="567"/>
        </w:tabs>
        <w:ind w:left="567" w:firstLine="0"/>
        <w:rPr>
          <w:color w:val="000000" w:themeColor="text1"/>
        </w:rPr>
      </w:pPr>
      <w:r>
        <w:rPr>
          <w:color w:val="000000" w:themeColor="text1"/>
        </w:rPr>
        <w:t>W odniesieniu do warunków dotyczących wykształcenia, kwalifikacji zawodowych lub doświadczenia, wykonawcy mogą polegać na zdolnościach innych podmiotów, jeśli podmioty te zrealizują usługi, do realizacji których te zdolności są wymagane.</w:t>
      </w:r>
    </w:p>
    <w:p w:rsidR="005C74F8" w:rsidRDefault="00026E41">
      <w:pPr>
        <w:pStyle w:val="Akapitzlist"/>
        <w:numPr>
          <w:ilvl w:val="0"/>
          <w:numId w:val="56"/>
        </w:numPr>
        <w:tabs>
          <w:tab w:val="left" w:pos="567"/>
        </w:tabs>
        <w:ind w:left="567" w:firstLine="0"/>
        <w:rPr>
          <w:color w:val="000000" w:themeColor="text1"/>
        </w:rPr>
      </w:pPr>
      <w:r>
        <w:rPr>
          <w:color w:val="000000" w:themeColor="text1"/>
        </w:rPr>
        <w:t xml:space="preserve">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5C74F8" w:rsidRDefault="00026E41">
      <w:pPr>
        <w:pStyle w:val="Akapitzlist"/>
        <w:numPr>
          <w:ilvl w:val="0"/>
          <w:numId w:val="58"/>
        </w:numPr>
        <w:tabs>
          <w:tab w:val="left" w:pos="567"/>
        </w:tabs>
        <w:spacing w:line="259" w:lineRule="auto"/>
        <w:ind w:left="567" w:firstLine="0"/>
        <w:contextualSpacing/>
      </w:pPr>
      <w:r>
        <w:t xml:space="preserve">zastąpił ten podmiot innym podmiotem lub podmiotami lub </w:t>
      </w:r>
    </w:p>
    <w:p w:rsidR="005C74F8" w:rsidRDefault="00026E41">
      <w:pPr>
        <w:pStyle w:val="Akapitzlist"/>
        <w:numPr>
          <w:ilvl w:val="0"/>
          <w:numId w:val="58"/>
        </w:numPr>
        <w:tabs>
          <w:tab w:val="left" w:pos="567"/>
        </w:tabs>
        <w:spacing w:line="259" w:lineRule="auto"/>
        <w:ind w:left="567" w:firstLine="0"/>
        <w:contextualSpacing/>
      </w:pPr>
      <w:r>
        <w:t>zobowiązał się do osobistego wykonania odpowiedniej części zamówienia, jeżeli wykaże zdolności techniczne lub zawodowe</w:t>
      </w:r>
      <w:r>
        <w:rPr>
          <w:lang w:val="pl-PL"/>
        </w:rPr>
        <w:t>,</w:t>
      </w:r>
      <w:r>
        <w:t xml:space="preserve"> lub sytuację finansową lub ekonomiczną, o których mowa w pkt. 1</w:t>
      </w:r>
      <w:r>
        <w:rPr>
          <w:lang w:val="pl-PL"/>
        </w:rPr>
        <w:t>).</w:t>
      </w:r>
    </w:p>
    <w:p w:rsidR="005C74F8" w:rsidRDefault="005C74F8">
      <w:pPr>
        <w:tabs>
          <w:tab w:val="left" w:pos="567"/>
        </w:tabs>
        <w:spacing w:line="259" w:lineRule="auto"/>
        <w:ind w:left="0" w:firstLine="0"/>
        <w:contextualSpacing/>
        <w:rPr>
          <w:b/>
        </w:rPr>
      </w:pPr>
    </w:p>
    <w:p w:rsidR="005C74F8" w:rsidRDefault="00026E41">
      <w:pPr>
        <w:tabs>
          <w:tab w:val="left" w:pos="357"/>
        </w:tabs>
        <w:spacing w:line="259" w:lineRule="auto"/>
        <w:ind w:left="567" w:hanging="567"/>
        <w:contextualSpacing/>
        <w:rPr>
          <w:b/>
        </w:rPr>
      </w:pPr>
      <w:r>
        <w:rPr>
          <w:b/>
        </w:rPr>
        <w:t xml:space="preserve">VII. </w:t>
      </w:r>
      <w:r>
        <w:rPr>
          <w:b/>
        </w:rPr>
        <w:tab/>
      </w:r>
      <w:r>
        <w:rPr>
          <w:b/>
        </w:rPr>
        <w:tab/>
        <w:t>DOKUMENTY SKŁADANE W POSTĘPOWANIU</w:t>
      </w:r>
    </w:p>
    <w:p w:rsidR="005C74F8" w:rsidRDefault="005C74F8">
      <w:pPr>
        <w:tabs>
          <w:tab w:val="left" w:pos="357"/>
        </w:tabs>
        <w:spacing w:line="259" w:lineRule="auto"/>
        <w:ind w:left="0" w:firstLine="0"/>
        <w:contextualSpacing/>
        <w:rPr>
          <w:b/>
        </w:rPr>
      </w:pPr>
    </w:p>
    <w:p w:rsidR="005C74F8" w:rsidRDefault="00026E41">
      <w:pPr>
        <w:pStyle w:val="Akapitzlist"/>
        <w:numPr>
          <w:ilvl w:val="0"/>
          <w:numId w:val="93"/>
        </w:numPr>
        <w:tabs>
          <w:tab w:val="left" w:pos="567"/>
        </w:tabs>
        <w:spacing w:line="259" w:lineRule="auto"/>
        <w:ind w:left="567" w:hanging="567"/>
        <w:contextualSpacing/>
      </w:pPr>
      <w:r>
        <w:rPr>
          <w:b/>
          <w:u w:val="single"/>
        </w:rPr>
        <w:t>Do oferty należy dołączyć dokumenty wymagane przez Zamawiającego:</w:t>
      </w:r>
    </w:p>
    <w:p w:rsidR="005C74F8" w:rsidRDefault="005C74F8">
      <w:pPr>
        <w:tabs>
          <w:tab w:val="left" w:pos="357"/>
        </w:tabs>
        <w:spacing w:line="259" w:lineRule="auto"/>
        <w:contextualSpacing/>
      </w:pPr>
    </w:p>
    <w:p w:rsidR="005C74F8" w:rsidRDefault="00026E41" w:rsidP="00751EA1">
      <w:pPr>
        <w:pStyle w:val="Akapitzlist"/>
        <w:tabs>
          <w:tab w:val="left" w:pos="567"/>
        </w:tabs>
        <w:spacing w:after="0" w:line="259" w:lineRule="auto"/>
        <w:ind w:left="1134" w:hanging="708"/>
        <w:contextualSpacing/>
        <w:rPr>
          <w:rFonts w:ascii="Calibri" w:hAnsi="Calibri" w:cs="Calibri"/>
          <w:b/>
          <w:color w:val="000000" w:themeColor="text1"/>
          <w:spacing w:val="4"/>
          <w:szCs w:val="22"/>
        </w:rPr>
      </w:pPr>
      <w:r>
        <w:rPr>
          <w:b/>
          <w:color w:val="000000" w:themeColor="text1"/>
        </w:rPr>
        <w:tab/>
        <w:t>1.1</w:t>
      </w:r>
      <w:r>
        <w:rPr>
          <w:b/>
          <w:color w:val="000000" w:themeColor="text1"/>
        </w:rPr>
        <w:tab/>
        <w:t>Załącznik nr 1 – formularz ofertowy</w:t>
      </w:r>
    </w:p>
    <w:p w:rsidR="005C74F8" w:rsidRDefault="00026E41">
      <w:pPr>
        <w:pStyle w:val="Akapitzlist"/>
        <w:numPr>
          <w:ilvl w:val="1"/>
          <w:numId w:val="93"/>
        </w:numPr>
        <w:tabs>
          <w:tab w:val="left" w:pos="567"/>
        </w:tabs>
        <w:spacing w:after="0" w:line="259" w:lineRule="auto"/>
        <w:ind w:left="1134" w:hanging="567"/>
        <w:contextualSpacing/>
        <w:rPr>
          <w:rFonts w:ascii="Calibri" w:hAnsi="Calibri" w:cs="Calibri"/>
          <w:b/>
          <w:color w:val="000000" w:themeColor="text1"/>
          <w:spacing w:val="4"/>
          <w:szCs w:val="22"/>
        </w:rPr>
      </w:pPr>
      <w:r>
        <w:rPr>
          <w:rFonts w:cs="Calibri"/>
          <w:b/>
          <w:color w:val="000000" w:themeColor="text1"/>
          <w:spacing w:val="4"/>
          <w:szCs w:val="22"/>
        </w:rPr>
        <w:t xml:space="preserve">Załącznik nr 2 - oświadczenie o  spełnieniu warunków udziału w </w:t>
      </w:r>
      <w:r>
        <w:rPr>
          <w:rFonts w:cs="Calibri"/>
          <w:b/>
          <w:color w:val="000000" w:themeColor="text1"/>
          <w:spacing w:val="4"/>
          <w:szCs w:val="22"/>
          <w:lang w:val="pl-PL"/>
        </w:rPr>
        <w:t>postępowaniu</w:t>
      </w:r>
    </w:p>
    <w:p w:rsidR="005C74F8" w:rsidRDefault="00026E41">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t xml:space="preserve">Załącznik nr 3 - oświadczenie o braku podstaw wykluczenia, </w:t>
      </w:r>
    </w:p>
    <w:p w:rsidR="005C74F8" w:rsidRDefault="00026E41">
      <w:pPr>
        <w:pStyle w:val="Akapitzlist"/>
        <w:numPr>
          <w:ilvl w:val="1"/>
          <w:numId w:val="93"/>
        </w:numPr>
        <w:ind w:left="1134" w:hanging="567"/>
        <w:rPr>
          <w:rFonts w:ascii="Calibri" w:hAnsi="Calibri" w:cs="Calibri"/>
          <w:b/>
          <w:color w:val="000000" w:themeColor="text1"/>
          <w:spacing w:val="4"/>
          <w:szCs w:val="22"/>
        </w:rPr>
      </w:pPr>
      <w:r>
        <w:rPr>
          <w:b/>
        </w:rPr>
        <w:t xml:space="preserve">Załącznik nr 5/1 - załącznik do kryterium ceny – </w:t>
      </w:r>
      <w:r>
        <w:rPr>
          <w:rFonts w:cs="Calibri"/>
          <w:b/>
          <w:szCs w:val="22"/>
        </w:rPr>
        <w:t xml:space="preserve">doświadczenie osób biorących udział w realizacji  </w:t>
      </w:r>
    </w:p>
    <w:p w:rsidR="005C74F8" w:rsidRDefault="00026E41">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t>Pełnomocnictwo do złożenia oferty, o ile prawo do podpisania oferty nie wynika z innych dokumentów złożonych wraz z ofertą; pełnomocnictwo powinno być załączone w oryginale lub kopii notarialnie potwierdzonej,</w:t>
      </w:r>
    </w:p>
    <w:p w:rsidR="005C74F8" w:rsidRDefault="00026E41">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t>Pełnomocnictwo dla pełnomocnika ustanowionego przez Wykonawców wspólnie   ubiegających się o udzielenie zamówienia, pełnomocnictwo powinno być załączone w oryginale lub kopii notarialnie potwierdzonej,</w:t>
      </w:r>
    </w:p>
    <w:p w:rsidR="005C74F8" w:rsidRDefault="00026E41">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lastRenderedPageBreak/>
        <w:t>Zobowiązanie podmiotu trzeciego albo inny dokument służący wykazaniu udostępnienia Wykonawcy potencjału przez podmiot trzeci, jeżeli Wykonawca wykazując spełnienie warunków udziału w postępowaniu polega na zdolnościach lub sytuacji innych podmiotów,</w:t>
      </w:r>
    </w:p>
    <w:p w:rsidR="005C74F8" w:rsidRDefault="00026E41">
      <w:pPr>
        <w:pStyle w:val="Akapitzlist"/>
        <w:numPr>
          <w:ilvl w:val="1"/>
          <w:numId w:val="93"/>
        </w:numPr>
        <w:ind w:left="1134" w:hanging="567"/>
        <w:rPr>
          <w:rFonts w:ascii="Calibri" w:hAnsi="Calibri" w:cs="Calibri"/>
          <w:b/>
          <w:color w:val="000000" w:themeColor="text1"/>
          <w:spacing w:val="4"/>
          <w:szCs w:val="22"/>
        </w:rPr>
      </w:pPr>
      <w:r>
        <w:rPr>
          <w:rFonts w:cs="Calibri"/>
          <w:b/>
          <w:color w:val="000000" w:themeColor="text1"/>
          <w:spacing w:val="4"/>
          <w:szCs w:val="22"/>
        </w:rPr>
        <w:t>Dokument potwierdzający wniesienie wadium,</w:t>
      </w:r>
    </w:p>
    <w:p w:rsidR="005C74F8" w:rsidRDefault="005C74F8">
      <w:pPr>
        <w:tabs>
          <w:tab w:val="left" w:pos="426"/>
          <w:tab w:val="left" w:pos="709"/>
        </w:tabs>
        <w:spacing w:line="200" w:lineRule="atLeast"/>
        <w:ind w:hanging="568"/>
        <w:jc w:val="both"/>
        <w:rPr>
          <w:rFonts w:ascii="Calibri" w:hAnsi="Calibri" w:cs="Calibri"/>
          <w:szCs w:val="22"/>
        </w:rPr>
      </w:pPr>
    </w:p>
    <w:p w:rsidR="005C74F8" w:rsidRDefault="00026E41">
      <w:pPr>
        <w:pStyle w:val="Punkt063"/>
        <w:numPr>
          <w:ilvl w:val="0"/>
          <w:numId w:val="94"/>
        </w:numPr>
        <w:tabs>
          <w:tab w:val="left" w:pos="567"/>
        </w:tabs>
        <w:spacing w:after="120"/>
        <w:ind w:left="567" w:hanging="567"/>
      </w:pPr>
      <w:r>
        <w:t xml:space="preserve">    Zamawiający, </w:t>
      </w:r>
      <w:r>
        <w:rPr>
          <w:b/>
        </w:rPr>
        <w:t xml:space="preserve">zgodnie z art. 24 aa ustawy </w:t>
      </w:r>
      <w:proofErr w:type="spellStart"/>
      <w:r>
        <w:rPr>
          <w:b/>
        </w:rPr>
        <w:t>Pzp</w:t>
      </w:r>
      <w:proofErr w:type="spellEnd"/>
      <w:r>
        <w:t>, w pierwszej kolejności dokona oceny ofert, a następnie zbada czy wykonawca, którego oferta została oceniona jako najkorzystniejsza nie podlega wykluczeniu oraz spełnia warunki udziału w postępowaniu.</w:t>
      </w:r>
    </w:p>
    <w:p w:rsidR="005C74F8" w:rsidRDefault="00026E41">
      <w:pPr>
        <w:pStyle w:val="Akapitzlist"/>
        <w:numPr>
          <w:ilvl w:val="0"/>
          <w:numId w:val="95"/>
        </w:numPr>
        <w:tabs>
          <w:tab w:val="left" w:pos="567"/>
        </w:tabs>
        <w:spacing w:line="259" w:lineRule="auto"/>
        <w:ind w:left="1134" w:hanging="1134"/>
        <w:contextualSpacing/>
        <w:rPr>
          <w:b/>
          <w:u w:val="single"/>
        </w:rPr>
      </w:pPr>
      <w:r>
        <w:rPr>
          <w:b/>
          <w:u w:val="single"/>
        </w:rPr>
        <w:t>Dokumenty składane na wezwanie:</w:t>
      </w:r>
    </w:p>
    <w:p w:rsidR="005C74F8" w:rsidRDefault="00026E41">
      <w:pPr>
        <w:shd w:val="clear" w:color="auto" w:fill="FFFFFF"/>
        <w:spacing w:beforeAutospacing="1" w:afterAutospacing="1" w:line="200" w:lineRule="atLeast"/>
        <w:ind w:left="567" w:firstLine="0"/>
        <w:jc w:val="both"/>
        <w:rPr>
          <w:rFonts w:ascii="Calibri" w:hAnsi="Calibri" w:cs="Calibri"/>
          <w:szCs w:val="22"/>
        </w:rPr>
      </w:pPr>
      <w:r>
        <w:rPr>
          <w:rFonts w:cs="Calibri"/>
          <w:szCs w:val="22"/>
        </w:rPr>
        <w:t xml:space="preserve">Zamawiający przed udzieleniem zamówienia, </w:t>
      </w:r>
      <w:r>
        <w:rPr>
          <w:rFonts w:cs="Calibri"/>
          <w:b/>
          <w:szCs w:val="22"/>
        </w:rPr>
        <w:t xml:space="preserve">wezwie Wykonawcę, którego oferta została najwyżej oceniona </w:t>
      </w:r>
      <w:r>
        <w:rPr>
          <w:rFonts w:cs="Calibri"/>
          <w:szCs w:val="22"/>
        </w:rPr>
        <w:t xml:space="preserve">do złożenia w wyznaczonym, nie krótszym niż 5 dni terminie, aktualnych na dzień złożenia oświadczeń lub dokumentów potwierdzających okoliczności, o których mowa w art. 25 ust. 1 ustawy </w:t>
      </w:r>
      <w:proofErr w:type="spellStart"/>
      <w:r>
        <w:rPr>
          <w:rFonts w:cs="Calibri"/>
          <w:szCs w:val="22"/>
        </w:rPr>
        <w:t>Pzp</w:t>
      </w:r>
      <w:proofErr w:type="spellEnd"/>
      <w:r>
        <w:rPr>
          <w:rFonts w:cs="Calibri"/>
          <w:szCs w:val="22"/>
        </w:rPr>
        <w:t>. Zamawiający wezwie Wykonawcę, w szczególności do złożenia następujących dokumentów:</w:t>
      </w:r>
    </w:p>
    <w:p w:rsidR="005C74F8" w:rsidRDefault="00026E41">
      <w:pPr>
        <w:shd w:val="clear" w:color="auto" w:fill="FFFFFF"/>
        <w:tabs>
          <w:tab w:val="left" w:pos="567"/>
        </w:tabs>
        <w:spacing w:after="0"/>
        <w:ind w:left="567" w:hanging="567"/>
        <w:jc w:val="both"/>
        <w:rPr>
          <w:rFonts w:ascii="Calibri" w:hAnsi="Calibri" w:cs="Calibri"/>
          <w:b/>
          <w:szCs w:val="22"/>
        </w:rPr>
      </w:pPr>
      <w:r>
        <w:rPr>
          <w:rFonts w:cs="Calibri"/>
          <w:szCs w:val="22"/>
        </w:rPr>
        <w:t>3.1</w:t>
      </w:r>
      <w:r>
        <w:rPr>
          <w:rFonts w:cs="Calibri"/>
          <w:szCs w:val="22"/>
        </w:rPr>
        <w:tab/>
      </w:r>
      <w:r>
        <w:rPr>
          <w:rFonts w:cs="Calibri"/>
          <w:b/>
          <w:szCs w:val="22"/>
        </w:rPr>
        <w:t xml:space="preserve">Dokumenty i oświadczenia, które Wykonawca składa w postępowaniu na wezwanie Zamawiającego na  potwierdzenie okoliczności, o których mowa w art. 25 ust.1 pkt 1 Ustawy </w:t>
      </w:r>
      <w:proofErr w:type="spellStart"/>
      <w:r>
        <w:rPr>
          <w:rFonts w:cs="Calibri"/>
          <w:b/>
          <w:szCs w:val="22"/>
        </w:rPr>
        <w:t>Pzp</w:t>
      </w:r>
      <w:proofErr w:type="spellEnd"/>
      <w:r>
        <w:rPr>
          <w:rFonts w:cs="Calibri"/>
          <w:b/>
          <w:szCs w:val="22"/>
        </w:rPr>
        <w:t xml:space="preserve"> w celu potwierdzenia spełniania przez Wykonawcę warunków udziału w postępowaniu dotyczących </w:t>
      </w:r>
      <w:r>
        <w:rPr>
          <w:rFonts w:cs="Calibri"/>
          <w:b/>
          <w:color w:val="000000"/>
          <w:szCs w:val="22"/>
        </w:rPr>
        <w:t>sytuacji ekonomicznej i finansowej.</w:t>
      </w:r>
      <w:r>
        <w:rPr>
          <w:rFonts w:cs="Calibri"/>
          <w:b/>
          <w:szCs w:val="22"/>
        </w:rPr>
        <w:t xml:space="preserve"> Zamawiający żąda następujących dokumentów a w szczególności:</w:t>
      </w:r>
    </w:p>
    <w:p w:rsidR="005C74F8" w:rsidRDefault="005C74F8">
      <w:pPr>
        <w:shd w:val="clear" w:color="auto" w:fill="FFFFFF"/>
        <w:tabs>
          <w:tab w:val="left" w:pos="567"/>
        </w:tabs>
        <w:spacing w:after="0"/>
        <w:ind w:left="567" w:hanging="283"/>
        <w:jc w:val="both"/>
        <w:rPr>
          <w:rFonts w:ascii="Calibri" w:hAnsi="Calibri" w:cs="Calibri"/>
          <w:b/>
          <w:color w:val="000000"/>
          <w:spacing w:val="4"/>
          <w:szCs w:val="22"/>
        </w:rPr>
      </w:pPr>
    </w:p>
    <w:p w:rsidR="005C74F8" w:rsidRDefault="00026E41">
      <w:pPr>
        <w:pStyle w:val="Akapitzlist"/>
        <w:numPr>
          <w:ilvl w:val="0"/>
          <w:numId w:val="96"/>
        </w:numPr>
        <w:tabs>
          <w:tab w:val="left" w:pos="567"/>
        </w:tabs>
        <w:spacing w:line="200" w:lineRule="atLeast"/>
        <w:ind w:left="1134" w:hanging="567"/>
        <w:rPr>
          <w:rFonts w:ascii="Calibri" w:hAnsi="Calibri" w:cs="Calibri"/>
          <w:b/>
          <w:szCs w:val="22"/>
        </w:rPr>
      </w:pPr>
      <w:r>
        <w:rPr>
          <w:rFonts w:cs="Calibri"/>
          <w:b/>
          <w:szCs w:val="22"/>
        </w:rPr>
        <w:t xml:space="preserve">informacji z banku lub spółdzielczej kasy oszczędnościowo-kredytowej potwierdzającej wysokość posiadanych środków finansowych lub zdolność kredytową Wykonawcy w wysokości co najmniej </w:t>
      </w:r>
      <w:r>
        <w:rPr>
          <w:rFonts w:cs="Calibri"/>
          <w:b/>
          <w:szCs w:val="22"/>
          <w:lang w:val="pl-PL"/>
        </w:rPr>
        <w:t>200</w:t>
      </w:r>
      <w:r>
        <w:rPr>
          <w:rFonts w:cs="Calibri"/>
          <w:b/>
          <w:szCs w:val="22"/>
        </w:rPr>
        <w:t xml:space="preserve"> 000 zł, w okresie nie wcześniejszym niż 1 miesiąc przed upływem terminu składania ofert.  </w:t>
      </w:r>
    </w:p>
    <w:p w:rsidR="005C74F8" w:rsidRDefault="00026E41">
      <w:pPr>
        <w:tabs>
          <w:tab w:val="left" w:pos="567"/>
        </w:tabs>
        <w:spacing w:line="200" w:lineRule="atLeast"/>
        <w:ind w:left="567" w:firstLine="0"/>
        <w:jc w:val="both"/>
        <w:rPr>
          <w:rFonts w:ascii="Calibri" w:hAnsi="Calibri" w:cs="Calibri"/>
          <w:szCs w:val="22"/>
        </w:rPr>
      </w:pPr>
      <w:r>
        <w:rPr>
          <w:rFonts w:cs="Calibri"/>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5C74F8" w:rsidRDefault="005C74F8">
      <w:pPr>
        <w:tabs>
          <w:tab w:val="left" w:pos="567"/>
        </w:tabs>
        <w:spacing w:line="200" w:lineRule="atLeast"/>
        <w:ind w:left="567" w:firstLine="0"/>
        <w:jc w:val="both"/>
        <w:rPr>
          <w:rFonts w:ascii="Calibri" w:hAnsi="Calibri" w:cs="Calibri"/>
          <w:b/>
          <w:szCs w:val="22"/>
        </w:rPr>
      </w:pPr>
    </w:p>
    <w:p w:rsidR="005C74F8" w:rsidRDefault="00026E41">
      <w:pPr>
        <w:shd w:val="clear" w:color="auto" w:fill="FFFFFF"/>
        <w:tabs>
          <w:tab w:val="left" w:pos="567"/>
        </w:tabs>
        <w:spacing w:after="0"/>
        <w:ind w:left="567" w:hanging="567"/>
        <w:jc w:val="both"/>
        <w:rPr>
          <w:rFonts w:ascii="Calibri" w:hAnsi="Calibri" w:cs="Calibri"/>
          <w:b/>
          <w:szCs w:val="22"/>
        </w:rPr>
      </w:pPr>
      <w:r>
        <w:rPr>
          <w:rFonts w:cs="Calibri"/>
          <w:b/>
          <w:szCs w:val="22"/>
        </w:rPr>
        <w:t xml:space="preserve"> 3.2</w:t>
      </w:r>
      <w:r>
        <w:rPr>
          <w:rFonts w:cs="Calibri"/>
          <w:szCs w:val="22"/>
        </w:rPr>
        <w:tab/>
      </w:r>
      <w:r>
        <w:rPr>
          <w:rFonts w:cs="Calibri"/>
          <w:b/>
          <w:szCs w:val="22"/>
        </w:rPr>
        <w:t xml:space="preserve">Dokumenty i oświadczenia, które Wykonawca składa w postępowaniu na wezwanie Zamawiającego na potwierdzenie okoliczności, o których mowa w art.25 ust.1 pkt 1 Ustawy </w:t>
      </w:r>
      <w:proofErr w:type="spellStart"/>
      <w:r>
        <w:rPr>
          <w:rFonts w:cs="Calibri"/>
          <w:b/>
          <w:szCs w:val="22"/>
        </w:rPr>
        <w:t>Pzp</w:t>
      </w:r>
      <w:proofErr w:type="spellEnd"/>
      <w:r>
        <w:rPr>
          <w:rFonts w:cs="Calibri"/>
          <w:b/>
          <w:szCs w:val="22"/>
        </w:rPr>
        <w:t xml:space="preserve"> w celu potwierdzenia spełniania przez Wykonawcę warunków udziału w postępowaniu dotyczących </w:t>
      </w:r>
      <w:r>
        <w:rPr>
          <w:rFonts w:cs="Calibri"/>
          <w:b/>
          <w:color w:val="000000"/>
          <w:szCs w:val="22"/>
        </w:rPr>
        <w:t>zdolności technicznej lub zawodowej.</w:t>
      </w:r>
      <w:r>
        <w:rPr>
          <w:rFonts w:cs="Calibri"/>
          <w:b/>
          <w:szCs w:val="22"/>
        </w:rPr>
        <w:t xml:space="preserve"> Zamawiający żąda następujących dokumentów a w szczególności:</w:t>
      </w:r>
    </w:p>
    <w:p w:rsidR="005C74F8" w:rsidRDefault="005C74F8">
      <w:pPr>
        <w:tabs>
          <w:tab w:val="left" w:pos="284"/>
          <w:tab w:val="left" w:pos="567"/>
        </w:tabs>
        <w:spacing w:line="200" w:lineRule="atLeast"/>
        <w:jc w:val="both"/>
        <w:rPr>
          <w:rFonts w:ascii="Calibri" w:hAnsi="Calibri" w:cs="Calibri"/>
          <w:szCs w:val="22"/>
        </w:rPr>
      </w:pPr>
    </w:p>
    <w:p w:rsidR="005C74F8" w:rsidRDefault="00026E41">
      <w:pPr>
        <w:pStyle w:val="Akapitzlist"/>
        <w:numPr>
          <w:ilvl w:val="0"/>
          <w:numId w:val="97"/>
        </w:numPr>
        <w:ind w:left="1134" w:hanging="567"/>
        <w:rPr>
          <w:b/>
          <w:u w:val="single"/>
          <w:lang w:eastAsia="pl-PL"/>
        </w:rPr>
      </w:pPr>
      <w:r>
        <w:rPr>
          <w:rFonts w:cs="Calibri"/>
          <w:b/>
          <w:color w:val="000000"/>
          <w:szCs w:val="22"/>
        </w:rPr>
        <w:t xml:space="preserve">Wykaz robót budowlanych z załączeniem dowodów określających, czy roboty te zostały wykonane w sposób należyty,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 formie oryginału lub kopii poświadczonej za zgodność z oryginałem) - </w:t>
      </w:r>
      <w:r>
        <w:rPr>
          <w:rFonts w:cs="Calibri"/>
          <w:b/>
          <w:color w:val="000000"/>
          <w:szCs w:val="22"/>
          <w:lang w:eastAsia="pl-PL"/>
        </w:rPr>
        <w:t xml:space="preserve">według wzoru stanowiącego </w:t>
      </w:r>
      <w:r>
        <w:rPr>
          <w:rFonts w:cs="Calibri"/>
          <w:b/>
          <w:color w:val="000000" w:themeColor="text1"/>
          <w:szCs w:val="22"/>
          <w:u w:val="single"/>
          <w:lang w:eastAsia="pl-PL"/>
        </w:rPr>
        <w:t>załącznik nr 4 do SIWZ</w:t>
      </w:r>
      <w:r>
        <w:rPr>
          <w:rFonts w:cs="Calibri"/>
          <w:b/>
          <w:color w:val="000000"/>
          <w:szCs w:val="22"/>
          <w:u w:val="single"/>
          <w:lang w:eastAsia="pl-PL"/>
        </w:rPr>
        <w:t xml:space="preserve">. </w:t>
      </w:r>
    </w:p>
    <w:p w:rsidR="005C74F8" w:rsidRDefault="00026E41">
      <w:pPr>
        <w:pStyle w:val="Akapitzlist"/>
        <w:numPr>
          <w:ilvl w:val="0"/>
          <w:numId w:val="97"/>
        </w:numPr>
        <w:ind w:left="1134" w:hanging="567"/>
        <w:rPr>
          <w:rFonts w:ascii="Calibri" w:hAnsi="Calibri" w:cs="Calibri"/>
          <w:b/>
          <w:color w:val="000000" w:themeColor="text1"/>
          <w:szCs w:val="22"/>
          <w:lang w:eastAsia="pl-PL"/>
        </w:rPr>
      </w:pPr>
      <w:r>
        <w:rPr>
          <w:rFonts w:cs="Calibri"/>
          <w:b/>
          <w:color w:val="000000"/>
          <w:szCs w:val="22"/>
          <w:lang w:eastAsia="pl-PL"/>
        </w:rPr>
        <w:t xml:space="preserve">Wykaz osób, które będą uczestniczyć w wykonaniu zamówienia, pełniących funkcje: </w:t>
      </w:r>
      <w:r>
        <w:rPr>
          <w:rFonts w:cs="Calibri"/>
          <w:b/>
          <w:szCs w:val="22"/>
          <w:u w:val="single"/>
          <w:lang w:val="pl-PL" w:eastAsia="pl-PL"/>
        </w:rPr>
        <w:t xml:space="preserve">kierownika robót </w:t>
      </w:r>
      <w:r>
        <w:rPr>
          <w:b/>
        </w:rPr>
        <w:t>o specjalności instalacyjnej w zakresie sieci, instalacji i urządzeń cieplnych, wentylacyjnych, gazowych, wodociągowych i kanalizacyjnych</w:t>
      </w:r>
      <w:r>
        <w:rPr>
          <w:b/>
          <w:lang w:val="pl-PL"/>
        </w:rPr>
        <w:t xml:space="preserve"> </w:t>
      </w:r>
      <w:r>
        <w:rPr>
          <w:rFonts w:cs="Calibri"/>
          <w:b/>
          <w:szCs w:val="22"/>
          <w:lang w:eastAsia="pl-PL"/>
        </w:rPr>
        <w:t xml:space="preserve">wraz z informacjami na temat ich kwalifikacji zawodowych, uprawnień, doświadczenia i </w:t>
      </w:r>
      <w:r>
        <w:rPr>
          <w:rFonts w:cs="Calibri"/>
          <w:b/>
          <w:szCs w:val="22"/>
          <w:lang w:eastAsia="pl-PL"/>
        </w:rPr>
        <w:lastRenderedPageBreak/>
        <w:t>wykształcenia niezbędnych do wykonania zamówienia</w:t>
      </w:r>
      <w:r>
        <w:rPr>
          <w:rFonts w:cs="Calibri"/>
          <w:b/>
          <w:color w:val="000000"/>
          <w:szCs w:val="22"/>
          <w:lang w:eastAsia="pl-PL"/>
        </w:rPr>
        <w:t xml:space="preserve"> publicznego, a także zakresu wykonywanych przez nie czynności oraz informacją o podstawie do dysponowania tymi osobami - według wzoru stanowiącego </w:t>
      </w:r>
      <w:r>
        <w:rPr>
          <w:rFonts w:cs="Calibri"/>
          <w:b/>
          <w:color w:val="000000" w:themeColor="text1"/>
          <w:szCs w:val="22"/>
          <w:u w:val="single"/>
          <w:lang w:eastAsia="pl-PL"/>
        </w:rPr>
        <w:t>załącznik nr 5 do SIWZ</w:t>
      </w:r>
      <w:r>
        <w:rPr>
          <w:rFonts w:cs="Calibri"/>
          <w:b/>
          <w:color w:val="000000" w:themeColor="text1"/>
          <w:szCs w:val="22"/>
          <w:lang w:eastAsia="pl-PL"/>
        </w:rPr>
        <w:t>.</w:t>
      </w:r>
    </w:p>
    <w:p w:rsidR="005C74F8" w:rsidRDefault="00026E41">
      <w:pPr>
        <w:pStyle w:val="Akapitzlist"/>
        <w:numPr>
          <w:ilvl w:val="1"/>
          <w:numId w:val="95"/>
        </w:numPr>
        <w:ind w:left="567" w:hanging="567"/>
        <w:rPr>
          <w:b/>
        </w:rPr>
      </w:pPr>
      <w:r>
        <w:rPr>
          <w:b/>
        </w:rPr>
        <w:t xml:space="preserve">Dokumenty  i oświadczenia, które wykonawca składa w postępowaniu na wezwanie    zamawiającego na potwierdzenie okoliczności, o których mowa w art.25 ust.1 pkt 3 </w:t>
      </w:r>
      <w:r>
        <w:rPr>
          <w:b/>
          <w:lang w:val="pl-PL"/>
        </w:rPr>
        <w:t>U</w:t>
      </w:r>
      <w:r>
        <w:rPr>
          <w:b/>
        </w:rPr>
        <w:t>stawy</w:t>
      </w:r>
      <w:r>
        <w:rPr>
          <w:b/>
          <w:lang w:val="pl-PL"/>
        </w:rPr>
        <w:t xml:space="preserve"> </w:t>
      </w:r>
      <w:proofErr w:type="spellStart"/>
      <w:r>
        <w:rPr>
          <w:b/>
          <w:lang w:val="pl-PL"/>
        </w:rPr>
        <w:t>Pzp</w:t>
      </w:r>
      <w:proofErr w:type="spellEnd"/>
      <w:r>
        <w:rPr>
          <w:b/>
          <w:lang w:val="pl-PL"/>
        </w:rPr>
        <w:t xml:space="preserve"> </w:t>
      </w:r>
      <w:r>
        <w:rPr>
          <w:b/>
        </w:rPr>
        <w:t>w celu potwierdzenia braku podstaw wykluczenia wykonawcy z udziału w postępowaniu, Zamawiający żąda następujących dokumentów a w szczególności:</w:t>
      </w:r>
    </w:p>
    <w:p w:rsidR="005C74F8" w:rsidRDefault="00026E41">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74F8" w:rsidRDefault="00026E41">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cs="Calibri"/>
          <w:b/>
          <w:color w:val="000000"/>
          <w:spacing w:val="4"/>
          <w:szCs w:val="22"/>
        </w:rPr>
        <w:t>Pzp</w:t>
      </w:r>
      <w:proofErr w:type="spellEnd"/>
      <w:r>
        <w:rPr>
          <w:rFonts w:cs="Calibri"/>
          <w:b/>
          <w:color w:val="000000"/>
          <w:spacing w:val="4"/>
          <w:szCs w:val="22"/>
        </w:rPr>
        <w:t>;</w:t>
      </w:r>
    </w:p>
    <w:p w:rsidR="005C74F8" w:rsidRDefault="00026E41">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5C74F8" w:rsidRDefault="00026E41">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oświadczenia Wykonawcy o braku orzeczenia wobec niego tytułem środka zapobiegawczego zakazu ubiegania się o zamówienia publiczne;</w:t>
      </w:r>
    </w:p>
    <w:p w:rsidR="005C74F8" w:rsidRDefault="00026E41">
      <w:pPr>
        <w:numPr>
          <w:ilvl w:val="0"/>
          <w:numId w:val="5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Pr>
          <w:rFonts w:cs="Calibri"/>
          <w:b/>
          <w:color w:val="000000"/>
          <w:spacing w:val="4"/>
          <w:szCs w:val="22"/>
        </w:rPr>
        <w:t>oświadczenia Wykonawcy o niezaleganiu z opłacaniem podatków i opłat lokalnych, o których mowa w ustawie z dnia 12 stycznia 1991 r. o podatkach i opłatach lokalnych (Dz. U. z 2017 r. poz. 1785);</w:t>
      </w:r>
    </w:p>
    <w:p w:rsidR="005C74F8" w:rsidRDefault="005C74F8">
      <w:pPr>
        <w:shd w:val="clear" w:color="auto" w:fill="FFFFFF"/>
        <w:tabs>
          <w:tab w:val="left" w:pos="567"/>
          <w:tab w:val="left" w:pos="1134"/>
        </w:tabs>
        <w:spacing w:line="200" w:lineRule="atLeast"/>
        <w:ind w:left="1134" w:hanging="567"/>
        <w:jc w:val="both"/>
        <w:rPr>
          <w:rFonts w:ascii="Calibri" w:hAnsi="Calibri" w:cs="Calibri"/>
          <w:b/>
          <w:color w:val="000000"/>
          <w:spacing w:val="4"/>
          <w:szCs w:val="22"/>
        </w:rPr>
      </w:pPr>
    </w:p>
    <w:p w:rsidR="005C74F8" w:rsidRDefault="00026E41">
      <w:pPr>
        <w:pStyle w:val="Akapitzlist"/>
        <w:numPr>
          <w:ilvl w:val="1"/>
          <w:numId w:val="95"/>
        </w:numPr>
        <w:shd w:val="clear" w:color="auto" w:fill="FFFFFF"/>
        <w:tabs>
          <w:tab w:val="left" w:pos="567"/>
        </w:tabs>
        <w:spacing w:line="200" w:lineRule="atLeast"/>
        <w:ind w:left="567" w:hanging="567"/>
        <w:rPr>
          <w:rFonts w:ascii="Calibri" w:hAnsi="Calibri" w:cs="Calibri"/>
          <w:spacing w:val="4"/>
          <w:szCs w:val="22"/>
        </w:rPr>
      </w:pPr>
      <w:r>
        <w:rPr>
          <w:rFonts w:cs="Calibri"/>
          <w:spacing w:val="4"/>
          <w:szCs w:val="22"/>
        </w:rPr>
        <w:t xml:space="preserve">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w:t>
      </w:r>
    </w:p>
    <w:p w:rsidR="005C74F8" w:rsidRDefault="005C74F8">
      <w:pPr>
        <w:shd w:val="clear" w:color="auto" w:fill="FFFFFF"/>
        <w:tabs>
          <w:tab w:val="left" w:pos="567"/>
        </w:tabs>
        <w:spacing w:after="0"/>
        <w:ind w:left="567" w:firstLine="0"/>
        <w:jc w:val="both"/>
        <w:rPr>
          <w:rFonts w:ascii="Calibri" w:hAnsi="Calibri" w:cs="Calibri"/>
          <w:b/>
          <w:spacing w:val="4"/>
          <w:szCs w:val="22"/>
        </w:rPr>
      </w:pPr>
    </w:p>
    <w:p w:rsidR="005C74F8" w:rsidRDefault="00026E41">
      <w:pPr>
        <w:numPr>
          <w:ilvl w:val="0"/>
          <w:numId w:val="60"/>
        </w:numPr>
        <w:shd w:val="clear" w:color="auto" w:fill="FFFFFF"/>
        <w:tabs>
          <w:tab w:val="left" w:pos="567"/>
        </w:tabs>
        <w:spacing w:after="0" w:line="276" w:lineRule="auto"/>
        <w:ind w:left="567" w:firstLine="0"/>
        <w:jc w:val="both"/>
        <w:rPr>
          <w:rFonts w:ascii="Calibri" w:hAnsi="Calibri" w:cs="Calibri"/>
          <w:b/>
          <w:spacing w:val="4"/>
          <w:szCs w:val="22"/>
        </w:rPr>
      </w:pPr>
      <w:r>
        <w:rPr>
          <w:rFonts w:cs="Calibri"/>
          <w:b/>
          <w:spacing w:val="4"/>
          <w:szCs w:val="22"/>
        </w:rPr>
        <w:t>W zakresie pkt 3.3 lit a:</w:t>
      </w:r>
    </w:p>
    <w:p w:rsidR="005C74F8" w:rsidRDefault="00026E41">
      <w:pPr>
        <w:shd w:val="clear" w:color="auto" w:fill="FFFFFF"/>
        <w:tabs>
          <w:tab w:val="left" w:pos="567"/>
        </w:tabs>
        <w:spacing w:after="0" w:line="200" w:lineRule="atLeast"/>
        <w:ind w:left="567" w:firstLine="0"/>
        <w:jc w:val="both"/>
        <w:rPr>
          <w:rFonts w:cstheme="minorHAnsi"/>
          <w:b/>
          <w:highlight w:val="white"/>
        </w:rPr>
      </w:pPr>
      <w:r>
        <w:rPr>
          <w:rFonts w:cs="Calibri"/>
          <w:b/>
          <w:spacing w:val="4"/>
          <w:szCs w:val="22"/>
        </w:rPr>
        <w:t xml:space="preserve">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Pr>
          <w:rFonts w:cstheme="minorHAnsi"/>
          <w:b/>
          <w:spacing w:val="4"/>
          <w:szCs w:val="22"/>
        </w:rPr>
        <w:t xml:space="preserve">organu. </w:t>
      </w:r>
      <w:r>
        <w:rPr>
          <w:rFonts w:cstheme="minorHAnsi"/>
          <w:b/>
          <w:shd w:val="clear" w:color="auto" w:fill="FFFFFF"/>
        </w:rPr>
        <w:t xml:space="preserve">Dokument powinien być wystawiony nie wcześniej </w:t>
      </w:r>
      <w:r>
        <w:rPr>
          <w:rFonts w:cstheme="minorHAnsi"/>
          <w:b/>
          <w:u w:val="single"/>
          <w:shd w:val="clear" w:color="auto" w:fill="FFFFFF"/>
        </w:rPr>
        <w:t>niż 3 miesiące przed</w:t>
      </w:r>
      <w:r>
        <w:rPr>
          <w:rFonts w:cstheme="minorHAnsi"/>
          <w:b/>
          <w:shd w:val="clear" w:color="auto" w:fill="FFFFFF"/>
        </w:rPr>
        <w:t xml:space="preserve"> upływem tego terminu.</w:t>
      </w:r>
    </w:p>
    <w:p w:rsidR="005C74F8" w:rsidRDefault="005C74F8">
      <w:pPr>
        <w:shd w:val="clear" w:color="auto" w:fill="FFFFFF"/>
        <w:tabs>
          <w:tab w:val="left" w:pos="567"/>
        </w:tabs>
        <w:spacing w:after="0" w:line="200" w:lineRule="atLeast"/>
        <w:ind w:left="567" w:firstLine="0"/>
        <w:jc w:val="both"/>
        <w:rPr>
          <w:rFonts w:cstheme="minorHAnsi"/>
          <w:b/>
          <w:color w:val="333333"/>
          <w:highlight w:val="white"/>
        </w:rPr>
      </w:pPr>
    </w:p>
    <w:p w:rsidR="005C74F8" w:rsidRDefault="00026E41">
      <w:pPr>
        <w:pStyle w:val="Akapitzlist"/>
        <w:numPr>
          <w:ilvl w:val="0"/>
          <w:numId w:val="60"/>
        </w:numPr>
        <w:shd w:val="clear" w:color="auto" w:fill="FFFFFF"/>
        <w:tabs>
          <w:tab w:val="left" w:pos="567"/>
        </w:tabs>
        <w:spacing w:after="0" w:line="200" w:lineRule="atLeast"/>
        <w:ind w:left="567" w:firstLine="0"/>
        <w:rPr>
          <w:rFonts w:ascii="Calibri" w:hAnsi="Calibri" w:cs="Calibri"/>
          <w:b/>
          <w:spacing w:val="4"/>
          <w:szCs w:val="22"/>
        </w:rPr>
      </w:pPr>
      <w:r>
        <w:rPr>
          <w:rFonts w:cs="Calibri"/>
          <w:b/>
          <w:spacing w:val="4"/>
          <w:szCs w:val="22"/>
          <w:lang w:val="pl-PL"/>
        </w:rPr>
        <w:t>W zakresie pkt 3.3 lit c:</w:t>
      </w:r>
    </w:p>
    <w:p w:rsidR="005C74F8" w:rsidRDefault="00026E41">
      <w:pPr>
        <w:shd w:val="clear" w:color="auto" w:fill="FFFFFF"/>
        <w:tabs>
          <w:tab w:val="left" w:pos="567"/>
        </w:tabs>
        <w:spacing w:after="0" w:line="200" w:lineRule="atLeast"/>
        <w:ind w:left="567" w:firstLine="0"/>
        <w:jc w:val="both"/>
        <w:rPr>
          <w:rFonts w:ascii="Calibri" w:hAnsi="Calibri" w:cs="Calibri"/>
          <w:b/>
          <w:spacing w:val="4"/>
          <w:szCs w:val="22"/>
        </w:rPr>
      </w:pPr>
      <w:r>
        <w:rPr>
          <w:rFonts w:cs="Calibri"/>
          <w:b/>
          <w:spacing w:val="4"/>
          <w:szCs w:val="22"/>
        </w:rPr>
        <w:t>Informację, że nie otwarto jego likwidacji ani nie ogłoszono upadłości (dokumenty te</w:t>
      </w:r>
      <w:r>
        <w:rPr>
          <w:rFonts w:cs="Calibri"/>
          <w:spacing w:val="4"/>
          <w:szCs w:val="22"/>
        </w:rPr>
        <w:t xml:space="preserve"> </w:t>
      </w:r>
      <w:r>
        <w:rPr>
          <w:rFonts w:cs="Calibri"/>
          <w:b/>
          <w:spacing w:val="4"/>
          <w:szCs w:val="22"/>
        </w:rPr>
        <w:t xml:space="preserve">powinny być wystawione nie wcześniej niż 6 miesięcy przed upływem terminu składania </w:t>
      </w:r>
      <w:r>
        <w:rPr>
          <w:rFonts w:cs="Calibri"/>
          <w:b/>
          <w:spacing w:val="4"/>
          <w:szCs w:val="22"/>
        </w:rPr>
        <w:lastRenderedPageBreak/>
        <w:t xml:space="preserve">ofert. Dokument powinien być wystawiony nie wcześniej </w:t>
      </w:r>
      <w:r>
        <w:rPr>
          <w:rFonts w:cs="Calibri"/>
          <w:b/>
          <w:spacing w:val="4"/>
          <w:szCs w:val="22"/>
          <w:u w:val="single"/>
        </w:rPr>
        <w:t>niż 6 miesięcy przed</w:t>
      </w:r>
      <w:r>
        <w:rPr>
          <w:rFonts w:cs="Calibri"/>
          <w:b/>
          <w:spacing w:val="4"/>
          <w:szCs w:val="22"/>
        </w:rPr>
        <w:t xml:space="preserve"> upływem tego terminu.</w:t>
      </w:r>
    </w:p>
    <w:p w:rsidR="005C74F8" w:rsidRDefault="00026E41">
      <w:pPr>
        <w:numPr>
          <w:ilvl w:val="0"/>
          <w:numId w:val="60"/>
        </w:numPr>
        <w:shd w:val="clear" w:color="auto" w:fill="FFFFFF"/>
        <w:tabs>
          <w:tab w:val="left" w:pos="567"/>
        </w:tabs>
        <w:spacing w:beforeAutospacing="1" w:afterAutospacing="1" w:line="200" w:lineRule="atLeast"/>
        <w:ind w:left="567" w:firstLine="0"/>
        <w:jc w:val="both"/>
        <w:rPr>
          <w:rFonts w:ascii="Calibri" w:hAnsi="Calibri" w:cs="Calibri"/>
          <w:b/>
          <w:szCs w:val="22"/>
          <w:lang w:eastAsia="pl-PL"/>
        </w:rPr>
      </w:pPr>
      <w:r>
        <w:rPr>
          <w:rFonts w:cs="Calibri"/>
          <w:b/>
          <w:spacing w:val="4"/>
          <w:szCs w:val="22"/>
        </w:rPr>
        <w:t xml:space="preserve">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C74F8" w:rsidRDefault="00026E41">
      <w:pPr>
        <w:pStyle w:val="Tekstpodstawowy"/>
        <w:tabs>
          <w:tab w:val="left" w:pos="709"/>
        </w:tabs>
        <w:spacing w:line="200" w:lineRule="atLeast"/>
        <w:ind w:left="567" w:hanging="567"/>
        <w:jc w:val="both"/>
        <w:rPr>
          <w:rFonts w:ascii="Calibri" w:hAnsi="Calibri" w:cs="Calibri"/>
          <w:b w:val="0"/>
          <w:szCs w:val="22"/>
        </w:rPr>
      </w:pPr>
      <w:r>
        <w:rPr>
          <w:rFonts w:cs="Calibri"/>
          <w:b w:val="0"/>
          <w:szCs w:val="22"/>
        </w:rPr>
        <w:t>4.</w:t>
      </w:r>
      <w:r>
        <w:rPr>
          <w:rFonts w:cs="Calibri"/>
          <w:b w:val="0"/>
          <w:szCs w:val="22"/>
        </w:rPr>
        <w:tab/>
        <w:t xml:space="preserve">Zgodnie z art. 26. ust. 2 </w:t>
      </w:r>
      <w:proofErr w:type="spellStart"/>
      <w:r>
        <w:rPr>
          <w:rFonts w:cs="Calibri"/>
          <w:b w:val="0"/>
          <w:szCs w:val="22"/>
        </w:rPr>
        <w:t>Pzp</w:t>
      </w:r>
      <w:proofErr w:type="spellEnd"/>
      <w:r>
        <w:rPr>
          <w:rFonts w:cs="Calibri"/>
          <w:b w:val="0"/>
          <w:szCs w:val="22"/>
        </w:rPr>
        <w:t xml:space="preserve"> składane na wezwanie Zamawiającego dokumenty i  oświadczenia powinny być aktualne na dzień złożenia oświadczeń lub dokumentów i potwierdzać okoliczności, o których mowa w art. 25 ust. 1 Ustawy </w:t>
      </w:r>
      <w:proofErr w:type="spellStart"/>
      <w:r>
        <w:rPr>
          <w:rFonts w:cs="Calibri"/>
          <w:b w:val="0"/>
          <w:szCs w:val="22"/>
        </w:rPr>
        <w:t>Pzp</w:t>
      </w:r>
      <w:proofErr w:type="spellEnd"/>
      <w:r>
        <w:rPr>
          <w:rFonts w:cs="Calibri"/>
          <w:b w:val="0"/>
          <w:szCs w:val="22"/>
        </w:rPr>
        <w:t>.</w:t>
      </w:r>
    </w:p>
    <w:p w:rsidR="005C74F8" w:rsidRDefault="00026E41">
      <w:pPr>
        <w:pStyle w:val="Tekstpodstawowy"/>
        <w:tabs>
          <w:tab w:val="left" w:pos="709"/>
        </w:tabs>
        <w:spacing w:line="200" w:lineRule="atLeast"/>
        <w:ind w:left="567" w:hanging="567"/>
        <w:jc w:val="both"/>
        <w:rPr>
          <w:rFonts w:ascii="Calibri" w:hAnsi="Calibri" w:cs="Calibri"/>
          <w:b w:val="0"/>
          <w:szCs w:val="22"/>
        </w:rPr>
      </w:pPr>
      <w:r>
        <w:rPr>
          <w:rFonts w:cs="Calibri"/>
          <w:b w:val="0"/>
          <w:szCs w:val="22"/>
        </w:rPr>
        <w:t>5.</w:t>
      </w:r>
      <w:r>
        <w:rPr>
          <w:rFonts w:cs="Calibri"/>
          <w:b w:val="0"/>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C74F8" w:rsidRDefault="00026E41">
      <w:pPr>
        <w:pStyle w:val="Tekstpodstawowy"/>
        <w:tabs>
          <w:tab w:val="left" w:pos="709"/>
        </w:tabs>
        <w:spacing w:line="200" w:lineRule="atLeast"/>
        <w:ind w:left="567" w:hanging="567"/>
        <w:jc w:val="both"/>
        <w:rPr>
          <w:rFonts w:ascii="Calibri" w:hAnsi="Calibri" w:cs="Calibri"/>
          <w:b w:val="0"/>
          <w:szCs w:val="22"/>
        </w:rPr>
      </w:pPr>
      <w:r>
        <w:rPr>
          <w:rFonts w:cs="Calibri"/>
          <w:b w:val="0"/>
          <w:szCs w:val="22"/>
        </w:rPr>
        <w:t>6.</w:t>
      </w:r>
      <w:r>
        <w:rPr>
          <w:rFonts w:cs="Calibri"/>
          <w:b w:val="0"/>
          <w:szCs w:val="22"/>
        </w:rPr>
        <w:tab/>
        <w:t xml:space="preserve">Wykonawca, w terminie 3 dni od dnia zamieszczenia na stronie internetowej informacji, o której mowa w art. 86 ust. 5 Ustawy </w:t>
      </w:r>
      <w:proofErr w:type="spellStart"/>
      <w:r>
        <w:rPr>
          <w:rFonts w:cs="Calibri"/>
          <w:b w:val="0"/>
          <w:szCs w:val="22"/>
        </w:rPr>
        <w:t>Pzp</w:t>
      </w:r>
      <w:proofErr w:type="spellEnd"/>
      <w:r>
        <w:rPr>
          <w:rFonts w:cs="Calibri"/>
          <w:b w:val="0"/>
          <w:szCs w:val="22"/>
        </w:rPr>
        <w:t xml:space="preserve">., przekazuje Zamawiającemu oświadczenie o przynależności lub braku  przynależności do tej samej grupy kapitałowej, o której mowa w art. 24 ust. 1 pkt 23 Ustawy </w:t>
      </w:r>
      <w:proofErr w:type="spellStart"/>
      <w:r>
        <w:rPr>
          <w:rFonts w:cs="Calibri"/>
          <w:b w:val="0"/>
          <w:szCs w:val="22"/>
        </w:rPr>
        <w:t>Pzp</w:t>
      </w:r>
      <w:proofErr w:type="spellEnd"/>
      <w:r>
        <w:rPr>
          <w:rFonts w:cs="Calibri"/>
          <w:b w:val="0"/>
          <w:szCs w:val="22"/>
        </w:rPr>
        <w:t xml:space="preserve">. Wraz ze złożeniem oświadczenia, Wykonawca może przedstawić dowody, że powiązania z innym Wykonawcą nie prowadzą do zakłócenia konkurencji w postępowaniu o udzielenie zamówienia - </w:t>
      </w:r>
      <w:r>
        <w:rPr>
          <w:rFonts w:cs="Calibri"/>
          <w:color w:val="000000" w:themeColor="text1"/>
          <w:szCs w:val="22"/>
        </w:rPr>
        <w:t>Załącznik nr 7</w:t>
      </w:r>
      <w:r>
        <w:rPr>
          <w:rFonts w:cs="Calibri"/>
          <w:b w:val="0"/>
          <w:color w:val="000000" w:themeColor="text1"/>
          <w:szCs w:val="22"/>
        </w:rPr>
        <w:t xml:space="preserve"> do SIWZ.</w:t>
      </w:r>
    </w:p>
    <w:p w:rsidR="005C74F8" w:rsidRDefault="00026E41">
      <w:pPr>
        <w:pStyle w:val="Tekstpodstawowy"/>
        <w:tabs>
          <w:tab w:val="left" w:pos="709"/>
        </w:tabs>
        <w:spacing w:line="200" w:lineRule="atLeast"/>
        <w:ind w:left="567" w:hanging="567"/>
        <w:jc w:val="both"/>
        <w:rPr>
          <w:rFonts w:ascii="Calibri" w:hAnsi="Calibri" w:cs="Calibri"/>
          <w:b w:val="0"/>
          <w:szCs w:val="22"/>
        </w:rPr>
      </w:pPr>
      <w:r>
        <w:rPr>
          <w:rFonts w:cs="Calibri"/>
          <w:b w:val="0"/>
          <w:szCs w:val="22"/>
        </w:rPr>
        <w:t>7.</w:t>
      </w:r>
      <w:r>
        <w:rPr>
          <w:rFonts w:cs="Calibri"/>
          <w:b w:val="0"/>
          <w:szCs w:val="22"/>
        </w:rPr>
        <w:tab/>
        <w:t xml:space="preserve">Ocena warunków udziału w postępowaniu nastąpi na podstawie analizy oświadczeń i dokumentów, jakie Wykonawca zawarł w swojej ofercie, z zastrzeżeniem art. 26 ust. 3 i 3a Ustawy </w:t>
      </w:r>
      <w:proofErr w:type="spellStart"/>
      <w:r>
        <w:rPr>
          <w:rFonts w:cs="Calibri"/>
          <w:b w:val="0"/>
          <w:szCs w:val="22"/>
        </w:rPr>
        <w:t>Pzp</w:t>
      </w:r>
      <w:proofErr w:type="spellEnd"/>
      <w:r>
        <w:rPr>
          <w:rFonts w:cs="Calibri"/>
          <w:b w:val="0"/>
          <w:szCs w:val="22"/>
        </w:rPr>
        <w:t xml:space="preserve">. </w:t>
      </w:r>
    </w:p>
    <w:p w:rsidR="005C74F8" w:rsidRDefault="00026E41">
      <w:pPr>
        <w:pStyle w:val="Tekstpodstawowy"/>
        <w:tabs>
          <w:tab w:val="left" w:pos="567"/>
        </w:tabs>
        <w:spacing w:line="200" w:lineRule="atLeast"/>
        <w:ind w:left="567" w:hanging="567"/>
        <w:jc w:val="both"/>
        <w:rPr>
          <w:rFonts w:ascii="Calibri" w:hAnsi="Calibri" w:cs="Calibri"/>
          <w:b w:val="0"/>
          <w:szCs w:val="22"/>
        </w:rPr>
      </w:pPr>
      <w:r>
        <w:rPr>
          <w:rFonts w:cs="Calibri"/>
          <w:b w:val="0"/>
          <w:szCs w:val="22"/>
        </w:rPr>
        <w:t>8.</w:t>
      </w:r>
      <w:r>
        <w:rPr>
          <w:rFonts w:cs="Calibri"/>
          <w:b w:val="0"/>
          <w:szCs w:val="22"/>
        </w:rPr>
        <w:tab/>
        <w:t xml:space="preserve">Wykluczenie Wykonawcy następuje, jeżeli nie upłynął okres określony zgodnie z art. 24 ust. 7 Ustawy </w:t>
      </w:r>
      <w:proofErr w:type="spellStart"/>
      <w:r>
        <w:rPr>
          <w:rFonts w:cs="Calibri"/>
          <w:b w:val="0"/>
          <w:szCs w:val="22"/>
        </w:rPr>
        <w:t>Pzp</w:t>
      </w:r>
      <w:proofErr w:type="spellEnd"/>
      <w:r>
        <w:rPr>
          <w:rFonts w:cs="Calibri"/>
          <w:b w:val="0"/>
          <w:szCs w:val="22"/>
        </w:rPr>
        <w:t>.</w:t>
      </w:r>
    </w:p>
    <w:p w:rsidR="005C74F8" w:rsidRDefault="00026E41">
      <w:pPr>
        <w:pStyle w:val="Tekstpodstawowy"/>
        <w:tabs>
          <w:tab w:val="left" w:pos="567"/>
        </w:tabs>
        <w:spacing w:line="200" w:lineRule="atLeast"/>
        <w:ind w:left="567" w:hanging="567"/>
        <w:jc w:val="both"/>
        <w:rPr>
          <w:rFonts w:ascii="Calibri" w:hAnsi="Calibri" w:cs="Calibri"/>
          <w:b w:val="0"/>
          <w:szCs w:val="22"/>
        </w:rPr>
      </w:pPr>
      <w:r>
        <w:rPr>
          <w:rFonts w:cs="Calibri"/>
          <w:b w:val="0"/>
          <w:szCs w:val="22"/>
        </w:rPr>
        <w:t>9.</w:t>
      </w:r>
      <w:r>
        <w:rPr>
          <w:rFonts w:cs="Calibri"/>
          <w:b w:val="0"/>
          <w:szCs w:val="22"/>
        </w:rPr>
        <w:tab/>
        <w:t>Zamawiający nie wymaga składania dokumentów wskazanych w niniejszym rozdziale przez podwykonawców.</w:t>
      </w:r>
    </w:p>
    <w:p w:rsidR="005C74F8" w:rsidRDefault="005C74F8">
      <w:pPr>
        <w:pStyle w:val="Tekstpodstawowy"/>
        <w:tabs>
          <w:tab w:val="left" w:pos="567"/>
        </w:tabs>
        <w:spacing w:line="200" w:lineRule="atLeast"/>
        <w:jc w:val="both"/>
        <w:rPr>
          <w:rFonts w:ascii="Calibri" w:hAnsi="Calibri" w:cs="Calibri"/>
          <w:b w:val="0"/>
          <w:szCs w:val="22"/>
        </w:rPr>
      </w:pPr>
    </w:p>
    <w:p w:rsidR="005C74F8" w:rsidRDefault="00026E41">
      <w:pPr>
        <w:pStyle w:val="Tekstpodstawowy"/>
        <w:tabs>
          <w:tab w:val="left" w:pos="567"/>
        </w:tabs>
        <w:spacing w:line="200" w:lineRule="atLeast"/>
        <w:ind w:left="567" w:hanging="567"/>
        <w:jc w:val="both"/>
        <w:rPr>
          <w:rFonts w:ascii="Calibri" w:hAnsi="Calibri" w:cs="Calibri"/>
          <w:szCs w:val="22"/>
        </w:rPr>
      </w:pPr>
      <w:r>
        <w:rPr>
          <w:rFonts w:cs="Calibri"/>
          <w:szCs w:val="22"/>
        </w:rPr>
        <w:t>VIII.</w:t>
      </w:r>
      <w:r>
        <w:rPr>
          <w:rFonts w:cs="Calibri"/>
          <w:szCs w:val="22"/>
        </w:rPr>
        <w:tab/>
        <w:t xml:space="preserve"> ODRZUCENIE OFERTY</w:t>
      </w:r>
    </w:p>
    <w:p w:rsidR="005C74F8" w:rsidRDefault="005C74F8">
      <w:pPr>
        <w:pStyle w:val="Tekstpodstawowy"/>
        <w:tabs>
          <w:tab w:val="left" w:pos="567"/>
        </w:tabs>
        <w:spacing w:line="200" w:lineRule="atLeast"/>
        <w:jc w:val="both"/>
        <w:rPr>
          <w:rFonts w:ascii="Calibri" w:hAnsi="Calibri" w:cs="Calibri"/>
          <w:szCs w:val="22"/>
        </w:rPr>
      </w:pPr>
    </w:p>
    <w:p w:rsidR="005C74F8" w:rsidRDefault="00026E41">
      <w:pPr>
        <w:pStyle w:val="Tekstpodstawowy"/>
        <w:numPr>
          <w:ilvl w:val="0"/>
          <w:numId w:val="115"/>
        </w:numPr>
        <w:tabs>
          <w:tab w:val="left" w:pos="567"/>
        </w:tabs>
        <w:spacing w:after="0" w:line="200" w:lineRule="atLeast"/>
        <w:ind w:left="567" w:hanging="567"/>
        <w:jc w:val="both"/>
        <w:rPr>
          <w:rFonts w:ascii="Calibri" w:hAnsi="Calibri" w:cs="Calibri"/>
          <w:b w:val="0"/>
          <w:szCs w:val="22"/>
        </w:rPr>
      </w:pPr>
      <w:r>
        <w:rPr>
          <w:rFonts w:cs="Calibri"/>
          <w:b w:val="0"/>
          <w:szCs w:val="22"/>
        </w:rPr>
        <w:t xml:space="preserve">Zamawiający odrzuca ofertę, jeżeli: </w:t>
      </w:r>
    </w:p>
    <w:p w:rsidR="005C74F8" w:rsidRDefault="00026E41">
      <w:pPr>
        <w:pStyle w:val="Tekstpodstawowy"/>
        <w:numPr>
          <w:ilvl w:val="0"/>
          <w:numId w:val="84"/>
        </w:numPr>
        <w:tabs>
          <w:tab w:val="left" w:pos="1134"/>
        </w:tabs>
        <w:spacing w:after="0" w:line="200" w:lineRule="atLeast"/>
        <w:ind w:left="1134" w:hanging="567"/>
        <w:jc w:val="both"/>
        <w:rPr>
          <w:rFonts w:ascii="Calibri" w:hAnsi="Calibri" w:cs="Calibri"/>
          <w:b w:val="0"/>
          <w:szCs w:val="22"/>
        </w:rPr>
      </w:pPr>
      <w:r>
        <w:rPr>
          <w:rFonts w:cs="Calibri"/>
          <w:b w:val="0"/>
          <w:szCs w:val="22"/>
        </w:rPr>
        <w:t xml:space="preserve"> jest niezgodna z Ustawą </w:t>
      </w:r>
      <w:proofErr w:type="spellStart"/>
      <w:r>
        <w:rPr>
          <w:rFonts w:cs="Calibri"/>
          <w:b w:val="0"/>
          <w:szCs w:val="22"/>
        </w:rPr>
        <w:t>Pzp</w:t>
      </w:r>
      <w:proofErr w:type="spellEnd"/>
      <w:r>
        <w:rPr>
          <w:rFonts w:cs="Calibri"/>
          <w:b w:val="0"/>
          <w:szCs w:val="22"/>
        </w:rPr>
        <w:t xml:space="preserve">.; </w:t>
      </w:r>
    </w:p>
    <w:p w:rsidR="005C74F8" w:rsidRDefault="00026E41">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 xml:space="preserve"> jej treść nie odpowiada treści Specyfikacji Istotnych Warunków Zamówienia, </w:t>
      </w:r>
      <w:r>
        <w:rPr>
          <w:rFonts w:cs="Calibri"/>
          <w:b w:val="0"/>
          <w:szCs w:val="22"/>
        </w:rPr>
        <w:br/>
        <w:t xml:space="preserve"> z zastrzeżeniem art. 87 ust. 2 pkt. 3 Ustawy </w:t>
      </w:r>
      <w:proofErr w:type="spellStart"/>
      <w:r>
        <w:rPr>
          <w:rFonts w:cs="Calibri"/>
          <w:b w:val="0"/>
          <w:szCs w:val="22"/>
        </w:rPr>
        <w:t>Pzp</w:t>
      </w:r>
      <w:proofErr w:type="spellEnd"/>
      <w:r>
        <w:rPr>
          <w:rFonts w:cs="Calibri"/>
          <w:b w:val="0"/>
          <w:szCs w:val="22"/>
        </w:rPr>
        <w:t xml:space="preserve">..; </w:t>
      </w:r>
    </w:p>
    <w:p w:rsidR="005C74F8" w:rsidRDefault="00026E41">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 xml:space="preserve">jej złożenie stanowi czyn nieuczciwej konkurencji w rozumieniu przepisów o zwalczaniu nieuczciwej konkurencji; </w:t>
      </w:r>
    </w:p>
    <w:p w:rsidR="005C74F8" w:rsidRDefault="00026E41">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jest ofertą, która zawiera rażąco niską cenę lub koszt w stosunku do przedmiotu zamówienia;</w:t>
      </w:r>
    </w:p>
    <w:p w:rsidR="005C74F8" w:rsidRDefault="00026E41">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została złożona przez Wykonawcę wykluczonego z udziału w postępowaniu o  udzielenie zamówienia;</w:t>
      </w:r>
    </w:p>
    <w:p w:rsidR="005C74F8" w:rsidRDefault="00026E41">
      <w:pPr>
        <w:pStyle w:val="Tekstpodstawowy"/>
        <w:numPr>
          <w:ilvl w:val="0"/>
          <w:numId w:val="84"/>
        </w:numPr>
        <w:tabs>
          <w:tab w:val="left" w:pos="567"/>
          <w:tab w:val="left" w:pos="1134"/>
        </w:tabs>
        <w:spacing w:after="0" w:line="200" w:lineRule="atLeast"/>
        <w:ind w:left="1134" w:hanging="567"/>
        <w:jc w:val="both"/>
        <w:rPr>
          <w:rFonts w:ascii="Calibri" w:hAnsi="Calibri" w:cs="Calibri"/>
          <w:b w:val="0"/>
          <w:szCs w:val="22"/>
        </w:rPr>
      </w:pPr>
      <w:r>
        <w:rPr>
          <w:rFonts w:cs="Calibri"/>
          <w:b w:val="0"/>
          <w:szCs w:val="22"/>
        </w:rPr>
        <w:t xml:space="preserve">zawiera błędy w obliczeniu ceny lub kosztu; </w:t>
      </w:r>
    </w:p>
    <w:p w:rsidR="005C74F8" w:rsidRDefault="00026E41">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 xml:space="preserve">Wykonawca w terminie 3 dni od dnia doręczenia zawiadomienia nie zgodził się na  poprawienie omyłki, o której mowa w art. 87 ust. 2 pkt. 3 Ustawy </w:t>
      </w:r>
      <w:proofErr w:type="spellStart"/>
      <w:r>
        <w:rPr>
          <w:rFonts w:cs="Calibri"/>
          <w:b w:val="0"/>
          <w:szCs w:val="22"/>
        </w:rPr>
        <w:t>Pzp</w:t>
      </w:r>
      <w:proofErr w:type="spellEnd"/>
      <w:r>
        <w:rPr>
          <w:rFonts w:cs="Calibri"/>
          <w:b w:val="0"/>
          <w:szCs w:val="22"/>
        </w:rPr>
        <w:t xml:space="preserve">.; </w:t>
      </w:r>
    </w:p>
    <w:p w:rsidR="005C74F8" w:rsidRDefault="00026E41">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lastRenderedPageBreak/>
        <w:t xml:space="preserve">jest nieważna na podstawie odrębnych przepisów; </w:t>
      </w:r>
    </w:p>
    <w:p w:rsidR="005C74F8" w:rsidRDefault="00026E41">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 xml:space="preserve">Wykonawca nie wyraził zgody, o której mowa w art. 85 ust. 2 Ustawy </w:t>
      </w:r>
      <w:proofErr w:type="spellStart"/>
      <w:r>
        <w:rPr>
          <w:rFonts w:cs="Calibri"/>
          <w:b w:val="0"/>
          <w:szCs w:val="22"/>
        </w:rPr>
        <w:t>Pzp</w:t>
      </w:r>
      <w:proofErr w:type="spellEnd"/>
      <w:r>
        <w:rPr>
          <w:rFonts w:cs="Calibri"/>
          <w:b w:val="0"/>
          <w:szCs w:val="22"/>
        </w:rPr>
        <w:t xml:space="preserve">, na  przedłużenie terminu związania ofertą; </w:t>
      </w:r>
    </w:p>
    <w:p w:rsidR="005C74F8" w:rsidRDefault="00026E41">
      <w:pPr>
        <w:pStyle w:val="Tekstpodstawowy"/>
        <w:numPr>
          <w:ilvl w:val="0"/>
          <w:numId w:val="84"/>
        </w:numPr>
        <w:tabs>
          <w:tab w:val="left" w:pos="709"/>
          <w:tab w:val="left" w:pos="1134"/>
        </w:tabs>
        <w:spacing w:after="0" w:line="200" w:lineRule="atLeast"/>
        <w:ind w:left="1134" w:hanging="567"/>
        <w:jc w:val="both"/>
        <w:rPr>
          <w:rFonts w:ascii="Calibri" w:hAnsi="Calibri" w:cs="Calibri"/>
          <w:b w:val="0"/>
          <w:szCs w:val="22"/>
        </w:rPr>
      </w:pPr>
      <w:r>
        <w:rPr>
          <w:rFonts w:cs="Calibri"/>
          <w:b w:val="0"/>
          <w:szCs w:val="22"/>
        </w:rPr>
        <w:t>wadium nie zostało wniesione lub zostało wniesione w sposób nieprawidłowy, jeżeli zamawiający żądał wniesienia wadium</w:t>
      </w:r>
    </w:p>
    <w:p w:rsidR="005C74F8" w:rsidRDefault="00026E41" w:rsidP="003913CE">
      <w:pPr>
        <w:pStyle w:val="Tekstpodstawowy"/>
        <w:numPr>
          <w:ilvl w:val="0"/>
          <w:numId w:val="84"/>
        </w:numPr>
        <w:tabs>
          <w:tab w:val="left" w:pos="567"/>
          <w:tab w:val="left" w:pos="1134"/>
        </w:tabs>
        <w:spacing w:after="0" w:line="200" w:lineRule="atLeast"/>
        <w:ind w:left="1134" w:hanging="567"/>
        <w:jc w:val="both"/>
        <w:rPr>
          <w:rFonts w:ascii="Calibri" w:hAnsi="Calibri" w:cs="Calibri"/>
          <w:szCs w:val="22"/>
        </w:rPr>
      </w:pPr>
      <w:r>
        <w:rPr>
          <w:rFonts w:cs="Calibri"/>
          <w:b w:val="0"/>
          <w:szCs w:val="22"/>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ust.7 pkt.1 ustawy z dnia 26 kwietnia 2007 r. o zarządzaniu kryzysowym (Dz. U. z 2019 r. poz. 1398), a tego bezpieczeństwa lub interesu nie można zagwarantować w inny sposób; </w:t>
      </w:r>
    </w:p>
    <w:p w:rsidR="005C74F8" w:rsidRDefault="005C74F8">
      <w:pPr>
        <w:pStyle w:val="Tekstpodstawowy"/>
        <w:tabs>
          <w:tab w:val="left" w:pos="720"/>
        </w:tabs>
        <w:spacing w:line="200" w:lineRule="atLeast"/>
        <w:jc w:val="both"/>
        <w:rPr>
          <w:rFonts w:ascii="Calibri" w:hAnsi="Calibri" w:cs="Calibri"/>
          <w:szCs w:val="22"/>
        </w:rPr>
      </w:pPr>
    </w:p>
    <w:p w:rsidR="005C74F8" w:rsidRDefault="00026E41">
      <w:pPr>
        <w:pStyle w:val="Tekstpodstawowy"/>
        <w:tabs>
          <w:tab w:val="left" w:pos="567"/>
        </w:tabs>
        <w:spacing w:line="200" w:lineRule="atLeast"/>
        <w:ind w:left="567" w:hanging="567"/>
        <w:jc w:val="both"/>
        <w:rPr>
          <w:rFonts w:ascii="Calibri" w:hAnsi="Calibri" w:cs="Calibri"/>
          <w:szCs w:val="22"/>
        </w:rPr>
      </w:pPr>
      <w:r>
        <w:rPr>
          <w:rFonts w:cs="Calibri"/>
          <w:szCs w:val="22"/>
        </w:rPr>
        <w:t xml:space="preserve">IX.   </w:t>
      </w:r>
      <w:r>
        <w:rPr>
          <w:rFonts w:cs="Calibri"/>
          <w:szCs w:val="22"/>
        </w:rPr>
        <w:tab/>
        <w:t>PODWYKONAWSTWO</w:t>
      </w:r>
    </w:p>
    <w:p w:rsidR="005C74F8" w:rsidRDefault="00026E41">
      <w:pPr>
        <w:numPr>
          <w:ilvl w:val="0"/>
          <w:numId w:val="7"/>
        </w:numPr>
        <w:ind w:left="567" w:hanging="567"/>
        <w:jc w:val="both"/>
        <w:rPr>
          <w:rFonts w:ascii="Calibri" w:hAnsi="Calibri" w:cs="Calibri"/>
          <w:szCs w:val="22"/>
        </w:rPr>
      </w:pPr>
      <w:r>
        <w:rPr>
          <w:rFonts w:cs="Calibri"/>
          <w:szCs w:val="22"/>
        </w:rPr>
        <w:t>Wykonawca może powierzyć wykonanie części zamówienia podwykonawcy.</w:t>
      </w:r>
    </w:p>
    <w:p w:rsidR="005C74F8" w:rsidRDefault="00026E41">
      <w:pPr>
        <w:numPr>
          <w:ilvl w:val="0"/>
          <w:numId w:val="7"/>
        </w:numPr>
        <w:ind w:left="567" w:hanging="567"/>
        <w:jc w:val="both"/>
        <w:rPr>
          <w:rFonts w:ascii="Calibri" w:hAnsi="Calibri" w:cs="Calibri"/>
          <w:szCs w:val="22"/>
        </w:rPr>
      </w:pPr>
      <w:r>
        <w:rPr>
          <w:rFonts w:cs="Calibri"/>
          <w:szCs w:val="22"/>
        </w:rP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rsidR="005C74F8" w:rsidRDefault="00026E41">
      <w:pPr>
        <w:numPr>
          <w:ilvl w:val="0"/>
          <w:numId w:val="7"/>
        </w:numPr>
        <w:ind w:left="567" w:hanging="567"/>
        <w:jc w:val="both"/>
        <w:rPr>
          <w:rFonts w:ascii="Calibri" w:hAnsi="Calibri" w:cs="Calibri"/>
          <w:szCs w:val="22"/>
        </w:rPr>
      </w:pPr>
      <w:r>
        <w:rPr>
          <w:rFonts w:cs="Calibri"/>
          <w:szCs w:val="22"/>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rsidR="005C74F8" w:rsidRDefault="00026E41">
      <w:pPr>
        <w:numPr>
          <w:ilvl w:val="0"/>
          <w:numId w:val="7"/>
        </w:numPr>
        <w:ind w:left="567" w:hanging="567"/>
        <w:jc w:val="both"/>
        <w:rPr>
          <w:rFonts w:ascii="Calibri" w:hAnsi="Calibri" w:cs="Calibri"/>
          <w:szCs w:val="22"/>
        </w:rPr>
      </w:pPr>
      <w:r>
        <w:rPr>
          <w:rFonts w:cs="Calibri"/>
          <w:szCs w:val="22"/>
        </w:rPr>
        <w:t xml:space="preserve">Jeżeli zmiana albo rezygnacja z podwykonawcy dotyczy podmiotu, na którego zasoby Wykonawca powoływał się, na zasadach określonych w niniejszej Specyfikacji (art. 22a ust. 1 Ustawy </w:t>
      </w:r>
      <w:proofErr w:type="spellStart"/>
      <w:r>
        <w:rPr>
          <w:rFonts w:cs="Calibri"/>
          <w:szCs w:val="22"/>
        </w:rPr>
        <w:t>Pzp</w:t>
      </w:r>
      <w:proofErr w:type="spellEnd"/>
      <w:r>
        <w:rPr>
          <w:rFonts w:cs="Calibri"/>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5C74F8" w:rsidRDefault="00026E41">
      <w:pPr>
        <w:numPr>
          <w:ilvl w:val="0"/>
          <w:numId w:val="7"/>
        </w:numPr>
        <w:ind w:left="567" w:hanging="567"/>
        <w:jc w:val="both"/>
        <w:rPr>
          <w:rFonts w:ascii="Calibri" w:hAnsi="Calibri" w:cs="Calibri"/>
          <w:szCs w:val="22"/>
        </w:rPr>
      </w:pPr>
      <w:r>
        <w:rPr>
          <w:rFonts w:cs="Calibri"/>
          <w:szCs w:val="22"/>
        </w:rPr>
        <w:t xml:space="preserve">Jeżeli powierzenie podwykonawcy wykonania części zamówienia na roboty budowlane następuje w trakcie jego realizacji, Wykonawca na żądanie Zamawiającego przedstawi oświadczenie, o którym mowa w art. 25a ust. 1 Ustawy </w:t>
      </w:r>
      <w:proofErr w:type="spellStart"/>
      <w:r>
        <w:rPr>
          <w:rFonts w:cs="Calibri"/>
          <w:szCs w:val="22"/>
        </w:rPr>
        <w:t>Pzp</w:t>
      </w:r>
      <w:proofErr w:type="spellEnd"/>
      <w:r>
        <w:rPr>
          <w:rFonts w:cs="Calibri"/>
          <w:szCs w:val="22"/>
        </w:rPr>
        <w:t xml:space="preserve"> lub oświadczenia lub dokumenty potwierdzające brak podstaw wykluczenia wobec tego podwykonawcy. </w:t>
      </w:r>
    </w:p>
    <w:p w:rsidR="005C74F8" w:rsidRDefault="00026E41">
      <w:pPr>
        <w:numPr>
          <w:ilvl w:val="0"/>
          <w:numId w:val="7"/>
        </w:numPr>
        <w:ind w:left="567" w:hanging="567"/>
        <w:jc w:val="both"/>
        <w:rPr>
          <w:rFonts w:ascii="Calibri" w:hAnsi="Calibri" w:cs="Calibri"/>
          <w:szCs w:val="22"/>
        </w:rPr>
      </w:pPr>
      <w:r>
        <w:rPr>
          <w:rFonts w:cs="Calibri"/>
          <w:szCs w:val="22"/>
        </w:rPr>
        <w:t xml:space="preserve">Jeżeli Zamawiający stwierdzi, że wobec danego podwykonawcy zachodzą podstawy wykluczenia, Wykonawca obowiązany jest zastąpić tego podwykonawcę przez innego podwykonawcę lub zrezygnować z powierzenia wykonania części zamówienia podwykonawcy. </w:t>
      </w:r>
    </w:p>
    <w:p w:rsidR="005C74F8" w:rsidRDefault="00026E41">
      <w:pPr>
        <w:numPr>
          <w:ilvl w:val="0"/>
          <w:numId w:val="7"/>
        </w:numPr>
        <w:ind w:left="567" w:hanging="567"/>
        <w:jc w:val="both"/>
        <w:rPr>
          <w:rFonts w:ascii="Calibri" w:hAnsi="Calibri" w:cs="Calibri"/>
          <w:szCs w:val="22"/>
        </w:rPr>
      </w:pPr>
      <w:r>
        <w:rPr>
          <w:rFonts w:cs="Calibri"/>
          <w:szCs w:val="22"/>
        </w:rPr>
        <w:t>Powierzenie wykonania części zamówienia podwykonawcom nie zwalnia Wykonawcy z</w:t>
      </w:r>
      <w:r>
        <w:t> </w:t>
      </w:r>
      <w:r>
        <w:rPr>
          <w:rFonts w:cs="Calibri"/>
          <w:szCs w:val="22"/>
        </w:rPr>
        <w:t xml:space="preserve">odpowiedzialności za należyte wykonanie całości zamówienia. </w:t>
      </w:r>
    </w:p>
    <w:p w:rsidR="005C74F8" w:rsidRDefault="00026E41">
      <w:pPr>
        <w:numPr>
          <w:ilvl w:val="0"/>
          <w:numId w:val="7"/>
        </w:numPr>
        <w:ind w:left="567" w:hanging="567"/>
        <w:jc w:val="both"/>
        <w:rPr>
          <w:rFonts w:ascii="Calibri" w:hAnsi="Calibri" w:cs="Calibri"/>
          <w:szCs w:val="22"/>
        </w:rPr>
      </w:pPr>
      <w:r>
        <w:rPr>
          <w:rFonts w:cs="Calibri"/>
          <w:szCs w:val="22"/>
        </w:rPr>
        <w:t>Wymagania dotyczące umowy o podwykonawstwo, której przedmiotem są roboty budowlane, których niespełnienie spowoduje zgłoszenie przez Zamawiającego, odpowiednio, zastrzeżeń do projektu umowy lub sprzeciwu do umowy lub żądania jej zmian:</w:t>
      </w:r>
    </w:p>
    <w:p w:rsidR="005C74F8" w:rsidRDefault="00026E41">
      <w:pPr>
        <w:numPr>
          <w:ilvl w:val="0"/>
          <w:numId w:val="61"/>
        </w:numPr>
        <w:jc w:val="both"/>
        <w:rPr>
          <w:rFonts w:ascii="Calibri" w:hAnsi="Calibri" w:cs="Calibri"/>
          <w:szCs w:val="22"/>
        </w:rPr>
      </w:pPr>
      <w:r>
        <w:rPr>
          <w:rFonts w:cs="Calibri"/>
          <w:szCs w:val="22"/>
        </w:rPr>
        <w:t xml:space="preserve">wysokość wynagrodzenia podwykonawcy nie może być wyższa niż kwota, którą Zamawiający, zgodnie z postanowieniami umowy o udzielenie zamówienia publicznego, zobowiązany jest zapłacić za roboty budowlane,  stanowiące równocześnie przedmiot umowy o  podwykonawstwo, z uwzględnieniem wartości wynagrodzeń innych podwykonawców. </w:t>
      </w:r>
    </w:p>
    <w:p w:rsidR="005C74F8" w:rsidRDefault="00026E41">
      <w:pPr>
        <w:numPr>
          <w:ilvl w:val="0"/>
          <w:numId w:val="61"/>
        </w:numPr>
        <w:jc w:val="both"/>
        <w:rPr>
          <w:rFonts w:ascii="Calibri" w:hAnsi="Calibri" w:cs="Calibri"/>
          <w:szCs w:val="22"/>
        </w:rPr>
      </w:pPr>
      <w:r>
        <w:rPr>
          <w:rFonts w:cs="Calibri"/>
          <w:szCs w:val="22"/>
        </w:rPr>
        <w:t>termin realizacji przedmiotu umowy o podwykonawstwo nie może wykraczać poza termin realizacji przedmiotu umowy o udzielenie zamówienia publicznego określone umową.</w:t>
      </w:r>
    </w:p>
    <w:p w:rsidR="005C74F8" w:rsidRDefault="00026E41">
      <w:pPr>
        <w:numPr>
          <w:ilvl w:val="0"/>
          <w:numId w:val="61"/>
        </w:numPr>
        <w:jc w:val="both"/>
        <w:rPr>
          <w:rFonts w:ascii="Calibri" w:hAnsi="Calibri" w:cs="Calibri"/>
          <w:szCs w:val="22"/>
        </w:rPr>
      </w:pPr>
      <w:r>
        <w:rPr>
          <w:rFonts w:cs="Calibri"/>
          <w:szCs w:val="22"/>
        </w:rPr>
        <w:t>gwarancja oferowana przez podwykonawcę nie może być krótsza niż żądana przez Zamawiającego.</w:t>
      </w:r>
    </w:p>
    <w:p w:rsidR="005C74F8" w:rsidRDefault="00026E41">
      <w:pPr>
        <w:numPr>
          <w:ilvl w:val="0"/>
          <w:numId w:val="61"/>
        </w:numPr>
        <w:jc w:val="both"/>
        <w:rPr>
          <w:rFonts w:ascii="Calibri" w:hAnsi="Calibri" w:cs="Calibri"/>
          <w:szCs w:val="22"/>
        </w:rPr>
      </w:pPr>
      <w:r>
        <w:rPr>
          <w:rFonts w:cs="Calibri"/>
          <w:szCs w:val="22"/>
        </w:rPr>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5C74F8" w:rsidRDefault="00026E41">
      <w:pPr>
        <w:numPr>
          <w:ilvl w:val="0"/>
          <w:numId w:val="61"/>
        </w:numPr>
        <w:jc w:val="both"/>
        <w:rPr>
          <w:rFonts w:ascii="Calibri" w:hAnsi="Calibri" w:cs="Calibri"/>
          <w:szCs w:val="22"/>
        </w:rPr>
      </w:pPr>
      <w:r>
        <w:rPr>
          <w:rFonts w:cs="Calibri"/>
          <w:szCs w:val="22"/>
        </w:rPr>
        <w:t xml:space="preserve">nie można uzależniać wypłaty wynagrodzenia podwykonawcy od uzyskania zapłaty za daną część robót od Zamawiającego, </w:t>
      </w:r>
    </w:p>
    <w:p w:rsidR="005C74F8" w:rsidRDefault="00026E41">
      <w:pPr>
        <w:numPr>
          <w:ilvl w:val="0"/>
          <w:numId w:val="61"/>
        </w:numPr>
        <w:jc w:val="both"/>
        <w:rPr>
          <w:rFonts w:ascii="Calibri" w:hAnsi="Calibri" w:cs="Calibri"/>
          <w:szCs w:val="22"/>
        </w:rPr>
      </w:pPr>
      <w:r>
        <w:rPr>
          <w:rFonts w:cs="Calibri"/>
          <w:szCs w:val="22"/>
        </w:rPr>
        <w:t>nie można uzależniać zwrotu zabezpieczenia należytego wykonania umowy na rzecz podwykonawcy od wcześniejszego uzyskania zwrotu zabezpieczenia od Zamawiającego na rzecz Wykonawcy</w:t>
      </w:r>
    </w:p>
    <w:p w:rsidR="005C74F8" w:rsidRDefault="00026E41">
      <w:pPr>
        <w:numPr>
          <w:ilvl w:val="0"/>
          <w:numId w:val="61"/>
        </w:numPr>
        <w:jc w:val="both"/>
        <w:rPr>
          <w:rFonts w:ascii="Calibri" w:hAnsi="Calibri" w:cs="Calibri"/>
          <w:szCs w:val="22"/>
        </w:rPr>
      </w:pPr>
      <w:r>
        <w:rPr>
          <w:rFonts w:cs="Calibri"/>
          <w:szCs w:val="22"/>
        </w:rPr>
        <w:t xml:space="preserve">w umowie musi być zawarty obowiązek zatrudnienia na umowę o pracę w takim samym zakresie, jak wymagany w niniejszej SIWZ </w:t>
      </w:r>
    </w:p>
    <w:p w:rsidR="005C74F8" w:rsidRDefault="00026E41">
      <w:pPr>
        <w:numPr>
          <w:ilvl w:val="0"/>
          <w:numId w:val="61"/>
        </w:numPr>
        <w:jc w:val="both"/>
        <w:rPr>
          <w:rFonts w:ascii="Calibri" w:hAnsi="Calibri" w:cs="Calibri"/>
          <w:szCs w:val="22"/>
        </w:rPr>
      </w:pPr>
      <w:r>
        <w:rPr>
          <w:rFonts w:cs="Calibri"/>
          <w:szCs w:val="22"/>
        </w:rPr>
        <w:t>Wykonawca musi zagwarantować uzyskanie wszelkich autorskich prawa majątkowych związanych z przedmiotem umowy o udzielenie zamówienia publicznego</w:t>
      </w:r>
    </w:p>
    <w:p w:rsidR="005C74F8" w:rsidRDefault="005C74F8">
      <w:pPr>
        <w:jc w:val="both"/>
        <w:rPr>
          <w:rFonts w:ascii="Calibri" w:hAnsi="Calibri" w:cs="Calibri"/>
          <w:szCs w:val="22"/>
        </w:rPr>
      </w:pPr>
    </w:p>
    <w:p w:rsidR="005C74F8" w:rsidRDefault="00026E41">
      <w:pPr>
        <w:tabs>
          <w:tab w:val="left" w:pos="567"/>
        </w:tabs>
        <w:ind w:left="567" w:hanging="567"/>
        <w:jc w:val="both"/>
        <w:rPr>
          <w:rFonts w:ascii="Calibri" w:hAnsi="Calibri" w:cs="Calibri"/>
          <w:b/>
          <w:szCs w:val="22"/>
        </w:rPr>
      </w:pPr>
      <w:r>
        <w:rPr>
          <w:rFonts w:cs="Calibri"/>
          <w:b/>
          <w:szCs w:val="22"/>
        </w:rPr>
        <w:t>X.</w:t>
      </w:r>
      <w:r>
        <w:rPr>
          <w:rFonts w:cs="Calibri"/>
          <w:b/>
          <w:szCs w:val="22"/>
        </w:rPr>
        <w:tab/>
        <w:t>OFERTY WSPÓLNE</w:t>
      </w:r>
    </w:p>
    <w:p w:rsidR="005C74F8" w:rsidRDefault="00026E41">
      <w:pPr>
        <w:pStyle w:val="Tekstpodstawowy"/>
        <w:numPr>
          <w:ilvl w:val="0"/>
          <w:numId w:val="18"/>
        </w:numPr>
        <w:tabs>
          <w:tab w:val="left" w:pos="0"/>
        </w:tabs>
        <w:spacing w:line="200" w:lineRule="atLeast"/>
        <w:ind w:left="567" w:hanging="567"/>
        <w:jc w:val="both"/>
        <w:rPr>
          <w:rFonts w:ascii="Calibri" w:hAnsi="Calibri" w:cs="Calibri"/>
          <w:b w:val="0"/>
          <w:szCs w:val="22"/>
        </w:rPr>
      </w:pPr>
      <w:r>
        <w:rPr>
          <w:rFonts w:cs="Calibri"/>
          <w:b w:val="0"/>
          <w:szCs w:val="22"/>
        </w:rPr>
        <w:t>W przypadku oferty składanej przez Wykonawców wspólnie ubiegających się o udzielenie zamówienia publicznego, dokumenty potwierdzające, że Wykonawca nie podlega wykluczeniu, składa każdy z Wykonawców oddzielnie.</w:t>
      </w:r>
    </w:p>
    <w:p w:rsidR="005C74F8" w:rsidRDefault="00026E41">
      <w:pPr>
        <w:pStyle w:val="Tekstpodstawowy"/>
        <w:numPr>
          <w:ilvl w:val="0"/>
          <w:numId w:val="18"/>
        </w:numPr>
        <w:tabs>
          <w:tab w:val="left" w:pos="0"/>
        </w:tabs>
        <w:spacing w:line="200" w:lineRule="atLeast"/>
        <w:ind w:left="567" w:hanging="567"/>
        <w:jc w:val="both"/>
        <w:rPr>
          <w:rFonts w:ascii="Calibri" w:hAnsi="Calibri" w:cs="Calibri"/>
          <w:b w:val="0"/>
          <w:szCs w:val="22"/>
        </w:rPr>
      </w:pPr>
      <w:r>
        <w:rPr>
          <w:rFonts w:cs="Calibri"/>
          <w:b w:val="0"/>
          <w:szCs w:val="22"/>
        </w:rPr>
        <w:t xml:space="preserve"> Wykonawcy wspólnie ubiegający się o zamówienie: </w:t>
      </w:r>
    </w:p>
    <w:p w:rsidR="005C74F8" w:rsidRDefault="00026E41">
      <w:pPr>
        <w:pStyle w:val="Tekstpodstawowy"/>
        <w:numPr>
          <w:ilvl w:val="0"/>
          <w:numId w:val="62"/>
        </w:numPr>
        <w:tabs>
          <w:tab w:val="left" w:pos="0"/>
        </w:tabs>
        <w:spacing w:line="200" w:lineRule="atLeast"/>
        <w:ind w:left="567" w:firstLine="0"/>
        <w:jc w:val="both"/>
        <w:rPr>
          <w:rFonts w:ascii="Calibri" w:hAnsi="Calibri" w:cs="Calibri"/>
          <w:b w:val="0"/>
          <w:szCs w:val="22"/>
        </w:rPr>
      </w:pPr>
      <w:r>
        <w:rPr>
          <w:rFonts w:cs="Calibri"/>
          <w:b w:val="0"/>
          <w:szCs w:val="22"/>
        </w:rPr>
        <w:t xml:space="preserve">ponoszą solidarną odpowiedzialność za niewykonanie lub nienależyte wykonanie zobowiązania; </w:t>
      </w:r>
    </w:p>
    <w:p w:rsidR="005C74F8" w:rsidRDefault="00026E41">
      <w:pPr>
        <w:pStyle w:val="Tekstpodstawowy"/>
        <w:numPr>
          <w:ilvl w:val="0"/>
          <w:numId w:val="62"/>
        </w:numPr>
        <w:tabs>
          <w:tab w:val="left" w:pos="0"/>
        </w:tabs>
        <w:spacing w:line="200" w:lineRule="atLeast"/>
        <w:ind w:left="567" w:firstLine="0"/>
        <w:jc w:val="both"/>
        <w:rPr>
          <w:rFonts w:ascii="Calibri" w:hAnsi="Calibri" w:cs="Calibri"/>
          <w:b w:val="0"/>
          <w:szCs w:val="22"/>
        </w:rPr>
      </w:pPr>
      <w:r>
        <w:rPr>
          <w:rFonts w:cs="Calibri"/>
          <w:b w:val="0"/>
          <w:szCs w:val="22"/>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5C74F8" w:rsidRDefault="00026E41">
      <w:pPr>
        <w:pStyle w:val="Tekstpodstawowy"/>
        <w:numPr>
          <w:ilvl w:val="0"/>
          <w:numId w:val="62"/>
        </w:numPr>
        <w:tabs>
          <w:tab w:val="left" w:pos="0"/>
        </w:tabs>
        <w:spacing w:line="200" w:lineRule="atLeast"/>
        <w:ind w:left="567" w:firstLine="0"/>
        <w:jc w:val="both"/>
        <w:rPr>
          <w:rFonts w:ascii="Calibri" w:hAnsi="Calibri" w:cs="Calibri"/>
          <w:b w:val="0"/>
          <w:szCs w:val="22"/>
        </w:rPr>
      </w:pPr>
      <w:r>
        <w:rPr>
          <w:rFonts w:cs="Calibri"/>
          <w:b w:val="0"/>
          <w:szCs w:val="22"/>
        </w:rPr>
        <w:t xml:space="preserve">pełnomocnictwo musi wynikać z umowy lub z innej czynności prawnej, mieć formę pisemną; fakt ustanowienia Pełnomocnika musi wynikać z załączonych do oferty dokumentów, wszelka korespondencja prowadzona będzie z Pełnomocnikiem; </w:t>
      </w:r>
    </w:p>
    <w:p w:rsidR="005C74F8" w:rsidRDefault="00026E41">
      <w:pPr>
        <w:pStyle w:val="Tekstpodstawowy"/>
        <w:numPr>
          <w:ilvl w:val="0"/>
          <w:numId w:val="18"/>
        </w:numPr>
        <w:tabs>
          <w:tab w:val="left" w:pos="0"/>
        </w:tabs>
        <w:spacing w:line="200" w:lineRule="atLeast"/>
        <w:ind w:left="567" w:hanging="567"/>
        <w:jc w:val="both"/>
        <w:rPr>
          <w:rFonts w:ascii="Calibri" w:hAnsi="Calibri" w:cs="Calibri"/>
          <w:b w:val="0"/>
          <w:szCs w:val="22"/>
        </w:rPr>
      </w:pPr>
      <w:r>
        <w:rPr>
          <w:rFonts w:cs="Calibri"/>
          <w:b w:val="0"/>
          <w:szCs w:val="22"/>
        </w:rPr>
        <w:t>W przypadku wspólnego ubiegania się o zamówienie przez Wykonawców:</w:t>
      </w:r>
    </w:p>
    <w:p w:rsidR="005C74F8" w:rsidRDefault="00026E41">
      <w:pPr>
        <w:pStyle w:val="Tekstpodstawowy"/>
        <w:numPr>
          <w:ilvl w:val="0"/>
          <w:numId w:val="63"/>
        </w:numPr>
        <w:tabs>
          <w:tab w:val="left" w:pos="0"/>
        </w:tabs>
        <w:spacing w:line="200" w:lineRule="atLeast"/>
        <w:ind w:left="567" w:firstLine="0"/>
        <w:jc w:val="both"/>
        <w:rPr>
          <w:rFonts w:ascii="Calibri" w:hAnsi="Calibri" w:cs="Calibri"/>
          <w:b w:val="0"/>
          <w:szCs w:val="22"/>
        </w:rPr>
      </w:pPr>
      <w:r>
        <w:rPr>
          <w:rFonts w:cs="Calibri"/>
          <w:b w:val="0"/>
          <w:szCs w:val="22"/>
        </w:rPr>
        <w:t xml:space="preserve">oświadczenia w zakresie wskazanym </w:t>
      </w:r>
      <w:r>
        <w:rPr>
          <w:rFonts w:cs="Calibri"/>
          <w:b w:val="0"/>
          <w:color w:val="000000" w:themeColor="text1"/>
          <w:szCs w:val="22"/>
        </w:rPr>
        <w:t xml:space="preserve">w załącznikach 2 i 3 do </w:t>
      </w:r>
      <w:r>
        <w:rPr>
          <w:rFonts w:cs="Calibri"/>
          <w:b w:val="0"/>
          <w:szCs w:val="22"/>
        </w:rPr>
        <w:t>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5C74F8" w:rsidRDefault="00026E41">
      <w:pPr>
        <w:pStyle w:val="Tekstpodstawowy"/>
        <w:numPr>
          <w:ilvl w:val="0"/>
          <w:numId w:val="63"/>
        </w:numPr>
        <w:tabs>
          <w:tab w:val="left" w:pos="0"/>
        </w:tabs>
        <w:spacing w:line="200" w:lineRule="atLeast"/>
        <w:ind w:left="567" w:firstLine="0"/>
        <w:jc w:val="both"/>
        <w:rPr>
          <w:rFonts w:ascii="Calibri" w:hAnsi="Calibri" w:cs="Calibri"/>
          <w:b w:val="0"/>
          <w:szCs w:val="22"/>
        </w:rPr>
      </w:pPr>
      <w:r>
        <w:rPr>
          <w:rFonts w:cs="Calibri"/>
          <w:b w:val="0"/>
          <w:szCs w:val="22"/>
        </w:rPr>
        <w:t>dokumenty wspólne, takie jak np.: oferta cenowa, wykaz robót budowlanych, wykaz osób  itp. składa pełnomocnik Wykonawców w imieniu wszystkich Wykonawców składających ofertę wspólną;</w:t>
      </w:r>
    </w:p>
    <w:p w:rsidR="005C74F8" w:rsidRDefault="00026E41">
      <w:pPr>
        <w:pStyle w:val="Tekstpodstawowy"/>
        <w:numPr>
          <w:ilvl w:val="0"/>
          <w:numId w:val="63"/>
        </w:numPr>
        <w:tabs>
          <w:tab w:val="left" w:pos="0"/>
        </w:tabs>
        <w:spacing w:line="200" w:lineRule="atLeast"/>
        <w:ind w:left="567" w:firstLine="0"/>
        <w:jc w:val="both"/>
        <w:rPr>
          <w:rFonts w:ascii="Calibri" w:hAnsi="Calibri" w:cs="Calibri"/>
          <w:b w:val="0"/>
          <w:szCs w:val="22"/>
        </w:rPr>
      </w:pPr>
      <w:r>
        <w:rPr>
          <w:rFonts w:cs="Calibri"/>
          <w:b w:val="0"/>
          <w:szCs w:val="22"/>
        </w:rPr>
        <w:t>kopie dokumentów dotyczących każdego z Wykonawców składających ofertę wspólną muszą być poświadczone za zgodność z oryginałem przez osobę lub osoby upoważnione do reprezentowania tych Wykonawców.</w:t>
      </w:r>
    </w:p>
    <w:p w:rsidR="005C74F8" w:rsidRDefault="00026E41">
      <w:pPr>
        <w:pStyle w:val="Tekstpodstawowy"/>
        <w:numPr>
          <w:ilvl w:val="0"/>
          <w:numId w:val="18"/>
        </w:numPr>
        <w:spacing w:line="200" w:lineRule="atLeast"/>
        <w:ind w:left="567" w:hanging="567"/>
        <w:jc w:val="both"/>
        <w:rPr>
          <w:rFonts w:ascii="Calibri" w:hAnsi="Calibri" w:cs="Calibri"/>
          <w:b w:val="0"/>
          <w:szCs w:val="22"/>
        </w:rPr>
      </w:pPr>
      <w:r>
        <w:rPr>
          <w:rFonts w:cs="Calibri"/>
          <w:b w:val="0"/>
          <w:szCs w:val="22"/>
        </w:rPr>
        <w:t>Wspólnicy spółki cywilnej są traktowani jak Wykonawcy składający ofertę wspólną i mają do nich zastosowanie zasady określone w pkt 1 – 4 niniejszego rozdziału.</w:t>
      </w:r>
    </w:p>
    <w:p w:rsidR="005C74F8" w:rsidRDefault="00026E41">
      <w:pPr>
        <w:pStyle w:val="Tekstpodstawowy"/>
        <w:numPr>
          <w:ilvl w:val="0"/>
          <w:numId w:val="18"/>
        </w:numPr>
        <w:tabs>
          <w:tab w:val="left" w:pos="567"/>
        </w:tabs>
        <w:spacing w:line="200" w:lineRule="atLeast"/>
        <w:ind w:left="567" w:hanging="567"/>
        <w:jc w:val="both"/>
        <w:rPr>
          <w:rFonts w:ascii="Calibri" w:hAnsi="Calibri" w:cs="Calibri"/>
          <w:b w:val="0"/>
          <w:szCs w:val="22"/>
        </w:rPr>
      </w:pPr>
      <w:r>
        <w:rPr>
          <w:rFonts w:cs="Calibri"/>
          <w:b w:val="0"/>
          <w:szCs w:val="22"/>
        </w:rPr>
        <w:t>Przed podpisaniem umowy (w przypadku wygrania postępowania) Wykonawcy składający ofertę wspólną będą mieli obowiązek przedstawić Zamawiającemu umowę konsorcjum, zawierającą co najmniej:</w:t>
      </w:r>
    </w:p>
    <w:p w:rsidR="005C74F8" w:rsidRDefault="00026E41">
      <w:pPr>
        <w:pStyle w:val="Tekstpodstawowy"/>
        <w:numPr>
          <w:ilvl w:val="0"/>
          <w:numId w:val="64"/>
        </w:numPr>
        <w:tabs>
          <w:tab w:val="left" w:pos="0"/>
        </w:tabs>
        <w:spacing w:line="200" w:lineRule="atLeast"/>
        <w:ind w:left="567" w:right="27" w:firstLine="0"/>
        <w:jc w:val="both"/>
        <w:rPr>
          <w:rFonts w:ascii="Calibri" w:hAnsi="Calibri" w:cs="Calibri"/>
          <w:b w:val="0"/>
          <w:szCs w:val="22"/>
        </w:rPr>
      </w:pPr>
      <w:r>
        <w:rPr>
          <w:rFonts w:cs="Calibri"/>
          <w:b w:val="0"/>
          <w:szCs w:val="22"/>
        </w:rPr>
        <w:t>zobowiązanie do realizacji wspólnego przedsięwzięcia gospodarczego obejmującego  swoim zakresem realizację przedmiotu zamówienia,</w:t>
      </w:r>
    </w:p>
    <w:p w:rsidR="005C74F8" w:rsidRDefault="00026E41">
      <w:pPr>
        <w:pStyle w:val="Tekstpodstawowy"/>
        <w:numPr>
          <w:ilvl w:val="0"/>
          <w:numId w:val="64"/>
        </w:numPr>
        <w:tabs>
          <w:tab w:val="left" w:pos="0"/>
        </w:tabs>
        <w:spacing w:line="200" w:lineRule="atLeast"/>
        <w:ind w:left="567" w:right="27" w:firstLine="0"/>
        <w:jc w:val="both"/>
        <w:rPr>
          <w:rFonts w:ascii="Calibri" w:hAnsi="Calibri" w:cs="Calibri"/>
          <w:b w:val="0"/>
          <w:szCs w:val="22"/>
        </w:rPr>
      </w:pPr>
      <w:r>
        <w:rPr>
          <w:rFonts w:cs="Calibri"/>
          <w:b w:val="0"/>
          <w:szCs w:val="22"/>
        </w:rPr>
        <w:t>określenie zakresu działania poszczególnych stron umowy,</w:t>
      </w:r>
    </w:p>
    <w:p w:rsidR="005C74F8" w:rsidRDefault="00026E41">
      <w:pPr>
        <w:pStyle w:val="Tekstpodstawowy"/>
        <w:numPr>
          <w:ilvl w:val="0"/>
          <w:numId w:val="64"/>
        </w:numPr>
        <w:tabs>
          <w:tab w:val="left" w:pos="0"/>
        </w:tabs>
        <w:spacing w:line="200" w:lineRule="atLeast"/>
        <w:ind w:left="567" w:right="27" w:firstLine="0"/>
        <w:jc w:val="both"/>
        <w:rPr>
          <w:rFonts w:ascii="Calibri" w:hAnsi="Calibri" w:cs="Calibri"/>
          <w:b w:val="0"/>
          <w:szCs w:val="22"/>
        </w:rPr>
      </w:pPr>
      <w:r>
        <w:rPr>
          <w:rFonts w:cs="Calibri"/>
          <w:b w:val="0"/>
          <w:szCs w:val="22"/>
        </w:rPr>
        <w:lastRenderedPageBreak/>
        <w:t>czas obowiązywania umowy, który nie może być krótszy, niż okres obejmujący realizację zamówienia</w:t>
      </w:r>
    </w:p>
    <w:p w:rsidR="005C74F8" w:rsidRDefault="005C74F8">
      <w:pPr>
        <w:pStyle w:val="Tekstpodstawowy"/>
        <w:tabs>
          <w:tab w:val="left" w:pos="0"/>
        </w:tabs>
        <w:spacing w:line="200" w:lineRule="atLeast"/>
        <w:jc w:val="both"/>
        <w:rPr>
          <w:rFonts w:ascii="Calibri" w:hAnsi="Calibri" w:cs="Calibri"/>
          <w:b w:val="0"/>
          <w:szCs w:val="22"/>
        </w:rPr>
      </w:pPr>
    </w:p>
    <w:p w:rsidR="005C74F8" w:rsidRDefault="00026E41">
      <w:pPr>
        <w:pStyle w:val="Tekstpodstawowy"/>
        <w:tabs>
          <w:tab w:val="left" w:pos="567"/>
        </w:tabs>
        <w:spacing w:line="200" w:lineRule="atLeast"/>
        <w:ind w:left="426" w:hanging="426"/>
        <w:jc w:val="both"/>
        <w:rPr>
          <w:rFonts w:ascii="Calibri" w:hAnsi="Calibri" w:cs="Calibri"/>
          <w:szCs w:val="22"/>
        </w:rPr>
      </w:pPr>
      <w:r>
        <w:rPr>
          <w:rFonts w:cs="Calibri"/>
          <w:szCs w:val="22"/>
        </w:rPr>
        <w:t>XI.</w:t>
      </w:r>
      <w:r>
        <w:rPr>
          <w:rFonts w:cs="Calibri"/>
          <w:szCs w:val="22"/>
        </w:rPr>
        <w:tab/>
      </w:r>
      <w:r>
        <w:rPr>
          <w:rFonts w:cs="Calibri"/>
          <w:szCs w:val="22"/>
        </w:rPr>
        <w:tab/>
        <w:t xml:space="preserve">POROZUMIEWANIE SIĘ ZAMAWIAJĄCEGO Z WYKONAWCAMI ORAZ PRZEKAZYWANIA </w:t>
      </w:r>
      <w:r>
        <w:rPr>
          <w:rFonts w:cs="Calibri"/>
          <w:szCs w:val="22"/>
        </w:rPr>
        <w:tab/>
        <w:t>OŚWIADCZEŃ I DOKUMENTÓW</w:t>
      </w:r>
    </w:p>
    <w:p w:rsidR="005C74F8" w:rsidRDefault="00026E41">
      <w:pPr>
        <w:pStyle w:val="Tekstpodstawowy"/>
        <w:numPr>
          <w:ilvl w:val="1"/>
          <w:numId w:val="6"/>
        </w:numPr>
        <w:tabs>
          <w:tab w:val="left" w:pos="567"/>
        </w:tabs>
        <w:spacing w:line="200" w:lineRule="atLeast"/>
        <w:ind w:left="567" w:hanging="567"/>
        <w:jc w:val="both"/>
        <w:rPr>
          <w:rFonts w:ascii="Calibri" w:hAnsi="Calibri" w:cs="Calibri"/>
          <w:b w:val="0"/>
          <w:szCs w:val="22"/>
        </w:rPr>
      </w:pPr>
      <w:r>
        <w:rPr>
          <w:rFonts w:cs="Calibri"/>
          <w:b w:val="0"/>
          <w:szCs w:val="22"/>
        </w:rPr>
        <w:t xml:space="preserve">Postępowanie o udzielenie zamówienia prowadzone jest w języku polskim, z zachowaniem formy pisemnej. </w:t>
      </w:r>
    </w:p>
    <w:p w:rsidR="005C74F8" w:rsidRDefault="00026E41">
      <w:pPr>
        <w:pStyle w:val="Tekstpodstawowy"/>
        <w:numPr>
          <w:ilvl w:val="1"/>
          <w:numId w:val="6"/>
        </w:numPr>
        <w:tabs>
          <w:tab w:val="left" w:pos="567"/>
        </w:tabs>
        <w:spacing w:line="200" w:lineRule="atLeast"/>
        <w:ind w:left="567" w:hanging="567"/>
        <w:jc w:val="both"/>
        <w:rPr>
          <w:rFonts w:ascii="Calibri" w:hAnsi="Calibri" w:cs="Calibri"/>
          <w:b w:val="0"/>
          <w:szCs w:val="22"/>
        </w:rPr>
      </w:pPr>
      <w:r>
        <w:rPr>
          <w:rFonts w:cs="Calibri"/>
          <w:b w:val="0"/>
          <w:szCs w:val="22"/>
        </w:rPr>
        <w:t xml:space="preserve">Oświadczenia, wnioski, zawiadomienia oraz informacje Zamawiający i Wykonawcy przekazują pisemnie, faksem lub drogą elektroniczną z zastrzeżeniem ust. 3. </w:t>
      </w:r>
    </w:p>
    <w:p w:rsidR="005C74F8" w:rsidRDefault="00026E41">
      <w:pPr>
        <w:pStyle w:val="Tekstpodstawowy"/>
        <w:numPr>
          <w:ilvl w:val="1"/>
          <w:numId w:val="6"/>
        </w:numPr>
        <w:tabs>
          <w:tab w:val="left" w:pos="567"/>
        </w:tabs>
        <w:spacing w:line="200" w:lineRule="atLeast"/>
        <w:ind w:left="567" w:hanging="567"/>
        <w:jc w:val="both"/>
        <w:rPr>
          <w:rFonts w:ascii="Calibri" w:hAnsi="Calibri" w:cs="Calibri"/>
          <w:b w:val="0"/>
          <w:szCs w:val="22"/>
        </w:rPr>
      </w:pPr>
      <w:r>
        <w:rPr>
          <w:rFonts w:cs="Calibri"/>
          <w:b w:val="0"/>
          <w:szCs w:val="22"/>
        </w:rPr>
        <w:t xml:space="preserve">Oferta może być złożona wyłącznie w formie pisemnej. </w:t>
      </w:r>
    </w:p>
    <w:p w:rsidR="005C74F8" w:rsidRDefault="00026E41">
      <w:pPr>
        <w:pStyle w:val="Tekstpodstawowy"/>
        <w:numPr>
          <w:ilvl w:val="1"/>
          <w:numId w:val="6"/>
        </w:numPr>
        <w:tabs>
          <w:tab w:val="left" w:pos="567"/>
        </w:tabs>
        <w:spacing w:line="200" w:lineRule="atLeast"/>
        <w:ind w:left="567" w:hanging="567"/>
        <w:jc w:val="both"/>
        <w:rPr>
          <w:rFonts w:ascii="Calibri" w:hAnsi="Calibri" w:cs="Calibri"/>
          <w:b w:val="0"/>
          <w:szCs w:val="22"/>
        </w:rPr>
      </w:pPr>
      <w:r>
        <w:rPr>
          <w:rFonts w:cs="Calibri"/>
          <w:b w:val="0"/>
          <w:szCs w:val="22"/>
        </w:rPr>
        <w:t xml:space="preserve">Jeżeli Zamawiający lub Wykonawca przekazują oświadczenia, wnioski, zawiadomienia oraz informacje faksem lub drogą elektroniczną, każda ze stron na żądanie drugiej niezwłocznie potwierdza fakt ich otrzymania. </w:t>
      </w:r>
    </w:p>
    <w:p w:rsidR="005C74F8" w:rsidRDefault="00026E41">
      <w:pPr>
        <w:pStyle w:val="tekst"/>
        <w:numPr>
          <w:ilvl w:val="1"/>
          <w:numId w:val="6"/>
        </w:numPr>
        <w:tabs>
          <w:tab w:val="left" w:pos="567"/>
        </w:tabs>
        <w:spacing w:before="0" w:after="120" w:line="200" w:lineRule="atLeast"/>
        <w:ind w:left="567" w:hanging="567"/>
      </w:pPr>
      <w:r>
        <w:rPr>
          <w:rFonts w:cs="Calibri"/>
          <w:szCs w:val="22"/>
        </w:rPr>
        <w:t xml:space="preserve">Do kontaktowania się z Wykonawcami upoważniony jest pracownik Muzeum Narodowego w Szczecinie: </w:t>
      </w:r>
    </w:p>
    <w:p w:rsidR="005C74F8" w:rsidRDefault="00026E41">
      <w:pPr>
        <w:pStyle w:val="tekst"/>
        <w:tabs>
          <w:tab w:val="left" w:pos="567"/>
        </w:tabs>
        <w:spacing w:before="0" w:after="120" w:line="200" w:lineRule="atLeast"/>
        <w:ind w:left="567" w:firstLine="0"/>
      </w:pPr>
      <w:r>
        <w:rPr>
          <w:rStyle w:val="Pogrubienie"/>
          <w:rFonts w:cs="Calibri"/>
          <w:b w:val="0"/>
          <w:szCs w:val="22"/>
        </w:rPr>
        <w:t xml:space="preserve">Agnieszka Bortnowska – tel. 571 309 231, e-mail: </w:t>
      </w:r>
      <w:hyperlink r:id="rId10">
        <w:r>
          <w:rPr>
            <w:rStyle w:val="czeinternetowe"/>
            <w:rFonts w:cs="Calibri"/>
            <w:szCs w:val="22"/>
          </w:rPr>
          <w:t>a.bortnowska@muzeum.szczecin.pl</w:t>
        </w:r>
      </w:hyperlink>
      <w:r>
        <w:rPr>
          <w:rStyle w:val="Pogrubienie"/>
          <w:rFonts w:cs="Calibri"/>
          <w:b w:val="0"/>
          <w:szCs w:val="22"/>
        </w:rPr>
        <w:t xml:space="preserve"> </w:t>
      </w:r>
    </w:p>
    <w:p w:rsidR="005C74F8" w:rsidRPr="003913CE" w:rsidRDefault="00026E41">
      <w:pPr>
        <w:pStyle w:val="tekst"/>
        <w:tabs>
          <w:tab w:val="left" w:pos="567"/>
        </w:tabs>
        <w:spacing w:before="0" w:after="120" w:line="200" w:lineRule="atLeast"/>
        <w:ind w:left="567" w:firstLine="0"/>
        <w:rPr>
          <w:lang w:val="en-GB"/>
        </w:rPr>
      </w:pPr>
      <w:r>
        <w:rPr>
          <w:rStyle w:val="Pogrubienie"/>
          <w:rFonts w:cs="Calibri"/>
          <w:b w:val="0"/>
          <w:szCs w:val="22"/>
          <w:lang w:val="en-US"/>
        </w:rPr>
        <w:t xml:space="preserve">Eulalia Fronczak-Raś – tel. 797 705 251, e-mail:  </w:t>
      </w:r>
      <w:hyperlink r:id="rId11">
        <w:r w:rsidRPr="003913CE">
          <w:rPr>
            <w:rStyle w:val="czeinternetowe"/>
            <w:lang w:val="en-US"/>
          </w:rPr>
          <w:t>e.fronczak@muzeum.szczecin.pl</w:t>
        </w:r>
      </w:hyperlink>
      <w:r>
        <w:rPr>
          <w:rStyle w:val="Pogrubienie"/>
          <w:rFonts w:cs="Calibri"/>
          <w:b w:val="0"/>
          <w:szCs w:val="22"/>
          <w:lang w:val="en-US"/>
        </w:rPr>
        <w:t xml:space="preserve"> </w:t>
      </w:r>
    </w:p>
    <w:p w:rsidR="005C74F8" w:rsidRDefault="005C74F8">
      <w:pPr>
        <w:ind w:left="567" w:hanging="567"/>
        <w:jc w:val="both"/>
        <w:rPr>
          <w:rFonts w:ascii="Calibri" w:hAnsi="Calibri" w:cs="Calibri"/>
          <w:b/>
          <w:szCs w:val="22"/>
          <w:lang w:val="en-US"/>
        </w:rPr>
      </w:pPr>
    </w:p>
    <w:p w:rsidR="005C74F8" w:rsidRDefault="00026E41">
      <w:pPr>
        <w:spacing w:after="240"/>
        <w:ind w:left="567" w:hanging="567"/>
        <w:jc w:val="both"/>
        <w:rPr>
          <w:rFonts w:ascii="Calibri" w:hAnsi="Calibri" w:cs="Calibri"/>
          <w:b/>
          <w:szCs w:val="22"/>
        </w:rPr>
      </w:pPr>
      <w:r>
        <w:rPr>
          <w:rFonts w:cs="Calibri"/>
          <w:b/>
          <w:szCs w:val="22"/>
        </w:rPr>
        <w:t>XII.</w:t>
      </w:r>
      <w:r>
        <w:rPr>
          <w:rFonts w:cs="Calibri"/>
          <w:b/>
          <w:szCs w:val="22"/>
        </w:rPr>
        <w:tab/>
        <w:t>WYJAŚNIENIE TREŚCI SPECYFIKACJI ISTOTNYCH WARUNKÓW  ZAMÓWIENIA</w:t>
      </w:r>
    </w:p>
    <w:p w:rsidR="005C74F8" w:rsidRDefault="00026E41">
      <w:pPr>
        <w:numPr>
          <w:ilvl w:val="0"/>
          <w:numId w:val="4"/>
        </w:numPr>
        <w:spacing w:line="200" w:lineRule="atLeast"/>
        <w:ind w:left="567" w:hanging="567"/>
        <w:jc w:val="both"/>
        <w:rPr>
          <w:rFonts w:ascii="Calibri" w:hAnsi="Calibri" w:cs="Calibri"/>
          <w:szCs w:val="22"/>
        </w:rPr>
      </w:pPr>
      <w:r>
        <w:rPr>
          <w:rFonts w:cs="Calibri"/>
          <w:szCs w:val="22"/>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5C74F8" w:rsidRDefault="00026E41">
      <w:pPr>
        <w:numPr>
          <w:ilvl w:val="0"/>
          <w:numId w:val="4"/>
        </w:numPr>
        <w:spacing w:line="200" w:lineRule="atLeast"/>
        <w:ind w:left="567" w:hanging="567"/>
        <w:jc w:val="both"/>
        <w:rPr>
          <w:rFonts w:ascii="Calibri" w:hAnsi="Calibri" w:cs="Calibri"/>
          <w:szCs w:val="22"/>
        </w:rPr>
      </w:pPr>
      <w:r>
        <w:rPr>
          <w:rFonts w:cs="Calibri"/>
          <w:szCs w:val="22"/>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5C74F8" w:rsidRDefault="00026E41">
      <w:pPr>
        <w:numPr>
          <w:ilvl w:val="0"/>
          <w:numId w:val="4"/>
        </w:numPr>
        <w:spacing w:after="0" w:line="200" w:lineRule="atLeast"/>
        <w:ind w:left="567" w:hanging="567"/>
        <w:jc w:val="both"/>
        <w:rPr>
          <w:rFonts w:ascii="Calibri" w:hAnsi="Calibri" w:cs="Calibri"/>
          <w:szCs w:val="22"/>
        </w:rPr>
      </w:pPr>
      <w:r>
        <w:rPr>
          <w:rFonts w:cs="Calibri"/>
          <w:szCs w:val="22"/>
        </w:rPr>
        <w:t>Ewentualna zmiana terminu składania ofert nie powoduje przesunięcia terminu, o którym mowa w pkt. 2, po upłynięciu, którego Zamawiający może pozostawić wniosek o wyjaśnienie treści Specyfikacji bez rozpoznania.</w:t>
      </w:r>
    </w:p>
    <w:p w:rsidR="005C74F8" w:rsidRDefault="00026E41">
      <w:pPr>
        <w:numPr>
          <w:ilvl w:val="0"/>
          <w:numId w:val="4"/>
        </w:numPr>
        <w:spacing w:line="200" w:lineRule="atLeast"/>
        <w:ind w:left="567" w:hanging="567"/>
        <w:jc w:val="both"/>
        <w:rPr>
          <w:rFonts w:ascii="Calibri" w:hAnsi="Calibri" w:cs="Calibri"/>
          <w:szCs w:val="22"/>
        </w:rPr>
      </w:pPr>
      <w:r>
        <w:rPr>
          <w:rFonts w:cs="Calibri"/>
          <w:szCs w:val="22"/>
        </w:rPr>
        <w:t>Treść zapytań oraz udzielone wyjaśnienia zostaną jednocześnie przekazane wszystkim Wykonawcom, którym przekazano Specyfikację istotnych warunków zamówienia, bez ujawniania źródła zapytania oraz zamieszczone na stronie internetowej Zamawiającego.</w:t>
      </w:r>
    </w:p>
    <w:p w:rsidR="005C74F8" w:rsidRDefault="00026E41">
      <w:pPr>
        <w:numPr>
          <w:ilvl w:val="0"/>
          <w:numId w:val="4"/>
        </w:numPr>
        <w:spacing w:line="200" w:lineRule="atLeast"/>
        <w:ind w:left="567" w:hanging="567"/>
        <w:jc w:val="both"/>
        <w:rPr>
          <w:rFonts w:ascii="Calibri" w:hAnsi="Calibri" w:cs="Calibri"/>
          <w:szCs w:val="22"/>
        </w:rPr>
      </w:pPr>
      <w:r>
        <w:rPr>
          <w:rFonts w:cs="Calibri"/>
          <w:szCs w:val="22"/>
        </w:rPr>
        <w:t>Nie udziela się żadnych ustnych i telefonicznych informacji, wyjaśnień czy odpowiedzi na kierowane do zamawiającego zapytania w sprawach wymagających zachowania pisemności postępowania.</w:t>
      </w:r>
    </w:p>
    <w:p w:rsidR="005C74F8" w:rsidRDefault="00026E41">
      <w:pPr>
        <w:numPr>
          <w:ilvl w:val="0"/>
          <w:numId w:val="4"/>
        </w:numPr>
        <w:spacing w:line="200" w:lineRule="atLeast"/>
        <w:ind w:left="567" w:hanging="567"/>
        <w:jc w:val="both"/>
        <w:rPr>
          <w:rFonts w:ascii="Calibri" w:hAnsi="Calibri" w:cs="Calibri"/>
          <w:szCs w:val="22"/>
        </w:rPr>
      </w:pPr>
      <w:r>
        <w:rPr>
          <w:rFonts w:cs="Calibri"/>
          <w:szCs w:val="22"/>
        </w:rPr>
        <w:t xml:space="preserve">Zamawiający nie przewiduje zorganizowania zebrania wszystkich Wykonawców. </w:t>
      </w:r>
    </w:p>
    <w:p w:rsidR="005C74F8" w:rsidRDefault="005C74F8">
      <w:pPr>
        <w:jc w:val="both"/>
        <w:rPr>
          <w:rFonts w:ascii="Calibri" w:hAnsi="Calibri" w:cs="Calibri"/>
          <w:szCs w:val="22"/>
        </w:rPr>
      </w:pPr>
    </w:p>
    <w:p w:rsidR="005C74F8" w:rsidRDefault="00026E41">
      <w:pPr>
        <w:ind w:left="567" w:hanging="567"/>
        <w:jc w:val="both"/>
        <w:rPr>
          <w:rFonts w:ascii="Calibri" w:hAnsi="Calibri" w:cs="Calibri"/>
          <w:szCs w:val="22"/>
        </w:rPr>
      </w:pPr>
      <w:r>
        <w:rPr>
          <w:rFonts w:cs="Calibri"/>
          <w:b/>
          <w:szCs w:val="22"/>
        </w:rPr>
        <w:t>XIII.</w:t>
      </w:r>
      <w:r>
        <w:rPr>
          <w:rFonts w:cs="Calibri"/>
          <w:b/>
          <w:szCs w:val="22"/>
        </w:rPr>
        <w:tab/>
        <w:t>MODYFIKACJA TREŚCI SPECYFIKACJI ISTOTNYCH WARUNKÓW ZAMÓWIENIA</w:t>
      </w:r>
    </w:p>
    <w:p w:rsidR="005C74F8" w:rsidRDefault="00026E41">
      <w:pPr>
        <w:numPr>
          <w:ilvl w:val="1"/>
          <w:numId w:val="5"/>
        </w:numPr>
        <w:spacing w:line="200" w:lineRule="atLeast"/>
        <w:ind w:left="567" w:hanging="567"/>
        <w:jc w:val="both"/>
        <w:rPr>
          <w:rFonts w:ascii="Calibri" w:hAnsi="Calibri" w:cs="Calibri"/>
          <w:szCs w:val="22"/>
        </w:rPr>
      </w:pPr>
      <w:r>
        <w:rPr>
          <w:rFonts w:cs="Calibri"/>
          <w:szCs w:val="22"/>
        </w:rPr>
        <w:t>W uzasadnionych przypadkach Zamawiający może przed upływem terminu składania ofert zmodyfikować treść Specyfikacji istotnych warunków zamówienia.</w:t>
      </w:r>
    </w:p>
    <w:p w:rsidR="005C74F8" w:rsidRDefault="00026E41">
      <w:pPr>
        <w:numPr>
          <w:ilvl w:val="1"/>
          <w:numId w:val="5"/>
        </w:numPr>
        <w:spacing w:line="200" w:lineRule="atLeast"/>
        <w:ind w:left="567" w:hanging="567"/>
        <w:jc w:val="both"/>
        <w:rPr>
          <w:rFonts w:ascii="Calibri" w:hAnsi="Calibri" w:cs="Calibri"/>
          <w:szCs w:val="22"/>
        </w:rPr>
      </w:pPr>
      <w:r>
        <w:rPr>
          <w:rFonts w:cs="Calibri"/>
          <w:szCs w:val="22"/>
        </w:rPr>
        <w:t>Wprowadzone w ten sposób modyfikacje, uzupełnienia i ustalenia lub zmiany, w tym zmiany terminów zamieszczone zostaną na stronie internetowej Zamawiającego.</w:t>
      </w:r>
    </w:p>
    <w:p w:rsidR="005C74F8" w:rsidRDefault="00026E41">
      <w:pPr>
        <w:numPr>
          <w:ilvl w:val="1"/>
          <w:numId w:val="5"/>
        </w:numPr>
        <w:spacing w:line="200" w:lineRule="atLeast"/>
        <w:ind w:left="567" w:hanging="567"/>
        <w:jc w:val="both"/>
        <w:rPr>
          <w:rFonts w:ascii="Calibri" w:hAnsi="Calibri" w:cs="Calibri"/>
          <w:szCs w:val="22"/>
        </w:rPr>
      </w:pPr>
      <w:r>
        <w:rPr>
          <w:rFonts w:cs="Calibri"/>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5C74F8" w:rsidRDefault="00026E41">
      <w:pPr>
        <w:numPr>
          <w:ilvl w:val="1"/>
          <w:numId w:val="5"/>
        </w:numPr>
        <w:spacing w:line="200" w:lineRule="atLeast"/>
        <w:ind w:left="567" w:hanging="567"/>
        <w:jc w:val="both"/>
        <w:rPr>
          <w:rFonts w:ascii="Calibri" w:hAnsi="Calibri" w:cs="Calibri"/>
          <w:szCs w:val="22"/>
        </w:rPr>
      </w:pPr>
      <w:r>
        <w:rPr>
          <w:rFonts w:cs="Calibri"/>
          <w:szCs w:val="22"/>
        </w:rPr>
        <w:lastRenderedPageBreak/>
        <w:t>Jeżeli wprowadzona modyfikacja treści Specyfikacji nie prowadzi do zmiany treści ogłoszenia Zamawiający może przedłużyć termin składania ofert o czas niezbędny na wprowadzenie zmian w ofertach, jeżeli będzie to niezbędne.</w:t>
      </w:r>
    </w:p>
    <w:p w:rsidR="005C74F8" w:rsidRDefault="00026E41">
      <w:pPr>
        <w:numPr>
          <w:ilvl w:val="1"/>
          <w:numId w:val="5"/>
        </w:numPr>
        <w:spacing w:line="200" w:lineRule="atLeast"/>
        <w:ind w:left="567" w:hanging="567"/>
        <w:jc w:val="both"/>
        <w:rPr>
          <w:rFonts w:ascii="Calibri" w:hAnsi="Calibri" w:cs="Calibri"/>
          <w:szCs w:val="22"/>
        </w:rPr>
      </w:pPr>
      <w:r>
        <w:rPr>
          <w:rFonts w:cs="Calibri"/>
          <w:szCs w:val="22"/>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rsidR="005C74F8" w:rsidRDefault="00026E41">
      <w:pPr>
        <w:numPr>
          <w:ilvl w:val="1"/>
          <w:numId w:val="5"/>
        </w:numPr>
        <w:spacing w:line="200" w:lineRule="atLeast"/>
        <w:ind w:left="567" w:hanging="567"/>
        <w:jc w:val="both"/>
        <w:rPr>
          <w:rFonts w:ascii="Calibri" w:hAnsi="Calibri" w:cs="Calibri"/>
          <w:szCs w:val="22"/>
        </w:rPr>
      </w:pPr>
      <w:r>
        <w:rPr>
          <w:rFonts w:cs="Calibri"/>
          <w:szCs w:val="22"/>
        </w:rPr>
        <w:t>Niezwłocznie po zamieszczeniu w Biuletynie Zamówień Publicznych "ogłoszenia o zmianie głoszenia zamieszczonego w Biuletynie Zamówień Publicznych” Zamawiający zamieści informację o zmianach na stronie internetowej Zamawiającego.</w:t>
      </w:r>
    </w:p>
    <w:p w:rsidR="005C74F8" w:rsidRDefault="005C74F8">
      <w:pPr>
        <w:spacing w:line="200" w:lineRule="atLeast"/>
        <w:ind w:left="567"/>
        <w:jc w:val="both"/>
        <w:rPr>
          <w:rFonts w:ascii="Calibri" w:hAnsi="Calibri" w:cs="Calibri"/>
          <w:szCs w:val="22"/>
        </w:rPr>
      </w:pPr>
    </w:p>
    <w:p w:rsidR="005C74F8" w:rsidRDefault="00026E41">
      <w:pPr>
        <w:ind w:left="567" w:hanging="567"/>
        <w:jc w:val="both"/>
        <w:rPr>
          <w:rFonts w:ascii="Calibri" w:hAnsi="Calibri" w:cs="Calibri"/>
          <w:b/>
          <w:szCs w:val="22"/>
        </w:rPr>
      </w:pPr>
      <w:r>
        <w:rPr>
          <w:rFonts w:cs="Calibri"/>
          <w:b/>
          <w:szCs w:val="22"/>
        </w:rPr>
        <w:t>XIV.</w:t>
      </w:r>
      <w:r>
        <w:rPr>
          <w:rFonts w:cs="Calibri"/>
          <w:b/>
          <w:szCs w:val="22"/>
        </w:rPr>
        <w:tab/>
        <w:t xml:space="preserve">WYMAGANIA DOTYCZĄCE WADIUM </w:t>
      </w:r>
    </w:p>
    <w:p w:rsidR="005C74F8" w:rsidRDefault="00026E41">
      <w:pPr>
        <w:pStyle w:val="Podpunkt"/>
        <w:numPr>
          <w:ilvl w:val="0"/>
          <w:numId w:val="20"/>
        </w:numPr>
        <w:spacing w:before="0" w:after="60" w:line="200" w:lineRule="atLeast"/>
        <w:ind w:left="567" w:hanging="567"/>
        <w:rPr>
          <w:rFonts w:ascii="Calibri" w:hAnsi="Calibri" w:cs="Calibri"/>
          <w:b/>
        </w:rPr>
      </w:pPr>
      <w:r>
        <w:rPr>
          <w:rFonts w:cs="Calibri"/>
        </w:rPr>
        <w:t xml:space="preserve">Wysokość wadium ustala się </w:t>
      </w:r>
      <w:r>
        <w:rPr>
          <w:rFonts w:cs="Calibri"/>
          <w:b/>
        </w:rPr>
        <w:t>w wysokości 10 000 zł.</w:t>
      </w: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t>Wadium wnoszone w formie pieniężnej należy wnieść przelewem na rachunek bankowy Zamawiającego</w:t>
      </w:r>
      <w:r>
        <w:rPr>
          <w:rFonts w:cs="Calibri"/>
          <w:i/>
          <w:iCs/>
        </w:rPr>
        <w:t>:</w:t>
      </w:r>
      <w:r>
        <w:rPr>
          <w:rFonts w:cs="Calibri"/>
        </w:rPr>
        <w:t xml:space="preserve"> </w:t>
      </w:r>
    </w:p>
    <w:p w:rsidR="005C74F8" w:rsidRDefault="00026E41">
      <w:pPr>
        <w:pStyle w:val="Podpunkt"/>
        <w:spacing w:before="0" w:after="0"/>
        <w:ind w:left="0" w:hanging="567"/>
        <w:jc w:val="center"/>
        <w:rPr>
          <w:rFonts w:ascii="Calibri" w:hAnsi="Calibri" w:cs="Calibri"/>
        </w:rPr>
      </w:pPr>
      <w:r>
        <w:rPr>
          <w:rFonts w:cs="Calibri"/>
        </w:rPr>
        <w:t>Bank Gospodarstwa Krajowego, Oddział Szczecin, ul. Tkacka 4 , 70-556 Szczecin</w:t>
      </w:r>
    </w:p>
    <w:p w:rsidR="005C74F8" w:rsidRDefault="00026E41">
      <w:pPr>
        <w:ind w:hanging="567"/>
        <w:jc w:val="center"/>
        <w:outlineLvl w:val="0"/>
        <w:rPr>
          <w:rFonts w:ascii="Calibri" w:hAnsi="Calibri" w:cs="Calibri"/>
          <w:szCs w:val="22"/>
        </w:rPr>
      </w:pPr>
      <w:r>
        <w:rPr>
          <w:rFonts w:cs="Calibri"/>
          <w:iCs/>
          <w:szCs w:val="22"/>
        </w:rPr>
        <w:t xml:space="preserve">Nr rachunku </w:t>
      </w:r>
      <w:r>
        <w:rPr>
          <w:rFonts w:cs="Calibri"/>
          <w:iCs/>
          <w:color w:val="006600"/>
          <w:szCs w:val="22"/>
        </w:rPr>
        <w:t>:</w:t>
      </w:r>
      <w:r>
        <w:rPr>
          <w:rFonts w:cs="Calibri"/>
          <w:i/>
          <w:iCs/>
          <w:color w:val="006600"/>
          <w:szCs w:val="22"/>
        </w:rPr>
        <w:t xml:space="preserve"> </w:t>
      </w:r>
      <w:r>
        <w:rPr>
          <w:rFonts w:cs="Calibri"/>
          <w:szCs w:val="22"/>
        </w:rPr>
        <w:t>68 1130 1176 0022 2063 6520 0004</w:t>
      </w:r>
    </w:p>
    <w:p w:rsidR="005C74F8" w:rsidRDefault="00026E41">
      <w:pPr>
        <w:pStyle w:val="Tekst0"/>
        <w:spacing w:before="0"/>
        <w:rPr>
          <w:rFonts w:ascii="Calibri" w:hAnsi="Calibri" w:cs="Calibri"/>
        </w:rPr>
      </w:pPr>
      <w:r>
        <w:rPr>
          <w:rFonts w:cs="Calibri"/>
        </w:rPr>
        <w:t xml:space="preserve">                       z dopiskiem na blankiecie przelewu: wadium na zabezpieczenie oferty przetargowej. </w:t>
      </w:r>
    </w:p>
    <w:p w:rsidR="005C74F8" w:rsidRDefault="00026E41">
      <w:pPr>
        <w:pStyle w:val="Tekst0"/>
        <w:spacing w:before="0"/>
        <w:rPr>
          <w:rFonts w:ascii="Calibri" w:hAnsi="Calibri" w:cs="Calibri"/>
          <w:u w:val="single"/>
        </w:rPr>
      </w:pPr>
      <w:r>
        <w:rPr>
          <w:rFonts w:cs="Calibri"/>
        </w:rPr>
        <w:t xml:space="preserve">    </w:t>
      </w:r>
      <w:r>
        <w:rPr>
          <w:rFonts w:cs="Calibri"/>
          <w:u w:val="single"/>
        </w:rPr>
        <w:t>Zaleca się załączenie do oferty kopii wykonania przelewu.</w:t>
      </w:r>
    </w:p>
    <w:p w:rsidR="005C74F8" w:rsidRDefault="00026E41">
      <w:pPr>
        <w:pStyle w:val="Podpunkt"/>
        <w:numPr>
          <w:ilvl w:val="0"/>
          <w:numId w:val="20"/>
        </w:numPr>
        <w:spacing w:before="0" w:after="0"/>
        <w:ind w:left="567" w:hanging="567"/>
        <w:rPr>
          <w:rFonts w:ascii="Calibri" w:hAnsi="Calibri" w:cs="Calibri"/>
        </w:rPr>
      </w:pPr>
      <w:r>
        <w:rPr>
          <w:rFonts w:cs="Calibri"/>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w:t>
      </w:r>
      <w:r>
        <w:rPr>
          <w:rFonts w:cs="Calibri"/>
        </w:rPr>
        <w:softHyphen/>
        <w:t>siębiorczości (Dz. U. z 2007 r. Nr 42, poz.275).</w:t>
      </w:r>
    </w:p>
    <w:p w:rsidR="005C74F8" w:rsidRDefault="005C74F8">
      <w:pPr>
        <w:pStyle w:val="Podpunkt"/>
        <w:spacing w:before="0" w:after="0" w:line="200" w:lineRule="atLeast"/>
        <w:ind w:left="567" w:hanging="567"/>
        <w:rPr>
          <w:rFonts w:ascii="Calibri" w:hAnsi="Calibri" w:cs="Calibri"/>
        </w:rPr>
      </w:pP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cs="Calibri"/>
        </w:rPr>
        <w:t>Pzp</w:t>
      </w:r>
      <w:proofErr w:type="spellEnd"/>
      <w:r>
        <w:rPr>
          <w:rFonts w:cs="Calibri"/>
        </w:rPr>
        <w:t xml:space="preserve">. </w:t>
      </w:r>
    </w:p>
    <w:p w:rsidR="005C74F8" w:rsidRDefault="00026E41">
      <w:pPr>
        <w:pStyle w:val="Podpunkt"/>
        <w:numPr>
          <w:ilvl w:val="0"/>
          <w:numId w:val="20"/>
        </w:numPr>
        <w:spacing w:before="0" w:after="60" w:line="200" w:lineRule="atLeast"/>
        <w:ind w:left="567" w:hanging="567"/>
        <w:jc w:val="left"/>
        <w:rPr>
          <w:rFonts w:ascii="Calibri" w:hAnsi="Calibri" w:cs="Calibri"/>
        </w:rPr>
      </w:pPr>
      <w:r>
        <w:rPr>
          <w:rFonts w:cs="Calibri"/>
        </w:rPr>
        <w:t>Treść gwarancji wadialnej musi zawierać następujące informacje:</w:t>
      </w:r>
    </w:p>
    <w:p w:rsidR="005C74F8" w:rsidRDefault="00026E41">
      <w:pPr>
        <w:pStyle w:val="Tekst0"/>
        <w:numPr>
          <w:ilvl w:val="0"/>
          <w:numId w:val="19"/>
        </w:numPr>
        <w:tabs>
          <w:tab w:val="center" w:pos="1134"/>
        </w:tabs>
        <w:spacing w:before="0" w:after="0" w:line="240" w:lineRule="auto"/>
        <w:ind w:left="992" w:hanging="357"/>
        <w:rPr>
          <w:rFonts w:ascii="Calibri" w:hAnsi="Calibri" w:cs="Calibri"/>
        </w:rPr>
      </w:pPr>
      <w:r>
        <w:rPr>
          <w:rFonts w:cs="Calibri"/>
        </w:rPr>
        <w:t>nazwa i adres Zamawiającego;</w:t>
      </w:r>
    </w:p>
    <w:p w:rsidR="005C74F8" w:rsidRDefault="00026E41">
      <w:pPr>
        <w:pStyle w:val="Tekst0"/>
        <w:numPr>
          <w:ilvl w:val="0"/>
          <w:numId w:val="19"/>
        </w:numPr>
        <w:tabs>
          <w:tab w:val="center" w:pos="1134"/>
        </w:tabs>
        <w:spacing w:before="0" w:after="0" w:line="240" w:lineRule="auto"/>
        <w:ind w:left="992" w:hanging="357"/>
        <w:rPr>
          <w:rFonts w:ascii="Calibri" w:hAnsi="Calibri" w:cs="Calibri"/>
        </w:rPr>
      </w:pPr>
      <w:r>
        <w:rPr>
          <w:rFonts w:cs="Calibri"/>
        </w:rPr>
        <w:t xml:space="preserve">nazwę przedmiotu zamówienia wraz ze znakiem sprawy (rozdz. I SIWZ); </w:t>
      </w:r>
    </w:p>
    <w:p w:rsidR="005C74F8" w:rsidRDefault="00026E41">
      <w:pPr>
        <w:pStyle w:val="Tekst0"/>
        <w:numPr>
          <w:ilvl w:val="0"/>
          <w:numId w:val="19"/>
        </w:numPr>
        <w:tabs>
          <w:tab w:val="center" w:pos="1134"/>
        </w:tabs>
        <w:spacing w:before="0" w:after="0" w:line="240" w:lineRule="auto"/>
        <w:ind w:left="992" w:hanging="357"/>
        <w:rPr>
          <w:rFonts w:ascii="Calibri" w:hAnsi="Calibri" w:cs="Calibri"/>
        </w:rPr>
      </w:pPr>
      <w:r>
        <w:rPr>
          <w:rFonts w:cs="Calibri"/>
        </w:rPr>
        <w:t>nazwę i adres Wykonawcy;</w:t>
      </w:r>
    </w:p>
    <w:p w:rsidR="005C74F8" w:rsidRDefault="00026E41">
      <w:pPr>
        <w:pStyle w:val="Tekst0"/>
        <w:numPr>
          <w:ilvl w:val="0"/>
          <w:numId w:val="19"/>
        </w:numPr>
        <w:tabs>
          <w:tab w:val="center" w:pos="1134"/>
        </w:tabs>
        <w:spacing w:before="0" w:after="0" w:line="240" w:lineRule="auto"/>
        <w:ind w:left="992" w:hanging="357"/>
        <w:rPr>
          <w:rFonts w:ascii="Calibri" w:hAnsi="Calibri" w:cs="Calibri"/>
        </w:rPr>
      </w:pPr>
      <w:r>
        <w:rPr>
          <w:rFonts w:cs="Calibri"/>
        </w:rPr>
        <w:t>termin ważności gwarancji.</w:t>
      </w:r>
    </w:p>
    <w:p w:rsidR="005C74F8" w:rsidRDefault="005C74F8">
      <w:pPr>
        <w:pStyle w:val="Tekst0"/>
        <w:tabs>
          <w:tab w:val="center" w:pos="1134"/>
        </w:tabs>
        <w:spacing w:before="0" w:after="0" w:line="240" w:lineRule="auto"/>
        <w:ind w:left="992"/>
        <w:rPr>
          <w:rFonts w:ascii="Calibri" w:hAnsi="Calibri" w:cs="Calibri"/>
        </w:rPr>
      </w:pP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t xml:space="preserve">Wadium musi być wniesione nie później niż do wyznaczonego terminu składania ofert. </w:t>
      </w: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t>Wniesienie wadium w pieniądzu będzie skuteczne, jeżeli w podanym terminie rachunek bankowy Zamawiającego zostanie uznany pełną kwotą wymaganego wadium.</w:t>
      </w: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t xml:space="preserve">Zamawiający zwróci niezwłocznie wadium wszystkim Wykonawcom po wyborze oferty najkorzystniejszej, z wyjątkiem Wykonawcy, którego oferta została wybrana, jako najkorzystniejsza, z zastrzeżeniem art. 46 w ust. 4a Ustawy </w:t>
      </w:r>
      <w:proofErr w:type="spellStart"/>
      <w:r>
        <w:rPr>
          <w:rFonts w:cs="Calibri"/>
        </w:rPr>
        <w:t>Pzp</w:t>
      </w:r>
      <w:proofErr w:type="spellEnd"/>
      <w:r>
        <w:rPr>
          <w:rFonts w:cs="Calibri"/>
        </w:rPr>
        <w:t>.</w:t>
      </w: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t xml:space="preserve">Wykonawcy, którego oferta została wybrana jako najkorzystniejsza, Zamawiający zwraca wadium niezwłocznie po zawarciu umowy w sprawie Zamówienia publicznego oraz wniesieniu zabezpieczenia należytego wykonania umowy. </w:t>
      </w: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t>Zamawiający zwróci niezwłocznie wadium na wniosek Wykonawcy, który wycofał ofertę przed terminem składania ofert.</w:t>
      </w: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lastRenderedPageBreak/>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rsidR="005C74F8" w:rsidRDefault="00026E41">
      <w:pPr>
        <w:pStyle w:val="Podpunkt"/>
        <w:numPr>
          <w:ilvl w:val="0"/>
          <w:numId w:val="20"/>
        </w:numPr>
        <w:spacing w:before="0" w:after="60" w:line="200" w:lineRule="atLeast"/>
        <w:ind w:left="567" w:hanging="567"/>
        <w:rPr>
          <w:rFonts w:ascii="Calibri" w:hAnsi="Calibri" w:cs="Calibri"/>
        </w:rPr>
      </w:pPr>
      <w:r>
        <w:rPr>
          <w:rFonts w:cs="Calibri"/>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C74F8" w:rsidRDefault="00026E41">
      <w:pPr>
        <w:pStyle w:val="Podpunkt"/>
        <w:numPr>
          <w:ilvl w:val="0"/>
          <w:numId w:val="20"/>
        </w:numPr>
        <w:spacing w:before="0" w:after="0"/>
        <w:ind w:left="567" w:hanging="567"/>
        <w:jc w:val="left"/>
        <w:rPr>
          <w:rFonts w:ascii="Calibri" w:hAnsi="Calibri" w:cs="Calibri"/>
        </w:rPr>
      </w:pPr>
      <w:r>
        <w:rPr>
          <w:rFonts w:cs="Calibri"/>
        </w:rPr>
        <w:t>Zamawiający zatrzyma wadium wraz z odsetkami, jeżeli :</w:t>
      </w:r>
      <w:r>
        <w:rPr>
          <w:rFonts w:cs="Calibri"/>
        </w:rPr>
        <w:br/>
      </w:r>
    </w:p>
    <w:p w:rsidR="005C74F8" w:rsidRDefault="00026E41">
      <w:pPr>
        <w:pStyle w:val="Tekst0"/>
        <w:numPr>
          <w:ilvl w:val="0"/>
          <w:numId w:val="21"/>
        </w:numPr>
        <w:tabs>
          <w:tab w:val="center" w:pos="851"/>
        </w:tabs>
        <w:spacing w:before="0" w:line="200" w:lineRule="atLeast"/>
        <w:ind w:left="851" w:hanging="284"/>
        <w:rPr>
          <w:rFonts w:ascii="Calibri" w:hAnsi="Calibri" w:cs="Calibri"/>
        </w:rPr>
      </w:pPr>
      <w:r>
        <w:rPr>
          <w:rFonts w:cs="Calibri"/>
        </w:rPr>
        <w:t xml:space="preserve">Wykonawca w odpowiedzi na wezwanie, o którym mowa w art. 26 ust. 3 i 3a Ustawy </w:t>
      </w:r>
      <w:proofErr w:type="spellStart"/>
      <w:r>
        <w:rPr>
          <w:rFonts w:cs="Calibri"/>
        </w:rPr>
        <w:t>Pzp</w:t>
      </w:r>
      <w:proofErr w:type="spellEnd"/>
      <w:r>
        <w:rPr>
          <w:rFonts w:cs="Calibri"/>
        </w:rPr>
        <w:t xml:space="preserve">, z przyczyn leżących po jego stronie, nie złożył oświadczeń lub dokumentów potwierdzających okoliczności, o których mowa w art. 25 ust. 1 Ustawy </w:t>
      </w:r>
      <w:proofErr w:type="spellStart"/>
      <w:r>
        <w:rPr>
          <w:rFonts w:cs="Calibri"/>
        </w:rPr>
        <w:t>Pzp</w:t>
      </w:r>
      <w:proofErr w:type="spellEnd"/>
      <w:r>
        <w:rPr>
          <w:rFonts w:cs="Calibri"/>
        </w:rPr>
        <w:t xml:space="preserve">, oświadczenia, o którym mowa w art. 25a ust. 1 Ustawy </w:t>
      </w:r>
      <w:proofErr w:type="spellStart"/>
      <w:r>
        <w:rPr>
          <w:rFonts w:cs="Calibri"/>
        </w:rPr>
        <w:t>Pzp</w:t>
      </w:r>
      <w:proofErr w:type="spellEnd"/>
      <w:r>
        <w:rPr>
          <w:rFonts w:cs="Calibri"/>
        </w:rPr>
        <w:t xml:space="preserve">, pełnomocnictw lub nie wyraził zgody na poprawienie omyłki, o której mowa w art. 87 ust. 2 pkt 3 Ustawy </w:t>
      </w:r>
      <w:proofErr w:type="spellStart"/>
      <w:r>
        <w:rPr>
          <w:rFonts w:cs="Calibri"/>
        </w:rPr>
        <w:t>Pzp</w:t>
      </w:r>
      <w:proofErr w:type="spellEnd"/>
      <w:r>
        <w:rPr>
          <w:rFonts w:cs="Calibri"/>
        </w:rPr>
        <w:t>, co spowodowało brak możliwości wybrania oferty złożonej przez Wykonawcę jako najkorzystniejszej,</w:t>
      </w:r>
    </w:p>
    <w:p w:rsidR="005C74F8" w:rsidRDefault="00026E41">
      <w:pPr>
        <w:pStyle w:val="Tekst0"/>
        <w:numPr>
          <w:ilvl w:val="0"/>
          <w:numId w:val="21"/>
        </w:numPr>
        <w:tabs>
          <w:tab w:val="center" w:pos="851"/>
        </w:tabs>
        <w:spacing w:before="0" w:line="200" w:lineRule="atLeast"/>
        <w:ind w:left="851" w:hanging="284"/>
        <w:rPr>
          <w:rFonts w:ascii="Calibri" w:hAnsi="Calibri" w:cs="Calibri"/>
        </w:rPr>
      </w:pPr>
      <w:r>
        <w:rPr>
          <w:rFonts w:cs="Calibri"/>
        </w:rPr>
        <w:t xml:space="preserve">Wykonawca odmówił podpisania umowy w sprawie zamówienia publicznego na warunkach  określonych w ofercie, </w:t>
      </w:r>
    </w:p>
    <w:p w:rsidR="005C74F8" w:rsidRDefault="00026E41">
      <w:pPr>
        <w:pStyle w:val="Tekst0"/>
        <w:numPr>
          <w:ilvl w:val="0"/>
          <w:numId w:val="21"/>
        </w:numPr>
        <w:tabs>
          <w:tab w:val="center" w:pos="851"/>
        </w:tabs>
        <w:spacing w:before="0" w:line="200" w:lineRule="atLeast"/>
        <w:ind w:left="851" w:hanging="284"/>
        <w:rPr>
          <w:rFonts w:ascii="Calibri" w:hAnsi="Calibri" w:cs="Calibri"/>
        </w:rPr>
      </w:pPr>
      <w:r>
        <w:rPr>
          <w:rFonts w:cs="Calibri"/>
        </w:rPr>
        <w:t>Wykonawca nie wniósł wymaganego zabezpieczenia należytego wykonania umowy,</w:t>
      </w:r>
    </w:p>
    <w:p w:rsidR="005C74F8" w:rsidRDefault="00026E41">
      <w:pPr>
        <w:pStyle w:val="Tekst0"/>
        <w:numPr>
          <w:ilvl w:val="0"/>
          <w:numId w:val="21"/>
        </w:numPr>
        <w:tabs>
          <w:tab w:val="center" w:pos="851"/>
        </w:tabs>
        <w:spacing w:before="0" w:line="200" w:lineRule="atLeast"/>
        <w:ind w:left="851" w:hanging="284"/>
        <w:rPr>
          <w:rFonts w:ascii="Calibri" w:hAnsi="Calibri" w:cs="Calibri"/>
        </w:rPr>
      </w:pPr>
      <w:r>
        <w:rPr>
          <w:rFonts w:cs="Calibri"/>
        </w:rPr>
        <w:t xml:space="preserve">Zawarcie umowy w sprawie zamówienia publicznego stało się niemożliwe z przyczyn leżących po stronie Wykonawcy. </w:t>
      </w:r>
    </w:p>
    <w:p w:rsidR="005C74F8" w:rsidRDefault="005C74F8">
      <w:pPr>
        <w:pStyle w:val="Tekstpodstawowy"/>
        <w:tabs>
          <w:tab w:val="left" w:pos="720"/>
        </w:tabs>
        <w:spacing w:line="200" w:lineRule="atLeast"/>
        <w:jc w:val="both"/>
        <w:rPr>
          <w:rFonts w:ascii="Calibri" w:hAnsi="Calibri" w:cs="Calibri"/>
          <w:szCs w:val="22"/>
        </w:rPr>
      </w:pPr>
    </w:p>
    <w:p w:rsidR="005C74F8" w:rsidRDefault="00026E41">
      <w:pPr>
        <w:pStyle w:val="Tekstpodstawowy"/>
        <w:keepNext/>
        <w:tabs>
          <w:tab w:val="left" w:pos="567"/>
        </w:tabs>
        <w:spacing w:after="240" w:line="200" w:lineRule="atLeast"/>
        <w:ind w:left="567" w:hanging="567"/>
        <w:jc w:val="both"/>
        <w:rPr>
          <w:rFonts w:ascii="Calibri" w:hAnsi="Calibri" w:cs="Calibri"/>
          <w:szCs w:val="22"/>
        </w:rPr>
      </w:pPr>
      <w:r>
        <w:rPr>
          <w:rFonts w:cs="Calibri"/>
          <w:szCs w:val="22"/>
        </w:rPr>
        <w:t>XV.</w:t>
      </w:r>
      <w:r>
        <w:rPr>
          <w:rFonts w:cs="Calibri"/>
          <w:szCs w:val="22"/>
        </w:rPr>
        <w:tab/>
        <w:t xml:space="preserve">OPIS SPOSOBU PRZYGOTOWANIA OFERTY </w:t>
      </w:r>
    </w:p>
    <w:p w:rsidR="005C74F8" w:rsidRDefault="00026E41">
      <w:pPr>
        <w:pStyle w:val="Tekstpodstawowy"/>
        <w:numPr>
          <w:ilvl w:val="0"/>
          <w:numId w:val="22"/>
        </w:numPr>
        <w:spacing w:line="200" w:lineRule="atLeast"/>
        <w:ind w:left="567" w:hanging="567"/>
        <w:jc w:val="both"/>
        <w:rPr>
          <w:rFonts w:ascii="Calibri" w:hAnsi="Calibri" w:cs="Calibri"/>
          <w:b w:val="0"/>
          <w:szCs w:val="22"/>
        </w:rPr>
      </w:pPr>
      <w:r>
        <w:rPr>
          <w:rFonts w:cs="Calibri"/>
          <w:b w:val="0"/>
          <w:szCs w:val="22"/>
        </w:rPr>
        <w:t xml:space="preserve">Wykonawca może złożyć jedną ofertę. </w:t>
      </w:r>
    </w:p>
    <w:p w:rsidR="005C74F8" w:rsidRDefault="00026E41">
      <w:pPr>
        <w:pStyle w:val="Tekstpodstawowy"/>
        <w:numPr>
          <w:ilvl w:val="0"/>
          <w:numId w:val="22"/>
        </w:numPr>
        <w:spacing w:line="200" w:lineRule="atLeast"/>
        <w:ind w:left="567" w:hanging="567"/>
        <w:jc w:val="both"/>
        <w:rPr>
          <w:rFonts w:ascii="Calibri" w:hAnsi="Calibri" w:cs="Calibri"/>
          <w:b w:val="0"/>
          <w:szCs w:val="22"/>
        </w:rPr>
      </w:pPr>
      <w:r>
        <w:rPr>
          <w:rFonts w:cs="Calibri"/>
          <w:b w:val="0"/>
          <w:szCs w:val="22"/>
        </w:rPr>
        <w:t xml:space="preserve">Treść oferty musi odpowiadać treści Specyfikacji istotnych warunków zamówienia. </w:t>
      </w:r>
    </w:p>
    <w:p w:rsidR="005C74F8" w:rsidRDefault="00026E41">
      <w:pPr>
        <w:pStyle w:val="Tekstpodstawowy"/>
        <w:numPr>
          <w:ilvl w:val="0"/>
          <w:numId w:val="22"/>
        </w:numPr>
        <w:spacing w:line="200" w:lineRule="atLeast"/>
        <w:ind w:left="567" w:hanging="567"/>
        <w:jc w:val="both"/>
        <w:rPr>
          <w:rFonts w:ascii="Calibri" w:hAnsi="Calibri" w:cs="Calibri"/>
          <w:b w:val="0"/>
          <w:szCs w:val="22"/>
        </w:rPr>
      </w:pPr>
      <w:r>
        <w:rPr>
          <w:rFonts w:cs="Calibri"/>
          <w:b w:val="0"/>
          <w:szCs w:val="22"/>
        </w:rPr>
        <w:t xml:space="preserve">Opis sposobu przygotowania ofert: </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Oferta powinna być sporządzona w formie pisemnej, w języku polskim; zaleca się, aby oferta została sporządzona na formularzu załączonym do niniejszej Specyfikacji istotnych warunków zamówienia;</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Załącznikami do oferty, stanowiącymi jej integralną część, są oświadczenia i dokumenty wymienione w SIWZ; </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Oferta i każdy z załączników powinny zostać podpisane przez Wykonawcę lub osobę upoważnioną do jego reprezentowania i składania w jego imieniu oświadczenia woli; </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W przypadku, gdy Wykonawcę reprezentuje pełnomocnik, do oferty musi być załączone pełnomocnictwo (w oryginale lub kopii potwierdzonej notarialnie) z określeniem jego zakresu; </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Ewentualne poprawki w treści oferty powinny być naniesione czytelnie i sygnowane podpisem Wykonawcy; </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Wszystkie strony oferty powinny być spięte (zszyte) w sposób trwały, zapobiegający możliwości dekompletacji zawartości oferty;</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rFonts w:cs="Calibri"/>
          <w:b w:val="0"/>
          <w:szCs w:val="22"/>
        </w:rPr>
        <w:t>Pzp</w:t>
      </w:r>
      <w:proofErr w:type="spellEnd"/>
      <w:r>
        <w:rPr>
          <w:rFonts w:cs="Calibri"/>
          <w:b w:val="0"/>
          <w:szCs w:val="22"/>
        </w:rPr>
        <w:t xml:space="preserve">.; </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lastRenderedPageBreak/>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5C74F8" w:rsidRDefault="00026E41">
      <w:pPr>
        <w:pStyle w:val="Tekstpodstawowy"/>
        <w:numPr>
          <w:ilvl w:val="0"/>
          <w:numId w:val="65"/>
        </w:numPr>
        <w:tabs>
          <w:tab w:val="left" w:pos="851"/>
        </w:tabs>
        <w:spacing w:line="200" w:lineRule="atLeast"/>
        <w:ind w:left="851" w:hanging="284"/>
        <w:jc w:val="both"/>
        <w:rPr>
          <w:rFonts w:ascii="Calibri" w:hAnsi="Calibri" w:cs="Calibri"/>
          <w:b w:val="0"/>
          <w:szCs w:val="22"/>
        </w:rPr>
      </w:pPr>
      <w:r>
        <w:rPr>
          <w:rFonts w:cs="Calibri"/>
          <w:b w:val="0"/>
          <w:szCs w:val="22"/>
        </w:rPr>
        <w:t>Oferta powinna zostać zapakowana w sposób uniemożliwiający jej przypadkowe otwarcie oraz opisana w sposób jednoznacznie wskazujący jej charakter i przeznaczenie. Koperta zewnętrzna (zawierająca kopertę z ofertą) opatrzona napisem:</w:t>
      </w:r>
    </w:p>
    <w:p w:rsidR="005C74F8" w:rsidRDefault="00026E41">
      <w:pPr>
        <w:pStyle w:val="Tekstpodstawowy"/>
        <w:tabs>
          <w:tab w:val="left" w:pos="709"/>
        </w:tabs>
        <w:spacing w:line="200" w:lineRule="atLeast"/>
        <w:ind w:firstLine="142"/>
        <w:rPr>
          <w:rFonts w:ascii="Calibri" w:hAnsi="Calibri" w:cs="Calibri"/>
          <w:szCs w:val="22"/>
        </w:rPr>
      </w:pP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Oferta na:</w:t>
      </w:r>
    </w:p>
    <w:p w:rsidR="005C74F8" w:rsidRDefault="00026E41">
      <w:pPr>
        <w:pStyle w:val="Tekstpodstawowy"/>
        <w:tabs>
          <w:tab w:val="left" w:pos="709"/>
        </w:tabs>
        <w:spacing w:line="200" w:lineRule="atLeast"/>
        <w:ind w:firstLine="142"/>
        <w:jc w:val="center"/>
        <w:rPr>
          <w:rFonts w:ascii="Calibri" w:hAnsi="Calibri" w:cs="Calibri"/>
          <w:color w:val="FF0000"/>
          <w:szCs w:val="22"/>
        </w:rPr>
      </w:pPr>
      <w:r>
        <w:rPr>
          <w:rFonts w:cs="Calibri"/>
          <w:szCs w:val="22"/>
        </w:rPr>
        <w:t xml:space="preserve"> </w:t>
      </w:r>
      <w:r>
        <w:rPr>
          <w:rFonts w:cs="Calibri"/>
        </w:rPr>
        <w:t xml:space="preserve">Wymianę instalacji elektrycznej i wentylacyjnej </w:t>
      </w:r>
      <w:r>
        <w:t>w budynku Działu Konserwacji Zbiorów Muzeum Narodowego w Szczecinie przy ul. Wały Chrobrego 3 w Szczecinie</w:t>
      </w:r>
    </w:p>
    <w:p w:rsidR="005C74F8" w:rsidRDefault="005C74F8">
      <w:pPr>
        <w:pStyle w:val="NormalnyWeb"/>
        <w:tabs>
          <w:tab w:val="left" w:pos="5895"/>
        </w:tabs>
        <w:spacing w:before="0" w:after="0"/>
        <w:ind w:left="284"/>
        <w:jc w:val="both"/>
        <w:rPr>
          <w:rFonts w:ascii="Calibri" w:hAnsi="Calibri" w:cs="Calibri"/>
          <w:szCs w:val="22"/>
        </w:rPr>
      </w:pPr>
    </w:p>
    <w:p w:rsidR="005C74F8" w:rsidRDefault="00026E41">
      <w:pPr>
        <w:pStyle w:val="NormalnyWeb"/>
        <w:numPr>
          <w:ilvl w:val="0"/>
          <w:numId w:val="22"/>
        </w:numPr>
        <w:spacing w:before="0" w:after="0"/>
        <w:ind w:left="567" w:hanging="567"/>
        <w:jc w:val="both"/>
        <w:rPr>
          <w:rFonts w:ascii="Calibri" w:hAnsi="Calibri" w:cs="Calibri"/>
          <w:szCs w:val="22"/>
        </w:rPr>
      </w:pPr>
      <w:r>
        <w:rPr>
          <w:rFonts w:cs="Calibri"/>
          <w:szCs w:val="22"/>
        </w:rPr>
        <w:t>Wykonawca może, przed upływem terminu składania ofert zmienić, uzupełnić lub wycofać ofertę.  Zmiana, uzupełnienie lub wycofanie oferty odbywa się w taki sam sposób jak złożenie oferty, tj.</w:t>
      </w:r>
      <w:r>
        <w:t xml:space="preserve"> </w:t>
      </w:r>
      <w:r>
        <w:rPr>
          <w:rFonts w:cs="Calibri"/>
          <w:szCs w:val="22"/>
        </w:rPr>
        <w:t>w</w:t>
      </w:r>
      <w:r>
        <w:t> </w:t>
      </w:r>
      <w:r>
        <w:rPr>
          <w:rFonts w:cs="Calibri"/>
          <w:szCs w:val="22"/>
        </w:rPr>
        <w:t> zamkniętej kopercie z odpowiednim dopiskiem, np. Zmiana oferty przetargowej.</w:t>
      </w:r>
    </w:p>
    <w:p w:rsidR="005C74F8" w:rsidRDefault="00026E41">
      <w:pPr>
        <w:pStyle w:val="NormalnyWeb"/>
        <w:numPr>
          <w:ilvl w:val="0"/>
          <w:numId w:val="22"/>
        </w:numPr>
        <w:tabs>
          <w:tab w:val="left" w:pos="567"/>
        </w:tabs>
        <w:spacing w:before="0" w:after="0"/>
        <w:ind w:left="567" w:hanging="567"/>
        <w:jc w:val="both"/>
        <w:rPr>
          <w:rFonts w:ascii="Calibri" w:hAnsi="Calibri" w:cs="Calibri"/>
          <w:szCs w:val="22"/>
        </w:rPr>
      </w:pPr>
      <w:r>
        <w:rPr>
          <w:rFonts w:cs="Calibri"/>
          <w:szCs w:val="22"/>
        </w:rPr>
        <w:t xml:space="preserve">Ofertę złożoną po terminie zwraca się w terminie określonym w art. 84 ust. 2 Ustawy </w:t>
      </w:r>
      <w:proofErr w:type="spellStart"/>
      <w:r>
        <w:rPr>
          <w:rFonts w:cs="Calibri"/>
          <w:szCs w:val="22"/>
        </w:rPr>
        <w:t>Pzp</w:t>
      </w:r>
      <w:proofErr w:type="spellEnd"/>
      <w:r>
        <w:rPr>
          <w:rFonts w:cs="Calibri"/>
          <w:szCs w:val="22"/>
        </w:rPr>
        <w:t>.</w:t>
      </w:r>
    </w:p>
    <w:p w:rsidR="005C74F8" w:rsidRDefault="00026E41">
      <w:pPr>
        <w:pStyle w:val="NormalnyWeb"/>
        <w:numPr>
          <w:ilvl w:val="0"/>
          <w:numId w:val="22"/>
        </w:numPr>
        <w:tabs>
          <w:tab w:val="left" w:pos="709"/>
        </w:tabs>
        <w:spacing w:before="0" w:after="0"/>
        <w:ind w:left="426" w:hanging="426"/>
        <w:jc w:val="both"/>
        <w:rPr>
          <w:rFonts w:ascii="Calibri" w:hAnsi="Calibri" w:cs="Calibri"/>
          <w:szCs w:val="22"/>
        </w:rPr>
      </w:pPr>
      <w:r>
        <w:rPr>
          <w:rFonts w:cs="Calibri"/>
          <w:szCs w:val="22"/>
        </w:rPr>
        <w:t xml:space="preserve">   Wykonawca ponosi koszty związane z przygotowaniem i złożeniem oferty. Zamawiający nie</w:t>
      </w:r>
    </w:p>
    <w:p w:rsidR="005C74F8" w:rsidRDefault="00026E41">
      <w:pPr>
        <w:pStyle w:val="NormalnyWeb"/>
        <w:tabs>
          <w:tab w:val="left" w:pos="709"/>
        </w:tabs>
        <w:spacing w:before="0" w:after="0"/>
        <w:ind w:left="426" w:firstLine="0"/>
        <w:jc w:val="both"/>
        <w:rPr>
          <w:rFonts w:ascii="Calibri" w:hAnsi="Calibri" w:cs="Calibri"/>
          <w:szCs w:val="22"/>
        </w:rPr>
      </w:pPr>
      <w:r>
        <w:rPr>
          <w:rFonts w:cs="Calibri"/>
          <w:szCs w:val="22"/>
        </w:rPr>
        <w:t xml:space="preserve">   przewiduje zwrotu kosztów udziału w postępowaniu. </w:t>
      </w:r>
    </w:p>
    <w:p w:rsidR="005C74F8" w:rsidRDefault="00026E41">
      <w:pPr>
        <w:pStyle w:val="NormalnyWeb"/>
        <w:numPr>
          <w:ilvl w:val="0"/>
          <w:numId w:val="22"/>
        </w:numPr>
        <w:tabs>
          <w:tab w:val="left" w:pos="709"/>
        </w:tabs>
        <w:spacing w:before="0" w:after="120"/>
        <w:ind w:left="567" w:hanging="567"/>
        <w:jc w:val="both"/>
        <w:rPr>
          <w:rFonts w:ascii="Calibri" w:hAnsi="Calibri" w:cs="Calibri"/>
          <w:szCs w:val="22"/>
        </w:rPr>
      </w:pPr>
      <w:r>
        <w:rPr>
          <w:rFonts w:cs="Calibri"/>
          <w:szCs w:val="22"/>
        </w:rPr>
        <w:t xml:space="preserve">Zamawiający żąda wskazania przez Wykonawcę w ofercie części zamówienia, której wykonanie zamierza powierzyć podwykonawcy.    </w:t>
      </w:r>
    </w:p>
    <w:p w:rsidR="005C74F8" w:rsidRDefault="005C74F8">
      <w:pPr>
        <w:pStyle w:val="NormalnyWeb"/>
        <w:tabs>
          <w:tab w:val="left" w:pos="5895"/>
        </w:tabs>
        <w:spacing w:before="0" w:after="0"/>
        <w:jc w:val="both"/>
        <w:rPr>
          <w:rFonts w:ascii="Calibri" w:hAnsi="Calibri" w:cs="Calibri"/>
          <w:b/>
          <w:szCs w:val="22"/>
        </w:rPr>
      </w:pPr>
    </w:p>
    <w:p w:rsidR="005C74F8" w:rsidRDefault="00026E41">
      <w:pPr>
        <w:pStyle w:val="NormalnyWeb"/>
        <w:tabs>
          <w:tab w:val="left" w:pos="567"/>
          <w:tab w:val="left" w:pos="709"/>
        </w:tabs>
        <w:spacing w:before="0" w:after="0"/>
        <w:jc w:val="both"/>
        <w:rPr>
          <w:rFonts w:ascii="Calibri" w:hAnsi="Calibri" w:cs="Calibri"/>
          <w:b/>
          <w:szCs w:val="22"/>
        </w:rPr>
      </w:pPr>
      <w:r>
        <w:rPr>
          <w:rFonts w:cs="Calibri"/>
          <w:b/>
          <w:szCs w:val="22"/>
        </w:rPr>
        <w:t xml:space="preserve">XVI.    MIEJSCE ORAZ TERMIN SKŁADANIA I OTWARCIA OFERT </w:t>
      </w:r>
    </w:p>
    <w:p w:rsidR="005C74F8" w:rsidRDefault="005C74F8">
      <w:pPr>
        <w:pStyle w:val="NormalnyWeb"/>
        <w:tabs>
          <w:tab w:val="left" w:pos="5895"/>
        </w:tabs>
        <w:spacing w:before="0" w:after="0"/>
        <w:jc w:val="both"/>
        <w:rPr>
          <w:rFonts w:ascii="Calibri" w:hAnsi="Calibri" w:cs="Calibri"/>
          <w:b/>
          <w:szCs w:val="22"/>
        </w:rPr>
      </w:pPr>
    </w:p>
    <w:p w:rsidR="005C74F8" w:rsidRDefault="00026E41">
      <w:pPr>
        <w:pStyle w:val="NormalnyWeb"/>
        <w:numPr>
          <w:ilvl w:val="0"/>
          <w:numId w:val="23"/>
        </w:numPr>
        <w:tabs>
          <w:tab w:val="left" w:pos="567"/>
        </w:tabs>
        <w:spacing w:before="0" w:after="0"/>
        <w:ind w:left="0" w:firstLine="0"/>
        <w:jc w:val="both"/>
        <w:rPr>
          <w:rFonts w:ascii="Calibri" w:hAnsi="Calibri" w:cs="Calibri"/>
          <w:szCs w:val="22"/>
        </w:rPr>
      </w:pPr>
      <w:r>
        <w:rPr>
          <w:rFonts w:cs="Calibri"/>
          <w:szCs w:val="22"/>
        </w:rPr>
        <w:t>Składanie ofert.</w:t>
      </w:r>
    </w:p>
    <w:p w:rsidR="005C74F8" w:rsidRDefault="00026E41">
      <w:pPr>
        <w:pStyle w:val="NormalnyWeb"/>
        <w:numPr>
          <w:ilvl w:val="0"/>
          <w:numId w:val="66"/>
        </w:numPr>
        <w:tabs>
          <w:tab w:val="left" w:pos="567"/>
          <w:tab w:val="left" w:pos="851"/>
          <w:tab w:val="left" w:pos="1276"/>
        </w:tabs>
        <w:spacing w:before="0" w:after="0"/>
        <w:ind w:left="709" w:firstLine="0"/>
        <w:jc w:val="both"/>
        <w:rPr>
          <w:rFonts w:ascii="Calibri" w:hAnsi="Calibri" w:cs="Calibri"/>
          <w:szCs w:val="22"/>
        </w:rPr>
      </w:pPr>
      <w:r>
        <w:rPr>
          <w:rFonts w:cs="Calibri"/>
          <w:szCs w:val="22"/>
        </w:rPr>
        <w:t xml:space="preserve">Miejscem składania ofert jest siedziba Zamawiającego. </w:t>
      </w:r>
    </w:p>
    <w:p w:rsidR="005C74F8" w:rsidRDefault="00026E41">
      <w:pPr>
        <w:pStyle w:val="NormalnyWeb"/>
        <w:numPr>
          <w:ilvl w:val="0"/>
          <w:numId w:val="66"/>
        </w:numPr>
        <w:tabs>
          <w:tab w:val="left" w:pos="851"/>
          <w:tab w:val="left" w:pos="1276"/>
          <w:tab w:val="left" w:pos="1701"/>
        </w:tabs>
        <w:spacing w:before="0" w:after="0"/>
        <w:ind w:left="1276" w:hanging="567"/>
        <w:jc w:val="both"/>
        <w:rPr>
          <w:rFonts w:ascii="Calibri" w:hAnsi="Calibri" w:cs="Calibri"/>
          <w:szCs w:val="22"/>
        </w:rPr>
      </w:pPr>
      <w:r>
        <w:rPr>
          <w:rFonts w:cs="Calibri"/>
          <w:szCs w:val="22"/>
        </w:rPr>
        <w:t xml:space="preserve">Oferty należy składać we wskazanym powyżej miejscu lub przesłać pocztą na adres  Zamawiającego z wyraźnym oznaczeniem postępowania. </w:t>
      </w:r>
    </w:p>
    <w:p w:rsidR="005C74F8" w:rsidRDefault="00026E41">
      <w:pPr>
        <w:pStyle w:val="NormalnyWeb"/>
        <w:numPr>
          <w:ilvl w:val="0"/>
          <w:numId w:val="66"/>
        </w:numPr>
        <w:tabs>
          <w:tab w:val="left" w:pos="567"/>
          <w:tab w:val="left" w:pos="851"/>
          <w:tab w:val="left" w:pos="1276"/>
          <w:tab w:val="left" w:pos="1418"/>
        </w:tabs>
        <w:spacing w:before="0" w:after="0"/>
        <w:ind w:left="709" w:firstLine="0"/>
        <w:jc w:val="both"/>
        <w:rPr>
          <w:rFonts w:ascii="Calibri" w:hAnsi="Calibri" w:cs="Calibri"/>
          <w:b/>
          <w:szCs w:val="22"/>
        </w:rPr>
      </w:pPr>
      <w:r>
        <w:rPr>
          <w:rFonts w:cs="Calibri"/>
          <w:b/>
          <w:szCs w:val="22"/>
        </w:rPr>
        <w:t xml:space="preserve">Termin składania ofert upływa dnia 4.06.2020 r. o godz. 13:00 </w:t>
      </w:r>
    </w:p>
    <w:p w:rsidR="005C74F8" w:rsidRDefault="00026E41">
      <w:pPr>
        <w:pStyle w:val="NormalnyWeb"/>
        <w:numPr>
          <w:ilvl w:val="0"/>
          <w:numId w:val="66"/>
        </w:numPr>
        <w:tabs>
          <w:tab w:val="left" w:pos="567"/>
          <w:tab w:val="left" w:pos="851"/>
          <w:tab w:val="left" w:pos="1276"/>
          <w:tab w:val="left" w:pos="1418"/>
        </w:tabs>
        <w:spacing w:before="0" w:after="0"/>
        <w:ind w:left="709" w:firstLine="0"/>
        <w:jc w:val="both"/>
        <w:rPr>
          <w:rFonts w:ascii="Calibri" w:hAnsi="Calibri" w:cs="Calibri"/>
          <w:szCs w:val="22"/>
        </w:rPr>
      </w:pPr>
      <w:r>
        <w:rPr>
          <w:rFonts w:cs="Calibri"/>
          <w:szCs w:val="22"/>
        </w:rPr>
        <w:t xml:space="preserve">Termin związania ofertą wynosi 30 dni licząc od upływu terminu składania ofert. </w:t>
      </w:r>
    </w:p>
    <w:p w:rsidR="005C74F8" w:rsidRDefault="005C74F8">
      <w:pPr>
        <w:pStyle w:val="NormalnyWeb"/>
        <w:tabs>
          <w:tab w:val="left" w:pos="567"/>
          <w:tab w:val="left" w:pos="851"/>
          <w:tab w:val="left" w:pos="1418"/>
        </w:tabs>
        <w:spacing w:before="0" w:after="0"/>
        <w:ind w:firstLine="0"/>
        <w:jc w:val="both"/>
        <w:rPr>
          <w:rFonts w:ascii="Calibri" w:hAnsi="Calibri" w:cs="Calibri"/>
          <w:szCs w:val="22"/>
        </w:rPr>
      </w:pPr>
    </w:p>
    <w:p w:rsidR="005C74F8" w:rsidRDefault="00026E41">
      <w:pPr>
        <w:pStyle w:val="NormalnyWeb"/>
        <w:numPr>
          <w:ilvl w:val="0"/>
          <w:numId w:val="23"/>
        </w:numPr>
        <w:tabs>
          <w:tab w:val="left" w:pos="567"/>
        </w:tabs>
        <w:spacing w:before="0" w:after="0"/>
        <w:ind w:left="0" w:firstLine="0"/>
        <w:jc w:val="both"/>
        <w:rPr>
          <w:rFonts w:ascii="Calibri" w:hAnsi="Calibri" w:cs="Calibri"/>
          <w:szCs w:val="22"/>
        </w:rPr>
      </w:pPr>
      <w:r>
        <w:rPr>
          <w:rFonts w:cs="Calibri"/>
          <w:szCs w:val="22"/>
        </w:rPr>
        <w:t xml:space="preserve">Otwarcie ofert. </w:t>
      </w:r>
    </w:p>
    <w:p w:rsidR="005C74F8" w:rsidRDefault="00026E41">
      <w:pPr>
        <w:pStyle w:val="NormalnyWeb"/>
        <w:numPr>
          <w:ilvl w:val="0"/>
          <w:numId w:val="67"/>
        </w:numPr>
        <w:tabs>
          <w:tab w:val="left" w:pos="567"/>
        </w:tabs>
        <w:spacing w:before="0" w:after="0"/>
        <w:ind w:left="1276" w:hanging="709"/>
        <w:jc w:val="both"/>
        <w:rPr>
          <w:rFonts w:ascii="Calibri" w:hAnsi="Calibri" w:cs="Calibri"/>
          <w:b/>
          <w:szCs w:val="22"/>
        </w:rPr>
      </w:pPr>
      <w:r>
        <w:rPr>
          <w:rFonts w:cs="Calibri"/>
          <w:b/>
          <w:szCs w:val="22"/>
        </w:rPr>
        <w:t xml:space="preserve">Oferty zostaną otwarte w dniu  4.06.2020 r. o godz. 13:30  w siedzibie    Zamawiającego. </w:t>
      </w:r>
    </w:p>
    <w:p w:rsidR="005C74F8" w:rsidRDefault="00026E41">
      <w:pPr>
        <w:pStyle w:val="NormalnyWeb"/>
        <w:numPr>
          <w:ilvl w:val="0"/>
          <w:numId w:val="67"/>
        </w:numPr>
        <w:tabs>
          <w:tab w:val="left" w:pos="567"/>
        </w:tabs>
        <w:spacing w:before="0" w:after="0"/>
        <w:ind w:left="1276" w:hanging="709"/>
        <w:jc w:val="both"/>
        <w:rPr>
          <w:rFonts w:ascii="Calibri" w:hAnsi="Calibri" w:cs="Calibri"/>
          <w:szCs w:val="22"/>
        </w:rPr>
      </w:pPr>
      <w:r>
        <w:rPr>
          <w:rFonts w:cs="Calibri"/>
          <w:szCs w:val="22"/>
        </w:rPr>
        <w:t xml:space="preserve">Otwarcie ofert jest jawne. </w:t>
      </w:r>
    </w:p>
    <w:p w:rsidR="005C74F8" w:rsidRDefault="005C74F8">
      <w:pPr>
        <w:pStyle w:val="NormalnyWeb"/>
        <w:tabs>
          <w:tab w:val="left" w:pos="567"/>
        </w:tabs>
        <w:spacing w:before="0" w:after="0"/>
        <w:jc w:val="both"/>
        <w:rPr>
          <w:rFonts w:ascii="Calibri" w:hAnsi="Calibri" w:cs="Calibri"/>
          <w:szCs w:val="22"/>
        </w:rPr>
      </w:pPr>
    </w:p>
    <w:p w:rsidR="005C74F8" w:rsidRDefault="00026E41">
      <w:pPr>
        <w:pStyle w:val="pkt"/>
        <w:numPr>
          <w:ilvl w:val="0"/>
          <w:numId w:val="23"/>
        </w:numPr>
        <w:spacing w:before="0" w:after="0"/>
        <w:ind w:left="567" w:hanging="567"/>
        <w:rPr>
          <w:rFonts w:ascii="Calibri" w:hAnsi="Calibri" w:cs="Calibri"/>
          <w:color w:val="000000"/>
          <w:szCs w:val="22"/>
          <w:highlight w:val="white"/>
        </w:rPr>
      </w:pPr>
      <w:r>
        <w:rPr>
          <w:rFonts w:cstheme="minorHAnsi"/>
          <w:szCs w:val="22"/>
        </w:rPr>
        <w:t>Wykonawca jest związany ofertą przez okres 30 dni. Bieg terminu rozpoczyna się wraz z upływem terminu składania ofert.</w:t>
      </w:r>
      <w:r>
        <w:rPr>
          <w:rFonts w:cs="Calibri"/>
          <w:color w:val="000000"/>
          <w:szCs w:val="22"/>
          <w:shd w:val="clear" w:color="auto" w:fill="FFFFFF"/>
        </w:rPr>
        <w:t xml:space="preserve"> </w:t>
      </w:r>
    </w:p>
    <w:p w:rsidR="005C74F8" w:rsidRDefault="005C74F8">
      <w:pPr>
        <w:pStyle w:val="pkt"/>
        <w:spacing w:before="0" w:after="0"/>
        <w:ind w:left="567" w:firstLine="0"/>
        <w:rPr>
          <w:rFonts w:ascii="Calibri" w:hAnsi="Calibri" w:cs="Calibri"/>
          <w:color w:val="000000"/>
          <w:szCs w:val="22"/>
          <w:highlight w:val="white"/>
        </w:rPr>
      </w:pPr>
    </w:p>
    <w:p w:rsidR="005C74F8" w:rsidRDefault="00026E41">
      <w:pPr>
        <w:pStyle w:val="Akapitzlist"/>
        <w:numPr>
          <w:ilvl w:val="0"/>
          <w:numId w:val="23"/>
        </w:numPr>
        <w:spacing w:after="0"/>
        <w:ind w:left="567" w:hanging="567"/>
        <w:rPr>
          <w:b/>
        </w:rPr>
      </w:pPr>
      <w:r>
        <w:rPr>
          <w:b/>
        </w:rPr>
        <w:t xml:space="preserve">W związku z wprowadzeniem w Polsce stanu </w:t>
      </w:r>
      <w:r>
        <w:rPr>
          <w:b/>
          <w:lang w:val="pl-PL"/>
        </w:rPr>
        <w:t>epidemii</w:t>
      </w:r>
      <w:r>
        <w:rPr>
          <w:b/>
        </w:rPr>
        <w:t xml:space="preserve"> Muzeum Narodowe w Szczecinie ogranicza swoją aktywność (większość działań będzie wykonywanych zdalnie). W konsekwencji sekretariat MNS </w:t>
      </w:r>
      <w:r>
        <w:rPr>
          <w:b/>
          <w:lang w:val="pl-PL"/>
        </w:rPr>
        <w:t xml:space="preserve">jest </w:t>
      </w:r>
      <w:r>
        <w:rPr>
          <w:b/>
        </w:rPr>
        <w:t>czynny tylko we wtorki</w:t>
      </w:r>
      <w:r>
        <w:rPr>
          <w:b/>
          <w:lang w:val="pl-PL"/>
        </w:rPr>
        <w:t xml:space="preserve"> </w:t>
      </w:r>
      <w:r>
        <w:rPr>
          <w:b/>
        </w:rPr>
        <w:t xml:space="preserve"> i czwartki w godzinach 12:00 - 14:00 </w:t>
      </w:r>
      <w:r>
        <w:rPr>
          <w:b/>
          <w:lang w:val="pl-PL"/>
        </w:rPr>
        <w:t xml:space="preserve">a od 25.05.2020 r. sekretariat MNS będzie czynny tylko w poniedziałki i czwartki w godzinach od 12:00 do 14:00  </w:t>
      </w:r>
      <w:r>
        <w:rPr>
          <w:b/>
        </w:rPr>
        <w:t>oraz wyj</w:t>
      </w:r>
      <w:r>
        <w:rPr>
          <w:b/>
          <w:lang w:val="pl-PL"/>
        </w:rPr>
        <w:t xml:space="preserve">ątkowo w dniu 3.06.2020  w godzinach od </w:t>
      </w:r>
      <w:r>
        <w:rPr>
          <w:b/>
        </w:rPr>
        <w:t>12:00 do 14:00</w:t>
      </w:r>
      <w:r>
        <w:rPr>
          <w:b/>
          <w:lang w:val="pl-PL"/>
        </w:rPr>
        <w:t>.</w:t>
      </w:r>
    </w:p>
    <w:p w:rsidR="005C74F8" w:rsidRDefault="005C74F8">
      <w:pPr>
        <w:pStyle w:val="pkt"/>
        <w:spacing w:before="0" w:after="0"/>
        <w:ind w:left="567" w:firstLine="0"/>
        <w:rPr>
          <w:rFonts w:ascii="Calibri" w:hAnsi="Calibri" w:cs="Calibri"/>
          <w:color w:val="000000"/>
          <w:szCs w:val="22"/>
          <w:highlight w:val="white"/>
        </w:rPr>
      </w:pPr>
    </w:p>
    <w:p w:rsidR="005C74F8" w:rsidRDefault="005C74F8">
      <w:pPr>
        <w:pStyle w:val="NormalnyWeb"/>
        <w:tabs>
          <w:tab w:val="left" w:pos="567"/>
        </w:tabs>
        <w:spacing w:before="0" w:after="0"/>
        <w:ind w:left="567" w:hanging="567"/>
        <w:jc w:val="both"/>
        <w:rPr>
          <w:rFonts w:ascii="Calibri" w:hAnsi="Calibri" w:cs="Calibri"/>
          <w:szCs w:val="22"/>
        </w:rPr>
      </w:pPr>
    </w:p>
    <w:p w:rsidR="005C74F8" w:rsidRDefault="005C74F8">
      <w:pPr>
        <w:pStyle w:val="NormalnyWeb"/>
        <w:tabs>
          <w:tab w:val="left" w:pos="5895"/>
        </w:tabs>
        <w:spacing w:before="0" w:after="0"/>
        <w:jc w:val="both"/>
        <w:rPr>
          <w:rFonts w:ascii="Calibri" w:hAnsi="Calibri" w:cs="Calibri"/>
          <w:szCs w:val="22"/>
        </w:rPr>
      </w:pPr>
    </w:p>
    <w:p w:rsidR="005C74F8" w:rsidRDefault="00026E41">
      <w:pPr>
        <w:pStyle w:val="NormalnyWeb"/>
        <w:tabs>
          <w:tab w:val="left" w:pos="567"/>
        </w:tabs>
        <w:spacing w:before="0" w:after="0"/>
        <w:ind w:left="567" w:hanging="567"/>
        <w:jc w:val="both"/>
        <w:rPr>
          <w:rFonts w:ascii="Calibri" w:hAnsi="Calibri" w:cs="Calibri"/>
          <w:b/>
          <w:szCs w:val="22"/>
        </w:rPr>
      </w:pPr>
      <w:r>
        <w:rPr>
          <w:rFonts w:cs="Calibri"/>
          <w:b/>
          <w:szCs w:val="22"/>
        </w:rPr>
        <w:t>XVII .</w:t>
      </w:r>
      <w:r>
        <w:rPr>
          <w:rFonts w:cs="Calibri"/>
          <w:b/>
          <w:szCs w:val="22"/>
        </w:rPr>
        <w:tab/>
        <w:t xml:space="preserve">OPIS SPOSOBU OBLICZENIA CENY </w:t>
      </w:r>
    </w:p>
    <w:p w:rsidR="005C74F8" w:rsidRDefault="005C74F8">
      <w:pPr>
        <w:pStyle w:val="NormalnyWeb"/>
        <w:tabs>
          <w:tab w:val="left" w:pos="567"/>
        </w:tabs>
        <w:spacing w:before="0" w:after="0"/>
        <w:ind w:left="567" w:hanging="567"/>
        <w:jc w:val="both"/>
        <w:rPr>
          <w:rFonts w:ascii="Calibri" w:hAnsi="Calibri" w:cs="Calibri"/>
          <w:b/>
          <w:szCs w:val="22"/>
        </w:rPr>
      </w:pPr>
    </w:p>
    <w:p w:rsidR="005C74F8" w:rsidRDefault="00026E41">
      <w:pPr>
        <w:numPr>
          <w:ilvl w:val="0"/>
          <w:numId w:val="40"/>
        </w:numPr>
        <w:ind w:left="567" w:hanging="567"/>
        <w:jc w:val="both"/>
        <w:rPr>
          <w:rFonts w:ascii="Calibri" w:hAnsi="Calibri" w:cs="Calibri"/>
          <w:szCs w:val="22"/>
        </w:rPr>
      </w:pPr>
      <w:r>
        <w:rPr>
          <w:rFonts w:cs="Calibri"/>
          <w:szCs w:val="22"/>
        </w:rPr>
        <w:t xml:space="preserve">Wynagrodzenie ma charakter ryczałtowy, w znaczeniu i ze skutkami wynikającymi z art. 632 Kodeksu cywilnego. </w:t>
      </w:r>
      <w:r>
        <w:rPr>
          <w:rFonts w:cs="Calibri"/>
          <w:szCs w:val="22"/>
          <w:shd w:val="clear" w:color="auto" w:fill="FFFFFF"/>
          <w:lang w:eastAsia="en-US"/>
        </w:rPr>
        <w:t xml:space="preserve">Wynagrodzenie to </w:t>
      </w:r>
      <w:r>
        <w:rPr>
          <w:rFonts w:cs="Calibri"/>
          <w:szCs w:val="22"/>
        </w:rPr>
        <w:t xml:space="preserve">obejmuje wszystkie koszty związane z realizacją przedmiotu zamówienia, w tym m.in. koszty materiałów, zużytych mediów, robociznę, ubezpieczenia, podatki i inne. Jakiekolwiek niedoszacowanie, pominięcie lub brak </w:t>
      </w:r>
      <w:r>
        <w:rPr>
          <w:rFonts w:cs="Calibri"/>
          <w:szCs w:val="22"/>
        </w:rPr>
        <w:lastRenderedPageBreak/>
        <w:t>wszechstronnego rozpoznania zakresu przedmiotu niniejszego zamówienia nie może być podstawą do zmiany wynagrodzenia.</w:t>
      </w:r>
    </w:p>
    <w:p w:rsidR="005C74F8" w:rsidRDefault="00026E41">
      <w:pPr>
        <w:numPr>
          <w:ilvl w:val="0"/>
          <w:numId w:val="40"/>
        </w:numPr>
        <w:ind w:left="567" w:hanging="567"/>
        <w:jc w:val="both"/>
        <w:textAlignment w:val="baseline"/>
        <w:rPr>
          <w:rFonts w:ascii="Calibri" w:hAnsi="Calibri" w:cs="Calibri"/>
          <w:szCs w:val="22"/>
        </w:rPr>
      </w:pPr>
      <w:r>
        <w:rPr>
          <w:rFonts w:cs="Calibri"/>
          <w:szCs w:val="22"/>
        </w:rPr>
        <w:t>Zaleca się, aby każdy z Wykonawców we własnym zakresie dokonał wizji lokalnej w miejscu realizacji zamówienia w uzgodnieniu jej terminu z Zamawiającym w celu uzyskania wszelkich dodatkowych informacji koniecznych do wyceny oferty.</w:t>
      </w:r>
    </w:p>
    <w:p w:rsidR="005C74F8" w:rsidRDefault="00026E41">
      <w:pPr>
        <w:pStyle w:val="Punkt063"/>
        <w:numPr>
          <w:ilvl w:val="0"/>
          <w:numId w:val="40"/>
        </w:numPr>
        <w:tabs>
          <w:tab w:val="left" w:pos="567"/>
        </w:tabs>
        <w:spacing w:after="120"/>
        <w:ind w:left="567" w:hanging="567"/>
        <w:rPr>
          <w:color w:val="000000" w:themeColor="text1"/>
        </w:rPr>
      </w:pPr>
      <w:r>
        <w:rPr>
          <w:color w:val="000000" w:themeColor="text1"/>
        </w:rPr>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oświadczenie wpisane na druku załącznika nr 1 do SIWZ </w:t>
      </w:r>
      <w:r>
        <w:rPr>
          <w:rFonts w:cs="Calibri"/>
          <w:color w:val="000000" w:themeColor="text1"/>
        </w:rPr>
        <w:t>-</w:t>
      </w:r>
      <w:r>
        <w:rPr>
          <w:color w:val="000000" w:themeColor="text1"/>
        </w:rPr>
        <w:t xml:space="preserve"> formularz oferty. W przypadku ubiegania się o udzielnie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w:t>
      </w:r>
      <w:r>
        <w:rPr>
          <w:rFonts w:cs="Calibri"/>
          <w:color w:val="000000" w:themeColor="text1"/>
        </w:rPr>
        <w:t>-</w:t>
      </w:r>
      <w:r>
        <w:rPr>
          <w:color w:val="000000" w:themeColor="text1"/>
        </w:rPr>
        <w:t xml:space="preserve"> zgodnie z wymaganiami dla wykonawców zagranicznych).</w:t>
      </w:r>
    </w:p>
    <w:p w:rsidR="005C74F8" w:rsidRDefault="005C74F8">
      <w:pPr>
        <w:ind w:left="0" w:firstLine="0"/>
        <w:jc w:val="both"/>
        <w:rPr>
          <w:rFonts w:ascii="Calibri" w:hAnsi="Calibri" w:cs="Calibri"/>
          <w:szCs w:val="22"/>
        </w:rPr>
      </w:pPr>
    </w:p>
    <w:p w:rsidR="005C74F8" w:rsidRDefault="00026E41">
      <w:pPr>
        <w:tabs>
          <w:tab w:val="left" w:pos="567"/>
        </w:tabs>
        <w:ind w:left="567" w:hanging="567"/>
        <w:jc w:val="both"/>
        <w:rPr>
          <w:rFonts w:ascii="Calibri" w:hAnsi="Calibri" w:cs="Calibri"/>
          <w:b/>
          <w:szCs w:val="22"/>
        </w:rPr>
      </w:pPr>
      <w:r>
        <w:rPr>
          <w:rFonts w:cs="Calibri"/>
          <w:b/>
          <w:szCs w:val="22"/>
        </w:rPr>
        <w:t>XVIII.</w:t>
      </w:r>
      <w:r>
        <w:rPr>
          <w:rFonts w:cs="Calibri"/>
          <w:b/>
          <w:szCs w:val="22"/>
        </w:rPr>
        <w:tab/>
        <w:t xml:space="preserve"> OPIS KRYTERIÓW, KTÓRYMI ZAMAWIAJĄCY BĘDZIE SIĘ KIEROWAŁ  PRZY </w:t>
      </w:r>
      <w:r>
        <w:rPr>
          <w:rFonts w:cs="Calibri"/>
          <w:b/>
          <w:szCs w:val="22"/>
        </w:rPr>
        <w:tab/>
        <w:t>WYBORZE OFERTY</w:t>
      </w:r>
    </w:p>
    <w:p w:rsidR="005C74F8" w:rsidRDefault="00026E41">
      <w:pPr>
        <w:tabs>
          <w:tab w:val="left" w:pos="567"/>
        </w:tabs>
        <w:ind w:left="567" w:hanging="567"/>
        <w:jc w:val="both"/>
        <w:rPr>
          <w:rFonts w:ascii="Calibri" w:hAnsi="Calibri" w:cs="Calibri"/>
          <w:b/>
          <w:szCs w:val="22"/>
        </w:rPr>
      </w:pPr>
      <w:r>
        <w:rPr>
          <w:rFonts w:cs="Calibri"/>
          <w:b/>
          <w:szCs w:val="22"/>
        </w:rPr>
        <w:t xml:space="preserve"> </w:t>
      </w:r>
    </w:p>
    <w:p w:rsidR="005C74F8" w:rsidRDefault="00026E41">
      <w:pPr>
        <w:numPr>
          <w:ilvl w:val="0"/>
          <w:numId w:val="24"/>
        </w:numPr>
        <w:ind w:left="567" w:hanging="567"/>
        <w:jc w:val="both"/>
        <w:rPr>
          <w:rFonts w:ascii="Calibri" w:hAnsi="Calibri" w:cs="Calibri"/>
          <w:szCs w:val="22"/>
        </w:rPr>
      </w:pPr>
      <w:r>
        <w:rPr>
          <w:rFonts w:cs="Calibri"/>
          <w:szCs w:val="22"/>
        </w:rPr>
        <w:t xml:space="preserve">Złożone oferty niepodlegające odrzuceniu na podstawie art. 89 Ustawy </w:t>
      </w:r>
      <w:proofErr w:type="spellStart"/>
      <w:r>
        <w:rPr>
          <w:rFonts w:cs="Calibri"/>
          <w:szCs w:val="22"/>
        </w:rPr>
        <w:t>Pzp</w:t>
      </w:r>
      <w:proofErr w:type="spellEnd"/>
      <w:r>
        <w:rPr>
          <w:rFonts w:cs="Calibri"/>
          <w:szCs w:val="22"/>
        </w:rPr>
        <w:t>, będą oceniane przez Zamawiającego przy zastosowaniu następujących kryteriów:</w:t>
      </w:r>
    </w:p>
    <w:p w:rsidR="005C74F8" w:rsidRDefault="005C74F8">
      <w:pPr>
        <w:ind w:left="567" w:firstLine="0"/>
        <w:jc w:val="both"/>
        <w:rPr>
          <w:rFonts w:ascii="Calibri" w:hAnsi="Calibri" w:cs="Calibri"/>
          <w:color w:val="000000" w:themeColor="text1"/>
          <w:szCs w:val="22"/>
        </w:rPr>
      </w:pPr>
    </w:p>
    <w:p w:rsidR="005C74F8" w:rsidRDefault="00026E41">
      <w:pPr>
        <w:pStyle w:val="Akapitzlist"/>
        <w:numPr>
          <w:ilvl w:val="0"/>
          <w:numId w:val="99"/>
        </w:numPr>
        <w:ind w:left="567" w:firstLine="0"/>
        <w:rPr>
          <w:rFonts w:ascii="Calibri" w:hAnsi="Calibri" w:cs="Calibri"/>
          <w:color w:val="000000" w:themeColor="text1"/>
          <w:szCs w:val="22"/>
        </w:rPr>
      </w:pPr>
      <w:r>
        <w:rPr>
          <w:rFonts w:cs="Calibri"/>
          <w:b/>
          <w:color w:val="000000" w:themeColor="text1"/>
          <w:szCs w:val="22"/>
        </w:rPr>
        <w:t>cena</w:t>
      </w:r>
      <w:r>
        <w:rPr>
          <w:rFonts w:cs="Calibri"/>
          <w:color w:val="000000" w:themeColor="text1"/>
          <w:szCs w:val="22"/>
        </w:rPr>
        <w:t xml:space="preserve"> </w:t>
      </w:r>
      <w:r>
        <w:rPr>
          <w:rFonts w:cs="Calibri"/>
          <w:b/>
          <w:color w:val="000000" w:themeColor="text1"/>
          <w:szCs w:val="22"/>
        </w:rPr>
        <w:t>- 60% = 60 pkt</w:t>
      </w:r>
    </w:p>
    <w:p w:rsidR="005C74F8" w:rsidRDefault="00026E41">
      <w:pPr>
        <w:pStyle w:val="Akapitzlist"/>
        <w:numPr>
          <w:ilvl w:val="0"/>
          <w:numId w:val="99"/>
        </w:numPr>
        <w:ind w:left="567" w:firstLine="0"/>
        <w:rPr>
          <w:rFonts w:ascii="Calibri" w:hAnsi="Calibri" w:cs="Calibri"/>
          <w:b/>
          <w:szCs w:val="22"/>
        </w:rPr>
      </w:pPr>
      <w:r>
        <w:rPr>
          <w:rFonts w:cs="Calibri"/>
          <w:b/>
          <w:szCs w:val="22"/>
        </w:rPr>
        <w:t>doświadczenie osób biorących udział w realizacji  - 40% = 40 pkt</w:t>
      </w:r>
    </w:p>
    <w:p w:rsidR="005C74F8" w:rsidRDefault="005C74F8">
      <w:pPr>
        <w:ind w:left="720" w:firstLine="0"/>
        <w:jc w:val="both"/>
        <w:rPr>
          <w:rFonts w:ascii="Calibri" w:hAnsi="Calibri" w:cs="Calibri"/>
          <w:b/>
          <w:szCs w:val="22"/>
        </w:rPr>
      </w:pPr>
    </w:p>
    <w:p w:rsidR="005C74F8" w:rsidRDefault="00026E41">
      <w:pPr>
        <w:ind w:left="567" w:firstLine="0"/>
        <w:jc w:val="both"/>
        <w:rPr>
          <w:rFonts w:ascii="Calibri" w:hAnsi="Calibri" w:cs="Calibri"/>
          <w:color w:val="000000" w:themeColor="text1"/>
          <w:szCs w:val="22"/>
        </w:rPr>
      </w:pPr>
      <w:r>
        <w:rPr>
          <w:rFonts w:cs="Calibri"/>
          <w:color w:val="000000" w:themeColor="text1"/>
          <w:szCs w:val="22"/>
        </w:rPr>
        <w:t xml:space="preserve">Ad. 1)  Kryterium </w:t>
      </w:r>
      <w:r>
        <w:rPr>
          <w:rFonts w:cs="Calibri"/>
          <w:b/>
          <w:color w:val="000000" w:themeColor="text1"/>
          <w:szCs w:val="22"/>
        </w:rPr>
        <w:t>„cena” (C)</w:t>
      </w:r>
      <w:r>
        <w:rPr>
          <w:rFonts w:cs="Calibri"/>
          <w:color w:val="000000" w:themeColor="text1"/>
          <w:szCs w:val="22"/>
        </w:rPr>
        <w:t xml:space="preserve"> rozpatrywane będzie na podstawie następującego wzoru:</w:t>
      </w:r>
    </w:p>
    <w:p w:rsidR="005C74F8" w:rsidRDefault="00026E41">
      <w:pPr>
        <w:spacing w:after="0"/>
        <w:ind w:firstLine="992"/>
        <w:jc w:val="both"/>
        <w:rPr>
          <w:rFonts w:ascii="Calibri" w:hAnsi="Calibri" w:cs="Calibri"/>
          <w:color w:val="000000" w:themeColor="text1"/>
          <w:szCs w:val="22"/>
          <w:vertAlign w:val="subscript"/>
        </w:rPr>
      </w:pPr>
      <w:r>
        <w:rPr>
          <w:rFonts w:cs="Calibri"/>
          <w:color w:val="000000" w:themeColor="text1"/>
          <w:szCs w:val="22"/>
        </w:rPr>
        <w:t xml:space="preserve">        </w:t>
      </w:r>
      <w:proofErr w:type="spellStart"/>
      <w:r>
        <w:rPr>
          <w:rFonts w:cs="Calibri"/>
          <w:color w:val="000000" w:themeColor="text1"/>
          <w:szCs w:val="22"/>
        </w:rPr>
        <w:t>C</w:t>
      </w:r>
      <w:r>
        <w:rPr>
          <w:rFonts w:cs="Calibri"/>
          <w:color w:val="000000" w:themeColor="text1"/>
          <w:szCs w:val="22"/>
          <w:vertAlign w:val="subscript"/>
        </w:rPr>
        <w:t>min</w:t>
      </w:r>
      <w:proofErr w:type="spellEnd"/>
    </w:p>
    <w:p w:rsidR="005C74F8" w:rsidRDefault="00026E41">
      <w:pPr>
        <w:spacing w:after="0"/>
        <w:ind w:firstLine="992"/>
        <w:jc w:val="both"/>
        <w:rPr>
          <w:rFonts w:ascii="Calibri" w:hAnsi="Calibri" w:cs="Calibri"/>
          <w:color w:val="000000" w:themeColor="text1"/>
          <w:szCs w:val="22"/>
        </w:rPr>
      </w:pPr>
      <w:r>
        <w:rPr>
          <w:rFonts w:cs="Calibri"/>
          <w:color w:val="000000" w:themeColor="text1"/>
          <w:szCs w:val="22"/>
        </w:rPr>
        <w:t>C = ----- x 60 pkt, gdzie:</w:t>
      </w:r>
    </w:p>
    <w:p w:rsidR="005C74F8" w:rsidRDefault="00026E41">
      <w:pPr>
        <w:ind w:firstLine="992"/>
        <w:jc w:val="both"/>
        <w:rPr>
          <w:rFonts w:ascii="Calibri" w:hAnsi="Calibri" w:cs="Calibri"/>
          <w:szCs w:val="22"/>
          <w:vertAlign w:val="subscript"/>
        </w:rPr>
      </w:pPr>
      <w:r>
        <w:rPr>
          <w:rFonts w:cs="Calibri"/>
          <w:szCs w:val="22"/>
        </w:rPr>
        <w:t xml:space="preserve">        </w:t>
      </w:r>
      <w:proofErr w:type="spellStart"/>
      <w:r>
        <w:rPr>
          <w:rFonts w:cs="Calibri"/>
          <w:szCs w:val="22"/>
        </w:rPr>
        <w:t>C</w:t>
      </w:r>
      <w:r>
        <w:rPr>
          <w:rFonts w:cs="Calibri"/>
          <w:szCs w:val="22"/>
          <w:vertAlign w:val="subscript"/>
        </w:rPr>
        <w:t>bad</w:t>
      </w:r>
      <w:proofErr w:type="spellEnd"/>
    </w:p>
    <w:p w:rsidR="005C74F8" w:rsidRDefault="00026E41">
      <w:pPr>
        <w:ind w:firstLine="992"/>
        <w:jc w:val="both"/>
        <w:rPr>
          <w:rFonts w:ascii="Calibri" w:hAnsi="Calibri" w:cs="Calibri"/>
          <w:szCs w:val="22"/>
        </w:rPr>
      </w:pPr>
      <w:r>
        <w:rPr>
          <w:rFonts w:cs="Calibri"/>
          <w:szCs w:val="22"/>
        </w:rPr>
        <w:t>C -  ilość punktów za kryterium: cena</w:t>
      </w:r>
    </w:p>
    <w:p w:rsidR="005C74F8" w:rsidRDefault="00026E41">
      <w:pPr>
        <w:ind w:firstLine="992"/>
        <w:jc w:val="both"/>
        <w:rPr>
          <w:rFonts w:ascii="Calibri" w:hAnsi="Calibri" w:cs="Calibri"/>
          <w:szCs w:val="22"/>
        </w:rPr>
      </w:pPr>
      <w:proofErr w:type="spellStart"/>
      <w:r>
        <w:rPr>
          <w:rFonts w:cs="Calibri"/>
          <w:szCs w:val="22"/>
        </w:rPr>
        <w:t>C</w:t>
      </w:r>
      <w:r>
        <w:rPr>
          <w:rFonts w:cs="Calibri"/>
          <w:szCs w:val="22"/>
          <w:vertAlign w:val="subscript"/>
        </w:rPr>
        <w:t>min</w:t>
      </w:r>
      <w:proofErr w:type="spellEnd"/>
      <w:r>
        <w:rPr>
          <w:rFonts w:cs="Calibri"/>
          <w:szCs w:val="22"/>
        </w:rPr>
        <w:t xml:space="preserve"> - najniższa cena spośród ofert nieodrzuconych</w:t>
      </w:r>
    </w:p>
    <w:p w:rsidR="005C74F8" w:rsidRDefault="00026E41">
      <w:pPr>
        <w:ind w:firstLine="992"/>
        <w:jc w:val="both"/>
        <w:rPr>
          <w:rFonts w:ascii="Calibri" w:hAnsi="Calibri" w:cs="Calibri"/>
          <w:szCs w:val="22"/>
        </w:rPr>
      </w:pPr>
      <w:proofErr w:type="spellStart"/>
      <w:r>
        <w:rPr>
          <w:rFonts w:cs="Calibri"/>
          <w:szCs w:val="22"/>
        </w:rPr>
        <w:t>C</w:t>
      </w:r>
      <w:r>
        <w:rPr>
          <w:rFonts w:cs="Calibri"/>
          <w:szCs w:val="22"/>
          <w:vertAlign w:val="subscript"/>
        </w:rPr>
        <w:t>bad</w:t>
      </w:r>
      <w:proofErr w:type="spellEnd"/>
      <w:r>
        <w:rPr>
          <w:rFonts w:cs="Calibri"/>
          <w:szCs w:val="22"/>
        </w:rPr>
        <w:t xml:space="preserve"> - cena oferty badanej</w:t>
      </w:r>
      <w:r>
        <w:rPr>
          <w:color w:val="000000" w:themeColor="text1"/>
        </w:rPr>
        <w:t xml:space="preserve"> </w:t>
      </w:r>
    </w:p>
    <w:p w:rsidR="005C74F8" w:rsidRDefault="00026E41">
      <w:pPr>
        <w:tabs>
          <w:tab w:val="left" w:pos="567"/>
        </w:tabs>
        <w:ind w:left="567" w:firstLine="0"/>
        <w:jc w:val="both"/>
        <w:rPr>
          <w:rFonts w:ascii="Calibri" w:hAnsi="Calibri" w:cs="Calibri"/>
          <w:szCs w:val="22"/>
        </w:rPr>
      </w:pPr>
      <w:r>
        <w:rPr>
          <w:rFonts w:cs="Calibri"/>
          <w:szCs w:val="22"/>
        </w:rPr>
        <w:t xml:space="preserve">Ad. 2) Kryterium </w:t>
      </w:r>
      <w:r>
        <w:rPr>
          <w:rFonts w:cs="Calibri"/>
          <w:szCs w:val="22"/>
          <w:lang w:eastAsia="pl-PL"/>
        </w:rPr>
        <w:t>D</w:t>
      </w:r>
      <w:r>
        <w:rPr>
          <w:rFonts w:cs="Calibri"/>
          <w:b/>
          <w:szCs w:val="22"/>
        </w:rPr>
        <w:t xml:space="preserve">oświadczenie osób biorących udział w realizacji, </w:t>
      </w:r>
      <w:r>
        <w:rPr>
          <w:rFonts w:cs="Calibri"/>
          <w:szCs w:val="22"/>
        </w:rPr>
        <w:t>oceniane na podstawie poniższego kryterium:</w:t>
      </w:r>
      <w:r>
        <w:t xml:space="preserve"> </w:t>
      </w:r>
    </w:p>
    <w:p w:rsidR="005C74F8" w:rsidRDefault="00026E41">
      <w:pPr>
        <w:pStyle w:val="Punkt1"/>
        <w:ind w:left="567" w:firstLine="0"/>
        <w:rPr>
          <w:b/>
        </w:rPr>
      </w:pPr>
      <w:r>
        <w:rPr>
          <w:rFonts w:cs="Calibri"/>
          <w:szCs w:val="22"/>
        </w:rPr>
        <w:t xml:space="preserve">Jeżeli Wykonawca wykaże, że dodatkowo poza osobą </w:t>
      </w:r>
      <w:r>
        <w:rPr>
          <w:rFonts w:eastAsia="Calibri"/>
          <w:b/>
        </w:rPr>
        <w:t>spełniającą warunki udziału w postępowaniu</w:t>
      </w:r>
      <w:r>
        <w:rPr>
          <w:rFonts w:eastAsia="Calibri"/>
        </w:rPr>
        <w:t xml:space="preserve"> </w:t>
      </w:r>
      <w:r>
        <w:rPr>
          <w:rFonts w:cs="Calibri"/>
          <w:szCs w:val="22"/>
        </w:rPr>
        <w:t>zatrudni następujące osoby:</w:t>
      </w:r>
    </w:p>
    <w:p w:rsidR="005C74F8" w:rsidRDefault="00026E41">
      <w:pPr>
        <w:pStyle w:val="25a"/>
        <w:numPr>
          <w:ilvl w:val="1"/>
          <w:numId w:val="54"/>
        </w:numPr>
        <w:ind w:left="567" w:firstLine="0"/>
        <w:rPr>
          <w:b/>
          <w:u w:val="single"/>
        </w:rPr>
      </w:pPr>
      <w:r>
        <w:t xml:space="preserve">Osobę na stanowisko </w:t>
      </w:r>
      <w:r>
        <w:rPr>
          <w:b/>
        </w:rPr>
        <w:t xml:space="preserve">kierownika budowy, </w:t>
      </w:r>
      <w:r>
        <w:t xml:space="preserve">która posiada uprawnienia budowlane do   kierowania robotami budowlanymi  </w:t>
      </w:r>
      <w:r>
        <w:rPr>
          <w:rFonts w:cs="Calibri"/>
          <w:szCs w:val="22"/>
        </w:rPr>
        <w:t xml:space="preserve">w </w:t>
      </w:r>
      <w:r>
        <w:rPr>
          <w:rFonts w:cs="Calibri"/>
          <w:b/>
          <w:szCs w:val="22"/>
        </w:rPr>
        <w:t>specjalności konstrukcyjno-budowlanej</w:t>
      </w:r>
      <w:r>
        <w:rPr>
          <w:b/>
        </w:rPr>
        <w:t xml:space="preserve"> </w:t>
      </w:r>
      <w:r>
        <w:rPr>
          <w:b/>
          <w:u w:val="single"/>
        </w:rPr>
        <w:t>bez ograniczeń</w:t>
      </w:r>
      <w:r>
        <w:rPr>
          <w:b/>
        </w:rPr>
        <w:t xml:space="preserve"> </w:t>
      </w:r>
      <w:r>
        <w:t>lub odpowiadające im ważne uprawnienia budowlane, które zostały wydane na podstawie wcześniej obowiązujących przepisów i która posiada doświadczenie w kierowaniu robotami budowlanymi</w:t>
      </w:r>
      <w:r>
        <w:rPr>
          <w:u w:val="single"/>
        </w:rPr>
        <w:t xml:space="preserve"> w co najmniej 1 obiekcie budowlanym w okresie ostatnich 3 lat  – </w:t>
      </w:r>
      <w:r>
        <w:rPr>
          <w:b/>
          <w:u w:val="single"/>
        </w:rPr>
        <w:t>20 pkt.</w:t>
      </w:r>
    </w:p>
    <w:p w:rsidR="005C74F8" w:rsidRDefault="005C74F8">
      <w:pPr>
        <w:pStyle w:val="25a"/>
        <w:ind w:left="567" w:firstLine="0"/>
        <w:rPr>
          <w:b/>
          <w:u w:val="single"/>
        </w:rPr>
      </w:pPr>
    </w:p>
    <w:p w:rsidR="005C74F8" w:rsidRDefault="00026E41">
      <w:pPr>
        <w:pStyle w:val="25a"/>
        <w:numPr>
          <w:ilvl w:val="1"/>
          <w:numId w:val="54"/>
        </w:numPr>
        <w:ind w:left="567" w:firstLine="0"/>
        <w:rPr>
          <w:b/>
        </w:rPr>
      </w:pPr>
      <w:r>
        <w:t xml:space="preserve">Osobę na stanowisku </w:t>
      </w:r>
      <w:r>
        <w:rPr>
          <w:b/>
        </w:rPr>
        <w:t xml:space="preserve">kierownika robót o specjalności instalacyjnej w zakresie sieci, </w:t>
      </w:r>
      <w:r>
        <w:rPr>
          <w:b/>
        </w:rPr>
        <w:lastRenderedPageBreak/>
        <w:t>instalacji i urządzeń elektrycznych i elektroenergetycznych</w:t>
      </w:r>
      <w:r>
        <w:t xml:space="preserve">, która posiada uprawnienia budowlane do kierowania robotami budowlanymi w specjalności sieci, instalacje i urządzenia elektryczne i elektroenergetyczne </w:t>
      </w:r>
      <w:r>
        <w:rPr>
          <w:b/>
          <w:u w:val="single"/>
        </w:rPr>
        <w:t>bez ograniczeń</w:t>
      </w:r>
      <w:r>
        <w:t xml:space="preserve"> lub odpowiadające im ważne uprawnienia budowlane, które zostały wydane na podstawie wcześniej obowiązujących przepisów i która posiada doświadczenie w kierowaniu robotami budowlanymi, </w:t>
      </w:r>
      <w:r>
        <w:rPr>
          <w:u w:val="single"/>
        </w:rPr>
        <w:t xml:space="preserve">polegającymi na wykonaniu instalacji elektrycznej w co najmniej 1 obiekcie budowlanym w okresie ostatnich 3 lat  – </w:t>
      </w:r>
      <w:r>
        <w:rPr>
          <w:b/>
          <w:u w:val="single"/>
        </w:rPr>
        <w:t>20 pkt.</w:t>
      </w:r>
    </w:p>
    <w:p w:rsidR="005C74F8" w:rsidRDefault="005C74F8">
      <w:pPr>
        <w:pStyle w:val="25a"/>
        <w:ind w:left="1418"/>
        <w:rPr>
          <w:b/>
        </w:rPr>
      </w:pPr>
    </w:p>
    <w:p w:rsidR="005C74F8" w:rsidRDefault="00026E41">
      <w:pPr>
        <w:pStyle w:val="Akapitzlist"/>
        <w:spacing w:after="120" w:line="276" w:lineRule="auto"/>
        <w:ind w:left="567" w:firstLine="0"/>
        <w:rPr>
          <w:rFonts w:ascii="Calibri" w:hAnsi="Calibri" w:cs="Calibri"/>
          <w:szCs w:val="22"/>
          <w:lang w:val="pl-PL"/>
        </w:rPr>
      </w:pPr>
      <w:r>
        <w:rPr>
          <w:rFonts w:cs="Calibri"/>
          <w:szCs w:val="22"/>
          <w:lang w:val="pl-PL"/>
        </w:rPr>
        <w:t>Jeżeli Wykonawca nie wykaże, że zatrudni ww. osoby w powyższym kryterium otrzyma 0 pkt.</w:t>
      </w:r>
    </w:p>
    <w:p w:rsidR="005C74F8" w:rsidRDefault="00026E41">
      <w:pPr>
        <w:pStyle w:val="Akapitzlist"/>
        <w:numPr>
          <w:ilvl w:val="0"/>
          <w:numId w:val="108"/>
        </w:numPr>
        <w:spacing w:after="120"/>
        <w:ind w:left="567" w:hanging="567"/>
        <w:rPr>
          <w:rFonts w:ascii="Calibri" w:hAnsi="Calibri" w:cs="Calibri"/>
          <w:szCs w:val="22"/>
          <w:lang w:val="pl-PL"/>
        </w:rPr>
      </w:pPr>
      <w:r>
        <w:rPr>
          <w:rFonts w:cs="Calibri"/>
          <w:szCs w:val="22"/>
        </w:rPr>
        <w:t xml:space="preserve">Zamawiający udzieli zamówienia Wykonawcy, którego oferta odpowiada wszystkim wymaganiom przedstawionym w Ustawie </w:t>
      </w:r>
      <w:proofErr w:type="spellStart"/>
      <w:r>
        <w:rPr>
          <w:rFonts w:cs="Calibri"/>
          <w:szCs w:val="22"/>
        </w:rPr>
        <w:t>Pzp</w:t>
      </w:r>
      <w:proofErr w:type="spellEnd"/>
      <w:r>
        <w:rPr>
          <w:rFonts w:cs="Calibri"/>
          <w:szCs w:val="22"/>
        </w:rPr>
        <w:t xml:space="preserve"> oraz w SIWZ i została oceniona jako najkorzystniejsza, tj. uzyskała największą ilość punktów na podstawie przyjętych kryteriów oceny ofert (art.91 ust.1 Ustawy </w:t>
      </w:r>
      <w:proofErr w:type="spellStart"/>
      <w:r>
        <w:rPr>
          <w:rFonts w:cs="Calibri"/>
          <w:szCs w:val="22"/>
        </w:rPr>
        <w:t>Pzp</w:t>
      </w:r>
      <w:proofErr w:type="spellEnd"/>
      <w:r>
        <w:rPr>
          <w:rFonts w:cs="Calibri"/>
          <w:szCs w:val="22"/>
        </w:rPr>
        <w:t>).</w:t>
      </w:r>
      <w:r>
        <w:rPr>
          <w:rFonts w:cs="Calibri"/>
          <w:b/>
          <w:szCs w:val="22"/>
        </w:rPr>
        <w:t xml:space="preserve"> </w:t>
      </w:r>
    </w:p>
    <w:p w:rsidR="005C74F8" w:rsidRDefault="005C74F8">
      <w:pPr>
        <w:tabs>
          <w:tab w:val="left" w:pos="567"/>
        </w:tabs>
        <w:ind w:left="567" w:firstLine="0"/>
        <w:jc w:val="both"/>
        <w:rPr>
          <w:rFonts w:ascii="Calibri" w:hAnsi="Calibri" w:cs="Calibri"/>
          <w:szCs w:val="22"/>
        </w:rPr>
      </w:pPr>
    </w:p>
    <w:p w:rsidR="005C74F8" w:rsidRDefault="00026E41">
      <w:pPr>
        <w:spacing w:after="240" w:line="276" w:lineRule="auto"/>
        <w:ind w:left="567" w:hanging="567"/>
        <w:jc w:val="both"/>
        <w:rPr>
          <w:rFonts w:ascii="Calibri" w:hAnsi="Calibri" w:cs="Calibri"/>
          <w:b/>
          <w:szCs w:val="22"/>
        </w:rPr>
      </w:pPr>
      <w:r>
        <w:rPr>
          <w:rFonts w:cs="Calibri"/>
          <w:b/>
          <w:szCs w:val="22"/>
        </w:rPr>
        <w:t xml:space="preserve">XIX. </w:t>
      </w:r>
      <w:r>
        <w:rPr>
          <w:rFonts w:cs="Calibri"/>
          <w:b/>
          <w:szCs w:val="22"/>
        </w:rPr>
        <w:tab/>
        <w:t>ZAWIADOMIENIE O WYBORZE NAJKORZYSTNIEJSZEJ OFERTY</w:t>
      </w:r>
    </w:p>
    <w:p w:rsidR="005C74F8" w:rsidRDefault="00026E41">
      <w:pPr>
        <w:tabs>
          <w:tab w:val="left" w:pos="426"/>
        </w:tabs>
        <w:ind w:left="426" w:hanging="426"/>
        <w:jc w:val="both"/>
        <w:rPr>
          <w:rFonts w:ascii="Calibri" w:hAnsi="Calibri" w:cs="Calibri"/>
          <w:szCs w:val="22"/>
        </w:rPr>
      </w:pPr>
      <w:r>
        <w:rPr>
          <w:rFonts w:cs="Calibri"/>
          <w:szCs w:val="22"/>
        </w:rPr>
        <w:t xml:space="preserve"> 1. </w:t>
      </w:r>
      <w:r>
        <w:rPr>
          <w:rFonts w:cs="Calibri"/>
          <w:szCs w:val="22"/>
        </w:rPr>
        <w:tab/>
      </w:r>
      <w:r>
        <w:rPr>
          <w:rFonts w:cs="Calibri"/>
          <w:szCs w:val="22"/>
        </w:rPr>
        <w:tab/>
        <w:t xml:space="preserve">Niezwłocznie, po wyborze najkorzystniejszej oferty Zamawiający jednocześnie zawiadamia  </w:t>
      </w:r>
      <w:r>
        <w:rPr>
          <w:rFonts w:cs="Calibri"/>
          <w:szCs w:val="22"/>
        </w:rPr>
        <w:tab/>
        <w:t>Wykonawców, którzy złożyli oferty o:</w:t>
      </w:r>
    </w:p>
    <w:p w:rsidR="005C74F8" w:rsidRDefault="00026E41">
      <w:pPr>
        <w:numPr>
          <w:ilvl w:val="0"/>
          <w:numId w:val="68"/>
        </w:numPr>
        <w:tabs>
          <w:tab w:val="left" w:pos="1134"/>
        </w:tabs>
        <w:ind w:left="1134" w:hanging="567"/>
        <w:jc w:val="both"/>
        <w:rPr>
          <w:rFonts w:ascii="Calibri" w:hAnsi="Calibri" w:cs="Calibri"/>
          <w:szCs w:val="22"/>
        </w:rPr>
      </w:pPr>
      <w:r>
        <w:rPr>
          <w:rFonts w:cs="Calibri"/>
          <w:szCs w:val="22"/>
        </w:rP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rsidR="005C74F8" w:rsidRDefault="00026E41">
      <w:pPr>
        <w:numPr>
          <w:ilvl w:val="0"/>
          <w:numId w:val="68"/>
        </w:numPr>
        <w:tabs>
          <w:tab w:val="left" w:pos="1134"/>
        </w:tabs>
        <w:ind w:left="1134" w:hanging="567"/>
        <w:jc w:val="both"/>
        <w:rPr>
          <w:rFonts w:ascii="Calibri" w:hAnsi="Calibri" w:cs="Calibri"/>
          <w:szCs w:val="22"/>
        </w:rPr>
      </w:pPr>
      <w:r>
        <w:rPr>
          <w:rFonts w:cs="Calibri"/>
          <w:szCs w:val="22"/>
        </w:rPr>
        <w:t>Wykonawcach, których oferty zostały odrzucone, podając uzasadnienie faktyczne i prawne,</w:t>
      </w:r>
    </w:p>
    <w:p w:rsidR="005C74F8" w:rsidRDefault="00026E41">
      <w:pPr>
        <w:numPr>
          <w:ilvl w:val="0"/>
          <w:numId w:val="68"/>
        </w:numPr>
        <w:tabs>
          <w:tab w:val="left" w:pos="1134"/>
        </w:tabs>
        <w:ind w:left="1134" w:hanging="567"/>
        <w:jc w:val="both"/>
        <w:rPr>
          <w:rFonts w:ascii="Calibri" w:hAnsi="Calibri" w:cs="Calibri"/>
          <w:szCs w:val="22"/>
        </w:rPr>
      </w:pPr>
      <w:r>
        <w:rPr>
          <w:rFonts w:cs="Calibri"/>
          <w:szCs w:val="22"/>
        </w:rPr>
        <w:t>Wykonawcach, którzy zostali wykluczeni z postępowania o udzielenie zamówienia, podając uzasadnienie faktyczne i prawne,</w:t>
      </w:r>
    </w:p>
    <w:p w:rsidR="005C74F8" w:rsidRDefault="00026E41">
      <w:pPr>
        <w:numPr>
          <w:ilvl w:val="0"/>
          <w:numId w:val="68"/>
        </w:numPr>
        <w:tabs>
          <w:tab w:val="left" w:pos="1134"/>
        </w:tabs>
        <w:ind w:left="1134" w:hanging="567"/>
        <w:jc w:val="both"/>
        <w:rPr>
          <w:rFonts w:ascii="Calibri" w:hAnsi="Calibri" w:cs="Calibri"/>
          <w:szCs w:val="22"/>
        </w:rPr>
      </w:pPr>
      <w:r>
        <w:rPr>
          <w:rFonts w:cs="Calibri"/>
          <w:szCs w:val="22"/>
        </w:rPr>
        <w:t>terminie, określonym zgodnie z art.94 ust. 1 lub 2, po którego upływie umowa w sprawie zamówienia publicznego będzie zawarta.</w:t>
      </w:r>
    </w:p>
    <w:p w:rsidR="005C74F8" w:rsidRDefault="00026E41">
      <w:pPr>
        <w:tabs>
          <w:tab w:val="left" w:pos="567"/>
        </w:tabs>
        <w:ind w:left="426" w:hanging="284"/>
        <w:jc w:val="both"/>
        <w:rPr>
          <w:rFonts w:ascii="Calibri" w:hAnsi="Calibri" w:cs="Calibri"/>
          <w:szCs w:val="22"/>
        </w:rPr>
      </w:pPr>
      <w:r>
        <w:rPr>
          <w:rFonts w:cs="Calibri"/>
          <w:szCs w:val="22"/>
        </w:rPr>
        <w:t xml:space="preserve">2. </w:t>
      </w:r>
      <w:r>
        <w:rPr>
          <w:rFonts w:cs="Calibri"/>
          <w:szCs w:val="22"/>
        </w:rPr>
        <w:tab/>
      </w:r>
      <w:r>
        <w:rPr>
          <w:rFonts w:cs="Calibri"/>
          <w:szCs w:val="22"/>
        </w:rPr>
        <w:tab/>
        <w:t xml:space="preserve">Informacje o których mowa powyżej, zostaną zamieszczone również na stronie internetowej </w:t>
      </w:r>
      <w:r>
        <w:rPr>
          <w:rFonts w:cs="Calibri"/>
          <w:szCs w:val="22"/>
        </w:rPr>
        <w:tab/>
        <w:t>Zamawiającego oraz na tablicy ogłoszeń w siedzibie Zamawiającego.</w:t>
      </w:r>
    </w:p>
    <w:p w:rsidR="005C74F8" w:rsidRDefault="005C74F8">
      <w:pPr>
        <w:tabs>
          <w:tab w:val="left" w:pos="567"/>
        </w:tabs>
        <w:ind w:left="426" w:hanging="284"/>
        <w:jc w:val="both"/>
        <w:rPr>
          <w:rFonts w:ascii="Calibri" w:hAnsi="Calibri" w:cs="Calibri"/>
          <w:szCs w:val="22"/>
        </w:rPr>
      </w:pPr>
    </w:p>
    <w:p w:rsidR="005C74F8" w:rsidRDefault="00026E41">
      <w:pPr>
        <w:jc w:val="both"/>
        <w:rPr>
          <w:rFonts w:ascii="Calibri" w:hAnsi="Calibri" w:cs="Calibri"/>
          <w:b/>
          <w:bCs/>
          <w:szCs w:val="22"/>
        </w:rPr>
      </w:pPr>
      <w:r>
        <w:rPr>
          <w:rFonts w:cs="Calibri"/>
          <w:b/>
          <w:bCs/>
          <w:szCs w:val="22"/>
        </w:rPr>
        <w:t>XX.      UNIEWAŻNIENIE POSTĘPOWANIA</w:t>
      </w:r>
    </w:p>
    <w:p w:rsidR="005C74F8" w:rsidRDefault="005C74F8">
      <w:pPr>
        <w:ind w:hanging="924"/>
        <w:jc w:val="both"/>
        <w:rPr>
          <w:rFonts w:ascii="Calibri" w:hAnsi="Calibri" w:cs="Calibri"/>
          <w:b/>
          <w:bCs/>
          <w:szCs w:val="22"/>
        </w:rPr>
      </w:pPr>
    </w:p>
    <w:p w:rsidR="005C74F8" w:rsidRDefault="00026E41">
      <w:pPr>
        <w:numPr>
          <w:ilvl w:val="0"/>
          <w:numId w:val="8"/>
        </w:numPr>
        <w:ind w:left="567" w:hanging="567"/>
        <w:jc w:val="both"/>
        <w:rPr>
          <w:rFonts w:ascii="Calibri" w:hAnsi="Calibri" w:cs="Calibri"/>
          <w:szCs w:val="22"/>
        </w:rPr>
      </w:pPr>
      <w:r>
        <w:rPr>
          <w:rFonts w:cs="Calibri"/>
          <w:szCs w:val="22"/>
        </w:rPr>
        <w:t xml:space="preserve">Zamawiający może unieważnić postępowanie w przypadkach określonych w art. 93 Ustawy </w:t>
      </w:r>
      <w:proofErr w:type="spellStart"/>
      <w:r>
        <w:rPr>
          <w:rFonts w:cs="Calibri"/>
          <w:szCs w:val="22"/>
        </w:rPr>
        <w:t>Pzp</w:t>
      </w:r>
      <w:proofErr w:type="spellEnd"/>
      <w:r>
        <w:rPr>
          <w:rFonts w:cs="Calibri"/>
          <w:szCs w:val="22"/>
        </w:rPr>
        <w:t xml:space="preserve">, a w szczególności jeżeli: </w:t>
      </w:r>
    </w:p>
    <w:p w:rsidR="005C74F8" w:rsidRDefault="00026E41">
      <w:pPr>
        <w:pStyle w:val="Akapitzlist"/>
        <w:numPr>
          <w:ilvl w:val="1"/>
          <w:numId w:val="4"/>
        </w:numPr>
        <w:spacing w:after="0"/>
        <w:ind w:left="1134" w:hanging="567"/>
        <w:rPr>
          <w:rFonts w:cstheme="minorHAnsi"/>
          <w:szCs w:val="22"/>
          <w:lang w:eastAsia="pl-PL"/>
        </w:rPr>
      </w:pPr>
      <w:r>
        <w:rPr>
          <w:rFonts w:cstheme="minorHAnsi"/>
          <w:szCs w:val="22"/>
          <w:lang w:eastAsia="pl-PL"/>
        </w:rPr>
        <w:t xml:space="preserve">nie złożono żadnej oferty niepodlegającej odrzuceniu </w:t>
      </w:r>
    </w:p>
    <w:p w:rsidR="005C74F8" w:rsidRDefault="00026E41">
      <w:pPr>
        <w:pStyle w:val="Akapitzlist"/>
        <w:numPr>
          <w:ilvl w:val="1"/>
          <w:numId w:val="4"/>
        </w:numPr>
        <w:spacing w:after="0"/>
        <w:ind w:left="1134" w:hanging="567"/>
        <w:rPr>
          <w:rFonts w:cstheme="minorHAnsi"/>
          <w:szCs w:val="22"/>
          <w:lang w:eastAsia="pl-PL"/>
        </w:rPr>
      </w:pPr>
      <w:r>
        <w:rPr>
          <w:rFonts w:cstheme="minorHAnsi"/>
          <w:szCs w:val="22"/>
          <w:lang w:eastAsia="pl-PL"/>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5C74F8" w:rsidRDefault="00026E41">
      <w:pPr>
        <w:pStyle w:val="Akapitzlist"/>
        <w:numPr>
          <w:ilvl w:val="1"/>
          <w:numId w:val="4"/>
        </w:numPr>
        <w:spacing w:after="0"/>
        <w:ind w:left="1134" w:hanging="567"/>
        <w:rPr>
          <w:rFonts w:cstheme="minorHAnsi"/>
          <w:szCs w:val="22"/>
          <w:lang w:eastAsia="pl-PL"/>
        </w:rPr>
      </w:pPr>
      <w:r>
        <w:rPr>
          <w:rFonts w:cstheme="minorHAnsi"/>
          <w:szCs w:val="22"/>
          <w:lang w:eastAsia="pl-PL"/>
        </w:rPr>
        <w:t xml:space="preserve">wystąpiła istotna zmiana okoliczności powodująca, że prowadzenie postępowania lub wykonanie zamówienia nie leży w interesie publicznym, czego nie można było wcześniej przewidzieć; </w:t>
      </w:r>
    </w:p>
    <w:p w:rsidR="005C74F8" w:rsidRDefault="00026E41">
      <w:pPr>
        <w:pStyle w:val="Akapitzlist"/>
        <w:numPr>
          <w:ilvl w:val="1"/>
          <w:numId w:val="4"/>
        </w:numPr>
        <w:spacing w:after="0"/>
        <w:ind w:left="1134" w:hanging="567"/>
        <w:rPr>
          <w:rFonts w:cstheme="minorHAnsi"/>
          <w:szCs w:val="22"/>
          <w:lang w:eastAsia="pl-PL"/>
        </w:rPr>
      </w:pPr>
      <w:r>
        <w:rPr>
          <w:rFonts w:cstheme="minorHAnsi"/>
          <w:szCs w:val="22"/>
          <w:lang w:eastAsia="pl-PL"/>
        </w:rPr>
        <w:t xml:space="preserve">postępowanie obarczone jest niemożliwą do usunięcia wadą uniemożliwiającą zawarcie niepodlegającej unieważnieniu umowy w sprawie zamówienia publicznego. </w:t>
      </w:r>
    </w:p>
    <w:p w:rsidR="005C74F8" w:rsidRDefault="00026E41">
      <w:pPr>
        <w:pStyle w:val="Akapitzlist"/>
        <w:numPr>
          <w:ilvl w:val="1"/>
          <w:numId w:val="4"/>
        </w:numPr>
        <w:spacing w:after="0"/>
        <w:ind w:left="1134" w:hanging="567"/>
        <w:rPr>
          <w:rFonts w:ascii="Calibri" w:hAnsi="Calibri" w:cs="Calibri"/>
          <w:szCs w:val="22"/>
        </w:rPr>
      </w:pPr>
      <w:r>
        <w:rPr>
          <w:rFonts w:cstheme="minorHAnsi"/>
          <w:szCs w:val="22"/>
          <w:lang w:eastAsia="pl-PL"/>
        </w:rPr>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r>
        <w:rPr>
          <w:rFonts w:cstheme="minorHAnsi"/>
          <w:szCs w:val="22"/>
          <w:lang w:val="pl-PL" w:eastAsia="pl-PL"/>
        </w:rPr>
        <w:t>.</w:t>
      </w:r>
      <w:r>
        <w:rPr>
          <w:rFonts w:cstheme="minorHAnsi"/>
          <w:szCs w:val="22"/>
          <w:lang w:eastAsia="pl-PL"/>
        </w:rPr>
        <w:t xml:space="preserve"> </w:t>
      </w:r>
    </w:p>
    <w:p w:rsidR="005C74F8" w:rsidRDefault="005C74F8">
      <w:pPr>
        <w:pStyle w:val="Akapitzlist"/>
        <w:spacing w:after="0"/>
        <w:ind w:left="1134" w:hanging="567"/>
        <w:rPr>
          <w:rFonts w:ascii="Calibri" w:hAnsi="Calibri" w:cs="Calibri"/>
          <w:b/>
          <w:szCs w:val="22"/>
        </w:rPr>
      </w:pPr>
    </w:p>
    <w:p w:rsidR="005C74F8" w:rsidRDefault="00026E41">
      <w:pPr>
        <w:numPr>
          <w:ilvl w:val="0"/>
          <w:numId w:val="8"/>
        </w:numPr>
        <w:ind w:left="567" w:hanging="567"/>
        <w:jc w:val="both"/>
        <w:rPr>
          <w:rFonts w:ascii="Calibri" w:hAnsi="Calibri" w:cs="Calibri"/>
          <w:szCs w:val="22"/>
        </w:rPr>
      </w:pPr>
      <w:r>
        <w:rPr>
          <w:rFonts w:cs="Calibri"/>
          <w:szCs w:val="22"/>
        </w:rPr>
        <w:lastRenderedPageBreak/>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rsidR="005C74F8" w:rsidRDefault="005C74F8">
      <w:pPr>
        <w:ind w:left="567" w:firstLine="0"/>
        <w:jc w:val="both"/>
        <w:rPr>
          <w:rFonts w:ascii="Calibri" w:hAnsi="Calibri" w:cs="Calibri"/>
          <w:szCs w:val="22"/>
        </w:rPr>
      </w:pPr>
    </w:p>
    <w:p w:rsidR="005C74F8" w:rsidRDefault="00026E41">
      <w:pPr>
        <w:ind w:left="567" w:hanging="567"/>
        <w:rPr>
          <w:rFonts w:ascii="Calibri" w:hAnsi="Calibri" w:cs="Calibri"/>
          <w:b/>
          <w:bCs/>
          <w:szCs w:val="22"/>
        </w:rPr>
      </w:pPr>
      <w:r>
        <w:rPr>
          <w:rFonts w:cs="Calibri"/>
          <w:b/>
          <w:bCs/>
          <w:szCs w:val="22"/>
        </w:rPr>
        <w:t xml:space="preserve">XXI.    </w:t>
      </w:r>
      <w:r>
        <w:rPr>
          <w:rFonts w:cs="Calibri"/>
          <w:b/>
          <w:bCs/>
          <w:szCs w:val="22"/>
        </w:rPr>
        <w:tab/>
        <w:t>INFORMACJE O FORMALNOŚCIACH JAKIE NALEŻY DOPEŁNIĆ PO WYBORZE OFERTY W CELU ZAWARCIA UMOWY</w:t>
      </w:r>
    </w:p>
    <w:p w:rsidR="005C74F8" w:rsidRDefault="005C74F8">
      <w:pPr>
        <w:ind w:left="567" w:hanging="567"/>
        <w:rPr>
          <w:rFonts w:ascii="Calibri" w:hAnsi="Calibri" w:cs="Calibri"/>
          <w:szCs w:val="22"/>
        </w:rPr>
      </w:pPr>
    </w:p>
    <w:p w:rsidR="005C74F8" w:rsidRDefault="00026E41">
      <w:pPr>
        <w:numPr>
          <w:ilvl w:val="0"/>
          <w:numId w:val="25"/>
        </w:numPr>
        <w:ind w:left="567" w:hanging="567"/>
        <w:jc w:val="both"/>
        <w:rPr>
          <w:rFonts w:ascii="Calibri" w:hAnsi="Calibri" w:cs="Calibri"/>
          <w:bCs/>
          <w:szCs w:val="22"/>
        </w:rPr>
      </w:pPr>
      <w:r>
        <w:rPr>
          <w:rFonts w:cs="Calibri"/>
          <w:szCs w:val="22"/>
        </w:rPr>
        <w:t xml:space="preserve">Zamawiający udzieli zamówienia Wykonawcy, który wykazał spełnianie warunków udziału w  postępowaniu i przedstawił najkorzystniejszą ofertę zgodnie z kryterium oceny ofert. </w:t>
      </w:r>
    </w:p>
    <w:p w:rsidR="005C74F8" w:rsidRDefault="00026E41">
      <w:pPr>
        <w:numPr>
          <w:ilvl w:val="0"/>
          <w:numId w:val="25"/>
        </w:numPr>
        <w:tabs>
          <w:tab w:val="left" w:pos="284"/>
        </w:tabs>
        <w:ind w:left="567" w:hanging="567"/>
        <w:jc w:val="both"/>
        <w:rPr>
          <w:rFonts w:ascii="Calibri" w:hAnsi="Calibri" w:cs="Calibri"/>
          <w:bCs/>
          <w:szCs w:val="22"/>
        </w:rPr>
      </w:pPr>
      <w:r>
        <w:rPr>
          <w:rFonts w:cs="Calibri"/>
          <w:bCs/>
          <w:szCs w:val="22"/>
        </w:rPr>
        <w:tab/>
        <w:t>Przed podpisaniem umowy Wykonawca, którego oferta została wybrana zobowiązany będzie:</w:t>
      </w:r>
    </w:p>
    <w:p w:rsidR="005C74F8" w:rsidRDefault="00026E41">
      <w:pPr>
        <w:numPr>
          <w:ilvl w:val="0"/>
          <w:numId w:val="69"/>
        </w:numPr>
        <w:shd w:val="clear" w:color="auto" w:fill="FFFFFF"/>
        <w:tabs>
          <w:tab w:val="left" w:pos="1134"/>
        </w:tabs>
        <w:spacing w:beforeAutospacing="1" w:after="0" w:line="200" w:lineRule="atLeast"/>
        <w:ind w:left="567" w:firstLine="0"/>
        <w:jc w:val="both"/>
        <w:rPr>
          <w:rFonts w:ascii="Calibri" w:hAnsi="Calibri" w:cs="Calibri"/>
          <w:spacing w:val="4"/>
          <w:szCs w:val="22"/>
        </w:rPr>
      </w:pPr>
      <w:r>
        <w:rPr>
          <w:rFonts w:cs="Calibri"/>
          <w:bCs/>
          <w:szCs w:val="22"/>
        </w:rPr>
        <w:t xml:space="preserve">Przedłożyć </w:t>
      </w:r>
      <w:r>
        <w:rPr>
          <w:rFonts w:cs="Calibri"/>
          <w:szCs w:val="22"/>
        </w:rPr>
        <w:t xml:space="preserve">kosztorys ofertowy wykonany  metodą szczegółową na podstawie dokumentacji projektowej, wytycznych i zaleceń określonych w niniejszej Specyfikacji oraz </w:t>
      </w:r>
      <w:proofErr w:type="spellStart"/>
      <w:r>
        <w:rPr>
          <w:rFonts w:cs="Calibri"/>
          <w:szCs w:val="22"/>
        </w:rPr>
        <w:t>STWiORB</w:t>
      </w:r>
      <w:proofErr w:type="spellEnd"/>
      <w:r>
        <w:rPr>
          <w:rFonts w:cs="Calibri"/>
          <w:szCs w:val="22"/>
        </w:rPr>
        <w:t xml:space="preserve">, który ma wyłącznie charakter pomocniczy, </w:t>
      </w:r>
    </w:p>
    <w:p w:rsidR="005C74F8" w:rsidRDefault="00026E41">
      <w:pPr>
        <w:numPr>
          <w:ilvl w:val="0"/>
          <w:numId w:val="69"/>
        </w:numPr>
        <w:shd w:val="clear" w:color="auto" w:fill="FFFFFF"/>
        <w:tabs>
          <w:tab w:val="left" w:pos="1134"/>
        </w:tabs>
        <w:spacing w:after="0" w:line="200" w:lineRule="atLeast"/>
        <w:ind w:left="567" w:firstLine="0"/>
        <w:jc w:val="both"/>
        <w:rPr>
          <w:rFonts w:ascii="Calibri" w:hAnsi="Calibri" w:cs="Calibri"/>
          <w:spacing w:val="4"/>
          <w:szCs w:val="22"/>
        </w:rPr>
      </w:pPr>
      <w:r>
        <w:rPr>
          <w:rFonts w:cs="Calibri"/>
          <w:bCs/>
          <w:szCs w:val="22"/>
        </w:rPr>
        <w:t>Wnieść zabezpieczenie należytego wykonania umowy;</w:t>
      </w:r>
    </w:p>
    <w:p w:rsidR="005C74F8" w:rsidRDefault="00026E41">
      <w:pPr>
        <w:numPr>
          <w:ilvl w:val="0"/>
          <w:numId w:val="69"/>
        </w:numPr>
        <w:shd w:val="clear" w:color="auto" w:fill="FFFFFF"/>
        <w:tabs>
          <w:tab w:val="left" w:pos="1134"/>
        </w:tabs>
        <w:spacing w:after="0" w:line="200" w:lineRule="atLeast"/>
        <w:ind w:left="567" w:firstLine="0"/>
        <w:jc w:val="both"/>
        <w:rPr>
          <w:rFonts w:ascii="Calibri" w:hAnsi="Calibri" w:cs="Calibri"/>
          <w:spacing w:val="4"/>
          <w:szCs w:val="22"/>
        </w:rPr>
      </w:pPr>
      <w:r>
        <w:rPr>
          <w:rFonts w:cs="Calibri"/>
          <w:bCs/>
          <w:szCs w:val="22"/>
        </w:rPr>
        <w:t>Przedłożyć dokument uprawniający osobę/osoby wskazaną do podpisania Umowy, o ile nie wynika to ze złożonych wraz z ofertą dokumentów;</w:t>
      </w:r>
    </w:p>
    <w:p w:rsidR="005C74F8" w:rsidRDefault="00026E41">
      <w:pPr>
        <w:numPr>
          <w:ilvl w:val="0"/>
          <w:numId w:val="69"/>
        </w:numPr>
        <w:shd w:val="clear" w:color="auto" w:fill="FFFFFF"/>
        <w:tabs>
          <w:tab w:val="left" w:pos="1134"/>
        </w:tabs>
        <w:spacing w:after="0" w:line="200" w:lineRule="atLeast"/>
        <w:ind w:left="567" w:firstLine="0"/>
        <w:jc w:val="both"/>
        <w:rPr>
          <w:rFonts w:ascii="Calibri" w:hAnsi="Calibri" w:cs="Calibri"/>
          <w:spacing w:val="4"/>
          <w:szCs w:val="22"/>
        </w:rPr>
      </w:pPr>
      <w:r>
        <w:rPr>
          <w:rFonts w:cs="Calibri"/>
          <w:bCs/>
          <w:szCs w:val="22"/>
        </w:rPr>
        <w:t>Przedłożyć wykaz podwykonawców z oznaczeniem zakresu powierzonych im czynności, o ile nie wynika to ze złożonych wraz z ofertą dokumentów;</w:t>
      </w:r>
    </w:p>
    <w:p w:rsidR="005C74F8" w:rsidRDefault="00026E41">
      <w:pPr>
        <w:numPr>
          <w:ilvl w:val="0"/>
          <w:numId w:val="69"/>
        </w:numPr>
        <w:shd w:val="clear" w:color="auto" w:fill="FFFFFF"/>
        <w:tabs>
          <w:tab w:val="left" w:pos="1134"/>
        </w:tabs>
        <w:spacing w:after="0" w:line="200" w:lineRule="atLeast"/>
        <w:ind w:left="567" w:firstLine="0"/>
        <w:jc w:val="both"/>
        <w:rPr>
          <w:rFonts w:ascii="Calibri" w:hAnsi="Calibri" w:cs="Calibri"/>
          <w:spacing w:val="4"/>
          <w:szCs w:val="22"/>
        </w:rPr>
      </w:pPr>
      <w:r>
        <w:rPr>
          <w:rFonts w:cs="Calibri"/>
          <w:bCs/>
          <w:szCs w:val="22"/>
        </w:rPr>
        <w:t>Przedłożyć poświadczone za zgodność z oryginałem przez Wykonawcę kopie uprawnień oraz zaświadczeń o przynależności do Izby Inżynierów Budownictwa osób wskazanych w załączonym do oferty Wykazie osób, które będą uczestniczyć w wykonaniu zamówienia</w:t>
      </w:r>
      <w:r>
        <w:rPr>
          <w:rStyle w:val="dane1"/>
          <w:rFonts w:cs="Calibri"/>
          <w:color w:val="00000A"/>
          <w:szCs w:val="22"/>
        </w:rPr>
        <w:t xml:space="preserve">, </w:t>
      </w:r>
      <w:r>
        <w:rPr>
          <w:rFonts w:cs="Calibri"/>
          <w:szCs w:val="22"/>
        </w:rPr>
        <w:t>a w odniesieniu do obywateli państw członkowskich UE, które nabyły kwalifikacje zawodowe do wykonywania funkcji w budownictwie, równoznacznej w wykonywaniu samodzielnych funkcji technicznych w budownictwie na terytorium Rzeczypospolitej Polskiej, uprawnienia odpowiadające wymaganiom określonym w ustawie Prawo budowlane oraz odpowiednią decyzję o uznaniu kwalifikacji zawodowych;</w:t>
      </w:r>
    </w:p>
    <w:p w:rsidR="005C74F8" w:rsidRDefault="00026E41">
      <w:pPr>
        <w:numPr>
          <w:ilvl w:val="0"/>
          <w:numId w:val="69"/>
        </w:numPr>
        <w:shd w:val="clear" w:color="auto" w:fill="FFFFFF"/>
        <w:tabs>
          <w:tab w:val="left" w:pos="1134"/>
        </w:tabs>
        <w:spacing w:after="0"/>
        <w:ind w:left="567" w:firstLine="0"/>
        <w:jc w:val="both"/>
        <w:rPr>
          <w:rFonts w:ascii="Calibri" w:hAnsi="Calibri" w:cs="Calibri"/>
          <w:spacing w:val="4"/>
          <w:szCs w:val="22"/>
        </w:rPr>
      </w:pPr>
      <w:r>
        <w:rPr>
          <w:rFonts w:cs="Calibri"/>
          <w:szCs w:val="22"/>
        </w:rPr>
        <w:t xml:space="preserve">Wykonawca w ciągu 5 dni od dnia zawarcia umowy przedstawi dowód ubezpieczenia </w:t>
      </w:r>
      <w:r>
        <w:rPr>
          <w:rFonts w:eastAsia="EUAlbertina-Regular-Identity-H" w:cs="Calibri"/>
          <w:szCs w:val="22"/>
        </w:rPr>
        <w:t xml:space="preserve">odpowiedzialności cywilnej w zakresie prowadzonej działalności związanej z przedmiotem zamówienia na sumę gwarancyjną nie mniejszą niż wartość oferty zgodnie z par 13 wzoru umowy ( załącznik nr 9); </w:t>
      </w:r>
    </w:p>
    <w:p w:rsidR="005C74F8" w:rsidRDefault="00026E41">
      <w:pPr>
        <w:numPr>
          <w:ilvl w:val="0"/>
          <w:numId w:val="69"/>
        </w:numPr>
        <w:shd w:val="clear" w:color="auto" w:fill="FFFFFF"/>
        <w:tabs>
          <w:tab w:val="left" w:pos="1134"/>
        </w:tabs>
        <w:spacing w:afterAutospacing="1" w:line="200" w:lineRule="atLeast"/>
        <w:ind w:left="567" w:firstLine="0"/>
        <w:jc w:val="both"/>
        <w:rPr>
          <w:rFonts w:ascii="Calibri" w:hAnsi="Calibri" w:cs="Calibri"/>
          <w:strike/>
          <w:spacing w:val="4"/>
          <w:szCs w:val="22"/>
        </w:rPr>
      </w:pPr>
      <w:r>
        <w:rPr>
          <w:rFonts w:cs="Calibri"/>
          <w:szCs w:val="22"/>
        </w:rPr>
        <w:t xml:space="preserve">Przed przekazaniem terenu budowy Wykonawca sporządzi i uzgodni z Zamawiającym szczegółowy </w:t>
      </w:r>
      <w:r>
        <w:t>harmonogram rzeczowo-finansowy</w:t>
      </w:r>
      <w:r>
        <w:rPr>
          <w:rFonts w:cs="Calibri"/>
          <w:szCs w:val="22"/>
        </w:rPr>
        <w:t xml:space="preserve"> realizacji robót.  </w:t>
      </w:r>
    </w:p>
    <w:p w:rsidR="005C74F8" w:rsidRDefault="00026E41">
      <w:pPr>
        <w:pStyle w:val="Normal1"/>
        <w:numPr>
          <w:ilvl w:val="0"/>
          <w:numId w:val="25"/>
        </w:numPr>
        <w:tabs>
          <w:tab w:val="left" w:pos="567"/>
        </w:tabs>
        <w:ind w:left="567" w:hanging="567"/>
        <w:jc w:val="both"/>
        <w:rPr>
          <w:rFonts w:ascii="Calibri" w:hAnsi="Calibri" w:cs="Calibri"/>
          <w:sz w:val="22"/>
          <w:szCs w:val="22"/>
        </w:rPr>
      </w:pPr>
      <w:r>
        <w:rPr>
          <w:rFonts w:cs="Calibri"/>
          <w:sz w:val="22"/>
          <w:szCs w:val="22"/>
        </w:rPr>
        <w:t>Jeżeli zostanie wybrana oferta Wykonawców wspólnie ubiegających się o udzielenie zamówienia, Zamawiający żąda przed podpisaniem umowy przedłożenia umowy regulującej współpracę tych Wykonawców.</w:t>
      </w:r>
    </w:p>
    <w:p w:rsidR="005C74F8" w:rsidRDefault="005C74F8">
      <w:pPr>
        <w:pStyle w:val="Normal1"/>
        <w:ind w:left="567" w:hanging="567"/>
        <w:jc w:val="both"/>
        <w:rPr>
          <w:rFonts w:ascii="Calibri" w:hAnsi="Calibri" w:cs="Calibri"/>
          <w:sz w:val="22"/>
          <w:szCs w:val="22"/>
        </w:rPr>
      </w:pPr>
    </w:p>
    <w:p w:rsidR="005C74F8" w:rsidRDefault="00026E41">
      <w:pPr>
        <w:spacing w:line="276" w:lineRule="auto"/>
        <w:ind w:left="567" w:hanging="567"/>
        <w:rPr>
          <w:rFonts w:ascii="Calibri" w:hAnsi="Calibri" w:cs="Calibri"/>
          <w:b/>
          <w:bCs/>
          <w:szCs w:val="22"/>
        </w:rPr>
      </w:pPr>
      <w:r>
        <w:rPr>
          <w:rFonts w:cs="Calibri"/>
          <w:b/>
          <w:bCs/>
          <w:szCs w:val="22"/>
        </w:rPr>
        <w:t>XXII.</w:t>
      </w:r>
      <w:r>
        <w:rPr>
          <w:rFonts w:cs="Calibri"/>
          <w:b/>
          <w:bCs/>
          <w:szCs w:val="22"/>
        </w:rPr>
        <w:tab/>
        <w:t>ZAWARCIE UMOWY, ZABEZPIECZENIE NALEŻYTEGO WYKONANIA UMOWY</w:t>
      </w:r>
    </w:p>
    <w:p w:rsidR="005C74F8" w:rsidRDefault="00026E41">
      <w:pPr>
        <w:numPr>
          <w:ilvl w:val="0"/>
          <w:numId w:val="70"/>
        </w:numPr>
        <w:tabs>
          <w:tab w:val="left" w:pos="-2410"/>
          <w:tab w:val="left" w:pos="993"/>
        </w:tabs>
        <w:ind w:hanging="578"/>
        <w:jc w:val="both"/>
        <w:rPr>
          <w:rFonts w:ascii="Calibri" w:hAnsi="Calibri" w:cs="Calibri"/>
          <w:szCs w:val="22"/>
        </w:rPr>
      </w:pPr>
      <w:r>
        <w:rPr>
          <w:rFonts w:cs="Calibri"/>
          <w:szCs w:val="22"/>
        </w:rPr>
        <w:t>Wykonawca ma obowiązek zawrzeć umowę według wzoru dołączonego do SIWZ.</w:t>
      </w:r>
    </w:p>
    <w:p w:rsidR="005C74F8" w:rsidRDefault="00026E41">
      <w:pPr>
        <w:numPr>
          <w:ilvl w:val="0"/>
          <w:numId w:val="70"/>
        </w:numPr>
        <w:tabs>
          <w:tab w:val="left" w:pos="-2410"/>
          <w:tab w:val="left" w:pos="993"/>
        </w:tabs>
        <w:ind w:hanging="578"/>
        <w:jc w:val="both"/>
        <w:rPr>
          <w:rFonts w:ascii="Calibri" w:hAnsi="Calibri" w:cs="Calibri"/>
          <w:szCs w:val="22"/>
        </w:rPr>
      </w:pPr>
      <w:r>
        <w:rPr>
          <w:rFonts w:cs="Calibri"/>
          <w:szCs w:val="22"/>
        </w:rPr>
        <w:t xml:space="preserve">Zawarta umowa będzie jawna i będzie podlegała udostępnieniu na zasadach określonych w  przepisach o dostępie do informacji publicznej (art.139 ust.3 Ustawy </w:t>
      </w:r>
      <w:proofErr w:type="spellStart"/>
      <w:r>
        <w:rPr>
          <w:rFonts w:cs="Calibri"/>
          <w:szCs w:val="22"/>
        </w:rPr>
        <w:t>Pzp</w:t>
      </w:r>
      <w:proofErr w:type="spellEnd"/>
      <w:r>
        <w:rPr>
          <w:rFonts w:cs="Calibri"/>
          <w:szCs w:val="22"/>
        </w:rPr>
        <w:t xml:space="preserve">).  </w:t>
      </w:r>
    </w:p>
    <w:p w:rsidR="005C74F8" w:rsidRDefault="00026E41">
      <w:pPr>
        <w:numPr>
          <w:ilvl w:val="0"/>
          <w:numId w:val="70"/>
        </w:numPr>
        <w:tabs>
          <w:tab w:val="left" w:pos="-2410"/>
          <w:tab w:val="left" w:pos="851"/>
        </w:tabs>
        <w:ind w:hanging="578"/>
        <w:jc w:val="both"/>
        <w:rPr>
          <w:rFonts w:ascii="Calibri" w:hAnsi="Calibri" w:cs="Calibri"/>
          <w:szCs w:val="22"/>
        </w:rPr>
      </w:pPr>
      <w:r>
        <w:rPr>
          <w:rFonts w:cs="Calibri"/>
          <w:szCs w:val="22"/>
        </w:rPr>
        <w:t xml:space="preserve">Zamawiający ustala zabezpieczenie należytego wykonania umowy </w:t>
      </w:r>
      <w:r>
        <w:rPr>
          <w:rFonts w:cs="Calibri"/>
          <w:b/>
          <w:szCs w:val="22"/>
        </w:rPr>
        <w:t>w wysokości 3 % ceny całkowitej oferty brutto</w:t>
      </w:r>
      <w:r>
        <w:rPr>
          <w:rFonts w:cs="Calibri"/>
          <w:szCs w:val="22"/>
        </w:rPr>
        <w:t>. Należną kwotę zabezpieczenia Wykonawca zobowiązany będzie wnieść w  całości przed zawarciem umowy.</w:t>
      </w:r>
    </w:p>
    <w:p w:rsidR="005C74F8" w:rsidRDefault="00026E41">
      <w:pPr>
        <w:pStyle w:val="ust"/>
        <w:numPr>
          <w:ilvl w:val="0"/>
          <w:numId w:val="70"/>
        </w:numPr>
        <w:tabs>
          <w:tab w:val="left" w:pos="993"/>
        </w:tabs>
        <w:spacing w:before="0" w:after="0"/>
        <w:ind w:hanging="578"/>
        <w:rPr>
          <w:rFonts w:ascii="Calibri" w:hAnsi="Calibri" w:cs="Calibri"/>
          <w:sz w:val="22"/>
          <w:szCs w:val="22"/>
        </w:rPr>
      </w:pPr>
      <w:r>
        <w:rPr>
          <w:rFonts w:ascii="Calibri" w:hAnsi="Calibri" w:cs="Calibri"/>
          <w:sz w:val="22"/>
          <w:szCs w:val="22"/>
        </w:rPr>
        <w:t>Zabezpieczenie służy pokryciu roszczeń z tytułu niewykonania lub nienależytego wykonania umowy oraz roszczeń z tytułu rękojmi za wady.</w:t>
      </w:r>
    </w:p>
    <w:p w:rsidR="005C74F8" w:rsidRDefault="00026E41">
      <w:pPr>
        <w:pStyle w:val="ust"/>
        <w:numPr>
          <w:ilvl w:val="0"/>
          <w:numId w:val="70"/>
        </w:numPr>
        <w:tabs>
          <w:tab w:val="clear" w:pos="578"/>
          <w:tab w:val="left" w:pos="567"/>
        </w:tabs>
        <w:spacing w:before="0" w:after="0"/>
        <w:ind w:hanging="578"/>
        <w:rPr>
          <w:rFonts w:ascii="Calibri" w:hAnsi="Calibri" w:cs="Calibri"/>
          <w:sz w:val="22"/>
          <w:szCs w:val="22"/>
        </w:rPr>
      </w:pPr>
      <w:r>
        <w:rPr>
          <w:rFonts w:ascii="Calibri" w:hAnsi="Calibri" w:cs="Calibri"/>
          <w:sz w:val="22"/>
          <w:szCs w:val="22"/>
        </w:rPr>
        <w:t xml:space="preserve">Zabezpieczenie może być wnoszone według wyboru Wykonawcy w jednej lub w kilku następujących   formach: </w:t>
      </w:r>
    </w:p>
    <w:p w:rsidR="005C74F8" w:rsidRDefault="00026E41">
      <w:pPr>
        <w:pStyle w:val="pkt"/>
        <w:numPr>
          <w:ilvl w:val="0"/>
          <w:numId w:val="71"/>
        </w:numPr>
        <w:tabs>
          <w:tab w:val="left" w:pos="567"/>
          <w:tab w:val="left" w:pos="709"/>
        </w:tabs>
        <w:spacing w:before="0" w:after="0"/>
        <w:ind w:left="1134" w:hanging="567"/>
        <w:rPr>
          <w:rFonts w:ascii="Calibri" w:hAnsi="Calibri" w:cs="Calibri"/>
          <w:szCs w:val="22"/>
        </w:rPr>
      </w:pPr>
      <w:r>
        <w:rPr>
          <w:rFonts w:cs="Calibri"/>
          <w:szCs w:val="22"/>
        </w:rPr>
        <w:lastRenderedPageBreak/>
        <w:t>pieniądzu;</w:t>
      </w:r>
    </w:p>
    <w:p w:rsidR="005C74F8" w:rsidRDefault="00026E41">
      <w:pPr>
        <w:pStyle w:val="pkt"/>
        <w:numPr>
          <w:ilvl w:val="0"/>
          <w:numId w:val="71"/>
        </w:numPr>
        <w:tabs>
          <w:tab w:val="left" w:pos="567"/>
        </w:tabs>
        <w:spacing w:before="0" w:after="0"/>
        <w:ind w:left="1134" w:hanging="567"/>
        <w:rPr>
          <w:rFonts w:ascii="Calibri" w:hAnsi="Calibri" w:cs="Calibri"/>
          <w:szCs w:val="22"/>
        </w:rPr>
      </w:pPr>
      <w:r>
        <w:rPr>
          <w:rFonts w:cs="Calibri"/>
          <w:szCs w:val="22"/>
        </w:rPr>
        <w:t>poręczeniach bankowych lub poręczeniach spółdzielczej kasy oszczędnościowo-kredytowej, z  tym, że zobowiązanie kasy jest zawsze zobowiązaniem pieniężnym;</w:t>
      </w:r>
    </w:p>
    <w:p w:rsidR="005C74F8" w:rsidRDefault="00026E41">
      <w:pPr>
        <w:pStyle w:val="pkt"/>
        <w:numPr>
          <w:ilvl w:val="0"/>
          <w:numId w:val="71"/>
        </w:numPr>
        <w:tabs>
          <w:tab w:val="left" w:pos="567"/>
          <w:tab w:val="left" w:pos="709"/>
        </w:tabs>
        <w:spacing w:before="0" w:after="0"/>
        <w:ind w:left="1134" w:hanging="567"/>
        <w:rPr>
          <w:rFonts w:ascii="Calibri" w:hAnsi="Calibri" w:cs="Calibri"/>
          <w:szCs w:val="22"/>
        </w:rPr>
      </w:pPr>
      <w:r>
        <w:rPr>
          <w:rFonts w:cs="Calibri"/>
          <w:szCs w:val="22"/>
        </w:rPr>
        <w:t>gwarancjach bankowych;</w:t>
      </w:r>
    </w:p>
    <w:p w:rsidR="005C74F8" w:rsidRDefault="00026E41">
      <w:pPr>
        <w:pStyle w:val="pkt"/>
        <w:numPr>
          <w:ilvl w:val="0"/>
          <w:numId w:val="71"/>
        </w:numPr>
        <w:tabs>
          <w:tab w:val="left" w:pos="567"/>
          <w:tab w:val="left" w:pos="709"/>
        </w:tabs>
        <w:spacing w:before="0" w:after="0"/>
        <w:ind w:left="1134" w:hanging="567"/>
        <w:rPr>
          <w:rFonts w:ascii="Calibri" w:hAnsi="Calibri" w:cs="Calibri"/>
          <w:szCs w:val="22"/>
        </w:rPr>
      </w:pPr>
      <w:r>
        <w:rPr>
          <w:rFonts w:cs="Calibri"/>
          <w:szCs w:val="22"/>
        </w:rPr>
        <w:t>gwarancjach ubezpieczeniowych;</w:t>
      </w:r>
    </w:p>
    <w:p w:rsidR="005C74F8" w:rsidRDefault="00026E41">
      <w:pPr>
        <w:pStyle w:val="pkt"/>
        <w:numPr>
          <w:ilvl w:val="0"/>
          <w:numId w:val="71"/>
        </w:numPr>
        <w:tabs>
          <w:tab w:val="left" w:pos="567"/>
          <w:tab w:val="left" w:pos="709"/>
        </w:tabs>
        <w:spacing w:before="0" w:after="0"/>
        <w:ind w:left="1134" w:hanging="567"/>
        <w:rPr>
          <w:rFonts w:ascii="Calibri" w:hAnsi="Calibri" w:cs="Calibri"/>
          <w:szCs w:val="22"/>
        </w:rPr>
      </w:pPr>
      <w:r>
        <w:rPr>
          <w:rFonts w:cs="Calibri"/>
          <w:szCs w:val="22"/>
        </w:rPr>
        <w:t>poręczeniach udzielanych przez podmioty, o których mowa w art. 6 b ust. 5 pkt 2 ustawy z dnia 9 listopada 2000 r. o utworzeniu Polskiej Agencji Rozwoju Przedsiębiorczości.</w:t>
      </w:r>
    </w:p>
    <w:p w:rsidR="005C74F8" w:rsidRDefault="00026E41">
      <w:pPr>
        <w:pStyle w:val="pkt"/>
        <w:spacing w:before="0" w:after="0"/>
        <w:ind w:left="567" w:hanging="567"/>
        <w:rPr>
          <w:rFonts w:ascii="Calibri" w:hAnsi="Calibri" w:cs="Calibri"/>
          <w:szCs w:val="22"/>
        </w:rPr>
      </w:pPr>
      <w:r>
        <w:rPr>
          <w:rFonts w:cs="Calibri"/>
          <w:szCs w:val="22"/>
        </w:rPr>
        <w:t>6.      W przypadku wniesienia zabezpieczenia należytego wykonania umowy w formie gwarancji, jeżeli oferta została złożona wspólnie przez kilku Wykonawców, w treści gwarancji muszą być dokonane następujące stwierdzenia:</w:t>
      </w:r>
    </w:p>
    <w:p w:rsidR="005C74F8" w:rsidRDefault="00026E41">
      <w:pPr>
        <w:numPr>
          <w:ilvl w:val="0"/>
          <w:numId w:val="72"/>
        </w:numPr>
        <w:tabs>
          <w:tab w:val="left" w:pos="567"/>
        </w:tabs>
        <w:ind w:left="567" w:firstLine="0"/>
        <w:jc w:val="both"/>
        <w:rPr>
          <w:rFonts w:ascii="Calibri" w:hAnsi="Calibri" w:cs="Calibri"/>
          <w:szCs w:val="22"/>
        </w:rPr>
      </w:pPr>
      <w:r>
        <w:rPr>
          <w:rFonts w:cs="Calibri"/>
          <w:szCs w:val="22"/>
        </w:rPr>
        <w:t>wykaz wszystkich Wykonawców wspólnie realizujących zamówienie;</w:t>
      </w:r>
    </w:p>
    <w:p w:rsidR="005C74F8" w:rsidRDefault="00026E41">
      <w:pPr>
        <w:numPr>
          <w:ilvl w:val="0"/>
          <w:numId w:val="72"/>
        </w:numPr>
        <w:tabs>
          <w:tab w:val="left" w:pos="567"/>
        </w:tabs>
        <w:ind w:left="567" w:firstLine="0"/>
        <w:jc w:val="both"/>
        <w:rPr>
          <w:rFonts w:ascii="Calibri" w:hAnsi="Calibri" w:cs="Calibri"/>
          <w:szCs w:val="22"/>
        </w:rPr>
      </w:pPr>
      <w:r>
        <w:rPr>
          <w:rFonts w:cs="Calibri"/>
          <w:szCs w:val="22"/>
        </w:rPr>
        <w:t xml:space="preserve">gwarant zapłaci bezwarunkowo kwotę zabezpieczenia bez względu na to, z przyczyny którego z wykonawców wspólnie wykonujących przedmiot zamówienia nie został on wykonany należycie; </w:t>
      </w:r>
    </w:p>
    <w:p w:rsidR="005C74F8" w:rsidRDefault="00026E41">
      <w:pPr>
        <w:numPr>
          <w:ilvl w:val="0"/>
          <w:numId w:val="72"/>
        </w:numPr>
        <w:tabs>
          <w:tab w:val="left" w:pos="567"/>
        </w:tabs>
        <w:ind w:left="567" w:firstLine="0"/>
        <w:jc w:val="both"/>
        <w:rPr>
          <w:rFonts w:ascii="Calibri" w:hAnsi="Calibri" w:cs="Calibri"/>
          <w:szCs w:val="22"/>
        </w:rPr>
      </w:pPr>
      <w:r>
        <w:rPr>
          <w:rFonts w:cs="Calibri"/>
          <w:szCs w:val="22"/>
        </w:rPr>
        <w:t>termin ważności gwarancji, obejmować będzie okres realizacji zamówienia zgodnie z umową oraz w odpowiedniej kwocie, jak w pkt. 3 niniejszego rozdziału na okres odpowiedzialności z tytułu rękojmi.</w:t>
      </w:r>
    </w:p>
    <w:p w:rsidR="005C74F8" w:rsidRDefault="00026E41">
      <w:pPr>
        <w:pStyle w:val="ust"/>
        <w:spacing w:before="0" w:after="0"/>
        <w:ind w:left="567" w:hanging="567"/>
        <w:rPr>
          <w:rFonts w:ascii="Calibri" w:hAnsi="Calibri" w:cs="Calibri"/>
          <w:sz w:val="22"/>
          <w:szCs w:val="22"/>
        </w:rPr>
      </w:pPr>
      <w:r>
        <w:rPr>
          <w:rFonts w:ascii="Calibri" w:hAnsi="Calibri" w:cs="Calibri"/>
          <w:sz w:val="22"/>
          <w:szCs w:val="22"/>
        </w:rPr>
        <w:t>7.</w:t>
      </w:r>
      <w:r>
        <w:rPr>
          <w:rFonts w:ascii="Calibri" w:hAnsi="Calibri" w:cs="Calibri"/>
          <w:sz w:val="22"/>
          <w:szCs w:val="22"/>
        </w:rPr>
        <w:tab/>
        <w:t xml:space="preserve">Zabezpieczenie wnoszone w pieniądzu Wykonawca wpłaci przelewem na rachunek bankowy  Zamawiającego: </w:t>
      </w:r>
    </w:p>
    <w:p w:rsidR="005C74F8" w:rsidRDefault="00026E41">
      <w:pPr>
        <w:pStyle w:val="ust"/>
        <w:spacing w:before="0" w:after="0"/>
        <w:ind w:left="567" w:hanging="567"/>
        <w:jc w:val="center"/>
        <w:rPr>
          <w:rFonts w:ascii="Calibri" w:hAnsi="Calibri" w:cs="Calibri"/>
          <w:sz w:val="22"/>
          <w:szCs w:val="22"/>
        </w:rPr>
      </w:pPr>
      <w:r>
        <w:rPr>
          <w:rFonts w:ascii="Calibri" w:hAnsi="Calibri" w:cs="Calibri"/>
          <w:b/>
          <w:sz w:val="22"/>
          <w:szCs w:val="22"/>
        </w:rPr>
        <w:t>Bank Gospodarstwa Krajowego, oddział Szczecin</w:t>
      </w:r>
      <w:r>
        <w:rPr>
          <w:rFonts w:ascii="Calibri" w:hAnsi="Calibri" w:cs="Calibri"/>
          <w:sz w:val="22"/>
          <w:szCs w:val="22"/>
        </w:rPr>
        <w:t>:</w:t>
      </w:r>
    </w:p>
    <w:p w:rsidR="005C74F8" w:rsidRDefault="00026E41">
      <w:pPr>
        <w:tabs>
          <w:tab w:val="left" w:pos="567"/>
          <w:tab w:val="left" w:pos="709"/>
          <w:tab w:val="left" w:pos="993"/>
        </w:tabs>
        <w:ind w:left="567" w:hanging="567"/>
        <w:rPr>
          <w:rFonts w:ascii="Calibri" w:hAnsi="Calibri" w:cs="Calibri"/>
          <w:b/>
          <w:szCs w:val="22"/>
        </w:rPr>
      </w:pPr>
      <w:r>
        <w:rPr>
          <w:rFonts w:cs="Calibri"/>
          <w:b/>
          <w:szCs w:val="22"/>
        </w:rPr>
        <w:t xml:space="preserve">                                 </w:t>
      </w:r>
      <w:r>
        <w:rPr>
          <w:rFonts w:cs="Calibri"/>
          <w:b/>
          <w:szCs w:val="22"/>
        </w:rPr>
        <w:tab/>
      </w:r>
      <w:r>
        <w:rPr>
          <w:rFonts w:cs="Calibri"/>
          <w:b/>
          <w:szCs w:val="22"/>
        </w:rPr>
        <w:tab/>
      </w:r>
      <w:r>
        <w:rPr>
          <w:rFonts w:cs="Calibri"/>
          <w:b/>
          <w:szCs w:val="22"/>
        </w:rPr>
        <w:tab/>
        <w:t xml:space="preserve">      68 1130 1176 0022 2063 6520 0004</w:t>
      </w:r>
    </w:p>
    <w:p w:rsidR="005C74F8" w:rsidRDefault="00026E41">
      <w:pPr>
        <w:pStyle w:val="ust"/>
        <w:spacing w:before="0" w:after="0"/>
        <w:ind w:left="567" w:hanging="567"/>
        <w:rPr>
          <w:rFonts w:ascii="Calibri" w:hAnsi="Calibri" w:cs="Calibri"/>
          <w:sz w:val="22"/>
          <w:szCs w:val="22"/>
        </w:rPr>
      </w:pPr>
      <w:r>
        <w:rPr>
          <w:rFonts w:ascii="Calibri" w:hAnsi="Calibri" w:cs="Calibri"/>
          <w:sz w:val="22"/>
          <w:szCs w:val="22"/>
        </w:rPr>
        <w:t>8.</w:t>
      </w:r>
      <w:r>
        <w:rPr>
          <w:rFonts w:ascii="Calibri" w:hAnsi="Calibri" w:cs="Calibri"/>
          <w:sz w:val="22"/>
          <w:szCs w:val="22"/>
        </w:rPr>
        <w:tab/>
        <w:t xml:space="preserve">W przypadku wadium wniesionego w pieniądzu Wykonawca może wyrazić zgodę na zaliczenie kwoty wadium na poczet zabezpieczenia. </w:t>
      </w:r>
    </w:p>
    <w:p w:rsidR="005C74F8" w:rsidRDefault="00026E41">
      <w:pPr>
        <w:pStyle w:val="ust"/>
        <w:spacing w:before="0" w:after="0"/>
        <w:ind w:left="567" w:hanging="567"/>
        <w:rPr>
          <w:rFonts w:ascii="Calibri" w:hAnsi="Calibri" w:cs="Calibri"/>
          <w:sz w:val="22"/>
          <w:szCs w:val="22"/>
        </w:rPr>
      </w:pPr>
      <w:r>
        <w:rPr>
          <w:rFonts w:ascii="Calibri" w:hAnsi="Calibri" w:cs="Calibri"/>
          <w:sz w:val="22"/>
          <w:szCs w:val="22"/>
        </w:rPr>
        <w:t>9.     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rsidR="005C74F8" w:rsidRDefault="00026E41">
      <w:pPr>
        <w:pStyle w:val="ust"/>
        <w:spacing w:before="0" w:after="0"/>
        <w:ind w:left="567" w:hanging="567"/>
        <w:rPr>
          <w:rFonts w:ascii="Calibri" w:hAnsi="Calibri" w:cs="Calibri"/>
          <w:sz w:val="22"/>
          <w:szCs w:val="22"/>
        </w:rPr>
      </w:pPr>
      <w:r>
        <w:rPr>
          <w:rFonts w:ascii="Calibri" w:hAnsi="Calibri" w:cs="Calibri"/>
          <w:sz w:val="22"/>
          <w:szCs w:val="22"/>
        </w:rPr>
        <w:t>10.      W trakcie realizacji umowy Wykonawca może dokonać zmiany formy zabezpieczenia na jedną lub kilka form, o których mowa w pkt. 6.</w:t>
      </w:r>
    </w:p>
    <w:p w:rsidR="005C74F8" w:rsidRDefault="00026E41">
      <w:pPr>
        <w:pStyle w:val="ust"/>
        <w:spacing w:before="0" w:after="0"/>
        <w:ind w:left="567" w:hanging="567"/>
        <w:rPr>
          <w:rFonts w:ascii="Calibri" w:hAnsi="Calibri" w:cs="Calibri"/>
          <w:sz w:val="22"/>
          <w:szCs w:val="22"/>
        </w:rPr>
      </w:pPr>
      <w:r>
        <w:rPr>
          <w:rFonts w:ascii="Calibri" w:hAnsi="Calibri" w:cs="Calibri"/>
          <w:sz w:val="22"/>
          <w:szCs w:val="22"/>
        </w:rPr>
        <w:t>11.     Zamawiający zwróci 70% wniesionego zabezpieczenia w terminie 30 dni od dnia wykonania całości zamówienia i uznania przez Zamawiającego wszystkich prac za należycie wykonane.</w:t>
      </w:r>
    </w:p>
    <w:p w:rsidR="005C74F8" w:rsidRDefault="00026E41">
      <w:pPr>
        <w:pStyle w:val="ust"/>
        <w:tabs>
          <w:tab w:val="left" w:pos="709"/>
          <w:tab w:val="left" w:pos="993"/>
        </w:tabs>
        <w:spacing w:before="0" w:after="0"/>
        <w:ind w:left="567" w:hanging="567"/>
        <w:rPr>
          <w:rFonts w:ascii="Calibri" w:hAnsi="Calibri" w:cs="Calibri"/>
          <w:sz w:val="22"/>
          <w:szCs w:val="22"/>
        </w:rPr>
      </w:pPr>
      <w:r>
        <w:rPr>
          <w:rFonts w:ascii="Calibri" w:hAnsi="Calibri" w:cs="Calibri"/>
          <w:sz w:val="22"/>
          <w:szCs w:val="22"/>
        </w:rPr>
        <w:t>12.    Kwota pozostawiona na zabezpieczenie roszczeń z tytułu rękojmi wynosić będzie 30% wysokości  zabezpieczenia i zostanie zwrócona Wykonawcy nie później niż w 15 dniu po upływie okresu rękojmi za wady.</w:t>
      </w:r>
    </w:p>
    <w:p w:rsidR="005C74F8" w:rsidRDefault="00026E41">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 xml:space="preserve">13.  </w:t>
      </w:r>
      <w:r>
        <w:rPr>
          <w:rFonts w:ascii="Calibri" w:hAnsi="Calibri" w:cs="Calibri"/>
          <w:sz w:val="22"/>
          <w:szCs w:val="22"/>
        </w:rPr>
        <w:tab/>
        <w:t>Jeżeli zabezpieczenie zostanie wniesione w formie niepieniężnej, to celowym będzie, aby Wykonawca ustanowił zabezpieczenie w jednym dokumencie gwarancyjnym następująco (zabezpieczenie redukowalne) :</w:t>
      </w:r>
    </w:p>
    <w:p w:rsidR="005C74F8" w:rsidRDefault="00026E41">
      <w:pPr>
        <w:pStyle w:val="ust"/>
        <w:numPr>
          <w:ilvl w:val="0"/>
          <w:numId w:val="73"/>
        </w:numPr>
        <w:tabs>
          <w:tab w:val="left" w:pos="1134"/>
        </w:tabs>
        <w:spacing w:before="0" w:after="0"/>
        <w:ind w:left="1134" w:hanging="567"/>
        <w:rPr>
          <w:rFonts w:ascii="Calibri" w:hAnsi="Calibri" w:cs="Calibri"/>
          <w:b/>
          <w:sz w:val="22"/>
          <w:szCs w:val="22"/>
        </w:rPr>
      </w:pPr>
      <w:r>
        <w:rPr>
          <w:rFonts w:ascii="Calibri" w:hAnsi="Calibri" w:cs="Calibri"/>
          <w:b/>
          <w:sz w:val="22"/>
          <w:szCs w:val="22"/>
        </w:rPr>
        <w:t>kwota zabezpieczenia podzielona na dwie części odpowiednio dla terminu zakończenia realizacji zamówienia plus 30 dni oraz terminu odpowiedzialności z tytułu rękojmi za wady + 15 dni;</w:t>
      </w:r>
    </w:p>
    <w:p w:rsidR="005C74F8" w:rsidRDefault="00026E41">
      <w:pPr>
        <w:pStyle w:val="ust"/>
        <w:numPr>
          <w:ilvl w:val="0"/>
          <w:numId w:val="73"/>
        </w:numPr>
        <w:tabs>
          <w:tab w:val="left" w:pos="1134"/>
        </w:tabs>
        <w:spacing w:before="0" w:after="0"/>
        <w:ind w:left="1134" w:hanging="567"/>
        <w:rPr>
          <w:rFonts w:ascii="Calibri" w:hAnsi="Calibri" w:cs="Calibri"/>
          <w:b/>
          <w:sz w:val="22"/>
          <w:szCs w:val="22"/>
        </w:rPr>
      </w:pPr>
      <w:r>
        <w:rPr>
          <w:rFonts w:ascii="Calibri" w:hAnsi="Calibri" w:cs="Calibri"/>
          <w:b/>
          <w:sz w:val="22"/>
          <w:szCs w:val="22"/>
        </w:rPr>
        <w:t xml:space="preserve">pierwsza część w wysokości 100 % kwoty wymienionej w pkt. 3 na okres od dnia zawarcia umowy do zakończenia realizacji zamówienia + 30 dni; </w:t>
      </w:r>
    </w:p>
    <w:p w:rsidR="005C74F8" w:rsidRDefault="00026E41">
      <w:pPr>
        <w:pStyle w:val="ust"/>
        <w:numPr>
          <w:ilvl w:val="0"/>
          <w:numId w:val="73"/>
        </w:numPr>
        <w:tabs>
          <w:tab w:val="left" w:pos="1134"/>
        </w:tabs>
        <w:spacing w:before="0" w:after="0"/>
        <w:ind w:left="1134" w:hanging="567"/>
        <w:rPr>
          <w:rFonts w:ascii="Calibri" w:hAnsi="Calibri" w:cs="Calibri"/>
          <w:b/>
          <w:sz w:val="22"/>
          <w:szCs w:val="22"/>
        </w:rPr>
      </w:pPr>
      <w:r>
        <w:rPr>
          <w:rFonts w:ascii="Calibri" w:hAnsi="Calibri" w:cs="Calibri"/>
          <w:b/>
          <w:sz w:val="22"/>
          <w:szCs w:val="22"/>
        </w:rPr>
        <w:t xml:space="preserve">druga część w wysokości 30 % (po pomniejszeniu o 70 % zgodnie z pkt. 11 niniejszego rozdziału) kwoty wymienionej w ust. 3 na okres od dnia zawarcia umowy do końca okresu odpowiedzialności Wykonawcy z tytułu rękojmi za wady wykonanych prac plus 15 dni. </w:t>
      </w:r>
    </w:p>
    <w:p w:rsidR="005C74F8" w:rsidRDefault="00026E41">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 xml:space="preserve">14.     W przypadku dokonania zmiany terminu wykonania zamówienia, Wykonawca będzie zobowiązany do przedłużenia ważności odpowiednich części zabezpieczenia o okres, o jaki przedłużono termin wykonania zamówienia. </w:t>
      </w:r>
    </w:p>
    <w:p w:rsidR="005C74F8" w:rsidRDefault="00026E41">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 xml:space="preserve">15.      W przypadku niewykonania czynności przewidzianych w pkt. 14 Zamawiający będzie uprawniony do zatrzymania należnego Wykonawcy wynagrodzenia równego kwocie zabezpieczenia na </w:t>
      </w:r>
      <w:r>
        <w:rPr>
          <w:rFonts w:ascii="Calibri" w:hAnsi="Calibri" w:cs="Calibri"/>
          <w:sz w:val="22"/>
          <w:szCs w:val="22"/>
        </w:rPr>
        <w:lastRenderedPageBreak/>
        <w:t xml:space="preserve">pokrycie ewentualnych roszczeń z tytułu niewykonania lub nienależytego wykonania zobowiązania. </w:t>
      </w:r>
    </w:p>
    <w:p w:rsidR="005C74F8" w:rsidRDefault="005C74F8">
      <w:pPr>
        <w:tabs>
          <w:tab w:val="left" w:pos="480"/>
        </w:tabs>
        <w:jc w:val="both"/>
        <w:rPr>
          <w:rFonts w:ascii="Calibri" w:hAnsi="Calibri" w:cs="Calibri"/>
          <w:szCs w:val="22"/>
        </w:rPr>
      </w:pPr>
    </w:p>
    <w:p w:rsidR="005C74F8" w:rsidRDefault="00026E41">
      <w:pPr>
        <w:tabs>
          <w:tab w:val="left" w:pos="567"/>
        </w:tabs>
        <w:ind w:left="1134" w:hanging="1134"/>
        <w:rPr>
          <w:rFonts w:ascii="Calibri" w:hAnsi="Calibri" w:cs="Calibri"/>
          <w:szCs w:val="22"/>
        </w:rPr>
      </w:pPr>
      <w:r>
        <w:rPr>
          <w:rFonts w:cs="Calibri"/>
          <w:b/>
          <w:szCs w:val="22"/>
        </w:rPr>
        <w:t>XXIII.</w:t>
      </w:r>
      <w:r>
        <w:rPr>
          <w:rFonts w:cs="Calibri"/>
          <w:b/>
          <w:szCs w:val="22"/>
        </w:rPr>
        <w:tab/>
      </w:r>
      <w:r>
        <w:rPr>
          <w:rFonts w:cs="Calibri"/>
          <w:b/>
          <w:szCs w:val="22"/>
        </w:rPr>
        <w:tab/>
        <w:t xml:space="preserve">POUCZENIE O ŚRODKACH OCHRONY PRAWNEJ PRZYSŁUGUJĄCYCH </w:t>
      </w:r>
      <w:r>
        <w:rPr>
          <w:rFonts w:cs="Calibri"/>
          <w:b/>
          <w:szCs w:val="22"/>
        </w:rPr>
        <w:tab/>
        <w:t>WYKONAWCY W TOKU POSTĘPOWANIA O UDZIELENIE ZAMÓWIENIA</w:t>
      </w:r>
      <w:r>
        <w:rPr>
          <w:rFonts w:cs="Calibri"/>
          <w:szCs w:val="22"/>
        </w:rPr>
        <w:t xml:space="preserve"> </w:t>
      </w:r>
    </w:p>
    <w:p w:rsidR="005C74F8" w:rsidRDefault="005C74F8">
      <w:pPr>
        <w:tabs>
          <w:tab w:val="left" w:pos="567"/>
        </w:tabs>
        <w:ind w:hanging="567"/>
        <w:jc w:val="both"/>
        <w:rPr>
          <w:rFonts w:ascii="Calibri" w:hAnsi="Calibri" w:cs="Calibri"/>
          <w:szCs w:val="22"/>
        </w:rPr>
      </w:pPr>
    </w:p>
    <w:p w:rsidR="005C74F8" w:rsidRDefault="00026E41">
      <w:pPr>
        <w:numPr>
          <w:ilvl w:val="0"/>
          <w:numId w:val="27"/>
        </w:numPr>
        <w:tabs>
          <w:tab w:val="left" w:pos="567"/>
        </w:tabs>
        <w:ind w:left="567" w:hanging="567"/>
        <w:jc w:val="both"/>
        <w:rPr>
          <w:rFonts w:ascii="Calibri" w:hAnsi="Calibri" w:cs="Calibri"/>
          <w:szCs w:val="22"/>
        </w:rPr>
      </w:pPr>
      <w:r>
        <w:rPr>
          <w:rFonts w:cs="Calibri"/>
          <w:szCs w:val="22"/>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5C74F8" w:rsidRDefault="00026E41">
      <w:pPr>
        <w:numPr>
          <w:ilvl w:val="0"/>
          <w:numId w:val="27"/>
        </w:numPr>
        <w:tabs>
          <w:tab w:val="left" w:pos="567"/>
        </w:tabs>
        <w:ind w:left="567" w:hanging="567"/>
        <w:jc w:val="both"/>
        <w:rPr>
          <w:rFonts w:ascii="Calibri" w:hAnsi="Calibri" w:cs="Calibri"/>
          <w:szCs w:val="22"/>
        </w:rPr>
      </w:pPr>
      <w:r>
        <w:rPr>
          <w:rFonts w:cs="Calibri"/>
          <w:szCs w:val="22"/>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5C74F8" w:rsidRDefault="00026E41">
      <w:pPr>
        <w:numPr>
          <w:ilvl w:val="0"/>
          <w:numId w:val="27"/>
        </w:numPr>
        <w:tabs>
          <w:tab w:val="left" w:pos="567"/>
        </w:tabs>
        <w:ind w:left="567" w:hanging="567"/>
        <w:jc w:val="both"/>
        <w:rPr>
          <w:rFonts w:ascii="Calibri" w:hAnsi="Calibri" w:cs="Calibri"/>
          <w:szCs w:val="22"/>
        </w:rPr>
      </w:pPr>
      <w:r>
        <w:rPr>
          <w:rFonts w:cs="Calibri"/>
          <w:szCs w:val="22"/>
        </w:rPr>
        <w:t>W niniejszym postępowaniu odwołanie przysługuje wyłącznie wobec czynności:</w:t>
      </w:r>
    </w:p>
    <w:p w:rsidR="005C74F8" w:rsidRDefault="00026E41">
      <w:pPr>
        <w:numPr>
          <w:ilvl w:val="1"/>
          <w:numId w:val="26"/>
        </w:numPr>
        <w:tabs>
          <w:tab w:val="left" w:pos="567"/>
        </w:tabs>
        <w:ind w:left="567" w:firstLine="0"/>
        <w:rPr>
          <w:rFonts w:ascii="Calibri" w:hAnsi="Calibri" w:cs="Calibri"/>
          <w:szCs w:val="22"/>
        </w:rPr>
      </w:pPr>
      <w:r>
        <w:rPr>
          <w:rFonts w:cs="Calibri"/>
          <w:szCs w:val="22"/>
        </w:rPr>
        <w:t>określenia warunków udziału w postępowaniu;</w:t>
      </w:r>
    </w:p>
    <w:p w:rsidR="005C74F8" w:rsidRDefault="00026E41">
      <w:pPr>
        <w:numPr>
          <w:ilvl w:val="1"/>
          <w:numId w:val="26"/>
        </w:numPr>
        <w:tabs>
          <w:tab w:val="left" w:pos="567"/>
        </w:tabs>
        <w:ind w:left="567" w:firstLine="0"/>
        <w:rPr>
          <w:rFonts w:ascii="Calibri" w:hAnsi="Calibri" w:cs="Calibri"/>
          <w:szCs w:val="22"/>
        </w:rPr>
      </w:pPr>
      <w:r>
        <w:rPr>
          <w:rFonts w:cs="Calibri"/>
          <w:szCs w:val="22"/>
        </w:rPr>
        <w:t>wykluczenia odwołującego z postępowania o udzielenie zamówienia;</w:t>
      </w:r>
    </w:p>
    <w:p w:rsidR="005C74F8" w:rsidRDefault="00026E41">
      <w:pPr>
        <w:numPr>
          <w:ilvl w:val="1"/>
          <w:numId w:val="26"/>
        </w:numPr>
        <w:tabs>
          <w:tab w:val="left" w:pos="567"/>
        </w:tabs>
        <w:ind w:left="567" w:firstLine="0"/>
        <w:rPr>
          <w:rFonts w:ascii="Calibri" w:hAnsi="Calibri" w:cs="Calibri"/>
          <w:szCs w:val="22"/>
        </w:rPr>
      </w:pPr>
      <w:r>
        <w:rPr>
          <w:rFonts w:cs="Calibri"/>
          <w:szCs w:val="22"/>
        </w:rPr>
        <w:t>odrzucenia oferty odwołującego;</w:t>
      </w:r>
    </w:p>
    <w:p w:rsidR="005C74F8" w:rsidRDefault="00026E41">
      <w:pPr>
        <w:numPr>
          <w:ilvl w:val="1"/>
          <w:numId w:val="26"/>
        </w:numPr>
        <w:tabs>
          <w:tab w:val="left" w:pos="567"/>
        </w:tabs>
        <w:ind w:left="567" w:firstLine="0"/>
        <w:rPr>
          <w:rFonts w:ascii="Calibri" w:hAnsi="Calibri" w:cs="Calibri"/>
          <w:szCs w:val="22"/>
        </w:rPr>
      </w:pPr>
      <w:r>
        <w:rPr>
          <w:rFonts w:cs="Calibri"/>
          <w:szCs w:val="22"/>
        </w:rPr>
        <w:t>opisu przedmiotu zamówienia;</w:t>
      </w:r>
    </w:p>
    <w:p w:rsidR="005C74F8" w:rsidRDefault="00026E41">
      <w:pPr>
        <w:numPr>
          <w:ilvl w:val="1"/>
          <w:numId w:val="26"/>
        </w:numPr>
        <w:tabs>
          <w:tab w:val="left" w:pos="567"/>
        </w:tabs>
        <w:ind w:left="567" w:firstLine="0"/>
        <w:rPr>
          <w:rFonts w:ascii="Calibri" w:hAnsi="Calibri" w:cs="Calibri"/>
          <w:szCs w:val="22"/>
        </w:rPr>
      </w:pPr>
      <w:r>
        <w:rPr>
          <w:rFonts w:cs="Calibri"/>
          <w:szCs w:val="22"/>
        </w:rPr>
        <w:t>wyboru najkorzystniejszej oferty;</w:t>
      </w:r>
    </w:p>
    <w:p w:rsidR="005C74F8" w:rsidRDefault="00026E41">
      <w:pPr>
        <w:ind w:left="567" w:hanging="567"/>
        <w:rPr>
          <w:rFonts w:ascii="Calibri" w:hAnsi="Calibri" w:cs="Calibri"/>
          <w:szCs w:val="22"/>
        </w:rPr>
      </w:pPr>
      <w:r>
        <w:rPr>
          <w:rFonts w:cs="Calibri"/>
          <w:szCs w:val="22"/>
        </w:rPr>
        <w:tab/>
        <w:t>W pozostałych przypadkach odwołanie nie przysługuje.</w:t>
      </w:r>
    </w:p>
    <w:p w:rsidR="005C74F8" w:rsidRDefault="00026E41">
      <w:pPr>
        <w:numPr>
          <w:ilvl w:val="0"/>
          <w:numId w:val="27"/>
        </w:numPr>
        <w:ind w:left="567" w:hanging="567"/>
        <w:jc w:val="both"/>
        <w:rPr>
          <w:rFonts w:ascii="Calibri" w:hAnsi="Calibri" w:cs="Calibri"/>
          <w:szCs w:val="22"/>
        </w:rPr>
      </w:pPr>
      <w:r>
        <w:rPr>
          <w:rFonts w:cs="Calibri"/>
          <w:szCs w:val="22"/>
        </w:rPr>
        <w:t>W przypadku:</w:t>
      </w:r>
    </w:p>
    <w:p w:rsidR="005C74F8" w:rsidRDefault="00026E41">
      <w:pPr>
        <w:pStyle w:val="Akapitzlist"/>
        <w:numPr>
          <w:ilvl w:val="0"/>
          <w:numId w:val="90"/>
        </w:numPr>
        <w:ind w:left="1134" w:hanging="567"/>
        <w:rPr>
          <w:rFonts w:ascii="Calibri" w:hAnsi="Calibri" w:cs="Calibri"/>
          <w:szCs w:val="22"/>
        </w:rPr>
      </w:pPr>
      <w:r>
        <w:rPr>
          <w:rFonts w:cs="Calibri"/>
          <w:szCs w:val="22"/>
        </w:rPr>
        <w:t xml:space="preserve">niezgodnej z przepisami Ustawy </w:t>
      </w:r>
      <w:proofErr w:type="spellStart"/>
      <w:r>
        <w:rPr>
          <w:rFonts w:cs="Calibri"/>
          <w:szCs w:val="22"/>
        </w:rPr>
        <w:t>Pzp</w:t>
      </w:r>
      <w:proofErr w:type="spellEnd"/>
      <w:r>
        <w:rPr>
          <w:rFonts w:cs="Calibri"/>
          <w:szCs w:val="22"/>
        </w:rPr>
        <w:t xml:space="preserve"> czynności podjętej przez Zamawiającego w postępowaniu o udzielenie  zamówienia, lub  </w:t>
      </w:r>
    </w:p>
    <w:p w:rsidR="005C74F8" w:rsidRDefault="00026E41">
      <w:pPr>
        <w:pStyle w:val="Akapitzlist"/>
        <w:numPr>
          <w:ilvl w:val="0"/>
          <w:numId w:val="90"/>
        </w:numPr>
        <w:ind w:left="1134" w:hanging="567"/>
        <w:rPr>
          <w:rFonts w:ascii="Calibri" w:hAnsi="Calibri" w:cs="Calibri"/>
          <w:szCs w:val="22"/>
        </w:rPr>
      </w:pPr>
      <w:r>
        <w:rPr>
          <w:rFonts w:cs="Calibri"/>
          <w:szCs w:val="22"/>
        </w:rPr>
        <w:t xml:space="preserve">zaniechania czynności, do której Zamawiający jest zobowiązany na podstawie Ustawy </w:t>
      </w:r>
      <w:proofErr w:type="spellStart"/>
      <w:r>
        <w:rPr>
          <w:rFonts w:cs="Calibri"/>
          <w:szCs w:val="22"/>
        </w:rPr>
        <w:t>Pzp</w:t>
      </w:r>
      <w:proofErr w:type="spellEnd"/>
      <w:r>
        <w:rPr>
          <w:rFonts w:cs="Calibri"/>
          <w:szCs w:val="22"/>
        </w:rPr>
        <w:t xml:space="preserve">, na które nie przysługuje w niniejszym postępowaniu odwołanie Wykonawca może w terminie przewidzianym do wniesienia odwołania poinformować o nich </w:t>
      </w:r>
      <w:r>
        <w:rPr>
          <w:rFonts w:cs="Calibri"/>
          <w:szCs w:val="22"/>
          <w:lang w:val="pl-PL"/>
        </w:rPr>
        <w:t>Z</w:t>
      </w:r>
      <w:proofErr w:type="spellStart"/>
      <w:r>
        <w:rPr>
          <w:rFonts w:cs="Calibri"/>
          <w:szCs w:val="22"/>
        </w:rPr>
        <w:t>amawiającego</w:t>
      </w:r>
      <w:proofErr w:type="spellEnd"/>
      <w:r>
        <w:rPr>
          <w:rFonts w:cs="Calibri"/>
          <w:szCs w:val="22"/>
        </w:rPr>
        <w:t>. W przypadku uznania zasadności przekazanej informacji Zamawiający powtórzy czynność albo dokona czynności zaniechanej, informując o tym Wykonawców.</w:t>
      </w:r>
    </w:p>
    <w:p w:rsidR="005C74F8" w:rsidRDefault="00026E41">
      <w:pPr>
        <w:numPr>
          <w:ilvl w:val="0"/>
          <w:numId w:val="27"/>
        </w:numPr>
        <w:ind w:left="567" w:hanging="567"/>
        <w:jc w:val="both"/>
        <w:rPr>
          <w:rFonts w:ascii="Calibri" w:hAnsi="Calibri" w:cs="Calibri"/>
          <w:szCs w:val="22"/>
        </w:rPr>
      </w:pPr>
      <w:r>
        <w:rPr>
          <w:rFonts w:cs="Calibri"/>
          <w:szCs w:val="22"/>
        </w:rPr>
        <w:t xml:space="preserve">Odwołanie powinno wskazywać czynność lub zaniechanie czynności Zamawiającego, której zarzuca się niezgodność z przepisami Ustawy </w:t>
      </w:r>
      <w:proofErr w:type="spellStart"/>
      <w:r>
        <w:rPr>
          <w:rFonts w:cs="Calibri"/>
          <w:szCs w:val="22"/>
        </w:rPr>
        <w:t>Pzp</w:t>
      </w:r>
      <w:proofErr w:type="spellEnd"/>
      <w:r>
        <w:rPr>
          <w:rFonts w:cs="Calibri"/>
          <w:szCs w:val="22"/>
        </w:rPr>
        <w:t>, zawierać zwięzłe przedstawienie zarzutów, określać żądanie oraz wskazywać okoliczności faktyczne i prawne uzasadniające wniesienie odwołania.</w:t>
      </w:r>
    </w:p>
    <w:p w:rsidR="005C74F8" w:rsidRDefault="00026E41">
      <w:pPr>
        <w:numPr>
          <w:ilvl w:val="0"/>
          <w:numId w:val="27"/>
        </w:numPr>
        <w:ind w:left="567" w:hanging="567"/>
        <w:jc w:val="both"/>
        <w:rPr>
          <w:rFonts w:ascii="Calibri" w:hAnsi="Calibri" w:cs="Calibri"/>
          <w:szCs w:val="22"/>
        </w:rPr>
      </w:pPr>
      <w:r>
        <w:rPr>
          <w:rFonts w:cs="Calibri"/>
          <w:szCs w:val="22"/>
        </w:rPr>
        <w:t>Odwołanie wnosi się w terminie:</w:t>
      </w:r>
    </w:p>
    <w:p w:rsidR="005C74F8" w:rsidRDefault="00026E41">
      <w:pPr>
        <w:numPr>
          <w:ilvl w:val="1"/>
          <w:numId w:val="74"/>
        </w:numPr>
        <w:ind w:left="1134" w:hanging="567"/>
        <w:jc w:val="both"/>
        <w:rPr>
          <w:rFonts w:ascii="Calibri" w:hAnsi="Calibri" w:cs="Calibri"/>
          <w:szCs w:val="22"/>
        </w:rPr>
      </w:pPr>
      <w:r>
        <w:rPr>
          <w:rFonts w:cs="Calibri"/>
          <w:szCs w:val="22"/>
        </w:rPr>
        <w:t>5 dni od dnia przesłania informacji o czynności Zamawiającego stanowiącej podstawę jego wniesienia, jeżeli zostało ono przesłane przy użyciu środków komunikacji elektronicznej, lub</w:t>
      </w:r>
    </w:p>
    <w:p w:rsidR="005C74F8" w:rsidRDefault="00026E41">
      <w:pPr>
        <w:numPr>
          <w:ilvl w:val="1"/>
          <w:numId w:val="74"/>
        </w:numPr>
        <w:ind w:left="1134" w:hanging="567"/>
        <w:jc w:val="both"/>
        <w:rPr>
          <w:rFonts w:ascii="Calibri" w:hAnsi="Calibri" w:cs="Calibri"/>
          <w:szCs w:val="22"/>
        </w:rPr>
      </w:pPr>
      <w:r>
        <w:rPr>
          <w:rFonts w:cs="Calibri"/>
          <w:szCs w:val="22"/>
        </w:rPr>
        <w:t>10 dni od dnia przesłania informacji o czynności Zamawiającego stanowiącej podstawę jego wniesienia, jeżeli zostało ono przesłane winny sposób niż określono w pkt. 1),</w:t>
      </w:r>
    </w:p>
    <w:p w:rsidR="005C74F8" w:rsidRDefault="00026E41">
      <w:pPr>
        <w:numPr>
          <w:ilvl w:val="0"/>
          <w:numId w:val="27"/>
        </w:numPr>
        <w:ind w:left="567" w:hanging="567"/>
        <w:jc w:val="both"/>
        <w:rPr>
          <w:rFonts w:ascii="Calibri" w:hAnsi="Calibri" w:cs="Calibri"/>
          <w:szCs w:val="22"/>
        </w:rPr>
      </w:pPr>
      <w:r>
        <w:rPr>
          <w:rFonts w:cs="Calibri"/>
          <w:szCs w:val="22"/>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p>
    <w:p w:rsidR="005C74F8" w:rsidRDefault="00026E41">
      <w:pPr>
        <w:numPr>
          <w:ilvl w:val="0"/>
          <w:numId w:val="27"/>
        </w:numPr>
        <w:ind w:left="567" w:hanging="567"/>
        <w:jc w:val="both"/>
        <w:rPr>
          <w:rFonts w:ascii="Calibri" w:hAnsi="Calibri" w:cs="Calibri"/>
          <w:szCs w:val="22"/>
        </w:rPr>
      </w:pPr>
      <w:r>
        <w:rPr>
          <w:rFonts w:cs="Calibri"/>
          <w:szCs w:val="22"/>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5C74F8" w:rsidRDefault="00026E41">
      <w:pPr>
        <w:numPr>
          <w:ilvl w:val="0"/>
          <w:numId w:val="27"/>
        </w:numPr>
        <w:ind w:left="567" w:hanging="567"/>
        <w:jc w:val="both"/>
        <w:rPr>
          <w:rFonts w:ascii="Calibri" w:hAnsi="Calibri" w:cs="Calibri"/>
          <w:szCs w:val="22"/>
        </w:rPr>
      </w:pPr>
      <w:r>
        <w:rPr>
          <w:rFonts w:cs="Calibri"/>
          <w:szCs w:val="22"/>
        </w:rPr>
        <w:t>Jeżeli Zamawiający mimo takiego obowiązku nie przesłał Wykonawcy zawiadomienia o wyborze oferty najkorzystniejszej odwołanie wnosi się nie później niż w terminie:</w:t>
      </w:r>
    </w:p>
    <w:p w:rsidR="005C74F8" w:rsidRDefault="00026E41">
      <w:pPr>
        <w:numPr>
          <w:ilvl w:val="1"/>
          <w:numId w:val="75"/>
        </w:numPr>
        <w:ind w:left="1134" w:hanging="567"/>
        <w:jc w:val="both"/>
        <w:rPr>
          <w:rFonts w:ascii="Calibri" w:hAnsi="Calibri" w:cs="Calibri"/>
          <w:szCs w:val="22"/>
        </w:rPr>
      </w:pPr>
      <w:r>
        <w:rPr>
          <w:rFonts w:cs="Calibri"/>
          <w:szCs w:val="22"/>
        </w:rPr>
        <w:lastRenderedPageBreak/>
        <w:t xml:space="preserve">15 dni od dnia zamieszczenia w Biuletynie Zamówień Publicznych ogłoszenia o udzieleniu </w:t>
      </w:r>
      <w:r>
        <w:rPr>
          <w:rFonts w:cs="Calibri"/>
          <w:szCs w:val="22"/>
        </w:rPr>
        <w:tab/>
        <w:t>zamówienia;</w:t>
      </w:r>
    </w:p>
    <w:p w:rsidR="005C74F8" w:rsidRDefault="00026E41">
      <w:pPr>
        <w:numPr>
          <w:ilvl w:val="1"/>
          <w:numId w:val="75"/>
        </w:numPr>
        <w:ind w:left="1134" w:hanging="567"/>
        <w:jc w:val="both"/>
        <w:rPr>
          <w:rFonts w:ascii="Calibri" w:hAnsi="Calibri" w:cs="Calibri"/>
          <w:szCs w:val="22"/>
        </w:rPr>
      </w:pPr>
      <w:r>
        <w:rPr>
          <w:rFonts w:cs="Calibri"/>
          <w:szCs w:val="22"/>
        </w:rPr>
        <w:t xml:space="preserve">1 miesiąca od dnia zawarcia umowy, jeżeli Zamawiający nie zamieścił w Biuletynie Zamówień </w:t>
      </w:r>
      <w:r>
        <w:rPr>
          <w:rFonts w:cs="Calibri"/>
          <w:szCs w:val="22"/>
        </w:rPr>
        <w:tab/>
        <w:t>Publicznych ogłoszenia o udzieleniu zamówienia.</w:t>
      </w:r>
    </w:p>
    <w:p w:rsidR="005C74F8" w:rsidRDefault="00026E41">
      <w:pPr>
        <w:numPr>
          <w:ilvl w:val="0"/>
          <w:numId w:val="27"/>
        </w:numPr>
        <w:ind w:left="567" w:hanging="567"/>
        <w:jc w:val="both"/>
        <w:rPr>
          <w:rFonts w:ascii="Calibri" w:hAnsi="Calibri" w:cs="Calibri"/>
          <w:szCs w:val="22"/>
        </w:rPr>
      </w:pPr>
      <w:r>
        <w:rPr>
          <w:rFonts w:cs="Calibri"/>
          <w:szCs w:val="22"/>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5C74F8" w:rsidRDefault="00026E41">
      <w:pPr>
        <w:numPr>
          <w:ilvl w:val="0"/>
          <w:numId w:val="27"/>
        </w:numPr>
        <w:ind w:left="567" w:hanging="567"/>
        <w:jc w:val="both"/>
        <w:rPr>
          <w:rFonts w:ascii="Calibri" w:hAnsi="Calibri" w:cs="Calibri"/>
          <w:szCs w:val="22"/>
        </w:rPr>
      </w:pPr>
      <w:r>
        <w:rPr>
          <w:rFonts w:cs="Calibri"/>
          <w:szCs w:val="22"/>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5C74F8" w:rsidRDefault="00026E41">
      <w:pPr>
        <w:numPr>
          <w:ilvl w:val="0"/>
          <w:numId w:val="27"/>
        </w:numPr>
        <w:ind w:left="567" w:hanging="567"/>
        <w:jc w:val="both"/>
        <w:rPr>
          <w:rFonts w:ascii="Calibri" w:hAnsi="Calibri" w:cs="Calibri"/>
          <w:szCs w:val="22"/>
        </w:rPr>
      </w:pPr>
      <w:r>
        <w:rPr>
          <w:rFonts w:cs="Calibri"/>
          <w:szCs w:val="22"/>
        </w:rPr>
        <w:t>Brak przekazania Zamawiającemu kopii odwołania, w sposób oraz w terminie określonym powyżej, stanowi jedną z przesłanek odrzucenia odwołania przez Krajową Izbę Odwoławczą.</w:t>
      </w:r>
    </w:p>
    <w:p w:rsidR="005C74F8" w:rsidRDefault="00026E41">
      <w:pPr>
        <w:numPr>
          <w:ilvl w:val="0"/>
          <w:numId w:val="27"/>
        </w:numPr>
        <w:ind w:left="567" w:hanging="567"/>
        <w:jc w:val="both"/>
        <w:rPr>
          <w:rFonts w:ascii="Calibri" w:hAnsi="Calibri" w:cs="Calibri"/>
          <w:szCs w:val="22"/>
        </w:rPr>
      </w:pPr>
      <w:r>
        <w:rPr>
          <w:rFonts w:cs="Calibri"/>
          <w:szCs w:val="22"/>
        </w:rPr>
        <w:t>W przypadku wniesienia odwołania wobec treści ogłoszenia o zamówieniu lub postanowień Specyfikacji istotnych warunków zamówienia Zamawiający może przedłużyć termin składania ofert.</w:t>
      </w:r>
    </w:p>
    <w:p w:rsidR="005C74F8" w:rsidRDefault="00026E41">
      <w:pPr>
        <w:numPr>
          <w:ilvl w:val="0"/>
          <w:numId w:val="27"/>
        </w:numPr>
        <w:ind w:left="567" w:hanging="567"/>
        <w:jc w:val="both"/>
        <w:rPr>
          <w:rFonts w:ascii="Calibri" w:hAnsi="Calibri" w:cs="Calibri"/>
          <w:szCs w:val="22"/>
        </w:rPr>
      </w:pPr>
      <w:r>
        <w:rPr>
          <w:rFonts w:cs="Calibri"/>
          <w:szCs w:val="22"/>
        </w:rPr>
        <w:t>W przypadku wniesienia odwołania po upływie terminu składania ofert bieg terminu związania ofertą ulega zawieszeniu do czasu ogłoszenia przez Krajową Izbę Odwoławczą orzeczenia.</w:t>
      </w:r>
    </w:p>
    <w:p w:rsidR="005C74F8" w:rsidRDefault="00026E41">
      <w:pPr>
        <w:numPr>
          <w:ilvl w:val="0"/>
          <w:numId w:val="27"/>
        </w:numPr>
        <w:ind w:left="567" w:hanging="567"/>
        <w:jc w:val="both"/>
        <w:rPr>
          <w:rFonts w:ascii="Calibri" w:hAnsi="Calibri" w:cs="Calibri"/>
          <w:szCs w:val="22"/>
        </w:rPr>
      </w:pPr>
      <w:r>
        <w:rPr>
          <w:rFonts w:cs="Calibri"/>
          <w:szCs w:val="22"/>
        </w:rPr>
        <w:t>Jeżeli koniec terminu do wykonania czynności przypada na sobotę lub dzień ustawowo wolny od pracy, termin upływa dnia następnego po dniu lub dniach wolnych od pracy.</w:t>
      </w:r>
    </w:p>
    <w:p w:rsidR="005C74F8" w:rsidRDefault="00026E41">
      <w:pPr>
        <w:numPr>
          <w:ilvl w:val="0"/>
          <w:numId w:val="27"/>
        </w:numPr>
        <w:ind w:left="567" w:hanging="567"/>
        <w:jc w:val="both"/>
        <w:rPr>
          <w:rFonts w:ascii="Calibri" w:hAnsi="Calibri" w:cs="Calibri"/>
          <w:szCs w:val="22"/>
        </w:rPr>
      </w:pPr>
      <w:r>
        <w:rPr>
          <w:rFonts w:cs="Calibri"/>
          <w:szCs w:val="22"/>
        </w:rPr>
        <w:t>Kopię odwołania Zamawiający:</w:t>
      </w:r>
    </w:p>
    <w:p w:rsidR="005C74F8" w:rsidRDefault="00026E41">
      <w:pPr>
        <w:numPr>
          <w:ilvl w:val="1"/>
          <w:numId w:val="28"/>
        </w:numPr>
        <w:tabs>
          <w:tab w:val="left" w:pos="567"/>
        </w:tabs>
        <w:ind w:left="567" w:firstLine="0"/>
        <w:jc w:val="both"/>
        <w:rPr>
          <w:rFonts w:ascii="Calibri" w:hAnsi="Calibri" w:cs="Calibri"/>
          <w:szCs w:val="22"/>
        </w:rPr>
      </w:pPr>
      <w:r>
        <w:rPr>
          <w:rFonts w:cs="Calibri"/>
          <w:szCs w:val="22"/>
        </w:rPr>
        <w:t>przekaże niezwłocznie innym Wykonawcom uczestniczącym w postępowaniu o udzielenie zamówienia,</w:t>
      </w:r>
    </w:p>
    <w:p w:rsidR="005C74F8" w:rsidRDefault="00026E41">
      <w:pPr>
        <w:numPr>
          <w:ilvl w:val="1"/>
          <w:numId w:val="28"/>
        </w:numPr>
        <w:tabs>
          <w:tab w:val="left" w:pos="567"/>
        </w:tabs>
        <w:ind w:left="567" w:firstLine="0"/>
        <w:jc w:val="both"/>
        <w:rPr>
          <w:rFonts w:ascii="Calibri" w:hAnsi="Calibri" w:cs="Calibri"/>
          <w:szCs w:val="22"/>
        </w:rPr>
      </w:pPr>
      <w:r>
        <w:rPr>
          <w:rFonts w:cs="Calibri"/>
          <w:szCs w:val="22"/>
        </w:rPr>
        <w:t>zamieści również na stronie internetowej, jeżeli odwołanie dotyczy treści ogłoszenia o zamówieniu lub postanowień Specyfikacji istotnych warunków zamówienia, wzywając Wykonawców do przystąpienia do postępowania odwoławczego.</w:t>
      </w:r>
    </w:p>
    <w:p w:rsidR="005C74F8" w:rsidRDefault="00026E41">
      <w:pPr>
        <w:numPr>
          <w:ilvl w:val="0"/>
          <w:numId w:val="27"/>
        </w:numPr>
        <w:ind w:left="567" w:hanging="567"/>
        <w:jc w:val="both"/>
        <w:rPr>
          <w:rFonts w:ascii="Calibri" w:hAnsi="Calibri" w:cs="Calibri"/>
          <w:szCs w:val="22"/>
        </w:rPr>
      </w:pPr>
      <w:r>
        <w:rPr>
          <w:rFonts w:cs="Calibri"/>
          <w:szCs w:val="22"/>
        </w:rPr>
        <w:t>Przystąpienie do postępowania odwoławczego Wykonawca wnosi w terminie 3 dni od dnia otrzymania kopii odwołania, wskazując stronę, do której przystępuje, i interes w uzyskaniu rozstrzygnięcia na korzyść strony, do której przystępuje.</w:t>
      </w:r>
    </w:p>
    <w:p w:rsidR="005C74F8" w:rsidRDefault="00026E41">
      <w:pPr>
        <w:numPr>
          <w:ilvl w:val="0"/>
          <w:numId w:val="27"/>
        </w:numPr>
        <w:ind w:left="567" w:hanging="567"/>
        <w:jc w:val="both"/>
        <w:rPr>
          <w:rFonts w:ascii="Calibri" w:hAnsi="Calibri" w:cs="Calibri"/>
          <w:szCs w:val="22"/>
        </w:rPr>
      </w:pPr>
      <w:r>
        <w:rPr>
          <w:rFonts w:cs="Calibri"/>
          <w:szCs w:val="22"/>
        </w:rPr>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5C74F8" w:rsidRDefault="00026E41">
      <w:pPr>
        <w:numPr>
          <w:ilvl w:val="0"/>
          <w:numId w:val="27"/>
        </w:numPr>
        <w:ind w:left="567" w:hanging="567"/>
        <w:jc w:val="both"/>
        <w:rPr>
          <w:rFonts w:ascii="Calibri" w:hAnsi="Calibri" w:cs="Calibri"/>
          <w:szCs w:val="22"/>
        </w:rPr>
      </w:pPr>
      <w:r>
        <w:rPr>
          <w:rFonts w:cs="Calibri"/>
          <w:szCs w:val="22"/>
        </w:rPr>
        <w:t xml:space="preserve">Odwołanie podlegać będzie rozpoznaniu przez Krajową Izbę Odwoławczą, jeżeli nie zawiera braków formalnych oraz uiszczono wpis od odwołania. </w:t>
      </w:r>
    </w:p>
    <w:p w:rsidR="005C74F8" w:rsidRDefault="00026E41">
      <w:pPr>
        <w:numPr>
          <w:ilvl w:val="0"/>
          <w:numId w:val="27"/>
        </w:numPr>
        <w:ind w:left="567" w:hanging="567"/>
        <w:jc w:val="both"/>
        <w:rPr>
          <w:rFonts w:ascii="Calibri" w:hAnsi="Calibri" w:cs="Calibri"/>
          <w:szCs w:val="22"/>
        </w:rPr>
      </w:pPr>
      <w:r>
        <w:rPr>
          <w:rFonts w:cs="Calibri"/>
          <w:szCs w:val="22"/>
        </w:rPr>
        <w:t xml:space="preserve">Na orzeczenie Krajowej Izby Odwoławczej stronom oraz uczestnikom postępowania odwoławczego przysługuje skarga do Sądu. </w:t>
      </w:r>
    </w:p>
    <w:p w:rsidR="005C74F8" w:rsidRDefault="00026E41">
      <w:pPr>
        <w:numPr>
          <w:ilvl w:val="0"/>
          <w:numId w:val="27"/>
        </w:numPr>
        <w:ind w:left="567" w:hanging="567"/>
        <w:jc w:val="both"/>
        <w:rPr>
          <w:rFonts w:ascii="Calibri" w:hAnsi="Calibri" w:cs="Calibri"/>
          <w:szCs w:val="22"/>
        </w:rPr>
      </w:pPr>
      <w:r>
        <w:rPr>
          <w:rFonts w:cs="Calibri"/>
          <w:szCs w:val="22"/>
        </w:rPr>
        <w:t>Pozostałe informacje dotyczące środków ochrony prawnej znajdują się w Dziale VI. ustawy Prawo zamówień publicznych - Środki ochrony prawnej, art. od 179 do 198g.</w:t>
      </w:r>
    </w:p>
    <w:p w:rsidR="005C74F8" w:rsidRDefault="005C74F8">
      <w:pPr>
        <w:ind w:left="0" w:firstLine="0"/>
        <w:jc w:val="both"/>
        <w:rPr>
          <w:rFonts w:ascii="Calibri" w:hAnsi="Calibri" w:cs="Calibri"/>
          <w:szCs w:val="22"/>
        </w:rPr>
      </w:pPr>
    </w:p>
    <w:p w:rsidR="005C74F8" w:rsidRDefault="00026E41">
      <w:pPr>
        <w:tabs>
          <w:tab w:val="left" w:pos="567"/>
        </w:tabs>
        <w:ind w:left="0" w:firstLine="0"/>
        <w:rPr>
          <w:rFonts w:ascii="Calibri" w:hAnsi="Calibri" w:cs="Calibri"/>
          <w:b/>
          <w:szCs w:val="22"/>
        </w:rPr>
      </w:pPr>
      <w:r>
        <w:rPr>
          <w:rFonts w:cs="Calibri"/>
          <w:b/>
          <w:szCs w:val="22"/>
        </w:rPr>
        <w:t>XXIV.</w:t>
      </w:r>
      <w:r>
        <w:rPr>
          <w:rFonts w:cs="Calibri"/>
          <w:b/>
          <w:szCs w:val="22"/>
        </w:rPr>
        <w:tab/>
        <w:t>KATALOG ZMIAN UMOWY</w:t>
      </w:r>
    </w:p>
    <w:p w:rsidR="005C74F8" w:rsidRDefault="005C74F8">
      <w:pPr>
        <w:tabs>
          <w:tab w:val="left" w:pos="567"/>
        </w:tabs>
        <w:ind w:left="0" w:firstLine="0"/>
        <w:rPr>
          <w:rFonts w:ascii="Calibri" w:hAnsi="Calibri" w:cs="Calibri"/>
          <w:b/>
          <w:szCs w:val="22"/>
        </w:rPr>
      </w:pPr>
    </w:p>
    <w:p w:rsidR="005C74F8" w:rsidRDefault="00026E41">
      <w:pPr>
        <w:numPr>
          <w:ilvl w:val="0"/>
          <w:numId w:val="50"/>
        </w:numPr>
        <w:ind w:left="567" w:hanging="567"/>
        <w:jc w:val="both"/>
        <w:rPr>
          <w:rFonts w:ascii="Calibri" w:hAnsi="Calibri" w:cs="Calibri"/>
          <w:szCs w:val="22"/>
        </w:rPr>
      </w:pPr>
      <w:r>
        <w:rPr>
          <w:rFonts w:cs="Calibri"/>
          <w:szCs w:val="22"/>
        </w:rPr>
        <w:t xml:space="preserve">Zmiana terminu realizacji przedmiotu umowy jest możliwa w przypadku: </w:t>
      </w:r>
    </w:p>
    <w:p w:rsidR="005C74F8" w:rsidRDefault="00026E41">
      <w:pPr>
        <w:pStyle w:val="Akapitzlist"/>
        <w:numPr>
          <w:ilvl w:val="0"/>
          <w:numId w:val="51"/>
        </w:numPr>
        <w:spacing w:after="0"/>
        <w:ind w:left="1134" w:hanging="567"/>
        <w:jc w:val="left"/>
        <w:rPr>
          <w:rFonts w:cstheme="minorHAnsi"/>
          <w:lang w:eastAsia="pl-PL"/>
        </w:rPr>
      </w:pPr>
      <w:r>
        <w:rPr>
          <w:rFonts w:cstheme="minorHAnsi"/>
          <w:color w:val="000000"/>
          <w:lang w:eastAsia="pl-PL"/>
        </w:rPr>
        <w:t>występowania przeszkód o obiektywnym, nadzwyczajnym i niemożliwym do przewidzenia charakterze, w szczególności takim jak epidemie o skali międzynarodowej, niedobory rynkowe, przedłużający się czas dostawy u producenta, itp.</w:t>
      </w:r>
    </w:p>
    <w:p w:rsidR="005C74F8" w:rsidRDefault="00026E41">
      <w:pPr>
        <w:pStyle w:val="Akapitzlist"/>
        <w:numPr>
          <w:ilvl w:val="0"/>
          <w:numId w:val="51"/>
        </w:numPr>
        <w:suppressAutoHyphens/>
        <w:spacing w:after="0"/>
        <w:ind w:left="1134" w:hanging="567"/>
        <w:textAlignment w:val="baseline"/>
        <w:rPr>
          <w:rFonts w:cstheme="minorHAnsi"/>
        </w:rPr>
      </w:pPr>
      <w:r>
        <w:rPr>
          <w:rFonts w:cstheme="minorHAnsi"/>
        </w:rPr>
        <w:t xml:space="preserve">przedłużenia się czasu trwania epidemii oraz skutków z tym związanych, w szczególności wstrzymaniem produkcji spowodowanym brakiem pracowników lub materiałów </w:t>
      </w:r>
      <w:r>
        <w:rPr>
          <w:rFonts w:cstheme="minorHAnsi"/>
        </w:rPr>
        <w:lastRenderedPageBreak/>
        <w:t>dostępnych na rynku, trudnościami z dostawą (np. przy międzynarodowej dostawie towarów), recesją gospodarczą bądź innymi niewymienionymi powyżej skutkami epidemii.</w:t>
      </w:r>
    </w:p>
    <w:p w:rsidR="005C74F8" w:rsidRDefault="00026E41">
      <w:pPr>
        <w:numPr>
          <w:ilvl w:val="0"/>
          <w:numId w:val="51"/>
        </w:numPr>
        <w:spacing w:after="0"/>
        <w:ind w:left="1134" w:hanging="567"/>
        <w:jc w:val="both"/>
        <w:rPr>
          <w:rFonts w:ascii="Calibri" w:hAnsi="Calibri" w:cs="Calibri"/>
          <w:szCs w:val="22"/>
        </w:rPr>
      </w:pPr>
      <w:r>
        <w:rPr>
          <w:rFonts w:cs="Calibri"/>
          <w:szCs w:val="22"/>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rsidR="005C74F8" w:rsidRDefault="00026E41">
      <w:pPr>
        <w:numPr>
          <w:ilvl w:val="0"/>
          <w:numId w:val="51"/>
        </w:numPr>
        <w:spacing w:after="0"/>
        <w:ind w:left="1134" w:hanging="567"/>
        <w:jc w:val="both"/>
        <w:rPr>
          <w:rFonts w:ascii="Calibri" w:hAnsi="Calibri" w:cs="Calibri"/>
          <w:szCs w:val="22"/>
        </w:rPr>
      </w:pPr>
      <w:r>
        <w:rPr>
          <w:rFonts w:cs="Calibri"/>
          <w:szCs w:val="22"/>
        </w:rPr>
        <w:t>występowanie okoliczności, które nie były przewidziane w dokumentacji projektowej lub błędów projektowych, a które wpłyną na zmianę zakresu robót i będą miały wpływ na zmianę terminu wykonania przedmiotu umowy;</w:t>
      </w:r>
    </w:p>
    <w:p w:rsidR="005C74F8" w:rsidRDefault="00026E41">
      <w:pPr>
        <w:numPr>
          <w:ilvl w:val="0"/>
          <w:numId w:val="51"/>
        </w:numPr>
        <w:spacing w:after="0"/>
        <w:ind w:left="1134" w:hanging="567"/>
        <w:jc w:val="both"/>
        <w:rPr>
          <w:rFonts w:ascii="Calibri" w:hAnsi="Calibri" w:cs="Calibri"/>
          <w:szCs w:val="22"/>
        </w:rPr>
      </w:pPr>
      <w:r>
        <w:rPr>
          <w:rFonts w:cs="Calibri"/>
          <w:szCs w:val="22"/>
        </w:rPr>
        <w:t>zatrzymania robót przez urzędy nadzoru budowlanego, z przyczyn niezależnych od Wykonawcy o czas niezbędny do uzyskania wymaganych decyzji bądź uzgodnień z tymi urzędami;</w:t>
      </w:r>
    </w:p>
    <w:p w:rsidR="005C74F8" w:rsidRDefault="00026E41">
      <w:pPr>
        <w:numPr>
          <w:ilvl w:val="0"/>
          <w:numId w:val="51"/>
        </w:numPr>
        <w:spacing w:after="0"/>
        <w:ind w:left="1134" w:hanging="567"/>
        <w:jc w:val="both"/>
        <w:rPr>
          <w:rFonts w:ascii="Calibri" w:hAnsi="Calibri" w:cs="Calibri"/>
          <w:szCs w:val="22"/>
        </w:rPr>
      </w:pPr>
      <w:r>
        <w:rPr>
          <w:rFonts w:cs="Calibri"/>
          <w:szCs w:val="22"/>
        </w:rPr>
        <w:t>pisemne wstrzymanie robót przez Zamawiającego;</w:t>
      </w:r>
    </w:p>
    <w:p w:rsidR="005C74F8" w:rsidRDefault="00026E41">
      <w:pPr>
        <w:numPr>
          <w:ilvl w:val="0"/>
          <w:numId w:val="51"/>
        </w:numPr>
        <w:spacing w:after="0"/>
        <w:ind w:left="1134" w:hanging="567"/>
        <w:jc w:val="both"/>
        <w:rPr>
          <w:rFonts w:ascii="Calibri" w:hAnsi="Calibri" w:cs="Calibri"/>
          <w:szCs w:val="22"/>
        </w:rPr>
      </w:pPr>
      <w:r>
        <w:rPr>
          <w:rFonts w:cs="Calibri"/>
          <w:szCs w:val="22"/>
        </w:rPr>
        <w:t>zmiany będące następstwem zachowania organów administracji i organów podobnych, w szczególności:</w:t>
      </w:r>
    </w:p>
    <w:p w:rsidR="005C74F8" w:rsidRDefault="00026E41">
      <w:pPr>
        <w:spacing w:after="0"/>
        <w:ind w:left="1701" w:hanging="567"/>
        <w:jc w:val="both"/>
        <w:rPr>
          <w:rFonts w:ascii="Calibri" w:hAnsi="Calibri" w:cs="Calibri"/>
          <w:szCs w:val="22"/>
        </w:rPr>
      </w:pPr>
      <w:r>
        <w:rPr>
          <w:rFonts w:cs="Calibri"/>
          <w:szCs w:val="22"/>
        </w:rPr>
        <w:t>a)</w:t>
      </w:r>
      <w:r>
        <w:rPr>
          <w:rFonts w:cs="Calibri"/>
          <w:szCs w:val="22"/>
        </w:rPr>
        <w:tab/>
        <w:t>przekroczenie zakreślonych przez prawo terminów wydawania przez organy administracji decyzji, zezwoleń, itp.;</w:t>
      </w:r>
    </w:p>
    <w:p w:rsidR="005C74F8" w:rsidRDefault="00026E41">
      <w:pPr>
        <w:spacing w:after="0"/>
        <w:ind w:left="1701" w:hanging="567"/>
        <w:jc w:val="both"/>
        <w:rPr>
          <w:rFonts w:ascii="Calibri" w:hAnsi="Calibri" w:cs="Calibri"/>
          <w:szCs w:val="22"/>
        </w:rPr>
      </w:pPr>
      <w:r>
        <w:rPr>
          <w:rFonts w:cs="Calibri"/>
          <w:szCs w:val="22"/>
        </w:rPr>
        <w:t>b)</w:t>
      </w:r>
      <w:r>
        <w:rPr>
          <w:rFonts w:cs="Calibri"/>
          <w:szCs w:val="22"/>
        </w:rPr>
        <w:tab/>
        <w:t>odmowa wydania przez organy administracji wymaganych decyzji, zezwoleń, uzgodnień,</w:t>
      </w:r>
    </w:p>
    <w:p w:rsidR="005C74F8" w:rsidRDefault="00026E41">
      <w:pPr>
        <w:pStyle w:val="Akapitzlist"/>
        <w:numPr>
          <w:ilvl w:val="0"/>
          <w:numId w:val="51"/>
        </w:numPr>
        <w:spacing w:after="0"/>
        <w:ind w:hanging="720"/>
        <w:rPr>
          <w:rFonts w:ascii="Calibri" w:hAnsi="Calibri" w:cs="Calibri"/>
          <w:szCs w:val="22"/>
        </w:rPr>
      </w:pPr>
      <w:r>
        <w:rPr>
          <w:rFonts w:cs="Calibri"/>
          <w:szCs w:val="22"/>
        </w:rPr>
        <w:t xml:space="preserve">ograniczenia dostępności surowców lub innych materiałów niezbędnych do wykonania przedmiotu zamówienia – o czas niedostępności ww. materiałów; </w:t>
      </w:r>
    </w:p>
    <w:p w:rsidR="005C74F8" w:rsidRDefault="00026E41">
      <w:pPr>
        <w:pStyle w:val="Akapitzlist"/>
        <w:numPr>
          <w:ilvl w:val="0"/>
          <w:numId w:val="51"/>
        </w:numPr>
        <w:spacing w:after="0"/>
        <w:ind w:hanging="720"/>
        <w:rPr>
          <w:rFonts w:ascii="Calibri" w:hAnsi="Calibri" w:cs="Calibri"/>
          <w:szCs w:val="22"/>
        </w:rPr>
      </w:pPr>
      <w:r>
        <w:rPr>
          <w:rFonts w:cs="Calibri"/>
          <w:szCs w:val="22"/>
        </w:rPr>
        <w:t xml:space="preserve">wykonania </w:t>
      </w:r>
      <w:r>
        <w:rPr>
          <w:rFonts w:cs="Calibri"/>
          <w:szCs w:val="22"/>
          <w:lang w:val="pl-PL"/>
        </w:rPr>
        <w:t>robót</w:t>
      </w:r>
      <w:r>
        <w:rPr>
          <w:rFonts w:cs="Calibri"/>
          <w:szCs w:val="22"/>
        </w:rPr>
        <w:t xml:space="preserve"> zamiennych, uzupełniających lub dodatkowych, które będą niezbędne do prawidłowego wykonania i zakończenia robót objętych umową podstawową – o czas wykonywania tych zamówień; </w:t>
      </w:r>
    </w:p>
    <w:p w:rsidR="005C74F8" w:rsidRDefault="00026E41">
      <w:pPr>
        <w:pStyle w:val="Akapitzlist"/>
        <w:numPr>
          <w:ilvl w:val="0"/>
          <w:numId w:val="51"/>
        </w:numPr>
        <w:spacing w:after="0"/>
        <w:ind w:hanging="720"/>
        <w:rPr>
          <w:rFonts w:ascii="Calibri" w:hAnsi="Calibri" w:cs="Calibri"/>
          <w:szCs w:val="22"/>
        </w:rPr>
      </w:pPr>
      <w:r>
        <w:rPr>
          <w:rFonts w:cs="Calibri"/>
          <w:szCs w:val="22"/>
        </w:rPr>
        <w:t>wprowadzenia zmian w projekcie lub innej dokumentacji, na podstawie której realizowany jest przedmiot umowy jeśli zmiany te wpływają na zakres robót budowlanych o czas niezbędny dla realizacji zmian wynikających ze zmian projektowych. W tym przypadku dopuszczalna jest ponadto zmiana wynagrodzenia Wykonawcy o kwotę wynikającą z realizacji ww. zmian projektowych.</w:t>
      </w:r>
    </w:p>
    <w:p w:rsidR="005C74F8" w:rsidRDefault="00026E41">
      <w:pPr>
        <w:pStyle w:val="Akapitzlist"/>
        <w:numPr>
          <w:ilvl w:val="0"/>
          <w:numId w:val="51"/>
        </w:numPr>
        <w:spacing w:after="0"/>
        <w:ind w:hanging="720"/>
        <w:rPr>
          <w:rFonts w:ascii="Calibri" w:hAnsi="Calibri" w:cs="Calibri"/>
          <w:szCs w:val="22"/>
        </w:rPr>
      </w:pPr>
      <w:r>
        <w:rPr>
          <w:rFonts w:cs="Calibri"/>
          <w:szCs w:val="22"/>
        </w:rPr>
        <w:t>inne przyczyny zewnętrzne niezależne od Zamawiającego oraz Wykonawcy skutkujące niemożliwością prowadzenia prac np.:</w:t>
      </w:r>
    </w:p>
    <w:p w:rsidR="005C74F8" w:rsidRDefault="00026E41">
      <w:pPr>
        <w:numPr>
          <w:ilvl w:val="2"/>
          <w:numId w:val="81"/>
        </w:numPr>
        <w:spacing w:after="0"/>
        <w:ind w:left="1843" w:hanging="567"/>
        <w:jc w:val="both"/>
        <w:rPr>
          <w:rFonts w:ascii="Calibri" w:hAnsi="Calibri" w:cs="Calibri"/>
          <w:szCs w:val="22"/>
        </w:rPr>
      </w:pPr>
      <w:r>
        <w:rPr>
          <w:rFonts w:cs="Calibri"/>
          <w:szCs w:val="22"/>
        </w:rPr>
        <w:t>awarie urządzeń lub instalacji budowy, których wystąpienie jest również niezależnie od człowieka;</w:t>
      </w:r>
    </w:p>
    <w:p w:rsidR="005C74F8" w:rsidRDefault="00026E41">
      <w:pPr>
        <w:numPr>
          <w:ilvl w:val="2"/>
          <w:numId w:val="81"/>
        </w:numPr>
        <w:spacing w:after="0"/>
        <w:ind w:left="1843" w:hanging="567"/>
        <w:jc w:val="both"/>
        <w:rPr>
          <w:rFonts w:ascii="Calibri" w:hAnsi="Calibri" w:cs="Calibri"/>
          <w:szCs w:val="22"/>
        </w:rPr>
      </w:pPr>
      <w:r>
        <w:rPr>
          <w:rFonts w:cs="Calibri"/>
          <w:szCs w:val="22"/>
        </w:rPr>
        <w:t>błędy oraz niedopatrzenia powstałe w wyniku działalności człowieka, których skutki mogą doprowadzić do znacznej modyfikacji pierwotnych założeń inwestycji;</w:t>
      </w:r>
    </w:p>
    <w:p w:rsidR="005C74F8" w:rsidRDefault="00026E41">
      <w:pPr>
        <w:pStyle w:val="Akapitzlist"/>
        <w:numPr>
          <w:ilvl w:val="0"/>
          <w:numId w:val="51"/>
        </w:numPr>
        <w:spacing w:after="0"/>
        <w:ind w:hanging="720"/>
        <w:rPr>
          <w:rFonts w:ascii="Calibri" w:hAnsi="Calibri" w:cs="Calibri"/>
          <w:szCs w:val="22"/>
        </w:rPr>
      </w:pPr>
      <w:r>
        <w:rPr>
          <w:rFonts w:cs="Calibri"/>
          <w:szCs w:val="22"/>
        </w:rPr>
        <w:t xml:space="preserve">przedłużenia się procedury przetargowej, w tym w szczególności w wyniku postępowania odwoławczego. </w:t>
      </w:r>
    </w:p>
    <w:p w:rsidR="005C74F8" w:rsidRDefault="00026E41">
      <w:pPr>
        <w:pStyle w:val="Akapitzlist"/>
        <w:numPr>
          <w:ilvl w:val="0"/>
          <w:numId w:val="51"/>
        </w:numPr>
        <w:spacing w:after="0"/>
        <w:ind w:hanging="720"/>
        <w:rPr>
          <w:rFonts w:ascii="Calibri" w:hAnsi="Calibri" w:cs="Calibri"/>
          <w:szCs w:val="22"/>
        </w:rPr>
      </w:pPr>
      <w:r>
        <w:rPr>
          <w:rFonts w:cs="Calibri"/>
          <w:szCs w:val="22"/>
          <w:lang w:val="pl-PL"/>
        </w:rPr>
        <w:t>Wstrzymania robót przez Zamawiającego.</w:t>
      </w:r>
    </w:p>
    <w:p w:rsidR="005C74F8" w:rsidRDefault="00026E41">
      <w:pPr>
        <w:numPr>
          <w:ilvl w:val="0"/>
          <w:numId w:val="50"/>
        </w:numPr>
        <w:spacing w:after="0"/>
        <w:ind w:left="567" w:hanging="567"/>
        <w:jc w:val="both"/>
        <w:rPr>
          <w:rFonts w:ascii="Calibri" w:hAnsi="Calibri" w:cs="Calibri"/>
          <w:szCs w:val="22"/>
        </w:rPr>
      </w:pPr>
      <w:r>
        <w:rPr>
          <w:rFonts w:cs="Calibri"/>
          <w:szCs w:val="22"/>
        </w:rPr>
        <w:t xml:space="preserve">Zmiana przedstawicieli Stron, podmiotów biorących udział w zamówieniu w przypadku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SIWZ. </w:t>
      </w:r>
    </w:p>
    <w:p w:rsidR="005C74F8" w:rsidRDefault="00026E41">
      <w:pPr>
        <w:numPr>
          <w:ilvl w:val="0"/>
          <w:numId w:val="50"/>
        </w:numPr>
        <w:spacing w:after="0"/>
        <w:ind w:left="567" w:hanging="567"/>
        <w:jc w:val="both"/>
        <w:rPr>
          <w:rFonts w:ascii="Calibri" w:hAnsi="Calibri" w:cs="Calibri"/>
          <w:szCs w:val="22"/>
        </w:rPr>
      </w:pPr>
      <w:r>
        <w:rPr>
          <w:rFonts w:cs="Calibri"/>
          <w:szCs w:val="22"/>
        </w:rPr>
        <w:t xml:space="preserve">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 </w:t>
      </w:r>
    </w:p>
    <w:p w:rsidR="005C74F8" w:rsidRDefault="00026E41">
      <w:pPr>
        <w:numPr>
          <w:ilvl w:val="0"/>
          <w:numId w:val="50"/>
        </w:numPr>
        <w:spacing w:after="0"/>
        <w:ind w:left="567" w:hanging="567"/>
        <w:jc w:val="both"/>
        <w:rPr>
          <w:rFonts w:ascii="Calibri" w:hAnsi="Calibri" w:cs="Calibri"/>
          <w:color w:val="000000"/>
          <w:szCs w:val="22"/>
        </w:rPr>
      </w:pPr>
      <w:r>
        <w:rPr>
          <w:rFonts w:cs="Calibri"/>
          <w:b/>
          <w:color w:val="000000"/>
          <w:szCs w:val="22"/>
        </w:rPr>
        <w:t>Zmiana zakresu rzeczowego przedmiotu umowy w przypadku, gdy:</w:t>
      </w:r>
    </w:p>
    <w:p w:rsidR="005C74F8" w:rsidRDefault="00026E41">
      <w:pPr>
        <w:numPr>
          <w:ilvl w:val="0"/>
          <w:numId w:val="82"/>
        </w:numPr>
        <w:spacing w:after="0"/>
        <w:ind w:left="1134" w:hanging="567"/>
        <w:jc w:val="both"/>
        <w:rPr>
          <w:rFonts w:ascii="Calibri" w:hAnsi="Calibri" w:cs="Calibri"/>
          <w:color w:val="000000"/>
          <w:szCs w:val="22"/>
        </w:rPr>
      </w:pPr>
      <w:r>
        <w:rPr>
          <w:rFonts w:cs="Calibri"/>
          <w:color w:val="000000"/>
          <w:szCs w:val="22"/>
        </w:rPr>
        <w:lastRenderedPageBreak/>
        <w:t>dla prawidłowej realizacji przedmiotu zamówienia, zgodnie z zasadami  współczesnej wiedzy technicznej i obowiązujących przepisów, niezbędne lub korzystne jest użycie rozwiązań zamiennych, innych materiałów, parametrów, innego rodzaju robót niż te określone w dokumentacji projektowej;</w:t>
      </w:r>
    </w:p>
    <w:p w:rsidR="005C74F8" w:rsidRDefault="00026E41">
      <w:pPr>
        <w:numPr>
          <w:ilvl w:val="0"/>
          <w:numId w:val="82"/>
        </w:numPr>
        <w:tabs>
          <w:tab w:val="left" w:pos="709"/>
        </w:tabs>
        <w:spacing w:after="0"/>
        <w:ind w:left="1134" w:hanging="567"/>
        <w:jc w:val="both"/>
        <w:rPr>
          <w:rFonts w:ascii="Calibri" w:hAnsi="Calibri" w:cs="Calibri"/>
          <w:szCs w:val="22"/>
        </w:rPr>
      </w:pPr>
      <w:r>
        <w:rPr>
          <w:rFonts w:cs="Calibri"/>
          <w:szCs w:val="22"/>
        </w:rPr>
        <w:t xml:space="preserve">zmiana ta jest korzystna dla Zamawiającego tj. Wykonawca zaoferował materiały o znacznie lepszych parametrach niż te wskazane w dokumentacji projektowej, a które w sposób znaczący poprawią jakość wykonania robót budowlanych; </w:t>
      </w:r>
    </w:p>
    <w:p w:rsidR="005C74F8" w:rsidRDefault="00026E41">
      <w:pPr>
        <w:numPr>
          <w:ilvl w:val="0"/>
          <w:numId w:val="82"/>
        </w:numPr>
        <w:tabs>
          <w:tab w:val="left" w:pos="709"/>
        </w:tabs>
        <w:spacing w:after="0"/>
        <w:ind w:left="1134" w:hanging="567"/>
        <w:jc w:val="both"/>
        <w:rPr>
          <w:rFonts w:ascii="Calibri" w:hAnsi="Calibri" w:cs="Calibri"/>
          <w:szCs w:val="22"/>
        </w:rPr>
      </w:pPr>
      <w:r>
        <w:rPr>
          <w:rFonts w:cs="Calibri"/>
          <w:szCs w:val="22"/>
        </w:rPr>
        <w:t xml:space="preserve">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 </w:t>
      </w:r>
    </w:p>
    <w:p w:rsidR="005C74F8" w:rsidRDefault="00026E41">
      <w:pPr>
        <w:numPr>
          <w:ilvl w:val="0"/>
          <w:numId w:val="82"/>
        </w:numPr>
        <w:tabs>
          <w:tab w:val="left" w:pos="709"/>
        </w:tabs>
        <w:spacing w:after="0"/>
        <w:ind w:left="1134" w:hanging="567"/>
        <w:jc w:val="both"/>
        <w:rPr>
          <w:rFonts w:ascii="Calibri" w:hAnsi="Calibri" w:cs="Calibri"/>
          <w:szCs w:val="22"/>
        </w:rPr>
      </w:pPr>
      <w:r>
        <w:rPr>
          <w:rFonts w:cs="Calibri"/>
          <w:szCs w:val="22"/>
        </w:rPr>
        <w:t>Wystąpi konieczność zastosowania innych rozwiązań technicznych/technologicznych niż wskazane w dokumentacji projektowej, w sytuacji, gdyby zastosowanie przewidzianych rozwiązań groziło niewykonaniem lub wadliwym wykonaniem projektu;</w:t>
      </w:r>
    </w:p>
    <w:p w:rsidR="005C74F8" w:rsidRDefault="00026E41">
      <w:pPr>
        <w:numPr>
          <w:ilvl w:val="0"/>
          <w:numId w:val="82"/>
        </w:numPr>
        <w:tabs>
          <w:tab w:val="left" w:pos="709"/>
        </w:tabs>
        <w:spacing w:after="0"/>
        <w:ind w:left="1134" w:hanging="567"/>
        <w:jc w:val="both"/>
        <w:rPr>
          <w:rFonts w:ascii="Calibri" w:hAnsi="Calibri" w:cs="Calibri"/>
          <w:szCs w:val="22"/>
        </w:rPr>
      </w:pPr>
      <w:r>
        <w:rPr>
          <w:rFonts w:cs="Calibri"/>
          <w:szCs w:val="22"/>
        </w:rPr>
        <w:t>zostaną wykazane odmienne od przyjętych w dokumentacji projektowej warunki geologiczne skutkujące niemożliwością zrealizowania przedmiotu Umowy przy dotychczasowych założeniach technologicznych;</w:t>
      </w:r>
    </w:p>
    <w:p w:rsidR="005C74F8" w:rsidRDefault="00026E41">
      <w:pPr>
        <w:numPr>
          <w:ilvl w:val="0"/>
          <w:numId w:val="82"/>
        </w:numPr>
        <w:tabs>
          <w:tab w:val="left" w:pos="567"/>
        </w:tabs>
        <w:spacing w:after="0"/>
        <w:ind w:left="1134" w:hanging="567"/>
        <w:jc w:val="both"/>
        <w:rPr>
          <w:rFonts w:ascii="Calibri" w:hAnsi="Calibri" w:cs="Calibri"/>
          <w:szCs w:val="22"/>
        </w:rPr>
      </w:pPr>
      <w:r>
        <w:rPr>
          <w:rFonts w:cs="Calibri"/>
          <w:szCs w:val="22"/>
        </w:rPr>
        <w:t>zostaną wykazane odmienne od przyjętych w dokumentacji projektowej warunki terenowe, w szczególności istnienie podziemnych urządzeń, instalacji lub obiektów infrastrukturalnych;</w:t>
      </w:r>
    </w:p>
    <w:p w:rsidR="005C74F8" w:rsidRDefault="00026E41">
      <w:pPr>
        <w:numPr>
          <w:ilvl w:val="0"/>
          <w:numId w:val="82"/>
        </w:numPr>
        <w:tabs>
          <w:tab w:val="left" w:pos="567"/>
        </w:tabs>
        <w:ind w:left="1134" w:hanging="567"/>
        <w:jc w:val="both"/>
        <w:rPr>
          <w:rFonts w:ascii="Calibri" w:hAnsi="Calibri" w:cs="Calibri"/>
          <w:szCs w:val="22"/>
        </w:rPr>
      </w:pPr>
      <w:r>
        <w:rPr>
          <w:rFonts w:cs="Calibri"/>
          <w:szCs w:val="22"/>
        </w:rPr>
        <w:t xml:space="preserve">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rsidR="005C74F8" w:rsidRDefault="00026E41">
      <w:pPr>
        <w:numPr>
          <w:ilvl w:val="0"/>
          <w:numId w:val="50"/>
        </w:numPr>
        <w:spacing w:after="0"/>
        <w:ind w:left="567" w:hanging="567"/>
        <w:jc w:val="both"/>
        <w:rPr>
          <w:rFonts w:ascii="Calibri" w:hAnsi="Calibri" w:cs="Calibri"/>
          <w:szCs w:val="22"/>
        </w:rPr>
      </w:pPr>
      <w:r>
        <w:rPr>
          <w:rFonts w:cs="Calibri"/>
          <w:szCs w:val="22"/>
        </w:rPr>
        <w:t>Zmiany postanowień um</w:t>
      </w:r>
      <w:r w:rsidR="00341EC6">
        <w:rPr>
          <w:rFonts w:cs="Calibri"/>
          <w:szCs w:val="22"/>
        </w:rPr>
        <w:t>owy</w:t>
      </w:r>
      <w:r>
        <w:rPr>
          <w:rFonts w:cs="Calibri"/>
          <w:szCs w:val="22"/>
        </w:rPr>
        <w:t xml:space="preserve"> co do zakresu i termin</w:t>
      </w:r>
      <w:r w:rsidR="00341EC6">
        <w:rPr>
          <w:rFonts w:cs="Calibri"/>
          <w:szCs w:val="22"/>
        </w:rPr>
        <w:t>ów</w:t>
      </w:r>
      <w:r>
        <w:rPr>
          <w:rFonts w:cs="Calibri"/>
          <w:szCs w:val="22"/>
        </w:rPr>
        <w:t>, wynikające z potrzeby wykonania robót zamiennych w stosunku do  robót planowanych, jeżeli roboty zamienne uzasadnione są koniecznością zwiększenia bezpieczeństwa robót budowlanych lub usprawnią proces budowlany.</w:t>
      </w:r>
    </w:p>
    <w:p w:rsidR="005C74F8" w:rsidRDefault="00026E41">
      <w:pPr>
        <w:numPr>
          <w:ilvl w:val="0"/>
          <w:numId w:val="50"/>
        </w:numPr>
        <w:spacing w:after="0"/>
        <w:ind w:left="567" w:hanging="567"/>
        <w:jc w:val="both"/>
        <w:rPr>
          <w:rFonts w:ascii="Calibri" w:hAnsi="Calibri" w:cs="Calibri"/>
          <w:szCs w:val="22"/>
        </w:rPr>
      </w:pPr>
      <w:r>
        <w:rPr>
          <w:rFonts w:cs="Calibri"/>
          <w:szCs w:val="22"/>
        </w:rPr>
        <w:t>Podstawą wyceny zamówień zamiennych będzie złożony przez wykonawcę kosztorys – w zakresie tych pozycji, które są w nim ujęte. W pozostałych elementach wycena podlegać będzie odrębnym negocjacjom.</w:t>
      </w:r>
    </w:p>
    <w:p w:rsidR="005C74F8" w:rsidRDefault="00026E41">
      <w:pPr>
        <w:numPr>
          <w:ilvl w:val="0"/>
          <w:numId w:val="50"/>
        </w:numPr>
        <w:spacing w:after="0"/>
        <w:ind w:left="567" w:hanging="567"/>
        <w:jc w:val="both"/>
        <w:rPr>
          <w:rFonts w:ascii="Calibri" w:hAnsi="Calibri" w:cs="Calibri"/>
          <w:szCs w:val="22"/>
        </w:rPr>
      </w:pPr>
      <w:r>
        <w:rPr>
          <w:rFonts w:cs="Calibri"/>
          <w:szCs w:val="22"/>
        </w:rPr>
        <w:t>Strony oświadczają, iż zawierają niniejszą Umowę w okresie ogłoszenia na terenie Rzeczypospolitej Polskiej stanu epidemii związanego z wystąpieniem COVID-19 i świadomości Wykonawcy co do ryzyka związanego z realizacją obowiązków określonych niniejszą Umową w ww. okresie.</w:t>
      </w:r>
    </w:p>
    <w:p w:rsidR="005C74F8" w:rsidRDefault="00026E41">
      <w:pPr>
        <w:numPr>
          <w:ilvl w:val="0"/>
          <w:numId w:val="50"/>
        </w:numPr>
        <w:spacing w:after="0"/>
        <w:ind w:left="567" w:hanging="567"/>
        <w:jc w:val="both"/>
        <w:rPr>
          <w:rFonts w:ascii="Calibri" w:hAnsi="Calibri" w:cs="Calibri"/>
          <w:szCs w:val="22"/>
        </w:rPr>
      </w:pPr>
      <w:r>
        <w:rPr>
          <w:rFonts w:cs="Calibri"/>
          <w:szCs w:val="22"/>
        </w:rPr>
        <w:t>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w:t>
      </w:r>
    </w:p>
    <w:p w:rsidR="005C74F8" w:rsidRDefault="00026E41" w:rsidP="00341EC6">
      <w:pPr>
        <w:numPr>
          <w:ilvl w:val="0"/>
          <w:numId w:val="131"/>
        </w:numPr>
        <w:spacing w:after="0"/>
        <w:jc w:val="both"/>
        <w:rPr>
          <w:rFonts w:ascii="Calibri" w:hAnsi="Calibri" w:cs="Calibri"/>
          <w:szCs w:val="22"/>
        </w:rPr>
      </w:pPr>
      <w:r>
        <w:rPr>
          <w:rFonts w:cs="Calibri"/>
          <w:szCs w:val="22"/>
        </w:rPr>
        <w:t>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5C74F8" w:rsidRDefault="00026E41" w:rsidP="00341EC6">
      <w:pPr>
        <w:numPr>
          <w:ilvl w:val="0"/>
          <w:numId w:val="131"/>
        </w:numPr>
        <w:spacing w:after="0"/>
        <w:jc w:val="both"/>
        <w:rPr>
          <w:rFonts w:ascii="Calibri" w:hAnsi="Calibri" w:cs="Calibri"/>
          <w:szCs w:val="22"/>
        </w:rPr>
      </w:pPr>
      <w:r>
        <w:rPr>
          <w:rFonts w:cs="Calibri"/>
          <w:szCs w:val="22"/>
        </w:rPr>
        <w:lastRenderedPageBreak/>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5C74F8" w:rsidRDefault="00026E41" w:rsidP="00341EC6">
      <w:pPr>
        <w:numPr>
          <w:ilvl w:val="0"/>
          <w:numId w:val="131"/>
        </w:numPr>
        <w:spacing w:after="0"/>
        <w:jc w:val="both"/>
        <w:rPr>
          <w:rFonts w:ascii="Calibri" w:hAnsi="Calibri" w:cs="Calibri"/>
          <w:szCs w:val="22"/>
        </w:rPr>
      </w:pPr>
      <w:r>
        <w:rPr>
          <w:rFonts w:cs="Calibri"/>
          <w:szCs w:val="22"/>
        </w:rPr>
        <w:t>poleceń, zarządzeń wydanych przez wojewodów lub decyzji wydanych przez Prezesa Rady Ministrów związanych z przeciwdziałaniem COVID-19,</w:t>
      </w:r>
    </w:p>
    <w:p w:rsidR="005C74F8" w:rsidRDefault="00026E41" w:rsidP="00341EC6">
      <w:pPr>
        <w:numPr>
          <w:ilvl w:val="0"/>
          <w:numId w:val="131"/>
        </w:numPr>
        <w:spacing w:after="0"/>
        <w:jc w:val="both"/>
        <w:rPr>
          <w:rFonts w:ascii="Calibri" w:hAnsi="Calibri" w:cs="Calibri"/>
          <w:szCs w:val="22"/>
        </w:rPr>
      </w:pPr>
      <w:r>
        <w:rPr>
          <w:rFonts w:cs="Calibri"/>
          <w:szCs w:val="22"/>
        </w:rPr>
        <w:t>wstrzymania dostaw produktów, komponentów produktu lub materiałów, trudności w dostępie do sprzętu lub trudności w realizacji usług transportowych; okoliczności, o których mowa w pkt 1-3, w zakresie w jakim dotyczą one podwykonawcy lub dalszego podwykonawcy.</w:t>
      </w:r>
    </w:p>
    <w:p w:rsidR="005C74F8" w:rsidRDefault="00026E41" w:rsidP="00341EC6">
      <w:pPr>
        <w:numPr>
          <w:ilvl w:val="0"/>
          <w:numId w:val="131"/>
        </w:numPr>
        <w:spacing w:after="0"/>
        <w:jc w:val="both"/>
        <w:rPr>
          <w:rFonts w:ascii="Calibri" w:hAnsi="Calibri" w:cs="Calibri"/>
          <w:szCs w:val="22"/>
        </w:rPr>
      </w:pPr>
      <w:r>
        <w:rPr>
          <w:rFonts w:cs="Calibri"/>
          <w:szCs w:val="22"/>
        </w:rPr>
        <w:t>innych okoliczności, które uniemożliwiają bądź w istotnym stopniu ograniczają możliwość wykonania umowy</w:t>
      </w:r>
    </w:p>
    <w:p w:rsidR="005C74F8" w:rsidRDefault="00026E41">
      <w:pPr>
        <w:numPr>
          <w:ilvl w:val="0"/>
          <w:numId w:val="50"/>
        </w:numPr>
        <w:spacing w:after="0"/>
        <w:ind w:left="567" w:hanging="567"/>
        <w:jc w:val="both"/>
        <w:rPr>
          <w:rFonts w:ascii="Calibri" w:hAnsi="Calibri" w:cs="Calibri"/>
          <w:szCs w:val="22"/>
        </w:rPr>
      </w:pPr>
      <w:r>
        <w:rPr>
          <w:rFonts w:cs="Calibri"/>
          <w:szCs w:val="22"/>
        </w:rPr>
        <w:t>Każda ze stron umowy może żądać przedstawienia dodatkowych oświadczeń lub dokumentów potwierdzających wpływ okoliczności związanych z wystąpieniem COVID- 19 na należyte wykonanie tej umowy.</w:t>
      </w:r>
    </w:p>
    <w:p w:rsidR="005C74F8" w:rsidRDefault="00026E41">
      <w:pPr>
        <w:numPr>
          <w:ilvl w:val="0"/>
          <w:numId w:val="50"/>
        </w:numPr>
        <w:spacing w:after="0"/>
        <w:ind w:left="567" w:hanging="567"/>
        <w:jc w:val="both"/>
        <w:rPr>
          <w:rFonts w:ascii="Calibri" w:hAnsi="Calibri" w:cs="Calibri"/>
          <w:szCs w:val="22"/>
        </w:rPr>
      </w:pPr>
      <w:r>
        <w:rPr>
          <w:rFonts w:cs="Calibri"/>
          <w:szCs w:val="22"/>
        </w:rPr>
        <w:t>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5C74F8" w:rsidRDefault="00026E41">
      <w:pPr>
        <w:numPr>
          <w:ilvl w:val="0"/>
          <w:numId w:val="50"/>
        </w:numPr>
        <w:spacing w:after="0"/>
        <w:ind w:left="567" w:hanging="567"/>
        <w:jc w:val="both"/>
        <w:rPr>
          <w:rFonts w:ascii="Calibri" w:hAnsi="Calibri" w:cs="Calibri"/>
          <w:szCs w:val="22"/>
        </w:rPr>
      </w:pPr>
      <w:r>
        <w:rPr>
          <w:rFonts w:cs="Calibri"/>
          <w:szCs w:val="22"/>
        </w:rPr>
        <w:t>Zamawiający, po stwierdzeniu, że okoliczności związane z wystąpieniem COVID-19, o których mowa w ust. 8, mogą wpłynąć lub wpływają na należyte wykonanie umowy, dokonuje zmian Umowy w oparciu o katalog zmian oraz przepisy prawa aktualne na moment dokonywania zmiany.</w:t>
      </w:r>
    </w:p>
    <w:p w:rsidR="005C74F8" w:rsidRDefault="00026E41">
      <w:pPr>
        <w:numPr>
          <w:ilvl w:val="0"/>
          <w:numId w:val="50"/>
        </w:numPr>
        <w:spacing w:after="0"/>
        <w:ind w:left="567" w:hanging="567"/>
        <w:jc w:val="both"/>
        <w:rPr>
          <w:rFonts w:ascii="Calibri" w:hAnsi="Calibri" w:cs="Calibri"/>
          <w:szCs w:val="22"/>
        </w:rPr>
      </w:pPr>
      <w:r>
        <w:rPr>
          <w:rFonts w:cs="Calibri"/>
          <w:szCs w:val="22"/>
        </w:rPr>
        <w:t xml:space="preserve">Zmiany postanowień umowy wynikające z wystąpienia oczywistych omyłek pisarskich i rachunkowych w treści umowy. </w:t>
      </w:r>
    </w:p>
    <w:p w:rsidR="005C74F8" w:rsidRDefault="00026E41">
      <w:pPr>
        <w:numPr>
          <w:ilvl w:val="0"/>
          <w:numId w:val="50"/>
        </w:numPr>
        <w:spacing w:after="0"/>
        <w:ind w:left="567" w:hanging="567"/>
        <w:jc w:val="both"/>
        <w:rPr>
          <w:rFonts w:ascii="Calibri" w:hAnsi="Calibri" w:cs="Calibri"/>
          <w:szCs w:val="22"/>
        </w:rPr>
      </w:pPr>
      <w:r>
        <w:rPr>
          <w:rFonts w:cs="Calibri"/>
          <w:szCs w:val="22"/>
        </w:rPr>
        <w:t xml:space="preserve">Warunkiem zmiany postanowień umownych jest rzetelne udokumentowanie konieczności jej przeprowadzenia w formie protokołu konieczności sporządzonego przez kierownika robót, akceptowanego przez Inspektora nadzoru oraz Zamawiającego. </w:t>
      </w:r>
    </w:p>
    <w:p w:rsidR="005C74F8" w:rsidRDefault="00026E41">
      <w:pPr>
        <w:numPr>
          <w:ilvl w:val="0"/>
          <w:numId w:val="50"/>
        </w:numPr>
        <w:spacing w:after="0"/>
        <w:ind w:left="567" w:hanging="567"/>
        <w:jc w:val="both"/>
        <w:rPr>
          <w:rFonts w:ascii="Calibri" w:hAnsi="Calibri" w:cs="Calibri"/>
          <w:szCs w:val="22"/>
        </w:rPr>
      </w:pPr>
      <w:r>
        <w:rPr>
          <w:rFonts w:cs="Calibri"/>
          <w:szCs w:val="22"/>
        </w:rPr>
        <w:t xml:space="preserve">Niezależnie od powyższych postanowień, dopuszczalne są zmiany umowy, o których mowa w art. 144 ust. 1 do 1e Ustawy </w:t>
      </w:r>
      <w:proofErr w:type="spellStart"/>
      <w:r>
        <w:rPr>
          <w:rFonts w:cs="Calibri"/>
          <w:szCs w:val="22"/>
        </w:rPr>
        <w:t>Pzp</w:t>
      </w:r>
      <w:proofErr w:type="spellEnd"/>
      <w:r>
        <w:rPr>
          <w:rFonts w:cs="Calibri"/>
          <w:szCs w:val="22"/>
        </w:rPr>
        <w:t>.  10. Wszelkie zmiany w umowie, pod rygorem nieważności, sporządzane będą na podstawie protokołu   konieczności, w drodze aneksu.</w:t>
      </w:r>
    </w:p>
    <w:p w:rsidR="005C74F8" w:rsidRDefault="005C74F8">
      <w:pPr>
        <w:jc w:val="both"/>
        <w:rPr>
          <w:rFonts w:cs="Calibri"/>
          <w:szCs w:val="22"/>
        </w:rPr>
      </w:pPr>
    </w:p>
    <w:p w:rsidR="005C74F8" w:rsidRDefault="00026E41">
      <w:pPr>
        <w:pStyle w:val="Akapitzlist"/>
        <w:numPr>
          <w:ilvl w:val="0"/>
          <w:numId w:val="83"/>
        </w:numPr>
        <w:rPr>
          <w:rFonts w:ascii="Calibri" w:hAnsi="Calibri" w:cs="Calibri"/>
          <w:b/>
          <w:szCs w:val="22"/>
        </w:rPr>
      </w:pPr>
      <w:r>
        <w:rPr>
          <w:rFonts w:cs="Calibri"/>
          <w:b/>
          <w:szCs w:val="22"/>
        </w:rPr>
        <w:t xml:space="preserve"> INFORMACJA DODATKOWA – RODO</w:t>
      </w:r>
    </w:p>
    <w:p w:rsidR="005C74F8" w:rsidRDefault="005C74F8">
      <w:pPr>
        <w:rPr>
          <w:rFonts w:ascii="Calibri" w:hAnsi="Calibri" w:cs="Calibri"/>
          <w:b/>
          <w:szCs w:val="22"/>
        </w:rPr>
      </w:pPr>
    </w:p>
    <w:p w:rsidR="005C74F8" w:rsidRDefault="00026E41">
      <w:pPr>
        <w:pStyle w:val="Punkt063"/>
        <w:tabs>
          <w:tab w:val="left" w:pos="567"/>
        </w:tabs>
        <w:spacing w:after="0" w:line="240" w:lineRule="auto"/>
        <w:ind w:left="567" w:hanging="56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C74F8" w:rsidRDefault="00026E41">
      <w:pPr>
        <w:pStyle w:val="Punkt063"/>
        <w:numPr>
          <w:ilvl w:val="0"/>
          <w:numId w:val="78"/>
        </w:numPr>
        <w:tabs>
          <w:tab w:val="left" w:pos="567"/>
        </w:tabs>
        <w:spacing w:after="0" w:line="240" w:lineRule="auto"/>
        <w:ind w:left="567" w:firstLine="0"/>
      </w:pPr>
      <w: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rsidR="005C74F8" w:rsidRDefault="00026E41">
      <w:pPr>
        <w:pStyle w:val="Punkt063"/>
        <w:numPr>
          <w:ilvl w:val="0"/>
          <w:numId w:val="78"/>
        </w:numPr>
        <w:tabs>
          <w:tab w:val="left" w:pos="567"/>
        </w:tabs>
        <w:spacing w:after="0" w:line="240" w:lineRule="auto"/>
        <w:ind w:left="567" w:firstLine="0"/>
      </w:pPr>
      <w:r>
        <w:t xml:space="preserve">inspektorem ochrony danych osobowych w Muzeum Narodowym w Szczecinie jest Pan: Michał Dłużak, </w:t>
      </w:r>
      <w:hyperlink r:id="rId12">
        <w:r>
          <w:rPr>
            <w:rStyle w:val="czeinternetowe"/>
          </w:rPr>
          <w:t>m.dluzak@muzeum.szczecin.pl</w:t>
        </w:r>
      </w:hyperlink>
      <w:r>
        <w:t xml:space="preserve">; </w:t>
      </w:r>
    </w:p>
    <w:p w:rsidR="005C74F8" w:rsidRDefault="00026E41">
      <w:pPr>
        <w:pStyle w:val="Punkt063"/>
        <w:numPr>
          <w:ilvl w:val="0"/>
          <w:numId w:val="78"/>
        </w:numPr>
        <w:tabs>
          <w:tab w:val="left" w:pos="567"/>
        </w:tabs>
        <w:spacing w:after="0" w:line="240" w:lineRule="auto"/>
        <w:ind w:left="567" w:firstLine="0"/>
      </w:pPr>
      <w:r>
        <w:t>Pani/Pana dane osobowe przetwarzane będą na podstawie art. 6 ust. 1 lit. c RODO w celu związanym z postępowaniem o udzielenie zamówienia publicznego prowadzonym w trybie przetargu nieograniczonego;</w:t>
      </w:r>
    </w:p>
    <w:p w:rsidR="005C74F8" w:rsidRDefault="00026E41">
      <w:pPr>
        <w:pStyle w:val="Punkt063"/>
        <w:numPr>
          <w:ilvl w:val="0"/>
          <w:numId w:val="78"/>
        </w:numPr>
        <w:tabs>
          <w:tab w:val="left" w:pos="567"/>
        </w:tabs>
        <w:spacing w:after="0" w:line="240" w:lineRule="auto"/>
        <w:ind w:left="567" w:firstLine="0"/>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5C74F8" w:rsidRDefault="00026E41">
      <w:pPr>
        <w:pStyle w:val="Punkt063"/>
        <w:numPr>
          <w:ilvl w:val="0"/>
          <w:numId w:val="78"/>
        </w:numPr>
        <w:tabs>
          <w:tab w:val="left" w:pos="567"/>
        </w:tabs>
        <w:spacing w:after="0" w:line="240" w:lineRule="auto"/>
        <w:ind w:left="567" w:firstLine="0"/>
      </w:pPr>
      <w:r>
        <w:lastRenderedPageBreak/>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5C74F8" w:rsidRDefault="00026E41">
      <w:pPr>
        <w:pStyle w:val="Punkt063"/>
        <w:numPr>
          <w:ilvl w:val="0"/>
          <w:numId w:val="78"/>
        </w:numPr>
        <w:tabs>
          <w:tab w:val="left" w:pos="567"/>
        </w:tabs>
        <w:spacing w:after="0" w:line="240" w:lineRule="auto"/>
        <w:ind w:left="567" w:firstLine="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5C74F8" w:rsidRDefault="00026E41">
      <w:pPr>
        <w:pStyle w:val="Punkt063"/>
        <w:numPr>
          <w:ilvl w:val="0"/>
          <w:numId w:val="78"/>
        </w:numPr>
        <w:tabs>
          <w:tab w:val="left" w:pos="567"/>
        </w:tabs>
        <w:spacing w:after="0" w:line="240" w:lineRule="auto"/>
        <w:ind w:left="567" w:firstLine="0"/>
      </w:pPr>
      <w:r>
        <w:t>w odniesieniu do Pani/Pana danych osobowych decyzje nie będą podejmowane w sposób zautomatyzowany, stosowanie do art. 22 RODO;</w:t>
      </w:r>
    </w:p>
    <w:p w:rsidR="005C74F8" w:rsidRDefault="00026E41">
      <w:pPr>
        <w:pStyle w:val="Punkt063"/>
        <w:spacing w:after="0" w:line="240" w:lineRule="auto"/>
        <w:ind w:left="567" w:hanging="567"/>
      </w:pPr>
      <w:r>
        <w:tab/>
        <w:t>Posiada Pani/Pan:</w:t>
      </w:r>
    </w:p>
    <w:p w:rsidR="005C74F8" w:rsidRDefault="00026E41">
      <w:pPr>
        <w:pStyle w:val="Punkt063"/>
        <w:numPr>
          <w:ilvl w:val="0"/>
          <w:numId w:val="43"/>
        </w:numPr>
        <w:tabs>
          <w:tab w:val="left" w:pos="567"/>
        </w:tabs>
        <w:spacing w:after="0" w:line="240" w:lineRule="auto"/>
        <w:ind w:left="567" w:firstLine="0"/>
      </w:pPr>
      <w:r>
        <w:t>na podstawie art. 15 RODO prawo dostępu do danych osobowych Pani/Pana dotyczących;</w:t>
      </w:r>
    </w:p>
    <w:p w:rsidR="005C74F8" w:rsidRDefault="00026E41">
      <w:pPr>
        <w:pStyle w:val="Punkt063"/>
        <w:numPr>
          <w:ilvl w:val="0"/>
          <w:numId w:val="43"/>
        </w:numPr>
        <w:tabs>
          <w:tab w:val="left" w:pos="567"/>
        </w:tabs>
        <w:spacing w:after="0" w:line="240" w:lineRule="auto"/>
        <w:ind w:left="567" w:firstLine="0"/>
      </w:pPr>
      <w:r>
        <w:t>na podstawie art. 16 RODO prawo do sprostowania Pani/Pana danych osobowych;</w:t>
      </w:r>
    </w:p>
    <w:p w:rsidR="005C74F8" w:rsidRDefault="00026E41">
      <w:pPr>
        <w:pStyle w:val="Punkt063"/>
        <w:numPr>
          <w:ilvl w:val="0"/>
          <w:numId w:val="43"/>
        </w:numPr>
        <w:tabs>
          <w:tab w:val="left" w:pos="567"/>
        </w:tabs>
        <w:spacing w:after="0" w:line="240" w:lineRule="auto"/>
        <w:ind w:left="567" w:firstLine="0"/>
      </w:pPr>
      <w:r>
        <w:t>na podstawie art.</w:t>
      </w:r>
      <w:r>
        <w:rPr>
          <w:rFonts w:cs="Calibri"/>
        </w:rPr>
        <w:t>§</w:t>
      </w:r>
      <w:r>
        <w:t xml:space="preserve"> RODO prawo żądania od administratora ograniczenia przetwarzania danych osobowych z zastrzeżeniem przypadków, o których mowa w art. 18 ust. 2 RODO;  </w:t>
      </w:r>
    </w:p>
    <w:p w:rsidR="005C74F8" w:rsidRDefault="00026E41">
      <w:pPr>
        <w:pStyle w:val="Punkt063"/>
        <w:numPr>
          <w:ilvl w:val="0"/>
          <w:numId w:val="43"/>
        </w:numPr>
        <w:tabs>
          <w:tab w:val="left" w:pos="567"/>
        </w:tabs>
        <w:spacing w:after="0" w:line="240" w:lineRule="auto"/>
        <w:ind w:left="567" w:firstLine="0"/>
      </w:pPr>
      <w:r>
        <w:t>prawo do wniesienia skargi do Prezesa Urzędu Ochrony Danych Osobowych, gdy uzna Pani/Pan, że przetwarzanie danych osobowych Pani/Pana dotyczących narusza przepisy RODO.</w:t>
      </w:r>
    </w:p>
    <w:p w:rsidR="005C74F8" w:rsidRDefault="00026E41">
      <w:pPr>
        <w:pStyle w:val="Punkt063"/>
        <w:tabs>
          <w:tab w:val="left" w:pos="567"/>
        </w:tabs>
        <w:spacing w:after="0" w:line="240" w:lineRule="auto"/>
        <w:ind w:left="567" w:hanging="567"/>
      </w:pPr>
      <w:r>
        <w:t>Nie przysługuje Pani/Panu:</w:t>
      </w:r>
    </w:p>
    <w:p w:rsidR="005C74F8" w:rsidRDefault="00026E41">
      <w:pPr>
        <w:pStyle w:val="Punkt063"/>
        <w:numPr>
          <w:ilvl w:val="1"/>
          <w:numId w:val="44"/>
        </w:numPr>
        <w:tabs>
          <w:tab w:val="left" w:pos="567"/>
        </w:tabs>
        <w:spacing w:after="0" w:line="240" w:lineRule="auto"/>
        <w:ind w:left="567" w:firstLine="0"/>
      </w:pPr>
      <w:r>
        <w:t xml:space="preserve">w związku z art. 17 ust. 3 lit. b, d lub e RODO prawo do usunięcia danych osobowych, prawo do przenoszenia danych osobowych, o którym mowa w art. 20 RODO; </w:t>
      </w:r>
    </w:p>
    <w:p w:rsidR="005C74F8" w:rsidRDefault="00026E41">
      <w:pPr>
        <w:pStyle w:val="Punkt063"/>
        <w:numPr>
          <w:ilvl w:val="1"/>
          <w:numId w:val="44"/>
        </w:numPr>
        <w:tabs>
          <w:tab w:val="left" w:pos="567"/>
        </w:tabs>
        <w:spacing w:after="0" w:line="240" w:lineRule="auto"/>
        <w:ind w:left="567" w:firstLine="0"/>
      </w:pPr>
      <w:r>
        <w:t>na podstawie art. 21 RODO prawo sprzeciwu, wobec przetwarzania danych osobowych, gdyż podstawą prawną przetwarzania Pani/Pana danych osobowych jest art. 6 ust. 1 lit. c RODO.</w:t>
      </w:r>
    </w:p>
    <w:p w:rsidR="005C74F8" w:rsidRDefault="005C74F8">
      <w:pPr>
        <w:ind w:left="0" w:firstLine="0"/>
        <w:jc w:val="both"/>
        <w:rPr>
          <w:rFonts w:ascii="Calibri" w:hAnsi="Calibri" w:cs="Calibri"/>
          <w:szCs w:val="22"/>
        </w:rPr>
      </w:pPr>
    </w:p>
    <w:p w:rsidR="005C74F8" w:rsidRDefault="00026E41">
      <w:pPr>
        <w:ind w:left="567" w:hanging="567"/>
        <w:rPr>
          <w:rFonts w:ascii="Calibri" w:hAnsi="Calibri" w:cs="Calibri"/>
          <w:szCs w:val="22"/>
        </w:rPr>
      </w:pPr>
      <w:r>
        <w:rPr>
          <w:rFonts w:cs="Calibri"/>
          <w:b/>
          <w:szCs w:val="22"/>
        </w:rPr>
        <w:t>XXVI.   POSTANOWIENIA KOŃCOWE</w:t>
      </w:r>
    </w:p>
    <w:p w:rsidR="005C74F8" w:rsidRDefault="00026E41">
      <w:pPr>
        <w:numPr>
          <w:ilvl w:val="3"/>
          <w:numId w:val="29"/>
        </w:numPr>
        <w:ind w:left="567" w:hanging="567"/>
        <w:jc w:val="both"/>
        <w:rPr>
          <w:rFonts w:ascii="Calibri" w:hAnsi="Calibri" w:cs="Calibri"/>
          <w:szCs w:val="22"/>
        </w:rPr>
      </w:pPr>
      <w:r>
        <w:rPr>
          <w:rFonts w:cs="Calibri"/>
          <w:szCs w:val="22"/>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5C74F8" w:rsidRDefault="00026E41">
      <w:pPr>
        <w:numPr>
          <w:ilvl w:val="3"/>
          <w:numId w:val="29"/>
        </w:numPr>
        <w:ind w:left="567" w:hanging="567"/>
        <w:jc w:val="both"/>
        <w:rPr>
          <w:rFonts w:ascii="Calibri" w:hAnsi="Calibri" w:cs="Calibri"/>
          <w:szCs w:val="22"/>
        </w:rPr>
      </w:pPr>
      <w:r>
        <w:rPr>
          <w:rFonts w:cs="Calibri"/>
          <w:szCs w:val="22"/>
        </w:rPr>
        <w:t>Załącznikami do protokołu postępowania są w szczególności: oferty, opinie biegłych, oświadczenia, zawiadomienia, wnioski, inne dokumenty i informacje składane przez Zamawiającego i Wykonawców oraz umowa w sprawie zamówienia publicznego.</w:t>
      </w:r>
    </w:p>
    <w:p w:rsidR="005C74F8" w:rsidRDefault="00026E41">
      <w:pPr>
        <w:numPr>
          <w:ilvl w:val="3"/>
          <w:numId w:val="29"/>
        </w:numPr>
        <w:ind w:left="567" w:hanging="567"/>
        <w:jc w:val="both"/>
        <w:rPr>
          <w:rFonts w:ascii="Calibri" w:hAnsi="Calibri" w:cs="Calibri"/>
          <w:szCs w:val="22"/>
        </w:rPr>
      </w:pPr>
      <w:r>
        <w:rPr>
          <w:rFonts w:cs="Calibri"/>
          <w:szCs w:val="22"/>
        </w:rPr>
        <w:t xml:space="preserve">Udostępnienie dokumentów odbywać się będzie wg poniższych zasad: </w:t>
      </w:r>
    </w:p>
    <w:p w:rsidR="005C74F8" w:rsidRDefault="00026E41">
      <w:pPr>
        <w:numPr>
          <w:ilvl w:val="1"/>
          <w:numId w:val="76"/>
        </w:numPr>
        <w:ind w:left="567" w:firstLine="0"/>
        <w:jc w:val="both"/>
        <w:rPr>
          <w:rFonts w:ascii="Calibri" w:hAnsi="Calibri" w:cs="Calibri"/>
          <w:szCs w:val="22"/>
        </w:rPr>
      </w:pPr>
      <w:r>
        <w:rPr>
          <w:rFonts w:cs="Calibri"/>
          <w:szCs w:val="22"/>
        </w:rPr>
        <w:t xml:space="preserve">Zamawiający udostępnia wskazane dokumenty na wniosek; </w:t>
      </w:r>
    </w:p>
    <w:p w:rsidR="005C74F8" w:rsidRDefault="00026E41">
      <w:pPr>
        <w:numPr>
          <w:ilvl w:val="1"/>
          <w:numId w:val="76"/>
        </w:numPr>
        <w:ind w:left="567" w:firstLine="0"/>
        <w:jc w:val="both"/>
        <w:rPr>
          <w:rFonts w:ascii="Calibri" w:hAnsi="Calibri" w:cs="Calibri"/>
          <w:szCs w:val="22"/>
        </w:rPr>
      </w:pPr>
      <w:r>
        <w:rPr>
          <w:rFonts w:cs="Calibri"/>
          <w:szCs w:val="22"/>
        </w:rPr>
        <w:t>przekazanie protokołu lub załączników następuje przy użyciu środków komunikacji elektronicznej.</w:t>
      </w:r>
    </w:p>
    <w:p w:rsidR="005C74F8" w:rsidRDefault="00026E41">
      <w:pPr>
        <w:numPr>
          <w:ilvl w:val="3"/>
          <w:numId w:val="29"/>
        </w:numPr>
        <w:ind w:left="567" w:hanging="567"/>
        <w:jc w:val="both"/>
        <w:rPr>
          <w:rFonts w:ascii="Calibri" w:hAnsi="Calibri" w:cs="Calibri"/>
          <w:szCs w:val="22"/>
        </w:rPr>
      </w:pPr>
      <w:r>
        <w:rPr>
          <w:rFonts w:cs="Calibri"/>
          <w:szCs w:val="22"/>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5C74F8" w:rsidRDefault="00026E41">
      <w:pPr>
        <w:numPr>
          <w:ilvl w:val="3"/>
          <w:numId w:val="29"/>
        </w:numPr>
        <w:ind w:left="567" w:hanging="567"/>
        <w:jc w:val="both"/>
        <w:rPr>
          <w:rFonts w:ascii="Calibri" w:hAnsi="Calibri" w:cs="Calibri"/>
          <w:szCs w:val="22"/>
        </w:rPr>
      </w:pPr>
      <w:r>
        <w:rPr>
          <w:rFonts w:cs="Calibri"/>
          <w:szCs w:val="22"/>
        </w:rPr>
        <w:t>W sprawach nieuregulowanych zastosowanie mają przepisy ustawy Prawo zamówień publicznych oraz Rozporządzenia Ministra Rozwoju z dnia 26 lipca 2016 r. w sprawie protokołu postępowania o udzielenie zamówienia publicznego (Dz. U. z 2016 poz. 1128).</w:t>
      </w:r>
    </w:p>
    <w:p w:rsidR="005C74F8" w:rsidRDefault="00026E41">
      <w:pPr>
        <w:numPr>
          <w:ilvl w:val="3"/>
          <w:numId w:val="29"/>
        </w:numPr>
        <w:ind w:left="567" w:hanging="567"/>
        <w:jc w:val="both"/>
        <w:rPr>
          <w:rFonts w:ascii="Calibri" w:hAnsi="Calibri" w:cs="Calibri"/>
          <w:szCs w:val="22"/>
        </w:rPr>
      </w:pPr>
      <w:r>
        <w:rPr>
          <w:u w:val="single"/>
        </w:rPr>
        <w:t>E-faktury.</w:t>
      </w:r>
      <w:r>
        <w:t xml:space="preserve"> W przypadku przesyłania przez wykonawcę ustrukturyzowanych faktur elektronicznych, Zamawiający będzie je odbierał za pomocą adresu, przekazanego Wykonawcy najpóźniej do dnia odbioru końcowego niniejszego zamówienia.</w:t>
      </w: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5C74F8">
      <w:pPr>
        <w:ind w:left="0" w:firstLine="0"/>
        <w:jc w:val="both"/>
        <w:rPr>
          <w:rFonts w:ascii="Calibri" w:hAnsi="Calibri" w:cs="Calibri"/>
          <w:b/>
          <w:szCs w:val="22"/>
        </w:rPr>
      </w:pPr>
    </w:p>
    <w:p w:rsidR="005C74F8" w:rsidRDefault="00026E41">
      <w:pPr>
        <w:ind w:left="0" w:firstLine="0"/>
        <w:jc w:val="both"/>
        <w:rPr>
          <w:rFonts w:ascii="Calibri" w:hAnsi="Calibri" w:cs="Calibri"/>
          <w:b/>
          <w:szCs w:val="22"/>
        </w:rPr>
      </w:pPr>
      <w:r>
        <w:rPr>
          <w:rFonts w:cs="Calibri"/>
          <w:b/>
          <w:szCs w:val="22"/>
        </w:rPr>
        <w:t>Załącznik nr 1 – Formularz ofertowy</w:t>
      </w:r>
    </w:p>
    <w:p w:rsidR="005C74F8" w:rsidRDefault="005C74F8">
      <w:pPr>
        <w:ind w:left="0" w:firstLine="0"/>
        <w:jc w:val="both"/>
        <w:rPr>
          <w:rFonts w:ascii="Calibri" w:hAnsi="Calibri" w:cs="Calibri"/>
          <w:b/>
          <w:szCs w:val="22"/>
        </w:rPr>
      </w:pPr>
    </w:p>
    <w:p w:rsidR="005C74F8" w:rsidRDefault="00026E41">
      <w:pPr>
        <w:jc w:val="center"/>
        <w:rPr>
          <w:rFonts w:ascii="Calibri" w:hAnsi="Calibri" w:cs="Calibri"/>
          <w:b/>
          <w:bCs/>
          <w:szCs w:val="22"/>
        </w:rPr>
      </w:pPr>
      <w:r>
        <w:rPr>
          <w:rFonts w:cs="Calibri"/>
          <w:b/>
          <w:bCs/>
          <w:noProof/>
          <w:szCs w:val="22"/>
          <w:lang w:eastAsia="pl-PL"/>
        </w:rPr>
        <mc:AlternateContent>
          <mc:Choice Requires="wps">
            <w:drawing>
              <wp:anchor distT="0" distB="0" distL="114300" distR="114300" simplePos="0" relativeHeight="4" behindDoc="0" locked="0" layoutInCell="1" allowOverlap="1" wp14:anchorId="7C2583D8">
                <wp:simplePos x="0" y="0"/>
                <wp:positionH relativeFrom="margin">
                  <wp:align>left</wp:align>
                </wp:positionH>
                <wp:positionV relativeFrom="paragraph">
                  <wp:posOffset>25400</wp:posOffset>
                </wp:positionV>
                <wp:extent cx="1859280" cy="668655"/>
                <wp:effectExtent l="0" t="0" r="28575" b="19050"/>
                <wp:wrapNone/>
                <wp:docPr id="1" name="Prostokąt 6"/>
                <wp:cNvGraphicFramePr/>
                <a:graphic xmlns:a="http://schemas.openxmlformats.org/drawingml/2006/main">
                  <a:graphicData uri="http://schemas.microsoft.com/office/word/2010/wordprocessingShape">
                    <wps:wsp>
                      <wps:cNvSpPr/>
                      <wps:spPr>
                        <a:xfrm>
                          <a:off x="0" y="0"/>
                          <a:ext cx="1858680" cy="6681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26E41" w:rsidRDefault="00026E41">
                            <w:pPr>
                              <w:pStyle w:val="Zawartoramki"/>
                              <w:rPr>
                                <w:color w:val="000000"/>
                              </w:rPr>
                            </w:pPr>
                          </w:p>
                          <w:p w:rsidR="00026E41" w:rsidRDefault="00026E41">
                            <w:pPr>
                              <w:pStyle w:val="Zawartoramki"/>
                              <w:jc w:val="center"/>
                              <w:rPr>
                                <w:color w:val="000000"/>
                              </w:rPr>
                            </w:pPr>
                          </w:p>
                          <w:p w:rsidR="00026E41" w:rsidRDefault="00026E41">
                            <w:pPr>
                              <w:pStyle w:val="Zawartoramki"/>
                              <w:jc w:val="center"/>
                              <w:rPr>
                                <w:color w:val="000000"/>
                              </w:rPr>
                            </w:pPr>
                          </w:p>
                          <w:p w:rsidR="00026E41" w:rsidRDefault="00026E41">
                            <w:pPr>
                              <w:pStyle w:val="Zawartoramki"/>
                              <w:jc w:val="center"/>
                              <w:rPr>
                                <w:sz w:val="20"/>
                                <w:szCs w:val="20"/>
                              </w:rPr>
                            </w:pPr>
                            <w:r>
                              <w:rPr>
                                <w:rFonts w:cs="Calibri"/>
                                <w:color w:val="000000"/>
                                <w:sz w:val="20"/>
                                <w:szCs w:val="20"/>
                              </w:rPr>
                              <w:t>(pieczęć Wykonawcy</w:t>
                            </w:r>
                            <w:r>
                              <w:rPr>
                                <w:color w:val="000000"/>
                                <w:sz w:val="20"/>
                                <w:szCs w:val="20"/>
                              </w:rPr>
                              <w:t>)</w:t>
                            </w:r>
                          </w:p>
                          <w:p w:rsidR="00026E41" w:rsidRDefault="00026E41">
                            <w:pPr>
                              <w:pStyle w:val="Zawartoramki"/>
                              <w:rPr>
                                <w:color w:val="000000"/>
                              </w:rPr>
                            </w:pPr>
                          </w:p>
                          <w:p w:rsidR="00026E41" w:rsidRDefault="00026E41">
                            <w:pPr>
                              <w:pStyle w:val="Zawartoramki"/>
                              <w:jc w:val="center"/>
                            </w:pPr>
                            <w:r>
                              <w:rPr>
                                <w:color w:val="000000"/>
                              </w:rPr>
                              <w:t>(pieczęć wykonawcy)</w:t>
                            </w:r>
                          </w:p>
                        </w:txbxContent>
                      </wps:txbx>
                      <wps:bodyPr lIns="0" tIns="0" rIns="0" bIns="0">
                        <a:noAutofit/>
                      </wps:bodyPr>
                    </wps:wsp>
                  </a:graphicData>
                </a:graphic>
              </wp:anchor>
            </w:drawing>
          </mc:Choice>
          <mc:Fallback>
            <w:pict>
              <v:rect w14:anchorId="7C2583D8" id="Prostokąt 6" o:spid="_x0000_s1026" style="position:absolute;left:0;text-align:left;margin-left:0;margin-top:2pt;width:146.4pt;height:52.65pt;z-index: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" stroked="f" strokeweight=".26mm">
                <v:textbox inset="0,0,0,0">
                  <w:txbxContent>
                    <w:p w:rsidR="00026E41" w:rsidRDefault="00026E41">
                      <w:pPr>
                        <w:pStyle w:val="Zawartoramki"/>
                        <w:rPr>
                          <w:color w:val="000000"/>
                        </w:rPr>
                      </w:pPr>
                    </w:p>
                    <w:p w:rsidR="00026E41" w:rsidRDefault="00026E41">
                      <w:pPr>
                        <w:pStyle w:val="Zawartoramki"/>
                        <w:jc w:val="center"/>
                        <w:rPr>
                          <w:color w:val="000000"/>
                        </w:rPr>
                      </w:pPr>
                    </w:p>
                    <w:p w:rsidR="00026E41" w:rsidRDefault="00026E41">
                      <w:pPr>
                        <w:pStyle w:val="Zawartoramki"/>
                        <w:jc w:val="center"/>
                        <w:rPr>
                          <w:color w:val="000000"/>
                        </w:rPr>
                      </w:pPr>
                    </w:p>
                    <w:p w:rsidR="00026E41" w:rsidRDefault="00026E41">
                      <w:pPr>
                        <w:pStyle w:val="Zawartoramki"/>
                        <w:jc w:val="center"/>
                        <w:rPr>
                          <w:sz w:val="20"/>
                          <w:szCs w:val="20"/>
                        </w:rPr>
                      </w:pPr>
                      <w:r>
                        <w:rPr>
                          <w:rFonts w:cs="Calibri"/>
                          <w:color w:val="000000"/>
                          <w:sz w:val="20"/>
                          <w:szCs w:val="20"/>
                        </w:rPr>
                        <w:t>(pieczęć Wykonawcy</w:t>
                      </w:r>
                      <w:r>
                        <w:rPr>
                          <w:color w:val="000000"/>
                          <w:sz w:val="20"/>
                          <w:szCs w:val="20"/>
                        </w:rPr>
                        <w:t>)</w:t>
                      </w:r>
                    </w:p>
                    <w:p w:rsidR="00026E41" w:rsidRDefault="00026E41">
                      <w:pPr>
                        <w:pStyle w:val="Zawartoramki"/>
                        <w:rPr>
                          <w:color w:val="000000"/>
                        </w:rPr>
                      </w:pPr>
                    </w:p>
                    <w:p w:rsidR="00026E41" w:rsidRDefault="00026E41">
                      <w:pPr>
                        <w:pStyle w:val="Zawartoramki"/>
                        <w:jc w:val="center"/>
                      </w:pPr>
                      <w:r>
                        <w:rPr>
                          <w:color w:val="000000"/>
                        </w:rPr>
                        <w:t>(pieczęć wykonawcy)</w:t>
                      </w:r>
                    </w:p>
                  </w:txbxContent>
                </v:textbox>
                <w10:wrap anchorx="margin"/>
              </v:rect>
            </w:pict>
          </mc:Fallback>
        </mc:AlternateContent>
      </w:r>
    </w:p>
    <w:p w:rsidR="005C74F8" w:rsidRDefault="005C74F8">
      <w:pPr>
        <w:jc w:val="center"/>
        <w:rPr>
          <w:rFonts w:ascii="Calibri" w:hAnsi="Calibri" w:cs="Calibri"/>
          <w:b/>
          <w:bCs/>
          <w:szCs w:val="22"/>
          <w:u w:val="single"/>
        </w:rPr>
      </w:pPr>
    </w:p>
    <w:p w:rsidR="005C74F8" w:rsidRDefault="005C74F8">
      <w:pPr>
        <w:jc w:val="center"/>
        <w:rPr>
          <w:rFonts w:ascii="Calibri" w:hAnsi="Calibri" w:cs="Calibri"/>
          <w:b/>
          <w:bCs/>
          <w:szCs w:val="22"/>
          <w:u w:val="single"/>
        </w:rPr>
      </w:pPr>
    </w:p>
    <w:p w:rsidR="005C74F8" w:rsidRDefault="00026E41">
      <w:pPr>
        <w:jc w:val="center"/>
        <w:rPr>
          <w:rFonts w:ascii="Calibri" w:hAnsi="Calibri" w:cs="Calibri"/>
          <w:b/>
          <w:bCs/>
          <w:szCs w:val="22"/>
          <w:u w:val="single"/>
        </w:rPr>
      </w:pPr>
      <w:r>
        <w:rPr>
          <w:rFonts w:cs="Calibri"/>
          <w:b/>
          <w:bCs/>
          <w:szCs w:val="22"/>
          <w:u w:val="single"/>
        </w:rPr>
        <w:t xml:space="preserve">FORMULARZ OFERTOWY  </w:t>
      </w:r>
    </w:p>
    <w:p w:rsidR="005C74F8" w:rsidRDefault="005C74F8">
      <w:pPr>
        <w:pStyle w:val="Tekstprzypisudolnego"/>
        <w:jc w:val="center"/>
        <w:rPr>
          <w:rFonts w:ascii="Calibri" w:hAnsi="Calibri" w:cs="Calibri"/>
          <w:i/>
          <w:iCs/>
          <w:sz w:val="22"/>
          <w:szCs w:val="22"/>
        </w:rPr>
      </w:pPr>
    </w:p>
    <w:p w:rsidR="005C74F8" w:rsidRDefault="00026E41">
      <w:pPr>
        <w:pStyle w:val="Tekstprzypisudolnego"/>
        <w:jc w:val="center"/>
        <w:rPr>
          <w:rFonts w:ascii="Calibri" w:hAnsi="Calibri" w:cs="Calibri"/>
          <w:iCs/>
          <w:sz w:val="22"/>
          <w:szCs w:val="22"/>
        </w:rPr>
      </w:pPr>
      <w:r>
        <w:rPr>
          <w:rFonts w:cs="Calibri"/>
          <w:i/>
          <w:iCs/>
          <w:sz w:val="22"/>
          <w:szCs w:val="22"/>
        </w:rPr>
        <w:t>………………………………………………………………………………………………………………</w:t>
      </w:r>
      <w:r>
        <w:rPr>
          <w:rFonts w:cs="Calibri"/>
          <w:iCs/>
          <w:sz w:val="22"/>
          <w:szCs w:val="22"/>
        </w:rPr>
        <w:t>...</w:t>
      </w:r>
      <w:r>
        <w:rPr>
          <w:rFonts w:cs="Calibri"/>
          <w:i/>
          <w:iCs/>
          <w:sz w:val="22"/>
          <w:szCs w:val="22"/>
        </w:rPr>
        <w:t>………</w:t>
      </w:r>
    </w:p>
    <w:p w:rsidR="005C74F8" w:rsidRDefault="00026E41">
      <w:pPr>
        <w:pStyle w:val="Tekstprzypisudolnego"/>
        <w:jc w:val="center"/>
        <w:rPr>
          <w:rFonts w:ascii="Calibri" w:hAnsi="Calibri" w:cs="Calibri"/>
          <w:i/>
          <w:iCs/>
          <w:sz w:val="22"/>
          <w:szCs w:val="22"/>
        </w:rPr>
      </w:pPr>
      <w:r>
        <w:rPr>
          <w:rFonts w:cs="Calibri"/>
          <w:i/>
          <w:iCs/>
          <w:sz w:val="22"/>
          <w:szCs w:val="22"/>
        </w:rPr>
        <w:lastRenderedPageBreak/>
        <w:t>nazwa firmy</w:t>
      </w:r>
    </w:p>
    <w:p w:rsidR="005C74F8" w:rsidRDefault="00026E41">
      <w:pPr>
        <w:pStyle w:val="Tekstprzypisudolnego"/>
        <w:jc w:val="center"/>
        <w:rPr>
          <w:rFonts w:ascii="Calibri" w:hAnsi="Calibri" w:cs="Calibri"/>
          <w:iCs/>
          <w:sz w:val="22"/>
          <w:szCs w:val="22"/>
        </w:rPr>
      </w:pPr>
      <w:r>
        <w:rPr>
          <w:rFonts w:cs="Calibri"/>
          <w:i/>
          <w:iCs/>
          <w:sz w:val="22"/>
          <w:szCs w:val="22"/>
        </w:rPr>
        <w:t>………………………………………………………………………………………………………………</w:t>
      </w:r>
      <w:r>
        <w:rPr>
          <w:rFonts w:cs="Calibri"/>
          <w:iCs/>
          <w:sz w:val="22"/>
          <w:szCs w:val="22"/>
        </w:rPr>
        <w:t>...</w:t>
      </w:r>
      <w:r>
        <w:rPr>
          <w:rFonts w:cs="Calibri"/>
          <w:i/>
          <w:iCs/>
          <w:sz w:val="22"/>
          <w:szCs w:val="22"/>
        </w:rPr>
        <w:t>………</w:t>
      </w:r>
    </w:p>
    <w:p w:rsidR="005C74F8" w:rsidRDefault="00026E41">
      <w:pPr>
        <w:pStyle w:val="Tekstprzypisudolnego"/>
        <w:jc w:val="center"/>
        <w:rPr>
          <w:rFonts w:ascii="Calibri" w:hAnsi="Calibri" w:cs="Calibri"/>
          <w:i/>
          <w:iCs/>
          <w:sz w:val="22"/>
          <w:szCs w:val="22"/>
        </w:rPr>
      </w:pPr>
      <w:r>
        <w:rPr>
          <w:rFonts w:cs="Calibri"/>
          <w:i/>
          <w:iCs/>
          <w:sz w:val="22"/>
          <w:szCs w:val="22"/>
        </w:rPr>
        <w:t>adres</w:t>
      </w:r>
    </w:p>
    <w:p w:rsidR="005C74F8" w:rsidRDefault="00026E41">
      <w:pPr>
        <w:pStyle w:val="Tekstprzypisudolnego"/>
        <w:jc w:val="center"/>
        <w:rPr>
          <w:rFonts w:ascii="Calibri" w:hAnsi="Calibri" w:cs="Calibri"/>
          <w:iCs/>
          <w:sz w:val="22"/>
          <w:szCs w:val="22"/>
        </w:rPr>
      </w:pPr>
      <w:r>
        <w:rPr>
          <w:rFonts w:cs="Calibri"/>
          <w:i/>
          <w:iCs/>
          <w:sz w:val="22"/>
          <w:szCs w:val="22"/>
        </w:rPr>
        <w:t>………………………………………………………………………………………………………………</w:t>
      </w:r>
      <w:r>
        <w:rPr>
          <w:rFonts w:cs="Calibri"/>
          <w:iCs/>
          <w:sz w:val="22"/>
          <w:szCs w:val="22"/>
        </w:rPr>
        <w:t>...</w:t>
      </w:r>
      <w:r>
        <w:rPr>
          <w:rFonts w:cs="Calibri"/>
          <w:i/>
          <w:iCs/>
          <w:sz w:val="22"/>
          <w:szCs w:val="22"/>
        </w:rPr>
        <w:t>………</w:t>
      </w:r>
    </w:p>
    <w:p w:rsidR="005C74F8" w:rsidRDefault="00026E41">
      <w:pPr>
        <w:pStyle w:val="Tekstprzypisudolnego"/>
        <w:jc w:val="center"/>
        <w:rPr>
          <w:rFonts w:ascii="Calibri" w:hAnsi="Calibri" w:cs="Calibri"/>
          <w:i/>
          <w:iCs/>
          <w:sz w:val="22"/>
          <w:szCs w:val="22"/>
        </w:rPr>
      </w:pPr>
      <w:r>
        <w:rPr>
          <w:rFonts w:cs="Calibri"/>
          <w:i/>
          <w:iCs/>
          <w:sz w:val="22"/>
          <w:szCs w:val="22"/>
        </w:rPr>
        <w:t>KRS/Regon</w:t>
      </w:r>
    </w:p>
    <w:p w:rsidR="005C74F8" w:rsidRDefault="00026E41">
      <w:pPr>
        <w:pStyle w:val="Tekstprzypisudolnego"/>
        <w:jc w:val="center"/>
        <w:rPr>
          <w:rFonts w:ascii="Calibri" w:hAnsi="Calibri" w:cs="Calibri"/>
          <w:iCs/>
          <w:sz w:val="22"/>
          <w:szCs w:val="22"/>
        </w:rPr>
      </w:pPr>
      <w:r>
        <w:rPr>
          <w:rFonts w:cs="Calibri"/>
          <w:i/>
          <w:iCs/>
          <w:sz w:val="22"/>
          <w:szCs w:val="22"/>
        </w:rPr>
        <w:t>………………………………………………………………………………………………………………</w:t>
      </w:r>
      <w:r>
        <w:rPr>
          <w:rFonts w:cs="Calibri"/>
          <w:iCs/>
          <w:sz w:val="22"/>
          <w:szCs w:val="22"/>
        </w:rPr>
        <w:t>...</w:t>
      </w:r>
      <w:r>
        <w:rPr>
          <w:rFonts w:cs="Calibri"/>
          <w:i/>
          <w:iCs/>
          <w:sz w:val="22"/>
          <w:szCs w:val="22"/>
        </w:rPr>
        <w:t>………</w:t>
      </w:r>
    </w:p>
    <w:p w:rsidR="005C74F8" w:rsidRDefault="00026E41">
      <w:pPr>
        <w:pStyle w:val="Tekstprzypisudolnego"/>
        <w:jc w:val="center"/>
        <w:rPr>
          <w:rFonts w:ascii="Calibri" w:hAnsi="Calibri" w:cs="Calibri"/>
          <w:i/>
          <w:iCs/>
          <w:sz w:val="22"/>
          <w:szCs w:val="22"/>
        </w:rPr>
      </w:pPr>
      <w:r>
        <w:rPr>
          <w:rFonts w:cs="Calibri"/>
          <w:i/>
          <w:iCs/>
          <w:sz w:val="22"/>
          <w:szCs w:val="22"/>
        </w:rPr>
        <w:t>telefon, faks, e-mail</w:t>
      </w:r>
    </w:p>
    <w:p w:rsidR="005C74F8" w:rsidRDefault="005C74F8">
      <w:pPr>
        <w:pStyle w:val="Tekstprzypisudolnego"/>
        <w:jc w:val="center"/>
        <w:rPr>
          <w:rFonts w:ascii="Calibri" w:hAnsi="Calibri" w:cs="Calibri"/>
          <w:i/>
          <w:iCs/>
          <w:sz w:val="22"/>
          <w:szCs w:val="22"/>
        </w:rPr>
      </w:pPr>
    </w:p>
    <w:p w:rsidR="005C74F8" w:rsidRDefault="00026E41">
      <w:pPr>
        <w:tabs>
          <w:tab w:val="center" w:pos="7020"/>
        </w:tabs>
        <w:spacing w:after="0"/>
        <w:ind w:left="0" w:firstLine="0"/>
        <w:rPr>
          <w:rFonts w:ascii="Calibri" w:hAnsi="Calibri" w:cs="Calibri"/>
          <w:b/>
        </w:rPr>
      </w:pPr>
      <w:r>
        <w:rPr>
          <w:rFonts w:cs="Calibri"/>
          <w:szCs w:val="22"/>
        </w:rPr>
        <w:t xml:space="preserve">W odpowiedzi na ogłoszenie o przetargu nieograniczonym  pn.: </w:t>
      </w:r>
      <w:r>
        <w:rPr>
          <w:rFonts w:cs="Calibri"/>
          <w:b/>
        </w:rPr>
        <w:t xml:space="preserve">Wymiana instalacji elektrycznej </w:t>
      </w:r>
    </w:p>
    <w:p w:rsidR="005C74F8" w:rsidRDefault="00026E41">
      <w:pPr>
        <w:tabs>
          <w:tab w:val="center" w:pos="7020"/>
        </w:tabs>
        <w:spacing w:after="0"/>
        <w:ind w:left="0" w:firstLine="0"/>
        <w:rPr>
          <w:rFonts w:ascii="Calibri" w:hAnsi="Calibri" w:cs="Calibri"/>
          <w:szCs w:val="22"/>
        </w:rPr>
      </w:pPr>
      <w:r>
        <w:rPr>
          <w:rFonts w:cs="Calibri"/>
          <w:b/>
        </w:rPr>
        <w:t xml:space="preserve">i wentylacyjnej </w:t>
      </w:r>
      <w:r>
        <w:rPr>
          <w:b/>
        </w:rPr>
        <w:t xml:space="preserve">w budynku Działu Konserwacji Zbiorów Muzeum Narodowego w Szczecinie przy ul. Wały Chrobrego 3 w Szczecinie </w:t>
      </w:r>
      <w:r>
        <w:rPr>
          <w:rFonts w:cs="Calibri"/>
          <w:szCs w:val="22"/>
        </w:rPr>
        <w:t>oświadczam, co następuje:</w:t>
      </w:r>
    </w:p>
    <w:p w:rsidR="005C74F8" w:rsidRDefault="005C74F8">
      <w:pPr>
        <w:tabs>
          <w:tab w:val="center" w:pos="7020"/>
        </w:tabs>
        <w:spacing w:after="0"/>
        <w:ind w:left="0" w:firstLine="0"/>
        <w:rPr>
          <w:b/>
        </w:rPr>
      </w:pPr>
    </w:p>
    <w:p w:rsidR="005C74F8" w:rsidRDefault="00026E41">
      <w:pPr>
        <w:widowControl w:val="0"/>
        <w:numPr>
          <w:ilvl w:val="0"/>
          <w:numId w:val="3"/>
        </w:numPr>
        <w:tabs>
          <w:tab w:val="left" w:pos="567"/>
        </w:tabs>
        <w:ind w:left="567" w:hanging="567"/>
        <w:rPr>
          <w:rFonts w:ascii="Calibri" w:hAnsi="Calibri" w:cs="Calibri"/>
          <w:szCs w:val="22"/>
        </w:rPr>
      </w:pPr>
      <w:r>
        <w:rPr>
          <w:rFonts w:cs="Calibri"/>
          <w:szCs w:val="22"/>
        </w:rPr>
        <w:t xml:space="preserve">Oferuje/oferujemy </w:t>
      </w:r>
      <w:bookmarkStart w:id="1" w:name="_Hlk493884044"/>
      <w:r>
        <w:rPr>
          <w:rFonts w:cs="Calibri"/>
          <w:szCs w:val="22"/>
        </w:rPr>
        <w:t xml:space="preserve">wykonanie całości przedmiotu zamówienia </w:t>
      </w:r>
      <w:r>
        <w:rPr>
          <w:rFonts w:cs="Calibri"/>
          <w:b/>
          <w:szCs w:val="22"/>
        </w:rPr>
        <w:t>za cenę brutto ………………………. zł</w:t>
      </w:r>
      <w:r>
        <w:rPr>
          <w:rFonts w:cs="Calibri"/>
          <w:szCs w:val="22"/>
        </w:rPr>
        <w:t xml:space="preserve"> (słownie złotych: …………………………………………………………………………………………………………) </w:t>
      </w:r>
    </w:p>
    <w:p w:rsidR="005C74F8" w:rsidRDefault="00026E41">
      <w:pPr>
        <w:widowControl w:val="0"/>
        <w:tabs>
          <w:tab w:val="left" w:pos="567"/>
        </w:tabs>
        <w:ind w:left="567" w:firstLine="0"/>
        <w:rPr>
          <w:rFonts w:ascii="Calibri" w:hAnsi="Calibri" w:cs="Calibri"/>
          <w:szCs w:val="22"/>
        </w:rPr>
      </w:pPr>
      <w:r>
        <w:rPr>
          <w:rFonts w:cs="Calibri"/>
          <w:szCs w:val="22"/>
        </w:rPr>
        <w:t>Podatek VAT = ……………….. %, Kwota netto ……………………………………… zł</w:t>
      </w:r>
    </w:p>
    <w:p w:rsidR="005C74F8" w:rsidRDefault="00026E41">
      <w:pPr>
        <w:widowControl w:val="0"/>
        <w:numPr>
          <w:ilvl w:val="0"/>
          <w:numId w:val="3"/>
        </w:numPr>
        <w:tabs>
          <w:tab w:val="left" w:pos="567"/>
        </w:tabs>
        <w:ind w:left="567" w:hanging="567"/>
        <w:jc w:val="both"/>
        <w:rPr>
          <w:rFonts w:ascii="Calibri" w:hAnsi="Calibri" w:cs="Calibri"/>
          <w:szCs w:val="22"/>
        </w:rPr>
      </w:pPr>
      <w:r>
        <w:rPr>
          <w:rFonts w:cs="Calibri"/>
          <w:szCs w:val="22"/>
        </w:rPr>
        <w:t xml:space="preserve">Udzielam gwarancji jakości i rękojmi za wady na  wykonany przedmiot zamówienia na okres </w:t>
      </w:r>
      <w:bookmarkEnd w:id="1"/>
      <w:r>
        <w:rPr>
          <w:rFonts w:cs="Calibri"/>
          <w:szCs w:val="22"/>
        </w:rPr>
        <w:t>wskazany w SIWZ.</w:t>
      </w:r>
    </w:p>
    <w:p w:rsidR="005C74F8" w:rsidRDefault="00026E41">
      <w:pPr>
        <w:widowControl w:val="0"/>
        <w:numPr>
          <w:ilvl w:val="0"/>
          <w:numId w:val="3"/>
        </w:numPr>
        <w:tabs>
          <w:tab w:val="left" w:pos="567"/>
        </w:tabs>
        <w:ind w:left="567" w:hanging="567"/>
        <w:jc w:val="both"/>
        <w:rPr>
          <w:rFonts w:ascii="Calibri" w:hAnsi="Calibri" w:cs="Calibri"/>
          <w:szCs w:val="22"/>
        </w:rPr>
      </w:pPr>
      <w:r>
        <w:rPr>
          <w:rFonts w:cs="Calibri"/>
          <w:szCs w:val="22"/>
        </w:rPr>
        <w:t>Oświadczam/oświadczamy, że podana wyżej cena obejmuje wszelkie koszty związane z realizacją  przedmiotu zamówienia.</w:t>
      </w:r>
    </w:p>
    <w:p w:rsidR="005C74F8" w:rsidRDefault="00026E41">
      <w:pPr>
        <w:widowControl w:val="0"/>
        <w:numPr>
          <w:ilvl w:val="0"/>
          <w:numId w:val="3"/>
        </w:numPr>
        <w:tabs>
          <w:tab w:val="left" w:pos="567"/>
        </w:tabs>
        <w:ind w:left="567" w:hanging="567"/>
        <w:jc w:val="both"/>
        <w:rPr>
          <w:rFonts w:ascii="Calibri" w:hAnsi="Calibri" w:cs="Calibri"/>
          <w:szCs w:val="22"/>
        </w:rPr>
      </w:pPr>
      <w:r>
        <w:rPr>
          <w:rFonts w:cs="Calibri"/>
          <w:szCs w:val="22"/>
        </w:rPr>
        <w:t>Oświadczam/oświadczamy, że zapoznałem się ze Specyfikacją Istotnych Warunków Zamówienia i nie wnoszę do niej zastrzeżeń oraz uzyskałem konieczne informacje do przygotowania oferty.</w:t>
      </w:r>
    </w:p>
    <w:p w:rsidR="005C74F8" w:rsidRDefault="00026E41">
      <w:pPr>
        <w:widowControl w:val="0"/>
        <w:numPr>
          <w:ilvl w:val="0"/>
          <w:numId w:val="3"/>
        </w:numPr>
        <w:tabs>
          <w:tab w:val="left" w:pos="567"/>
        </w:tabs>
        <w:ind w:left="567" w:hanging="567"/>
        <w:jc w:val="both"/>
        <w:rPr>
          <w:rFonts w:ascii="Calibri" w:hAnsi="Calibri" w:cs="Calibri"/>
          <w:szCs w:val="22"/>
        </w:rPr>
      </w:pPr>
      <w:r>
        <w:rPr>
          <w:rFonts w:cs="Calibri"/>
          <w:szCs w:val="22"/>
        </w:rPr>
        <w:t>Oświadczam/oświadczamy, że przedmiot zamówienia zrealizujemy w terminie określonym w SIWZ.</w:t>
      </w:r>
    </w:p>
    <w:p w:rsidR="005C74F8" w:rsidRDefault="00026E41">
      <w:pPr>
        <w:widowControl w:val="0"/>
        <w:numPr>
          <w:ilvl w:val="0"/>
          <w:numId w:val="3"/>
        </w:numPr>
        <w:tabs>
          <w:tab w:val="left" w:pos="567"/>
        </w:tabs>
        <w:ind w:left="567" w:hanging="567"/>
        <w:jc w:val="both"/>
        <w:rPr>
          <w:rFonts w:ascii="Calibri" w:hAnsi="Calibri" w:cs="Calibri"/>
          <w:szCs w:val="22"/>
        </w:rPr>
      </w:pPr>
      <w:r>
        <w:rPr>
          <w:rFonts w:cs="Calibri"/>
          <w:szCs w:val="22"/>
        </w:rPr>
        <w:t xml:space="preserve">Oświadczam/oświadczamy, że jestem związany ofertą do upływu terminu wskazanego w Specyfikacji istotnych warunków zamówienia, </w:t>
      </w:r>
      <w:r>
        <w:rPr>
          <w:rFonts w:cs="Calibri"/>
          <w:color w:val="000000"/>
          <w:szCs w:val="22"/>
        </w:rPr>
        <w:t>tj. 30 dni.</w:t>
      </w:r>
    </w:p>
    <w:p w:rsidR="005C74F8" w:rsidRDefault="00026E41">
      <w:pPr>
        <w:widowControl w:val="0"/>
        <w:numPr>
          <w:ilvl w:val="0"/>
          <w:numId w:val="3"/>
        </w:numPr>
        <w:tabs>
          <w:tab w:val="left" w:pos="567"/>
        </w:tabs>
        <w:ind w:left="567" w:hanging="567"/>
        <w:jc w:val="both"/>
        <w:rPr>
          <w:rFonts w:ascii="Calibri" w:hAnsi="Calibri" w:cs="Calibri"/>
          <w:szCs w:val="22"/>
        </w:rPr>
      </w:pPr>
      <w:r>
        <w:rPr>
          <w:rFonts w:cs="Calibri"/>
          <w:szCs w:val="22"/>
        </w:rPr>
        <w:t>Oświadczam/oświadczamy, że akceptuję Istotne postanowienia umowy zawarte w Specyfikacji Istotnych Warunków Zamówienia  i zobowiązuję się, w przypadku wyboru mojej oferty, do zawarcia umowy na warunkach wymienionych w Istotnych postanowieniach umowy, w miejscu i terminie wyznaczonym przez Zamawiającego.</w:t>
      </w:r>
    </w:p>
    <w:p w:rsidR="005C74F8" w:rsidRDefault="00026E41">
      <w:pPr>
        <w:widowControl w:val="0"/>
        <w:numPr>
          <w:ilvl w:val="0"/>
          <w:numId w:val="3"/>
        </w:numPr>
        <w:tabs>
          <w:tab w:val="left" w:pos="567"/>
        </w:tabs>
        <w:ind w:left="567" w:hanging="567"/>
        <w:rPr>
          <w:rFonts w:ascii="Calibri" w:hAnsi="Calibri" w:cs="Calibri"/>
          <w:szCs w:val="22"/>
        </w:rPr>
      </w:pPr>
      <w:r>
        <w:rPr>
          <w:rFonts w:cs="Calibri"/>
          <w:szCs w:val="22"/>
        </w:rPr>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p>
    <w:p w:rsidR="005C74F8" w:rsidRDefault="00026E41">
      <w:pPr>
        <w:widowControl w:val="0"/>
        <w:numPr>
          <w:ilvl w:val="0"/>
          <w:numId w:val="3"/>
        </w:numPr>
        <w:tabs>
          <w:tab w:val="left" w:pos="567"/>
        </w:tabs>
        <w:ind w:left="567" w:hanging="567"/>
        <w:rPr>
          <w:rFonts w:ascii="Calibri" w:hAnsi="Calibri" w:cs="Calibri"/>
          <w:szCs w:val="22"/>
        </w:rPr>
      </w:pPr>
      <w:r>
        <w:rPr>
          <w:rFonts w:cs="Calibri"/>
          <w:szCs w:val="22"/>
        </w:rPr>
        <w:t>Oświadczam/oświadczamy, że zamówienie wykonamy</w:t>
      </w:r>
      <w:r>
        <w:rPr>
          <w:rFonts w:cs="Calibri"/>
          <w:b/>
          <w:szCs w:val="22"/>
        </w:rPr>
        <w:t xml:space="preserve"> samodzielnie*/przy pomocy podwykonawców*, którym zamierzamy powierzyć wykonanie następującej części zamówienia:</w:t>
      </w:r>
    </w:p>
    <w:p w:rsidR="005C74F8" w:rsidRDefault="005C74F8">
      <w:pPr>
        <w:widowControl w:val="0"/>
        <w:ind w:left="0" w:firstLine="0"/>
        <w:rPr>
          <w:rFonts w:ascii="Calibri" w:hAnsi="Calibri" w:cs="Calibri"/>
          <w:szCs w:val="22"/>
        </w:rPr>
      </w:pPr>
    </w:p>
    <w:tbl>
      <w:tblPr>
        <w:tblW w:w="8500" w:type="dxa"/>
        <w:tblInd w:w="5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98"/>
        <w:gridCol w:w="4302"/>
      </w:tblGrid>
      <w:tr w:rsidR="005C74F8">
        <w:trPr>
          <w:trHeight w:val="421"/>
        </w:trPr>
        <w:tc>
          <w:tcPr>
            <w:tcW w:w="41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widowControl w:val="0"/>
              <w:tabs>
                <w:tab w:val="left" w:pos="567"/>
              </w:tabs>
              <w:ind w:left="567" w:hanging="567"/>
              <w:jc w:val="both"/>
              <w:rPr>
                <w:rFonts w:ascii="Calibri" w:hAnsi="Calibri" w:cs="Calibri"/>
                <w:b/>
                <w:szCs w:val="22"/>
              </w:rPr>
            </w:pPr>
            <w:r>
              <w:rPr>
                <w:rFonts w:cs="Calibri"/>
                <w:b/>
                <w:szCs w:val="22"/>
              </w:rPr>
              <w:t>Nazwa podwykonawcy</w:t>
            </w:r>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widowControl w:val="0"/>
              <w:tabs>
                <w:tab w:val="left" w:pos="567"/>
              </w:tabs>
              <w:ind w:left="567" w:hanging="567"/>
              <w:jc w:val="both"/>
              <w:rPr>
                <w:rFonts w:ascii="Calibri" w:hAnsi="Calibri" w:cs="Calibri"/>
                <w:b/>
                <w:szCs w:val="22"/>
              </w:rPr>
            </w:pPr>
            <w:r>
              <w:rPr>
                <w:rFonts w:cs="Calibri"/>
                <w:b/>
                <w:szCs w:val="22"/>
              </w:rPr>
              <w:t>Część ( zakres) zamówienia</w:t>
            </w:r>
          </w:p>
        </w:tc>
      </w:tr>
      <w:tr w:rsidR="005C74F8">
        <w:trPr>
          <w:trHeight w:val="421"/>
        </w:trPr>
        <w:tc>
          <w:tcPr>
            <w:tcW w:w="41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widowControl w:val="0"/>
              <w:tabs>
                <w:tab w:val="left" w:pos="567"/>
              </w:tabs>
              <w:ind w:left="567" w:hanging="567"/>
              <w:jc w:val="both"/>
              <w:rPr>
                <w:rFonts w:ascii="Calibri" w:hAnsi="Calibri" w:cs="Calibri"/>
                <w:b/>
                <w:szCs w:val="22"/>
              </w:rPr>
            </w:pPr>
          </w:p>
        </w:tc>
        <w:tc>
          <w:tcPr>
            <w:tcW w:w="4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widowControl w:val="0"/>
              <w:tabs>
                <w:tab w:val="left" w:pos="567"/>
              </w:tabs>
              <w:ind w:left="567" w:hanging="567"/>
              <w:jc w:val="both"/>
              <w:rPr>
                <w:rFonts w:ascii="Calibri" w:hAnsi="Calibri" w:cs="Calibri"/>
                <w:b/>
                <w:szCs w:val="22"/>
              </w:rPr>
            </w:pPr>
          </w:p>
        </w:tc>
      </w:tr>
    </w:tbl>
    <w:p w:rsidR="005C74F8" w:rsidRDefault="00026E41">
      <w:pPr>
        <w:widowControl w:val="0"/>
        <w:tabs>
          <w:tab w:val="left" w:pos="567"/>
        </w:tabs>
        <w:ind w:left="567" w:hanging="567"/>
        <w:jc w:val="both"/>
        <w:rPr>
          <w:rFonts w:ascii="Calibri" w:hAnsi="Calibri" w:cs="Calibri"/>
          <w:szCs w:val="22"/>
        </w:rPr>
      </w:pPr>
      <w:r>
        <w:rPr>
          <w:rFonts w:cs="Calibri"/>
          <w:szCs w:val="22"/>
        </w:rPr>
        <w:tab/>
      </w:r>
    </w:p>
    <w:p w:rsidR="005C74F8" w:rsidRDefault="00026E41">
      <w:pPr>
        <w:widowControl w:val="0"/>
        <w:tabs>
          <w:tab w:val="left" w:pos="567"/>
        </w:tabs>
        <w:ind w:left="567" w:hanging="567"/>
        <w:jc w:val="both"/>
        <w:rPr>
          <w:rFonts w:ascii="Calibri" w:hAnsi="Calibri" w:cs="Calibri"/>
          <w:szCs w:val="22"/>
        </w:rPr>
      </w:pPr>
      <w:r>
        <w:rPr>
          <w:rFonts w:cs="Calibri"/>
          <w:szCs w:val="22"/>
        </w:rPr>
        <w:tab/>
        <w:t xml:space="preserve">W przypadku nie wypełnienia tego punktu w całości, bądź nie wymienienia części, które zostaną powierzone podwykonawcom, Zamawiający uzna, że Wykonawca wykona zamówienie samodzielnie. </w:t>
      </w:r>
    </w:p>
    <w:p w:rsidR="005C74F8" w:rsidRDefault="00026E41">
      <w:pPr>
        <w:widowControl w:val="0"/>
        <w:numPr>
          <w:ilvl w:val="0"/>
          <w:numId w:val="3"/>
        </w:numPr>
        <w:tabs>
          <w:tab w:val="left" w:pos="567"/>
          <w:tab w:val="left" w:pos="709"/>
        </w:tabs>
        <w:ind w:left="567" w:hanging="567"/>
        <w:jc w:val="both"/>
        <w:rPr>
          <w:rFonts w:ascii="Calibri" w:hAnsi="Calibri" w:cs="Calibri"/>
          <w:color w:val="000000"/>
          <w:szCs w:val="22"/>
        </w:rPr>
      </w:pPr>
      <w:r>
        <w:rPr>
          <w:rFonts w:cs="Calibri"/>
          <w:color w:val="000000"/>
          <w:szCs w:val="22"/>
        </w:rPr>
        <w:t xml:space="preserve">Wnieśliśmy wadium w wysokości ……………………………. zł w formie …………………………………………….. . </w:t>
      </w:r>
    </w:p>
    <w:p w:rsidR="005C74F8" w:rsidRDefault="00026E41">
      <w:pPr>
        <w:widowControl w:val="0"/>
        <w:numPr>
          <w:ilvl w:val="0"/>
          <w:numId w:val="3"/>
        </w:numPr>
        <w:tabs>
          <w:tab w:val="left" w:pos="567"/>
          <w:tab w:val="left" w:pos="709"/>
        </w:tabs>
        <w:ind w:left="567" w:hanging="567"/>
        <w:jc w:val="both"/>
        <w:rPr>
          <w:rFonts w:ascii="Calibri" w:hAnsi="Calibri" w:cs="Calibri"/>
          <w:szCs w:val="22"/>
        </w:rPr>
      </w:pPr>
      <w:r>
        <w:rPr>
          <w:rFonts w:cs="Calibri"/>
          <w:szCs w:val="22"/>
        </w:rPr>
        <w:t xml:space="preserve">Oświadczam/Oświadczamy, że zapoznaliśmy się z Dokumentacją przetargową i potwierdzamy ich </w:t>
      </w:r>
      <w:r>
        <w:rPr>
          <w:rFonts w:cs="Calibri"/>
          <w:szCs w:val="22"/>
        </w:rPr>
        <w:lastRenderedPageBreak/>
        <w:t>wystarczalność do realizacji przedmiotu zamówienia.</w:t>
      </w:r>
    </w:p>
    <w:p w:rsidR="005C74F8" w:rsidRDefault="00026E41">
      <w:pPr>
        <w:widowControl w:val="0"/>
        <w:numPr>
          <w:ilvl w:val="0"/>
          <w:numId w:val="3"/>
        </w:numPr>
        <w:tabs>
          <w:tab w:val="left" w:pos="567"/>
          <w:tab w:val="left" w:pos="709"/>
        </w:tabs>
        <w:ind w:left="567" w:hanging="567"/>
        <w:jc w:val="both"/>
        <w:rPr>
          <w:rFonts w:ascii="Calibri" w:hAnsi="Calibri" w:cs="Calibri"/>
          <w:color w:val="000000"/>
          <w:szCs w:val="22"/>
        </w:rPr>
      </w:pPr>
      <w:r>
        <w:rPr>
          <w:rFonts w:cs="Calibri"/>
          <w:color w:val="000000"/>
          <w:szCs w:val="22"/>
        </w:rPr>
        <w:t xml:space="preserve">Deklaruję/Deklarujemy wniesienie przed zawarciem umowy zabezpieczenia należytego wykonania umowy w wysokości 3 % ceny brutto. </w:t>
      </w:r>
    </w:p>
    <w:p w:rsidR="005C74F8" w:rsidRDefault="00026E41">
      <w:pPr>
        <w:numPr>
          <w:ilvl w:val="0"/>
          <w:numId w:val="3"/>
        </w:numPr>
        <w:tabs>
          <w:tab w:val="left" w:pos="567"/>
        </w:tabs>
        <w:ind w:left="567" w:hanging="567"/>
        <w:jc w:val="both"/>
        <w:rPr>
          <w:rFonts w:ascii="Calibri" w:hAnsi="Calibri" w:cs="Calibri"/>
          <w:szCs w:val="22"/>
          <w:lang w:eastAsia="pl-PL"/>
        </w:rPr>
      </w:pPr>
      <w:r>
        <w:rPr>
          <w:rFonts w:cs="Calibri"/>
          <w:color w:val="000000"/>
          <w:szCs w:val="22"/>
        </w:rPr>
        <w:t>Zobowiązuję/Zobowiązujemy się zatrudnić na podstawie umowy o pracę (zgodnie z przepisami ustawy z dnia 26 czerwca 1974 r. Kodeks pracy), osoby wykonujące czynności z zakresu realizacji niniejszego zamówienia zgodnie z Załącznikiem nr 8 do SIWZ.</w:t>
      </w:r>
    </w:p>
    <w:p w:rsidR="005C74F8" w:rsidRDefault="00026E41">
      <w:pPr>
        <w:pStyle w:val="Punkt063"/>
        <w:numPr>
          <w:ilvl w:val="0"/>
          <w:numId w:val="3"/>
        </w:numPr>
        <w:tabs>
          <w:tab w:val="left" w:pos="567"/>
        </w:tabs>
        <w:spacing w:after="0"/>
        <w:ind w:left="567" w:hanging="567"/>
      </w:pPr>
      <w: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C74F8" w:rsidRDefault="00026E41">
      <w:pPr>
        <w:pStyle w:val="Punkt063"/>
        <w:tabs>
          <w:tab w:val="left" w:pos="567"/>
        </w:tabs>
        <w:spacing w:after="0"/>
        <w:ind w:left="567" w:hanging="567"/>
        <w:rPr>
          <w:i/>
        </w:rPr>
      </w:pP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C74F8" w:rsidRDefault="00026E41">
      <w:pPr>
        <w:pStyle w:val="Punkt063"/>
        <w:numPr>
          <w:ilvl w:val="0"/>
          <w:numId w:val="103"/>
        </w:numPr>
        <w:tabs>
          <w:tab w:val="left" w:pos="567"/>
        </w:tabs>
        <w:spacing w:after="0"/>
        <w:ind w:left="567" w:hanging="567"/>
      </w:pPr>
      <w:r>
        <w:rPr>
          <w:rFonts w:cstheme="minorHAnsi"/>
        </w:rPr>
        <w:t xml:space="preserve">   *Oświadczam/y, że oferta </w:t>
      </w:r>
      <w:r>
        <w:rPr>
          <w:rFonts w:cstheme="minorHAnsi"/>
          <w:b/>
        </w:rPr>
        <w:t>nie zawiera informacji</w:t>
      </w:r>
      <w:r>
        <w:rPr>
          <w:rFonts w:cstheme="minorHAnsi"/>
        </w:rPr>
        <w:t xml:space="preserve"> stanowiących tajemnicę przedsiębiorstwa w  rozumieniu przepisów o zwalczaniu nieuczciwej konkurencji.</w:t>
      </w:r>
    </w:p>
    <w:p w:rsidR="005C74F8" w:rsidRDefault="00026E41">
      <w:pPr>
        <w:pStyle w:val="Punkt063"/>
        <w:numPr>
          <w:ilvl w:val="0"/>
          <w:numId w:val="103"/>
        </w:numPr>
        <w:tabs>
          <w:tab w:val="left" w:pos="567"/>
        </w:tabs>
        <w:spacing w:after="0"/>
        <w:ind w:left="567" w:hanging="567"/>
        <w:rPr>
          <w:i/>
        </w:rPr>
      </w:pPr>
      <w:r>
        <w:rPr>
          <w:rFonts w:cstheme="minorHAnsi"/>
        </w:rPr>
        <w:t xml:space="preserve">   *Oświadczam/y, że oferta </w:t>
      </w:r>
      <w:r>
        <w:rPr>
          <w:rFonts w:cstheme="minorHAnsi"/>
          <w:b/>
        </w:rPr>
        <w:t>zawiera informacje</w:t>
      </w:r>
      <w:r>
        <w:rPr>
          <w:rFonts w:cstheme="minorHAnsi"/>
        </w:rPr>
        <w:t xml:space="preserve"> stanowiące tajemnicę przedsiębiorstwa </w:t>
      </w:r>
      <w:r>
        <w:rPr>
          <w:rFonts w:cstheme="minorHAnsi"/>
        </w:rPr>
        <w:br/>
        <w:t>w rozumieniu przepisów o zwalczaniu nieuczciwej konkurencji. Informacje takie zawarte są w następujących dokumentach : ……………………………….………………………..</w:t>
      </w:r>
    </w:p>
    <w:p w:rsidR="005C74F8" w:rsidRDefault="005C74F8">
      <w:pPr>
        <w:spacing w:after="0"/>
        <w:ind w:left="567" w:hanging="210"/>
        <w:jc w:val="both"/>
      </w:pPr>
    </w:p>
    <w:p w:rsidR="005C74F8" w:rsidRDefault="00026E41">
      <w:pPr>
        <w:widowControl w:val="0"/>
        <w:tabs>
          <w:tab w:val="left" w:pos="952"/>
        </w:tabs>
        <w:ind w:left="0" w:firstLine="0"/>
        <w:jc w:val="both"/>
        <w:rPr>
          <w:rFonts w:ascii="Calibri" w:hAnsi="Calibri" w:cs="Calibri"/>
          <w:szCs w:val="22"/>
        </w:rPr>
      </w:pPr>
      <w:r>
        <w:rPr>
          <w:rFonts w:cs="Calibri"/>
          <w:szCs w:val="22"/>
        </w:rPr>
        <w:t>17.   Załącznikami do niniejszej oferty są:</w:t>
      </w:r>
    </w:p>
    <w:p w:rsidR="005C74F8" w:rsidRDefault="00026E41">
      <w:pPr>
        <w:numPr>
          <w:ilvl w:val="0"/>
          <w:numId w:val="11"/>
        </w:numPr>
        <w:tabs>
          <w:tab w:val="left" w:pos="1418"/>
        </w:tabs>
        <w:jc w:val="both"/>
        <w:rPr>
          <w:rFonts w:ascii="Calibri" w:hAnsi="Calibri" w:cs="Calibri"/>
          <w:szCs w:val="22"/>
        </w:rPr>
      </w:pPr>
      <w:r>
        <w:rPr>
          <w:rFonts w:cs="Calibri"/>
          <w:szCs w:val="22"/>
        </w:rPr>
        <w:t>………………………….</w:t>
      </w:r>
    </w:p>
    <w:p w:rsidR="005C74F8" w:rsidRDefault="00026E41">
      <w:pPr>
        <w:numPr>
          <w:ilvl w:val="0"/>
          <w:numId w:val="11"/>
        </w:numPr>
        <w:tabs>
          <w:tab w:val="left" w:pos="1418"/>
        </w:tabs>
        <w:jc w:val="both"/>
        <w:rPr>
          <w:rFonts w:ascii="Calibri" w:hAnsi="Calibri" w:cs="Calibri"/>
          <w:szCs w:val="22"/>
        </w:rPr>
      </w:pPr>
      <w:r>
        <w:rPr>
          <w:rFonts w:cs="Calibri"/>
          <w:szCs w:val="22"/>
        </w:rPr>
        <w:t>………………………….</w:t>
      </w:r>
    </w:p>
    <w:p w:rsidR="005C74F8" w:rsidRDefault="00026E41">
      <w:pPr>
        <w:numPr>
          <w:ilvl w:val="0"/>
          <w:numId w:val="11"/>
        </w:numPr>
        <w:tabs>
          <w:tab w:val="left" w:pos="1418"/>
        </w:tabs>
        <w:jc w:val="both"/>
        <w:rPr>
          <w:rFonts w:ascii="Calibri" w:hAnsi="Calibri" w:cs="Calibri"/>
          <w:szCs w:val="22"/>
        </w:rPr>
      </w:pPr>
      <w:r>
        <w:rPr>
          <w:rFonts w:cs="Calibri"/>
          <w:szCs w:val="22"/>
        </w:rPr>
        <w:t>………………………….</w:t>
      </w:r>
    </w:p>
    <w:p w:rsidR="005C74F8" w:rsidRDefault="00026E41">
      <w:pPr>
        <w:numPr>
          <w:ilvl w:val="0"/>
          <w:numId w:val="11"/>
        </w:numPr>
        <w:tabs>
          <w:tab w:val="left" w:pos="1418"/>
        </w:tabs>
        <w:jc w:val="both"/>
        <w:rPr>
          <w:rFonts w:ascii="Calibri" w:hAnsi="Calibri" w:cs="Calibri"/>
          <w:szCs w:val="22"/>
        </w:rPr>
      </w:pPr>
      <w:r>
        <w:rPr>
          <w:rFonts w:cs="Calibri"/>
          <w:szCs w:val="22"/>
        </w:rPr>
        <w:t>………………………….</w:t>
      </w:r>
    </w:p>
    <w:p w:rsidR="005C74F8" w:rsidRDefault="00026E41">
      <w:pPr>
        <w:widowControl w:val="0"/>
        <w:jc w:val="both"/>
        <w:rPr>
          <w:rFonts w:ascii="Calibri" w:hAnsi="Calibri" w:cs="Calibri"/>
          <w:szCs w:val="22"/>
        </w:rPr>
      </w:pPr>
      <w:r>
        <w:rPr>
          <w:rFonts w:cs="Calibri"/>
          <w:szCs w:val="22"/>
        </w:rPr>
        <w:t xml:space="preserve">     Ofertę składamy na …………… kolejno ponumerowanych stronach.</w:t>
      </w:r>
    </w:p>
    <w:p w:rsidR="005C74F8" w:rsidRDefault="005C74F8">
      <w:pPr>
        <w:widowControl w:val="0"/>
        <w:jc w:val="both"/>
        <w:rPr>
          <w:rFonts w:ascii="Calibri" w:hAnsi="Calibri" w:cs="Calibri"/>
          <w:szCs w:val="22"/>
        </w:rPr>
      </w:pPr>
    </w:p>
    <w:p w:rsidR="005C74F8" w:rsidRDefault="005C74F8">
      <w:pPr>
        <w:widowControl w:val="0"/>
        <w:jc w:val="both"/>
        <w:rPr>
          <w:rFonts w:ascii="Calibri" w:hAnsi="Calibri" w:cs="Calibri"/>
          <w:szCs w:val="22"/>
        </w:rPr>
      </w:pPr>
    </w:p>
    <w:p w:rsidR="005C74F8" w:rsidRDefault="00026E41">
      <w:pPr>
        <w:widowControl w:val="0"/>
        <w:jc w:val="both"/>
        <w:rPr>
          <w:rFonts w:ascii="Calibri" w:hAnsi="Calibri" w:cs="Calibri"/>
          <w:szCs w:val="22"/>
        </w:rPr>
      </w:pPr>
      <w:r>
        <w:rPr>
          <w:rFonts w:cs="Calibri"/>
          <w:szCs w:val="22"/>
        </w:rPr>
        <w:t>……………………………………………………</w:t>
      </w:r>
      <w:r>
        <w:rPr>
          <w:rFonts w:cs="Calibri"/>
          <w:szCs w:val="22"/>
        </w:rPr>
        <w:tab/>
      </w:r>
      <w:r>
        <w:rPr>
          <w:rFonts w:cs="Calibri"/>
          <w:szCs w:val="22"/>
        </w:rPr>
        <w:tab/>
      </w:r>
      <w:r>
        <w:rPr>
          <w:rFonts w:cs="Calibri"/>
          <w:szCs w:val="22"/>
        </w:rPr>
        <w:tab/>
      </w:r>
      <w:r>
        <w:rPr>
          <w:rFonts w:cs="Calibri"/>
          <w:szCs w:val="22"/>
        </w:rPr>
        <w:tab/>
        <w:t>………………………………………………..</w:t>
      </w:r>
    </w:p>
    <w:p w:rsidR="005C74F8" w:rsidRDefault="00026E41">
      <w:pPr>
        <w:rPr>
          <w:rFonts w:ascii="Calibri" w:hAnsi="Calibri" w:cs="Calibri"/>
          <w:i/>
          <w:iCs/>
          <w:szCs w:val="22"/>
        </w:rPr>
      </w:pPr>
      <w:r>
        <w:rPr>
          <w:rFonts w:cs="Calibri"/>
          <w:i/>
          <w:iCs/>
          <w:szCs w:val="22"/>
        </w:rPr>
        <w:t>miejscowość i data</w:t>
      </w:r>
      <w:r>
        <w:rPr>
          <w:rFonts w:cs="Calibri"/>
          <w:i/>
          <w:iCs/>
          <w:szCs w:val="22"/>
        </w:rPr>
        <w:tab/>
        <w:t xml:space="preserve"> </w:t>
      </w:r>
      <w:r>
        <w:rPr>
          <w:rFonts w:cs="Calibri"/>
          <w:i/>
          <w:iCs/>
          <w:szCs w:val="22"/>
        </w:rPr>
        <w:tab/>
      </w:r>
      <w:r>
        <w:rPr>
          <w:rFonts w:cs="Calibri"/>
          <w:i/>
          <w:iCs/>
          <w:szCs w:val="22"/>
        </w:rPr>
        <w:tab/>
      </w:r>
      <w:r>
        <w:rPr>
          <w:rFonts w:cs="Calibri"/>
          <w:i/>
          <w:iCs/>
          <w:szCs w:val="22"/>
        </w:rPr>
        <w:tab/>
        <w:t xml:space="preserve">                                  podpis  osoby/osób uprawnionej </w:t>
      </w:r>
    </w:p>
    <w:p w:rsidR="005C74F8" w:rsidRDefault="00026E41">
      <w:pPr>
        <w:jc w:val="both"/>
        <w:rPr>
          <w:rFonts w:ascii="Calibri" w:hAnsi="Calibri" w:cs="Calibri"/>
          <w:i/>
          <w:iCs/>
          <w:szCs w:val="22"/>
        </w:rPr>
      </w:pPr>
      <w:r>
        <w:rPr>
          <w:rFonts w:cs="Calibri"/>
          <w:i/>
          <w:iCs/>
          <w:szCs w:val="22"/>
        </w:rPr>
        <w:t xml:space="preserve">                                                                                                      do reprezentowania Wykonawcy</w:t>
      </w:r>
    </w:p>
    <w:p w:rsidR="005C74F8" w:rsidRDefault="005C74F8">
      <w:pPr>
        <w:ind w:left="0" w:firstLine="0"/>
        <w:jc w:val="both"/>
        <w:rPr>
          <w:rFonts w:ascii="Calibri" w:hAnsi="Calibri" w:cs="Calibri"/>
          <w:b/>
          <w:szCs w:val="22"/>
        </w:rPr>
      </w:pPr>
    </w:p>
    <w:p w:rsidR="005C74F8" w:rsidRDefault="00026E41">
      <w:pPr>
        <w:jc w:val="both"/>
        <w:rPr>
          <w:rFonts w:ascii="Calibri" w:hAnsi="Calibri" w:cs="Calibri"/>
          <w:b/>
          <w:szCs w:val="22"/>
        </w:rPr>
      </w:pPr>
      <w:r>
        <w:rPr>
          <w:rFonts w:cs="Calibri"/>
          <w:b/>
          <w:szCs w:val="22"/>
        </w:rPr>
        <w:t>* niepotrzebne skreślić</w:t>
      </w:r>
    </w:p>
    <w:p w:rsidR="005C74F8" w:rsidRDefault="005C74F8">
      <w:pPr>
        <w:tabs>
          <w:tab w:val="left" w:pos="210"/>
        </w:tabs>
        <w:rPr>
          <w:rFonts w:ascii="Calibri" w:hAnsi="Calibri" w:cs="Calibri"/>
          <w:b/>
          <w:szCs w:val="22"/>
        </w:rPr>
      </w:pPr>
    </w:p>
    <w:p w:rsidR="005C74F8" w:rsidRDefault="005C74F8">
      <w:pPr>
        <w:tabs>
          <w:tab w:val="left" w:pos="210"/>
        </w:tabs>
        <w:rPr>
          <w:rFonts w:ascii="Calibri" w:hAnsi="Calibri" w:cs="Calibri"/>
          <w:b/>
          <w:szCs w:val="22"/>
        </w:rPr>
      </w:pPr>
    </w:p>
    <w:p w:rsidR="005C74F8" w:rsidRDefault="005C74F8">
      <w:pPr>
        <w:tabs>
          <w:tab w:val="left" w:pos="210"/>
        </w:tabs>
        <w:rPr>
          <w:rFonts w:ascii="Calibri" w:hAnsi="Calibri" w:cs="Calibri"/>
          <w:b/>
          <w:szCs w:val="22"/>
        </w:rPr>
      </w:pPr>
    </w:p>
    <w:p w:rsidR="005C74F8" w:rsidRDefault="005C74F8">
      <w:pPr>
        <w:tabs>
          <w:tab w:val="left" w:pos="210"/>
        </w:tabs>
        <w:rPr>
          <w:rFonts w:ascii="Calibri" w:hAnsi="Calibri" w:cs="Calibri"/>
          <w:b/>
          <w:szCs w:val="22"/>
        </w:rPr>
      </w:pPr>
    </w:p>
    <w:p w:rsidR="005C74F8" w:rsidRDefault="00026E41">
      <w:pPr>
        <w:tabs>
          <w:tab w:val="left" w:pos="210"/>
        </w:tabs>
        <w:ind w:left="0" w:firstLine="0"/>
        <w:rPr>
          <w:rFonts w:ascii="Calibri" w:hAnsi="Calibri" w:cs="Calibri"/>
          <w:szCs w:val="22"/>
        </w:rPr>
      </w:pPr>
      <w:r>
        <w:rPr>
          <w:rFonts w:cs="Calibri"/>
          <w:b/>
          <w:szCs w:val="22"/>
        </w:rPr>
        <w:t>Załącznik nr 2 – Oświadczenie o spełnieniu warunków udziału w postępowaniu</w:t>
      </w:r>
      <w:r>
        <w:rPr>
          <w:rFonts w:cs="Calibri"/>
          <w:szCs w:val="22"/>
        </w:rPr>
        <w:t xml:space="preserve"> </w:t>
      </w:r>
    </w:p>
    <w:p w:rsidR="005C74F8" w:rsidRDefault="00026E41">
      <w:pPr>
        <w:spacing w:beforeAutospacing="1" w:afterAutospacing="1" w:line="360" w:lineRule="auto"/>
        <w:ind w:left="0" w:right="593" w:firstLine="0"/>
        <w:rPr>
          <w:rFonts w:ascii="Calibri" w:hAnsi="Calibri" w:cs="Calibri"/>
          <w:szCs w:val="22"/>
        </w:rPr>
      </w:pPr>
      <w:r>
        <w:rPr>
          <w:rFonts w:cs="Calibri"/>
          <w:noProof/>
          <w:szCs w:val="22"/>
          <w:lang w:eastAsia="pl-PL"/>
        </w:rPr>
        <mc:AlternateContent>
          <mc:Choice Requires="wps">
            <w:drawing>
              <wp:anchor distT="0" distB="0" distL="89535" distR="89535" simplePos="0" relativeHeight="5" behindDoc="0" locked="0" layoutInCell="1" allowOverlap="1" wp14:anchorId="066BC428">
                <wp:simplePos x="0" y="0"/>
                <wp:positionH relativeFrom="margin">
                  <wp:posOffset>86995</wp:posOffset>
                </wp:positionH>
                <wp:positionV relativeFrom="paragraph">
                  <wp:posOffset>484505</wp:posOffset>
                </wp:positionV>
                <wp:extent cx="2341880" cy="170180"/>
                <wp:effectExtent l="0" t="0" r="0" b="0"/>
                <wp:wrapSquare wrapText="bothSides"/>
                <wp:docPr id="3" name="Ramka3"/>
                <wp:cNvGraphicFramePr/>
                <a:graphic xmlns:a="http://schemas.openxmlformats.org/drawingml/2006/main">
                  <a:graphicData uri="http://schemas.microsoft.com/office/word/2010/wordprocessingShape">
                    <wps:wsp>
                      <wps:cNvSpPr/>
                      <wps:spPr>
                        <a:xfrm>
                          <a:off x="0" y="0"/>
                          <a:ext cx="2341080" cy="169560"/>
                        </a:xfrm>
                        <a:prstGeom prst="rect">
                          <a:avLst/>
                        </a:prstGeom>
                        <a:noFill/>
                        <a:ln>
                          <a:noFill/>
                        </a:ln>
                      </wps:spPr>
                      <wps:style>
                        <a:lnRef idx="0">
                          <a:scrgbClr r="0" g="0" b="0"/>
                        </a:lnRef>
                        <a:fillRef idx="0">
                          <a:scrgbClr r="0" g="0" b="0"/>
                        </a:fillRef>
                        <a:effectRef idx="0">
                          <a:scrgbClr r="0" g="0" b="0"/>
                        </a:effectRef>
                        <a:fontRef idx="minor"/>
                      </wps:style>
                      <wps:txbx>
                        <w:txbxContent>
                          <w:p w:rsidR="00026E41" w:rsidRDefault="00026E41">
                            <w:pPr>
                              <w:pStyle w:val="Zawartoramki"/>
                              <w:rPr>
                                <w:color w:val="000000"/>
                              </w:rPr>
                            </w:pPr>
                          </w:p>
                        </w:txbxContent>
                      </wps:txbx>
                      <wps:bodyPr lIns="0" tIns="0" rIns="0" bIns="0">
                        <a:spAutoFit/>
                      </wps:bodyPr>
                    </wps:wsp>
                  </a:graphicData>
                </a:graphic>
              </wp:anchor>
            </w:drawing>
          </mc:Choice>
          <mc:Fallback>
            <w:pict>
              <v:rect w14:anchorId="066BC428" id="Ramka3" o:spid="_x0000_s1027" style="position:absolute;margin-left:6.85pt;margin-top:38.15pt;width:184.4pt;height:13.4pt;z-index:5;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" filled="f" stroked="f">
                <v:textbox style="mso-fit-shape-to-text:t" inset="0,0,0,0">
                  <w:txbxContent>
                    <w:p w:rsidR="00026E41" w:rsidRDefault="00026E41">
                      <w:pPr>
                        <w:pStyle w:val="Zawartoramki"/>
                        <w:rPr>
                          <w:color w:val="000000"/>
                        </w:rPr>
                      </w:pPr>
                    </w:p>
                  </w:txbxContent>
                </v:textbox>
                <w10:wrap type="square" anchorx="margin"/>
              </v:rect>
            </w:pict>
          </mc:Fallback>
        </mc:AlternateContent>
      </w:r>
    </w:p>
    <w:p w:rsidR="005C74F8" w:rsidRDefault="005C74F8">
      <w:pPr>
        <w:spacing w:beforeAutospacing="1" w:afterAutospacing="1" w:line="360" w:lineRule="auto"/>
        <w:ind w:right="593"/>
        <w:rPr>
          <w:rFonts w:ascii="Calibri" w:hAnsi="Calibri" w:cs="Calibri"/>
          <w:szCs w:val="22"/>
        </w:rPr>
      </w:pPr>
    </w:p>
    <w:p w:rsidR="005C74F8" w:rsidRDefault="00026E41">
      <w:pPr>
        <w:spacing w:beforeAutospacing="1" w:afterAutospacing="1"/>
        <w:ind w:right="593"/>
        <w:jc w:val="center"/>
        <w:rPr>
          <w:rFonts w:ascii="Calibri" w:hAnsi="Calibri" w:cs="Calibri"/>
          <w:b/>
          <w:bCs/>
          <w:szCs w:val="22"/>
        </w:rPr>
      </w:pPr>
      <w:r>
        <w:rPr>
          <w:rFonts w:cs="Calibri"/>
          <w:b/>
          <w:bCs/>
          <w:szCs w:val="22"/>
        </w:rPr>
        <w:t xml:space="preserve">OŚWIADCZENIE WYKONAWCY </w:t>
      </w:r>
      <w:r>
        <w:rPr>
          <w:rFonts w:cs="Calibri"/>
          <w:b/>
          <w:bCs/>
          <w:szCs w:val="22"/>
        </w:rPr>
        <w:br/>
        <w:t>składane na podstawie art. 25a ust. 1 ustawy z dnia 29 stycznia 2004 r.  Prawo zamówień publicznych dotyczące spełniania warunków udziału w postępowaniu</w:t>
      </w:r>
    </w:p>
    <w:p w:rsidR="005C74F8" w:rsidRDefault="00026E41">
      <w:pPr>
        <w:tabs>
          <w:tab w:val="center" w:pos="7020"/>
        </w:tabs>
        <w:spacing w:after="0"/>
        <w:ind w:left="0" w:firstLine="0"/>
        <w:jc w:val="both"/>
        <w:rPr>
          <w:rFonts w:ascii="Calibri" w:hAnsi="Calibri" w:cs="Calibri"/>
          <w:b/>
        </w:rPr>
      </w:pPr>
      <w:r>
        <w:rPr>
          <w:rFonts w:cs="Calibri"/>
          <w:bCs/>
          <w:szCs w:val="22"/>
        </w:rPr>
        <w:lastRenderedPageBreak/>
        <w:t>Na potrzeby postępowania o udzielenie zamówienia publicznego pn.</w:t>
      </w:r>
      <w:r>
        <w:rPr>
          <w:rFonts w:cs="Calibri"/>
          <w:b/>
          <w:szCs w:val="22"/>
        </w:rPr>
        <w:t>:</w:t>
      </w:r>
      <w:r>
        <w:rPr>
          <w:b/>
        </w:rPr>
        <w:t xml:space="preserve"> </w:t>
      </w:r>
      <w:r>
        <w:rPr>
          <w:rFonts w:cs="Calibri"/>
          <w:b/>
        </w:rPr>
        <w:t xml:space="preserve">Wymiana instalacji elektrycznej </w:t>
      </w:r>
    </w:p>
    <w:p w:rsidR="005C74F8" w:rsidRDefault="00026E41">
      <w:pPr>
        <w:tabs>
          <w:tab w:val="center" w:pos="7020"/>
        </w:tabs>
        <w:spacing w:after="0"/>
        <w:ind w:left="0" w:firstLine="0"/>
        <w:jc w:val="both"/>
        <w:rPr>
          <w:rFonts w:ascii="Calibri" w:hAnsi="Calibri" w:cs="Calibri"/>
          <w:szCs w:val="22"/>
        </w:rPr>
      </w:pPr>
      <w:r>
        <w:rPr>
          <w:rFonts w:cs="Calibri"/>
          <w:szCs w:val="22"/>
        </w:rPr>
        <w:tab/>
      </w:r>
      <w:r>
        <w:rPr>
          <w:rFonts w:cs="Calibri"/>
          <w:b/>
        </w:rPr>
        <w:t xml:space="preserve">i wentylacyjnej </w:t>
      </w:r>
      <w:r>
        <w:rPr>
          <w:b/>
        </w:rPr>
        <w:t>w budynku Działu Konserwacji Zbiorów Muzeum Narodowego w Szczecinie przy ul. Wały Chrobrego 3 w Szczecinie</w:t>
      </w:r>
      <w:r>
        <w:rPr>
          <w:rFonts w:cs="Calibri"/>
          <w:szCs w:val="22"/>
        </w:rPr>
        <w:t xml:space="preserve"> oświadczam, co następuje:</w:t>
      </w:r>
    </w:p>
    <w:p w:rsidR="005C74F8" w:rsidRDefault="005C74F8">
      <w:pPr>
        <w:tabs>
          <w:tab w:val="center" w:pos="7020"/>
        </w:tabs>
        <w:spacing w:after="0"/>
        <w:ind w:left="0" w:firstLine="0"/>
        <w:jc w:val="both"/>
        <w:rPr>
          <w:rFonts w:ascii="Arial" w:hAnsi="Arial" w:cs="Arial"/>
          <w:b/>
          <w:sz w:val="20"/>
          <w:szCs w:val="20"/>
        </w:rPr>
      </w:pPr>
    </w:p>
    <w:p w:rsidR="005C74F8" w:rsidRDefault="00026E41">
      <w:pPr>
        <w:spacing w:after="0"/>
        <w:ind w:left="0" w:firstLine="0"/>
        <w:jc w:val="both"/>
        <w:rPr>
          <w:rFonts w:ascii="Calibri" w:hAnsi="Calibri" w:cs="Calibri"/>
          <w:szCs w:val="22"/>
        </w:rPr>
      </w:pPr>
      <w:r>
        <w:rPr>
          <w:rFonts w:cs="Calibri"/>
          <w:szCs w:val="22"/>
        </w:rPr>
        <w:t>Ja niżej podpisany, działając w imieniu i na rzecz:</w:t>
      </w:r>
    </w:p>
    <w:p w:rsidR="005C74F8" w:rsidRDefault="00026E41">
      <w:pPr>
        <w:spacing w:beforeAutospacing="1" w:afterAutospacing="1"/>
        <w:ind w:left="0" w:firstLine="0"/>
        <w:rPr>
          <w:rFonts w:ascii="Calibri" w:hAnsi="Calibri" w:cs="Calibri"/>
          <w:szCs w:val="22"/>
        </w:rPr>
      </w:pPr>
      <w:r>
        <w:rPr>
          <w:rFonts w:cs="Calibri"/>
          <w:szCs w:val="22"/>
        </w:rPr>
        <w:t>……………………………………………………………………………………………………………………………………………………………</w:t>
      </w:r>
    </w:p>
    <w:p w:rsidR="005C74F8" w:rsidRDefault="00026E41">
      <w:pPr>
        <w:spacing w:beforeAutospacing="1" w:afterAutospacing="1"/>
        <w:ind w:left="0" w:firstLine="0"/>
        <w:rPr>
          <w:rFonts w:ascii="Calibri" w:hAnsi="Calibri" w:cs="Calibri"/>
          <w:szCs w:val="22"/>
        </w:rPr>
      </w:pPr>
      <w:r>
        <w:rPr>
          <w:rFonts w:cs="Calibri"/>
          <w:szCs w:val="22"/>
        </w:rPr>
        <w:t>……………………………………………………………………………………………………………………………………………………………</w:t>
      </w:r>
    </w:p>
    <w:p w:rsidR="005C74F8" w:rsidRDefault="00026E41">
      <w:pPr>
        <w:jc w:val="center"/>
        <w:rPr>
          <w:rFonts w:ascii="Calibri" w:hAnsi="Calibri" w:cs="Calibri"/>
          <w:sz w:val="18"/>
          <w:szCs w:val="18"/>
          <w:u w:val="single"/>
        </w:rPr>
      </w:pPr>
      <w:r>
        <w:rPr>
          <w:rFonts w:cs="Calibri"/>
          <w:sz w:val="18"/>
          <w:szCs w:val="18"/>
          <w:u w:val="single"/>
        </w:rPr>
        <w:t>(nazwa i adres Wykonawcy NIP/PESEL, KRS/</w:t>
      </w:r>
      <w:proofErr w:type="spellStart"/>
      <w:r>
        <w:rPr>
          <w:rFonts w:cs="Calibri"/>
          <w:sz w:val="18"/>
          <w:szCs w:val="18"/>
          <w:u w:val="single"/>
        </w:rPr>
        <w:t>CEiDG</w:t>
      </w:r>
      <w:proofErr w:type="spellEnd"/>
      <w:r>
        <w:rPr>
          <w:rFonts w:cs="Calibri"/>
          <w:sz w:val="18"/>
          <w:szCs w:val="18"/>
          <w:u w:val="single"/>
        </w:rPr>
        <w:t>)</w:t>
      </w:r>
    </w:p>
    <w:p w:rsidR="005C74F8" w:rsidRDefault="005C74F8">
      <w:pPr>
        <w:jc w:val="center"/>
        <w:rPr>
          <w:rFonts w:ascii="Calibri" w:hAnsi="Calibri" w:cs="Calibri"/>
          <w:sz w:val="18"/>
          <w:szCs w:val="18"/>
          <w:u w:val="single"/>
        </w:rPr>
      </w:pPr>
    </w:p>
    <w:p w:rsidR="005C74F8" w:rsidRDefault="005C74F8">
      <w:pPr>
        <w:jc w:val="center"/>
        <w:rPr>
          <w:rFonts w:ascii="Calibri" w:hAnsi="Calibri" w:cs="Calibri"/>
          <w:b/>
          <w:sz w:val="18"/>
          <w:szCs w:val="18"/>
          <w:u w:val="single"/>
        </w:rPr>
      </w:pPr>
    </w:p>
    <w:p w:rsidR="005C74F8" w:rsidRDefault="00026E41">
      <w:pPr>
        <w:spacing w:after="160" w:line="259" w:lineRule="auto"/>
        <w:ind w:left="0" w:firstLine="0"/>
        <w:rPr>
          <w:rFonts w:ascii="Calibri" w:eastAsia="Calibri" w:hAnsi="Calibri" w:cs="Calibri"/>
          <w:color w:val="FF0000"/>
          <w:szCs w:val="22"/>
          <w:lang w:eastAsia="en-US"/>
        </w:rPr>
      </w:pPr>
      <w:r>
        <w:rPr>
          <w:rFonts w:cs="Calibri"/>
          <w:szCs w:val="22"/>
        </w:rPr>
        <w:t xml:space="preserve">Oświadczam, że spełniam warunki udziału w postępowaniu określone przez </w:t>
      </w:r>
      <w:r>
        <w:rPr>
          <w:rFonts w:cs="Calibri"/>
          <w:color w:val="000000"/>
          <w:szCs w:val="22"/>
        </w:rPr>
        <w:t xml:space="preserve">Zamawiającego </w:t>
      </w:r>
      <w:r>
        <w:rPr>
          <w:rFonts w:cs="Calibri"/>
          <w:b/>
          <w:color w:val="000000"/>
          <w:szCs w:val="22"/>
        </w:rPr>
        <w:t>w SIWZ</w:t>
      </w:r>
      <w:r>
        <w:rPr>
          <w:rFonts w:cs="Calibri"/>
          <w:color w:val="000000"/>
          <w:szCs w:val="22"/>
        </w:rPr>
        <w:t xml:space="preserve"> </w:t>
      </w:r>
      <w:r>
        <w:rPr>
          <w:rFonts w:cs="Calibri"/>
          <w:b/>
          <w:color w:val="000000"/>
          <w:szCs w:val="22"/>
        </w:rPr>
        <w:t>Dział VI - Warunki udziału w postępowaniu.</w:t>
      </w:r>
    </w:p>
    <w:p w:rsidR="005C74F8" w:rsidRDefault="00026E41">
      <w:pPr>
        <w:spacing w:beforeAutospacing="1" w:afterAutospacing="1"/>
        <w:ind w:left="0" w:firstLine="0"/>
        <w:jc w:val="both"/>
        <w:rPr>
          <w:rFonts w:ascii="Calibri" w:hAnsi="Calibri" w:cs="Calibri"/>
          <w:szCs w:val="22"/>
        </w:rPr>
      </w:pPr>
      <w:r>
        <w:rPr>
          <w:rFonts w:cs="Calibri"/>
          <w:szCs w:val="22"/>
        </w:rPr>
        <w:t>Oświadczam, że wszystkie informacje podane w oświadczeniu są aktualne i zgodne z prawdą oraz zostały przedstawione z pełną świadomością konsekwencji wprowadzenia Zamawiającego w błąd przy przedstawianiu informacji.</w:t>
      </w:r>
    </w:p>
    <w:p w:rsidR="005C74F8" w:rsidRDefault="005C74F8">
      <w:pPr>
        <w:spacing w:beforeAutospacing="1" w:afterAutospacing="1"/>
        <w:ind w:left="0" w:firstLine="0"/>
        <w:jc w:val="both"/>
        <w:rPr>
          <w:rFonts w:ascii="Calibri" w:hAnsi="Calibri" w:cs="Calibri"/>
          <w:szCs w:val="22"/>
        </w:rPr>
      </w:pPr>
    </w:p>
    <w:p w:rsidR="005C74F8" w:rsidRDefault="00026E41">
      <w:pPr>
        <w:spacing w:after="0"/>
        <w:ind w:left="0" w:firstLine="0"/>
        <w:jc w:val="both"/>
        <w:rPr>
          <w:rFonts w:ascii="Calibri" w:hAnsi="Calibri" w:cs="Calibri"/>
          <w:szCs w:val="22"/>
        </w:rPr>
      </w:pPr>
      <w:r>
        <w:rPr>
          <w:rFonts w:cs="Calibri"/>
          <w:szCs w:val="22"/>
        </w:rPr>
        <w:t xml:space="preserve">…………………………… dnia ………………… r.    </w:t>
      </w:r>
      <w:r>
        <w:rPr>
          <w:rFonts w:cs="Calibri"/>
          <w:szCs w:val="22"/>
        </w:rPr>
        <w:tab/>
      </w:r>
      <w:r>
        <w:rPr>
          <w:rFonts w:cs="Calibri"/>
          <w:szCs w:val="22"/>
        </w:rPr>
        <w:tab/>
      </w:r>
      <w:r>
        <w:rPr>
          <w:rFonts w:cs="Calibri"/>
          <w:szCs w:val="22"/>
        </w:rPr>
        <w:tab/>
      </w:r>
      <w:r>
        <w:rPr>
          <w:rFonts w:cs="Calibri"/>
          <w:szCs w:val="22"/>
        </w:rPr>
        <w:tab/>
        <w:t xml:space="preserve">          </w:t>
      </w:r>
      <w:r>
        <w:rPr>
          <w:rFonts w:cs="Calibri"/>
          <w:szCs w:val="22"/>
        </w:rPr>
        <w:tab/>
      </w:r>
      <w:r>
        <w:rPr>
          <w:rFonts w:cs="Calibri"/>
          <w:szCs w:val="22"/>
        </w:rPr>
        <w:tab/>
        <w:t xml:space="preserve"> ……………………………..</w:t>
      </w:r>
    </w:p>
    <w:p w:rsidR="005C74F8" w:rsidRDefault="00026E41">
      <w:pPr>
        <w:spacing w:after="0"/>
        <w:rPr>
          <w:rFonts w:ascii="Calibri" w:hAnsi="Calibri" w:cs="Calibri"/>
          <w:color w:val="FF0000"/>
          <w:szCs w:val="22"/>
        </w:rPr>
      </w:pPr>
      <w:r>
        <w:rPr>
          <w:rFonts w:cs="Calibri"/>
          <w:szCs w:val="22"/>
        </w:rPr>
        <w:t xml:space="preserve"> (miejscowość)                            </w:t>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                                   (podpis Wykonawcy)</w:t>
      </w:r>
    </w:p>
    <w:p w:rsidR="005C74F8" w:rsidRDefault="005C74F8">
      <w:pPr>
        <w:spacing w:after="0"/>
        <w:ind w:left="0" w:firstLine="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rPr>
          <w:rFonts w:ascii="Calibri" w:hAnsi="Calibri" w:cs="Calibri"/>
          <w:color w:val="FF0000"/>
          <w:szCs w:val="22"/>
        </w:rPr>
      </w:pPr>
    </w:p>
    <w:p w:rsidR="005C74F8" w:rsidRDefault="005C74F8">
      <w:pPr>
        <w:spacing w:after="0"/>
        <w:ind w:left="0" w:firstLine="0"/>
        <w:rPr>
          <w:b/>
        </w:rPr>
      </w:pPr>
    </w:p>
    <w:p w:rsidR="005C74F8" w:rsidRDefault="005C74F8">
      <w:pPr>
        <w:spacing w:after="0"/>
        <w:ind w:left="0" w:firstLine="0"/>
        <w:rPr>
          <w:b/>
        </w:rPr>
      </w:pPr>
    </w:p>
    <w:p w:rsidR="005C74F8" w:rsidRDefault="005C74F8">
      <w:pPr>
        <w:spacing w:after="0"/>
        <w:ind w:left="0" w:firstLine="0"/>
        <w:rPr>
          <w:b/>
        </w:rPr>
      </w:pPr>
    </w:p>
    <w:p w:rsidR="005C74F8" w:rsidRDefault="00026E41">
      <w:pPr>
        <w:spacing w:after="0"/>
        <w:ind w:left="0" w:firstLine="0"/>
        <w:rPr>
          <w:b/>
        </w:rPr>
      </w:pPr>
      <w:r>
        <w:rPr>
          <w:b/>
        </w:rPr>
        <w:t>Załącznik nr 3 – Oświadczenie o braku podstaw wykluczenia</w:t>
      </w:r>
    </w:p>
    <w:p w:rsidR="005C74F8" w:rsidRDefault="005C74F8">
      <w:pPr>
        <w:spacing w:after="0"/>
      </w:pPr>
    </w:p>
    <w:p w:rsidR="005C74F8" w:rsidRDefault="005C74F8">
      <w:pPr>
        <w:spacing w:after="0"/>
        <w:rPr>
          <w:rFonts w:ascii="Arial" w:hAnsi="Arial" w:cs="Arial"/>
          <w:b/>
        </w:rPr>
      </w:pPr>
    </w:p>
    <w:p w:rsidR="005C74F8" w:rsidRDefault="00026E41">
      <w:pPr>
        <w:spacing w:after="0"/>
        <w:ind w:left="0" w:firstLine="0"/>
        <w:rPr>
          <w:rFonts w:cstheme="minorHAnsi"/>
          <w:b/>
          <w:szCs w:val="22"/>
        </w:rPr>
      </w:pPr>
      <w:r>
        <w:rPr>
          <w:rFonts w:cstheme="minorHAnsi"/>
          <w:b/>
          <w:szCs w:val="22"/>
        </w:rPr>
        <w:t>Wykonawca:</w:t>
      </w:r>
    </w:p>
    <w:p w:rsidR="005C74F8" w:rsidRDefault="005C74F8">
      <w:pPr>
        <w:spacing w:after="0"/>
        <w:ind w:left="0" w:firstLine="0"/>
        <w:rPr>
          <w:rFonts w:cstheme="minorHAnsi"/>
          <w:b/>
          <w:szCs w:val="22"/>
        </w:rPr>
      </w:pPr>
    </w:p>
    <w:p w:rsidR="005C74F8" w:rsidRDefault="00026E41">
      <w:pPr>
        <w:spacing w:after="0"/>
        <w:ind w:right="27"/>
        <w:rPr>
          <w:rFonts w:cstheme="minorHAnsi"/>
          <w:szCs w:val="22"/>
        </w:rPr>
      </w:pPr>
      <w:r>
        <w:rPr>
          <w:rFonts w:cstheme="minorHAnsi"/>
          <w:szCs w:val="22"/>
        </w:rPr>
        <w:t>……………………………………………………………………………………………………………………………………………………………</w:t>
      </w:r>
    </w:p>
    <w:p w:rsidR="005C74F8" w:rsidRDefault="00026E41">
      <w:pPr>
        <w:spacing w:after="0"/>
        <w:ind w:right="27"/>
        <w:rPr>
          <w:rFonts w:cstheme="minorHAnsi"/>
          <w:sz w:val="18"/>
          <w:szCs w:val="18"/>
        </w:rPr>
      </w:pPr>
      <w:r>
        <w:rPr>
          <w:rFonts w:cstheme="minorHAnsi"/>
          <w:i/>
          <w:sz w:val="18"/>
          <w:szCs w:val="18"/>
        </w:rPr>
        <w:t>(pełna nazwa/firma, adres, w zależności od podmiotu: NIP/PESEL, KRS/</w:t>
      </w:r>
      <w:proofErr w:type="spellStart"/>
      <w:r>
        <w:rPr>
          <w:rFonts w:cstheme="minorHAnsi"/>
          <w:i/>
          <w:sz w:val="18"/>
          <w:szCs w:val="18"/>
        </w:rPr>
        <w:t>CEiDG</w:t>
      </w:r>
      <w:proofErr w:type="spellEnd"/>
      <w:r>
        <w:rPr>
          <w:rFonts w:cstheme="minorHAnsi"/>
          <w:i/>
          <w:sz w:val="18"/>
          <w:szCs w:val="18"/>
        </w:rPr>
        <w:t>)</w:t>
      </w:r>
    </w:p>
    <w:p w:rsidR="005C74F8" w:rsidRDefault="005C74F8">
      <w:pPr>
        <w:ind w:left="0" w:right="27" w:firstLine="0"/>
        <w:rPr>
          <w:rFonts w:cstheme="minorHAnsi"/>
          <w:i/>
          <w:szCs w:val="22"/>
        </w:rPr>
      </w:pPr>
    </w:p>
    <w:p w:rsidR="005C74F8" w:rsidRDefault="00026E41">
      <w:pPr>
        <w:spacing w:after="0"/>
        <w:rPr>
          <w:rFonts w:cstheme="minorHAnsi"/>
          <w:szCs w:val="22"/>
        </w:rPr>
      </w:pPr>
      <w:r>
        <w:rPr>
          <w:rFonts w:cstheme="minorHAnsi"/>
          <w:szCs w:val="22"/>
        </w:rPr>
        <w:t xml:space="preserve">reprezentowany przez: </w:t>
      </w:r>
    </w:p>
    <w:p w:rsidR="005C74F8" w:rsidRDefault="00026E41">
      <w:pPr>
        <w:spacing w:after="0"/>
        <w:rPr>
          <w:rFonts w:cstheme="minorHAnsi"/>
          <w:szCs w:val="22"/>
        </w:rPr>
      </w:pPr>
      <w:r>
        <w:rPr>
          <w:rFonts w:cstheme="minorHAnsi"/>
          <w:szCs w:val="22"/>
        </w:rPr>
        <w:t>……………………………………………………………………………………………………………………………………………………………</w:t>
      </w:r>
    </w:p>
    <w:p w:rsidR="005C74F8" w:rsidRDefault="00026E41">
      <w:pPr>
        <w:spacing w:after="0"/>
        <w:ind w:right="27"/>
        <w:rPr>
          <w:rFonts w:cstheme="minorHAnsi"/>
          <w:i/>
          <w:sz w:val="18"/>
          <w:szCs w:val="18"/>
        </w:rPr>
      </w:pPr>
      <w:r>
        <w:rPr>
          <w:rFonts w:cstheme="minorHAnsi"/>
          <w:i/>
          <w:sz w:val="18"/>
          <w:szCs w:val="18"/>
        </w:rPr>
        <w:t>(imię, nazwisko, stanowisko/podstawa do reprezentacji)</w:t>
      </w:r>
    </w:p>
    <w:p w:rsidR="005C74F8" w:rsidRDefault="005C74F8">
      <w:pPr>
        <w:ind w:left="0" w:firstLine="0"/>
        <w:rPr>
          <w:rFonts w:cstheme="minorHAnsi"/>
          <w:szCs w:val="22"/>
        </w:rPr>
      </w:pPr>
    </w:p>
    <w:p w:rsidR="005C74F8" w:rsidRDefault="00026E41">
      <w:pPr>
        <w:spacing w:before="120" w:after="0" w:line="360" w:lineRule="auto"/>
        <w:jc w:val="center"/>
        <w:rPr>
          <w:rFonts w:cstheme="minorHAnsi"/>
          <w:b/>
          <w:szCs w:val="22"/>
          <w:u w:val="single"/>
        </w:rPr>
      </w:pPr>
      <w:r>
        <w:rPr>
          <w:rFonts w:cstheme="minorHAnsi"/>
          <w:b/>
          <w:szCs w:val="22"/>
          <w:u w:val="single"/>
        </w:rPr>
        <w:t>OŚWIADCZENIE WYKONAWCY DOTYCZĄCE PRZESŁANEK WYKLUCZENIA Z POSTĘPOWANIA</w:t>
      </w:r>
    </w:p>
    <w:p w:rsidR="005C74F8" w:rsidRDefault="00026E41">
      <w:pPr>
        <w:spacing w:after="0" w:line="360" w:lineRule="auto"/>
        <w:ind w:left="567" w:hanging="567"/>
        <w:jc w:val="center"/>
        <w:rPr>
          <w:rFonts w:cstheme="minorHAnsi"/>
          <w:b/>
          <w:szCs w:val="22"/>
        </w:rPr>
      </w:pPr>
      <w:r>
        <w:rPr>
          <w:rFonts w:cstheme="minorHAnsi"/>
          <w:b/>
          <w:szCs w:val="22"/>
        </w:rPr>
        <w:lastRenderedPageBreak/>
        <w:t xml:space="preserve">składane na podstawie art. 25a ust. 1 Ustawy  </w:t>
      </w:r>
      <w:proofErr w:type="spellStart"/>
      <w:r>
        <w:rPr>
          <w:rFonts w:cstheme="minorHAnsi"/>
          <w:b/>
          <w:szCs w:val="22"/>
        </w:rPr>
        <w:t>Pzp</w:t>
      </w:r>
      <w:proofErr w:type="spellEnd"/>
      <w:r>
        <w:rPr>
          <w:rFonts w:cstheme="minorHAnsi"/>
          <w:b/>
          <w:szCs w:val="22"/>
        </w:rPr>
        <w:t xml:space="preserve"> </w:t>
      </w:r>
    </w:p>
    <w:p w:rsidR="005C74F8" w:rsidRDefault="005C74F8">
      <w:pPr>
        <w:spacing w:after="0" w:line="360" w:lineRule="auto"/>
        <w:ind w:left="567" w:hanging="567"/>
        <w:jc w:val="center"/>
        <w:rPr>
          <w:rFonts w:cstheme="minorHAnsi"/>
          <w:szCs w:val="22"/>
        </w:rPr>
      </w:pPr>
    </w:p>
    <w:p w:rsidR="005C74F8" w:rsidRDefault="00026E41">
      <w:pPr>
        <w:tabs>
          <w:tab w:val="center" w:pos="7020"/>
        </w:tabs>
        <w:spacing w:after="0"/>
        <w:rPr>
          <w:rFonts w:ascii="Calibri" w:hAnsi="Calibri" w:cs="Calibri"/>
          <w:b/>
        </w:rPr>
      </w:pPr>
      <w:r>
        <w:rPr>
          <w:rFonts w:cstheme="minorHAnsi"/>
          <w:szCs w:val="22"/>
        </w:rPr>
        <w:t>Na potrzeby postępowania o udzielenie zamówienia publicznego pn.:</w:t>
      </w:r>
      <w:r>
        <w:rPr>
          <w:b/>
        </w:rPr>
        <w:t xml:space="preserve"> </w:t>
      </w:r>
      <w:r>
        <w:rPr>
          <w:rFonts w:cs="Calibri"/>
          <w:b/>
        </w:rPr>
        <w:t xml:space="preserve">Wymiana instalacji elektrycznej </w:t>
      </w:r>
    </w:p>
    <w:p w:rsidR="005C74F8" w:rsidRDefault="00026E41">
      <w:pPr>
        <w:tabs>
          <w:tab w:val="center" w:pos="7020"/>
        </w:tabs>
        <w:spacing w:after="0"/>
        <w:ind w:left="0" w:firstLine="0"/>
        <w:jc w:val="both"/>
        <w:rPr>
          <w:rFonts w:ascii="Arial" w:hAnsi="Arial" w:cs="Arial"/>
          <w:b/>
          <w:sz w:val="20"/>
          <w:szCs w:val="20"/>
        </w:rPr>
      </w:pPr>
      <w:r>
        <w:rPr>
          <w:rFonts w:cs="Calibri"/>
          <w:szCs w:val="22"/>
        </w:rPr>
        <w:tab/>
      </w:r>
      <w:r>
        <w:rPr>
          <w:rFonts w:cs="Calibri"/>
          <w:b/>
        </w:rPr>
        <w:t xml:space="preserve">i wentylacyjnej </w:t>
      </w:r>
      <w:r>
        <w:rPr>
          <w:b/>
        </w:rPr>
        <w:t>w budynku Działu Konserwacji Zbiorów Muzeum Narodowego w Szczecinie przy ul. Wały Chrobrego 3 w Szczecinie,</w:t>
      </w:r>
      <w:r>
        <w:rPr>
          <w:rFonts w:ascii="Arial" w:hAnsi="Arial" w:cs="Arial"/>
          <w:b/>
          <w:sz w:val="20"/>
          <w:szCs w:val="20"/>
        </w:rPr>
        <w:t xml:space="preserve"> </w:t>
      </w:r>
      <w:r>
        <w:rPr>
          <w:rFonts w:cs="Calibri"/>
          <w:szCs w:val="22"/>
        </w:rPr>
        <w:t>prowadzonego przez Muzeum Narodowe w Szczecinie, oświadczam co następuje:</w:t>
      </w:r>
    </w:p>
    <w:p w:rsidR="005C74F8" w:rsidRDefault="005C74F8">
      <w:pPr>
        <w:spacing w:after="0" w:line="360" w:lineRule="auto"/>
        <w:ind w:left="0" w:firstLine="0"/>
        <w:jc w:val="both"/>
        <w:rPr>
          <w:rFonts w:cstheme="minorHAnsi"/>
          <w:szCs w:val="22"/>
        </w:rPr>
      </w:pPr>
    </w:p>
    <w:p w:rsidR="005C74F8" w:rsidRDefault="00026E41">
      <w:pPr>
        <w:shd w:val="clear" w:color="auto" w:fill="BFBFBF" w:themeFill="background1" w:themeFillShade="BF"/>
        <w:spacing w:after="0" w:line="360" w:lineRule="auto"/>
        <w:rPr>
          <w:rFonts w:cstheme="minorHAnsi"/>
          <w:b/>
          <w:szCs w:val="22"/>
        </w:rPr>
      </w:pPr>
      <w:r>
        <w:rPr>
          <w:rFonts w:cstheme="minorHAnsi"/>
          <w:b/>
          <w:szCs w:val="22"/>
        </w:rPr>
        <w:t>OŚWIADCZENIA DOTYCZĄCE WYKONAWCY:</w:t>
      </w:r>
    </w:p>
    <w:p w:rsidR="005C74F8" w:rsidRDefault="005C74F8">
      <w:pPr>
        <w:pStyle w:val="Akapitzlist"/>
        <w:spacing w:after="0" w:line="360" w:lineRule="auto"/>
        <w:rPr>
          <w:rFonts w:cstheme="minorHAnsi"/>
          <w:szCs w:val="22"/>
        </w:rPr>
      </w:pPr>
    </w:p>
    <w:p w:rsidR="005C74F8" w:rsidRDefault="00026E41">
      <w:pPr>
        <w:pStyle w:val="Akapitzlist"/>
        <w:numPr>
          <w:ilvl w:val="0"/>
          <w:numId w:val="79"/>
        </w:numPr>
        <w:spacing w:after="0"/>
        <w:ind w:left="567" w:hanging="567"/>
        <w:contextualSpacing/>
        <w:rPr>
          <w:rFonts w:cstheme="minorHAnsi"/>
          <w:szCs w:val="22"/>
        </w:rPr>
      </w:pPr>
      <w:r>
        <w:rPr>
          <w:rFonts w:cstheme="minorHAnsi"/>
          <w:szCs w:val="22"/>
        </w:rPr>
        <w:t xml:space="preserve">Oświadczam, że nie podlegam wykluczeniu z postępowania na podstawie </w:t>
      </w:r>
      <w:r>
        <w:rPr>
          <w:rFonts w:cstheme="minorHAnsi"/>
          <w:szCs w:val="22"/>
        </w:rPr>
        <w:br/>
        <w:t>art. 24 ust 1 pkt 12</w:t>
      </w:r>
      <w:r>
        <w:rPr>
          <w:rFonts w:cstheme="minorHAnsi"/>
          <w:szCs w:val="22"/>
          <w:lang w:val="pl-PL"/>
        </w:rPr>
        <w:t xml:space="preserve">) </w:t>
      </w:r>
      <w:r>
        <w:rPr>
          <w:rFonts w:cstheme="minorHAnsi"/>
          <w:szCs w:val="22"/>
        </w:rPr>
        <w:t>-</w:t>
      </w:r>
      <w:r>
        <w:rPr>
          <w:rFonts w:cstheme="minorHAnsi"/>
          <w:szCs w:val="22"/>
          <w:lang w:val="pl-PL"/>
        </w:rPr>
        <w:t xml:space="preserve"> </w:t>
      </w:r>
      <w:r>
        <w:rPr>
          <w:rFonts w:cstheme="minorHAnsi"/>
          <w:szCs w:val="22"/>
        </w:rPr>
        <w:t>23</w:t>
      </w:r>
      <w:r>
        <w:rPr>
          <w:rFonts w:cstheme="minorHAnsi"/>
          <w:szCs w:val="22"/>
          <w:lang w:val="pl-PL"/>
        </w:rPr>
        <w:t>)</w:t>
      </w:r>
      <w:r>
        <w:rPr>
          <w:rFonts w:cstheme="minorHAnsi"/>
          <w:szCs w:val="22"/>
        </w:rPr>
        <w:t xml:space="preserve"> </w:t>
      </w:r>
      <w:r>
        <w:rPr>
          <w:rFonts w:cstheme="minorHAnsi"/>
          <w:szCs w:val="22"/>
          <w:lang w:val="pl-PL"/>
        </w:rPr>
        <w:t>U</w:t>
      </w:r>
      <w:r>
        <w:rPr>
          <w:rFonts w:cstheme="minorHAnsi"/>
          <w:szCs w:val="22"/>
        </w:rPr>
        <w:t xml:space="preserve">stawy </w:t>
      </w:r>
      <w:proofErr w:type="spellStart"/>
      <w:r>
        <w:rPr>
          <w:rFonts w:cstheme="minorHAnsi"/>
          <w:szCs w:val="22"/>
        </w:rPr>
        <w:t>Pzp</w:t>
      </w:r>
      <w:proofErr w:type="spellEnd"/>
      <w:r>
        <w:rPr>
          <w:rFonts w:cstheme="minorHAnsi"/>
          <w:szCs w:val="22"/>
        </w:rPr>
        <w:t>.</w:t>
      </w:r>
    </w:p>
    <w:p w:rsidR="005C74F8" w:rsidRDefault="005C74F8">
      <w:pPr>
        <w:pStyle w:val="Akapitzlist"/>
        <w:spacing w:after="0"/>
        <w:ind w:left="567" w:hanging="567"/>
        <w:contextualSpacing/>
        <w:rPr>
          <w:rFonts w:cstheme="minorHAnsi"/>
          <w:szCs w:val="22"/>
        </w:rPr>
      </w:pPr>
    </w:p>
    <w:p w:rsidR="005C74F8" w:rsidRDefault="00026E41">
      <w:pPr>
        <w:pStyle w:val="Akapitzlist"/>
        <w:numPr>
          <w:ilvl w:val="0"/>
          <w:numId w:val="79"/>
        </w:numPr>
        <w:spacing w:after="0"/>
        <w:ind w:left="567" w:hanging="567"/>
        <w:contextualSpacing/>
        <w:rPr>
          <w:rFonts w:cstheme="minorHAnsi"/>
          <w:szCs w:val="22"/>
        </w:rPr>
      </w:pPr>
      <w:r>
        <w:rPr>
          <w:rFonts w:cstheme="minorHAnsi"/>
          <w:szCs w:val="22"/>
        </w:rPr>
        <w:t xml:space="preserve">Oświadczam, że nie podlegam wykluczeniu z postępowania na podstawie </w:t>
      </w:r>
      <w:r>
        <w:rPr>
          <w:rFonts w:cstheme="minorHAnsi"/>
          <w:szCs w:val="22"/>
        </w:rPr>
        <w:br/>
        <w:t xml:space="preserve">art. 24 ust. 5 </w:t>
      </w:r>
      <w:r>
        <w:rPr>
          <w:rFonts w:cstheme="minorHAnsi"/>
          <w:color w:val="000000" w:themeColor="text1"/>
          <w:szCs w:val="22"/>
        </w:rPr>
        <w:t xml:space="preserve">pkt 1) i 8) </w:t>
      </w:r>
      <w:r>
        <w:rPr>
          <w:rFonts w:cstheme="minorHAnsi"/>
          <w:szCs w:val="22"/>
          <w:lang w:val="pl-PL"/>
        </w:rPr>
        <w:t>U</w:t>
      </w:r>
      <w:r>
        <w:rPr>
          <w:rFonts w:cstheme="minorHAnsi"/>
          <w:szCs w:val="22"/>
        </w:rPr>
        <w:t xml:space="preserve">stawy </w:t>
      </w:r>
      <w:proofErr w:type="spellStart"/>
      <w:r>
        <w:rPr>
          <w:rFonts w:cstheme="minorHAnsi"/>
          <w:szCs w:val="22"/>
        </w:rPr>
        <w:t>Pzp</w:t>
      </w:r>
      <w:proofErr w:type="spellEnd"/>
      <w:r>
        <w:rPr>
          <w:rFonts w:cstheme="minorHAnsi"/>
          <w:szCs w:val="22"/>
        </w:rPr>
        <w:t>.</w:t>
      </w:r>
    </w:p>
    <w:p w:rsidR="005C74F8" w:rsidRDefault="005C74F8">
      <w:pPr>
        <w:spacing w:after="0" w:line="360" w:lineRule="auto"/>
        <w:ind w:left="0" w:firstLine="0"/>
        <w:jc w:val="both"/>
        <w:rPr>
          <w:rFonts w:cstheme="minorHAnsi"/>
          <w:i/>
          <w:szCs w:val="22"/>
        </w:rPr>
      </w:pPr>
    </w:p>
    <w:p w:rsidR="005C74F8" w:rsidRDefault="00026E41">
      <w:pPr>
        <w:spacing w:after="0" w:line="360" w:lineRule="auto"/>
        <w:jc w:val="both"/>
        <w:rPr>
          <w:rFonts w:cstheme="minorHAnsi"/>
          <w:szCs w:val="22"/>
        </w:rPr>
      </w:pPr>
      <w:r>
        <w:rPr>
          <w:rFonts w:cstheme="minorHAnsi"/>
          <w:szCs w:val="22"/>
        </w:rPr>
        <w:t xml:space="preserve">           …………….……………….. </w:t>
      </w:r>
      <w:r>
        <w:rPr>
          <w:rFonts w:cstheme="minorHAnsi"/>
          <w:i/>
          <w:szCs w:val="22"/>
        </w:rPr>
        <w:t xml:space="preserve">(miejscowość), </w:t>
      </w:r>
      <w:r>
        <w:rPr>
          <w:rFonts w:cstheme="minorHAnsi"/>
          <w:szCs w:val="22"/>
        </w:rPr>
        <w:t xml:space="preserve">dnia ………….…………………. r. </w:t>
      </w:r>
    </w:p>
    <w:p w:rsidR="005C74F8" w:rsidRDefault="00026E41">
      <w:pPr>
        <w:spacing w:after="0" w:line="360" w:lineRule="auto"/>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 xml:space="preserve">                                                          …………………………………………</w:t>
      </w:r>
    </w:p>
    <w:p w:rsidR="005C74F8" w:rsidRDefault="00026E41">
      <w:pPr>
        <w:spacing w:after="0" w:line="360" w:lineRule="auto"/>
        <w:ind w:left="5664" w:firstLine="708"/>
        <w:jc w:val="both"/>
        <w:rPr>
          <w:rFonts w:cstheme="minorHAnsi"/>
          <w:i/>
          <w:szCs w:val="22"/>
        </w:rPr>
      </w:pPr>
      <w:r>
        <w:rPr>
          <w:rFonts w:cstheme="minorHAnsi"/>
          <w:i/>
          <w:szCs w:val="22"/>
        </w:rPr>
        <w:t xml:space="preserve">                            (podpis)</w:t>
      </w:r>
    </w:p>
    <w:p w:rsidR="005C74F8" w:rsidRDefault="00026E41">
      <w:pPr>
        <w:pStyle w:val="Akapitzlist"/>
        <w:numPr>
          <w:ilvl w:val="0"/>
          <w:numId w:val="79"/>
        </w:numPr>
        <w:ind w:left="567" w:hanging="567"/>
      </w:pPr>
      <w:r>
        <w:rPr>
          <w:rFonts w:cstheme="minorHAnsi"/>
          <w:szCs w:val="22"/>
        </w:rPr>
        <w:t xml:space="preserve">Oświadczam, że zachodzą w stosunku do mnie podstawy wykluczenia z postępowania na podstawie art. …………. </w:t>
      </w:r>
      <w:r>
        <w:rPr>
          <w:rFonts w:cstheme="minorHAnsi"/>
          <w:szCs w:val="22"/>
          <w:lang w:val="pl-PL"/>
        </w:rPr>
        <w:t>U</w:t>
      </w:r>
      <w:r>
        <w:rPr>
          <w:rFonts w:cstheme="minorHAnsi"/>
          <w:szCs w:val="22"/>
        </w:rPr>
        <w:t xml:space="preserve">stawy </w:t>
      </w:r>
      <w:proofErr w:type="spellStart"/>
      <w:r>
        <w:rPr>
          <w:rFonts w:cstheme="minorHAnsi"/>
          <w:szCs w:val="22"/>
        </w:rPr>
        <w:t>Pzp</w:t>
      </w:r>
      <w:proofErr w:type="spellEnd"/>
      <w:r>
        <w:rPr>
          <w:rFonts w:cstheme="minorHAnsi"/>
          <w:szCs w:val="22"/>
        </w:rPr>
        <w:t xml:space="preserve"> </w:t>
      </w:r>
      <w:r>
        <w:rPr>
          <w:rFonts w:cstheme="minorHAnsi"/>
          <w:i/>
          <w:szCs w:val="22"/>
        </w:rPr>
        <w:t xml:space="preserve">(podać mającą zastosowanie podstawę wykluczenia spośród wymienionych w art. 24 ust. 1 pkt 13-14, 16-20 lub art. 24 ust. 5 </w:t>
      </w:r>
      <w:r>
        <w:rPr>
          <w:rFonts w:cstheme="minorHAnsi"/>
          <w:i/>
          <w:szCs w:val="22"/>
          <w:lang w:val="pl-PL"/>
        </w:rPr>
        <w:t>U</w:t>
      </w:r>
      <w:r>
        <w:rPr>
          <w:rFonts w:cstheme="minorHAnsi"/>
          <w:i/>
          <w:szCs w:val="22"/>
        </w:rPr>
        <w:t xml:space="preserve">stawy </w:t>
      </w:r>
      <w:proofErr w:type="spellStart"/>
      <w:r>
        <w:rPr>
          <w:rFonts w:cstheme="minorHAnsi"/>
          <w:i/>
          <w:szCs w:val="22"/>
        </w:rPr>
        <w:t>Pzp</w:t>
      </w:r>
      <w:proofErr w:type="spellEnd"/>
      <w:r>
        <w:rPr>
          <w:rFonts w:cstheme="minorHAnsi"/>
          <w:i/>
          <w:szCs w:val="22"/>
        </w:rPr>
        <w:t>).</w:t>
      </w:r>
      <w:r>
        <w:rPr>
          <w:rFonts w:cstheme="minorHAnsi"/>
          <w:szCs w:val="22"/>
        </w:rPr>
        <w:t xml:space="preserve"> Jednocześnie oświadczam, że w związku z ww. okolicznością, na podstawie art. 24 ust. 8 </w:t>
      </w:r>
      <w:r>
        <w:rPr>
          <w:rFonts w:cstheme="minorHAnsi"/>
          <w:szCs w:val="22"/>
          <w:lang w:val="pl-PL"/>
        </w:rPr>
        <w:t>U</w:t>
      </w:r>
      <w:r>
        <w:rPr>
          <w:rFonts w:cstheme="minorHAnsi"/>
          <w:szCs w:val="22"/>
        </w:rPr>
        <w:t xml:space="preserve">stawy </w:t>
      </w:r>
      <w:proofErr w:type="spellStart"/>
      <w:r>
        <w:rPr>
          <w:rFonts w:cstheme="minorHAnsi"/>
          <w:szCs w:val="22"/>
        </w:rPr>
        <w:t>Pzp</w:t>
      </w:r>
      <w:proofErr w:type="spellEnd"/>
      <w:r>
        <w:rPr>
          <w:rFonts w:cstheme="minorHAnsi"/>
          <w:szCs w:val="22"/>
        </w:rPr>
        <w:t xml:space="preserve"> podjąłem następujące środki naprawcze: </w:t>
      </w:r>
    </w:p>
    <w:p w:rsidR="005C74F8" w:rsidRDefault="00026E41">
      <w:pPr>
        <w:pStyle w:val="Akapitzlist"/>
        <w:ind w:left="567" w:firstLine="0"/>
      </w:pPr>
      <w:r>
        <w:rPr>
          <w:rFonts w:cstheme="minorHAnsi"/>
          <w:szCs w:val="22"/>
        </w:rPr>
        <w:t>………………………………………………………………………………………………………………..</w:t>
      </w:r>
      <w:r>
        <w:t>…………………………………………………………………………………………..…………………...........………………………………………………………………</w:t>
      </w:r>
    </w:p>
    <w:p w:rsidR="005C74F8" w:rsidRDefault="005C74F8">
      <w:pPr>
        <w:ind w:left="0" w:firstLine="0"/>
        <w:rPr>
          <w:rFonts w:cstheme="minorHAnsi"/>
          <w:szCs w:val="22"/>
        </w:rPr>
      </w:pPr>
    </w:p>
    <w:p w:rsidR="005C74F8" w:rsidRDefault="00026E41">
      <w:pPr>
        <w:ind w:hanging="142"/>
        <w:rPr>
          <w:rFonts w:cstheme="minorHAnsi"/>
          <w:szCs w:val="22"/>
        </w:rPr>
      </w:pPr>
      <w:r>
        <w:rPr>
          <w:rFonts w:cstheme="minorHAnsi"/>
          <w:szCs w:val="22"/>
        </w:rPr>
        <w:t xml:space="preserve">………………….……. </w:t>
      </w:r>
      <w:r>
        <w:rPr>
          <w:rFonts w:cstheme="minorHAnsi"/>
          <w:i/>
          <w:szCs w:val="22"/>
        </w:rPr>
        <w:t xml:space="preserve">(miejscowość), </w:t>
      </w:r>
      <w:r>
        <w:rPr>
          <w:rFonts w:cstheme="minorHAnsi"/>
          <w:szCs w:val="22"/>
        </w:rPr>
        <w:t xml:space="preserve">dnia ………………………... r. </w:t>
      </w:r>
    </w:p>
    <w:p w:rsidR="005C74F8" w:rsidRDefault="00026E41">
      <w:pPr>
        <w:spacing w:after="0"/>
        <w:ind w:left="0" w:firstLine="0"/>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w:t>
      </w:r>
    </w:p>
    <w:p w:rsidR="005C74F8" w:rsidRDefault="005C74F8">
      <w:pPr>
        <w:spacing w:after="0"/>
        <w:ind w:left="7230" w:firstLine="708"/>
        <w:jc w:val="both"/>
        <w:rPr>
          <w:rFonts w:cstheme="minorHAnsi"/>
          <w:i/>
          <w:szCs w:val="22"/>
        </w:rPr>
      </w:pPr>
    </w:p>
    <w:p w:rsidR="005C74F8" w:rsidRDefault="00026E41">
      <w:pPr>
        <w:spacing w:after="0"/>
        <w:ind w:left="6946" w:firstLine="425"/>
        <w:jc w:val="both"/>
        <w:rPr>
          <w:rFonts w:cstheme="minorHAnsi"/>
          <w:i/>
          <w:szCs w:val="22"/>
        </w:rPr>
      </w:pPr>
      <w:r>
        <w:rPr>
          <w:rFonts w:cstheme="minorHAnsi"/>
          <w:i/>
          <w:szCs w:val="22"/>
        </w:rPr>
        <w:t>(podpis)</w:t>
      </w:r>
    </w:p>
    <w:p w:rsidR="005C74F8" w:rsidRDefault="005C74F8">
      <w:pPr>
        <w:spacing w:after="0" w:line="360" w:lineRule="auto"/>
        <w:jc w:val="both"/>
        <w:rPr>
          <w:rFonts w:cstheme="minorHAnsi"/>
          <w:i/>
          <w:szCs w:val="22"/>
        </w:rPr>
      </w:pPr>
    </w:p>
    <w:p w:rsidR="005C74F8" w:rsidRDefault="005C74F8">
      <w:pPr>
        <w:shd w:val="clear" w:color="auto" w:fill="BFBFBF" w:themeFill="background1" w:themeFillShade="BF"/>
        <w:spacing w:after="0" w:line="360" w:lineRule="auto"/>
        <w:ind w:hanging="142"/>
        <w:jc w:val="both"/>
        <w:rPr>
          <w:rFonts w:cstheme="minorHAnsi"/>
          <w:b/>
          <w:szCs w:val="22"/>
        </w:rPr>
      </w:pPr>
    </w:p>
    <w:p w:rsidR="005C74F8" w:rsidRDefault="00026E41">
      <w:pPr>
        <w:shd w:val="clear" w:color="auto" w:fill="BFBFBF" w:themeFill="background1" w:themeFillShade="BF"/>
        <w:spacing w:after="0" w:line="360" w:lineRule="auto"/>
        <w:ind w:hanging="142"/>
        <w:jc w:val="both"/>
        <w:rPr>
          <w:rFonts w:cstheme="minorHAnsi"/>
          <w:b/>
          <w:szCs w:val="22"/>
        </w:rPr>
      </w:pPr>
      <w:r>
        <w:rPr>
          <w:rFonts w:cstheme="minorHAnsi"/>
          <w:b/>
          <w:szCs w:val="22"/>
        </w:rPr>
        <w:t>OŚWIADCZENIE DOTYCZĄCE PODMIOTU, NA KTÓREGO ZASOBY POWOŁUJE SIĘ WYKONAWCA:</w:t>
      </w:r>
    </w:p>
    <w:p w:rsidR="005C74F8" w:rsidRDefault="005C74F8">
      <w:pPr>
        <w:spacing w:after="0" w:line="360" w:lineRule="auto"/>
        <w:jc w:val="both"/>
        <w:rPr>
          <w:rFonts w:cstheme="minorHAnsi"/>
          <w:b/>
          <w:szCs w:val="22"/>
        </w:rPr>
      </w:pPr>
    </w:p>
    <w:p w:rsidR="005C74F8" w:rsidRDefault="005C74F8">
      <w:pPr>
        <w:spacing w:after="0" w:line="360" w:lineRule="auto"/>
        <w:jc w:val="both"/>
        <w:rPr>
          <w:rFonts w:cstheme="minorHAnsi"/>
          <w:b/>
          <w:szCs w:val="22"/>
        </w:rPr>
      </w:pPr>
    </w:p>
    <w:p w:rsidR="005C74F8" w:rsidRDefault="00026E41">
      <w:pPr>
        <w:spacing w:after="0" w:line="360" w:lineRule="auto"/>
        <w:ind w:hanging="142"/>
        <w:rPr>
          <w:rFonts w:cstheme="minorHAnsi"/>
          <w:szCs w:val="22"/>
        </w:rPr>
      </w:pPr>
      <w:r>
        <w:rPr>
          <w:rFonts w:cstheme="minorHAnsi"/>
          <w:szCs w:val="22"/>
        </w:rPr>
        <w:t>Oświadczam, że w stosunku do następującego/</w:t>
      </w:r>
      <w:proofErr w:type="spellStart"/>
      <w:r>
        <w:rPr>
          <w:rFonts w:cstheme="minorHAnsi"/>
          <w:szCs w:val="22"/>
        </w:rPr>
        <w:t>ych</w:t>
      </w:r>
      <w:proofErr w:type="spellEnd"/>
      <w:r>
        <w:rPr>
          <w:rFonts w:cstheme="minorHAnsi"/>
          <w:szCs w:val="22"/>
        </w:rPr>
        <w:t xml:space="preserve"> podmiotu/</w:t>
      </w:r>
      <w:proofErr w:type="spellStart"/>
      <w:r>
        <w:rPr>
          <w:rFonts w:cstheme="minorHAnsi"/>
          <w:szCs w:val="22"/>
        </w:rPr>
        <w:t>tów</w:t>
      </w:r>
      <w:proofErr w:type="spellEnd"/>
      <w:r>
        <w:rPr>
          <w:rFonts w:cstheme="minorHAnsi"/>
          <w:szCs w:val="22"/>
        </w:rPr>
        <w:t>, na którego/</w:t>
      </w:r>
      <w:proofErr w:type="spellStart"/>
      <w:r>
        <w:rPr>
          <w:rFonts w:cstheme="minorHAnsi"/>
          <w:szCs w:val="22"/>
        </w:rPr>
        <w:t>ych</w:t>
      </w:r>
      <w:proofErr w:type="spellEnd"/>
      <w:r>
        <w:rPr>
          <w:rFonts w:cstheme="minorHAnsi"/>
          <w:szCs w:val="22"/>
        </w:rPr>
        <w:t xml:space="preserve"> zasoby</w:t>
      </w:r>
    </w:p>
    <w:p w:rsidR="005C74F8" w:rsidRDefault="00026E41">
      <w:pPr>
        <w:spacing w:after="0" w:line="360" w:lineRule="auto"/>
        <w:ind w:hanging="142"/>
        <w:rPr>
          <w:rFonts w:cstheme="minorHAnsi"/>
          <w:szCs w:val="22"/>
        </w:rPr>
      </w:pPr>
      <w:r>
        <w:rPr>
          <w:rFonts w:cstheme="minorHAnsi"/>
          <w:szCs w:val="22"/>
        </w:rPr>
        <w:t>powołuję się w niniejszym postępowaniu, tj.: ……………………………………………………………………………</w:t>
      </w:r>
    </w:p>
    <w:p w:rsidR="005C74F8" w:rsidRDefault="00026E41">
      <w:pPr>
        <w:spacing w:after="0"/>
        <w:ind w:hanging="142"/>
        <w:rPr>
          <w:rFonts w:cstheme="minorHAnsi"/>
          <w:szCs w:val="22"/>
        </w:rPr>
      </w:pPr>
      <w:r>
        <w:rPr>
          <w:rFonts w:cstheme="minorHAnsi"/>
          <w:szCs w:val="22"/>
        </w:rPr>
        <w:t xml:space="preserve">………………………………………………………………………………………………………………………………………………… </w:t>
      </w:r>
    </w:p>
    <w:p w:rsidR="005C74F8" w:rsidRDefault="00026E41">
      <w:pPr>
        <w:spacing w:after="0"/>
        <w:ind w:left="567" w:firstLine="0"/>
        <w:rPr>
          <w:rFonts w:cstheme="minorHAnsi"/>
          <w:i/>
          <w:szCs w:val="22"/>
        </w:rPr>
      </w:pPr>
      <w:r>
        <w:rPr>
          <w:rFonts w:cstheme="minorHAnsi"/>
          <w:i/>
          <w:sz w:val="18"/>
          <w:szCs w:val="18"/>
        </w:rPr>
        <w:t>(podać pełną nazwę/firmę, adres, a także w zależności od podmiotu: NIP/PESEL, KRS/</w:t>
      </w:r>
      <w:proofErr w:type="spellStart"/>
      <w:r>
        <w:rPr>
          <w:rFonts w:cstheme="minorHAnsi"/>
          <w:i/>
          <w:sz w:val="18"/>
          <w:szCs w:val="18"/>
        </w:rPr>
        <w:t>CEiDG</w:t>
      </w:r>
      <w:proofErr w:type="spellEnd"/>
      <w:r>
        <w:rPr>
          <w:rFonts w:cstheme="minorHAnsi"/>
          <w:i/>
          <w:sz w:val="18"/>
          <w:szCs w:val="18"/>
        </w:rPr>
        <w:t>)</w:t>
      </w:r>
      <w:r>
        <w:rPr>
          <w:rFonts w:cstheme="minorHAnsi"/>
          <w:i/>
          <w:szCs w:val="22"/>
        </w:rPr>
        <w:t xml:space="preserve"> </w:t>
      </w:r>
    </w:p>
    <w:p w:rsidR="005C74F8" w:rsidRDefault="005C74F8">
      <w:pPr>
        <w:spacing w:after="0"/>
        <w:ind w:left="567" w:firstLine="0"/>
        <w:rPr>
          <w:rFonts w:cstheme="minorHAnsi"/>
          <w:i/>
          <w:szCs w:val="22"/>
        </w:rPr>
      </w:pPr>
    </w:p>
    <w:p w:rsidR="005C74F8" w:rsidRDefault="00026E41">
      <w:pPr>
        <w:spacing w:after="0" w:line="360" w:lineRule="auto"/>
        <w:ind w:left="567" w:firstLine="0"/>
        <w:rPr>
          <w:rFonts w:cstheme="minorHAnsi"/>
          <w:i/>
          <w:szCs w:val="22"/>
        </w:rPr>
      </w:pPr>
      <w:r>
        <w:rPr>
          <w:rFonts w:cstheme="minorHAnsi"/>
          <w:szCs w:val="22"/>
        </w:rPr>
        <w:t>nie zachodzą podstawy wykluczenia z postępowania o udzielenie zamówienia.</w:t>
      </w:r>
    </w:p>
    <w:p w:rsidR="005C74F8" w:rsidRDefault="005C74F8">
      <w:pPr>
        <w:spacing w:after="0" w:line="360" w:lineRule="auto"/>
        <w:ind w:left="567" w:firstLine="0"/>
        <w:jc w:val="both"/>
        <w:rPr>
          <w:rFonts w:cstheme="minorHAnsi"/>
          <w:szCs w:val="22"/>
        </w:rPr>
      </w:pPr>
    </w:p>
    <w:p w:rsidR="005C74F8" w:rsidRDefault="005C74F8">
      <w:pPr>
        <w:spacing w:after="0" w:line="360" w:lineRule="auto"/>
        <w:ind w:left="567" w:firstLine="0"/>
        <w:jc w:val="both"/>
        <w:rPr>
          <w:rFonts w:cstheme="minorHAnsi"/>
          <w:szCs w:val="22"/>
        </w:rPr>
      </w:pPr>
    </w:p>
    <w:p w:rsidR="005C74F8" w:rsidRDefault="00026E41">
      <w:pPr>
        <w:spacing w:after="0" w:line="360" w:lineRule="auto"/>
        <w:ind w:left="567" w:hanging="567"/>
        <w:jc w:val="both"/>
        <w:rPr>
          <w:rFonts w:cstheme="minorHAnsi"/>
          <w:szCs w:val="22"/>
        </w:rPr>
      </w:pPr>
      <w:r>
        <w:rPr>
          <w:rFonts w:cstheme="minorHAnsi"/>
          <w:szCs w:val="22"/>
        </w:rPr>
        <w:t xml:space="preserve">          …………….……. </w:t>
      </w:r>
      <w:r>
        <w:rPr>
          <w:rFonts w:cstheme="minorHAnsi"/>
          <w:i/>
          <w:szCs w:val="22"/>
        </w:rPr>
        <w:t xml:space="preserve">(miejscowość), </w:t>
      </w:r>
      <w:r>
        <w:rPr>
          <w:rFonts w:cstheme="minorHAnsi"/>
          <w:szCs w:val="22"/>
        </w:rPr>
        <w:t xml:space="preserve">dnia …………………. r. </w:t>
      </w:r>
    </w:p>
    <w:p w:rsidR="005C74F8" w:rsidRDefault="005C74F8">
      <w:pPr>
        <w:spacing w:after="0" w:line="360" w:lineRule="auto"/>
        <w:ind w:left="567" w:hanging="567"/>
        <w:jc w:val="both"/>
        <w:rPr>
          <w:rFonts w:cstheme="minorHAnsi"/>
          <w:szCs w:val="22"/>
        </w:rPr>
      </w:pPr>
    </w:p>
    <w:p w:rsidR="005C74F8" w:rsidRDefault="00026E41">
      <w:pPr>
        <w:spacing w:after="0" w:line="360" w:lineRule="auto"/>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w:t>
      </w:r>
    </w:p>
    <w:p w:rsidR="005C74F8" w:rsidRDefault="00026E41">
      <w:pPr>
        <w:spacing w:after="0" w:line="360" w:lineRule="auto"/>
        <w:ind w:left="7230" w:firstLine="708"/>
        <w:jc w:val="both"/>
        <w:rPr>
          <w:rFonts w:cstheme="minorHAnsi"/>
          <w:i/>
          <w:szCs w:val="22"/>
        </w:rPr>
      </w:pPr>
      <w:r>
        <w:rPr>
          <w:rFonts w:cstheme="minorHAnsi"/>
          <w:i/>
          <w:szCs w:val="22"/>
        </w:rPr>
        <w:t>(podpis)</w:t>
      </w:r>
    </w:p>
    <w:p w:rsidR="005C74F8" w:rsidRDefault="005C74F8">
      <w:pPr>
        <w:spacing w:after="0" w:line="360" w:lineRule="auto"/>
        <w:jc w:val="both"/>
        <w:rPr>
          <w:rFonts w:cstheme="minorHAnsi"/>
          <w:i/>
          <w:szCs w:val="22"/>
        </w:rPr>
      </w:pPr>
    </w:p>
    <w:p w:rsidR="005C74F8" w:rsidRDefault="00026E41">
      <w:pPr>
        <w:shd w:val="clear" w:color="auto" w:fill="BFBFBF" w:themeFill="background1" w:themeFillShade="BF"/>
        <w:spacing w:after="0" w:line="360" w:lineRule="auto"/>
        <w:ind w:left="567" w:firstLine="0"/>
        <w:jc w:val="both"/>
        <w:rPr>
          <w:rFonts w:cstheme="minorHAnsi"/>
          <w:b/>
          <w:szCs w:val="22"/>
        </w:rPr>
      </w:pPr>
      <w:r>
        <w:rPr>
          <w:rFonts w:cstheme="minorHAnsi"/>
          <w:b/>
          <w:szCs w:val="22"/>
        </w:rPr>
        <w:t>OŚWIADCZENIE DOTYCZĄCE PODANYCH INFORMACJI:</w:t>
      </w:r>
    </w:p>
    <w:p w:rsidR="005C74F8" w:rsidRDefault="005C74F8">
      <w:pPr>
        <w:spacing w:after="0" w:line="360" w:lineRule="auto"/>
        <w:jc w:val="both"/>
        <w:rPr>
          <w:rFonts w:cstheme="minorHAnsi"/>
          <w:b/>
          <w:szCs w:val="22"/>
        </w:rPr>
      </w:pPr>
    </w:p>
    <w:p w:rsidR="005C74F8" w:rsidRDefault="00026E41">
      <w:pPr>
        <w:spacing w:after="0"/>
        <w:ind w:left="567" w:firstLine="0"/>
        <w:jc w:val="both"/>
        <w:rPr>
          <w:rFonts w:cstheme="minorHAnsi"/>
          <w:szCs w:val="22"/>
        </w:rPr>
      </w:pPr>
      <w:r>
        <w:rPr>
          <w:rFonts w:cstheme="minorHAnsi"/>
          <w:szCs w:val="22"/>
        </w:rPr>
        <w:t xml:space="preserve">Oświadczam, że wszystkie informacje podane w powyższych oświadczeniach są aktualne </w:t>
      </w:r>
      <w:r>
        <w:rPr>
          <w:rFonts w:cstheme="minorHAnsi"/>
          <w:szCs w:val="22"/>
        </w:rPr>
        <w:br/>
        <w:t>i zgodne z prawdą oraz zostały przedstawione z pełną świadomością konsekwencji wprowadzenia zamawiającego w błąd przy przedstawianiu informacji.</w:t>
      </w:r>
    </w:p>
    <w:p w:rsidR="005C74F8" w:rsidRDefault="005C74F8">
      <w:pPr>
        <w:spacing w:after="0" w:line="360" w:lineRule="auto"/>
        <w:jc w:val="both"/>
        <w:rPr>
          <w:rFonts w:cstheme="minorHAnsi"/>
          <w:szCs w:val="22"/>
        </w:rPr>
      </w:pPr>
    </w:p>
    <w:p w:rsidR="005C74F8" w:rsidRDefault="005C74F8">
      <w:pPr>
        <w:spacing w:after="0" w:line="360" w:lineRule="auto"/>
        <w:jc w:val="both"/>
        <w:rPr>
          <w:rFonts w:cstheme="minorHAnsi"/>
          <w:szCs w:val="22"/>
        </w:rPr>
      </w:pPr>
    </w:p>
    <w:p w:rsidR="005C74F8" w:rsidRDefault="00026E41">
      <w:pPr>
        <w:spacing w:after="0" w:line="360" w:lineRule="auto"/>
        <w:ind w:hanging="142"/>
        <w:jc w:val="both"/>
        <w:rPr>
          <w:rFonts w:cstheme="minorHAnsi"/>
          <w:szCs w:val="22"/>
        </w:rPr>
      </w:pPr>
      <w:r>
        <w:rPr>
          <w:rFonts w:cstheme="minorHAnsi"/>
          <w:szCs w:val="22"/>
        </w:rPr>
        <w:t xml:space="preserve">…………….……. </w:t>
      </w:r>
      <w:r>
        <w:rPr>
          <w:rFonts w:cstheme="minorHAnsi"/>
          <w:i/>
          <w:szCs w:val="22"/>
        </w:rPr>
        <w:t xml:space="preserve">(miejscowość), </w:t>
      </w:r>
      <w:r>
        <w:rPr>
          <w:rFonts w:cstheme="minorHAnsi"/>
          <w:szCs w:val="22"/>
        </w:rPr>
        <w:t xml:space="preserve">dnia …………………. r. </w:t>
      </w:r>
    </w:p>
    <w:p w:rsidR="005C74F8" w:rsidRDefault="00026E41">
      <w:pPr>
        <w:spacing w:after="0" w:line="360" w:lineRule="auto"/>
        <w:ind w:left="2835"/>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 xml:space="preserve">      …………………………………………</w:t>
      </w:r>
    </w:p>
    <w:p w:rsidR="005C74F8" w:rsidRDefault="00026E41">
      <w:pPr>
        <w:spacing w:after="0" w:line="360" w:lineRule="auto"/>
        <w:ind w:left="7230" w:firstLine="141"/>
        <w:jc w:val="both"/>
        <w:rPr>
          <w:rFonts w:cstheme="minorHAnsi"/>
          <w:i/>
          <w:szCs w:val="22"/>
        </w:rPr>
      </w:pPr>
      <w:r>
        <w:rPr>
          <w:rFonts w:cstheme="minorHAnsi"/>
          <w:i/>
          <w:szCs w:val="22"/>
        </w:rPr>
        <w:t xml:space="preserve">   (podpis)</w:t>
      </w:r>
    </w:p>
    <w:p w:rsidR="005C74F8" w:rsidRDefault="005C74F8">
      <w:pPr>
        <w:rPr>
          <w:rFonts w:cstheme="minorHAnsi"/>
          <w:b/>
          <w:szCs w:val="22"/>
        </w:rPr>
      </w:pPr>
    </w:p>
    <w:p w:rsidR="005C74F8" w:rsidRDefault="005C74F8">
      <w:pPr>
        <w:rPr>
          <w:rFonts w:cstheme="minorHAnsi"/>
          <w:b/>
          <w:szCs w:val="22"/>
        </w:rPr>
      </w:pPr>
    </w:p>
    <w:p w:rsidR="005C74F8" w:rsidRDefault="005C74F8">
      <w:pPr>
        <w:rPr>
          <w:rFonts w:cstheme="minorHAnsi"/>
          <w:b/>
          <w:szCs w:val="22"/>
        </w:rPr>
      </w:pPr>
    </w:p>
    <w:p w:rsidR="005C74F8" w:rsidRDefault="005C74F8">
      <w:pPr>
        <w:rPr>
          <w:rFonts w:cstheme="minorHAnsi"/>
          <w:b/>
          <w:szCs w:val="22"/>
        </w:rPr>
      </w:pPr>
    </w:p>
    <w:p w:rsidR="005C74F8" w:rsidRDefault="005C74F8">
      <w:pPr>
        <w:rPr>
          <w:rFonts w:ascii="Calibri" w:hAnsi="Calibri" w:cs="Calibri"/>
          <w:b/>
          <w:szCs w:val="22"/>
        </w:rPr>
      </w:pPr>
    </w:p>
    <w:p w:rsidR="005C74F8" w:rsidRDefault="005C74F8">
      <w:pPr>
        <w:rPr>
          <w:rFonts w:ascii="Calibri" w:hAnsi="Calibri" w:cs="Calibri"/>
          <w:b/>
          <w:szCs w:val="22"/>
        </w:rPr>
      </w:pPr>
    </w:p>
    <w:p w:rsidR="005C74F8" w:rsidRDefault="005C74F8">
      <w:pPr>
        <w:rPr>
          <w:rFonts w:ascii="Calibri" w:hAnsi="Calibri" w:cs="Calibri"/>
          <w:b/>
          <w:szCs w:val="22"/>
        </w:rPr>
      </w:pPr>
    </w:p>
    <w:p w:rsidR="005C74F8" w:rsidRDefault="005C74F8">
      <w:pPr>
        <w:rPr>
          <w:rFonts w:ascii="Calibri" w:hAnsi="Calibri" w:cs="Calibri"/>
          <w:b/>
          <w:szCs w:val="22"/>
        </w:rPr>
      </w:pPr>
    </w:p>
    <w:p w:rsidR="005C74F8" w:rsidRDefault="005C74F8">
      <w:pPr>
        <w:rPr>
          <w:rFonts w:ascii="Calibri" w:hAnsi="Calibri" w:cs="Calibri"/>
          <w:b/>
          <w:szCs w:val="22"/>
        </w:rPr>
      </w:pPr>
    </w:p>
    <w:p w:rsidR="005C74F8" w:rsidRDefault="005C74F8">
      <w:pPr>
        <w:rPr>
          <w:rFonts w:ascii="Calibri" w:hAnsi="Calibri" w:cs="Calibri"/>
          <w:b/>
          <w:szCs w:val="22"/>
        </w:rPr>
      </w:pPr>
    </w:p>
    <w:p w:rsidR="005C74F8" w:rsidRDefault="005C74F8">
      <w:pPr>
        <w:rPr>
          <w:rFonts w:ascii="Calibri" w:hAnsi="Calibri" w:cs="Calibri"/>
          <w:b/>
          <w:szCs w:val="22"/>
        </w:rPr>
      </w:pPr>
    </w:p>
    <w:p w:rsidR="005C74F8" w:rsidRDefault="005C74F8" w:rsidP="0081504E">
      <w:pPr>
        <w:ind w:left="0" w:firstLine="0"/>
        <w:rPr>
          <w:rFonts w:ascii="Calibri" w:hAnsi="Calibri" w:cs="Calibri"/>
          <w:b/>
          <w:szCs w:val="22"/>
        </w:rPr>
      </w:pPr>
    </w:p>
    <w:p w:rsidR="005C74F8" w:rsidRDefault="00026E41">
      <w:pPr>
        <w:ind w:left="0" w:firstLine="0"/>
        <w:rPr>
          <w:rFonts w:ascii="Calibri" w:hAnsi="Calibri" w:cs="Calibri"/>
          <w:b/>
          <w:szCs w:val="22"/>
        </w:rPr>
      </w:pPr>
      <w:r>
        <w:rPr>
          <w:rFonts w:cs="Calibri"/>
          <w:b/>
          <w:szCs w:val="22"/>
        </w:rPr>
        <w:t>Załącznik nr 4 – wykaz wykonanych lub wykonywanych robót budowlanych</w:t>
      </w:r>
    </w:p>
    <w:p w:rsidR="005C74F8" w:rsidRDefault="00026E41">
      <w:pPr>
        <w:rPr>
          <w:rFonts w:ascii="Calibri" w:hAnsi="Calibri" w:cs="Calibri"/>
          <w:b/>
          <w:szCs w:val="22"/>
        </w:rPr>
      </w:pPr>
      <w:r>
        <w:rPr>
          <w:rFonts w:cs="Calibri"/>
          <w:szCs w:val="22"/>
        </w:rPr>
        <w:tab/>
      </w:r>
      <w:r>
        <w:rPr>
          <w:rFonts w:cs="Calibri"/>
          <w:szCs w:val="22"/>
        </w:rPr>
        <w:tab/>
      </w:r>
      <w:r>
        <w:rPr>
          <w:rFonts w:cs="Calibri"/>
          <w:szCs w:val="22"/>
        </w:rPr>
        <w:tab/>
      </w:r>
      <w:r>
        <w:rPr>
          <w:rFonts w:cs="Calibri"/>
          <w:szCs w:val="22"/>
        </w:rPr>
        <w:tab/>
      </w:r>
    </w:p>
    <w:p w:rsidR="005C74F8" w:rsidRDefault="00026E41">
      <w:pPr>
        <w:rPr>
          <w:rFonts w:ascii="Calibri" w:hAnsi="Calibri" w:cs="Calibri"/>
          <w:szCs w:val="22"/>
        </w:rPr>
      </w:pPr>
      <w:r>
        <w:rPr>
          <w:rFonts w:cs="Calibri"/>
          <w:noProof/>
          <w:szCs w:val="22"/>
          <w:lang w:eastAsia="pl-PL"/>
        </w:rPr>
        <mc:AlternateContent>
          <mc:Choice Requires="wps">
            <w:drawing>
              <wp:anchor distT="0" distB="0" distL="114300" distR="114300" simplePos="0" relativeHeight="3" behindDoc="0" locked="0" layoutInCell="1" allowOverlap="1" wp14:anchorId="513A0419">
                <wp:simplePos x="0" y="0"/>
                <wp:positionH relativeFrom="column">
                  <wp:posOffset>70485</wp:posOffset>
                </wp:positionH>
                <wp:positionV relativeFrom="paragraph">
                  <wp:posOffset>31115</wp:posOffset>
                </wp:positionV>
                <wp:extent cx="1564005" cy="659130"/>
                <wp:effectExtent l="0" t="0" r="19050" b="28575"/>
                <wp:wrapNone/>
                <wp:docPr id="5" name="Prostokąt 7"/>
                <wp:cNvGraphicFramePr/>
                <a:graphic xmlns:a="http://schemas.openxmlformats.org/drawingml/2006/main">
                  <a:graphicData uri="http://schemas.microsoft.com/office/word/2010/wordprocessingShape">
                    <wps:wsp>
                      <wps:cNvSpPr/>
                      <wps:spPr>
                        <a:xfrm>
                          <a:off x="0" y="0"/>
                          <a:ext cx="1563480" cy="658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26E41" w:rsidRDefault="00026E41">
                            <w:pPr>
                              <w:pStyle w:val="Zawartoramki"/>
                              <w:rPr>
                                <w:color w:val="000000"/>
                              </w:rPr>
                            </w:pPr>
                          </w:p>
                          <w:p w:rsidR="00026E41" w:rsidRDefault="00026E41">
                            <w:pPr>
                              <w:pStyle w:val="Zawartoramki"/>
                              <w:ind w:left="0" w:firstLine="0"/>
                              <w:rPr>
                                <w:color w:val="000000"/>
                              </w:rPr>
                            </w:pPr>
                          </w:p>
                          <w:p w:rsidR="00026E41" w:rsidRDefault="00026E41">
                            <w:pPr>
                              <w:pStyle w:val="Zawartoramki"/>
                              <w:jc w:val="center"/>
                            </w:pPr>
                          </w:p>
                        </w:txbxContent>
                      </wps:txbx>
                      <wps:bodyPr lIns="0" tIns="0" rIns="0" bIns="0">
                        <a:noAutofit/>
                      </wps:bodyPr>
                    </wps:wsp>
                  </a:graphicData>
                </a:graphic>
              </wp:anchor>
            </w:drawing>
          </mc:Choice>
          <mc:Fallback>
            <w:pict>
              <v:rect w14:anchorId="513A0419" id="Prostokąt 7" o:spid="_x0000_s1028" style="position:absolute;left:0;text-align:left;margin-left:5.55pt;margin-top:2.45pt;width:123.15pt;height:51.9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" stroked="f" strokeweight=".26mm">
                <v:textbox inset="0,0,0,0">
                  <w:txbxContent>
                    <w:p w:rsidR="00026E41" w:rsidRDefault="00026E41">
                      <w:pPr>
                        <w:pStyle w:val="Zawartoramki"/>
                        <w:rPr>
                          <w:color w:val="000000"/>
                        </w:rPr>
                      </w:pPr>
                    </w:p>
                    <w:p w:rsidR="00026E41" w:rsidRDefault="00026E41">
                      <w:pPr>
                        <w:pStyle w:val="Zawartoramki"/>
                        <w:ind w:left="0" w:firstLine="0"/>
                        <w:rPr>
                          <w:color w:val="000000"/>
                        </w:rPr>
                      </w:pPr>
                    </w:p>
                    <w:p w:rsidR="00026E41" w:rsidRDefault="00026E41">
                      <w:pPr>
                        <w:pStyle w:val="Zawartoramki"/>
                        <w:jc w:val="center"/>
                      </w:pPr>
                    </w:p>
                  </w:txbxContent>
                </v:textbox>
              </v:rect>
            </w:pict>
          </mc:Fallback>
        </mc:AlternateContent>
      </w:r>
    </w:p>
    <w:p w:rsidR="005C74F8" w:rsidRDefault="005C74F8">
      <w:pPr>
        <w:pStyle w:val="Nagwek7"/>
        <w:numPr>
          <w:ilvl w:val="6"/>
          <w:numId w:val="2"/>
        </w:numPr>
        <w:rPr>
          <w:rFonts w:ascii="Calibri" w:hAnsi="Calibri" w:cs="Calibri"/>
          <w:szCs w:val="22"/>
        </w:rPr>
      </w:pPr>
    </w:p>
    <w:p w:rsidR="005C74F8" w:rsidRDefault="00026E41">
      <w:pPr>
        <w:jc w:val="right"/>
        <w:rPr>
          <w:rFonts w:ascii="Calibri" w:hAnsi="Calibri" w:cs="Calibri"/>
          <w:szCs w:val="22"/>
        </w:rPr>
      </w:pPr>
      <w:r>
        <w:rPr>
          <w:rFonts w:cs="Calibri"/>
          <w:szCs w:val="22"/>
        </w:rPr>
        <w:tab/>
      </w:r>
      <w:r>
        <w:rPr>
          <w:rFonts w:cs="Calibri"/>
          <w:szCs w:val="22"/>
        </w:rPr>
        <w:tab/>
      </w:r>
      <w:r>
        <w:rPr>
          <w:rFonts w:cs="Calibri"/>
          <w:szCs w:val="22"/>
        </w:rPr>
        <w:tab/>
      </w:r>
      <w:r>
        <w:rPr>
          <w:rFonts w:cs="Calibri"/>
          <w:szCs w:val="22"/>
        </w:rPr>
        <w:tab/>
      </w:r>
    </w:p>
    <w:p w:rsidR="005C74F8" w:rsidRDefault="00026E41">
      <w:pPr>
        <w:pStyle w:val="TekstprzypisudolnegoTekstprzypisu"/>
        <w:spacing w:before="240"/>
        <w:jc w:val="center"/>
        <w:rPr>
          <w:rFonts w:ascii="Calibri" w:hAnsi="Calibri" w:cs="Calibri"/>
          <w:b/>
          <w:bCs/>
          <w:sz w:val="22"/>
          <w:szCs w:val="22"/>
        </w:rPr>
      </w:pPr>
      <w:r>
        <w:rPr>
          <w:rFonts w:cs="Calibri"/>
          <w:b/>
          <w:bCs/>
          <w:sz w:val="22"/>
          <w:szCs w:val="22"/>
        </w:rPr>
        <w:t xml:space="preserve">WYKAZ WYKONANYCH I WYKONYWANYCH ROBÓT BUDOWLANYCH                       </w:t>
      </w:r>
    </w:p>
    <w:p w:rsidR="005C74F8" w:rsidRDefault="00026E41">
      <w:pPr>
        <w:tabs>
          <w:tab w:val="center" w:pos="7020"/>
        </w:tabs>
        <w:spacing w:after="0"/>
        <w:rPr>
          <w:rFonts w:ascii="Calibri" w:hAnsi="Calibri" w:cs="Calibri"/>
          <w:b/>
        </w:rPr>
      </w:pPr>
      <w:r>
        <w:rPr>
          <w:rFonts w:cs="Calibri"/>
          <w:bCs/>
          <w:szCs w:val="22"/>
        </w:rPr>
        <w:t xml:space="preserve">W odpowiedzi na ogłoszenie o przetargu nieograniczonym </w:t>
      </w:r>
      <w:r>
        <w:rPr>
          <w:rFonts w:cs="Calibri"/>
          <w:b/>
          <w:bCs/>
          <w:szCs w:val="22"/>
        </w:rPr>
        <w:t xml:space="preserve">pn.: </w:t>
      </w:r>
      <w:r>
        <w:rPr>
          <w:rFonts w:cs="Calibri"/>
          <w:b/>
        </w:rPr>
        <w:t xml:space="preserve">Wymiana instalacji elektrycznej </w:t>
      </w:r>
    </w:p>
    <w:p w:rsidR="005C74F8" w:rsidRDefault="00026E41">
      <w:pPr>
        <w:tabs>
          <w:tab w:val="center" w:pos="7020"/>
        </w:tabs>
        <w:spacing w:after="0"/>
        <w:ind w:left="0" w:firstLine="0"/>
        <w:jc w:val="both"/>
        <w:rPr>
          <w:rFonts w:ascii="Arial" w:hAnsi="Arial" w:cs="Arial"/>
          <w:b/>
          <w:sz w:val="20"/>
          <w:szCs w:val="20"/>
        </w:rPr>
      </w:pPr>
      <w:r>
        <w:rPr>
          <w:rFonts w:cs="Calibri"/>
          <w:szCs w:val="22"/>
        </w:rPr>
        <w:lastRenderedPageBreak/>
        <w:tab/>
      </w:r>
      <w:r>
        <w:rPr>
          <w:rFonts w:cs="Calibri"/>
          <w:b/>
        </w:rPr>
        <w:t xml:space="preserve">i wentylacyjnej </w:t>
      </w:r>
      <w:r>
        <w:rPr>
          <w:b/>
        </w:rPr>
        <w:t>w budynku Działu Konserwacji Zbiorów Muzeum Narodowego w Szczecinie przy ul. Wały Chrobrego 3 w Szczecinie</w:t>
      </w:r>
      <w:r>
        <w:rPr>
          <w:rFonts w:ascii="Arial" w:hAnsi="Arial" w:cs="Arial"/>
          <w:b/>
          <w:sz w:val="20"/>
          <w:szCs w:val="20"/>
        </w:rPr>
        <w:t xml:space="preserve">, </w:t>
      </w:r>
      <w:r>
        <w:rPr>
          <w:rFonts w:cs="Calibri"/>
          <w:bCs/>
          <w:szCs w:val="22"/>
        </w:rPr>
        <w:t>prowadzonego przez Muzeum Narodowe w Szczecinie, oświadczam co następuje:</w:t>
      </w:r>
    </w:p>
    <w:p w:rsidR="005C74F8" w:rsidRDefault="00026E41">
      <w:pPr>
        <w:pStyle w:val="TekstprzypisudolnegoTekstprzypisu"/>
        <w:spacing w:before="240"/>
        <w:rPr>
          <w:rFonts w:ascii="Calibri" w:hAnsi="Calibri" w:cs="Calibri"/>
          <w:bCs/>
          <w:sz w:val="22"/>
          <w:szCs w:val="22"/>
        </w:rPr>
      </w:pPr>
      <w:r>
        <w:rPr>
          <w:rFonts w:cs="Calibri"/>
          <w:bCs/>
          <w:sz w:val="22"/>
          <w:szCs w:val="22"/>
        </w:rPr>
        <w:t xml:space="preserve">ja/ my niżej podpisany/podpisani </w:t>
      </w:r>
    </w:p>
    <w:p w:rsidR="005C74F8" w:rsidRDefault="00026E41">
      <w:pPr>
        <w:pStyle w:val="TekstprzypisudolnegoTekstprzypisu"/>
        <w:spacing w:before="240"/>
        <w:rPr>
          <w:rFonts w:ascii="Calibri" w:hAnsi="Calibri" w:cs="Calibri"/>
          <w:bCs/>
          <w:sz w:val="22"/>
          <w:szCs w:val="22"/>
        </w:rPr>
      </w:pPr>
      <w:r>
        <w:rPr>
          <w:rFonts w:cs="Calibri"/>
          <w:bCs/>
          <w:sz w:val="22"/>
          <w:szCs w:val="22"/>
        </w:rPr>
        <w:t>……………………………………………………………………………………………………………………………………………………………</w:t>
      </w:r>
    </w:p>
    <w:p w:rsidR="005C74F8" w:rsidRDefault="00026E41">
      <w:pPr>
        <w:pStyle w:val="TekstprzypisudolnegoTekstprzypisu"/>
        <w:spacing w:before="240"/>
        <w:rPr>
          <w:rFonts w:ascii="Calibri" w:hAnsi="Calibri" w:cs="Calibri"/>
          <w:bCs/>
          <w:sz w:val="22"/>
          <w:szCs w:val="22"/>
        </w:rPr>
      </w:pPr>
      <w:r>
        <w:rPr>
          <w:rFonts w:cs="Calibri"/>
          <w:bCs/>
          <w:sz w:val="22"/>
          <w:szCs w:val="22"/>
        </w:rPr>
        <w:t xml:space="preserve">działając w imieniu </w:t>
      </w:r>
    </w:p>
    <w:p w:rsidR="005C74F8" w:rsidRDefault="00026E41">
      <w:pPr>
        <w:pStyle w:val="TekstprzypisudolnegoTekstprzypisu"/>
        <w:spacing w:before="240"/>
        <w:rPr>
          <w:rFonts w:ascii="Calibri" w:hAnsi="Calibri" w:cs="Calibri"/>
          <w:bCs/>
          <w:sz w:val="22"/>
          <w:szCs w:val="22"/>
        </w:rPr>
      </w:pPr>
      <w:r>
        <w:rPr>
          <w:rFonts w:cs="Calibri"/>
          <w:bCs/>
          <w:sz w:val="22"/>
          <w:szCs w:val="22"/>
        </w:rPr>
        <w:t>……………………………………………………………………………………………………………………………………………………………</w:t>
      </w:r>
    </w:p>
    <w:p w:rsidR="005C74F8" w:rsidRDefault="00026E41">
      <w:pPr>
        <w:pStyle w:val="TekstprzypisudolnegoTekstprzypisu"/>
        <w:spacing w:before="240"/>
        <w:ind w:left="0" w:firstLine="0"/>
        <w:rPr>
          <w:rFonts w:ascii="Calibri" w:hAnsi="Calibri" w:cs="Calibri"/>
          <w:bCs/>
          <w:sz w:val="22"/>
          <w:szCs w:val="22"/>
        </w:rPr>
      </w:pPr>
      <w:r>
        <w:rPr>
          <w:rFonts w:cs="Calibri"/>
          <w:bCs/>
          <w:sz w:val="22"/>
          <w:szCs w:val="22"/>
        </w:rPr>
        <w:t xml:space="preserve">oświadczam/y że ww. Wykonawca posiada następujące doświadczenie zawodowe wg poniższego zestawienia: </w:t>
      </w:r>
    </w:p>
    <w:p w:rsidR="005C74F8" w:rsidRDefault="00026E41">
      <w:pPr>
        <w:pStyle w:val="25ai"/>
        <w:spacing w:after="0"/>
        <w:ind w:left="0" w:firstLine="0"/>
        <w:rPr>
          <w:b/>
          <w:i/>
        </w:rPr>
      </w:pPr>
      <w:r>
        <w:rPr>
          <w:bCs/>
          <w:i/>
        </w:rPr>
        <w:t>Wykonawca spełni warunek jeżeli wykaże, że  w okresie ostatnich 5 lat przed upływem terminu składania ofert, a jeżeli okres prowadzenia działalności jest krótszy</w:t>
      </w:r>
      <w:r>
        <w:rPr>
          <w:i/>
        </w:rPr>
        <w:t xml:space="preserve"> w tym okresie wykonał należycie, zgodnie z zasadami sztuki budowlanej i prawidłowo ukończył co najmniej</w:t>
      </w:r>
      <w:r>
        <w:rPr>
          <w:b/>
          <w:i/>
        </w:rPr>
        <w:t xml:space="preserve"> 2 roboty budowlane w obiektach o powierzchni użytkowej </w:t>
      </w:r>
      <w:r>
        <w:rPr>
          <w:b/>
          <w:i/>
          <w:u w:val="single"/>
        </w:rPr>
        <w:t>min. 250 m²,</w:t>
      </w:r>
      <w:r>
        <w:rPr>
          <w:b/>
          <w:i/>
        </w:rPr>
        <w:t xml:space="preserve"> w skład których wchodziły roboty  polegające na wykonaniu instalacji wentylacji mechanicznej.</w:t>
      </w:r>
    </w:p>
    <w:p w:rsidR="005C74F8" w:rsidRDefault="005C74F8">
      <w:pPr>
        <w:pStyle w:val="25ai"/>
        <w:spacing w:after="0"/>
        <w:ind w:left="709"/>
        <w:rPr>
          <w:b/>
        </w:rPr>
      </w:pP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045"/>
        <w:gridCol w:w="1816"/>
        <w:gridCol w:w="1755"/>
        <w:gridCol w:w="2126"/>
        <w:gridCol w:w="1609"/>
      </w:tblGrid>
      <w:tr w:rsidR="005C74F8">
        <w:trPr>
          <w:trHeight w:val="862"/>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ind w:left="0" w:firstLine="0"/>
              <w:rPr>
                <w:rFonts w:ascii="Calibri" w:hAnsi="Calibri" w:cs="Calibri"/>
                <w:sz w:val="18"/>
                <w:szCs w:val="18"/>
              </w:rPr>
            </w:pPr>
            <w:r>
              <w:rPr>
                <w:rFonts w:cs="Calibri"/>
                <w:sz w:val="18"/>
                <w:szCs w:val="18"/>
              </w:rPr>
              <w:t xml:space="preserve">      Wykonawca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ind w:left="0" w:firstLine="0"/>
              <w:rPr>
                <w:rFonts w:ascii="Calibri" w:hAnsi="Calibri" w:cs="Calibri"/>
                <w:sz w:val="18"/>
                <w:szCs w:val="18"/>
              </w:rPr>
            </w:pPr>
            <w:r>
              <w:rPr>
                <w:rFonts w:cs="Calibri"/>
                <w:sz w:val="18"/>
                <w:szCs w:val="18"/>
              </w:rPr>
              <w:t>Zamawiający/ adres obiektu</w:t>
            </w: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ind w:left="93" w:firstLine="0"/>
              <w:rPr>
                <w:rFonts w:ascii="Calibri" w:hAnsi="Calibri" w:cs="Calibri"/>
                <w:sz w:val="18"/>
                <w:szCs w:val="18"/>
              </w:rPr>
            </w:pPr>
            <w:r>
              <w:rPr>
                <w:rFonts w:cs="Calibri"/>
                <w:sz w:val="18"/>
                <w:szCs w:val="18"/>
              </w:rPr>
              <w:t>Rodzaj roboty   budowlanej</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ind w:left="0" w:firstLine="0"/>
              <w:rPr>
                <w:rFonts w:ascii="Calibri" w:hAnsi="Calibri" w:cs="Calibri"/>
                <w:sz w:val="18"/>
                <w:szCs w:val="18"/>
              </w:rPr>
            </w:pPr>
            <w:r>
              <w:rPr>
                <w:rFonts w:cs="Calibri"/>
                <w:sz w:val="18"/>
                <w:szCs w:val="18"/>
              </w:rPr>
              <w:t xml:space="preserve">Powierzchnia użytkowa obiektu </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ind w:left="0" w:firstLine="0"/>
              <w:rPr>
                <w:rFonts w:ascii="Calibri" w:hAnsi="Calibri" w:cs="Calibri"/>
                <w:sz w:val="18"/>
                <w:szCs w:val="18"/>
              </w:rPr>
            </w:pPr>
            <w:r>
              <w:rPr>
                <w:rFonts w:cs="Calibri"/>
                <w:sz w:val="18"/>
                <w:szCs w:val="18"/>
              </w:rPr>
              <w:t>Termin rozpoczęcia i zakończenia roboty budowlanej</w:t>
            </w:r>
          </w:p>
        </w:tc>
      </w:tr>
      <w:tr w:rsidR="005C74F8">
        <w:trPr>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rPr>
                <w:rFonts w:ascii="Calibri" w:hAnsi="Calibri" w:cs="Calibri"/>
                <w:szCs w:val="22"/>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rPr>
                <w:rFonts w:ascii="Calibri" w:hAnsi="Calibri" w:cs="Calibri"/>
                <w:szCs w:val="22"/>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jc w:val="center"/>
              <w:rPr>
                <w:rFonts w:ascii="Calibri" w:hAnsi="Calibri" w:cs="Calibr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jc w:val="center"/>
              <w:rPr>
                <w:rFonts w:ascii="Calibri" w:hAnsi="Calibri" w:cs="Calibri"/>
                <w:szCs w:val="22"/>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jc w:val="center"/>
              <w:rPr>
                <w:rFonts w:ascii="Calibri" w:hAnsi="Calibri" w:cs="Calibri"/>
                <w:szCs w:val="22"/>
              </w:rPr>
            </w:pPr>
          </w:p>
        </w:tc>
      </w:tr>
      <w:tr w:rsidR="005C74F8">
        <w:trPr>
          <w:jc w:val="center"/>
        </w:trPr>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rPr>
                <w:rFonts w:ascii="Calibri" w:hAnsi="Calibri" w:cs="Calibri"/>
                <w:szCs w:val="22"/>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rPr>
                <w:rFonts w:ascii="Calibri" w:hAnsi="Calibri" w:cs="Calibri"/>
                <w:szCs w:val="22"/>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jc w:val="center"/>
              <w:rPr>
                <w:rFonts w:ascii="Calibri" w:hAnsi="Calibri" w:cs="Calibr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jc w:val="center"/>
              <w:rPr>
                <w:rFonts w:ascii="Calibri" w:hAnsi="Calibri" w:cs="Calibri"/>
                <w:szCs w:val="22"/>
              </w:rPr>
            </w:pP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spacing w:before="240" w:after="240"/>
              <w:jc w:val="center"/>
              <w:rPr>
                <w:rFonts w:ascii="Calibri" w:hAnsi="Calibri" w:cs="Calibri"/>
                <w:szCs w:val="22"/>
              </w:rPr>
            </w:pPr>
          </w:p>
        </w:tc>
      </w:tr>
    </w:tbl>
    <w:p w:rsidR="005C74F8" w:rsidRDefault="005C74F8">
      <w:pPr>
        <w:rPr>
          <w:rFonts w:ascii="Calibri" w:hAnsi="Calibri" w:cs="Calibri"/>
          <w:szCs w:val="22"/>
        </w:rPr>
      </w:pPr>
    </w:p>
    <w:p w:rsidR="005C74F8" w:rsidRDefault="00026E41">
      <w:pPr>
        <w:jc w:val="both"/>
        <w:rPr>
          <w:rFonts w:ascii="Calibri" w:hAnsi="Calibri" w:cs="Calibri"/>
          <w:b/>
          <w:szCs w:val="22"/>
        </w:rPr>
      </w:pPr>
      <w:r>
        <w:rPr>
          <w:rFonts w:cs="Calibri"/>
          <w:b/>
          <w:szCs w:val="22"/>
        </w:rPr>
        <w:t>Uwaga!</w:t>
      </w:r>
    </w:p>
    <w:p w:rsidR="005C74F8" w:rsidRDefault="00026E41">
      <w:pPr>
        <w:numPr>
          <w:ilvl w:val="0"/>
          <w:numId w:val="47"/>
        </w:numPr>
        <w:ind w:left="567" w:hanging="567"/>
        <w:jc w:val="both"/>
        <w:rPr>
          <w:rFonts w:ascii="Calibri" w:hAnsi="Calibri" w:cs="Calibri"/>
          <w:szCs w:val="22"/>
        </w:rPr>
      </w:pPr>
      <w:r>
        <w:rPr>
          <w:rFonts w:cs="Calibri"/>
          <w:szCs w:val="22"/>
        </w:rPr>
        <w:t>Wraz z ww. wykazem Wykonawca zobowiązany jest złożyć dowody potwierdzające, że wskazane roboty budowlane zostały wykonane lub są wykonywane należycie.</w:t>
      </w:r>
    </w:p>
    <w:p w:rsidR="005C74F8" w:rsidRDefault="005C74F8">
      <w:pPr>
        <w:jc w:val="both"/>
        <w:rPr>
          <w:rFonts w:ascii="Calibri" w:hAnsi="Calibri" w:cs="Calibri"/>
          <w:szCs w:val="22"/>
        </w:rPr>
      </w:pPr>
    </w:p>
    <w:p w:rsidR="005C74F8" w:rsidRDefault="00026E41">
      <w:pPr>
        <w:ind w:left="1276"/>
        <w:jc w:val="both"/>
        <w:rPr>
          <w:rFonts w:ascii="Calibri" w:hAnsi="Calibri" w:cs="Calibri"/>
          <w:szCs w:val="22"/>
        </w:rPr>
      </w:pPr>
      <w:r>
        <w:rPr>
          <w:rFonts w:cs="Calibri"/>
          <w:szCs w:val="22"/>
        </w:rPr>
        <w:t>……………………………………………..</w:t>
      </w:r>
      <w:r>
        <w:rPr>
          <w:rFonts w:cs="Calibri"/>
          <w:szCs w:val="22"/>
        </w:rPr>
        <w:tab/>
      </w:r>
      <w:r>
        <w:rPr>
          <w:rFonts w:cs="Calibri"/>
          <w:szCs w:val="22"/>
        </w:rPr>
        <w:tab/>
      </w:r>
      <w:r>
        <w:rPr>
          <w:rFonts w:cs="Calibri"/>
          <w:szCs w:val="22"/>
        </w:rPr>
        <w:tab/>
      </w:r>
      <w:r>
        <w:rPr>
          <w:rFonts w:cs="Calibri"/>
          <w:szCs w:val="22"/>
        </w:rPr>
        <w:tab/>
        <w:t>…………………………………………………………………</w:t>
      </w:r>
    </w:p>
    <w:p w:rsidR="005C74F8" w:rsidRDefault="00026E41">
      <w:pPr>
        <w:jc w:val="center"/>
        <w:rPr>
          <w:rFonts w:ascii="Calibri" w:hAnsi="Calibri" w:cs="Calibri"/>
          <w:i/>
          <w:iCs/>
          <w:szCs w:val="22"/>
        </w:rPr>
      </w:pPr>
      <w:r>
        <w:rPr>
          <w:rFonts w:cs="Calibri"/>
          <w:i/>
          <w:iCs/>
          <w:szCs w:val="22"/>
        </w:rPr>
        <w:t>miejscowość i data</w:t>
      </w:r>
      <w:r>
        <w:rPr>
          <w:rFonts w:cs="Calibri"/>
          <w:i/>
          <w:iCs/>
          <w:szCs w:val="22"/>
        </w:rPr>
        <w:tab/>
        <w:t xml:space="preserve"> </w:t>
      </w:r>
      <w:r>
        <w:rPr>
          <w:rFonts w:cs="Calibri"/>
          <w:i/>
          <w:iCs/>
          <w:szCs w:val="22"/>
        </w:rPr>
        <w:tab/>
        <w:t xml:space="preserve">               </w:t>
      </w:r>
      <w:r>
        <w:rPr>
          <w:rFonts w:cs="Calibri"/>
          <w:i/>
          <w:iCs/>
          <w:szCs w:val="22"/>
        </w:rPr>
        <w:tab/>
      </w:r>
      <w:r>
        <w:rPr>
          <w:rFonts w:cs="Calibri"/>
          <w:i/>
          <w:iCs/>
          <w:szCs w:val="22"/>
        </w:rPr>
        <w:tab/>
        <w:t>podpis  osoby/osób uprawnionej do</w:t>
      </w:r>
    </w:p>
    <w:p w:rsidR="005C74F8" w:rsidRDefault="00026E41">
      <w:pPr>
        <w:ind w:left="4956" w:firstLine="708"/>
        <w:rPr>
          <w:rFonts w:ascii="Calibri" w:hAnsi="Calibri" w:cs="Calibri"/>
          <w:i/>
          <w:iCs/>
          <w:szCs w:val="22"/>
        </w:rPr>
      </w:pPr>
      <w:r>
        <w:rPr>
          <w:rFonts w:cs="Calibri"/>
          <w:i/>
          <w:iCs/>
          <w:szCs w:val="22"/>
        </w:rPr>
        <w:t xml:space="preserve">    reprezentowania Wykonawcy</w:t>
      </w:r>
      <w:r>
        <w:br w:type="page"/>
      </w:r>
    </w:p>
    <w:p w:rsidR="005C74F8" w:rsidRDefault="00026E41">
      <w:pPr>
        <w:jc w:val="both"/>
        <w:rPr>
          <w:rFonts w:ascii="Calibri" w:hAnsi="Calibri" w:cs="Calibri"/>
          <w:b/>
          <w:szCs w:val="22"/>
        </w:rPr>
      </w:pPr>
      <w:r>
        <w:rPr>
          <w:rFonts w:cs="Calibri"/>
          <w:b/>
          <w:szCs w:val="22"/>
        </w:rPr>
        <w:lastRenderedPageBreak/>
        <w:t xml:space="preserve"> </w:t>
      </w:r>
    </w:p>
    <w:p w:rsidR="005C74F8" w:rsidRDefault="00026E41">
      <w:pPr>
        <w:jc w:val="both"/>
        <w:rPr>
          <w:rFonts w:ascii="Calibri" w:hAnsi="Calibri" w:cs="Calibri"/>
          <w:b/>
          <w:color w:val="000000" w:themeColor="text1"/>
          <w:szCs w:val="22"/>
        </w:rPr>
      </w:pPr>
      <w:r>
        <w:rPr>
          <w:rFonts w:cs="Calibri"/>
          <w:b/>
          <w:color w:val="000000" w:themeColor="text1"/>
          <w:szCs w:val="22"/>
        </w:rPr>
        <w:t>Załącznik nr 5 – wykaz osób do realizacji zamówienia</w:t>
      </w:r>
    </w:p>
    <w:p w:rsidR="005C74F8" w:rsidRDefault="005C74F8">
      <w:pPr>
        <w:jc w:val="both"/>
        <w:rPr>
          <w:rFonts w:ascii="Calibri" w:hAnsi="Calibri" w:cs="Calibri"/>
          <w:color w:val="000000" w:themeColor="text1"/>
          <w:szCs w:val="22"/>
        </w:rPr>
      </w:pPr>
    </w:p>
    <w:tbl>
      <w:tblPr>
        <w:tblW w:w="31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56"/>
      </w:tblGrid>
      <w:tr w:rsidR="005C74F8">
        <w:trPr>
          <w:trHeight w:val="256"/>
        </w:trPr>
        <w:tc>
          <w:tcPr>
            <w:tcW w:w="31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ind w:left="0" w:firstLine="0"/>
              <w:jc w:val="both"/>
              <w:rPr>
                <w:rFonts w:ascii="Calibri" w:hAnsi="Calibri" w:cs="Calibri"/>
                <w:color w:val="000000" w:themeColor="text1"/>
                <w:szCs w:val="22"/>
              </w:rPr>
            </w:pPr>
          </w:p>
          <w:p w:rsidR="005C74F8" w:rsidRDefault="005C74F8">
            <w:pPr>
              <w:jc w:val="both"/>
              <w:rPr>
                <w:rFonts w:ascii="Calibri" w:hAnsi="Calibri" w:cs="Calibri"/>
                <w:color w:val="000000" w:themeColor="text1"/>
                <w:szCs w:val="22"/>
              </w:rPr>
            </w:pPr>
          </w:p>
          <w:p w:rsidR="005C74F8" w:rsidRDefault="00026E41">
            <w:pPr>
              <w:ind w:left="0" w:firstLine="0"/>
              <w:rPr>
                <w:rFonts w:ascii="Calibri" w:hAnsi="Calibri" w:cs="Calibri"/>
                <w:color w:val="000000" w:themeColor="text1"/>
                <w:szCs w:val="22"/>
              </w:rPr>
            </w:pPr>
            <w:r>
              <w:rPr>
                <w:rFonts w:cs="Calibri"/>
                <w:color w:val="000000" w:themeColor="text1"/>
                <w:szCs w:val="22"/>
              </w:rPr>
              <w:t>(pieczęć Wykonawcy)</w:t>
            </w:r>
          </w:p>
        </w:tc>
      </w:tr>
    </w:tbl>
    <w:p w:rsidR="005C74F8" w:rsidRDefault="005C74F8">
      <w:pPr>
        <w:jc w:val="both"/>
        <w:rPr>
          <w:rFonts w:ascii="Calibri" w:hAnsi="Calibri" w:cs="Calibri"/>
          <w:color w:val="000000" w:themeColor="text1"/>
          <w:szCs w:val="22"/>
        </w:rPr>
      </w:pPr>
    </w:p>
    <w:p w:rsidR="005C74F8" w:rsidRDefault="005C74F8">
      <w:pPr>
        <w:jc w:val="both"/>
        <w:rPr>
          <w:rFonts w:ascii="Calibri" w:hAnsi="Calibri" w:cs="Calibri"/>
          <w:color w:val="000000" w:themeColor="text1"/>
          <w:szCs w:val="22"/>
        </w:rPr>
      </w:pPr>
    </w:p>
    <w:p w:rsidR="005C74F8" w:rsidRDefault="00026E41">
      <w:pPr>
        <w:jc w:val="center"/>
        <w:rPr>
          <w:rFonts w:ascii="Calibri" w:hAnsi="Calibri" w:cs="Calibri"/>
          <w:b/>
          <w:color w:val="000000" w:themeColor="text1"/>
          <w:szCs w:val="22"/>
        </w:rPr>
      </w:pPr>
      <w:r>
        <w:rPr>
          <w:rFonts w:cs="Calibri"/>
          <w:b/>
          <w:color w:val="000000" w:themeColor="text1"/>
          <w:szCs w:val="22"/>
        </w:rPr>
        <w:t>WYKAZ OSÓB DO REALIZACJI ZAMÓWIENIA</w:t>
      </w:r>
    </w:p>
    <w:p w:rsidR="005C74F8" w:rsidRDefault="005C74F8">
      <w:pPr>
        <w:jc w:val="center"/>
        <w:rPr>
          <w:rFonts w:ascii="Calibri" w:hAnsi="Calibri" w:cs="Calibri"/>
          <w:b/>
          <w:color w:val="000000" w:themeColor="text1"/>
          <w:szCs w:val="22"/>
        </w:rPr>
      </w:pPr>
    </w:p>
    <w:p w:rsidR="005C74F8" w:rsidRDefault="00026E41">
      <w:pPr>
        <w:tabs>
          <w:tab w:val="center" w:pos="7020"/>
        </w:tabs>
        <w:spacing w:after="0"/>
        <w:jc w:val="both"/>
        <w:rPr>
          <w:rFonts w:ascii="Calibri" w:hAnsi="Calibri" w:cs="Calibri"/>
          <w:b/>
        </w:rPr>
      </w:pPr>
      <w:r>
        <w:rPr>
          <w:rFonts w:cs="Calibri"/>
          <w:color w:val="000000" w:themeColor="text1"/>
          <w:szCs w:val="22"/>
        </w:rPr>
        <w:t xml:space="preserve">Składając ofertę w postępowaniu o udzielenie zamówienia </w:t>
      </w:r>
      <w:r>
        <w:rPr>
          <w:rFonts w:cs="Calibri"/>
          <w:szCs w:val="22"/>
        </w:rPr>
        <w:t>pn.:</w:t>
      </w:r>
      <w:r>
        <w:rPr>
          <w:rFonts w:cs="Calibri"/>
          <w:b/>
          <w:bCs/>
          <w:szCs w:val="22"/>
        </w:rPr>
        <w:t xml:space="preserve"> </w:t>
      </w:r>
      <w:r>
        <w:rPr>
          <w:rFonts w:cs="Calibri"/>
          <w:b/>
        </w:rPr>
        <w:t xml:space="preserve">Wymiana instalacji elektrycznej </w:t>
      </w:r>
    </w:p>
    <w:p w:rsidR="005C74F8" w:rsidRDefault="00026E41">
      <w:pPr>
        <w:tabs>
          <w:tab w:val="center" w:pos="7020"/>
        </w:tabs>
        <w:spacing w:after="0"/>
        <w:ind w:left="0" w:firstLine="0"/>
        <w:jc w:val="both"/>
        <w:rPr>
          <w:rFonts w:ascii="Calibri" w:hAnsi="Calibri" w:cs="Calibri"/>
          <w:b/>
        </w:rPr>
      </w:pPr>
      <w:r>
        <w:rPr>
          <w:rFonts w:cs="Calibri"/>
          <w:b/>
        </w:rPr>
        <w:t xml:space="preserve">i wentylacyjnej </w:t>
      </w:r>
      <w:r>
        <w:rPr>
          <w:b/>
        </w:rPr>
        <w:t>w budynku Działu Konserwacji Zbiorów Muzeum Narodowego w Szczecinie przy ul. Wały Chrobrego 3 w Szczecinie,</w:t>
      </w:r>
      <w:r>
        <w:rPr>
          <w:rFonts w:cs="Calibri"/>
          <w:color w:val="000000" w:themeColor="text1"/>
          <w:szCs w:val="22"/>
        </w:rPr>
        <w:t xml:space="preserve"> prowadzonego przez Muzeum Narodowe w Szczecinie, oświadczam że skieruję do realizacji zamówienia następujące osoby: </w:t>
      </w:r>
    </w:p>
    <w:p w:rsidR="005C74F8" w:rsidRDefault="005C74F8">
      <w:pPr>
        <w:ind w:left="0" w:firstLine="0"/>
        <w:jc w:val="both"/>
        <w:rPr>
          <w:rFonts w:ascii="Calibri" w:hAnsi="Calibri" w:cs="Calibri"/>
          <w:color w:val="FF0000"/>
          <w:szCs w:val="22"/>
        </w:rPr>
      </w:pPr>
    </w:p>
    <w:p w:rsidR="005C74F8" w:rsidRDefault="00026E41">
      <w:pPr>
        <w:ind w:left="0" w:firstLine="0"/>
        <w:rPr>
          <w:b/>
        </w:rPr>
      </w:pPr>
      <w:r>
        <w:rPr>
          <w:rFonts w:cs="Calibri"/>
          <w:b/>
          <w:szCs w:val="22"/>
        </w:rPr>
        <w:t xml:space="preserve">Kierownik robót </w:t>
      </w:r>
      <w:r>
        <w:rPr>
          <w:b/>
        </w:rPr>
        <w:t xml:space="preserve">o specjalności instalacyjnej posiadający </w:t>
      </w:r>
      <w:r>
        <w:t xml:space="preserve">uprawnienia budowlane do kierowania robotami budowlanymi w </w:t>
      </w:r>
      <w:r>
        <w:rPr>
          <w:b/>
        </w:rPr>
        <w:t xml:space="preserve">specjalności instalacyjnej w zakresie sieci, instalacji i urządzeń cieplnych, wentylacyjnych, gazowych, wodociągowych i kanalizacyjnych </w:t>
      </w:r>
      <w:r>
        <w:rPr>
          <w:b/>
          <w:u w:val="single"/>
        </w:rPr>
        <w:t>bez ograniczeń</w:t>
      </w:r>
      <w:r>
        <w:t xml:space="preserve"> lub odpowiadające im ważne uprawnienia budowlane, które zostały wydane na podstawie wcześniej obowiązujących przepisów oraz posiadający doświadczenie w kierowaniu robotami budowlanymi </w:t>
      </w:r>
      <w:r>
        <w:rPr>
          <w:u w:val="single"/>
        </w:rPr>
        <w:t xml:space="preserve">polegającymi na montażu urządzeń wentylacji mechanicznej  </w:t>
      </w:r>
      <w:r>
        <w:t>min w 2 obiektach budowlanych w okresie ostatnich 3 lat.</w:t>
      </w:r>
    </w:p>
    <w:p w:rsidR="005C74F8" w:rsidRDefault="005C74F8">
      <w:pPr>
        <w:ind w:left="0" w:firstLine="0"/>
        <w:jc w:val="both"/>
        <w:rPr>
          <w:rFonts w:ascii="Calibri" w:hAnsi="Calibri" w:cs="Calibri"/>
          <w:szCs w:val="22"/>
        </w:rPr>
      </w:pPr>
    </w:p>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00"/>
        <w:gridCol w:w="6051"/>
      </w:tblGrid>
      <w:tr w:rsidR="005C74F8">
        <w:tc>
          <w:tcPr>
            <w:tcW w:w="9350" w:type="dxa"/>
            <w:gridSpan w:val="2"/>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5C74F8" w:rsidRDefault="00026E41">
            <w:pPr>
              <w:jc w:val="center"/>
              <w:rPr>
                <w:rFonts w:ascii="Calibri" w:hAnsi="Calibri" w:cs="Calibri"/>
                <w:b/>
                <w:szCs w:val="22"/>
              </w:rPr>
            </w:pPr>
            <w:r>
              <w:rPr>
                <w:b/>
              </w:rPr>
              <w:t>kierownik robót o specjalności instalacyjnej</w:t>
            </w: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Imię i nazwisko</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Wykształcenie</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Uprawnienia</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Doświadczenie</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5C74F8">
            <w:pPr>
              <w:jc w:val="center"/>
              <w:rPr>
                <w:rFonts w:ascii="Calibri" w:hAnsi="Calibri" w:cs="Calibri"/>
                <w:szCs w:val="22"/>
              </w:rPr>
            </w:pP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5C74F8">
            <w:pPr>
              <w:jc w:val="center"/>
              <w:rPr>
                <w:rFonts w:ascii="Calibri" w:hAnsi="Calibri" w:cs="Calibri"/>
                <w:szCs w:val="22"/>
              </w:rPr>
            </w:pP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5C74F8">
            <w:pPr>
              <w:jc w:val="center"/>
              <w:rPr>
                <w:rFonts w:ascii="Calibri" w:hAnsi="Calibri" w:cs="Calibri"/>
                <w:szCs w:val="22"/>
              </w:rPr>
            </w:pP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Podstawa dysponowania</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bl>
    <w:p w:rsidR="005C74F8" w:rsidRDefault="005C74F8">
      <w:pPr>
        <w:ind w:left="567" w:hanging="567"/>
        <w:jc w:val="both"/>
        <w:rPr>
          <w:rFonts w:ascii="Calibri" w:hAnsi="Calibri" w:cs="Calibri"/>
          <w:bCs/>
          <w:color w:val="FF0000"/>
          <w:szCs w:val="22"/>
          <w:lang w:eastAsia="zh-CN" w:bidi="en-US"/>
        </w:rPr>
      </w:pPr>
    </w:p>
    <w:p w:rsidR="005C74F8" w:rsidRDefault="005C74F8">
      <w:pPr>
        <w:ind w:left="0" w:firstLine="0"/>
        <w:jc w:val="both"/>
        <w:rPr>
          <w:rFonts w:ascii="Calibri" w:hAnsi="Calibri" w:cs="Calibri"/>
          <w:bCs/>
          <w:color w:val="000000" w:themeColor="text1"/>
          <w:szCs w:val="22"/>
          <w:lang w:eastAsia="zh-CN" w:bidi="en-US"/>
        </w:rPr>
      </w:pPr>
    </w:p>
    <w:p w:rsidR="005C74F8" w:rsidRDefault="005C74F8">
      <w:pPr>
        <w:jc w:val="both"/>
        <w:rPr>
          <w:rFonts w:ascii="Calibri" w:hAnsi="Calibri" w:cs="Calibri"/>
          <w:bCs/>
          <w:color w:val="000000" w:themeColor="text1"/>
          <w:szCs w:val="22"/>
          <w:lang w:eastAsia="zh-CN" w:bidi="en-US"/>
        </w:rPr>
      </w:pPr>
    </w:p>
    <w:p w:rsidR="005C74F8" w:rsidRDefault="005C74F8">
      <w:pPr>
        <w:ind w:left="-142" w:firstLine="142"/>
        <w:jc w:val="both"/>
        <w:rPr>
          <w:rFonts w:ascii="Calibri" w:hAnsi="Calibri" w:cs="Calibri"/>
          <w:color w:val="000000" w:themeColor="text1"/>
          <w:szCs w:val="22"/>
        </w:rPr>
      </w:pPr>
    </w:p>
    <w:p w:rsidR="005C74F8" w:rsidRDefault="005C74F8">
      <w:pPr>
        <w:ind w:left="-142" w:firstLine="142"/>
        <w:jc w:val="both"/>
        <w:rPr>
          <w:rFonts w:ascii="Calibri" w:hAnsi="Calibri" w:cs="Calibri"/>
          <w:color w:val="000000" w:themeColor="text1"/>
          <w:szCs w:val="22"/>
        </w:rPr>
      </w:pPr>
    </w:p>
    <w:p w:rsidR="005C74F8" w:rsidRDefault="005C74F8">
      <w:pPr>
        <w:ind w:left="-142" w:firstLine="142"/>
        <w:jc w:val="both"/>
        <w:rPr>
          <w:rFonts w:ascii="Calibri" w:hAnsi="Calibri" w:cs="Calibri"/>
          <w:color w:val="000000" w:themeColor="text1"/>
          <w:szCs w:val="22"/>
        </w:rPr>
      </w:pPr>
    </w:p>
    <w:p w:rsidR="005C74F8" w:rsidRDefault="005C74F8">
      <w:pPr>
        <w:jc w:val="right"/>
        <w:rPr>
          <w:rFonts w:ascii="Calibri" w:hAnsi="Calibri" w:cs="Calibri"/>
          <w:color w:val="000000" w:themeColor="text1"/>
          <w:szCs w:val="22"/>
        </w:rPr>
      </w:pPr>
    </w:p>
    <w:p w:rsidR="005C74F8" w:rsidRDefault="00026E41">
      <w:pPr>
        <w:rPr>
          <w:rFonts w:ascii="Calibri" w:hAnsi="Calibri" w:cs="Calibri"/>
          <w:color w:val="000000" w:themeColor="text1"/>
          <w:szCs w:val="22"/>
        </w:rPr>
      </w:pPr>
      <w:r>
        <w:rPr>
          <w:rFonts w:cs="Calibri"/>
          <w:color w:val="000000" w:themeColor="text1"/>
          <w:szCs w:val="22"/>
        </w:rPr>
        <w:t>……………………………</w:t>
      </w:r>
      <w:r>
        <w:rPr>
          <w:rFonts w:cs="Calibri"/>
          <w:color w:val="000000" w:themeColor="text1"/>
          <w:szCs w:val="22"/>
        </w:rPr>
        <w:tab/>
      </w:r>
      <w:r>
        <w:rPr>
          <w:rFonts w:cs="Calibri"/>
          <w:color w:val="000000" w:themeColor="text1"/>
          <w:szCs w:val="22"/>
        </w:rPr>
        <w:tab/>
      </w:r>
      <w:r>
        <w:rPr>
          <w:rFonts w:cs="Calibri"/>
          <w:color w:val="000000" w:themeColor="text1"/>
          <w:szCs w:val="22"/>
        </w:rPr>
        <w:tab/>
      </w:r>
      <w:r>
        <w:rPr>
          <w:rFonts w:cs="Calibri"/>
          <w:color w:val="000000" w:themeColor="text1"/>
          <w:szCs w:val="22"/>
        </w:rPr>
        <w:tab/>
      </w:r>
      <w:r>
        <w:rPr>
          <w:rFonts w:cs="Calibri"/>
          <w:color w:val="000000" w:themeColor="text1"/>
          <w:szCs w:val="22"/>
        </w:rPr>
        <w:tab/>
      </w:r>
      <w:r>
        <w:rPr>
          <w:rFonts w:cs="Calibri"/>
          <w:color w:val="000000" w:themeColor="text1"/>
          <w:szCs w:val="22"/>
        </w:rPr>
        <w:tab/>
        <w:t>……………………………………………………..</w:t>
      </w:r>
    </w:p>
    <w:p w:rsidR="005C74F8" w:rsidRDefault="00026E41">
      <w:pPr>
        <w:rPr>
          <w:rFonts w:ascii="Calibri" w:hAnsi="Calibri" w:cs="Calibri"/>
          <w:i/>
          <w:iCs/>
          <w:color w:val="000000" w:themeColor="text1"/>
          <w:szCs w:val="22"/>
        </w:rPr>
      </w:pPr>
      <w:r>
        <w:rPr>
          <w:rFonts w:cs="Calibri"/>
          <w:i/>
          <w:iCs/>
          <w:color w:val="000000" w:themeColor="text1"/>
          <w:szCs w:val="22"/>
        </w:rPr>
        <w:t>miejscowość i data</w:t>
      </w:r>
      <w:r>
        <w:rPr>
          <w:rFonts w:cs="Calibri"/>
          <w:i/>
          <w:iCs/>
          <w:color w:val="000000" w:themeColor="text1"/>
          <w:szCs w:val="22"/>
        </w:rPr>
        <w:tab/>
        <w:t xml:space="preserve"> </w:t>
      </w:r>
      <w:r>
        <w:rPr>
          <w:rFonts w:cs="Calibri"/>
          <w:i/>
          <w:iCs/>
          <w:color w:val="000000" w:themeColor="text1"/>
          <w:szCs w:val="22"/>
        </w:rPr>
        <w:tab/>
      </w:r>
      <w:r>
        <w:rPr>
          <w:rFonts w:cs="Calibri"/>
          <w:i/>
          <w:iCs/>
          <w:color w:val="000000" w:themeColor="text1"/>
          <w:szCs w:val="22"/>
        </w:rPr>
        <w:tab/>
      </w:r>
      <w:r>
        <w:rPr>
          <w:rFonts w:cs="Calibri"/>
          <w:i/>
          <w:iCs/>
          <w:color w:val="000000" w:themeColor="text1"/>
          <w:szCs w:val="22"/>
        </w:rPr>
        <w:tab/>
      </w:r>
      <w:r>
        <w:rPr>
          <w:rFonts w:cs="Calibri"/>
          <w:i/>
          <w:iCs/>
          <w:color w:val="000000" w:themeColor="text1"/>
          <w:szCs w:val="22"/>
        </w:rPr>
        <w:tab/>
      </w:r>
      <w:r>
        <w:rPr>
          <w:rFonts w:cs="Calibri"/>
          <w:i/>
          <w:iCs/>
          <w:color w:val="000000" w:themeColor="text1"/>
          <w:szCs w:val="22"/>
        </w:rPr>
        <w:tab/>
        <w:t xml:space="preserve">podpis  osoby/osób uprawnionej do </w:t>
      </w:r>
    </w:p>
    <w:p w:rsidR="005C74F8" w:rsidRDefault="00026E41">
      <w:pPr>
        <w:ind w:left="5245"/>
        <w:rPr>
          <w:rFonts w:ascii="Calibri" w:hAnsi="Calibri" w:cs="Calibri"/>
          <w:i/>
          <w:iCs/>
          <w:color w:val="000000" w:themeColor="text1"/>
          <w:szCs w:val="22"/>
        </w:rPr>
      </w:pPr>
      <w:r>
        <w:rPr>
          <w:rFonts w:cs="Calibri"/>
          <w:i/>
          <w:iCs/>
          <w:color w:val="000000" w:themeColor="text1"/>
          <w:szCs w:val="22"/>
        </w:rPr>
        <w:tab/>
        <w:t xml:space="preserve"> reprezentowania Wykonawcy</w:t>
      </w:r>
    </w:p>
    <w:p w:rsidR="005C74F8" w:rsidRDefault="005C74F8">
      <w:pPr>
        <w:spacing w:after="0"/>
        <w:ind w:left="0" w:firstLine="0"/>
        <w:rPr>
          <w:rFonts w:ascii="Calibri" w:hAnsi="Calibri" w:cs="Calibri"/>
          <w:b/>
          <w:color w:val="000000" w:themeColor="text1"/>
          <w:szCs w:val="22"/>
        </w:rPr>
      </w:pPr>
    </w:p>
    <w:p w:rsidR="005C74F8" w:rsidRDefault="005C74F8">
      <w:pPr>
        <w:spacing w:after="0"/>
        <w:rPr>
          <w:rFonts w:ascii="Calibri" w:hAnsi="Calibri" w:cs="Calibri"/>
          <w:b/>
          <w:color w:val="000000" w:themeColor="text1"/>
          <w:szCs w:val="22"/>
        </w:rPr>
      </w:pPr>
    </w:p>
    <w:p w:rsidR="005C74F8" w:rsidRDefault="005C74F8">
      <w:pPr>
        <w:spacing w:after="0"/>
        <w:ind w:left="0" w:firstLine="0"/>
        <w:rPr>
          <w:rFonts w:cs="Calibri"/>
          <w:b/>
          <w:szCs w:val="22"/>
        </w:rPr>
      </w:pPr>
    </w:p>
    <w:p w:rsidR="005C74F8" w:rsidRDefault="005C74F8">
      <w:pPr>
        <w:spacing w:after="0"/>
        <w:ind w:left="0" w:firstLine="0"/>
        <w:rPr>
          <w:rFonts w:cs="Calibri"/>
          <w:b/>
          <w:szCs w:val="22"/>
        </w:rPr>
      </w:pPr>
    </w:p>
    <w:p w:rsidR="005C74F8" w:rsidRDefault="005C74F8">
      <w:pPr>
        <w:spacing w:after="0"/>
        <w:ind w:left="0" w:firstLine="0"/>
        <w:rPr>
          <w:rFonts w:cs="Calibri"/>
          <w:b/>
          <w:szCs w:val="22"/>
        </w:rPr>
      </w:pPr>
    </w:p>
    <w:p w:rsidR="005C74F8" w:rsidRDefault="00026E41">
      <w:pPr>
        <w:spacing w:after="0"/>
        <w:ind w:left="0" w:firstLine="0"/>
        <w:rPr>
          <w:rFonts w:ascii="Calibri" w:hAnsi="Calibri" w:cs="Calibri"/>
          <w:b/>
          <w:bCs/>
          <w:smallCaps/>
          <w:szCs w:val="22"/>
        </w:rPr>
      </w:pPr>
      <w:r>
        <w:rPr>
          <w:rFonts w:cs="Calibri"/>
          <w:b/>
          <w:szCs w:val="22"/>
        </w:rPr>
        <w:t>ZAŁĄCZNIK NR 5/1 – Załącznik do kryterium: doświadczenie osób biorących udział w realizacji</w:t>
      </w:r>
    </w:p>
    <w:p w:rsidR="005C74F8" w:rsidRDefault="005C74F8">
      <w:pPr>
        <w:jc w:val="both"/>
        <w:rPr>
          <w:rFonts w:ascii="Calibri" w:hAnsi="Calibri" w:cs="Calibri"/>
          <w:szCs w:val="22"/>
        </w:rPr>
      </w:pPr>
    </w:p>
    <w:tbl>
      <w:tblPr>
        <w:tblW w:w="2991" w:type="dxa"/>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991"/>
      </w:tblGrid>
      <w:tr w:rsidR="005C74F8">
        <w:trPr>
          <w:trHeight w:val="750"/>
        </w:trPr>
        <w:tc>
          <w:tcPr>
            <w:tcW w:w="2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ind w:left="0" w:firstLine="0"/>
              <w:jc w:val="both"/>
              <w:rPr>
                <w:rFonts w:ascii="Calibri" w:hAnsi="Calibri" w:cs="Calibri"/>
                <w:szCs w:val="22"/>
              </w:rPr>
            </w:pPr>
          </w:p>
          <w:p w:rsidR="005C74F8" w:rsidRDefault="00026E41">
            <w:pPr>
              <w:ind w:left="0" w:firstLine="0"/>
              <w:rPr>
                <w:rFonts w:ascii="Calibri" w:hAnsi="Calibri" w:cs="Calibri"/>
                <w:szCs w:val="22"/>
              </w:rPr>
            </w:pPr>
            <w:r>
              <w:rPr>
                <w:rFonts w:cs="Calibri"/>
                <w:szCs w:val="22"/>
              </w:rPr>
              <w:t>(pieczęć Wykonawcy)</w:t>
            </w:r>
          </w:p>
        </w:tc>
      </w:tr>
    </w:tbl>
    <w:p w:rsidR="005C74F8" w:rsidRDefault="00026E41">
      <w:pPr>
        <w:pStyle w:val="Akapitzlist"/>
        <w:spacing w:after="0"/>
        <w:ind w:left="1985"/>
        <w:rPr>
          <w:rFonts w:ascii="Calibri" w:hAnsi="Calibri" w:cs="Calibri"/>
          <w:b/>
          <w:szCs w:val="22"/>
          <w:lang w:val="pl-PL"/>
        </w:rPr>
      </w:pPr>
      <w:r>
        <w:rPr>
          <w:rFonts w:cs="Calibri"/>
          <w:b/>
          <w:szCs w:val="22"/>
          <w:lang w:val="pl-PL"/>
        </w:rPr>
        <w:t xml:space="preserve">         </w:t>
      </w:r>
    </w:p>
    <w:p w:rsidR="005C74F8" w:rsidRDefault="00026E41">
      <w:pPr>
        <w:pStyle w:val="Akapitzlist"/>
        <w:spacing w:after="0"/>
        <w:ind w:left="1985"/>
        <w:rPr>
          <w:rFonts w:ascii="Calibri" w:hAnsi="Calibri" w:cs="Calibri"/>
          <w:b/>
          <w:bCs/>
          <w:smallCaps/>
          <w:szCs w:val="22"/>
        </w:rPr>
      </w:pPr>
      <w:r>
        <w:rPr>
          <w:rFonts w:cs="Calibri"/>
          <w:b/>
          <w:szCs w:val="22"/>
          <w:lang w:val="pl-PL"/>
        </w:rPr>
        <w:t xml:space="preserve"> DOŚWIADCZENIE  </w:t>
      </w:r>
      <w:r>
        <w:rPr>
          <w:rFonts w:cs="Calibri"/>
          <w:b/>
          <w:szCs w:val="22"/>
        </w:rPr>
        <w:t>OSÓB BIORĄCYCH UDZIAŁ W REALIZACJI</w:t>
      </w:r>
    </w:p>
    <w:p w:rsidR="005C74F8" w:rsidRDefault="00026E41">
      <w:pPr>
        <w:tabs>
          <w:tab w:val="center" w:pos="7020"/>
        </w:tabs>
        <w:spacing w:after="0"/>
        <w:ind w:left="0" w:firstLine="0"/>
        <w:jc w:val="both"/>
        <w:rPr>
          <w:rFonts w:ascii="Calibri" w:hAnsi="Calibri" w:cs="Calibri"/>
          <w:szCs w:val="22"/>
        </w:rPr>
      </w:pPr>
      <w:r>
        <w:rPr>
          <w:rFonts w:cs="Calibri"/>
          <w:szCs w:val="22"/>
        </w:rPr>
        <w:t xml:space="preserve">Składając ofertę w postępowaniu o udzielenie zamówienia publicznego </w:t>
      </w:r>
      <w:r>
        <w:rPr>
          <w:rFonts w:cs="Calibri"/>
          <w:b/>
          <w:bCs/>
          <w:szCs w:val="22"/>
        </w:rPr>
        <w:t>pn.</w:t>
      </w:r>
      <w:r>
        <w:rPr>
          <w:rFonts w:cs="Calibri"/>
          <w:b/>
          <w:szCs w:val="22"/>
        </w:rPr>
        <w:t xml:space="preserve">: </w:t>
      </w:r>
      <w:r>
        <w:rPr>
          <w:rFonts w:cs="Calibri"/>
          <w:b/>
        </w:rPr>
        <w:t xml:space="preserve">Wymiana instalacji elektrycznej i wentylacyjnej </w:t>
      </w:r>
      <w:r>
        <w:rPr>
          <w:b/>
        </w:rPr>
        <w:t xml:space="preserve">w budynku Działu Konserwacji Zbiorów Muzeum Narodowego w Szczecinie przy ul. Wały Chrobrego 3 w Szczecinie </w:t>
      </w:r>
      <w:r>
        <w:rPr>
          <w:rFonts w:cs="Calibri"/>
          <w:szCs w:val="22"/>
        </w:rPr>
        <w:t xml:space="preserve">oświadczam, że skieruję do realizacji zamówienia poza osobą </w:t>
      </w:r>
      <w:r>
        <w:rPr>
          <w:rFonts w:eastAsia="Calibri"/>
          <w:b/>
        </w:rPr>
        <w:t>spełniającą warunki udziału w postępowaniu (</w:t>
      </w:r>
      <w:r>
        <w:rPr>
          <w:rFonts w:eastAsia="Calibri"/>
        </w:rPr>
        <w:t>wg Załącznika nr 5)</w:t>
      </w:r>
      <w:r>
        <w:rPr>
          <w:rFonts w:eastAsia="Calibri"/>
          <w:b/>
        </w:rPr>
        <w:t xml:space="preserve"> </w:t>
      </w:r>
      <w:r>
        <w:rPr>
          <w:rFonts w:cs="Calibri"/>
          <w:szCs w:val="22"/>
        </w:rPr>
        <w:t xml:space="preserve"> następujące osoby:</w:t>
      </w:r>
    </w:p>
    <w:p w:rsidR="005C74F8" w:rsidRDefault="005C74F8">
      <w:pPr>
        <w:tabs>
          <w:tab w:val="center" w:pos="7020"/>
        </w:tabs>
        <w:spacing w:after="0"/>
        <w:ind w:left="0" w:firstLine="0"/>
        <w:jc w:val="both"/>
        <w:rPr>
          <w:rFonts w:ascii="Calibri" w:hAnsi="Calibri" w:cs="Calibri"/>
          <w:szCs w:val="22"/>
        </w:rPr>
      </w:pPr>
    </w:p>
    <w:p w:rsidR="005C74F8" w:rsidRDefault="00026E41">
      <w:pPr>
        <w:pStyle w:val="25a"/>
        <w:numPr>
          <w:ilvl w:val="0"/>
          <w:numId w:val="122"/>
        </w:numPr>
        <w:ind w:left="0" w:firstLine="0"/>
        <w:rPr>
          <w:b/>
          <w:u w:val="single"/>
        </w:rPr>
      </w:pPr>
      <w:r>
        <w:t xml:space="preserve">Osobę na stanowisko </w:t>
      </w:r>
      <w:r>
        <w:rPr>
          <w:b/>
        </w:rPr>
        <w:t xml:space="preserve">kierownika budowy, </w:t>
      </w:r>
      <w:r>
        <w:t xml:space="preserve">która posiada uprawnienia budowlane do   kierowania robotami budowlanymi  </w:t>
      </w:r>
      <w:r>
        <w:rPr>
          <w:rFonts w:cs="Calibri"/>
          <w:szCs w:val="22"/>
        </w:rPr>
        <w:t>w specjalności konstrukcyjno-budowlanej</w:t>
      </w:r>
      <w:r>
        <w:rPr>
          <w:b/>
        </w:rPr>
        <w:t xml:space="preserve"> bez ograniczeń </w:t>
      </w:r>
      <w:r>
        <w:t>lub odpowiadające im ważne uprawnienia budowlane, które zostały wydane na podstawie wcześniej obowiązujących przepisów i która posiada doświadczenie w kierowaniu robotami budowlanymi</w:t>
      </w:r>
      <w:r>
        <w:rPr>
          <w:u w:val="single"/>
        </w:rPr>
        <w:t xml:space="preserve"> w co najmniej 1 obiekcie budowlanym w okresie ostatnich 3 lat  – </w:t>
      </w:r>
      <w:r>
        <w:rPr>
          <w:b/>
          <w:u w:val="single"/>
        </w:rPr>
        <w:t>20 pkt.</w:t>
      </w:r>
    </w:p>
    <w:p w:rsidR="005C74F8" w:rsidRDefault="005C74F8">
      <w:pPr>
        <w:pStyle w:val="25a"/>
        <w:ind w:left="0" w:firstLine="0"/>
        <w:rPr>
          <w:b/>
          <w:u w:val="single"/>
        </w:rPr>
      </w:pPr>
    </w:p>
    <w:p w:rsidR="005C74F8" w:rsidRDefault="00026E41">
      <w:pPr>
        <w:pStyle w:val="25a"/>
        <w:numPr>
          <w:ilvl w:val="0"/>
          <w:numId w:val="122"/>
        </w:numPr>
        <w:ind w:left="0" w:firstLine="0"/>
        <w:rPr>
          <w:b/>
        </w:rPr>
      </w:pPr>
      <w:r>
        <w:t xml:space="preserve">Osobę na stanowisku </w:t>
      </w:r>
      <w:r>
        <w:rPr>
          <w:b/>
        </w:rPr>
        <w:t>kierownika robót o specjalności instalacyjnej w zakresie sieci, instalacji i urządzeń elektrycznych i elektroenergetycznych</w:t>
      </w:r>
      <w:r>
        <w:t xml:space="preserve">, która posiada uprawnienia budowlane do kierowania robotami budowlanymi w specjalności sieci, instalacje i urządzenia elektryczne i elektroenergetyczne </w:t>
      </w:r>
      <w:r>
        <w:rPr>
          <w:b/>
        </w:rPr>
        <w:t>bez ograniczeń</w:t>
      </w:r>
      <w:r>
        <w:t xml:space="preserve"> lub odpowiadające im ważne uprawnienia budowlane, które zostały wydane na podstawie wcześniej obowiązujących przepisów i która posiada doświadczenie w kierowaniu robotami budowlanymi, </w:t>
      </w:r>
      <w:r>
        <w:rPr>
          <w:u w:val="single"/>
        </w:rPr>
        <w:t xml:space="preserve">polegającymi na wykonaniu instalacji elektrycznej w co najmniej 1 obiekcie budowlanym w okresie ostatnich 3 lat  – </w:t>
      </w:r>
      <w:r>
        <w:rPr>
          <w:b/>
          <w:u w:val="single"/>
        </w:rPr>
        <w:t>20 pkt.</w:t>
      </w:r>
    </w:p>
    <w:p w:rsidR="005C74F8" w:rsidRDefault="005C74F8">
      <w:pPr>
        <w:pStyle w:val="25a"/>
        <w:rPr>
          <w:b/>
        </w:rPr>
      </w:pPr>
    </w:p>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00"/>
        <w:gridCol w:w="6051"/>
      </w:tblGrid>
      <w:tr w:rsidR="005C74F8">
        <w:tc>
          <w:tcPr>
            <w:tcW w:w="9350" w:type="dxa"/>
            <w:gridSpan w:val="2"/>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5C74F8" w:rsidRDefault="00026E41">
            <w:pPr>
              <w:jc w:val="center"/>
              <w:rPr>
                <w:rFonts w:ascii="Calibri" w:hAnsi="Calibri" w:cs="Calibri"/>
                <w:b/>
                <w:szCs w:val="22"/>
              </w:rPr>
            </w:pPr>
            <w:r>
              <w:rPr>
                <w:b/>
              </w:rPr>
              <w:t xml:space="preserve">kierownika budowy o </w:t>
            </w:r>
            <w:r>
              <w:rPr>
                <w:rFonts w:cs="Calibri"/>
                <w:b/>
                <w:szCs w:val="22"/>
              </w:rPr>
              <w:t>specjalności konstrukcyjno-budowlanej</w:t>
            </w: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Imię i nazwisko</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Wykształcenie</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Uprawnienia</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Doświadczenie</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Podstawa dysponowania</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bl>
    <w:p w:rsidR="005C74F8" w:rsidRDefault="005C74F8">
      <w:pPr>
        <w:ind w:left="0" w:firstLine="0"/>
        <w:rPr>
          <w:rFonts w:cs="Calibri"/>
        </w:rPr>
      </w:pPr>
    </w:p>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00"/>
        <w:gridCol w:w="6051"/>
      </w:tblGrid>
      <w:tr w:rsidR="005C74F8">
        <w:tc>
          <w:tcPr>
            <w:tcW w:w="9350" w:type="dxa"/>
            <w:gridSpan w:val="2"/>
            <w:tcBorders>
              <w:top w:val="single" w:sz="4" w:space="0" w:color="00000A"/>
              <w:left w:val="single" w:sz="4" w:space="0" w:color="00000A"/>
              <w:bottom w:val="single" w:sz="4" w:space="0" w:color="00000A"/>
              <w:right w:val="single" w:sz="4" w:space="0" w:color="00000A"/>
            </w:tcBorders>
            <w:shd w:val="pct5" w:color="auto" w:fill="auto"/>
            <w:tcMar>
              <w:left w:w="98" w:type="dxa"/>
            </w:tcMar>
            <w:vAlign w:val="center"/>
          </w:tcPr>
          <w:p w:rsidR="005C74F8" w:rsidRDefault="00026E41">
            <w:pPr>
              <w:jc w:val="center"/>
              <w:rPr>
                <w:rFonts w:ascii="Calibri" w:hAnsi="Calibri" w:cs="Calibri"/>
                <w:b/>
                <w:szCs w:val="22"/>
              </w:rPr>
            </w:pPr>
            <w:r>
              <w:rPr>
                <w:b/>
              </w:rPr>
              <w:t>kierownika robót o specjalności instalacyjnej w zakresie sieci, instalacji i urządzeń elektrycznych i elektroenergetycznych</w:t>
            </w: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Imię i nazwisko</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Wykształcenie</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Uprawnienia</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Doświadczenie</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r w:rsidR="005C74F8">
        <w:tc>
          <w:tcPr>
            <w:tcW w:w="3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C74F8" w:rsidRDefault="00026E41">
            <w:pPr>
              <w:jc w:val="center"/>
              <w:rPr>
                <w:rFonts w:ascii="Calibri" w:hAnsi="Calibri" w:cs="Calibri"/>
                <w:szCs w:val="22"/>
              </w:rPr>
            </w:pPr>
            <w:r>
              <w:rPr>
                <w:rFonts w:cs="Calibri"/>
                <w:szCs w:val="22"/>
              </w:rPr>
              <w:t>Podstawa dysponowania</w:t>
            </w:r>
          </w:p>
        </w:tc>
        <w:tc>
          <w:tcPr>
            <w:tcW w:w="60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jc w:val="both"/>
              <w:rPr>
                <w:rFonts w:ascii="Calibri" w:hAnsi="Calibri" w:cs="Calibri"/>
                <w:szCs w:val="22"/>
              </w:rPr>
            </w:pPr>
          </w:p>
        </w:tc>
      </w:tr>
    </w:tbl>
    <w:p w:rsidR="005C74F8" w:rsidRDefault="005C74F8">
      <w:pPr>
        <w:rPr>
          <w:rFonts w:cs="Calibri"/>
        </w:rPr>
      </w:pPr>
    </w:p>
    <w:p w:rsidR="005C74F8" w:rsidRDefault="005C74F8">
      <w:pPr>
        <w:rPr>
          <w:rFonts w:cs="Calibri"/>
        </w:rPr>
      </w:pPr>
    </w:p>
    <w:p w:rsidR="005C74F8" w:rsidRDefault="00026E41">
      <w:pPr>
        <w:rPr>
          <w:rFonts w:cs="Calibri"/>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w:t>
      </w:r>
    </w:p>
    <w:p w:rsidR="005C74F8" w:rsidRDefault="00026E41">
      <w:pPr>
        <w:spacing w:after="0"/>
        <w:ind w:left="5103" w:hanging="5103"/>
        <w:rPr>
          <w:rFonts w:ascii="Calibri" w:hAnsi="Calibri" w:cs="Calibri"/>
          <w:i/>
          <w:iCs/>
          <w:szCs w:val="22"/>
        </w:rPr>
      </w:pPr>
      <w:r>
        <w:rPr>
          <w:rFonts w:cs="Calibri"/>
          <w:i/>
          <w:iCs/>
          <w:szCs w:val="22"/>
        </w:rPr>
        <w:t>miejscowość i data</w:t>
      </w:r>
      <w:r>
        <w:rPr>
          <w:rFonts w:cs="Calibri"/>
          <w:i/>
          <w:iCs/>
          <w:szCs w:val="22"/>
        </w:rPr>
        <w:tab/>
        <w:t xml:space="preserve"> </w:t>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t xml:space="preserve">  podpis  osoby/osób    uprawnionej </w:t>
      </w:r>
    </w:p>
    <w:p w:rsidR="005C74F8" w:rsidRDefault="00026E41">
      <w:pPr>
        <w:spacing w:after="0"/>
        <w:ind w:left="5245"/>
        <w:rPr>
          <w:rFonts w:ascii="Calibri" w:hAnsi="Calibri" w:cs="Calibri"/>
          <w:i/>
          <w:iCs/>
          <w:szCs w:val="22"/>
        </w:rPr>
      </w:pPr>
      <w:r>
        <w:rPr>
          <w:rFonts w:cs="Calibri"/>
          <w:i/>
          <w:iCs/>
          <w:szCs w:val="22"/>
        </w:rPr>
        <w:tab/>
      </w:r>
      <w:r>
        <w:rPr>
          <w:rFonts w:cs="Calibri"/>
          <w:i/>
          <w:iCs/>
          <w:szCs w:val="22"/>
        </w:rPr>
        <w:tab/>
      </w:r>
      <w:r>
        <w:rPr>
          <w:rFonts w:cs="Calibri"/>
          <w:i/>
          <w:iCs/>
          <w:szCs w:val="22"/>
        </w:rPr>
        <w:tab/>
        <w:t xml:space="preserve">    reprezentowania Wykonawcy</w:t>
      </w:r>
    </w:p>
    <w:p w:rsidR="005C74F8" w:rsidRDefault="005C74F8">
      <w:pPr>
        <w:rPr>
          <w:rFonts w:cs="Calibri"/>
        </w:rPr>
      </w:pPr>
    </w:p>
    <w:p w:rsidR="005C74F8" w:rsidRDefault="005C74F8">
      <w:pPr>
        <w:ind w:left="0" w:firstLine="0"/>
        <w:rPr>
          <w:rFonts w:cstheme="minorHAnsi"/>
          <w:b/>
          <w:bCs/>
          <w:szCs w:val="22"/>
        </w:rPr>
      </w:pPr>
    </w:p>
    <w:p w:rsidR="005C74F8" w:rsidRDefault="00026E41">
      <w:pPr>
        <w:ind w:left="0" w:firstLine="0"/>
        <w:rPr>
          <w:rFonts w:cstheme="minorHAnsi"/>
          <w:b/>
          <w:bCs/>
          <w:szCs w:val="22"/>
        </w:rPr>
      </w:pPr>
      <w:r>
        <w:rPr>
          <w:rFonts w:cstheme="minorHAnsi"/>
          <w:b/>
          <w:bCs/>
          <w:szCs w:val="22"/>
        </w:rPr>
        <w:t>Załącznik nr 6 do SIWZ</w:t>
      </w:r>
    </w:p>
    <w:p w:rsidR="005C74F8" w:rsidRDefault="005C74F8">
      <w:pPr>
        <w:rPr>
          <w:rFonts w:cstheme="minorHAnsi"/>
          <w:b/>
          <w:bCs/>
          <w:szCs w:val="22"/>
        </w:rPr>
      </w:pPr>
    </w:p>
    <w:p w:rsidR="005C74F8" w:rsidRDefault="005C74F8">
      <w:pPr>
        <w:ind w:left="0" w:firstLine="0"/>
        <w:rPr>
          <w:rFonts w:cstheme="minorHAnsi"/>
          <w:b/>
          <w:bCs/>
          <w:szCs w:val="22"/>
        </w:rPr>
      </w:pPr>
    </w:p>
    <w:p w:rsidR="005C74F8" w:rsidRDefault="00026E41">
      <w:pPr>
        <w:rPr>
          <w:rFonts w:cstheme="minorHAnsi"/>
          <w:szCs w:val="22"/>
        </w:rPr>
      </w:pPr>
      <w:r>
        <w:rPr>
          <w:rFonts w:cstheme="minorHAnsi"/>
          <w:szCs w:val="22"/>
        </w:rPr>
        <w:t>..............................................................</w:t>
      </w:r>
    </w:p>
    <w:p w:rsidR="005C74F8" w:rsidRDefault="00026E41">
      <w:pPr>
        <w:spacing w:after="0"/>
        <w:rPr>
          <w:rFonts w:cstheme="minorHAnsi"/>
          <w:sz w:val="18"/>
          <w:szCs w:val="18"/>
        </w:rPr>
      </w:pPr>
      <w:r>
        <w:rPr>
          <w:rFonts w:cstheme="minorHAnsi"/>
          <w:sz w:val="18"/>
          <w:szCs w:val="18"/>
        </w:rPr>
        <w:t xml:space="preserve">        (pieczęć wykonawcy)</w:t>
      </w:r>
    </w:p>
    <w:p w:rsidR="005C74F8" w:rsidRDefault="005C74F8">
      <w:pPr>
        <w:ind w:firstLine="708"/>
        <w:rPr>
          <w:rFonts w:cstheme="minorHAnsi"/>
          <w:szCs w:val="22"/>
        </w:rPr>
      </w:pPr>
    </w:p>
    <w:p w:rsidR="005C74F8" w:rsidRDefault="005C74F8">
      <w:pPr>
        <w:rPr>
          <w:rFonts w:cstheme="minorHAnsi"/>
          <w:szCs w:val="22"/>
        </w:rPr>
      </w:pPr>
    </w:p>
    <w:p w:rsidR="005C74F8" w:rsidRDefault="00026E41">
      <w:pPr>
        <w:widowControl w:val="0"/>
        <w:suppressAutoHyphens/>
        <w:jc w:val="center"/>
        <w:rPr>
          <w:rFonts w:cstheme="minorHAnsi"/>
          <w:b/>
          <w:bCs/>
          <w:kern w:val="2"/>
          <w:szCs w:val="22"/>
        </w:rPr>
      </w:pPr>
      <w:r>
        <w:rPr>
          <w:rFonts w:cstheme="minorHAnsi"/>
          <w:b/>
          <w:bCs/>
          <w:kern w:val="2"/>
          <w:szCs w:val="22"/>
        </w:rPr>
        <w:t>ZOBOWIĄZANIE</w:t>
      </w:r>
    </w:p>
    <w:p w:rsidR="005C74F8" w:rsidRDefault="00026E41">
      <w:pPr>
        <w:widowControl w:val="0"/>
        <w:suppressAutoHyphens/>
        <w:jc w:val="center"/>
        <w:rPr>
          <w:rFonts w:cstheme="minorHAnsi"/>
          <w:b/>
          <w:bCs/>
          <w:kern w:val="2"/>
          <w:szCs w:val="22"/>
        </w:rPr>
      </w:pPr>
      <w:r>
        <w:rPr>
          <w:rFonts w:cstheme="minorHAnsi"/>
          <w:b/>
          <w:bCs/>
          <w:kern w:val="2"/>
          <w:szCs w:val="22"/>
        </w:rPr>
        <w:t xml:space="preserve">do oddania do dyspozycji niezbędnych zasobów </w:t>
      </w:r>
    </w:p>
    <w:p w:rsidR="005C74F8" w:rsidRDefault="00026E41">
      <w:pPr>
        <w:widowControl w:val="0"/>
        <w:suppressAutoHyphens/>
        <w:jc w:val="center"/>
        <w:rPr>
          <w:rFonts w:cstheme="minorHAnsi"/>
          <w:b/>
          <w:bCs/>
          <w:kern w:val="2"/>
          <w:szCs w:val="22"/>
        </w:rPr>
      </w:pPr>
      <w:r>
        <w:rPr>
          <w:rFonts w:cstheme="minorHAnsi"/>
          <w:b/>
          <w:bCs/>
          <w:kern w:val="2"/>
          <w:szCs w:val="22"/>
        </w:rPr>
        <w:t>na potrzeby wykonana zamówienia</w:t>
      </w:r>
    </w:p>
    <w:p w:rsidR="005C74F8" w:rsidRDefault="005C74F8">
      <w:pPr>
        <w:widowControl w:val="0"/>
        <w:suppressAutoHyphens/>
        <w:jc w:val="center"/>
        <w:rPr>
          <w:rFonts w:cstheme="minorHAnsi"/>
          <w:b/>
          <w:bCs/>
          <w:kern w:val="2"/>
          <w:szCs w:val="22"/>
        </w:rPr>
      </w:pPr>
    </w:p>
    <w:p w:rsidR="005C74F8" w:rsidRDefault="005C74F8">
      <w:pPr>
        <w:rPr>
          <w:rFonts w:cstheme="minorHAnsi"/>
          <w:szCs w:val="22"/>
        </w:rPr>
      </w:pPr>
    </w:p>
    <w:p w:rsidR="005C74F8" w:rsidRDefault="00026E41">
      <w:pPr>
        <w:widowControl w:val="0"/>
        <w:suppressAutoHyphens/>
        <w:spacing w:after="0"/>
        <w:rPr>
          <w:rFonts w:cstheme="minorHAnsi"/>
          <w:kern w:val="2"/>
          <w:szCs w:val="22"/>
        </w:rPr>
      </w:pPr>
      <w:r>
        <w:rPr>
          <w:rFonts w:cstheme="minorHAnsi"/>
          <w:kern w:val="2"/>
          <w:szCs w:val="22"/>
        </w:rPr>
        <w:t xml:space="preserve">Ja(/My) niżej podpisany(/ni) …………………………….…………………………………………………………………. będąc </w:t>
      </w:r>
    </w:p>
    <w:p w:rsidR="005C74F8" w:rsidRDefault="00026E41">
      <w:pPr>
        <w:widowControl w:val="0"/>
        <w:suppressAutoHyphens/>
        <w:spacing w:after="0"/>
        <w:ind w:left="1276" w:firstLine="425"/>
        <w:rPr>
          <w:rFonts w:cstheme="minorHAnsi"/>
          <w:kern w:val="2"/>
          <w:sz w:val="18"/>
          <w:szCs w:val="18"/>
        </w:rPr>
      </w:pPr>
      <w:r>
        <w:rPr>
          <w:rFonts w:cstheme="minorHAnsi"/>
          <w:i/>
          <w:kern w:val="2"/>
          <w:sz w:val="18"/>
          <w:szCs w:val="18"/>
        </w:rPr>
        <w:t xml:space="preserve">                   (imię i nazwisko składającego oświadczenie)</w:t>
      </w:r>
      <w:r>
        <w:rPr>
          <w:rFonts w:cstheme="minorHAnsi"/>
          <w:kern w:val="2"/>
          <w:sz w:val="18"/>
          <w:szCs w:val="18"/>
        </w:rPr>
        <w:t xml:space="preserve"> </w:t>
      </w:r>
    </w:p>
    <w:p w:rsidR="005C74F8" w:rsidRDefault="005C74F8">
      <w:pPr>
        <w:widowControl w:val="0"/>
        <w:suppressAutoHyphens/>
        <w:rPr>
          <w:rFonts w:cstheme="minorHAnsi"/>
          <w:kern w:val="2"/>
          <w:szCs w:val="22"/>
        </w:rPr>
      </w:pPr>
    </w:p>
    <w:p w:rsidR="005C74F8" w:rsidRDefault="00026E41">
      <w:pPr>
        <w:widowControl w:val="0"/>
        <w:suppressAutoHyphens/>
        <w:spacing w:after="0"/>
        <w:rPr>
          <w:rFonts w:cstheme="minorHAnsi"/>
          <w:kern w:val="2"/>
          <w:szCs w:val="22"/>
        </w:rPr>
      </w:pPr>
      <w:r>
        <w:rPr>
          <w:rFonts w:cstheme="minorHAnsi"/>
          <w:kern w:val="2"/>
          <w:szCs w:val="22"/>
        </w:rPr>
        <w:t>upoważnionym(/mi) do reprezentowania:</w:t>
      </w:r>
    </w:p>
    <w:p w:rsidR="005C74F8" w:rsidRDefault="005C74F8">
      <w:pPr>
        <w:widowControl w:val="0"/>
        <w:suppressAutoHyphens/>
        <w:spacing w:after="0"/>
        <w:rPr>
          <w:rFonts w:cstheme="minorHAnsi"/>
          <w:kern w:val="2"/>
          <w:szCs w:val="22"/>
        </w:rPr>
      </w:pPr>
    </w:p>
    <w:p w:rsidR="005C74F8" w:rsidRDefault="00026E41">
      <w:pPr>
        <w:widowControl w:val="0"/>
        <w:suppressAutoHyphens/>
        <w:spacing w:after="0"/>
        <w:rPr>
          <w:rFonts w:cstheme="minorHAnsi"/>
          <w:kern w:val="2"/>
          <w:szCs w:val="22"/>
        </w:rPr>
      </w:pPr>
      <w:r>
        <w:rPr>
          <w:rFonts w:cstheme="minorHAnsi"/>
          <w:kern w:val="2"/>
          <w:szCs w:val="22"/>
        </w:rPr>
        <w:t>…………………………….………………………………….……………………………………………………………………………………….</w:t>
      </w:r>
    </w:p>
    <w:p w:rsidR="005C74F8" w:rsidRDefault="00026E41">
      <w:pPr>
        <w:widowControl w:val="0"/>
        <w:suppressAutoHyphens/>
        <w:spacing w:after="0"/>
        <w:rPr>
          <w:rFonts w:cstheme="minorHAnsi"/>
          <w:i/>
          <w:kern w:val="2"/>
          <w:sz w:val="18"/>
          <w:szCs w:val="18"/>
        </w:rPr>
      </w:pPr>
      <w:r>
        <w:rPr>
          <w:rFonts w:cstheme="minorHAnsi"/>
          <w:i/>
          <w:kern w:val="2"/>
          <w:sz w:val="18"/>
          <w:szCs w:val="18"/>
        </w:rPr>
        <w:t>(nazwa i adres  podmiotu oddającego do dyspozycji zasoby)</w:t>
      </w:r>
    </w:p>
    <w:p w:rsidR="005C74F8" w:rsidRDefault="005C74F8">
      <w:pPr>
        <w:widowControl w:val="0"/>
        <w:suppressAutoHyphens/>
        <w:rPr>
          <w:rFonts w:cstheme="minorHAnsi"/>
          <w:kern w:val="2"/>
          <w:szCs w:val="22"/>
        </w:rPr>
      </w:pPr>
    </w:p>
    <w:p w:rsidR="005C74F8" w:rsidRDefault="005C74F8">
      <w:pPr>
        <w:widowControl w:val="0"/>
        <w:suppressAutoHyphens/>
        <w:spacing w:line="360" w:lineRule="auto"/>
        <w:rPr>
          <w:rFonts w:cstheme="minorHAnsi"/>
          <w:b/>
          <w:bCs/>
          <w:kern w:val="2"/>
          <w:szCs w:val="22"/>
        </w:rPr>
      </w:pPr>
    </w:p>
    <w:p w:rsidR="005C74F8" w:rsidRDefault="00026E41">
      <w:pPr>
        <w:widowControl w:val="0"/>
        <w:suppressAutoHyphens/>
        <w:spacing w:line="360" w:lineRule="auto"/>
        <w:rPr>
          <w:rFonts w:cstheme="minorHAnsi"/>
          <w:kern w:val="2"/>
          <w:szCs w:val="22"/>
        </w:rPr>
      </w:pPr>
      <w:r>
        <w:rPr>
          <w:rFonts w:cstheme="minorHAnsi"/>
          <w:b/>
          <w:bCs/>
          <w:kern w:val="2"/>
          <w:szCs w:val="22"/>
        </w:rPr>
        <w:t>o ś w i a d c z a m(y)</w:t>
      </w:r>
      <w:r>
        <w:rPr>
          <w:rFonts w:cstheme="minorHAnsi"/>
          <w:kern w:val="2"/>
          <w:szCs w:val="22"/>
        </w:rPr>
        <w:t>,</w:t>
      </w:r>
    </w:p>
    <w:p w:rsidR="005C74F8" w:rsidRDefault="00026E41">
      <w:pPr>
        <w:widowControl w:val="0"/>
        <w:suppressAutoHyphens/>
        <w:spacing w:after="0"/>
        <w:ind w:left="0" w:firstLine="0"/>
        <w:jc w:val="both"/>
        <w:rPr>
          <w:rFonts w:cstheme="minorHAnsi"/>
          <w:kern w:val="2"/>
          <w:szCs w:val="22"/>
        </w:rPr>
      </w:pPr>
      <w:r>
        <w:rPr>
          <w:rFonts w:cstheme="minorHAnsi"/>
          <w:kern w:val="2"/>
          <w:szCs w:val="22"/>
        </w:rPr>
        <w:t>że wyżej wymieniony podmiot, stosownie do art. 22a ustawy z dnia 29 stycznia 2004 r. – Prawo zamówień publicznych (</w:t>
      </w:r>
      <w:r>
        <w:rPr>
          <w:rFonts w:cs="Calibri"/>
          <w:szCs w:val="22"/>
          <w:shd w:val="clear" w:color="auto" w:fill="FFFFFF"/>
        </w:rPr>
        <w:t xml:space="preserve">Dz. U. z 2019 r. poz. 1843 t. j.) </w:t>
      </w:r>
      <w:r>
        <w:rPr>
          <w:rFonts w:cstheme="minorHAnsi"/>
          <w:kern w:val="2"/>
          <w:szCs w:val="22"/>
        </w:rPr>
        <w:t xml:space="preserve">odda wykonawcy: </w:t>
      </w:r>
    </w:p>
    <w:p w:rsidR="005C74F8" w:rsidRDefault="005C74F8">
      <w:pPr>
        <w:widowControl w:val="0"/>
        <w:suppressAutoHyphens/>
        <w:spacing w:line="360" w:lineRule="auto"/>
        <w:jc w:val="both"/>
        <w:rPr>
          <w:rFonts w:cstheme="minorHAnsi"/>
          <w:kern w:val="2"/>
          <w:szCs w:val="22"/>
        </w:rPr>
      </w:pPr>
    </w:p>
    <w:p w:rsidR="005C74F8" w:rsidRDefault="00026E41">
      <w:pPr>
        <w:widowControl w:val="0"/>
        <w:suppressAutoHyphens/>
        <w:spacing w:after="0"/>
        <w:jc w:val="both"/>
        <w:rPr>
          <w:rFonts w:cstheme="minorHAnsi"/>
          <w:kern w:val="2"/>
          <w:szCs w:val="22"/>
        </w:rPr>
      </w:pPr>
      <w:r>
        <w:rPr>
          <w:rFonts w:cstheme="minorHAnsi"/>
          <w:kern w:val="2"/>
          <w:szCs w:val="22"/>
        </w:rPr>
        <w:t>…………………………………………………………………....………………………………………………………………………………………</w:t>
      </w:r>
    </w:p>
    <w:p w:rsidR="005C74F8" w:rsidRDefault="00026E41">
      <w:pPr>
        <w:widowControl w:val="0"/>
        <w:suppressAutoHyphens/>
        <w:spacing w:after="0"/>
        <w:jc w:val="center"/>
        <w:rPr>
          <w:rFonts w:cstheme="minorHAnsi"/>
          <w:i/>
          <w:kern w:val="2"/>
          <w:sz w:val="18"/>
          <w:szCs w:val="18"/>
        </w:rPr>
      </w:pPr>
      <w:r>
        <w:rPr>
          <w:rFonts w:cstheme="minorHAnsi"/>
          <w:i/>
          <w:kern w:val="2"/>
          <w:sz w:val="18"/>
          <w:szCs w:val="18"/>
        </w:rPr>
        <w:t>(nazwa i adres  wykonawcy składającego ofertę)</w:t>
      </w:r>
    </w:p>
    <w:p w:rsidR="005C74F8" w:rsidRDefault="005C74F8">
      <w:pPr>
        <w:widowControl w:val="0"/>
        <w:suppressAutoHyphens/>
        <w:rPr>
          <w:rFonts w:cstheme="minorHAnsi"/>
          <w:color w:val="FF0000"/>
          <w:kern w:val="2"/>
          <w:szCs w:val="22"/>
        </w:rPr>
      </w:pPr>
    </w:p>
    <w:p w:rsidR="005C74F8" w:rsidRDefault="00026E41">
      <w:pPr>
        <w:widowControl w:val="0"/>
        <w:suppressAutoHyphens/>
        <w:rPr>
          <w:rFonts w:cstheme="minorHAnsi"/>
          <w:kern w:val="2"/>
          <w:szCs w:val="22"/>
          <w:vertAlign w:val="superscript"/>
        </w:rPr>
      </w:pPr>
      <w:r>
        <w:rPr>
          <w:rFonts w:cstheme="minorHAnsi"/>
          <w:kern w:val="2"/>
          <w:szCs w:val="22"/>
        </w:rPr>
        <w:t>do dyspozycji w trakcie realizacji zamówienia niezbędne zasoby</w:t>
      </w:r>
      <w:r>
        <w:rPr>
          <w:rFonts w:cstheme="minorHAnsi"/>
          <w:kern w:val="2"/>
          <w:szCs w:val="22"/>
          <w:vertAlign w:val="superscript"/>
        </w:rPr>
        <w:t>1</w:t>
      </w:r>
    </w:p>
    <w:p w:rsidR="005C74F8" w:rsidRDefault="00026E41">
      <w:pPr>
        <w:widowControl w:val="0"/>
        <w:suppressAutoHyphens/>
        <w:rPr>
          <w:rFonts w:cstheme="minorHAnsi"/>
          <w:kern w:val="2"/>
          <w:szCs w:val="22"/>
        </w:rPr>
      </w:pPr>
      <w:r>
        <w:rPr>
          <w:rFonts w:cstheme="minorHAnsi"/>
          <w:kern w:val="2"/>
          <w:szCs w:val="22"/>
        </w:rPr>
        <w:t>…………………………………………………………………………………………………………………………………………………………….</w:t>
      </w:r>
    </w:p>
    <w:p w:rsidR="005C74F8" w:rsidRDefault="00026E41">
      <w:pPr>
        <w:widowControl w:val="0"/>
        <w:suppressAutoHyphens/>
        <w:rPr>
          <w:rFonts w:cstheme="minorHAnsi"/>
          <w:kern w:val="2"/>
          <w:szCs w:val="22"/>
        </w:rPr>
      </w:pPr>
      <w:r>
        <w:rPr>
          <w:rFonts w:cstheme="minorHAnsi"/>
          <w:kern w:val="2"/>
          <w:szCs w:val="22"/>
        </w:rPr>
        <w:t>…………………………………………………………………………………………………………………………………………………………….</w:t>
      </w:r>
    </w:p>
    <w:p w:rsidR="005C74F8" w:rsidRDefault="00026E41">
      <w:pPr>
        <w:widowControl w:val="0"/>
        <w:suppressAutoHyphens/>
        <w:rPr>
          <w:rFonts w:cstheme="minorHAnsi"/>
          <w:kern w:val="2"/>
          <w:szCs w:val="22"/>
        </w:rPr>
      </w:pPr>
      <w:r>
        <w:rPr>
          <w:rFonts w:cstheme="minorHAnsi"/>
          <w:kern w:val="2"/>
          <w:szCs w:val="22"/>
        </w:rPr>
        <w:t>…………………………………………………………………………………………………………………………………………………………….</w:t>
      </w:r>
    </w:p>
    <w:p w:rsidR="005C74F8" w:rsidRDefault="00026E41">
      <w:pPr>
        <w:widowControl w:val="0"/>
        <w:suppressAutoHyphens/>
        <w:jc w:val="center"/>
        <w:rPr>
          <w:rFonts w:cstheme="minorHAnsi"/>
          <w:i/>
          <w:kern w:val="2"/>
          <w:sz w:val="18"/>
          <w:szCs w:val="18"/>
        </w:rPr>
      </w:pPr>
      <w:r>
        <w:rPr>
          <w:rFonts w:cstheme="minorHAnsi"/>
          <w:i/>
          <w:kern w:val="2"/>
          <w:sz w:val="18"/>
          <w:szCs w:val="18"/>
        </w:rPr>
        <w:t>(zakres udostępnianych zasobów)</w:t>
      </w:r>
    </w:p>
    <w:p w:rsidR="005C74F8" w:rsidRDefault="005C74F8">
      <w:pPr>
        <w:widowControl w:val="0"/>
        <w:suppressAutoHyphens/>
        <w:rPr>
          <w:rFonts w:cstheme="minorHAnsi"/>
          <w:kern w:val="2"/>
          <w:szCs w:val="22"/>
        </w:rPr>
      </w:pPr>
    </w:p>
    <w:p w:rsidR="005C74F8" w:rsidRDefault="00026E41">
      <w:pPr>
        <w:widowControl w:val="0"/>
        <w:suppressAutoHyphens/>
        <w:ind w:left="0" w:firstLine="0"/>
        <w:jc w:val="both"/>
        <w:rPr>
          <w:rFonts w:cstheme="minorHAnsi"/>
          <w:bCs/>
          <w:kern w:val="2"/>
          <w:szCs w:val="22"/>
        </w:rPr>
      </w:pPr>
      <w:r>
        <w:rPr>
          <w:rFonts w:cstheme="minorHAnsi"/>
          <w:kern w:val="2"/>
          <w:szCs w:val="22"/>
        </w:rPr>
        <w:t xml:space="preserve">na </w:t>
      </w:r>
      <w:r>
        <w:rPr>
          <w:rFonts w:cstheme="minorHAnsi"/>
          <w:bCs/>
          <w:kern w:val="2"/>
          <w:szCs w:val="22"/>
        </w:rPr>
        <w:t xml:space="preserve">potrzeby wykonania zamówienia: </w:t>
      </w:r>
      <w:r>
        <w:rPr>
          <w:rFonts w:cs="Calibri"/>
          <w:b/>
        </w:rPr>
        <w:t xml:space="preserve">Wymiana instalacji elektrycznej i wentylacyjnej </w:t>
      </w:r>
      <w:r>
        <w:rPr>
          <w:b/>
        </w:rPr>
        <w:t>w budynku Działu Konserwacji Zbiorów Muzeum Narodowego w Szczecinie przy ul. Wały Chrobrego 3 w Szczecinie.</w:t>
      </w:r>
    </w:p>
    <w:p w:rsidR="005C74F8" w:rsidRDefault="005C74F8">
      <w:pPr>
        <w:widowControl w:val="0"/>
        <w:suppressAutoHyphens/>
        <w:ind w:left="0" w:firstLine="0"/>
        <w:rPr>
          <w:rFonts w:cstheme="minorHAnsi"/>
          <w:kern w:val="2"/>
          <w:szCs w:val="22"/>
        </w:rPr>
      </w:pPr>
    </w:p>
    <w:p w:rsidR="005C74F8" w:rsidRDefault="00026E41">
      <w:pPr>
        <w:widowControl w:val="0"/>
        <w:suppressAutoHyphens/>
        <w:rPr>
          <w:rFonts w:cstheme="minorHAnsi"/>
          <w:kern w:val="2"/>
          <w:szCs w:val="22"/>
        </w:rPr>
      </w:pPr>
      <w:r>
        <w:rPr>
          <w:rFonts w:cstheme="minorHAnsi"/>
          <w:kern w:val="2"/>
          <w:szCs w:val="22"/>
        </w:rPr>
        <w:t>Sposób wykorzystania ww. zasobów przez wykonawcę przy wykonywaniu zamówienia</w:t>
      </w:r>
      <w:r>
        <w:rPr>
          <w:rFonts w:cstheme="minorHAnsi"/>
          <w:kern w:val="2"/>
          <w:szCs w:val="22"/>
          <w:vertAlign w:val="superscript"/>
        </w:rPr>
        <w:t>2</w:t>
      </w:r>
      <w:r>
        <w:rPr>
          <w:rFonts w:cstheme="minorHAnsi"/>
          <w:kern w:val="2"/>
          <w:szCs w:val="22"/>
        </w:rPr>
        <w:t>:</w:t>
      </w:r>
    </w:p>
    <w:p w:rsidR="005C74F8" w:rsidRDefault="00026E41">
      <w:pPr>
        <w:widowControl w:val="0"/>
        <w:suppressAutoHyphens/>
        <w:rPr>
          <w:rFonts w:cstheme="minorHAnsi"/>
          <w:kern w:val="2"/>
          <w:szCs w:val="22"/>
        </w:rPr>
      </w:pPr>
      <w:r>
        <w:rPr>
          <w:rFonts w:cstheme="minorHAnsi"/>
          <w:kern w:val="2"/>
          <w:szCs w:val="22"/>
        </w:rPr>
        <w:t>…………........…………………………………………………………………………………………………………………………………………..</w:t>
      </w:r>
    </w:p>
    <w:p w:rsidR="005C74F8" w:rsidRDefault="00026E41">
      <w:pPr>
        <w:widowControl w:val="0"/>
        <w:suppressAutoHyphens/>
        <w:rPr>
          <w:rFonts w:cstheme="minorHAnsi"/>
          <w:kern w:val="2"/>
          <w:szCs w:val="22"/>
        </w:rPr>
      </w:pPr>
      <w:r>
        <w:rPr>
          <w:rFonts w:cstheme="minorHAnsi"/>
          <w:kern w:val="2"/>
          <w:szCs w:val="22"/>
        </w:rPr>
        <w:t xml:space="preserve">……………………………………………………………………………………………………………………………………………………………. </w:t>
      </w:r>
    </w:p>
    <w:p w:rsidR="005C74F8" w:rsidRDefault="00026E41">
      <w:pPr>
        <w:widowControl w:val="0"/>
        <w:suppressAutoHyphens/>
        <w:rPr>
          <w:rFonts w:cstheme="minorHAnsi"/>
          <w:kern w:val="2"/>
          <w:szCs w:val="22"/>
        </w:rPr>
      </w:pPr>
      <w:r>
        <w:rPr>
          <w:rFonts w:cstheme="minorHAnsi"/>
          <w:kern w:val="2"/>
          <w:szCs w:val="22"/>
        </w:rPr>
        <w:t>…………………………………………………………………………………………………………………………………………………………….</w:t>
      </w:r>
    </w:p>
    <w:p w:rsidR="005C74F8" w:rsidRDefault="005C74F8">
      <w:pPr>
        <w:widowControl w:val="0"/>
        <w:suppressAutoHyphens/>
        <w:rPr>
          <w:rFonts w:cstheme="minorHAnsi"/>
          <w:kern w:val="2"/>
          <w:szCs w:val="22"/>
        </w:rPr>
      </w:pPr>
    </w:p>
    <w:p w:rsidR="005C74F8" w:rsidRDefault="00026E41">
      <w:pPr>
        <w:widowControl w:val="0"/>
        <w:suppressAutoHyphens/>
        <w:ind w:left="0" w:firstLine="0"/>
        <w:rPr>
          <w:rFonts w:cstheme="minorHAnsi"/>
          <w:kern w:val="2"/>
          <w:szCs w:val="22"/>
        </w:rPr>
      </w:pPr>
      <w:r>
        <w:rPr>
          <w:rFonts w:cstheme="minorHAnsi"/>
          <w:kern w:val="2"/>
          <w:szCs w:val="22"/>
        </w:rPr>
        <w:t>Charakter stosunku, jaki będzie łączył nas z wykonawcą</w:t>
      </w:r>
      <w:r>
        <w:rPr>
          <w:rFonts w:cstheme="minorHAnsi"/>
          <w:kern w:val="2"/>
          <w:szCs w:val="22"/>
          <w:vertAlign w:val="superscript"/>
        </w:rPr>
        <w:t>3</w:t>
      </w:r>
      <w:r>
        <w:rPr>
          <w:rFonts w:cstheme="minorHAnsi"/>
          <w:kern w:val="2"/>
          <w:szCs w:val="22"/>
        </w:rPr>
        <w:t>:</w:t>
      </w:r>
    </w:p>
    <w:p w:rsidR="005C74F8" w:rsidRDefault="00026E41">
      <w:pPr>
        <w:widowControl w:val="0"/>
        <w:suppressAutoHyphens/>
        <w:rPr>
          <w:rFonts w:cstheme="minorHAnsi"/>
          <w:kern w:val="2"/>
          <w:szCs w:val="22"/>
        </w:rPr>
      </w:pPr>
      <w:r>
        <w:rPr>
          <w:rFonts w:cstheme="minorHAnsi"/>
          <w:kern w:val="2"/>
          <w:szCs w:val="22"/>
        </w:rPr>
        <w:lastRenderedPageBreak/>
        <w:t>…………………………………………………………………………………………………………………………………………………………….</w:t>
      </w:r>
    </w:p>
    <w:p w:rsidR="005C74F8" w:rsidRDefault="00026E41">
      <w:pPr>
        <w:widowControl w:val="0"/>
        <w:suppressAutoHyphens/>
        <w:rPr>
          <w:rFonts w:cstheme="minorHAnsi"/>
          <w:kern w:val="2"/>
          <w:szCs w:val="22"/>
        </w:rPr>
      </w:pPr>
      <w:r>
        <w:rPr>
          <w:rFonts w:cstheme="minorHAnsi"/>
          <w:kern w:val="2"/>
          <w:szCs w:val="22"/>
        </w:rPr>
        <w:t>…………………………………………………………………………………………………………………………………………………………….</w:t>
      </w:r>
    </w:p>
    <w:p w:rsidR="005C74F8" w:rsidRDefault="00026E41">
      <w:pPr>
        <w:widowControl w:val="0"/>
        <w:suppressAutoHyphens/>
        <w:jc w:val="both"/>
        <w:rPr>
          <w:rFonts w:cstheme="minorHAnsi"/>
          <w:kern w:val="2"/>
          <w:szCs w:val="22"/>
        </w:rPr>
      </w:pPr>
      <w:r>
        <w:rPr>
          <w:rFonts w:cstheme="minorHAnsi"/>
          <w:kern w:val="2"/>
          <w:szCs w:val="22"/>
        </w:rPr>
        <w:t>……………………………………………………………………………………………………………………………………………………………</w:t>
      </w:r>
    </w:p>
    <w:p w:rsidR="005C74F8" w:rsidRDefault="005C74F8">
      <w:pPr>
        <w:widowControl w:val="0"/>
        <w:suppressAutoHyphens/>
        <w:rPr>
          <w:rFonts w:cstheme="minorHAnsi"/>
          <w:kern w:val="2"/>
          <w:szCs w:val="22"/>
        </w:rPr>
      </w:pPr>
    </w:p>
    <w:p w:rsidR="005C74F8" w:rsidRDefault="00026E41">
      <w:pPr>
        <w:widowControl w:val="0"/>
        <w:suppressAutoHyphens/>
        <w:rPr>
          <w:rFonts w:cstheme="minorHAnsi"/>
          <w:kern w:val="2"/>
          <w:szCs w:val="22"/>
        </w:rPr>
      </w:pPr>
      <w:r>
        <w:rPr>
          <w:rFonts w:cstheme="minorHAnsi"/>
          <w:kern w:val="2"/>
          <w:szCs w:val="22"/>
        </w:rPr>
        <w:t xml:space="preserve">………………………………………….. </w:t>
      </w:r>
      <w:r>
        <w:rPr>
          <w:rFonts w:cstheme="minorHAnsi"/>
          <w:kern w:val="2"/>
          <w:szCs w:val="22"/>
        </w:rPr>
        <w:tab/>
      </w:r>
      <w:r>
        <w:rPr>
          <w:rFonts w:cstheme="minorHAnsi"/>
          <w:kern w:val="2"/>
          <w:szCs w:val="22"/>
        </w:rPr>
        <w:tab/>
      </w:r>
      <w:r>
        <w:rPr>
          <w:rFonts w:cstheme="minorHAnsi"/>
          <w:kern w:val="2"/>
          <w:szCs w:val="22"/>
        </w:rPr>
        <w:tab/>
      </w:r>
      <w:r>
        <w:rPr>
          <w:rFonts w:cstheme="minorHAnsi"/>
          <w:kern w:val="2"/>
          <w:szCs w:val="22"/>
        </w:rPr>
        <w:tab/>
      </w:r>
      <w:r>
        <w:rPr>
          <w:rFonts w:cstheme="minorHAnsi"/>
          <w:kern w:val="2"/>
          <w:szCs w:val="22"/>
        </w:rPr>
        <w:tab/>
        <w:t>….……………………………………</w:t>
      </w:r>
    </w:p>
    <w:p w:rsidR="005C74F8" w:rsidRDefault="00026E41">
      <w:pPr>
        <w:widowControl w:val="0"/>
        <w:suppressAutoHyphens/>
        <w:ind w:left="4950" w:hanging="4950"/>
        <w:rPr>
          <w:rFonts w:cstheme="minorHAnsi"/>
          <w:i/>
          <w:iCs/>
          <w:kern w:val="2"/>
          <w:sz w:val="18"/>
          <w:szCs w:val="18"/>
        </w:rPr>
      </w:pPr>
      <w:r>
        <w:rPr>
          <w:rFonts w:cstheme="minorHAnsi"/>
          <w:i/>
          <w:kern w:val="2"/>
          <w:sz w:val="18"/>
          <w:szCs w:val="18"/>
        </w:rPr>
        <w:t xml:space="preserve">(miejsce i data złożenia oświadczenia)                </w:t>
      </w:r>
      <w:r>
        <w:rPr>
          <w:rFonts w:cstheme="minorHAnsi"/>
          <w:i/>
          <w:kern w:val="2"/>
          <w:sz w:val="18"/>
          <w:szCs w:val="18"/>
        </w:rPr>
        <w:tab/>
      </w:r>
      <w:r>
        <w:rPr>
          <w:rFonts w:cstheme="minorHAnsi"/>
          <w:i/>
          <w:iCs/>
          <w:kern w:val="2"/>
          <w:sz w:val="18"/>
          <w:szCs w:val="18"/>
        </w:rPr>
        <w:t>(pieczęć i podpis osoby uprawnionej do składania  oświadczeń woli w imieniu podmiotu oddającego do dyspozycji zasoby)</w:t>
      </w:r>
    </w:p>
    <w:p w:rsidR="005C74F8" w:rsidRDefault="00026E41">
      <w:pPr>
        <w:widowControl w:val="0"/>
        <w:suppressAutoHyphens/>
        <w:rPr>
          <w:rFonts w:cstheme="minorHAnsi"/>
          <w:iCs/>
          <w:kern w:val="2"/>
          <w:szCs w:val="22"/>
        </w:rPr>
      </w:pPr>
      <w:r>
        <w:rPr>
          <w:rFonts w:cstheme="minorHAnsi"/>
          <w:iCs/>
          <w:kern w:val="2"/>
          <w:szCs w:val="22"/>
        </w:rPr>
        <w:t>________________________________________________________________________________</w:t>
      </w:r>
    </w:p>
    <w:p w:rsidR="005C74F8" w:rsidRDefault="005C74F8">
      <w:pPr>
        <w:widowControl w:val="0"/>
        <w:suppressAutoHyphens/>
        <w:rPr>
          <w:rFonts w:cstheme="minorHAnsi"/>
          <w:kern w:val="2"/>
          <w:szCs w:val="22"/>
        </w:rPr>
      </w:pPr>
    </w:p>
    <w:p w:rsidR="005C74F8" w:rsidRDefault="005C74F8">
      <w:pPr>
        <w:widowControl w:val="0"/>
        <w:suppressAutoHyphens/>
        <w:rPr>
          <w:rFonts w:cstheme="minorHAnsi"/>
          <w:kern w:val="2"/>
          <w:szCs w:val="22"/>
        </w:rPr>
      </w:pPr>
    </w:p>
    <w:p w:rsidR="005C74F8" w:rsidRDefault="005C74F8">
      <w:pPr>
        <w:widowControl w:val="0"/>
        <w:suppressAutoHyphens/>
        <w:rPr>
          <w:rFonts w:cstheme="minorHAnsi"/>
          <w:kern w:val="2"/>
          <w:szCs w:val="22"/>
        </w:rPr>
      </w:pPr>
    </w:p>
    <w:p w:rsidR="005C74F8" w:rsidRDefault="005C74F8">
      <w:pPr>
        <w:widowControl w:val="0"/>
        <w:suppressAutoHyphens/>
        <w:rPr>
          <w:rFonts w:cstheme="minorHAnsi"/>
          <w:kern w:val="2"/>
          <w:szCs w:val="22"/>
        </w:rPr>
      </w:pPr>
    </w:p>
    <w:p w:rsidR="005C74F8" w:rsidRDefault="00026E41">
      <w:pPr>
        <w:widowControl w:val="0"/>
        <w:numPr>
          <w:ilvl w:val="0"/>
          <w:numId w:val="48"/>
        </w:numPr>
        <w:suppressAutoHyphens/>
        <w:spacing w:after="0"/>
        <w:ind w:left="360"/>
        <w:rPr>
          <w:rFonts w:cstheme="minorHAnsi"/>
          <w:kern w:val="2"/>
          <w:szCs w:val="22"/>
        </w:rPr>
      </w:pPr>
      <w:r>
        <w:rPr>
          <w:rFonts w:cstheme="minorHAnsi"/>
          <w:kern w:val="2"/>
          <w:szCs w:val="22"/>
        </w:rPr>
        <w:t>Zakres udostępnianych zasobów niezbędnych do potwierdzenia spełniania warunku:</w:t>
      </w:r>
    </w:p>
    <w:p w:rsidR="005C74F8" w:rsidRDefault="00026E41">
      <w:pPr>
        <w:widowControl w:val="0"/>
        <w:numPr>
          <w:ilvl w:val="0"/>
          <w:numId w:val="49"/>
        </w:numPr>
        <w:tabs>
          <w:tab w:val="left" w:pos="720"/>
        </w:tabs>
        <w:suppressAutoHyphens/>
        <w:spacing w:after="0"/>
        <w:ind w:left="360" w:firstLine="0"/>
        <w:rPr>
          <w:rFonts w:cstheme="minorHAnsi"/>
          <w:kern w:val="2"/>
          <w:szCs w:val="22"/>
        </w:rPr>
      </w:pPr>
      <w:r>
        <w:rPr>
          <w:rFonts w:cstheme="minorHAnsi"/>
          <w:kern w:val="2"/>
          <w:szCs w:val="22"/>
        </w:rPr>
        <w:t>zdolności techniczne lub zawodowe</w:t>
      </w:r>
    </w:p>
    <w:p w:rsidR="005C74F8" w:rsidRDefault="00026E41">
      <w:pPr>
        <w:widowControl w:val="0"/>
        <w:numPr>
          <w:ilvl w:val="0"/>
          <w:numId w:val="49"/>
        </w:numPr>
        <w:tabs>
          <w:tab w:val="left" w:pos="720"/>
        </w:tabs>
        <w:suppressAutoHyphens/>
        <w:spacing w:after="0"/>
        <w:ind w:left="360" w:firstLine="0"/>
        <w:rPr>
          <w:rFonts w:cstheme="minorHAnsi"/>
          <w:kern w:val="2"/>
          <w:szCs w:val="22"/>
        </w:rPr>
      </w:pPr>
      <w:r>
        <w:rPr>
          <w:rFonts w:cstheme="minorHAnsi"/>
          <w:kern w:val="2"/>
          <w:szCs w:val="22"/>
        </w:rPr>
        <w:t>zdolności finansowe lub ekonomiczne</w:t>
      </w:r>
    </w:p>
    <w:p w:rsidR="005C74F8" w:rsidRDefault="00026E41">
      <w:pPr>
        <w:widowControl w:val="0"/>
        <w:numPr>
          <w:ilvl w:val="0"/>
          <w:numId w:val="48"/>
        </w:numPr>
        <w:suppressAutoHyphens/>
        <w:spacing w:after="0"/>
        <w:ind w:left="360"/>
        <w:jc w:val="both"/>
        <w:rPr>
          <w:rFonts w:cstheme="minorHAnsi"/>
          <w:kern w:val="2"/>
          <w:szCs w:val="22"/>
        </w:rPr>
      </w:pPr>
      <w:r>
        <w:rPr>
          <w:rFonts w:cstheme="minorHAnsi"/>
          <w:kern w:val="2"/>
          <w:szCs w:val="22"/>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5C74F8" w:rsidRDefault="00026E41">
      <w:pPr>
        <w:widowControl w:val="0"/>
        <w:numPr>
          <w:ilvl w:val="0"/>
          <w:numId w:val="48"/>
        </w:numPr>
        <w:suppressAutoHyphens/>
        <w:spacing w:after="0"/>
        <w:ind w:left="360"/>
        <w:rPr>
          <w:rFonts w:cstheme="minorHAnsi"/>
          <w:szCs w:val="22"/>
        </w:rPr>
      </w:pPr>
      <w:r>
        <w:rPr>
          <w:rFonts w:cstheme="minorHAnsi"/>
          <w:kern w:val="2"/>
          <w:szCs w:val="22"/>
        </w:rPr>
        <w:t xml:space="preserve"> np. umowa cywilno-prawna, umowa o współpracy.</w:t>
      </w:r>
    </w:p>
    <w:p w:rsidR="005C74F8" w:rsidRDefault="005C74F8">
      <w:pPr>
        <w:rPr>
          <w:rFonts w:cstheme="minorHAnsi"/>
          <w:szCs w:val="22"/>
        </w:rPr>
      </w:pPr>
    </w:p>
    <w:p w:rsidR="005C74F8" w:rsidRDefault="005C74F8">
      <w:pPr>
        <w:rPr>
          <w:rFonts w:cstheme="minorHAnsi"/>
          <w:szCs w:val="22"/>
        </w:rPr>
      </w:pPr>
    </w:p>
    <w:p w:rsidR="005C74F8" w:rsidRDefault="005C74F8">
      <w:pPr>
        <w:pStyle w:val="Bezodstpw"/>
        <w:rPr>
          <w:rFonts w:asciiTheme="minorHAnsi" w:hAnsiTheme="minorHAnsi" w:cstheme="minorHAnsi"/>
          <w:b/>
        </w:rPr>
      </w:pPr>
    </w:p>
    <w:p w:rsidR="005C74F8" w:rsidRDefault="005C74F8">
      <w:pPr>
        <w:pStyle w:val="Bezodstpw"/>
        <w:rPr>
          <w:rFonts w:asciiTheme="minorHAnsi" w:hAnsiTheme="minorHAnsi" w:cstheme="minorHAns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ind w:left="0" w:firstLine="0"/>
      </w:pPr>
    </w:p>
    <w:p w:rsidR="005C74F8" w:rsidRDefault="005C74F8">
      <w:pPr>
        <w:pStyle w:val="Bezodstpw"/>
        <w:ind w:left="0" w:firstLine="0"/>
      </w:pPr>
    </w:p>
    <w:p w:rsidR="005C74F8" w:rsidRDefault="005C74F8">
      <w:pPr>
        <w:pStyle w:val="Bezodstpw"/>
        <w:ind w:left="0" w:firstLine="0"/>
      </w:pPr>
    </w:p>
    <w:p w:rsidR="005C74F8" w:rsidRDefault="005C74F8">
      <w:pPr>
        <w:pStyle w:val="Bezodstpw"/>
        <w:ind w:left="0" w:firstLine="0"/>
      </w:pPr>
    </w:p>
    <w:p w:rsidR="005C74F8" w:rsidRDefault="005C74F8">
      <w:pPr>
        <w:pStyle w:val="Bezodstpw"/>
        <w:ind w:left="0" w:firstLine="0"/>
      </w:pPr>
    </w:p>
    <w:p w:rsidR="005C74F8" w:rsidRDefault="005C74F8">
      <w:pPr>
        <w:pStyle w:val="Bezodstpw"/>
        <w:ind w:left="0" w:firstLine="0"/>
      </w:pPr>
    </w:p>
    <w:p w:rsidR="005C74F8" w:rsidRDefault="005C74F8">
      <w:pPr>
        <w:pStyle w:val="Bezodstpw"/>
        <w:ind w:left="0" w:firstLine="0"/>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5C74F8">
      <w:pPr>
        <w:pStyle w:val="Bezodstpw"/>
        <w:rPr>
          <w:rFonts w:cs="Calibri"/>
          <w:b/>
        </w:rPr>
      </w:pPr>
    </w:p>
    <w:p w:rsidR="005C74F8" w:rsidRDefault="00026E41">
      <w:pPr>
        <w:pStyle w:val="Bezodstpw"/>
        <w:rPr>
          <w:rFonts w:cs="Calibri"/>
          <w:b/>
        </w:rPr>
      </w:pPr>
      <w:r>
        <w:rPr>
          <w:rFonts w:cs="Calibri"/>
          <w:b/>
        </w:rPr>
        <w:t>Załącznik nr 7  - Informacja Wykonawcy o przynależności do grupy kapitałowej</w:t>
      </w:r>
    </w:p>
    <w:p w:rsidR="005C74F8" w:rsidRDefault="005C74F8">
      <w:pPr>
        <w:pStyle w:val="Bezodstpw"/>
        <w:jc w:val="right"/>
        <w:rPr>
          <w:rFonts w:cs="Calibri"/>
        </w:rPr>
      </w:pPr>
    </w:p>
    <w:p w:rsidR="005C74F8" w:rsidRDefault="00026E41">
      <w:pPr>
        <w:rPr>
          <w:rFonts w:ascii="Calibri" w:hAnsi="Calibri" w:cs="Calibri"/>
          <w:szCs w:val="22"/>
        </w:rPr>
      </w:pPr>
      <w:r>
        <w:rPr>
          <w:rFonts w:cs="Calibri"/>
          <w:noProof/>
          <w:szCs w:val="22"/>
          <w:lang w:eastAsia="pl-PL"/>
        </w:rPr>
        <mc:AlternateContent>
          <mc:Choice Requires="wps">
            <w:drawing>
              <wp:anchor distT="0" distB="0" distL="114300" distR="114300" simplePos="0" relativeHeight="2" behindDoc="0" locked="0" layoutInCell="1" allowOverlap="1" wp14:anchorId="00791231">
                <wp:simplePos x="0" y="0"/>
                <wp:positionH relativeFrom="column">
                  <wp:posOffset>365760</wp:posOffset>
                </wp:positionH>
                <wp:positionV relativeFrom="paragraph">
                  <wp:posOffset>31115</wp:posOffset>
                </wp:positionV>
                <wp:extent cx="1649730" cy="659130"/>
                <wp:effectExtent l="0" t="0" r="28575" b="28575"/>
                <wp:wrapNone/>
                <wp:docPr id="7" name="Prostokąt 4"/>
                <wp:cNvGraphicFramePr/>
                <a:graphic xmlns:a="http://schemas.openxmlformats.org/drawingml/2006/main">
                  <a:graphicData uri="http://schemas.microsoft.com/office/word/2010/wordprocessingShape">
                    <wps:wsp>
                      <wps:cNvSpPr/>
                      <wps:spPr>
                        <a:xfrm>
                          <a:off x="0" y="0"/>
                          <a:ext cx="1649160" cy="658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26E41" w:rsidRDefault="00026E41">
                            <w:pPr>
                              <w:pStyle w:val="Zawartoramki"/>
                              <w:rPr>
                                <w:color w:val="000000"/>
                              </w:rPr>
                            </w:pPr>
                          </w:p>
                          <w:p w:rsidR="00026E41" w:rsidRDefault="00026E41">
                            <w:pPr>
                              <w:pStyle w:val="Zawartoramki"/>
                              <w:ind w:left="426"/>
                              <w:jc w:val="center"/>
                              <w:rPr>
                                <w:rFonts w:ascii="Calibri" w:hAnsi="Calibri" w:cs="Calibri"/>
                                <w:color w:val="000000"/>
                                <w:szCs w:val="22"/>
                              </w:rPr>
                            </w:pPr>
                          </w:p>
                          <w:p w:rsidR="00026E41" w:rsidRDefault="00026E41">
                            <w:pPr>
                              <w:pStyle w:val="Zawartoramki"/>
                              <w:ind w:left="426"/>
                              <w:jc w:val="center"/>
                              <w:rPr>
                                <w:rFonts w:ascii="Calibri" w:hAnsi="Calibri" w:cs="Calibri"/>
                                <w:szCs w:val="22"/>
                              </w:rPr>
                            </w:pPr>
                            <w:r>
                              <w:rPr>
                                <w:rFonts w:cs="Calibri"/>
                                <w:color w:val="000000"/>
                                <w:szCs w:val="22"/>
                              </w:rPr>
                              <w:t xml:space="preserve">      Pieczęć Wykonawcy</w:t>
                            </w:r>
                          </w:p>
                          <w:p w:rsidR="00026E41" w:rsidRDefault="00026E41">
                            <w:pPr>
                              <w:pStyle w:val="Zawartoramki"/>
                              <w:jc w:val="center"/>
                              <w:rPr>
                                <w:color w:val="000000"/>
                              </w:rPr>
                            </w:pPr>
                          </w:p>
                          <w:p w:rsidR="00026E41" w:rsidRDefault="00026E41">
                            <w:pPr>
                              <w:pStyle w:val="Zawartoramki"/>
                              <w:jc w:val="center"/>
                              <w:rPr>
                                <w:sz w:val="20"/>
                                <w:szCs w:val="20"/>
                              </w:rPr>
                            </w:pPr>
                            <w:r>
                              <w:rPr>
                                <w:color w:val="000000"/>
                                <w:sz w:val="20"/>
                                <w:szCs w:val="20"/>
                              </w:rPr>
                              <w:t>(pieczęć Wykonawcy)</w:t>
                            </w:r>
                          </w:p>
                          <w:p w:rsidR="00026E41" w:rsidRDefault="00026E41">
                            <w:pPr>
                              <w:pStyle w:val="Zawartoramki"/>
                              <w:rPr>
                                <w:color w:val="000000"/>
                              </w:rPr>
                            </w:pPr>
                          </w:p>
                          <w:p w:rsidR="00026E41" w:rsidRDefault="00026E41">
                            <w:pPr>
                              <w:pStyle w:val="Zawartoramki"/>
                              <w:jc w:val="center"/>
                            </w:pPr>
                            <w:r>
                              <w:rPr>
                                <w:color w:val="000000"/>
                              </w:rPr>
                              <w:t>(pieczęć wykonawcy)</w:t>
                            </w:r>
                          </w:p>
                        </w:txbxContent>
                      </wps:txbx>
                      <wps:bodyPr lIns="0" tIns="0" rIns="0" bIns="0">
                        <a:noAutofit/>
                      </wps:bodyPr>
                    </wps:wsp>
                  </a:graphicData>
                </a:graphic>
              </wp:anchor>
            </w:drawing>
          </mc:Choice>
          <mc:Fallback>
            <w:pict>
              <v:rect w14:anchorId="00791231" id="Prostokąt 4" o:spid="_x0000_s1029" style="position:absolute;left:0;text-align:left;margin-left:28.8pt;margin-top:2.45pt;width:129.9pt;height:51.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" stroked="f" strokeweight=".26mm">
                <v:textbox inset="0,0,0,0">
                  <w:txbxContent>
                    <w:p w:rsidR="00026E41" w:rsidRDefault="00026E41">
                      <w:pPr>
                        <w:pStyle w:val="Zawartoramki"/>
                        <w:rPr>
                          <w:color w:val="000000"/>
                        </w:rPr>
                      </w:pPr>
                    </w:p>
                    <w:p w:rsidR="00026E41" w:rsidRDefault="00026E41">
                      <w:pPr>
                        <w:pStyle w:val="Zawartoramki"/>
                        <w:ind w:left="426"/>
                        <w:jc w:val="center"/>
                        <w:rPr>
                          <w:rFonts w:ascii="Calibri" w:hAnsi="Calibri" w:cs="Calibri"/>
                          <w:color w:val="000000"/>
                          <w:szCs w:val="22"/>
                        </w:rPr>
                      </w:pPr>
                    </w:p>
                    <w:p w:rsidR="00026E41" w:rsidRDefault="00026E41">
                      <w:pPr>
                        <w:pStyle w:val="Zawartoramki"/>
                        <w:ind w:left="426"/>
                        <w:jc w:val="center"/>
                        <w:rPr>
                          <w:rFonts w:ascii="Calibri" w:hAnsi="Calibri" w:cs="Calibri"/>
                          <w:szCs w:val="22"/>
                        </w:rPr>
                      </w:pPr>
                      <w:r>
                        <w:rPr>
                          <w:rFonts w:cs="Calibri"/>
                          <w:color w:val="000000"/>
                          <w:szCs w:val="22"/>
                        </w:rPr>
                        <w:t xml:space="preserve">      Pieczęć Wykonawcy</w:t>
                      </w:r>
                    </w:p>
                    <w:p w:rsidR="00026E41" w:rsidRDefault="00026E41">
                      <w:pPr>
                        <w:pStyle w:val="Zawartoramki"/>
                        <w:jc w:val="center"/>
                        <w:rPr>
                          <w:color w:val="000000"/>
                        </w:rPr>
                      </w:pPr>
                    </w:p>
                    <w:p w:rsidR="00026E41" w:rsidRDefault="00026E41">
                      <w:pPr>
                        <w:pStyle w:val="Zawartoramki"/>
                        <w:jc w:val="center"/>
                        <w:rPr>
                          <w:sz w:val="20"/>
                          <w:szCs w:val="20"/>
                        </w:rPr>
                      </w:pPr>
                      <w:r>
                        <w:rPr>
                          <w:color w:val="000000"/>
                          <w:sz w:val="20"/>
                          <w:szCs w:val="20"/>
                        </w:rPr>
                        <w:t>(pieczęć Wykonawcy)</w:t>
                      </w:r>
                    </w:p>
                    <w:p w:rsidR="00026E41" w:rsidRDefault="00026E41">
                      <w:pPr>
                        <w:pStyle w:val="Zawartoramki"/>
                        <w:rPr>
                          <w:color w:val="000000"/>
                        </w:rPr>
                      </w:pPr>
                    </w:p>
                    <w:p w:rsidR="00026E41" w:rsidRDefault="00026E41">
                      <w:pPr>
                        <w:pStyle w:val="Zawartoramki"/>
                        <w:jc w:val="center"/>
                      </w:pPr>
                      <w:r>
                        <w:rPr>
                          <w:color w:val="000000"/>
                        </w:rPr>
                        <w:t>(pieczęć wykonawcy)</w:t>
                      </w:r>
                    </w:p>
                  </w:txbxContent>
                </v:textbox>
              </v:rect>
            </w:pict>
          </mc:Fallback>
        </mc:AlternateContent>
      </w:r>
    </w:p>
    <w:p w:rsidR="005C74F8" w:rsidRDefault="005C74F8">
      <w:pPr>
        <w:pStyle w:val="Nagwek7"/>
        <w:numPr>
          <w:ilvl w:val="6"/>
          <w:numId w:val="2"/>
        </w:numPr>
        <w:rPr>
          <w:rFonts w:ascii="Calibri" w:hAnsi="Calibri" w:cs="Calibri"/>
          <w:szCs w:val="22"/>
        </w:rPr>
      </w:pPr>
    </w:p>
    <w:p w:rsidR="005C74F8" w:rsidRDefault="005C74F8">
      <w:pPr>
        <w:pStyle w:val="TekstprzypisudolnegoTekstprzypisu"/>
        <w:rPr>
          <w:rFonts w:ascii="Calibri" w:hAnsi="Calibri" w:cs="Calibri"/>
          <w:b/>
          <w:bCs/>
          <w:sz w:val="22"/>
          <w:szCs w:val="22"/>
        </w:rPr>
      </w:pPr>
    </w:p>
    <w:p w:rsidR="005C74F8" w:rsidRDefault="005C74F8">
      <w:pPr>
        <w:ind w:left="6372" w:hanging="5664"/>
        <w:rPr>
          <w:rFonts w:ascii="Calibri" w:hAnsi="Calibri" w:cs="Calibri"/>
          <w:szCs w:val="22"/>
        </w:rPr>
      </w:pPr>
    </w:p>
    <w:p w:rsidR="005C74F8" w:rsidRDefault="005C74F8">
      <w:pPr>
        <w:ind w:left="6372" w:hanging="5664"/>
        <w:rPr>
          <w:rFonts w:ascii="Calibri" w:hAnsi="Calibri" w:cs="Calibri"/>
          <w:szCs w:val="22"/>
        </w:rPr>
      </w:pPr>
    </w:p>
    <w:p w:rsidR="005C74F8" w:rsidRDefault="00026E41">
      <w:pPr>
        <w:pStyle w:val="TekstprzypisudolnegoTekstprzypisu"/>
        <w:jc w:val="center"/>
        <w:rPr>
          <w:rFonts w:ascii="Calibri" w:hAnsi="Calibri" w:cs="Calibri"/>
          <w:b/>
          <w:bCs/>
          <w:sz w:val="22"/>
          <w:szCs w:val="22"/>
          <w:lang w:eastAsia="ar-SA"/>
        </w:rPr>
      </w:pPr>
      <w:r>
        <w:rPr>
          <w:rFonts w:cs="Calibri"/>
          <w:b/>
          <w:bCs/>
          <w:sz w:val="22"/>
          <w:szCs w:val="22"/>
          <w:lang w:eastAsia="ar-SA"/>
        </w:rPr>
        <w:t>Informacja Wykonawcy</w:t>
      </w:r>
    </w:p>
    <w:p w:rsidR="005C74F8" w:rsidRDefault="005C74F8">
      <w:pPr>
        <w:pStyle w:val="TekstprzypisudolnegoTekstprzypisu"/>
        <w:jc w:val="center"/>
        <w:rPr>
          <w:rFonts w:ascii="Calibri" w:hAnsi="Calibri" w:cs="Calibri"/>
          <w:sz w:val="22"/>
          <w:szCs w:val="22"/>
          <w:lang w:eastAsia="ar-SA"/>
        </w:rPr>
      </w:pPr>
    </w:p>
    <w:p w:rsidR="005C74F8" w:rsidRDefault="00026E41">
      <w:pPr>
        <w:widowControl w:val="0"/>
        <w:suppressAutoHyphens/>
        <w:ind w:left="0" w:firstLine="0"/>
        <w:jc w:val="both"/>
        <w:rPr>
          <w:rFonts w:cs="Calibri"/>
        </w:rPr>
      </w:pPr>
      <w:r>
        <w:rPr>
          <w:rFonts w:cs="Calibri"/>
          <w:szCs w:val="22"/>
        </w:rPr>
        <w:t xml:space="preserve">Przystępując do udziału w postępowaniu o zamówienie publiczne </w:t>
      </w:r>
      <w:r>
        <w:rPr>
          <w:rFonts w:cs="Calibri"/>
          <w:b/>
          <w:bCs/>
          <w:szCs w:val="22"/>
        </w:rPr>
        <w:t xml:space="preserve">pn.: </w:t>
      </w:r>
      <w:r>
        <w:rPr>
          <w:rFonts w:cs="Calibri"/>
          <w:b/>
        </w:rPr>
        <w:t xml:space="preserve">Wymiana instalacji elektrycznej i wentylacyjnej </w:t>
      </w:r>
      <w:r>
        <w:rPr>
          <w:b/>
        </w:rPr>
        <w:t xml:space="preserve">w budynku Działu Konserwacji Zbiorów Muzeum Narodowego w Szczecinie przy ul. Wały Chrobrego 3 w Szczecinie </w:t>
      </w:r>
      <w:r>
        <w:rPr>
          <w:rFonts w:cs="Calibri"/>
        </w:rPr>
        <w:t xml:space="preserve">informuję, że  </w:t>
      </w:r>
    </w:p>
    <w:p w:rsidR="005C74F8" w:rsidRDefault="005C74F8">
      <w:pPr>
        <w:widowControl w:val="0"/>
        <w:suppressAutoHyphens/>
        <w:ind w:left="0" w:firstLine="0"/>
        <w:jc w:val="both"/>
        <w:rPr>
          <w:rFonts w:cstheme="minorHAnsi"/>
          <w:bCs/>
          <w:kern w:val="2"/>
          <w:szCs w:val="22"/>
        </w:rPr>
      </w:pPr>
    </w:p>
    <w:p w:rsidR="005C74F8" w:rsidRDefault="00026E41">
      <w:pPr>
        <w:pStyle w:val="Tekstpodstawowy2"/>
        <w:spacing w:line="240" w:lineRule="auto"/>
        <w:jc w:val="center"/>
        <w:rPr>
          <w:rFonts w:cs="Calibri"/>
          <w:b/>
          <w:spacing w:val="-4"/>
          <w:u w:val="single"/>
        </w:rPr>
      </w:pPr>
      <w:r>
        <w:rPr>
          <w:rFonts w:cs="Calibri"/>
          <w:b/>
          <w:spacing w:val="-4"/>
          <w:u w:val="single"/>
        </w:rPr>
        <w:t>należę/ nie należę*</w:t>
      </w:r>
    </w:p>
    <w:p w:rsidR="005C74F8" w:rsidRDefault="005C74F8">
      <w:pPr>
        <w:pStyle w:val="Tekstpodstawowy2"/>
        <w:spacing w:line="240" w:lineRule="auto"/>
        <w:jc w:val="center"/>
        <w:rPr>
          <w:rFonts w:cs="Calibri"/>
          <w:b/>
          <w:spacing w:val="-4"/>
        </w:rPr>
      </w:pPr>
    </w:p>
    <w:p w:rsidR="005C74F8" w:rsidRDefault="00026E41">
      <w:pPr>
        <w:pStyle w:val="Tekstpodstawowy2"/>
        <w:spacing w:after="0" w:line="240" w:lineRule="auto"/>
        <w:ind w:left="0" w:firstLine="0"/>
        <w:jc w:val="both"/>
        <w:rPr>
          <w:rFonts w:cs="Calibri"/>
          <w:b/>
          <w:spacing w:val="-4"/>
          <w:lang w:val="pl-PL"/>
        </w:rPr>
      </w:pPr>
      <w:r>
        <w:rPr>
          <w:rFonts w:cs="Calibri"/>
          <w:spacing w:val="-4"/>
        </w:rPr>
        <w:t>do grupy kapitałowej</w:t>
      </w:r>
      <w:r>
        <w:rPr>
          <w:rFonts w:cs="Calibri"/>
          <w:b/>
        </w:rPr>
        <w:t xml:space="preserve"> </w:t>
      </w:r>
      <w:r>
        <w:rPr>
          <w:rFonts w:cs="Calibri"/>
        </w:rPr>
        <w:t xml:space="preserve">w rozumieniu ustawy z dnia 16 lutego 2007 r. o ochronie konkurencji </w:t>
      </w:r>
      <w:r>
        <w:rPr>
          <w:rFonts w:cs="Calibri"/>
        </w:rPr>
        <w:br/>
        <w:t xml:space="preserve">i konsumentów (Dz. U. z 2015 r. poz. 184, 1618 i 1634), o której mowa w art. 24 ust. 1 pkt. 23 </w:t>
      </w:r>
      <w:r>
        <w:rPr>
          <w:rFonts w:cs="Calibri"/>
          <w:lang w:val="pl-PL"/>
        </w:rPr>
        <w:t>U</w:t>
      </w:r>
      <w:r>
        <w:rPr>
          <w:rFonts w:cs="Calibri"/>
        </w:rPr>
        <w:t xml:space="preserve">stawy </w:t>
      </w:r>
      <w:proofErr w:type="spellStart"/>
      <w:r>
        <w:rPr>
          <w:rFonts w:cs="Calibri"/>
        </w:rPr>
        <w:t>Pzp</w:t>
      </w:r>
      <w:proofErr w:type="spellEnd"/>
      <w:r>
        <w:rPr>
          <w:rFonts w:cs="Calibri"/>
          <w:spacing w:val="-4"/>
        </w:rPr>
        <w:t>.</w:t>
      </w:r>
    </w:p>
    <w:p w:rsidR="005C74F8" w:rsidRDefault="00026E41">
      <w:pPr>
        <w:spacing w:after="0"/>
        <w:ind w:left="0" w:firstLine="0"/>
        <w:jc w:val="both"/>
        <w:rPr>
          <w:rFonts w:ascii="Calibri" w:hAnsi="Calibri" w:cs="Calibri"/>
          <w:szCs w:val="22"/>
        </w:rPr>
      </w:pPr>
      <w:r>
        <w:rPr>
          <w:rFonts w:cs="Calibri"/>
          <w:szCs w:val="22"/>
        </w:rPr>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p w:rsidR="005C74F8" w:rsidRDefault="005C74F8">
      <w:pPr>
        <w:jc w:val="both"/>
        <w:rPr>
          <w:rFonts w:ascii="Calibri" w:hAnsi="Calibri" w:cs="Calibri"/>
          <w:szCs w:val="22"/>
        </w:rPr>
      </w:pPr>
    </w:p>
    <w:tbl>
      <w:tblPr>
        <w:tblW w:w="935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6"/>
        <w:gridCol w:w="4674"/>
      </w:tblGrid>
      <w:tr w:rsidR="005C74F8">
        <w:tc>
          <w:tcPr>
            <w:tcW w:w="4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ind w:left="34" w:firstLine="0"/>
              <w:rPr>
                <w:rFonts w:ascii="Calibri" w:hAnsi="Calibri" w:cs="Calibri"/>
                <w:szCs w:val="22"/>
              </w:rPr>
            </w:pPr>
            <w:r>
              <w:rPr>
                <w:rFonts w:cs="Calibri"/>
                <w:szCs w:val="22"/>
              </w:rPr>
              <w:t>Podmiot składający ofertę należący do grupy kapitałowej wspólnie z Wykonawcą</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026E41">
            <w:pPr>
              <w:jc w:val="center"/>
              <w:rPr>
                <w:rFonts w:ascii="Calibri" w:hAnsi="Calibri" w:cs="Calibri"/>
                <w:szCs w:val="22"/>
              </w:rPr>
            </w:pPr>
            <w:r>
              <w:rPr>
                <w:rFonts w:cs="Calibri"/>
                <w:szCs w:val="22"/>
              </w:rPr>
              <w:t>Uzasadnienie</w:t>
            </w:r>
          </w:p>
        </w:tc>
      </w:tr>
      <w:tr w:rsidR="005C74F8">
        <w:trPr>
          <w:trHeight w:val="701"/>
        </w:trPr>
        <w:tc>
          <w:tcPr>
            <w:tcW w:w="4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rPr>
                <w:rFonts w:ascii="Calibri" w:hAnsi="Calibri" w:cs="Calibri"/>
                <w:b/>
                <w:szCs w:val="22"/>
              </w:rPr>
            </w:pPr>
          </w:p>
          <w:p w:rsidR="005C74F8" w:rsidRDefault="005C74F8">
            <w:pPr>
              <w:rPr>
                <w:rFonts w:ascii="Calibri" w:hAnsi="Calibri" w:cs="Calibri"/>
                <w:b/>
                <w:szCs w:val="22"/>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C74F8" w:rsidRDefault="005C74F8">
            <w:pPr>
              <w:rPr>
                <w:rFonts w:ascii="Calibri" w:hAnsi="Calibri" w:cs="Calibri"/>
                <w:b/>
                <w:szCs w:val="22"/>
              </w:rPr>
            </w:pPr>
          </w:p>
        </w:tc>
      </w:tr>
    </w:tbl>
    <w:p w:rsidR="005C74F8" w:rsidRDefault="00026E41">
      <w:pPr>
        <w:rPr>
          <w:rFonts w:ascii="Calibri" w:hAnsi="Calibri" w:cs="Calibri"/>
          <w:b/>
          <w:szCs w:val="22"/>
        </w:rPr>
      </w:pPr>
      <w:r>
        <w:rPr>
          <w:rFonts w:cs="Calibri"/>
          <w:b/>
          <w:szCs w:val="22"/>
        </w:rPr>
        <w:t xml:space="preserve"> </w:t>
      </w:r>
    </w:p>
    <w:p w:rsidR="005C74F8" w:rsidRDefault="00026E41">
      <w:pPr>
        <w:rPr>
          <w:rFonts w:ascii="Calibri" w:hAnsi="Calibri" w:cs="Calibri"/>
          <w:i/>
          <w:iCs/>
          <w:szCs w:val="22"/>
        </w:rPr>
      </w:pPr>
      <w:r>
        <w:rPr>
          <w:rFonts w:cs="Calibri"/>
          <w:i/>
          <w:iCs/>
          <w:szCs w:val="22"/>
        </w:rPr>
        <w:t>………………………………………</w:t>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t>……………………………………………………..</w:t>
      </w:r>
    </w:p>
    <w:p w:rsidR="005C74F8" w:rsidRDefault="00026E41">
      <w:pPr>
        <w:rPr>
          <w:rFonts w:ascii="Calibri" w:hAnsi="Calibri" w:cs="Calibri"/>
          <w:i/>
          <w:iCs/>
          <w:szCs w:val="22"/>
        </w:rPr>
      </w:pPr>
      <w:r>
        <w:rPr>
          <w:rFonts w:cs="Calibri"/>
          <w:i/>
          <w:iCs/>
          <w:szCs w:val="22"/>
        </w:rPr>
        <w:t>miejscowość i data</w:t>
      </w:r>
      <w:r>
        <w:rPr>
          <w:rFonts w:cs="Calibri"/>
          <w:i/>
          <w:iCs/>
          <w:szCs w:val="22"/>
        </w:rPr>
        <w:tab/>
        <w:t xml:space="preserve"> </w:t>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r>
      <w:r>
        <w:rPr>
          <w:rFonts w:cs="Calibri"/>
          <w:i/>
          <w:iCs/>
          <w:szCs w:val="22"/>
        </w:rPr>
        <w:tab/>
        <w:t xml:space="preserve">podpis  osoby/osób uprawnionej do </w:t>
      </w:r>
    </w:p>
    <w:p w:rsidR="005C74F8" w:rsidRDefault="00026E41">
      <w:pPr>
        <w:ind w:left="4956" w:firstLine="708"/>
        <w:rPr>
          <w:rFonts w:ascii="Calibri" w:hAnsi="Calibri" w:cs="Calibri"/>
          <w:i/>
          <w:iCs/>
          <w:szCs w:val="22"/>
        </w:rPr>
      </w:pPr>
      <w:r>
        <w:rPr>
          <w:rFonts w:cs="Calibri"/>
          <w:i/>
          <w:iCs/>
          <w:szCs w:val="22"/>
        </w:rPr>
        <w:t xml:space="preserve">    reprezentowania Wykonawcy</w:t>
      </w:r>
    </w:p>
    <w:p w:rsidR="005C74F8" w:rsidRDefault="005C74F8">
      <w:pPr>
        <w:pStyle w:val="Bezodstpw1"/>
        <w:jc w:val="both"/>
        <w:rPr>
          <w:rFonts w:cs="Calibri"/>
        </w:rPr>
      </w:pPr>
    </w:p>
    <w:p w:rsidR="005C74F8" w:rsidRDefault="00026E41">
      <w:pPr>
        <w:jc w:val="both"/>
        <w:rPr>
          <w:rFonts w:ascii="Calibri" w:hAnsi="Calibri" w:cs="Calibri"/>
          <w:b/>
          <w:bCs/>
          <w:szCs w:val="22"/>
        </w:rPr>
      </w:pPr>
      <w:r>
        <w:rPr>
          <w:rFonts w:cs="Calibri"/>
          <w:b/>
          <w:bCs/>
          <w:szCs w:val="22"/>
        </w:rPr>
        <w:t>Uwaga!</w:t>
      </w:r>
    </w:p>
    <w:p w:rsidR="005C74F8" w:rsidRDefault="00026E41">
      <w:pPr>
        <w:ind w:left="0" w:firstLine="0"/>
        <w:jc w:val="both"/>
        <w:rPr>
          <w:rFonts w:ascii="Calibri" w:hAnsi="Calibri" w:cs="Calibri"/>
          <w:b/>
          <w:bCs/>
          <w:szCs w:val="22"/>
        </w:rPr>
      </w:pPr>
      <w:r>
        <w:rPr>
          <w:rFonts w:cs="Calibri"/>
          <w:b/>
          <w:bCs/>
          <w:szCs w:val="22"/>
        </w:rPr>
        <w:t>W przypadku gdy Wykonawca należy do grupy kapitałowej wraz z informacją zobowiązany jest złożyć listę podmiotów należących do tej samej grupy kapitałowej.</w:t>
      </w:r>
    </w:p>
    <w:p w:rsidR="005C74F8" w:rsidRDefault="005C74F8">
      <w:pPr>
        <w:jc w:val="both"/>
        <w:rPr>
          <w:rFonts w:ascii="Calibri" w:hAnsi="Calibri" w:cs="Calibri"/>
          <w:b/>
          <w:bCs/>
          <w:i/>
          <w:szCs w:val="22"/>
        </w:rPr>
      </w:pPr>
    </w:p>
    <w:p w:rsidR="005C74F8" w:rsidRDefault="00026E41">
      <w:pPr>
        <w:ind w:right="567"/>
        <w:rPr>
          <w:rFonts w:ascii="Calibri" w:hAnsi="Calibri" w:cs="Calibri"/>
          <w:i/>
          <w:iCs/>
          <w:szCs w:val="22"/>
        </w:rPr>
      </w:pPr>
      <w:r>
        <w:rPr>
          <w:rFonts w:cs="Calibri"/>
          <w:i/>
          <w:iCs/>
          <w:szCs w:val="22"/>
        </w:rPr>
        <w:t>* niepotrzebne skreślić</w:t>
      </w:r>
    </w:p>
    <w:p w:rsidR="005C74F8" w:rsidRDefault="005C74F8">
      <w:pPr>
        <w:pStyle w:val="Bezodstpw"/>
      </w:pPr>
    </w:p>
    <w:p w:rsidR="005C74F8" w:rsidRDefault="005C74F8">
      <w:pPr>
        <w:pStyle w:val="Bezodstpw"/>
      </w:pPr>
    </w:p>
    <w:p w:rsidR="005C74F8" w:rsidRDefault="005C74F8">
      <w:pPr>
        <w:pStyle w:val="Bezodstpw"/>
      </w:pPr>
    </w:p>
    <w:p w:rsidR="005C74F8" w:rsidRDefault="005C74F8">
      <w:pPr>
        <w:pStyle w:val="Bezodstpw"/>
      </w:pPr>
    </w:p>
    <w:p w:rsidR="005C74F8" w:rsidRDefault="00026E41">
      <w:pPr>
        <w:pStyle w:val="Bezodstpw"/>
        <w:ind w:left="0" w:firstLine="0"/>
      </w:pPr>
      <w:r>
        <w:rPr>
          <w:rFonts w:cs="Calibri"/>
          <w:b/>
        </w:rPr>
        <w:t>Załącznik nr 8  -  Opis przedmiotu zamó</w:t>
      </w:r>
      <w:r>
        <w:fldChar w:fldCharType="begin"/>
      </w:r>
      <w:r>
        <w:instrText>LISTNUM</w:instrText>
      </w:r>
      <w:r>
        <w:fldChar w:fldCharType="end">
          <w:numberingChange w:id="2" w:author="Eulalia" w:date="2020-05-20T22:38:00Z" w:original=""/>
        </w:fldChar>
      </w:r>
      <w:bookmarkStart w:id="3" w:name="__Fieldmark__1846_831772712"/>
      <w:bookmarkStart w:id="4" w:name="__Fieldmark__3195_3908928413"/>
      <w:bookmarkStart w:id="5" w:name="__Fieldmark__1751_3242249306"/>
      <w:bookmarkEnd w:id="3"/>
      <w:bookmarkEnd w:id="4"/>
      <w:bookmarkEnd w:id="5"/>
      <w:r>
        <w:rPr>
          <w:rFonts w:cs="Calibri"/>
          <w:b/>
        </w:rPr>
        <w:t>wienia</w:t>
      </w:r>
    </w:p>
    <w:p w:rsidR="005C74F8" w:rsidRDefault="00026E41">
      <w:pPr>
        <w:ind w:left="0" w:firstLine="0"/>
        <w:jc w:val="both"/>
      </w:pPr>
      <w:r>
        <w:t xml:space="preserve">   </w:t>
      </w:r>
    </w:p>
    <w:p w:rsidR="005C74F8" w:rsidRDefault="00026E41">
      <w:pPr>
        <w:pStyle w:val="Akapitzlist"/>
        <w:numPr>
          <w:ilvl w:val="3"/>
          <w:numId w:val="77"/>
        </w:numPr>
        <w:ind w:left="567" w:hanging="567"/>
      </w:pPr>
      <w:r>
        <w:t>Przedmiotem zamówienia jest wykonanie</w:t>
      </w:r>
      <w:r>
        <w:rPr>
          <w:lang w:val="pl-PL"/>
        </w:rPr>
        <w:t xml:space="preserve"> </w:t>
      </w:r>
      <w:r>
        <w:rPr>
          <w:rFonts w:cs="Calibri"/>
        </w:rPr>
        <w:t xml:space="preserve">wymiany instalacji elektrycznej i wentylacyjnej </w:t>
      </w:r>
      <w:r>
        <w:t>w budynku Działu Konserwacji Zbior</w:t>
      </w:r>
      <w:r>
        <w:rPr>
          <w:lang w:val="pl-PL"/>
        </w:rPr>
        <w:t>ów</w:t>
      </w:r>
      <w:r>
        <w:t xml:space="preserve"> Muzeum Narodowego w Szczecinie przy ul. Wały Chrobrego 3 w Szczecinie</w:t>
      </w:r>
      <w:r>
        <w:rPr>
          <w:lang w:val="pl-PL"/>
        </w:rPr>
        <w:t xml:space="preserve"> – Pawilon.</w:t>
      </w:r>
    </w:p>
    <w:p w:rsidR="005C74F8" w:rsidRDefault="00026E41">
      <w:pPr>
        <w:ind w:left="567" w:hanging="567"/>
      </w:pPr>
      <w:r>
        <w:t xml:space="preserve">2. </w:t>
      </w:r>
      <w:r>
        <w:tab/>
        <w:t>Zakres prac obejmuje:</w:t>
      </w:r>
    </w:p>
    <w:p w:rsidR="005C74F8" w:rsidRDefault="00026E41">
      <w:pPr>
        <w:pStyle w:val="Akapitzlist"/>
        <w:numPr>
          <w:ilvl w:val="0"/>
          <w:numId w:val="118"/>
        </w:numPr>
        <w:tabs>
          <w:tab w:val="center" w:pos="7020"/>
        </w:tabs>
        <w:ind w:left="1134" w:hanging="567"/>
      </w:pPr>
      <w:r>
        <w:rPr>
          <w:lang w:val="pl-PL"/>
        </w:rPr>
        <w:t>Remont instalacji elektrycznej zgodnie z następującą dokumentacją:</w:t>
      </w:r>
    </w:p>
    <w:p w:rsidR="005C74F8" w:rsidRDefault="00026E41">
      <w:pPr>
        <w:pStyle w:val="Akapitzlist"/>
        <w:numPr>
          <w:ilvl w:val="1"/>
          <w:numId w:val="100"/>
        </w:numPr>
        <w:spacing w:after="160" w:line="259" w:lineRule="auto"/>
        <w:ind w:left="1701" w:hanging="567"/>
        <w:contextualSpacing/>
      </w:pPr>
      <w:r>
        <w:rPr>
          <w:lang w:val="pl-PL"/>
        </w:rPr>
        <w:t xml:space="preserve">Projekt </w:t>
      </w:r>
      <w:r>
        <w:t>wykonawczy  pn.</w:t>
      </w:r>
      <w:r>
        <w:rPr>
          <w:lang w:val="pl-PL"/>
        </w:rPr>
        <w:t>:</w:t>
      </w:r>
      <w:r>
        <w:t xml:space="preserve"> </w:t>
      </w:r>
      <w:r>
        <w:rPr>
          <w:lang w:val="pl-PL"/>
        </w:rPr>
        <w:t xml:space="preserve">Remont instalacji elektrycznej w budynku Działu Konserwacji Zbiorów Muzeum Narodowego przy ul. Wały Chrobrego 3, </w:t>
      </w:r>
    </w:p>
    <w:p w:rsidR="005C74F8" w:rsidRDefault="00026E41">
      <w:pPr>
        <w:pStyle w:val="Akapitzlist"/>
        <w:numPr>
          <w:ilvl w:val="1"/>
          <w:numId w:val="100"/>
        </w:numPr>
        <w:spacing w:after="160" w:line="259" w:lineRule="auto"/>
        <w:ind w:left="1701" w:hanging="567"/>
        <w:contextualSpacing/>
      </w:pPr>
      <w:r>
        <w:rPr>
          <w:lang w:val="pl-PL"/>
        </w:rPr>
        <w:t>Specyfikacja techniczna wykonania i odbioru robót budowlanych dla remontu instalacji elektrycznej w budynku Działu Konserwacji Zbiorów Muzeum Narodowego przy ul. Wały Chrobrego 3;</w:t>
      </w:r>
    </w:p>
    <w:p w:rsidR="005C74F8" w:rsidRDefault="00026E41">
      <w:pPr>
        <w:pStyle w:val="Akapitzlist"/>
        <w:numPr>
          <w:ilvl w:val="1"/>
          <w:numId w:val="100"/>
        </w:numPr>
        <w:spacing w:after="160" w:line="259" w:lineRule="auto"/>
        <w:ind w:left="1701" w:hanging="567"/>
        <w:contextualSpacing/>
      </w:pPr>
      <w:r>
        <w:rPr>
          <w:lang w:val="pl-PL"/>
        </w:rPr>
        <w:t xml:space="preserve">Przedmiar robót  dla remontu instalacji elektrycznej; </w:t>
      </w:r>
    </w:p>
    <w:p w:rsidR="005C74F8" w:rsidRDefault="005C74F8">
      <w:pPr>
        <w:pStyle w:val="Akapitzlist"/>
        <w:spacing w:after="160" w:line="259" w:lineRule="auto"/>
        <w:ind w:left="1337"/>
        <w:contextualSpacing/>
      </w:pPr>
    </w:p>
    <w:p w:rsidR="005C74F8" w:rsidRDefault="00026E41">
      <w:pPr>
        <w:pStyle w:val="Akapitzlist"/>
        <w:numPr>
          <w:ilvl w:val="0"/>
          <w:numId w:val="118"/>
        </w:numPr>
        <w:spacing w:after="160" w:line="259" w:lineRule="auto"/>
        <w:ind w:left="1134" w:hanging="567"/>
        <w:contextualSpacing/>
        <w:rPr>
          <w:rFonts w:cstheme="minorHAnsi"/>
          <w:szCs w:val="22"/>
        </w:rPr>
      </w:pPr>
      <w:r>
        <w:rPr>
          <w:rFonts w:cstheme="minorHAnsi"/>
          <w:szCs w:val="22"/>
          <w:lang w:val="pl-PL"/>
        </w:rPr>
        <w:t xml:space="preserve">Modernizacja </w:t>
      </w:r>
      <w:r>
        <w:rPr>
          <w:rFonts w:cstheme="minorHAnsi"/>
          <w:szCs w:val="22"/>
        </w:rPr>
        <w:t>instalacji wentylacyjnej zgodnie z</w:t>
      </w:r>
      <w:r>
        <w:rPr>
          <w:rFonts w:cstheme="minorHAnsi"/>
          <w:szCs w:val="22"/>
          <w:lang w:val="pl-PL"/>
        </w:rPr>
        <w:t xml:space="preserve"> następującą dokumentacją wykonaną w grudniu 2019 r.:</w:t>
      </w:r>
    </w:p>
    <w:p w:rsidR="005C74F8" w:rsidRDefault="00026E41">
      <w:pPr>
        <w:pStyle w:val="Akapitzlist"/>
        <w:numPr>
          <w:ilvl w:val="0"/>
          <w:numId w:val="100"/>
        </w:numPr>
        <w:spacing w:after="160" w:line="259" w:lineRule="auto"/>
        <w:ind w:left="1701" w:hanging="567"/>
        <w:contextualSpacing/>
      </w:pPr>
      <w:r>
        <w:rPr>
          <w:lang w:val="pl-PL"/>
        </w:rPr>
        <w:t xml:space="preserve">Projekt </w:t>
      </w:r>
      <w:r>
        <w:t>wykonawczy</w:t>
      </w:r>
      <w:r>
        <w:rPr>
          <w:lang w:val="pl-PL"/>
        </w:rPr>
        <w:t xml:space="preserve"> </w:t>
      </w:r>
      <w:r>
        <w:rPr>
          <w:rFonts w:cstheme="minorHAnsi"/>
          <w:szCs w:val="22"/>
        </w:rPr>
        <w:t>instalacji wentylacji mechanicznej</w:t>
      </w:r>
      <w:r>
        <w:rPr>
          <w:rFonts w:cstheme="minorHAnsi"/>
          <w:szCs w:val="22"/>
          <w:lang w:val="pl-PL"/>
        </w:rPr>
        <w:t xml:space="preserve"> </w:t>
      </w:r>
      <w:r>
        <w:rPr>
          <w:lang w:val="pl-PL"/>
        </w:rPr>
        <w:t xml:space="preserve">w budynku Działu Konserwacji Zbiorów Muzeum Narodowego przy ul. Wały Chrobrego 3, </w:t>
      </w:r>
    </w:p>
    <w:p w:rsidR="005C74F8" w:rsidRDefault="00026E41">
      <w:pPr>
        <w:pStyle w:val="Akapitzlist"/>
        <w:numPr>
          <w:ilvl w:val="0"/>
          <w:numId w:val="100"/>
        </w:numPr>
        <w:spacing w:after="160" w:line="259" w:lineRule="auto"/>
        <w:ind w:left="1701" w:hanging="567"/>
        <w:contextualSpacing/>
      </w:pPr>
      <w:r>
        <w:rPr>
          <w:lang w:val="pl-PL"/>
        </w:rPr>
        <w:t>Specyfikacja techniczna wykonania i odbioru robót budowlanych instalacji wentylacji mechanicznej;</w:t>
      </w:r>
    </w:p>
    <w:p w:rsidR="005C74F8" w:rsidRDefault="00026E41">
      <w:pPr>
        <w:pStyle w:val="Akapitzlist"/>
        <w:numPr>
          <w:ilvl w:val="0"/>
          <w:numId w:val="100"/>
        </w:numPr>
        <w:spacing w:after="160" w:line="259" w:lineRule="auto"/>
        <w:ind w:left="1701" w:hanging="567"/>
        <w:contextualSpacing/>
      </w:pPr>
      <w:r>
        <w:rPr>
          <w:lang w:val="pl-PL"/>
        </w:rPr>
        <w:t>Przedmiar robót - Modernizacja instalacji wentylacji mechanicznej;</w:t>
      </w:r>
    </w:p>
    <w:p w:rsidR="005C74F8" w:rsidRDefault="005C74F8">
      <w:pPr>
        <w:pStyle w:val="Akapitzlist"/>
        <w:spacing w:after="160" w:line="259" w:lineRule="auto"/>
        <w:ind w:left="1337"/>
        <w:contextualSpacing/>
      </w:pPr>
    </w:p>
    <w:p w:rsidR="005C74F8" w:rsidRDefault="00026E41">
      <w:pPr>
        <w:pStyle w:val="Akapitzlist"/>
        <w:numPr>
          <w:ilvl w:val="0"/>
          <w:numId w:val="118"/>
        </w:numPr>
        <w:spacing w:after="160" w:line="259" w:lineRule="auto"/>
        <w:ind w:left="1134" w:hanging="567"/>
        <w:contextualSpacing/>
      </w:pPr>
      <w:r>
        <w:rPr>
          <w:lang w:val="pl-PL"/>
        </w:rPr>
        <w:t xml:space="preserve">Remont przyłącza ciepła technologicznego zgodnie z następującą dokumentacją wykonaną w styczniu 2020 r.: </w:t>
      </w:r>
    </w:p>
    <w:p w:rsidR="005C74F8" w:rsidRDefault="00026E41">
      <w:pPr>
        <w:pStyle w:val="Akapitzlist"/>
        <w:numPr>
          <w:ilvl w:val="0"/>
          <w:numId w:val="100"/>
        </w:numPr>
        <w:spacing w:after="160" w:line="259" w:lineRule="auto"/>
        <w:ind w:left="1134" w:firstLine="0"/>
        <w:contextualSpacing/>
      </w:pPr>
      <w:r>
        <w:rPr>
          <w:lang w:val="pl-PL"/>
        </w:rPr>
        <w:t>Projekt wykonawczy pn.: Remont instalacji ciepła technologicznego;</w:t>
      </w:r>
    </w:p>
    <w:p w:rsidR="005C74F8" w:rsidRDefault="00026E41">
      <w:pPr>
        <w:pStyle w:val="Akapitzlist"/>
        <w:numPr>
          <w:ilvl w:val="0"/>
          <w:numId w:val="100"/>
        </w:numPr>
        <w:spacing w:after="160" w:line="259" w:lineRule="auto"/>
        <w:ind w:left="1701" w:hanging="567"/>
        <w:contextualSpacing/>
      </w:pPr>
      <w:r>
        <w:rPr>
          <w:lang w:val="pl-PL"/>
        </w:rPr>
        <w:t>Specyfikacja techniczna wykonania i odbioru robót budowlanych instalacji ciepła technologicznego;</w:t>
      </w:r>
    </w:p>
    <w:p w:rsidR="005C74F8" w:rsidRDefault="00026E41">
      <w:pPr>
        <w:pStyle w:val="Akapitzlist"/>
        <w:numPr>
          <w:ilvl w:val="0"/>
          <w:numId w:val="100"/>
        </w:numPr>
        <w:spacing w:after="160" w:line="259" w:lineRule="auto"/>
        <w:ind w:left="1134" w:firstLine="0"/>
        <w:contextualSpacing/>
      </w:pPr>
      <w:r>
        <w:rPr>
          <w:lang w:val="pl-PL"/>
        </w:rPr>
        <w:t xml:space="preserve">Przedmiar robót - Instalacja ciepła technologicznego. </w:t>
      </w:r>
    </w:p>
    <w:p w:rsidR="005C74F8" w:rsidRDefault="005C74F8">
      <w:pPr>
        <w:pStyle w:val="Akapitzlist"/>
        <w:spacing w:after="160" w:line="259" w:lineRule="auto"/>
        <w:ind w:left="1337"/>
        <w:contextualSpacing/>
        <w:rPr>
          <w:color w:val="FF0000"/>
        </w:rPr>
      </w:pPr>
    </w:p>
    <w:p w:rsidR="005C74F8" w:rsidRDefault="00026E41">
      <w:pPr>
        <w:pStyle w:val="Tekstpodstawowy"/>
        <w:numPr>
          <w:ilvl w:val="0"/>
          <w:numId w:val="118"/>
        </w:numPr>
        <w:ind w:hanging="720"/>
        <w:rPr>
          <w:b w:val="0"/>
        </w:rPr>
      </w:pPr>
      <w:r>
        <w:rPr>
          <w:b w:val="0"/>
        </w:rPr>
        <w:t>Przy wykonywaniu przebić w stropach  i w ścianach należy przeprowadzić analizę konstrukcyjną i wykonać ewentualne wzmocnienia ;</w:t>
      </w:r>
    </w:p>
    <w:p w:rsidR="005C74F8" w:rsidRDefault="00026E41">
      <w:pPr>
        <w:pStyle w:val="Akapitzlist"/>
        <w:numPr>
          <w:ilvl w:val="0"/>
          <w:numId w:val="118"/>
        </w:numPr>
        <w:ind w:hanging="720"/>
      </w:pPr>
      <w:r>
        <w:rPr>
          <w:lang w:val="pl-PL"/>
        </w:rPr>
        <w:t>Po wykonaniu prac miejsce robót jak i dojścia do placu budowy należy doprowadzić do stanu pierwotnego;</w:t>
      </w:r>
    </w:p>
    <w:p w:rsidR="005C74F8" w:rsidRDefault="00026E41">
      <w:pPr>
        <w:pStyle w:val="Akapitzlist"/>
        <w:numPr>
          <w:ilvl w:val="0"/>
          <w:numId w:val="118"/>
        </w:numPr>
        <w:ind w:hanging="720"/>
      </w:pPr>
      <w:r>
        <w:rPr>
          <w:lang w:val="pl-PL"/>
        </w:rPr>
        <w:t>Wykonać wymagane badania instalacji elektrycznej;</w:t>
      </w:r>
    </w:p>
    <w:p w:rsidR="005C74F8" w:rsidRDefault="00026E41">
      <w:pPr>
        <w:pStyle w:val="Akapitzlist"/>
        <w:numPr>
          <w:ilvl w:val="0"/>
          <w:numId w:val="118"/>
        </w:numPr>
        <w:ind w:hanging="720"/>
        <w:rPr>
          <w:lang w:val="pl-PL"/>
        </w:rPr>
      </w:pPr>
      <w:r>
        <w:rPr>
          <w:lang w:val="pl-PL"/>
        </w:rPr>
        <w:t xml:space="preserve">Wykonać wymagane badania instalacji wentylacji grawitacyjnej i mechanicznej; </w:t>
      </w:r>
    </w:p>
    <w:p w:rsidR="005C74F8" w:rsidRDefault="00026E41">
      <w:pPr>
        <w:pStyle w:val="Akapitzlist"/>
        <w:numPr>
          <w:ilvl w:val="0"/>
          <w:numId w:val="118"/>
        </w:numPr>
        <w:ind w:hanging="720"/>
        <w:rPr>
          <w:lang w:val="pl-PL"/>
        </w:rPr>
      </w:pPr>
      <w:r>
        <w:rPr>
          <w:lang w:val="pl-PL"/>
        </w:rPr>
        <w:t>Wykonać wymagane badania przyłącza cieplnego;</w:t>
      </w:r>
    </w:p>
    <w:p w:rsidR="005C74F8" w:rsidRDefault="005C74F8">
      <w:pPr>
        <w:pStyle w:val="Akapitzlist"/>
        <w:ind w:left="1134"/>
        <w:rPr>
          <w:lang w:val="pl-PL"/>
        </w:rPr>
      </w:pPr>
    </w:p>
    <w:p w:rsidR="005C74F8" w:rsidRDefault="00026E41">
      <w:pPr>
        <w:jc w:val="both"/>
      </w:pPr>
      <w:r>
        <w:t xml:space="preserve"> 3.       Informacje dodatkowe</w:t>
      </w:r>
    </w:p>
    <w:p w:rsidR="005C74F8" w:rsidRDefault="005C74F8">
      <w:pPr>
        <w:pStyle w:val="Akapitzlist"/>
      </w:pPr>
    </w:p>
    <w:p w:rsidR="005C74F8" w:rsidRDefault="00026E41">
      <w:pPr>
        <w:pStyle w:val="Akapitzlist"/>
        <w:numPr>
          <w:ilvl w:val="0"/>
          <w:numId w:val="101"/>
        </w:numPr>
        <w:spacing w:after="160" w:line="259" w:lineRule="auto"/>
        <w:ind w:left="1134" w:hanging="567"/>
        <w:contextualSpacing/>
      </w:pPr>
      <w:r>
        <w:rPr>
          <w:rFonts w:cs="Calibri"/>
        </w:rPr>
        <w:t>W dniu przekazania terenu budowy wykonawca przedstawi listę pracowników biorących udział w robotach budowlanych oraz poda numery rejestracyjne samochodów dostarczających materiał na dziedziniec Muzeum</w:t>
      </w:r>
      <w:r>
        <w:rPr>
          <w:rFonts w:cs="Calibri"/>
          <w:lang w:val="pl-PL"/>
        </w:rPr>
        <w:t>,</w:t>
      </w:r>
      <w:r>
        <w:rPr>
          <w:rFonts w:cs="Calibri"/>
        </w:rPr>
        <w:t xml:space="preserve"> wjazd od strony ul.</w:t>
      </w:r>
      <w:r>
        <w:rPr>
          <w:rFonts w:cs="Calibri"/>
          <w:lang w:val="pl-PL"/>
        </w:rPr>
        <w:t xml:space="preserve"> Zygmunta Starego</w:t>
      </w:r>
      <w:r>
        <w:t>. Zamawiający nie przewiduje parkowania samochodów na dziedzińcu. Każdorazowy wjazd i wyjazd będzie zgłaszany.</w:t>
      </w:r>
    </w:p>
    <w:p w:rsidR="005C74F8" w:rsidRDefault="00026E41">
      <w:pPr>
        <w:pStyle w:val="Akapitzlist"/>
        <w:numPr>
          <w:ilvl w:val="0"/>
          <w:numId w:val="101"/>
        </w:numPr>
        <w:spacing w:after="160" w:line="259" w:lineRule="auto"/>
        <w:ind w:left="1134" w:hanging="567"/>
        <w:contextualSpacing/>
      </w:pPr>
      <w:r>
        <w:t>Zamawiający nie zapewnia zaplecza socjalnego</w:t>
      </w:r>
      <w:r>
        <w:rPr>
          <w:lang w:val="pl-PL"/>
        </w:rPr>
        <w:t xml:space="preserve"> i sanitarnego</w:t>
      </w:r>
      <w:r>
        <w:t>.</w:t>
      </w:r>
    </w:p>
    <w:p w:rsidR="005C74F8" w:rsidRDefault="00026E41">
      <w:pPr>
        <w:pStyle w:val="Akapitzlist"/>
        <w:numPr>
          <w:ilvl w:val="0"/>
          <w:numId w:val="101"/>
        </w:numPr>
        <w:spacing w:after="160" w:line="259" w:lineRule="auto"/>
        <w:ind w:left="1134" w:hanging="567"/>
        <w:contextualSpacing/>
      </w:pPr>
      <w:r>
        <w:rPr>
          <w:lang w:val="pl-PL"/>
        </w:rPr>
        <w:lastRenderedPageBreak/>
        <w:t xml:space="preserve">Przed przystąpieniem do robót budowlanych Wykonawca ma obowiązek zabezpieczenia mebli, urządzeń oraz instalacji systemu bezpieczeństwa znajdujących się w budynku Pawilonu. Zabezpieczenie mebli, urządzeń i instalacji systemu bezpieczeństwa zostanie odebrane przez Zamawiającego. </w:t>
      </w:r>
    </w:p>
    <w:p w:rsidR="005C74F8" w:rsidRDefault="00026E41">
      <w:pPr>
        <w:pStyle w:val="Akapitzlist"/>
        <w:numPr>
          <w:ilvl w:val="0"/>
          <w:numId w:val="101"/>
        </w:numPr>
        <w:spacing w:after="160" w:line="259" w:lineRule="auto"/>
        <w:ind w:left="1134" w:hanging="567"/>
        <w:contextualSpacing/>
      </w:pPr>
      <w:r>
        <w:rPr>
          <w:rFonts w:eastAsia="Calibri" w:cs="Calibri"/>
        </w:rPr>
        <w:t xml:space="preserve">Po zakończeniu prac </w:t>
      </w:r>
      <w:r>
        <w:rPr>
          <w:rFonts w:eastAsia="Calibri" w:cs="Calibri"/>
          <w:lang w:val="pl-PL"/>
        </w:rPr>
        <w:t xml:space="preserve">obiekt jak i </w:t>
      </w:r>
      <w:r>
        <w:rPr>
          <w:rFonts w:eastAsia="Calibri" w:cs="Calibri"/>
        </w:rPr>
        <w:t>dojścia do placu budowy należy doprowadzić do stanu pierwotnego.</w:t>
      </w:r>
    </w:p>
    <w:p w:rsidR="005C74F8" w:rsidRDefault="00026E41">
      <w:pPr>
        <w:pStyle w:val="Akapitzlist"/>
        <w:numPr>
          <w:ilvl w:val="0"/>
          <w:numId w:val="101"/>
        </w:numPr>
        <w:spacing w:after="160" w:line="259" w:lineRule="auto"/>
        <w:ind w:left="1134" w:hanging="567"/>
        <w:contextualSpacing/>
      </w:pPr>
      <w:r>
        <w:t xml:space="preserve">Podstawą przy konstruowaniu oferty przez Wykonawcę jest dokumentacja projektowa. </w:t>
      </w:r>
    </w:p>
    <w:p w:rsidR="005C74F8" w:rsidRDefault="00026E41">
      <w:pPr>
        <w:pStyle w:val="Akapitzlist"/>
        <w:numPr>
          <w:ilvl w:val="0"/>
          <w:numId w:val="101"/>
        </w:numPr>
        <w:spacing w:after="160" w:line="259" w:lineRule="auto"/>
        <w:ind w:left="1134" w:hanging="567"/>
        <w:contextualSpacing/>
      </w:pPr>
      <w:r>
        <w:t>Przedmiary robót poszczególnych branż mają charakter pomocniczy.</w:t>
      </w:r>
    </w:p>
    <w:p w:rsidR="005C74F8" w:rsidRDefault="00026E41">
      <w:pPr>
        <w:pStyle w:val="Akapitzlist"/>
        <w:numPr>
          <w:ilvl w:val="0"/>
          <w:numId w:val="101"/>
        </w:numPr>
        <w:spacing w:after="160" w:line="259" w:lineRule="auto"/>
        <w:ind w:left="1134" w:hanging="567"/>
        <w:contextualSpacing/>
      </w:pPr>
      <w:r>
        <w:t xml:space="preserve">Wymagany okres gwarancji na wykonany przedmiot zamówienia minimum </w:t>
      </w:r>
      <w:r>
        <w:rPr>
          <w:b/>
        </w:rPr>
        <w:t>36 miesięcy</w:t>
      </w:r>
      <w:r>
        <w:t>.</w:t>
      </w:r>
    </w:p>
    <w:p w:rsidR="005C74F8" w:rsidRDefault="005C74F8">
      <w:pPr>
        <w:jc w:val="both"/>
        <w:rPr>
          <w:color w:val="FF0000"/>
        </w:rPr>
      </w:pPr>
    </w:p>
    <w:p w:rsidR="005C74F8" w:rsidRDefault="00026E41">
      <w:pPr>
        <w:pStyle w:val="Akapitzlist"/>
        <w:numPr>
          <w:ilvl w:val="0"/>
          <w:numId w:val="48"/>
        </w:numPr>
        <w:ind w:left="567" w:hanging="567"/>
        <w:rPr>
          <w:color w:val="FF0000"/>
        </w:rPr>
      </w:pPr>
      <w:r>
        <w:t xml:space="preserve">Zamawiający stosownie do art. 29 ust. 3a ustawy </w:t>
      </w:r>
      <w:proofErr w:type="spellStart"/>
      <w:r>
        <w:t>Pzp</w:t>
      </w:r>
      <w:proofErr w:type="spellEnd"/>
      <w:r>
        <w:t>, wymaga zatrudnienia przez Wykonawcę lub podwykonawcę na podstawie umowy o pracę osób wykonujących czynności w zakresie realizacji zamówienia polegające na wykonaniu pracy w sposób określony w art. 22 § 1</w:t>
      </w:r>
      <w:r>
        <w:rPr>
          <w:color w:val="FF0000"/>
        </w:rPr>
        <w:t xml:space="preserve"> </w:t>
      </w:r>
      <w:r>
        <w:rPr>
          <w:rFonts w:eastAsia="ArialMT" w:cs="Calibri"/>
          <w:szCs w:val="22"/>
          <w:lang w:eastAsia="pl-PL"/>
        </w:rPr>
        <w:t>ustawy z dnia 26 czerwca 1974 r. – Kodeks pracy, tj.:</w:t>
      </w:r>
    </w:p>
    <w:p w:rsidR="005C74F8" w:rsidRDefault="005C74F8">
      <w:pPr>
        <w:ind w:left="0" w:firstLine="0"/>
      </w:pPr>
    </w:p>
    <w:p w:rsidR="005C74F8" w:rsidRDefault="00026E41">
      <w:pPr>
        <w:pStyle w:val="Akapitzlist"/>
        <w:numPr>
          <w:ilvl w:val="0"/>
          <w:numId w:val="116"/>
        </w:numPr>
        <w:ind w:left="1134" w:hanging="567"/>
      </w:pPr>
      <w:r>
        <w:t>Zamawiający wymaga aby Wykonawca lub podwykonawca zatrudniał na podstawie  umowy o pracę osoby wykonujące czynności polegające na:</w:t>
      </w:r>
    </w:p>
    <w:p w:rsidR="005C74F8" w:rsidRDefault="00026E41">
      <w:pPr>
        <w:pStyle w:val="Akapitzlist"/>
        <w:spacing w:beforeAutospacing="1" w:after="0"/>
        <w:ind w:left="1134" w:firstLine="0"/>
        <w:rPr>
          <w:rFonts w:ascii="Calibri" w:hAnsi="Calibri" w:cs="Calibri"/>
          <w:b/>
        </w:rPr>
      </w:pPr>
      <w:r>
        <w:rPr>
          <w:rFonts w:cs="Calibri"/>
          <w:b/>
          <w:lang w:val="pl-PL"/>
        </w:rPr>
        <w:t>W zakresie robót elektrycznych:</w:t>
      </w:r>
    </w:p>
    <w:p w:rsidR="005C74F8" w:rsidRDefault="00026E41">
      <w:pPr>
        <w:pStyle w:val="Akapitzlist"/>
        <w:numPr>
          <w:ilvl w:val="0"/>
          <w:numId w:val="86"/>
        </w:numPr>
        <w:spacing w:beforeAutospacing="1" w:after="0" w:line="259" w:lineRule="auto"/>
        <w:ind w:left="1134" w:firstLine="0"/>
        <w:contextualSpacing/>
        <w:rPr>
          <w:rFonts w:ascii="Calibri" w:hAnsi="Calibri" w:cs="Calibri"/>
        </w:rPr>
      </w:pPr>
      <w:r>
        <w:rPr>
          <w:rFonts w:cs="Calibri"/>
          <w:lang w:val="pl-PL"/>
        </w:rPr>
        <w:t>Instalacja oświetleniowa,</w:t>
      </w:r>
    </w:p>
    <w:p w:rsidR="005C74F8" w:rsidRDefault="00026E41">
      <w:pPr>
        <w:pStyle w:val="Akapitzlist"/>
        <w:numPr>
          <w:ilvl w:val="0"/>
          <w:numId w:val="86"/>
        </w:numPr>
        <w:spacing w:after="0" w:line="259" w:lineRule="auto"/>
        <w:ind w:left="1134" w:firstLine="0"/>
        <w:contextualSpacing/>
        <w:rPr>
          <w:rFonts w:ascii="Calibri" w:hAnsi="Calibri" w:cs="Calibri"/>
        </w:rPr>
      </w:pPr>
      <w:r>
        <w:rPr>
          <w:rFonts w:cs="Calibri"/>
          <w:lang w:val="pl-PL"/>
        </w:rPr>
        <w:t xml:space="preserve">Instalacja  gniazd wtyczkowych, </w:t>
      </w:r>
    </w:p>
    <w:p w:rsidR="005C74F8" w:rsidRDefault="00026E41">
      <w:pPr>
        <w:pStyle w:val="Akapitzlist"/>
        <w:numPr>
          <w:ilvl w:val="0"/>
          <w:numId w:val="86"/>
        </w:numPr>
        <w:spacing w:after="0" w:line="259" w:lineRule="auto"/>
        <w:ind w:left="1134" w:firstLine="0"/>
        <w:contextualSpacing/>
        <w:rPr>
          <w:rFonts w:ascii="Calibri" w:hAnsi="Calibri" w:cs="Calibri"/>
        </w:rPr>
      </w:pPr>
      <w:r>
        <w:rPr>
          <w:rFonts w:cs="Calibri"/>
          <w:lang w:val="pl-PL"/>
        </w:rPr>
        <w:t>Instalacja siły</w:t>
      </w:r>
    </w:p>
    <w:p w:rsidR="005C74F8" w:rsidRDefault="00026E41">
      <w:pPr>
        <w:pStyle w:val="Akapitzlist"/>
        <w:numPr>
          <w:ilvl w:val="0"/>
          <w:numId w:val="86"/>
        </w:numPr>
        <w:spacing w:after="0" w:line="259" w:lineRule="auto"/>
        <w:ind w:left="1134" w:firstLine="0"/>
        <w:contextualSpacing/>
        <w:rPr>
          <w:rFonts w:ascii="Calibri" w:hAnsi="Calibri" w:cs="Calibri"/>
        </w:rPr>
      </w:pPr>
      <w:r>
        <w:rPr>
          <w:rFonts w:cs="Calibri"/>
        </w:rPr>
        <w:t xml:space="preserve">Montaż </w:t>
      </w:r>
      <w:r>
        <w:rPr>
          <w:rFonts w:cs="Calibri"/>
          <w:lang w:val="pl-PL"/>
        </w:rPr>
        <w:t>prefabrykatów</w:t>
      </w:r>
    </w:p>
    <w:p w:rsidR="005C74F8" w:rsidRDefault="00026E41">
      <w:pPr>
        <w:pStyle w:val="Akapitzlist"/>
        <w:numPr>
          <w:ilvl w:val="0"/>
          <w:numId w:val="86"/>
        </w:numPr>
        <w:spacing w:after="0" w:line="259" w:lineRule="auto"/>
        <w:ind w:left="1134" w:firstLine="0"/>
        <w:contextualSpacing/>
        <w:rPr>
          <w:rFonts w:ascii="Calibri" w:hAnsi="Calibri" w:cs="Calibri"/>
        </w:rPr>
      </w:pPr>
      <w:r>
        <w:rPr>
          <w:rFonts w:cs="Calibri"/>
          <w:lang w:val="pl-PL"/>
        </w:rPr>
        <w:t>Okablowanie</w:t>
      </w:r>
    </w:p>
    <w:p w:rsidR="005C74F8" w:rsidRDefault="005C74F8">
      <w:pPr>
        <w:spacing w:after="0"/>
        <w:ind w:left="1134" w:firstLine="0"/>
        <w:jc w:val="both"/>
        <w:rPr>
          <w:rFonts w:ascii="Calibri" w:hAnsi="Calibri" w:cs="Calibri"/>
          <w:b/>
        </w:rPr>
      </w:pPr>
    </w:p>
    <w:p w:rsidR="005C74F8" w:rsidRDefault="00026E41">
      <w:pPr>
        <w:spacing w:after="0"/>
        <w:ind w:left="1134" w:firstLine="0"/>
        <w:jc w:val="both"/>
        <w:rPr>
          <w:rFonts w:ascii="Calibri" w:hAnsi="Calibri" w:cs="Calibri"/>
          <w:b/>
        </w:rPr>
      </w:pPr>
      <w:r>
        <w:rPr>
          <w:rFonts w:cs="Calibri"/>
          <w:b/>
        </w:rPr>
        <w:t>W zakresie robót wentylacji:</w:t>
      </w:r>
    </w:p>
    <w:p w:rsidR="005C74F8" w:rsidRDefault="00026E41">
      <w:pPr>
        <w:pStyle w:val="Akapitzlist"/>
        <w:numPr>
          <w:ilvl w:val="0"/>
          <w:numId w:val="86"/>
        </w:numPr>
        <w:spacing w:after="0"/>
        <w:ind w:left="1134" w:firstLine="0"/>
        <w:rPr>
          <w:rFonts w:ascii="Calibri" w:hAnsi="Calibri" w:cs="Calibri"/>
        </w:rPr>
      </w:pPr>
      <w:r>
        <w:rPr>
          <w:rFonts w:cs="Calibri"/>
          <w:lang w:val="pl-PL"/>
        </w:rPr>
        <w:t>Demontaż istniejących kanałów wentylacyjnych</w:t>
      </w:r>
    </w:p>
    <w:p w:rsidR="005C74F8" w:rsidRDefault="00026E41">
      <w:pPr>
        <w:pStyle w:val="Akapitzlist"/>
        <w:numPr>
          <w:ilvl w:val="0"/>
          <w:numId w:val="86"/>
        </w:numPr>
        <w:spacing w:after="0"/>
        <w:ind w:left="1134" w:firstLine="0"/>
        <w:rPr>
          <w:rFonts w:ascii="Calibri" w:hAnsi="Calibri" w:cs="Calibri"/>
        </w:rPr>
      </w:pPr>
      <w:r>
        <w:rPr>
          <w:rFonts w:cs="Calibri"/>
          <w:lang w:val="pl-PL"/>
        </w:rPr>
        <w:t>Montaż kanałów wentylacyjnych</w:t>
      </w:r>
    </w:p>
    <w:p w:rsidR="005C74F8" w:rsidRDefault="00026E41">
      <w:pPr>
        <w:pStyle w:val="Akapitzlist"/>
        <w:numPr>
          <w:ilvl w:val="0"/>
          <w:numId w:val="86"/>
        </w:numPr>
        <w:spacing w:after="0"/>
        <w:ind w:left="1134" w:firstLine="0"/>
        <w:rPr>
          <w:rFonts w:ascii="Calibri" w:hAnsi="Calibri" w:cs="Calibri"/>
        </w:rPr>
      </w:pPr>
      <w:r>
        <w:rPr>
          <w:rFonts w:cs="Calibri"/>
          <w:lang w:val="pl-PL"/>
        </w:rPr>
        <w:t>Montaż urządzeń wentylacyjnych</w:t>
      </w:r>
    </w:p>
    <w:p w:rsidR="005C74F8" w:rsidRDefault="005C74F8">
      <w:pPr>
        <w:pStyle w:val="Akapitzlist"/>
        <w:spacing w:after="0"/>
        <w:ind w:left="1134" w:firstLine="0"/>
        <w:rPr>
          <w:rFonts w:ascii="Calibri" w:hAnsi="Calibri" w:cs="Calibri"/>
          <w:lang w:val="pl-PL"/>
        </w:rPr>
      </w:pPr>
    </w:p>
    <w:p w:rsidR="005C74F8" w:rsidRDefault="00026E41">
      <w:pPr>
        <w:pStyle w:val="Akapitzlist"/>
        <w:spacing w:after="0"/>
        <w:ind w:left="1134" w:firstLine="0"/>
        <w:rPr>
          <w:rFonts w:ascii="Calibri" w:hAnsi="Calibri" w:cs="Calibri"/>
          <w:b/>
          <w:lang w:val="pl-PL"/>
        </w:rPr>
      </w:pPr>
      <w:r>
        <w:rPr>
          <w:rFonts w:cs="Calibri"/>
          <w:b/>
          <w:lang w:val="pl-PL"/>
        </w:rPr>
        <w:t>W zakresie instalacji ciepła technologicznego:</w:t>
      </w:r>
    </w:p>
    <w:p w:rsidR="005C74F8" w:rsidRDefault="00026E41">
      <w:pPr>
        <w:pStyle w:val="Akapitzlist"/>
        <w:numPr>
          <w:ilvl w:val="0"/>
          <w:numId w:val="121"/>
        </w:numPr>
        <w:spacing w:after="0"/>
        <w:ind w:left="1134" w:firstLine="0"/>
        <w:rPr>
          <w:rFonts w:ascii="Calibri" w:hAnsi="Calibri" w:cs="Calibri"/>
        </w:rPr>
      </w:pPr>
      <w:r>
        <w:rPr>
          <w:rFonts w:cs="Calibri"/>
        </w:rPr>
        <w:t>Montaż instalacji ciep</w:t>
      </w:r>
      <w:r>
        <w:rPr>
          <w:rFonts w:cs="Calibri"/>
          <w:lang w:val="pl-PL"/>
        </w:rPr>
        <w:t>ła</w:t>
      </w:r>
      <w:r>
        <w:rPr>
          <w:rFonts w:cs="Calibri"/>
        </w:rPr>
        <w:t xml:space="preserve"> technologicznego </w:t>
      </w:r>
    </w:p>
    <w:p w:rsidR="005C74F8" w:rsidRDefault="005C74F8">
      <w:pPr>
        <w:pStyle w:val="Akapitzlist"/>
        <w:spacing w:after="0"/>
        <w:ind w:left="1701" w:hanging="567"/>
        <w:rPr>
          <w:rFonts w:ascii="Calibri" w:hAnsi="Calibri" w:cs="Calibri"/>
        </w:rPr>
      </w:pPr>
    </w:p>
    <w:p w:rsidR="005C74F8" w:rsidRDefault="005C74F8">
      <w:pPr>
        <w:rPr>
          <w:color w:val="FF0000"/>
        </w:rPr>
      </w:pPr>
    </w:p>
    <w:p w:rsidR="005C74F8" w:rsidRDefault="00026E41">
      <w:pPr>
        <w:pStyle w:val="Akapitzlist"/>
        <w:numPr>
          <w:ilvl w:val="0"/>
          <w:numId w:val="87"/>
        </w:numPr>
        <w:ind w:left="567" w:firstLine="0"/>
      </w:pPr>
      <w:r>
        <w:t>W ramach realizacji niniejszego zamówienia</w:t>
      </w:r>
      <w:r>
        <w:rPr>
          <w:lang w:val="pl-PL"/>
        </w:rPr>
        <w:t>,</w:t>
      </w:r>
      <w:r>
        <w:t xml:space="preserve"> w przypadku rozwiązania stosunku pracy przed zakończeniem tego okresu, Wykonawca lub podwykonawca zobowiązuje się do niezwłocznego zatrudnienia na to miejsce innej osoby.</w:t>
      </w:r>
    </w:p>
    <w:p w:rsidR="005C74F8" w:rsidRDefault="00026E41">
      <w:pPr>
        <w:pStyle w:val="Akapitzlist"/>
        <w:numPr>
          <w:ilvl w:val="0"/>
          <w:numId w:val="87"/>
        </w:numPr>
        <w:ind w:left="567" w:firstLine="0"/>
      </w:pPr>
      <w:r>
        <w:t>W trakcie realizacji zamówienia</w:t>
      </w:r>
      <w:r>
        <w:rPr>
          <w:lang w:val="pl-PL"/>
        </w:rPr>
        <w:t>,</w:t>
      </w:r>
      <w:r>
        <w:t xml:space="preserve"> na każde wezwanie Zamawiającego w wyznaczonym tym wezwaniu terminie</w:t>
      </w:r>
      <w:r>
        <w:rPr>
          <w:lang w:val="pl-PL"/>
        </w:rPr>
        <w:t>,</w:t>
      </w:r>
      <w:r>
        <w:t xml:space="preserve"> Wykonawca przedłoży Zamawiającemu wskazane poniżej  dowody w celu potwierdzenia spełnienia wymogu zatrudnienia na podstawie umowy o pracę przez Wykonawcę lub podwykonawcę osób wykonujących wskazane w punkcie 4</w:t>
      </w:r>
      <w:r>
        <w:rPr>
          <w:lang w:val="pl-PL"/>
        </w:rPr>
        <w:t>,</w:t>
      </w:r>
      <w:r>
        <w:t xml:space="preserve"> </w:t>
      </w:r>
      <w:proofErr w:type="spellStart"/>
      <w:r>
        <w:t>ppkt</w:t>
      </w:r>
      <w:proofErr w:type="spellEnd"/>
      <w:r>
        <w:t xml:space="preserve"> 1) czynności w trakcie realizacji zamówienia: </w:t>
      </w:r>
    </w:p>
    <w:p w:rsidR="005C74F8" w:rsidRDefault="00026E41">
      <w:pPr>
        <w:ind w:left="1134" w:hanging="283"/>
      </w:pPr>
      <w:r>
        <w:t xml:space="preserve"> a) </w:t>
      </w:r>
      <w:r>
        <w:tab/>
      </w:r>
      <w:r>
        <w:tab/>
        <w:t xml:space="preserve">oświadczenie Wykonawcy lub podwykonawcy o zatrudnieniu na podstawie umowy o pracę osób wykonujących czynności, których dotyczy wezwanie Zamawiającego. </w:t>
      </w:r>
    </w:p>
    <w:p w:rsidR="005C74F8" w:rsidRDefault="00026E41">
      <w:pPr>
        <w:ind w:left="1134" w:hanging="283"/>
      </w:pPr>
      <w:r>
        <w:t xml:space="preserve">b) </w:t>
      </w:r>
      <w:r>
        <w:tab/>
      </w:r>
      <w: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lastRenderedPageBreak/>
        <w:t xml:space="preserve">osobowych pracowników, zgodnie z przepisami ustawy z dnia 29 sierpnia 1997 r. o ochronie danych osobowych. </w:t>
      </w:r>
    </w:p>
    <w:p w:rsidR="005C74F8" w:rsidRDefault="00026E41">
      <w:pPr>
        <w:ind w:left="1134" w:hanging="283"/>
      </w:pPr>
      <w:r>
        <w:t xml:space="preserve">c) </w:t>
      </w:r>
      <w:r>
        <w:tab/>
      </w:r>
      <w:r>
        <w:tab/>
        <w:t xml:space="preserve">zaświadczenie właściwego oddziału ZUS, potwierdzające opłacanie przez Wykonawcę lub   podwykonawcę składek na ubezpieczenia społeczne i zdrowotne z tytułu zatrudnienia na podstawie umów o pracę za ostatni okres rozliczeniowy; </w:t>
      </w:r>
    </w:p>
    <w:p w:rsidR="005C74F8" w:rsidRDefault="00026E41">
      <w:pPr>
        <w:ind w:left="1134" w:hanging="283"/>
      </w:pPr>
      <w:r>
        <w:t xml:space="preserve">d) </w:t>
      </w:r>
      <w:r>
        <w:tab/>
      </w:r>
      <w: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5C74F8" w:rsidRDefault="00026E41">
      <w:pPr>
        <w:ind w:left="567" w:hanging="567"/>
      </w:pPr>
      <w:r>
        <w:t xml:space="preserve">5. </w:t>
      </w:r>
      <w:r>
        <w:tab/>
        <w:t>W trakcie realizacji zamówienia Zamawiający uprawniony jest do wykonywania czynności kontrolnych wobec Wykonawcy odnośnie spełniania przez Wykonawcę lub podwykonawcę wymogu zatrudnienia na podstawie umowy o pracę osób wykonujących wskazane w punkcie 4a czynności. Zamawiający uprawniony jest w szczególności do:</w:t>
      </w:r>
    </w:p>
    <w:p w:rsidR="005C74F8" w:rsidRDefault="00026E41">
      <w:pPr>
        <w:ind w:left="1276" w:hanging="283"/>
      </w:pPr>
      <w:r>
        <w:t xml:space="preserve">a) </w:t>
      </w:r>
      <w:r>
        <w:tab/>
        <w:t xml:space="preserve">żądania oświadczeń i dokumentów w zakresie potwierdzenia spełniania ww. wymogów i  dokonywania ich oceny, </w:t>
      </w:r>
    </w:p>
    <w:p w:rsidR="005C74F8" w:rsidRDefault="00026E41">
      <w:pPr>
        <w:ind w:left="1276" w:hanging="283"/>
      </w:pPr>
      <w:r>
        <w:t>b)</w:t>
      </w:r>
      <w:r>
        <w:tab/>
        <w:t xml:space="preserve">żądania wyjaśnień w przypadku wątpliwości w zakresie potwierdzenia spełniania ww. wymogów, </w:t>
      </w:r>
    </w:p>
    <w:p w:rsidR="005C74F8" w:rsidRDefault="00026E41">
      <w:pPr>
        <w:ind w:left="1276" w:hanging="283"/>
      </w:pPr>
      <w:r>
        <w:t xml:space="preserve">c)   przeprowadzania kontroli na miejscu wykonywania świadczenia. </w:t>
      </w:r>
    </w:p>
    <w:p w:rsidR="005C74F8" w:rsidRDefault="00026E41">
      <w:pPr>
        <w:ind w:left="567" w:hanging="567"/>
      </w:pPr>
      <w:r>
        <w:t xml:space="preserve">6. </w:t>
      </w:r>
      <w:r>
        <w:tab/>
        <w:t xml:space="preserve">W przypadku uzasadnionych wątpliwości co do przestrzegania prawa pracy przez Wykonawcę lub  podwykonawcę, Zamawiający może zwrócić się o przeprowadzenie kontroli przez Państwową Inspekcję Pracy. </w:t>
      </w:r>
    </w:p>
    <w:p w:rsidR="005C74F8" w:rsidRDefault="00026E41">
      <w:pPr>
        <w:pStyle w:val="Bezodstpw"/>
        <w:ind w:left="567" w:hanging="567"/>
        <w:rPr>
          <w:rFonts w:cs="Calibri"/>
        </w:rPr>
      </w:pPr>
      <w:r>
        <w:t xml:space="preserve">7. </w:t>
      </w:r>
      <w:r>
        <w:tab/>
      </w:r>
      <w:r>
        <w:rPr>
          <w:rFonts w:cs="Calibri"/>
        </w:rPr>
        <w:t>Zamawiający może odstąpić od umowy jeżeli Wykonawca nie zatrudnia na podstawie umowy o pracę osób wykonujących wskazane przez Zamawiającego w pkt. 4. 1) czynności w zakresie realizacji zamówienia.</w:t>
      </w:r>
    </w:p>
    <w:p w:rsidR="005C74F8" w:rsidRDefault="00026E41">
      <w:pPr>
        <w:keepNext/>
        <w:widowControl w:val="0"/>
        <w:numPr>
          <w:ilvl w:val="0"/>
          <w:numId w:val="88"/>
        </w:numPr>
        <w:spacing w:after="120"/>
        <w:ind w:left="567" w:right="28" w:hanging="567"/>
        <w:jc w:val="both"/>
        <w:rPr>
          <w:rFonts w:ascii="Calibri" w:hAnsi="Calibri" w:cs="Calibri"/>
          <w:bCs/>
          <w:szCs w:val="22"/>
        </w:rPr>
      </w:pPr>
      <w:r>
        <w:rPr>
          <w:rFonts w:cs="Calibri"/>
          <w:bCs/>
          <w:szCs w:val="22"/>
        </w:rPr>
        <w:t>Zamawiający dopuszcza  trzy etapy płatności za przedmiot zamówienia.  Dwie faktury  przejściowe Wykonawca wystawi za realizację części zamówienia wg etapów ustalonych   w Harmonogramie rzeczowo-finansowym realizacji. Ostatnia trzecia faktura zostanie wystawiona przez Wykonawcę po  zrealizowaniu przedmiotu zamówienia.</w:t>
      </w:r>
      <w:r>
        <w:t xml:space="preserve"> Trzecia, ostatnia płatność nie może być mniejsza niż 40 % całości zamówienia</w:t>
      </w:r>
      <w:r>
        <w:rPr>
          <w:rFonts w:cs="Calibri"/>
          <w:bCs/>
          <w:szCs w:val="22"/>
        </w:rPr>
        <w:t xml:space="preserve">. </w:t>
      </w:r>
    </w:p>
    <w:p w:rsidR="005C74F8" w:rsidRDefault="00026E41">
      <w:pPr>
        <w:keepNext/>
        <w:widowControl w:val="0"/>
        <w:numPr>
          <w:ilvl w:val="0"/>
          <w:numId w:val="88"/>
        </w:numPr>
        <w:spacing w:after="120"/>
        <w:ind w:left="567" w:right="28" w:hanging="567"/>
        <w:jc w:val="both"/>
        <w:rPr>
          <w:rFonts w:ascii="Calibri" w:hAnsi="Calibri" w:cs="Calibri"/>
          <w:bCs/>
          <w:szCs w:val="22"/>
        </w:rPr>
      </w:pPr>
      <w:r>
        <w:rPr>
          <w:rFonts w:cs="Calibri"/>
          <w:b/>
        </w:rPr>
        <w:t xml:space="preserve">Termin wykonania przedmiotu umowy: </w:t>
      </w:r>
      <w:r>
        <w:rPr>
          <w:rFonts w:cs="Calibri"/>
          <w:b/>
          <w:szCs w:val="22"/>
        </w:rPr>
        <w:t>90 dni od dnia podpisania umowy</w:t>
      </w:r>
    </w:p>
    <w:p w:rsidR="005C74F8" w:rsidRDefault="005C74F8">
      <w:pPr>
        <w:pStyle w:val="Akapitzlist"/>
        <w:ind w:left="720" w:firstLine="0"/>
      </w:pPr>
    </w:p>
    <w:p w:rsidR="005C74F8" w:rsidRDefault="005C74F8"/>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5C74F8">
      <w:pPr>
        <w:pStyle w:val="Bezodstpw"/>
        <w:ind w:left="0" w:firstLine="0"/>
        <w:rPr>
          <w:rFonts w:cs="Calibri"/>
          <w:b/>
        </w:rPr>
      </w:pPr>
    </w:p>
    <w:p w:rsidR="005C74F8" w:rsidRDefault="00026E41">
      <w:pPr>
        <w:spacing w:line="276" w:lineRule="auto"/>
        <w:ind w:left="0" w:firstLine="0"/>
        <w:jc w:val="both"/>
        <w:rPr>
          <w:rFonts w:ascii="Calibri" w:hAnsi="Calibri" w:cs="Calibri"/>
          <w:szCs w:val="22"/>
          <w:lang w:eastAsia="pl-PL"/>
        </w:rPr>
      </w:pPr>
      <w:r>
        <w:rPr>
          <w:rFonts w:cs="Calibri"/>
          <w:b/>
        </w:rPr>
        <w:t>Załącznik nr 9 – wzór umowy</w:t>
      </w:r>
    </w:p>
    <w:p w:rsidR="005C74F8" w:rsidRDefault="005C74F8">
      <w:pPr>
        <w:ind w:left="0" w:firstLine="0"/>
        <w:rPr>
          <w:rFonts w:ascii="Calibri" w:eastAsia="Calibri" w:hAnsi="Calibri" w:cs="Calibri"/>
          <w:b/>
          <w:szCs w:val="22"/>
          <w:lang w:eastAsia="pl-PL"/>
        </w:rPr>
      </w:pPr>
    </w:p>
    <w:p w:rsidR="005C74F8" w:rsidRDefault="00026E41">
      <w:pPr>
        <w:tabs>
          <w:tab w:val="center" w:pos="4896"/>
          <w:tab w:val="right" w:pos="9432"/>
        </w:tabs>
        <w:jc w:val="center"/>
        <w:rPr>
          <w:rFonts w:ascii="Calibri" w:hAnsi="Calibri" w:cs="Calibri"/>
          <w:b/>
          <w:szCs w:val="22"/>
        </w:rPr>
      </w:pPr>
      <w:r>
        <w:rPr>
          <w:rFonts w:cs="Calibri"/>
          <w:b/>
          <w:szCs w:val="22"/>
        </w:rPr>
        <w:t>Umowa nr ………………..</w:t>
      </w:r>
    </w:p>
    <w:p w:rsidR="005C74F8" w:rsidRDefault="00026E41">
      <w:pPr>
        <w:jc w:val="both"/>
        <w:rPr>
          <w:rFonts w:ascii="Calibri" w:hAnsi="Calibri" w:cs="Calibri"/>
          <w:szCs w:val="22"/>
        </w:rPr>
      </w:pPr>
      <w:r>
        <w:rPr>
          <w:rFonts w:cs="Calibri"/>
          <w:szCs w:val="22"/>
        </w:rPr>
        <w:t xml:space="preserve">Zawarta w dniu ............................ </w:t>
      </w:r>
    </w:p>
    <w:p w:rsidR="005C74F8" w:rsidRDefault="00026E41">
      <w:pPr>
        <w:jc w:val="both"/>
        <w:rPr>
          <w:rFonts w:ascii="Calibri" w:hAnsi="Calibri" w:cs="Calibri"/>
          <w:szCs w:val="22"/>
        </w:rPr>
      </w:pPr>
      <w:r>
        <w:rPr>
          <w:rFonts w:cs="Calibri"/>
          <w:szCs w:val="22"/>
        </w:rPr>
        <w:t>pomiędzy:</w:t>
      </w:r>
    </w:p>
    <w:p w:rsidR="005C74F8" w:rsidRDefault="00026E41">
      <w:pPr>
        <w:ind w:left="0" w:firstLine="0"/>
        <w:jc w:val="both"/>
        <w:rPr>
          <w:rFonts w:ascii="Calibri" w:hAnsi="Calibri" w:cs="Calibri"/>
          <w:szCs w:val="22"/>
        </w:rPr>
      </w:pPr>
      <w:r>
        <w:rPr>
          <w:rFonts w:cs="Calibri"/>
          <w:szCs w:val="22"/>
        </w:rPr>
        <w:t>Muzeum Narodowym w Szczecinie z siedzibą przy ul. Staromłyńskiej 27 w Szczecinie, wpisanym do rejestru Instytucji Kultury Województwa Zachodniopomorskiego pod nr</w:t>
      </w:r>
      <w:r>
        <w:rPr>
          <w:rFonts w:cs="Calibri"/>
          <w:color w:val="FF0000"/>
          <w:szCs w:val="22"/>
        </w:rPr>
        <w:t xml:space="preserve"> </w:t>
      </w:r>
      <w:r>
        <w:rPr>
          <w:rFonts w:cstheme="minorHAnsi"/>
        </w:rPr>
        <w:t>2/99/WZ</w:t>
      </w:r>
      <w:r>
        <w:rPr>
          <w:rFonts w:cs="Calibri"/>
          <w:szCs w:val="22"/>
        </w:rPr>
        <w:t>, dla którego organizatorem jest Samorząd Województwa Zachodniopomorskiego oraz Minister Kultury i Dziedzictwa Narodowego,</w:t>
      </w:r>
    </w:p>
    <w:p w:rsidR="005C74F8" w:rsidRDefault="00026E41">
      <w:pPr>
        <w:rPr>
          <w:rFonts w:ascii="Calibri" w:hAnsi="Calibri" w:cs="Calibri"/>
          <w:szCs w:val="22"/>
        </w:rPr>
      </w:pPr>
      <w:r>
        <w:rPr>
          <w:rFonts w:cs="Calibri"/>
          <w:szCs w:val="22"/>
        </w:rPr>
        <w:t>NIP  851-00-13-721, REGON  000276860</w:t>
      </w:r>
    </w:p>
    <w:p w:rsidR="005C74F8" w:rsidRDefault="00026E41">
      <w:pPr>
        <w:jc w:val="both"/>
        <w:rPr>
          <w:rFonts w:ascii="Calibri" w:hAnsi="Calibri" w:cs="Calibri"/>
          <w:szCs w:val="22"/>
        </w:rPr>
      </w:pPr>
      <w:r>
        <w:rPr>
          <w:rFonts w:cs="Calibri"/>
          <w:szCs w:val="22"/>
        </w:rPr>
        <w:t xml:space="preserve">zwanym dalej </w:t>
      </w:r>
      <w:r>
        <w:rPr>
          <w:rFonts w:cs="Calibri"/>
          <w:b/>
          <w:szCs w:val="22"/>
        </w:rPr>
        <w:t>Zamawiającym</w:t>
      </w:r>
      <w:r>
        <w:rPr>
          <w:rFonts w:cs="Calibri"/>
          <w:szCs w:val="22"/>
        </w:rPr>
        <w:t xml:space="preserve"> </w:t>
      </w:r>
    </w:p>
    <w:p w:rsidR="005C74F8" w:rsidRDefault="00026E41">
      <w:pPr>
        <w:jc w:val="both"/>
        <w:rPr>
          <w:rFonts w:ascii="Calibri" w:hAnsi="Calibri" w:cs="Calibri"/>
          <w:szCs w:val="22"/>
        </w:rPr>
      </w:pPr>
      <w:r>
        <w:rPr>
          <w:rFonts w:cs="Calibri"/>
          <w:szCs w:val="22"/>
        </w:rPr>
        <w:t xml:space="preserve">reprezentowanym przez </w:t>
      </w:r>
    </w:p>
    <w:p w:rsidR="005C74F8" w:rsidRDefault="00026E41">
      <w:pPr>
        <w:rPr>
          <w:rFonts w:ascii="Calibri" w:hAnsi="Calibri" w:cs="Calibri"/>
          <w:szCs w:val="22"/>
        </w:rPr>
      </w:pPr>
      <w:r>
        <w:rPr>
          <w:rFonts w:cs="Calibri"/>
          <w:szCs w:val="22"/>
        </w:rPr>
        <w:t>p. Lecha Karwowskiego  –  Dyrektora Muzeum</w:t>
      </w:r>
    </w:p>
    <w:p w:rsidR="005C74F8" w:rsidRDefault="00026E41">
      <w:pPr>
        <w:rPr>
          <w:rFonts w:ascii="Calibri" w:hAnsi="Calibri" w:cs="Calibri"/>
          <w:szCs w:val="22"/>
        </w:rPr>
      </w:pPr>
      <w:r>
        <w:rPr>
          <w:rFonts w:cs="Calibri"/>
          <w:szCs w:val="22"/>
        </w:rPr>
        <w:t>za kontrasygnatą głównej księgowej</w:t>
      </w:r>
    </w:p>
    <w:p w:rsidR="005C74F8" w:rsidRDefault="005C74F8">
      <w:pPr>
        <w:rPr>
          <w:rFonts w:ascii="Calibri" w:hAnsi="Calibri" w:cs="Calibri"/>
          <w:szCs w:val="22"/>
        </w:rPr>
      </w:pPr>
    </w:p>
    <w:p w:rsidR="005C74F8" w:rsidRDefault="00026E41">
      <w:pPr>
        <w:rPr>
          <w:rFonts w:ascii="Calibri" w:hAnsi="Calibri" w:cs="Calibri"/>
          <w:szCs w:val="22"/>
        </w:rPr>
      </w:pPr>
      <w:r>
        <w:rPr>
          <w:rFonts w:cs="Calibri"/>
          <w:szCs w:val="22"/>
        </w:rPr>
        <w:t xml:space="preserve">a </w:t>
      </w:r>
    </w:p>
    <w:p w:rsidR="005C74F8" w:rsidRDefault="00026E41">
      <w:pPr>
        <w:ind w:left="0" w:firstLine="0"/>
        <w:jc w:val="both"/>
        <w:rPr>
          <w:rFonts w:ascii="Calibri" w:hAnsi="Calibri" w:cs="Calibri"/>
          <w:szCs w:val="22"/>
        </w:rPr>
      </w:pPr>
      <w:r>
        <w:rPr>
          <w:rFonts w:cs="Calibri"/>
          <w:szCs w:val="22"/>
        </w:rPr>
        <w:t xml:space="preserve">…………………………………………, z siedzibą ……………………………………………, wpisaną do Rejestru ……………………………………………., pod numerem KRS: ………………………………, NIP…………………………………… ,REGON……………………………  </w:t>
      </w:r>
    </w:p>
    <w:p w:rsidR="005C74F8" w:rsidRDefault="00026E41">
      <w:pPr>
        <w:jc w:val="both"/>
        <w:rPr>
          <w:rFonts w:ascii="Calibri" w:hAnsi="Calibri" w:cs="Calibri"/>
          <w:color w:val="FF0000"/>
          <w:szCs w:val="22"/>
        </w:rPr>
      </w:pPr>
      <w:r>
        <w:rPr>
          <w:rFonts w:cs="Calibri"/>
          <w:szCs w:val="22"/>
        </w:rPr>
        <w:t xml:space="preserve">zwanym dalej </w:t>
      </w:r>
      <w:r>
        <w:rPr>
          <w:rFonts w:cs="Calibri"/>
          <w:b/>
          <w:szCs w:val="22"/>
        </w:rPr>
        <w:t xml:space="preserve">Wykonawcą </w:t>
      </w:r>
    </w:p>
    <w:p w:rsidR="005C74F8" w:rsidRDefault="00026E41">
      <w:pPr>
        <w:jc w:val="both"/>
        <w:rPr>
          <w:rFonts w:ascii="Calibri" w:hAnsi="Calibri" w:cs="Calibri"/>
          <w:szCs w:val="22"/>
        </w:rPr>
      </w:pPr>
      <w:r>
        <w:rPr>
          <w:rFonts w:cs="Calibri"/>
          <w:szCs w:val="22"/>
        </w:rPr>
        <w:t>reprezentowanym  przez :</w:t>
      </w:r>
    </w:p>
    <w:p w:rsidR="005C74F8" w:rsidRDefault="00026E41">
      <w:pPr>
        <w:rPr>
          <w:rFonts w:ascii="Calibri" w:hAnsi="Calibri" w:cs="Calibri"/>
          <w:szCs w:val="22"/>
        </w:rPr>
      </w:pPr>
      <w:r>
        <w:rPr>
          <w:rFonts w:cs="Calibri"/>
          <w:szCs w:val="22"/>
        </w:rPr>
        <w:t xml:space="preserve">p. ................. </w:t>
      </w:r>
    </w:p>
    <w:p w:rsidR="005C74F8" w:rsidRDefault="00026E41">
      <w:pPr>
        <w:rPr>
          <w:rFonts w:ascii="Calibri" w:hAnsi="Calibri" w:cs="Calibri"/>
          <w:szCs w:val="22"/>
        </w:rPr>
      </w:pPr>
      <w:r>
        <w:rPr>
          <w:rFonts w:cs="Calibri"/>
          <w:szCs w:val="22"/>
        </w:rPr>
        <w:t>łącznie jako „Strony”</w:t>
      </w:r>
    </w:p>
    <w:p w:rsidR="005C74F8" w:rsidRDefault="00026E41">
      <w:pPr>
        <w:jc w:val="center"/>
        <w:rPr>
          <w:rFonts w:ascii="Calibri" w:hAnsi="Calibri" w:cs="Calibri"/>
          <w:b/>
          <w:bCs/>
          <w:color w:val="000000"/>
          <w:szCs w:val="22"/>
          <w:lang w:eastAsia="pl-PL"/>
        </w:rPr>
      </w:pPr>
      <w:r>
        <w:rPr>
          <w:rFonts w:cs="Calibri"/>
          <w:b/>
          <w:bCs/>
          <w:color w:val="000000"/>
          <w:szCs w:val="22"/>
          <w:lang w:eastAsia="pl-PL"/>
        </w:rPr>
        <w:t>§ 1</w:t>
      </w:r>
    </w:p>
    <w:p w:rsidR="005C74F8" w:rsidRDefault="00026E41">
      <w:pPr>
        <w:jc w:val="center"/>
        <w:rPr>
          <w:rFonts w:ascii="Calibri" w:hAnsi="Calibri" w:cs="Calibri"/>
          <w:b/>
          <w:bCs/>
          <w:color w:val="000000"/>
          <w:szCs w:val="22"/>
          <w:lang w:eastAsia="pl-PL"/>
        </w:rPr>
      </w:pPr>
      <w:r>
        <w:rPr>
          <w:rFonts w:cs="Calibri"/>
          <w:b/>
          <w:bCs/>
          <w:color w:val="000000"/>
          <w:szCs w:val="22"/>
          <w:lang w:eastAsia="pl-PL"/>
        </w:rPr>
        <w:t>Definicje</w:t>
      </w:r>
    </w:p>
    <w:p w:rsidR="005C74F8" w:rsidRDefault="005C74F8">
      <w:pPr>
        <w:jc w:val="center"/>
        <w:rPr>
          <w:rFonts w:ascii="Calibri" w:hAnsi="Calibri" w:cs="Calibri"/>
          <w:b/>
          <w:bCs/>
          <w:color w:val="000000"/>
          <w:szCs w:val="22"/>
          <w:lang w:eastAsia="pl-PL"/>
        </w:rPr>
      </w:pPr>
    </w:p>
    <w:p w:rsidR="005C74F8" w:rsidRDefault="00026E41">
      <w:pPr>
        <w:rPr>
          <w:rFonts w:ascii="Calibri" w:hAnsi="Calibri" w:cs="Calibri"/>
          <w:color w:val="000000"/>
          <w:szCs w:val="22"/>
          <w:lang w:eastAsia="pl-PL"/>
        </w:rPr>
      </w:pPr>
      <w:r>
        <w:rPr>
          <w:rFonts w:cs="Calibri"/>
          <w:color w:val="000000"/>
          <w:szCs w:val="22"/>
          <w:lang w:eastAsia="pl-PL"/>
        </w:rPr>
        <w:t xml:space="preserve">Użyte w niniejszej umowie wyrażenia mają następujące znaczenie: </w:t>
      </w:r>
    </w:p>
    <w:p w:rsidR="005C74F8" w:rsidRDefault="00026E41">
      <w:pPr>
        <w:pStyle w:val="Akapitzlist"/>
        <w:numPr>
          <w:ilvl w:val="0"/>
          <w:numId w:val="102"/>
        </w:numPr>
        <w:ind w:left="567" w:hanging="567"/>
      </w:pPr>
      <w:r>
        <w:rPr>
          <w:rFonts w:cs="Calibri"/>
          <w:b/>
          <w:color w:val="000000"/>
          <w:szCs w:val="22"/>
          <w:lang w:eastAsia="pl-PL"/>
        </w:rPr>
        <w:t>Budynek –</w:t>
      </w:r>
      <w:r>
        <w:rPr>
          <w:rFonts w:cs="Calibri"/>
          <w:color w:val="000000"/>
          <w:szCs w:val="22"/>
          <w:lang w:eastAsia="pl-PL"/>
        </w:rPr>
        <w:t xml:space="preserve"> budynek tzw. Pawilon, w którym mieści się Dział Konserwacji Zbior</w:t>
      </w:r>
      <w:r>
        <w:rPr>
          <w:rFonts w:cs="Calibri"/>
          <w:color w:val="000000"/>
          <w:szCs w:val="22"/>
          <w:lang w:val="pl-PL" w:eastAsia="pl-PL"/>
        </w:rPr>
        <w:t>ów</w:t>
      </w:r>
      <w:r>
        <w:rPr>
          <w:rFonts w:cs="Calibri"/>
          <w:color w:val="000000"/>
          <w:szCs w:val="22"/>
          <w:lang w:eastAsia="pl-PL"/>
        </w:rPr>
        <w:t xml:space="preserve"> w Muzeum Narodowym w Szczecinie i który znajduje się przy ul. Wały Chrobrego 3. Wejście do budynku od strony ul. Zygmunta Starego.  </w:t>
      </w:r>
    </w:p>
    <w:p w:rsidR="005C74F8" w:rsidRDefault="00026E41">
      <w:pPr>
        <w:pStyle w:val="Akapitzlist"/>
        <w:numPr>
          <w:ilvl w:val="0"/>
          <w:numId w:val="102"/>
        </w:numPr>
        <w:ind w:left="567" w:hanging="567"/>
      </w:pPr>
      <w:r>
        <w:rPr>
          <w:rFonts w:cs="Calibri"/>
          <w:b/>
          <w:bCs/>
          <w:szCs w:val="22"/>
          <w:lang w:eastAsia="pl-PL"/>
        </w:rPr>
        <w:t xml:space="preserve">Dokumentacja Projektowa </w:t>
      </w:r>
      <w:r>
        <w:rPr>
          <w:rFonts w:cs="Calibri"/>
          <w:szCs w:val="22"/>
          <w:lang w:eastAsia="pl-PL"/>
        </w:rPr>
        <w:t xml:space="preserve">– wymagany przepisami prawa polskiego zestaw opracowań projektowych dotyczących Budynku, a w szczególności projekt budowlany, projekty wykonawcze opracowane według </w:t>
      </w:r>
      <w:r>
        <w:rPr>
          <w:rFonts w:cs="Calibri"/>
          <w:bCs/>
          <w:szCs w:val="22"/>
          <w:lang w:eastAsia="pl-PL"/>
        </w:rPr>
        <w:t xml:space="preserve">rozporządzenia Ministra Transportu, Budownictwa i Gospodarki Morskiej </w:t>
      </w:r>
      <w:r>
        <w:rPr>
          <w:rFonts w:cs="Calibri"/>
          <w:szCs w:val="22"/>
          <w:lang w:eastAsia="pl-PL"/>
        </w:rPr>
        <w:t>z dnia 25 kwietnia 2012</w:t>
      </w:r>
      <w:r>
        <w:rPr>
          <w:rFonts w:cs="Calibri"/>
          <w:szCs w:val="22"/>
          <w:lang w:val="pl-PL" w:eastAsia="pl-PL"/>
        </w:rPr>
        <w:t xml:space="preserve"> </w:t>
      </w:r>
      <w:r>
        <w:rPr>
          <w:rFonts w:cs="Calibri"/>
          <w:szCs w:val="22"/>
          <w:lang w:eastAsia="pl-PL"/>
        </w:rPr>
        <w:t xml:space="preserve">r. </w:t>
      </w:r>
      <w:r>
        <w:rPr>
          <w:rFonts w:cs="Calibri"/>
          <w:bCs/>
          <w:szCs w:val="22"/>
          <w:lang w:eastAsia="pl-PL"/>
        </w:rPr>
        <w:t>w sprawie szczegółowego zakresu i formy projektu budowlanego ( Dz. U. z 2018</w:t>
      </w:r>
      <w:r>
        <w:rPr>
          <w:rFonts w:cs="Calibri"/>
          <w:bCs/>
          <w:szCs w:val="22"/>
          <w:lang w:val="pl-PL" w:eastAsia="pl-PL"/>
        </w:rPr>
        <w:t xml:space="preserve"> </w:t>
      </w:r>
      <w:r>
        <w:rPr>
          <w:rFonts w:cs="Calibri"/>
          <w:bCs/>
          <w:szCs w:val="22"/>
          <w:lang w:eastAsia="pl-PL"/>
        </w:rPr>
        <w:t>r. poz. 1935 ze zm. ) i</w:t>
      </w:r>
      <w:r>
        <w:rPr>
          <w:rFonts w:cs="Calibri"/>
          <w:szCs w:val="22"/>
          <w:lang w:eastAsia="pl-PL"/>
        </w:rPr>
        <w:t> Rozporządzenia Ministra Infrastruktury z dnia 2 września 2004 r. w sprawie szczegółowego zakresu i formy dokumentacji projektowej, Specyfikacji technicznych wykonania i odbioru robót budowlanych oraz programu funkcjonalno-użytkowego (Dz. U. z 2013 r. poz. 1129).</w:t>
      </w:r>
    </w:p>
    <w:p w:rsidR="005C74F8" w:rsidRDefault="00026E41">
      <w:pPr>
        <w:pStyle w:val="Akapitzlist"/>
        <w:numPr>
          <w:ilvl w:val="0"/>
          <w:numId w:val="102"/>
        </w:numPr>
        <w:ind w:left="567" w:hanging="567"/>
      </w:pPr>
      <w:proofErr w:type="spellStart"/>
      <w:r>
        <w:rPr>
          <w:rFonts w:cs="Calibri"/>
          <w:b/>
          <w:bCs/>
          <w:color w:val="000000"/>
          <w:szCs w:val="22"/>
          <w:lang w:eastAsia="pl-PL"/>
        </w:rPr>
        <w:t>STWiORB</w:t>
      </w:r>
      <w:proofErr w:type="spellEnd"/>
      <w:r>
        <w:rPr>
          <w:rFonts w:cs="Calibri"/>
          <w:b/>
          <w:bCs/>
          <w:color w:val="000000"/>
          <w:szCs w:val="22"/>
          <w:lang w:eastAsia="pl-PL"/>
        </w:rPr>
        <w:t xml:space="preserve"> </w:t>
      </w:r>
      <w:r>
        <w:rPr>
          <w:rFonts w:cs="Calibri"/>
          <w:color w:val="000000"/>
          <w:szCs w:val="22"/>
          <w:lang w:eastAsia="pl-PL"/>
        </w:rPr>
        <w:t>– Specyfikacja Techniczna Wykonania i Odbioru Robót Budowlanych opracowana wg Rozporządzenia Ministra Infrastruktury z dnia 2 września 2004 r. w sprawie szczegółowego zakresu i formy dokumentacji projektowej, specyfikacji technicznych wykonania i odbioru robót budowlanych oraz programu funkcjonalno-użytkowego (Dz. U. z 2013, poz. 1129 ).</w:t>
      </w:r>
    </w:p>
    <w:p w:rsidR="005C74F8" w:rsidRDefault="00026E41">
      <w:pPr>
        <w:pStyle w:val="Akapitzlist"/>
        <w:numPr>
          <w:ilvl w:val="0"/>
          <w:numId w:val="102"/>
        </w:numPr>
        <w:ind w:left="567" w:hanging="567"/>
      </w:pPr>
      <w:r>
        <w:rPr>
          <w:rFonts w:cs="Calibri"/>
          <w:b/>
          <w:bCs/>
          <w:szCs w:val="22"/>
          <w:lang w:eastAsia="pl-PL"/>
        </w:rPr>
        <w:t xml:space="preserve">Harmonogram rzeczowo-finansowy realizacji zamówienia </w:t>
      </w:r>
      <w:r>
        <w:rPr>
          <w:rFonts w:cs="Calibri"/>
          <w:szCs w:val="22"/>
          <w:lang w:eastAsia="pl-PL"/>
        </w:rPr>
        <w:t>–</w:t>
      </w:r>
      <w:r>
        <w:t xml:space="preserve"> obejmuje terminowy rozkład prac budowlanych podzielonych na etapy płatności zgodnie z projektem budowlanym, </w:t>
      </w:r>
      <w:r>
        <w:rPr>
          <w:lang w:val="pl-PL"/>
        </w:rPr>
        <w:t xml:space="preserve">SIWZ, </w:t>
      </w:r>
      <w:r>
        <w:t>uwarunkowaniami organizacyjnymi i ofertą wykonawcy.</w:t>
      </w:r>
    </w:p>
    <w:p w:rsidR="005C74F8" w:rsidRDefault="00026E41">
      <w:pPr>
        <w:pStyle w:val="Akapitzlist"/>
        <w:numPr>
          <w:ilvl w:val="0"/>
          <w:numId w:val="102"/>
        </w:numPr>
        <w:ind w:left="567" w:hanging="567"/>
      </w:pPr>
      <w:r>
        <w:rPr>
          <w:rFonts w:cs="Calibri"/>
          <w:b/>
          <w:bCs/>
          <w:szCs w:val="22"/>
          <w:lang w:eastAsia="pl-PL"/>
        </w:rPr>
        <w:lastRenderedPageBreak/>
        <w:t>Odbiór robót ulegających zakryciu:</w:t>
      </w:r>
      <w:r>
        <w:rPr>
          <w:rFonts w:cs="Calibri"/>
          <w:szCs w:val="22"/>
          <w:lang w:eastAsia="pl-PL"/>
        </w:rPr>
        <w:t xml:space="preserve"> - odbiór robót, które ulegają zakryciu wskutek realizacji kolejnych przewidzianych zamówieniem prac, dokonywany przez Inspektora nadzoru, po uprzednim zgłoszeniu przez Kierownika budowy</w:t>
      </w:r>
      <w:r>
        <w:rPr>
          <w:rFonts w:cs="Calibri"/>
          <w:szCs w:val="22"/>
          <w:lang w:val="pl-PL" w:eastAsia="pl-PL"/>
        </w:rPr>
        <w:t xml:space="preserve"> ( kierownika robót)</w:t>
      </w:r>
      <w:r>
        <w:rPr>
          <w:rFonts w:cs="Calibri"/>
          <w:szCs w:val="22"/>
          <w:lang w:eastAsia="pl-PL"/>
        </w:rPr>
        <w:t xml:space="preserve">, potwierdzany odpowiednim wpisem w </w:t>
      </w:r>
      <w:r>
        <w:rPr>
          <w:rFonts w:cs="Calibri"/>
          <w:szCs w:val="22"/>
          <w:lang w:val="pl-PL" w:eastAsia="pl-PL"/>
        </w:rPr>
        <w:t xml:space="preserve">Zeszycie </w:t>
      </w:r>
      <w:r>
        <w:rPr>
          <w:rFonts w:cs="Calibri"/>
          <w:szCs w:val="22"/>
          <w:lang w:eastAsia="pl-PL"/>
        </w:rPr>
        <w:t xml:space="preserve">budowy, </w:t>
      </w:r>
    </w:p>
    <w:p w:rsidR="005C74F8" w:rsidRDefault="00026E41">
      <w:pPr>
        <w:pStyle w:val="Akapitzlist"/>
        <w:numPr>
          <w:ilvl w:val="0"/>
          <w:numId w:val="102"/>
        </w:numPr>
        <w:ind w:left="567" w:hanging="567"/>
      </w:pPr>
      <w:r>
        <w:rPr>
          <w:rFonts w:cs="Calibri"/>
          <w:b/>
          <w:bCs/>
          <w:szCs w:val="22"/>
          <w:lang w:val="pl-PL" w:eastAsia="pl-PL"/>
        </w:rPr>
        <w:t>Odbiór przejściowy –</w:t>
      </w:r>
      <w:r>
        <w:rPr>
          <w:lang w:val="pl-PL"/>
        </w:rPr>
        <w:t xml:space="preserve"> odbiór robót określonych w harmonogramie rzeczowo finansowym realizacji, potwierdzony protokołem odbioru robót przejściowych.</w:t>
      </w:r>
    </w:p>
    <w:p w:rsidR="005C74F8" w:rsidRDefault="00026E41">
      <w:pPr>
        <w:pStyle w:val="Akapitzlist"/>
        <w:numPr>
          <w:ilvl w:val="0"/>
          <w:numId w:val="102"/>
        </w:numPr>
        <w:ind w:left="567" w:hanging="567"/>
      </w:pPr>
      <w:r>
        <w:rPr>
          <w:rFonts w:cs="Calibri"/>
          <w:b/>
          <w:bCs/>
          <w:szCs w:val="22"/>
          <w:lang w:eastAsia="pl-PL"/>
        </w:rPr>
        <w:t xml:space="preserve">Odbiór końcowy </w:t>
      </w:r>
      <w:r>
        <w:rPr>
          <w:rFonts w:cs="Calibri"/>
          <w:szCs w:val="22"/>
          <w:lang w:eastAsia="pl-PL"/>
        </w:rPr>
        <w:t>– protokolarne przekazanie z udziałem Stron przedmiotu Umowy, w stanie gotowym  po dokonaniu przez Komisję odbiorową oceny wykonania w sposób prawidłowy całości przedmiotu umowy. Przy odbiorze końcowym Strony muszą dokonać przeglądu budynku celem sprawdzenia, czy został wykonany cały zakres prac zgodnie z wymaganiami niniejszej umowy oraz czy Wykonawca uporządkował teren budowy, czy Wykonawca usunął wszelkie uszkodzenia spowodowane jego działalnością.</w:t>
      </w:r>
      <w:r>
        <w:rPr>
          <w:rFonts w:cs="Calibri"/>
          <w:szCs w:val="22"/>
          <w:lang w:val="pl-PL" w:eastAsia="pl-PL"/>
        </w:rPr>
        <w:t xml:space="preserve"> </w:t>
      </w:r>
      <w:r>
        <w:rPr>
          <w:rFonts w:cs="Calibri"/>
          <w:szCs w:val="22"/>
          <w:lang w:eastAsia="pl-PL"/>
        </w:rPr>
        <w:t xml:space="preserve"> Strony przeprowadzą próby pozwalające stwierdzić czy zamontowane urządzenia działają poprawnie. </w:t>
      </w:r>
      <w:r>
        <w:rPr>
          <w:rFonts w:cs="Calibri"/>
          <w:szCs w:val="22"/>
          <w:lang w:val="pl-PL" w:eastAsia="pl-PL"/>
        </w:rPr>
        <w:t xml:space="preserve"> </w:t>
      </w:r>
      <w:r>
        <w:rPr>
          <w:rFonts w:cs="Calibri"/>
          <w:b/>
          <w:szCs w:val="22"/>
          <w:lang w:eastAsia="pl-PL"/>
        </w:rPr>
        <w:t>Odbiór końcowy rozpoczyna bieg rękojmi i gwarancji dla przedmiotu zamówienia  a także zamontowanych tam urządzeń.</w:t>
      </w:r>
    </w:p>
    <w:p w:rsidR="005C74F8" w:rsidRDefault="00026E41">
      <w:pPr>
        <w:pStyle w:val="Akapitzlist"/>
        <w:numPr>
          <w:ilvl w:val="0"/>
          <w:numId w:val="102"/>
        </w:numPr>
        <w:ind w:left="567" w:hanging="567"/>
      </w:pPr>
      <w:r>
        <w:rPr>
          <w:rFonts w:cs="Calibri"/>
          <w:b/>
          <w:color w:val="000000"/>
          <w:szCs w:val="22"/>
          <w:lang w:eastAsia="pl-PL"/>
        </w:rPr>
        <w:t xml:space="preserve">Odbiór ostateczny </w:t>
      </w:r>
      <w:r>
        <w:rPr>
          <w:rFonts w:cs="Calibri"/>
          <w:color w:val="000000"/>
          <w:szCs w:val="22"/>
          <w:lang w:eastAsia="pl-PL"/>
        </w:rPr>
        <w:t xml:space="preserve">- </w:t>
      </w:r>
      <w:r>
        <w:rPr>
          <w:rFonts w:cs="Calibri"/>
          <w:szCs w:val="22"/>
          <w:lang w:eastAsia="pl-PL"/>
        </w:rPr>
        <w:t>dokonywany po upływie okresu rękojmi i gwarancji dla całego przedmiotu Umowy. Stwierdzone usterki wskazane będą w protokole, a w razie ich usunięcia lub braku usterek, Wykonawca otrzyma od Zamawiającego dokument poświadczający odbiór ostateczny wolnego od wad obiektu budowlanego w części objętej niniejszym zamówieniem. Wraz z odbiorem ostatecznym nastąpi pełne rozliczenie Stron umowy poprzez zwrot zabezpieczenia należytego wykonania umowy.</w:t>
      </w:r>
    </w:p>
    <w:p w:rsidR="005C74F8" w:rsidRDefault="00026E41">
      <w:pPr>
        <w:pStyle w:val="Akapitzlist"/>
        <w:numPr>
          <w:ilvl w:val="0"/>
          <w:numId w:val="102"/>
        </w:numPr>
        <w:ind w:left="567" w:hanging="567"/>
      </w:pPr>
      <w:r>
        <w:rPr>
          <w:rFonts w:cs="Calibri"/>
          <w:b/>
          <w:color w:val="000000"/>
          <w:szCs w:val="22"/>
          <w:lang w:eastAsia="pl-PL"/>
        </w:rPr>
        <w:t>Karta materiałowa –</w:t>
      </w:r>
      <w:r>
        <w:rPr>
          <w:rFonts w:cs="Calibri"/>
          <w:color w:val="000000"/>
          <w:szCs w:val="22"/>
          <w:lang w:eastAsia="pl-PL"/>
        </w:rPr>
        <w:t xml:space="preserve"> dokument sporządzany przez Wykonawcę, opisujący w sposób wyczerpujący wszystkie cechy przewidzianego (zgodnie z dokumentacją projektową) do użycia materiału lub urządzenia uzupełniony o wszelkiego rodzaju dokumentację producenta materiału w tym świadectwa, certyfikaty, deklaracje jakości, , potwierdzające wymagane przez Zamawiającego / dokumentację projektową parametry. Karta materiałowa jest opiniowana przez Inspektora nadzoru, oraz akceptowana przez Zamawiającego. Tylko zatwierdzona karta materiałów upoważnia Wykonawcę do dostarczenia na teren budowy opisany w jej treści  materiał lub urządzenie.</w:t>
      </w:r>
    </w:p>
    <w:p w:rsidR="005C74F8" w:rsidRDefault="00026E41">
      <w:pPr>
        <w:pStyle w:val="Akapitzlist"/>
        <w:numPr>
          <w:ilvl w:val="0"/>
          <w:numId w:val="102"/>
        </w:numPr>
        <w:ind w:left="567" w:hanging="567"/>
      </w:pPr>
      <w:r>
        <w:rPr>
          <w:rFonts w:cs="Calibri"/>
          <w:b/>
          <w:bCs/>
          <w:color w:val="000000"/>
          <w:szCs w:val="22"/>
          <w:lang w:eastAsia="pl-PL"/>
        </w:rPr>
        <w:t xml:space="preserve">Komisja odbiorowa </w:t>
      </w:r>
      <w:r>
        <w:rPr>
          <w:rFonts w:cs="Calibri"/>
          <w:color w:val="000000"/>
          <w:szCs w:val="22"/>
          <w:lang w:eastAsia="pl-PL"/>
        </w:rPr>
        <w:t xml:space="preserve">– komisja przeprowadzająca czynności odbioru końcowego, powołana przez Zamawiającego na podstawie zapisów Umowy do oceny wykonania w sposób prawidłowy całości przedmiotu Umowy, do której Wykonawca deleguje upoważnionych przedstawicieli w liczbie co najmniej dwóch osób. </w:t>
      </w:r>
    </w:p>
    <w:p w:rsidR="005C74F8" w:rsidRDefault="00026E41">
      <w:pPr>
        <w:pStyle w:val="Akapitzlist"/>
        <w:numPr>
          <w:ilvl w:val="0"/>
          <w:numId w:val="102"/>
        </w:numPr>
        <w:ind w:left="567" w:hanging="567"/>
      </w:pPr>
      <w:r>
        <w:rPr>
          <w:rFonts w:cs="Calibri"/>
          <w:b/>
          <w:bCs/>
          <w:color w:val="000000"/>
          <w:szCs w:val="22"/>
          <w:lang w:eastAsia="pl-PL"/>
        </w:rPr>
        <w:t xml:space="preserve">Wada </w:t>
      </w:r>
      <w:r>
        <w:rPr>
          <w:rFonts w:cs="Calibri"/>
          <w:color w:val="000000"/>
          <w:szCs w:val="22"/>
          <w:lang w:eastAsia="pl-PL"/>
        </w:rPr>
        <w:t xml:space="preserve">– cecha zmniejszająca wartość wykonanych robót lub urządzeń, wyposażenia technologicznego ze względu na cel oznaczony w Umowie lub wykonanych niezgodnie z Dokumentacją Projektową, wydanymi decyzjami administracyjnymi lub obowiązującymi w tym zakresie warunkami technicznymi wykonania robót, wiedzą techniczną, normami, lub innymi dokumentami wymaganymi przepisami prawa, jak również brak stanu robót lub dostarczonych maszyn i urządzeń, o istnieniu którego Wykonawca zapewniał. </w:t>
      </w:r>
    </w:p>
    <w:p w:rsidR="005C74F8" w:rsidRDefault="00026E41">
      <w:pPr>
        <w:pStyle w:val="Akapitzlist"/>
        <w:numPr>
          <w:ilvl w:val="0"/>
          <w:numId w:val="102"/>
        </w:numPr>
        <w:ind w:left="567" w:hanging="567"/>
      </w:pPr>
      <w:r>
        <w:rPr>
          <w:rFonts w:cs="Calibri"/>
          <w:b/>
          <w:bCs/>
          <w:color w:val="000000"/>
          <w:szCs w:val="22"/>
          <w:lang w:eastAsia="pl-PL"/>
        </w:rPr>
        <w:t xml:space="preserve">Umowa </w:t>
      </w:r>
      <w:r>
        <w:rPr>
          <w:rFonts w:cs="Calibri"/>
          <w:color w:val="000000"/>
          <w:szCs w:val="22"/>
          <w:lang w:eastAsia="pl-PL"/>
        </w:rPr>
        <w:t xml:space="preserve">– niniejsza umowa na wykonanie robót budowlanych w tym również dostawę urządzeń. </w:t>
      </w:r>
    </w:p>
    <w:p w:rsidR="005C74F8" w:rsidRDefault="00026E41">
      <w:pPr>
        <w:pStyle w:val="Akapitzlist"/>
        <w:numPr>
          <w:ilvl w:val="0"/>
          <w:numId w:val="102"/>
        </w:numPr>
        <w:ind w:left="567" w:hanging="567"/>
      </w:pPr>
      <w:r>
        <w:rPr>
          <w:rFonts w:cs="Calibri"/>
          <w:b/>
          <w:bCs/>
          <w:szCs w:val="22"/>
          <w:lang w:eastAsia="pl-PL"/>
        </w:rPr>
        <w:t xml:space="preserve">Teren Budowy </w:t>
      </w:r>
      <w:r>
        <w:rPr>
          <w:rFonts w:cs="Calibri"/>
          <w:szCs w:val="22"/>
          <w:lang w:eastAsia="pl-PL"/>
        </w:rPr>
        <w:t>– obszar budynku objęty przebudową na której będzie realizowany Przedmiot Umowy wraz z przestrzenią zajmowaną przez urządzenia zaplecza budowy.</w:t>
      </w:r>
    </w:p>
    <w:p w:rsidR="005C74F8" w:rsidRDefault="00026E41">
      <w:pPr>
        <w:pStyle w:val="Akapitzlist"/>
        <w:numPr>
          <w:ilvl w:val="0"/>
          <w:numId w:val="102"/>
        </w:numPr>
        <w:ind w:left="567" w:hanging="567"/>
      </w:pPr>
      <w:r>
        <w:rPr>
          <w:rFonts w:cs="Calibri"/>
          <w:b/>
          <w:color w:val="000000"/>
          <w:szCs w:val="22"/>
          <w:lang w:eastAsia="pl-PL"/>
        </w:rPr>
        <w:t>SIWZ</w:t>
      </w:r>
      <w:r>
        <w:rPr>
          <w:rFonts w:cs="Calibri"/>
          <w:color w:val="000000"/>
          <w:szCs w:val="22"/>
          <w:lang w:eastAsia="pl-PL"/>
        </w:rPr>
        <w:t xml:space="preserve"> – Specyfikacja Istotnych Warunków Zamówienia dla przetargu nieograniczonego poprzedzającego zawarcie Umowy. </w:t>
      </w:r>
    </w:p>
    <w:p w:rsidR="005C74F8" w:rsidRDefault="005C74F8">
      <w:pPr>
        <w:widowControl w:val="0"/>
        <w:ind w:left="0" w:firstLine="0"/>
        <w:jc w:val="both"/>
        <w:rPr>
          <w:rFonts w:ascii="Calibri" w:hAnsi="Calibri" w:cs="Calibri"/>
          <w:color w:val="000000"/>
          <w:szCs w:val="22"/>
          <w:lang w:eastAsia="pl-PL"/>
        </w:rPr>
      </w:pPr>
    </w:p>
    <w:p w:rsidR="005C74F8" w:rsidRDefault="00026E41">
      <w:pPr>
        <w:widowControl w:val="0"/>
        <w:ind w:left="3969" w:firstLine="567"/>
        <w:rPr>
          <w:rFonts w:ascii="Calibri" w:hAnsi="Calibri" w:cs="Calibri"/>
          <w:color w:val="000000"/>
          <w:szCs w:val="22"/>
          <w:lang w:eastAsia="pl-PL"/>
        </w:rPr>
      </w:pPr>
      <w:r>
        <w:rPr>
          <w:rFonts w:cs="Calibri"/>
          <w:b/>
          <w:bCs/>
          <w:color w:val="000000"/>
          <w:szCs w:val="22"/>
          <w:lang w:eastAsia="pl-PL"/>
        </w:rPr>
        <w:t>§2</w:t>
      </w:r>
    </w:p>
    <w:p w:rsidR="005C74F8" w:rsidRDefault="00026E41">
      <w:pPr>
        <w:widowControl w:val="0"/>
        <w:ind w:left="2268" w:firstLine="567"/>
        <w:rPr>
          <w:rFonts w:ascii="Calibri" w:hAnsi="Calibri" w:cs="Calibri"/>
          <w:color w:val="000000"/>
          <w:szCs w:val="22"/>
          <w:lang w:eastAsia="pl-PL"/>
        </w:rPr>
      </w:pPr>
      <w:r>
        <w:rPr>
          <w:rFonts w:cs="Calibri"/>
          <w:b/>
          <w:bCs/>
          <w:color w:val="000000"/>
          <w:szCs w:val="22"/>
          <w:lang w:eastAsia="pl-PL"/>
        </w:rPr>
        <w:t>Podstawa prawna zawarcia Umowy</w:t>
      </w:r>
    </w:p>
    <w:p w:rsidR="005C74F8" w:rsidRDefault="00026E41">
      <w:pPr>
        <w:pStyle w:val="Akapitzlist"/>
        <w:numPr>
          <w:ilvl w:val="0"/>
          <w:numId w:val="105"/>
        </w:numPr>
        <w:tabs>
          <w:tab w:val="center" w:pos="7020"/>
        </w:tabs>
        <w:ind w:left="567" w:hanging="567"/>
        <w:rPr>
          <w:b/>
        </w:rPr>
      </w:pPr>
      <w:r>
        <w:rPr>
          <w:rFonts w:cs="Calibri"/>
          <w:szCs w:val="22"/>
        </w:rPr>
        <w:t xml:space="preserve">Niniejsza umowa zostaje zawarta po przeprowadzeniu </w:t>
      </w:r>
      <w:r>
        <w:rPr>
          <w:rFonts w:cs="Calibri"/>
          <w:szCs w:val="22"/>
          <w:lang w:val="pl-PL"/>
        </w:rPr>
        <w:t xml:space="preserve">postępowania </w:t>
      </w:r>
      <w:r>
        <w:rPr>
          <w:rFonts w:cs="Calibri"/>
          <w:szCs w:val="22"/>
        </w:rPr>
        <w:t xml:space="preserve">o zamówienie publiczne pn.: </w:t>
      </w:r>
      <w:r>
        <w:rPr>
          <w:rFonts w:cs="Calibri"/>
          <w:b/>
        </w:rPr>
        <w:t xml:space="preserve">Wymiana instalacji elektrycznej i wentylacyjnej </w:t>
      </w:r>
      <w:r>
        <w:rPr>
          <w:b/>
        </w:rPr>
        <w:t>w budynku Działu Konserwacji Zbior</w:t>
      </w:r>
      <w:r>
        <w:rPr>
          <w:b/>
          <w:lang w:val="pl-PL"/>
        </w:rPr>
        <w:t>ów</w:t>
      </w:r>
      <w:r>
        <w:rPr>
          <w:b/>
        </w:rPr>
        <w:t xml:space="preserve"> Muzeum Narodowego w Szczecinie przy ul. Wały Chrobrego 3 w Szczecinie</w:t>
      </w:r>
      <w:r>
        <w:rPr>
          <w:b/>
          <w:lang w:val="pl-PL"/>
        </w:rPr>
        <w:t>.</w:t>
      </w:r>
    </w:p>
    <w:p w:rsidR="005C74F8" w:rsidRDefault="00026E41">
      <w:pPr>
        <w:pStyle w:val="Akapitzlist"/>
        <w:numPr>
          <w:ilvl w:val="0"/>
          <w:numId w:val="105"/>
        </w:numPr>
        <w:tabs>
          <w:tab w:val="center" w:pos="7020"/>
        </w:tabs>
        <w:ind w:left="567" w:hanging="567"/>
        <w:rPr>
          <w:b/>
        </w:rPr>
      </w:pPr>
      <w:r>
        <w:rPr>
          <w:rFonts w:cs="Calibri"/>
          <w:szCs w:val="22"/>
        </w:rPr>
        <w:lastRenderedPageBreak/>
        <w:t>Podstawą zawarcia Umowy jest decyzja Zamawiającego o wyborze oferty najkorzystniejszej.</w:t>
      </w:r>
    </w:p>
    <w:p w:rsidR="005C74F8" w:rsidRDefault="005C74F8">
      <w:pPr>
        <w:ind w:left="567" w:right="26" w:hanging="567"/>
        <w:jc w:val="both"/>
        <w:rPr>
          <w:rFonts w:ascii="Calibri" w:hAnsi="Calibri" w:cs="Calibri"/>
          <w:b/>
          <w:color w:val="FF0000"/>
          <w:szCs w:val="22"/>
        </w:rPr>
      </w:pPr>
    </w:p>
    <w:p w:rsidR="005C74F8" w:rsidRDefault="00026E41">
      <w:pPr>
        <w:ind w:left="567" w:right="567" w:hanging="567"/>
        <w:jc w:val="center"/>
        <w:rPr>
          <w:rFonts w:ascii="Calibri" w:hAnsi="Calibri" w:cs="Calibri"/>
          <w:b/>
          <w:szCs w:val="22"/>
        </w:rPr>
      </w:pPr>
      <w:r>
        <w:rPr>
          <w:rFonts w:cs="Calibri"/>
          <w:b/>
          <w:szCs w:val="22"/>
        </w:rPr>
        <w:t>§ 3</w:t>
      </w:r>
    </w:p>
    <w:p w:rsidR="005C74F8" w:rsidRDefault="00026E41">
      <w:pPr>
        <w:ind w:left="567" w:right="567" w:firstLine="0"/>
        <w:jc w:val="center"/>
        <w:rPr>
          <w:rFonts w:ascii="Calibri" w:hAnsi="Calibri" w:cs="Calibri"/>
          <w:b/>
          <w:szCs w:val="22"/>
        </w:rPr>
      </w:pPr>
      <w:r>
        <w:rPr>
          <w:rFonts w:cs="Calibri"/>
          <w:b/>
          <w:szCs w:val="22"/>
        </w:rPr>
        <w:t>Zakres rzeczowy Przedmiotu Umowy</w:t>
      </w:r>
    </w:p>
    <w:p w:rsidR="005C74F8" w:rsidRDefault="005C74F8">
      <w:pPr>
        <w:ind w:left="567" w:right="567" w:hanging="567"/>
        <w:jc w:val="center"/>
        <w:rPr>
          <w:rFonts w:ascii="Calibri" w:hAnsi="Calibri" w:cs="Calibri"/>
          <w:b/>
          <w:szCs w:val="22"/>
        </w:rPr>
      </w:pPr>
    </w:p>
    <w:p w:rsidR="005C74F8" w:rsidRDefault="00026E41">
      <w:pPr>
        <w:pStyle w:val="Akapitzlist"/>
        <w:numPr>
          <w:ilvl w:val="0"/>
          <w:numId w:val="106"/>
        </w:numPr>
        <w:tabs>
          <w:tab w:val="center" w:pos="7020"/>
        </w:tabs>
        <w:ind w:left="567" w:hanging="567"/>
      </w:pPr>
      <w:r>
        <w:rPr>
          <w:rFonts w:cs="Calibri"/>
          <w:szCs w:val="22"/>
        </w:rPr>
        <w:t xml:space="preserve">Zamawiający zleca a Wykonawca przyjmuje do wykonania przedmiot Umowy jakim </w:t>
      </w:r>
      <w:r>
        <w:rPr>
          <w:rFonts w:cs="Calibri"/>
          <w:szCs w:val="22"/>
          <w:lang w:val="pl-PL"/>
        </w:rPr>
        <w:t xml:space="preserve">jest </w:t>
      </w:r>
      <w:r>
        <w:rPr>
          <w:rFonts w:cs="Calibri"/>
        </w:rPr>
        <w:t xml:space="preserve">wymiana instalacji elektrycznej i wentylacyjnej </w:t>
      </w:r>
      <w:r>
        <w:t>w budynku Działu Konserwacji Zbior</w:t>
      </w:r>
      <w:r>
        <w:rPr>
          <w:lang w:val="pl-PL"/>
        </w:rPr>
        <w:t>ów</w:t>
      </w:r>
      <w:r>
        <w:t xml:space="preserve"> Muzeum Narodowego w Szczecinie przy ul. Wały Chrobrego 3 w Szczecinie</w:t>
      </w:r>
      <w:r>
        <w:rPr>
          <w:lang w:val="pl-PL"/>
        </w:rPr>
        <w:t>.</w:t>
      </w:r>
    </w:p>
    <w:p w:rsidR="005C74F8" w:rsidRDefault="00026E41">
      <w:pPr>
        <w:pStyle w:val="Akapitzlist"/>
        <w:numPr>
          <w:ilvl w:val="0"/>
          <w:numId w:val="106"/>
        </w:numPr>
        <w:tabs>
          <w:tab w:val="center" w:pos="7020"/>
        </w:tabs>
        <w:ind w:left="567" w:hanging="567"/>
      </w:pPr>
      <w:r>
        <w:rPr>
          <w:rFonts w:cs="Calibri"/>
          <w:szCs w:val="22"/>
        </w:rPr>
        <w:t>Opis przedmiotu Umowy stanowi załącznik nr 8 do SIWZ  oraz Dokumentacja Projektowa</w:t>
      </w:r>
      <w:r>
        <w:rPr>
          <w:rFonts w:cs="Calibri"/>
          <w:szCs w:val="22"/>
          <w:lang w:val="pl-PL"/>
        </w:rPr>
        <w:t xml:space="preserve"> w tym:</w:t>
      </w:r>
    </w:p>
    <w:p w:rsidR="005C74F8" w:rsidRDefault="00026E41">
      <w:pPr>
        <w:pStyle w:val="Akapitzlist"/>
        <w:numPr>
          <w:ilvl w:val="0"/>
          <w:numId w:val="117"/>
        </w:numPr>
        <w:tabs>
          <w:tab w:val="center" w:pos="7020"/>
        </w:tabs>
        <w:ind w:left="1134" w:hanging="567"/>
      </w:pPr>
      <w:r>
        <w:rPr>
          <w:lang w:val="pl-PL"/>
        </w:rPr>
        <w:t>Remont instalacji elektrycznej zgodnie z następującą dokumentacją:</w:t>
      </w:r>
    </w:p>
    <w:p w:rsidR="005C74F8" w:rsidRDefault="00026E41">
      <w:pPr>
        <w:pStyle w:val="Akapitzlist"/>
        <w:numPr>
          <w:ilvl w:val="1"/>
          <w:numId w:val="100"/>
        </w:numPr>
        <w:spacing w:after="160" w:line="259" w:lineRule="auto"/>
        <w:ind w:left="1701" w:hanging="567"/>
        <w:contextualSpacing/>
      </w:pPr>
      <w:r>
        <w:rPr>
          <w:lang w:val="pl-PL"/>
        </w:rPr>
        <w:t xml:space="preserve">Projekt </w:t>
      </w:r>
      <w:r>
        <w:t>wykonawczy  pn.</w:t>
      </w:r>
      <w:r>
        <w:rPr>
          <w:lang w:val="pl-PL"/>
        </w:rPr>
        <w:t>:</w:t>
      </w:r>
      <w:r>
        <w:t xml:space="preserve"> </w:t>
      </w:r>
      <w:r>
        <w:rPr>
          <w:lang w:val="pl-PL"/>
        </w:rPr>
        <w:t xml:space="preserve">Remont instalacji elektrycznej w budynku Działu Konserwacji Zbiorów Muzeum Narodowego przy ul. Wały Chrobrego 3, </w:t>
      </w:r>
    </w:p>
    <w:p w:rsidR="005C74F8" w:rsidRDefault="00026E41">
      <w:pPr>
        <w:pStyle w:val="Akapitzlist"/>
        <w:numPr>
          <w:ilvl w:val="1"/>
          <w:numId w:val="100"/>
        </w:numPr>
        <w:spacing w:after="160" w:line="259" w:lineRule="auto"/>
        <w:ind w:left="1701" w:hanging="567"/>
        <w:contextualSpacing/>
      </w:pPr>
      <w:r>
        <w:rPr>
          <w:lang w:val="pl-PL"/>
        </w:rPr>
        <w:t>Specyfikacja techniczna wykonania i odbioru robót budowlanych dla remontu instalacji elektrycznej w budynku Działu Konserwacji Zbiorów Muzeum Narodowego przy ul. Wały Chrobrego 3;</w:t>
      </w:r>
    </w:p>
    <w:p w:rsidR="005C74F8" w:rsidRDefault="00026E41">
      <w:pPr>
        <w:pStyle w:val="Akapitzlist"/>
        <w:numPr>
          <w:ilvl w:val="1"/>
          <w:numId w:val="100"/>
        </w:numPr>
        <w:spacing w:after="160" w:line="259" w:lineRule="auto"/>
        <w:ind w:left="1701" w:hanging="567"/>
        <w:contextualSpacing/>
      </w:pPr>
      <w:r>
        <w:rPr>
          <w:lang w:val="pl-PL"/>
        </w:rPr>
        <w:t xml:space="preserve">Przedmiar robót  dla remontu instalacji elektrycznej; </w:t>
      </w:r>
    </w:p>
    <w:p w:rsidR="005C74F8" w:rsidRDefault="005C74F8">
      <w:pPr>
        <w:pStyle w:val="Akapitzlist"/>
        <w:spacing w:after="160" w:line="259" w:lineRule="auto"/>
        <w:ind w:left="1337"/>
        <w:contextualSpacing/>
      </w:pPr>
    </w:p>
    <w:p w:rsidR="005C74F8" w:rsidRDefault="00026E41">
      <w:pPr>
        <w:pStyle w:val="Akapitzlist"/>
        <w:numPr>
          <w:ilvl w:val="0"/>
          <w:numId w:val="117"/>
        </w:numPr>
        <w:spacing w:after="160" w:line="259" w:lineRule="auto"/>
        <w:ind w:left="1134" w:hanging="567"/>
        <w:contextualSpacing/>
        <w:rPr>
          <w:rFonts w:cstheme="minorHAnsi"/>
          <w:szCs w:val="22"/>
        </w:rPr>
      </w:pPr>
      <w:r>
        <w:rPr>
          <w:rFonts w:cstheme="minorHAnsi"/>
          <w:szCs w:val="22"/>
          <w:lang w:val="pl-PL"/>
        </w:rPr>
        <w:t xml:space="preserve">Modernizacja </w:t>
      </w:r>
      <w:r>
        <w:rPr>
          <w:rFonts w:cstheme="minorHAnsi"/>
          <w:szCs w:val="22"/>
        </w:rPr>
        <w:t>instalacji wentylacyjnej zgodnie z</w:t>
      </w:r>
      <w:r>
        <w:rPr>
          <w:rFonts w:cstheme="minorHAnsi"/>
          <w:szCs w:val="22"/>
          <w:lang w:val="pl-PL"/>
        </w:rPr>
        <w:t xml:space="preserve"> następującą dokumentacją wykonaną w grudniu 2019 r.:</w:t>
      </w:r>
    </w:p>
    <w:p w:rsidR="005C74F8" w:rsidRDefault="00026E41">
      <w:pPr>
        <w:pStyle w:val="Akapitzlist"/>
        <w:numPr>
          <w:ilvl w:val="0"/>
          <w:numId w:val="100"/>
        </w:numPr>
        <w:spacing w:after="160" w:line="259" w:lineRule="auto"/>
        <w:ind w:left="1701" w:hanging="567"/>
        <w:contextualSpacing/>
      </w:pPr>
      <w:r>
        <w:rPr>
          <w:lang w:val="pl-PL"/>
        </w:rPr>
        <w:t xml:space="preserve">Projekt </w:t>
      </w:r>
      <w:r>
        <w:t>wykonawczy</w:t>
      </w:r>
      <w:r>
        <w:rPr>
          <w:lang w:val="pl-PL"/>
        </w:rPr>
        <w:t xml:space="preserve"> </w:t>
      </w:r>
      <w:r>
        <w:rPr>
          <w:rFonts w:cstheme="minorHAnsi"/>
          <w:szCs w:val="22"/>
        </w:rPr>
        <w:t>instalacji wentylacji mechanicznej</w:t>
      </w:r>
      <w:r>
        <w:rPr>
          <w:rFonts w:cstheme="minorHAnsi"/>
          <w:szCs w:val="22"/>
          <w:lang w:val="pl-PL"/>
        </w:rPr>
        <w:t xml:space="preserve"> </w:t>
      </w:r>
      <w:r>
        <w:rPr>
          <w:lang w:val="pl-PL"/>
        </w:rPr>
        <w:t xml:space="preserve">w budynku Działu Konserwacji Zbiorów Muzeum Narodowego przy ul. Wały Chrobrego 3, </w:t>
      </w:r>
    </w:p>
    <w:p w:rsidR="005C74F8" w:rsidRDefault="00026E41">
      <w:pPr>
        <w:pStyle w:val="Akapitzlist"/>
        <w:numPr>
          <w:ilvl w:val="0"/>
          <w:numId w:val="100"/>
        </w:numPr>
        <w:spacing w:after="160" w:line="259" w:lineRule="auto"/>
        <w:ind w:left="1701" w:hanging="567"/>
        <w:contextualSpacing/>
      </w:pPr>
      <w:r>
        <w:rPr>
          <w:lang w:val="pl-PL"/>
        </w:rPr>
        <w:t>Specyfikacja techniczna wykonania i odbioru robót budowlanych instalacji wentylacji mechanicznej;</w:t>
      </w:r>
    </w:p>
    <w:p w:rsidR="005C74F8" w:rsidRDefault="00026E41">
      <w:pPr>
        <w:pStyle w:val="Akapitzlist"/>
        <w:numPr>
          <w:ilvl w:val="0"/>
          <w:numId w:val="100"/>
        </w:numPr>
        <w:spacing w:after="160" w:line="259" w:lineRule="auto"/>
        <w:ind w:left="1701" w:hanging="567"/>
        <w:contextualSpacing/>
      </w:pPr>
      <w:r>
        <w:rPr>
          <w:lang w:val="pl-PL"/>
        </w:rPr>
        <w:t>Przedmiar robót - Modernizacja instalacji wentylacji mechanicznej;</w:t>
      </w:r>
    </w:p>
    <w:p w:rsidR="005C74F8" w:rsidRDefault="005C74F8">
      <w:pPr>
        <w:pStyle w:val="Akapitzlist"/>
        <w:spacing w:after="160" w:line="259" w:lineRule="auto"/>
        <w:ind w:left="1337"/>
        <w:contextualSpacing/>
      </w:pPr>
    </w:p>
    <w:p w:rsidR="005C74F8" w:rsidRDefault="00026E41">
      <w:pPr>
        <w:pStyle w:val="Akapitzlist"/>
        <w:numPr>
          <w:ilvl w:val="0"/>
          <w:numId w:val="117"/>
        </w:numPr>
        <w:spacing w:after="160" w:line="259" w:lineRule="auto"/>
        <w:ind w:left="1134" w:hanging="567"/>
        <w:contextualSpacing/>
      </w:pPr>
      <w:r>
        <w:rPr>
          <w:lang w:val="pl-PL"/>
        </w:rPr>
        <w:t xml:space="preserve">Remont przyłącza ciepła technologicznego zgodnie z następującą dokumentacją wykonaną w styczniu 2020 r.: </w:t>
      </w:r>
    </w:p>
    <w:p w:rsidR="005C74F8" w:rsidRDefault="00026E41">
      <w:pPr>
        <w:pStyle w:val="Akapitzlist"/>
        <w:numPr>
          <w:ilvl w:val="0"/>
          <w:numId w:val="100"/>
        </w:numPr>
        <w:spacing w:after="160" w:line="259" w:lineRule="auto"/>
        <w:ind w:left="1134" w:firstLine="0"/>
        <w:contextualSpacing/>
      </w:pPr>
      <w:r>
        <w:rPr>
          <w:lang w:val="pl-PL"/>
        </w:rPr>
        <w:t>Projekt wykonawczy pn.: Remont instalacji ciepła technologicznego;</w:t>
      </w:r>
    </w:p>
    <w:p w:rsidR="005C74F8" w:rsidRDefault="00026E41">
      <w:pPr>
        <w:pStyle w:val="Akapitzlist"/>
        <w:numPr>
          <w:ilvl w:val="0"/>
          <w:numId w:val="100"/>
        </w:numPr>
        <w:spacing w:after="160" w:line="259" w:lineRule="auto"/>
        <w:ind w:left="1701" w:hanging="567"/>
        <w:contextualSpacing/>
      </w:pPr>
      <w:r>
        <w:rPr>
          <w:lang w:val="pl-PL"/>
        </w:rPr>
        <w:t>Specyfikacja techniczna wykonania i odbioru robót budowlanych instalacji ciepła technologicznego;</w:t>
      </w:r>
    </w:p>
    <w:p w:rsidR="005C74F8" w:rsidRDefault="00026E41">
      <w:pPr>
        <w:pStyle w:val="Akapitzlist"/>
        <w:numPr>
          <w:ilvl w:val="0"/>
          <w:numId w:val="100"/>
        </w:numPr>
        <w:spacing w:after="160" w:line="259" w:lineRule="auto"/>
        <w:ind w:left="1134" w:firstLine="0"/>
        <w:contextualSpacing/>
      </w:pPr>
      <w:r>
        <w:rPr>
          <w:lang w:val="pl-PL"/>
        </w:rPr>
        <w:t xml:space="preserve">Przedmiar robót-Instalacja ciepła technologicznego. </w:t>
      </w:r>
    </w:p>
    <w:p w:rsidR="005C74F8" w:rsidRDefault="005C74F8">
      <w:pPr>
        <w:pStyle w:val="Akapitzlist"/>
        <w:spacing w:after="0"/>
        <w:ind w:left="3402"/>
        <w:rPr>
          <w:rFonts w:cstheme="minorHAnsi"/>
          <w:color w:val="FF0000"/>
          <w:lang w:val="pl-PL"/>
        </w:rPr>
      </w:pPr>
    </w:p>
    <w:p w:rsidR="005C74F8" w:rsidRDefault="00026E41">
      <w:pPr>
        <w:pStyle w:val="Akapitzlist"/>
        <w:spacing w:after="0"/>
        <w:ind w:left="3969" w:firstLine="567"/>
        <w:rPr>
          <w:rFonts w:cstheme="minorHAnsi"/>
          <w:lang w:val="pl-PL"/>
        </w:rPr>
      </w:pPr>
      <w:r>
        <w:rPr>
          <w:rFonts w:cstheme="minorHAnsi"/>
          <w:lang w:val="pl-PL"/>
        </w:rPr>
        <w:t>§ 4</w:t>
      </w:r>
    </w:p>
    <w:p w:rsidR="005C74F8" w:rsidRDefault="00026E41">
      <w:pPr>
        <w:pStyle w:val="Akapitzlist"/>
        <w:spacing w:after="0"/>
        <w:ind w:left="3402" w:firstLine="567"/>
        <w:rPr>
          <w:rFonts w:ascii="Calibri" w:hAnsi="Calibri" w:cs="Calibri"/>
          <w:b/>
          <w:bCs/>
          <w:szCs w:val="22"/>
        </w:rPr>
      </w:pPr>
      <w:r>
        <w:rPr>
          <w:rFonts w:cs="Calibri"/>
          <w:b/>
          <w:szCs w:val="22"/>
        </w:rPr>
        <w:t>Informacje dodatkowe:</w:t>
      </w:r>
    </w:p>
    <w:p w:rsidR="005C74F8" w:rsidRDefault="005C74F8">
      <w:pPr>
        <w:pStyle w:val="Akapitzlist"/>
        <w:spacing w:after="0"/>
        <w:ind w:left="567"/>
        <w:rPr>
          <w:rFonts w:ascii="Calibri" w:hAnsi="Calibri" w:cs="Calibri"/>
          <w:b/>
          <w:bCs/>
          <w:szCs w:val="22"/>
        </w:rPr>
      </w:pPr>
    </w:p>
    <w:p w:rsidR="005C74F8" w:rsidRDefault="00026E41">
      <w:pPr>
        <w:numPr>
          <w:ilvl w:val="0"/>
          <w:numId w:val="30"/>
        </w:numPr>
        <w:ind w:left="567" w:right="-116" w:hanging="567"/>
        <w:jc w:val="both"/>
        <w:rPr>
          <w:rFonts w:ascii="Calibri" w:hAnsi="Calibri" w:cs="Calibri"/>
          <w:szCs w:val="22"/>
        </w:rPr>
      </w:pPr>
      <w:r>
        <w:rPr>
          <w:rFonts w:cs="Calibri"/>
          <w:szCs w:val="22"/>
        </w:rPr>
        <w:t>Wykonawca lub podwykonawca w ramach realizacji niniejszego zamówienia będzie zatrudniał na podstawie umowy o pracę</w:t>
      </w:r>
      <w:r>
        <w:rPr>
          <w:rFonts w:cs="Calibri"/>
          <w:b/>
          <w:szCs w:val="22"/>
        </w:rPr>
        <w:t xml:space="preserve"> </w:t>
      </w:r>
      <w:r>
        <w:rPr>
          <w:rFonts w:cs="Calibri"/>
          <w:szCs w:val="22"/>
        </w:rPr>
        <w:t>osoby  wykonujące czynności wymienione w załączniku nr 8 do SIWZ.</w:t>
      </w:r>
    </w:p>
    <w:p w:rsidR="005C74F8" w:rsidRDefault="00026E41">
      <w:pPr>
        <w:numPr>
          <w:ilvl w:val="0"/>
          <w:numId w:val="30"/>
        </w:numPr>
        <w:ind w:left="567" w:right="26" w:hanging="567"/>
        <w:jc w:val="both"/>
        <w:rPr>
          <w:rFonts w:ascii="Calibri" w:hAnsi="Calibri" w:cs="Calibri"/>
          <w:szCs w:val="22"/>
        </w:rPr>
      </w:pPr>
      <w:r>
        <w:rPr>
          <w:rFonts w:cs="Calibri"/>
          <w:szCs w:val="22"/>
        </w:rPr>
        <w:t>W przypadku rozwiązania stosunku pracy przed zakończeniem tego okresu, Wykonawca lub podwykonawca zobowiązuje się do niezwłocznego zatrudnienia na to miejsce innej osoby;</w:t>
      </w:r>
    </w:p>
    <w:p w:rsidR="005C74F8" w:rsidRDefault="00026E41">
      <w:pPr>
        <w:numPr>
          <w:ilvl w:val="0"/>
          <w:numId w:val="30"/>
        </w:numPr>
        <w:ind w:left="567" w:right="26" w:hanging="567"/>
        <w:jc w:val="both"/>
        <w:rPr>
          <w:rFonts w:ascii="Calibri" w:hAnsi="Calibri" w:cs="Calibri"/>
          <w:szCs w:val="22"/>
        </w:rPr>
      </w:pPr>
      <w:r>
        <w:rPr>
          <w:rFonts w:cs="Calibri"/>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5C74F8" w:rsidRDefault="00026E41">
      <w:pPr>
        <w:tabs>
          <w:tab w:val="left" w:pos="1276"/>
        </w:tabs>
        <w:ind w:left="567" w:right="27" w:firstLine="0"/>
        <w:jc w:val="both"/>
        <w:rPr>
          <w:rFonts w:ascii="Calibri" w:hAnsi="Calibri" w:cs="Calibri"/>
          <w:szCs w:val="22"/>
        </w:rPr>
      </w:pPr>
      <w:r>
        <w:rPr>
          <w:rFonts w:cs="Calibri"/>
          <w:szCs w:val="22"/>
        </w:rPr>
        <w:t xml:space="preserve">oświadczenie Wykonawcy lub podwykonawcy o zatrudnieniu na podstawie umowy o pracę osób wykonujących czynności, których dotyczy wezwanie Zamawiającego; </w:t>
      </w:r>
    </w:p>
    <w:p w:rsidR="005C74F8" w:rsidRDefault="00026E41">
      <w:pPr>
        <w:tabs>
          <w:tab w:val="left" w:pos="1276"/>
        </w:tabs>
        <w:ind w:left="567" w:right="27" w:firstLine="0"/>
        <w:jc w:val="both"/>
        <w:rPr>
          <w:rFonts w:ascii="Calibri" w:hAnsi="Calibri" w:cs="Calibri"/>
          <w:szCs w:val="22"/>
        </w:rPr>
      </w:pPr>
      <w:r>
        <w:rPr>
          <w:rFonts w:cs="Calibri"/>
          <w:szCs w:val="22"/>
        </w:rPr>
        <w:t xml:space="preserve">poświadczoną za zgodność z oryginałem odpowiednio przez Wykonawcę lub podwykonawcę kopię umowy/umów o pracę osób wykonujących w trakcie realizacji   zamówienia czynności, </w:t>
      </w:r>
      <w:r>
        <w:rPr>
          <w:rFonts w:cs="Calibri"/>
          <w:szCs w:val="22"/>
        </w:rPr>
        <w:lastRenderedPageBreak/>
        <w:t xml:space="preserve">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
    <w:p w:rsidR="005C74F8" w:rsidRDefault="00026E41">
      <w:pPr>
        <w:tabs>
          <w:tab w:val="left" w:pos="1276"/>
        </w:tabs>
        <w:ind w:left="567" w:right="27" w:firstLine="0"/>
        <w:jc w:val="both"/>
        <w:rPr>
          <w:rFonts w:ascii="Calibri" w:hAnsi="Calibri" w:cs="Calibri"/>
          <w:szCs w:val="22"/>
        </w:rPr>
      </w:pPr>
      <w:r>
        <w:rPr>
          <w:rFonts w:cs="Calibri"/>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5C74F8" w:rsidRDefault="00026E41">
      <w:pPr>
        <w:tabs>
          <w:tab w:val="left" w:pos="1276"/>
        </w:tabs>
        <w:ind w:left="567" w:right="27" w:firstLine="0"/>
        <w:jc w:val="both"/>
        <w:rPr>
          <w:rFonts w:ascii="Calibri" w:hAnsi="Calibri" w:cs="Calibri"/>
          <w:szCs w:val="22"/>
        </w:rPr>
      </w:pPr>
      <w:r>
        <w:rPr>
          <w:rFonts w:cs="Calibri"/>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5C74F8" w:rsidRDefault="00026E41">
      <w:pPr>
        <w:numPr>
          <w:ilvl w:val="0"/>
          <w:numId w:val="30"/>
        </w:numPr>
        <w:ind w:left="567" w:right="26" w:hanging="567"/>
        <w:jc w:val="both"/>
        <w:rPr>
          <w:rFonts w:ascii="Calibri" w:hAnsi="Calibri" w:cs="Calibri"/>
          <w:szCs w:val="22"/>
        </w:rPr>
      </w:pPr>
      <w:r>
        <w:rPr>
          <w:rFonts w:cs="Calibri"/>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cs="Calibri"/>
          <w:b/>
          <w:szCs w:val="22"/>
        </w:rPr>
        <w:t xml:space="preserve">Załączniku nr 8 do SIWZ, </w:t>
      </w:r>
      <w:r>
        <w:rPr>
          <w:rFonts w:cs="Calibri"/>
          <w:szCs w:val="22"/>
        </w:rPr>
        <w:t>pkt 4. 1) czynności. Zamawiający uprawniony jest w szczególności do:</w:t>
      </w:r>
    </w:p>
    <w:p w:rsidR="005C74F8" w:rsidRDefault="00026E41">
      <w:pPr>
        <w:numPr>
          <w:ilvl w:val="0"/>
          <w:numId w:val="52"/>
        </w:numPr>
        <w:tabs>
          <w:tab w:val="left" w:pos="1134"/>
        </w:tabs>
        <w:spacing w:after="0"/>
        <w:ind w:left="567" w:firstLine="0"/>
        <w:jc w:val="both"/>
        <w:rPr>
          <w:rFonts w:ascii="Calibri" w:hAnsi="Calibri" w:cs="Calibri"/>
          <w:szCs w:val="22"/>
        </w:rPr>
      </w:pPr>
      <w:r>
        <w:rPr>
          <w:rFonts w:cs="Calibri"/>
          <w:szCs w:val="22"/>
        </w:rPr>
        <w:t xml:space="preserve">żądania oświadczeń i dokumentów w zakresie potwierdzenia spełniania ww. wymogów i dokonywania ich oceny; </w:t>
      </w:r>
    </w:p>
    <w:p w:rsidR="005C74F8" w:rsidRDefault="00026E41">
      <w:pPr>
        <w:numPr>
          <w:ilvl w:val="0"/>
          <w:numId w:val="52"/>
        </w:numPr>
        <w:tabs>
          <w:tab w:val="left" w:pos="1134"/>
        </w:tabs>
        <w:spacing w:after="0"/>
        <w:ind w:left="567" w:firstLine="0"/>
        <w:jc w:val="both"/>
        <w:rPr>
          <w:rFonts w:ascii="Calibri" w:hAnsi="Calibri" w:cs="Calibri"/>
          <w:szCs w:val="22"/>
        </w:rPr>
      </w:pPr>
      <w:r>
        <w:rPr>
          <w:rFonts w:cs="Calibri"/>
          <w:szCs w:val="22"/>
        </w:rPr>
        <w:t xml:space="preserve">żądania wyjaśnień w przypadku wątpliwości w zakresie potwierdzenia spełniania ww. wymogów; </w:t>
      </w:r>
    </w:p>
    <w:p w:rsidR="005C74F8" w:rsidRDefault="00026E41">
      <w:pPr>
        <w:numPr>
          <w:ilvl w:val="0"/>
          <w:numId w:val="52"/>
        </w:numPr>
        <w:tabs>
          <w:tab w:val="left" w:pos="1134"/>
        </w:tabs>
        <w:spacing w:after="0"/>
        <w:ind w:left="567" w:firstLine="0"/>
        <w:jc w:val="both"/>
        <w:rPr>
          <w:rFonts w:ascii="Calibri" w:hAnsi="Calibri" w:cs="Calibri"/>
          <w:szCs w:val="22"/>
        </w:rPr>
      </w:pPr>
      <w:r>
        <w:rPr>
          <w:rFonts w:cs="Calibri"/>
          <w:szCs w:val="22"/>
        </w:rPr>
        <w:t xml:space="preserve">przeprowadzania kontroli na miejscu wykonywania świadczenia. </w:t>
      </w:r>
    </w:p>
    <w:p w:rsidR="005C74F8" w:rsidRDefault="00026E41">
      <w:pPr>
        <w:numPr>
          <w:ilvl w:val="0"/>
          <w:numId w:val="30"/>
        </w:numPr>
        <w:ind w:left="567" w:right="26" w:hanging="567"/>
        <w:jc w:val="both"/>
        <w:rPr>
          <w:rFonts w:ascii="Calibri" w:hAnsi="Calibri" w:cs="Calibri"/>
          <w:szCs w:val="22"/>
        </w:rPr>
      </w:pPr>
      <w:r>
        <w:rPr>
          <w:rFonts w:cs="Calibri"/>
          <w:szCs w:val="22"/>
        </w:rPr>
        <w:t xml:space="preserve">W przypadku uzasadnionych wątpliwości co do przestrzegania prawa pracy przez Wykonawcę lub podwykonawcę, Zamawiający może zwrócić się o przeprowadzenie kontroli przez Państwową Inspekcję Pracy; </w:t>
      </w:r>
    </w:p>
    <w:p w:rsidR="005C74F8" w:rsidRDefault="00026E41">
      <w:pPr>
        <w:numPr>
          <w:ilvl w:val="0"/>
          <w:numId w:val="30"/>
        </w:numPr>
        <w:ind w:left="567" w:right="26" w:hanging="567"/>
        <w:jc w:val="both"/>
        <w:rPr>
          <w:rFonts w:ascii="Calibri" w:hAnsi="Calibri" w:cs="Calibri"/>
          <w:szCs w:val="22"/>
        </w:rPr>
      </w:pPr>
      <w:r>
        <w:rPr>
          <w:rFonts w:cs="Calibri"/>
          <w:szCs w:val="22"/>
        </w:rPr>
        <w:t>Zamawiający może od umowy odstąpić, jeżeli Wykonawca zaprzestał zatrudniania pracowników na podstawie umowy o pracę zgodnie z</w:t>
      </w:r>
      <w:r>
        <w:rPr>
          <w:rFonts w:cs="Calibri"/>
          <w:b/>
          <w:szCs w:val="22"/>
        </w:rPr>
        <w:t xml:space="preserve"> Załącznikiem nr 8 do SIWZ, </w:t>
      </w:r>
      <w:r>
        <w:rPr>
          <w:rFonts w:cs="Calibri"/>
          <w:szCs w:val="22"/>
        </w:rPr>
        <w:t>pkt 4. 1);</w:t>
      </w:r>
    </w:p>
    <w:p w:rsidR="005C74F8" w:rsidRDefault="00026E41">
      <w:pPr>
        <w:numPr>
          <w:ilvl w:val="0"/>
          <w:numId w:val="41"/>
        </w:numPr>
        <w:tabs>
          <w:tab w:val="left" w:pos="1134"/>
        </w:tabs>
        <w:ind w:left="567" w:right="26" w:firstLine="0"/>
        <w:jc w:val="both"/>
        <w:rPr>
          <w:rFonts w:ascii="Calibri" w:hAnsi="Calibri" w:cs="Calibri"/>
          <w:szCs w:val="22"/>
        </w:rPr>
      </w:pPr>
      <w:r>
        <w:rPr>
          <w:rFonts w:cs="Calibri"/>
          <w:szCs w:val="22"/>
        </w:rPr>
        <w:t xml:space="preserve">żądania oświadczeń i dokumentów w zakresie potwierdzenia spełniania ww. wymogów i dokonywania ich oceny; </w:t>
      </w:r>
    </w:p>
    <w:p w:rsidR="005C74F8" w:rsidRDefault="00026E41">
      <w:pPr>
        <w:numPr>
          <w:ilvl w:val="0"/>
          <w:numId w:val="41"/>
        </w:numPr>
        <w:tabs>
          <w:tab w:val="left" w:pos="1134"/>
        </w:tabs>
        <w:ind w:left="567" w:right="26" w:firstLine="0"/>
        <w:jc w:val="both"/>
        <w:rPr>
          <w:rFonts w:ascii="Calibri" w:hAnsi="Calibri" w:cs="Calibri"/>
          <w:szCs w:val="22"/>
        </w:rPr>
      </w:pPr>
      <w:r>
        <w:rPr>
          <w:rFonts w:cs="Calibri"/>
          <w:szCs w:val="22"/>
        </w:rPr>
        <w:t xml:space="preserve">żądania wyjaśnień w przypadku wątpliwości w zakresie potwierdzenia spełniania ww. wymogów; </w:t>
      </w:r>
    </w:p>
    <w:p w:rsidR="005C74F8" w:rsidRDefault="00026E41">
      <w:pPr>
        <w:numPr>
          <w:ilvl w:val="0"/>
          <w:numId w:val="41"/>
        </w:numPr>
        <w:tabs>
          <w:tab w:val="left" w:pos="567"/>
          <w:tab w:val="left" w:pos="1134"/>
        </w:tabs>
        <w:ind w:left="567" w:right="26" w:firstLine="0"/>
        <w:jc w:val="both"/>
        <w:rPr>
          <w:rFonts w:ascii="Calibri" w:hAnsi="Calibri" w:cs="Calibri"/>
          <w:szCs w:val="22"/>
        </w:rPr>
      </w:pPr>
      <w:r>
        <w:rPr>
          <w:rFonts w:cs="Calibri"/>
          <w:szCs w:val="22"/>
        </w:rPr>
        <w:t xml:space="preserve">przeprowadzania kontroli na miejscu wykonywania świadczenia. </w:t>
      </w:r>
    </w:p>
    <w:p w:rsidR="005C74F8" w:rsidRDefault="005C74F8">
      <w:pPr>
        <w:tabs>
          <w:tab w:val="left" w:pos="567"/>
          <w:tab w:val="left" w:pos="1134"/>
        </w:tabs>
        <w:ind w:left="1701" w:right="26" w:firstLine="0"/>
        <w:jc w:val="both"/>
        <w:rPr>
          <w:rFonts w:ascii="Calibri" w:hAnsi="Calibri" w:cs="Calibri"/>
          <w:szCs w:val="22"/>
        </w:rPr>
      </w:pPr>
    </w:p>
    <w:p w:rsidR="005C74F8" w:rsidRDefault="00026E41">
      <w:pPr>
        <w:ind w:right="26"/>
        <w:jc w:val="center"/>
        <w:rPr>
          <w:rFonts w:ascii="Calibri" w:hAnsi="Calibri" w:cs="Calibri"/>
          <w:b/>
          <w:szCs w:val="22"/>
        </w:rPr>
      </w:pPr>
      <w:bookmarkStart w:id="6" w:name="_Hlk493892753"/>
      <w:bookmarkEnd w:id="6"/>
      <w:r>
        <w:rPr>
          <w:rFonts w:cs="Calibri"/>
          <w:b/>
          <w:szCs w:val="22"/>
        </w:rPr>
        <w:t>§ 5</w:t>
      </w:r>
    </w:p>
    <w:p w:rsidR="005C74F8" w:rsidRDefault="00026E41">
      <w:pPr>
        <w:ind w:right="567"/>
        <w:jc w:val="center"/>
        <w:rPr>
          <w:rFonts w:ascii="Calibri" w:hAnsi="Calibri" w:cs="Calibri"/>
          <w:b/>
          <w:szCs w:val="22"/>
        </w:rPr>
      </w:pPr>
      <w:r>
        <w:rPr>
          <w:rFonts w:cs="Calibri"/>
          <w:b/>
          <w:szCs w:val="22"/>
        </w:rPr>
        <w:t>Termin wykonania przedmiotu umowy</w:t>
      </w:r>
    </w:p>
    <w:p w:rsidR="005C74F8" w:rsidRDefault="005C74F8">
      <w:pPr>
        <w:ind w:right="567"/>
        <w:jc w:val="center"/>
        <w:rPr>
          <w:rFonts w:ascii="Calibri" w:hAnsi="Calibri" w:cs="Calibri"/>
          <w:b/>
          <w:szCs w:val="22"/>
        </w:rPr>
      </w:pPr>
    </w:p>
    <w:p w:rsidR="005C74F8" w:rsidRDefault="00026E41">
      <w:pPr>
        <w:numPr>
          <w:ilvl w:val="0"/>
          <w:numId w:val="53"/>
        </w:numPr>
        <w:ind w:left="567" w:right="567" w:hanging="567"/>
        <w:jc w:val="both"/>
        <w:rPr>
          <w:rFonts w:ascii="Calibri" w:hAnsi="Calibri" w:cs="Calibri"/>
          <w:color w:val="000000" w:themeColor="text1"/>
          <w:szCs w:val="22"/>
        </w:rPr>
      </w:pPr>
      <w:r>
        <w:rPr>
          <w:rFonts w:cs="Calibri"/>
          <w:color w:val="000000" w:themeColor="text1"/>
          <w:szCs w:val="22"/>
        </w:rPr>
        <w:t>Termin wykonania</w:t>
      </w:r>
      <w:r>
        <w:rPr>
          <w:rFonts w:cs="Calibri"/>
          <w:b/>
          <w:color w:val="000000" w:themeColor="text1"/>
          <w:szCs w:val="22"/>
        </w:rPr>
        <w:t xml:space="preserve"> </w:t>
      </w:r>
      <w:r>
        <w:rPr>
          <w:rFonts w:cs="Calibri"/>
          <w:color w:val="000000" w:themeColor="text1"/>
          <w:szCs w:val="22"/>
        </w:rPr>
        <w:t xml:space="preserve">przedmiotu umowy - </w:t>
      </w:r>
      <w:r>
        <w:rPr>
          <w:rFonts w:cs="Calibri"/>
          <w:b/>
          <w:szCs w:val="22"/>
        </w:rPr>
        <w:t>90 dni od dnia podpisania umowy</w:t>
      </w:r>
    </w:p>
    <w:p w:rsidR="005C74F8" w:rsidRDefault="00026E41">
      <w:pPr>
        <w:numPr>
          <w:ilvl w:val="0"/>
          <w:numId w:val="53"/>
        </w:numPr>
        <w:ind w:left="567" w:right="27" w:hanging="567"/>
        <w:jc w:val="both"/>
        <w:rPr>
          <w:rFonts w:ascii="Calibri" w:hAnsi="Calibri" w:cs="Calibri"/>
          <w:b/>
          <w:color w:val="000000" w:themeColor="text1"/>
          <w:szCs w:val="22"/>
        </w:rPr>
      </w:pPr>
      <w:r>
        <w:rPr>
          <w:rFonts w:cs="Calibri"/>
          <w:color w:val="000000" w:themeColor="text1"/>
          <w:szCs w:val="22"/>
        </w:rPr>
        <w:t>Teren budowy zostanie przekazany przez Zamawiającego w terminie wzajemnie uzgodnionym, nie później niż 5 dni ( roboczych) od daty podpisania umowy.</w:t>
      </w:r>
    </w:p>
    <w:p w:rsidR="005C74F8" w:rsidRDefault="00026E41">
      <w:pPr>
        <w:numPr>
          <w:ilvl w:val="0"/>
          <w:numId w:val="53"/>
        </w:numPr>
        <w:ind w:left="567" w:right="27" w:hanging="567"/>
        <w:jc w:val="both"/>
        <w:rPr>
          <w:rFonts w:ascii="Calibri" w:hAnsi="Calibri" w:cs="Calibri"/>
          <w:b/>
          <w:color w:val="FF0000"/>
          <w:szCs w:val="22"/>
        </w:rPr>
      </w:pPr>
      <w:r>
        <w:rPr>
          <w:rFonts w:cs="Calibri"/>
          <w:color w:val="000000" w:themeColor="text1"/>
          <w:szCs w:val="22"/>
        </w:rPr>
        <w:t xml:space="preserve">Do udokumentowania czynności związanych z realizacją zadania Zamawiający wprowadza Zeszyt  Budowy, </w:t>
      </w:r>
      <w:r>
        <w:rPr>
          <w:rFonts w:cs="Calibri"/>
          <w:szCs w:val="22"/>
        </w:rPr>
        <w:t>który znajdować się będzie u kierownika robót.</w:t>
      </w:r>
    </w:p>
    <w:p w:rsidR="005C74F8" w:rsidRDefault="005C74F8">
      <w:pPr>
        <w:ind w:left="567" w:right="27" w:firstLine="0"/>
        <w:jc w:val="both"/>
        <w:rPr>
          <w:rFonts w:ascii="Calibri" w:hAnsi="Calibri" w:cs="Calibri"/>
          <w:b/>
          <w:color w:val="000000" w:themeColor="text1"/>
          <w:szCs w:val="22"/>
        </w:rPr>
      </w:pPr>
    </w:p>
    <w:p w:rsidR="005C74F8" w:rsidRDefault="00026E41">
      <w:pPr>
        <w:ind w:right="27"/>
        <w:jc w:val="center"/>
        <w:rPr>
          <w:rFonts w:ascii="Calibri" w:hAnsi="Calibri" w:cs="Calibri"/>
          <w:b/>
          <w:szCs w:val="22"/>
        </w:rPr>
      </w:pPr>
      <w:r>
        <w:rPr>
          <w:rFonts w:cs="Calibri"/>
          <w:b/>
          <w:szCs w:val="22"/>
        </w:rPr>
        <w:t>Obowiązki Wykonawcy</w:t>
      </w:r>
    </w:p>
    <w:p w:rsidR="005C74F8" w:rsidRDefault="00026E41">
      <w:pPr>
        <w:ind w:right="27"/>
        <w:jc w:val="center"/>
        <w:rPr>
          <w:rFonts w:ascii="Calibri" w:hAnsi="Calibri" w:cs="Calibri"/>
          <w:b/>
          <w:szCs w:val="22"/>
        </w:rPr>
      </w:pPr>
      <w:r>
        <w:rPr>
          <w:rFonts w:cs="Calibri"/>
          <w:b/>
          <w:szCs w:val="22"/>
        </w:rPr>
        <w:t>§ 6</w:t>
      </w:r>
    </w:p>
    <w:p w:rsidR="005C74F8" w:rsidRDefault="00026E41">
      <w:pPr>
        <w:numPr>
          <w:ilvl w:val="3"/>
          <w:numId w:val="13"/>
        </w:numPr>
        <w:ind w:left="567" w:right="27" w:hanging="567"/>
        <w:jc w:val="both"/>
        <w:rPr>
          <w:rFonts w:ascii="Calibri" w:hAnsi="Calibri" w:cs="Calibri"/>
          <w:szCs w:val="22"/>
        </w:rPr>
      </w:pPr>
      <w:r>
        <w:rPr>
          <w:rFonts w:cs="Calibri"/>
          <w:szCs w:val="22"/>
        </w:rPr>
        <w:t>Wykonawca wykonując przedmiot Umowy określony w § 2 zobowiązuje się we własnym zakresie i na własny koszt do:</w:t>
      </w:r>
    </w:p>
    <w:p w:rsidR="005C74F8" w:rsidRDefault="00026E41">
      <w:pPr>
        <w:numPr>
          <w:ilvl w:val="0"/>
          <w:numId w:val="37"/>
        </w:numPr>
        <w:ind w:left="1134" w:right="27" w:hanging="567"/>
        <w:jc w:val="both"/>
        <w:rPr>
          <w:rFonts w:ascii="Calibri" w:hAnsi="Calibri" w:cs="Calibri"/>
          <w:szCs w:val="22"/>
        </w:rPr>
      </w:pPr>
      <w:r>
        <w:rPr>
          <w:rFonts w:cs="Calibri"/>
          <w:szCs w:val="22"/>
        </w:rPr>
        <w:t xml:space="preserve">Sporządzenie i uzgodnienie z Zamawiającym Harmonogramu rzeczowo-finansowego realizacji  robót, nie później niż do dnia przekazania terenu budowy.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Zabezpieczenia terenu budowy przed przedostawaniem się pyłów lub innych zabrudzeń do sąsiadujących pomieszczeń budynku.</w:t>
      </w:r>
    </w:p>
    <w:p w:rsidR="005C74F8" w:rsidRDefault="00026E41">
      <w:pPr>
        <w:pStyle w:val="Akapitzlist"/>
        <w:numPr>
          <w:ilvl w:val="0"/>
          <w:numId w:val="37"/>
        </w:numPr>
        <w:spacing w:after="0" w:line="259" w:lineRule="auto"/>
        <w:ind w:left="1134" w:hanging="567"/>
        <w:contextualSpacing/>
      </w:pPr>
      <w:r>
        <w:rPr>
          <w:lang w:val="pl-PL"/>
        </w:rPr>
        <w:lastRenderedPageBreak/>
        <w:t xml:space="preserve">Przed przystąpieniem do robót budowlanych Wykonawca ma obowiązek zabezpieczenia mebli, urządzeń i instalacji systemu bezpieczeństwa znajdujących się w budynku Pawilonu (plac budowy). Zabezpieczenie mebli, urządzeń instalacji systemu bezpieczeństwa zostanie odebrane przez Zamawiającego wpisem do zeszytu budowy. </w:t>
      </w:r>
    </w:p>
    <w:p w:rsidR="005C74F8" w:rsidRDefault="00026E41">
      <w:pPr>
        <w:numPr>
          <w:ilvl w:val="0"/>
          <w:numId w:val="37"/>
        </w:numPr>
        <w:tabs>
          <w:tab w:val="left" w:pos="567"/>
        </w:tabs>
        <w:spacing w:after="0"/>
        <w:ind w:left="1134" w:right="27" w:hanging="567"/>
        <w:jc w:val="both"/>
        <w:rPr>
          <w:rFonts w:ascii="Calibri" w:hAnsi="Calibri" w:cs="Calibri"/>
          <w:szCs w:val="22"/>
        </w:rPr>
      </w:pPr>
      <w:r>
        <w:rPr>
          <w:rFonts w:cs="Calibri"/>
          <w:szCs w:val="22"/>
        </w:rPr>
        <w:t xml:space="preserve">W dniu przekazania terenu budowy Wykonawca przedstawi listę pracowników, biorących udział w robotach budowlanych oraz poda numery rejestracyjne samochodów dostarczających materiał na dziedziniec Muzeum,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Urządzenia i oznakowania terenu budowy oraz jej zaplecza oraz utrzymania oznakowania w stanie należytym przez cały okres realizacji robót,</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Utrzymania terenu budowy w stanie wolnym od przeszkód komunikacyjnych oraz usuwania na bieżąco niepotrzebnych urządzeń pomocniczych, zbędnych materiałów oraz odpadów, </w:t>
      </w:r>
    </w:p>
    <w:p w:rsidR="005C74F8" w:rsidRDefault="00026E41">
      <w:pPr>
        <w:numPr>
          <w:ilvl w:val="0"/>
          <w:numId w:val="37"/>
        </w:numPr>
        <w:ind w:left="1134" w:right="27" w:hanging="567"/>
        <w:jc w:val="both"/>
        <w:rPr>
          <w:rFonts w:ascii="Calibri" w:hAnsi="Calibri" w:cs="Calibri"/>
          <w:szCs w:val="22"/>
        </w:rPr>
      </w:pPr>
      <w:r>
        <w:rPr>
          <w:rFonts w:cs="Calibri"/>
          <w:szCs w:val="22"/>
        </w:rPr>
        <w:t xml:space="preserve">Realizacji robót zgodnie z zatwierdzonym przez Zamawiającego Harmonogramem rzeczowo-finansowym realizacji robót,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Natychmiastowego sygnalizowania o wszelkich wątpliwościach lub potencjalnych zagrożeniach jakie mogą wyniknąć na etapie realizacji robót budowlanych,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Wystąpienie o zajęcie pasa drogowego i poniesienie związanych z tym kosztów, jeżeli okaże się to konieczne,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Wykonania przedmiotu Umowy zgodnie z opisem przedmiotu zamówienia – załącznik nr 8 do SIWZ, udostępnioną  dokumentacją projektową, projektami wykonawczymi, </w:t>
      </w:r>
      <w:proofErr w:type="spellStart"/>
      <w:r>
        <w:rPr>
          <w:rFonts w:cs="Calibri"/>
          <w:szCs w:val="22"/>
        </w:rPr>
        <w:t>STWiORB</w:t>
      </w:r>
      <w:proofErr w:type="spellEnd"/>
      <w:r>
        <w:rPr>
          <w:rFonts w:cs="Calibri"/>
          <w:szCs w:val="22"/>
        </w:rPr>
        <w:t>, SIWZ, zapisami niniejszej Umowy, złożoną ofertą, wskazówkami Zamawiającego oraz zasadami wiedzy technicznej i sztuką budowlaną,</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Dokonywania bieżących wpisów do Zeszytu  budowy rejestrujących postęp robót,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Przestrzegania przepisów BHP i p.poż. na budowie,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Podejmowania wszelkich działań zabezpieczających Budynek oraz znajdujący się  w nim majątek Zamawiającego przed ewentualnymi awariami, uszkodzeniami, zniszczeniami spowodowanymi wykonywanymi przez Wykonawcę pracami,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Stosowania się do poleceń Pionu Ochrony Muzeum oraz Inspektora ds. Ochrony p.poż.,</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Zorganizowania zaplecza budowy na w części udostępnionego dziedzińca Muzeum na potrzeby własne. Wykonawca na własny koszt ponosi opłaty za media (prąd, woda). Zamawiający wskaże miejsce zamontowania podliczników,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Brania udziału w co tygodniowych organizowanych przez Zamawiającego Radach Budowy w trakcie realizacji robót budowlanych,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Bezzwłocznego powiadamiania na piśmie Zamawiającego o wszelkich możliwych zdarzeniach i okolicznościach mogących wpłynąć na jakość lub opóźnienie robót,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Wprowadzania jakichkolwiek zmian w toku realizacji robót budowlanych, w tym w zakresie materiałów / technologii / innych wskazań,  w stosunku do przewidzianych w dokumentacji projektowej tylko i wyłącznie pod warunkiem uzyskania pisemnej zgody Zamawiającego,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Skutecznego powiadamiania nadzoru inwestorskiego o terminach zakończenia robót ulegających zakryciu z uprzedzeniem co najmniej 3 dni roboczych,</w:t>
      </w:r>
    </w:p>
    <w:p w:rsidR="005C74F8" w:rsidRDefault="00026E41">
      <w:pPr>
        <w:numPr>
          <w:ilvl w:val="0"/>
          <w:numId w:val="37"/>
        </w:numPr>
        <w:tabs>
          <w:tab w:val="left" w:pos="567"/>
        </w:tabs>
        <w:ind w:left="1134" w:right="27" w:hanging="567"/>
        <w:jc w:val="both"/>
        <w:rPr>
          <w:rFonts w:ascii="Calibri" w:hAnsi="Calibri" w:cs="Calibri"/>
          <w:szCs w:val="22"/>
        </w:rPr>
      </w:pPr>
      <w:r>
        <w:rPr>
          <w:rFonts w:cs="Arial"/>
          <w:szCs w:val="22"/>
        </w:rPr>
        <w:t>Bezzwłocznego usuwania wszelkich wad i usterek stwierdzonych przez Nadzór Inwestorski lub Zamawiającego w trakcie trwania robót w uzgodnionym przez Zamawiającego terminie, nie dłuższym jednak niż termin technicznie uzasadniony, niezbędny do ich usunięcia,</w:t>
      </w:r>
      <w:r>
        <w:rPr>
          <w:rFonts w:cs="Calibri"/>
          <w:szCs w:val="22"/>
        </w:rPr>
        <w:t xml:space="preserve">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Zapewnienia narzędzi, wyposażenia i urządzeń technicznych niezbędnych w celu zachowania właściwej jakości wykonywanych robót oraz terminowości realizacji zamówienia,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Zgłoszenia gotowości do odbioru końcowego, w tym przekazania dokumentacji powykonawczej po zakończeniu robót objętych niniejszym zamówieniem,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lastRenderedPageBreak/>
        <w:t xml:space="preserve">Likwidacji terenu budowy i uporządkowania terenu w terminie nie późniejszym niż dzień odbioru końcowego, </w:t>
      </w:r>
    </w:p>
    <w:p w:rsidR="005C74F8" w:rsidRDefault="00026E41">
      <w:pPr>
        <w:numPr>
          <w:ilvl w:val="0"/>
          <w:numId w:val="37"/>
        </w:numPr>
        <w:tabs>
          <w:tab w:val="left" w:pos="567"/>
        </w:tabs>
        <w:ind w:left="1134" w:right="27" w:hanging="567"/>
        <w:jc w:val="both"/>
        <w:rPr>
          <w:rFonts w:ascii="Calibri" w:hAnsi="Calibri" w:cs="Calibri"/>
          <w:szCs w:val="22"/>
        </w:rPr>
      </w:pPr>
      <w:r>
        <w:rPr>
          <w:rFonts w:cs="Calibri"/>
          <w:szCs w:val="22"/>
        </w:rPr>
        <w:t xml:space="preserve">Czynnego udziału w odbiorze końcowym w składzie co najmniej dwóch osób, w tym przy udziale kierownika budowy ( kierownika robót). </w:t>
      </w:r>
    </w:p>
    <w:p w:rsidR="005C74F8" w:rsidRDefault="00026E41">
      <w:pPr>
        <w:numPr>
          <w:ilvl w:val="3"/>
          <w:numId w:val="13"/>
        </w:numPr>
        <w:ind w:left="567" w:right="27" w:hanging="567"/>
        <w:jc w:val="both"/>
        <w:rPr>
          <w:rFonts w:ascii="Calibri" w:hAnsi="Calibri" w:cs="Calibri"/>
          <w:szCs w:val="22"/>
        </w:rPr>
      </w:pPr>
      <w:r>
        <w:rPr>
          <w:rFonts w:cs="Calibri"/>
          <w:szCs w:val="22"/>
        </w:rPr>
        <w:t xml:space="preserve">Poza odpowiedzialnością za wykonanie obowiązków wynikających z postanowień niniejszej Umowy Wykonawca ponosi pełną odpowiedzialność materialną / odszkodowawczą /cywilną za: </w:t>
      </w:r>
    </w:p>
    <w:p w:rsidR="005C74F8" w:rsidRDefault="00026E41">
      <w:pPr>
        <w:numPr>
          <w:ilvl w:val="2"/>
          <w:numId w:val="17"/>
        </w:numPr>
        <w:ind w:left="1134" w:right="27" w:hanging="567"/>
        <w:jc w:val="both"/>
        <w:rPr>
          <w:rFonts w:ascii="Calibri" w:hAnsi="Calibri" w:cs="Calibri"/>
          <w:szCs w:val="22"/>
        </w:rPr>
      </w:pPr>
      <w:r>
        <w:rPr>
          <w:rFonts w:cs="Calibri"/>
          <w:szCs w:val="22"/>
        </w:rPr>
        <w:t xml:space="preserve">Za przechowywane / pozostawione na terenie budynku własne mienie, </w:t>
      </w:r>
    </w:p>
    <w:p w:rsidR="005C74F8" w:rsidRDefault="00026E41">
      <w:pPr>
        <w:numPr>
          <w:ilvl w:val="2"/>
          <w:numId w:val="17"/>
        </w:numPr>
        <w:ind w:left="1134" w:right="27" w:hanging="567"/>
        <w:jc w:val="both"/>
        <w:rPr>
          <w:rFonts w:ascii="Calibri" w:hAnsi="Calibri" w:cs="Calibri"/>
          <w:szCs w:val="22"/>
        </w:rPr>
      </w:pPr>
      <w:r>
        <w:rPr>
          <w:rFonts w:cs="Calibri"/>
          <w:szCs w:val="22"/>
        </w:rPr>
        <w:t xml:space="preserve">Szkody powstałe na Terenie Budowy oraz w budynku w którym realizowane jest niniejsze zamówienie pozostające w związku przyczynowym z działalnością Wykonawcy, </w:t>
      </w:r>
    </w:p>
    <w:p w:rsidR="005C74F8" w:rsidRDefault="00026E41">
      <w:pPr>
        <w:numPr>
          <w:ilvl w:val="2"/>
          <w:numId w:val="17"/>
        </w:numPr>
        <w:ind w:left="1134" w:right="27" w:hanging="567"/>
        <w:jc w:val="both"/>
        <w:rPr>
          <w:rFonts w:ascii="Calibri" w:hAnsi="Calibri" w:cs="Calibri"/>
          <w:szCs w:val="22"/>
        </w:rPr>
      </w:pPr>
      <w:r>
        <w:rPr>
          <w:rFonts w:cs="Calibri"/>
          <w:szCs w:val="22"/>
        </w:rPr>
        <w:t xml:space="preserve">Wypadki na terenie budowy lub jej zaplecza. </w:t>
      </w:r>
    </w:p>
    <w:p w:rsidR="005C74F8" w:rsidRDefault="00026E41">
      <w:pPr>
        <w:numPr>
          <w:ilvl w:val="3"/>
          <w:numId w:val="13"/>
        </w:numPr>
        <w:ind w:left="567" w:right="27" w:hanging="567"/>
        <w:jc w:val="both"/>
        <w:rPr>
          <w:rFonts w:ascii="Calibri" w:hAnsi="Calibri" w:cs="Calibri"/>
          <w:szCs w:val="22"/>
        </w:rPr>
      </w:pPr>
      <w:r>
        <w:rPr>
          <w:rFonts w:cs="Calibri"/>
          <w:szCs w:val="22"/>
        </w:rPr>
        <w:t xml:space="preserve">Wyroby budowlane użyte do wykonania robót muszą odpowiadać wymaganiom określonym w obowiązujących przepisach. </w:t>
      </w:r>
    </w:p>
    <w:p w:rsidR="005C74F8" w:rsidRDefault="00026E41">
      <w:pPr>
        <w:numPr>
          <w:ilvl w:val="3"/>
          <w:numId w:val="13"/>
        </w:numPr>
        <w:ind w:left="567" w:right="27" w:hanging="567"/>
        <w:jc w:val="both"/>
        <w:rPr>
          <w:rFonts w:ascii="Calibri" w:hAnsi="Calibri" w:cs="Calibri"/>
          <w:szCs w:val="22"/>
        </w:rPr>
      </w:pPr>
      <w:r>
        <w:rPr>
          <w:rFonts w:cs="Calibri"/>
          <w:szCs w:val="22"/>
        </w:rPr>
        <w:t xml:space="preserve">Wykonawca przekaże Zamawiającemu w dniu zgłoszenia gotowości do odbioru końcowego w formie trwale spiętej wszelkie dokumenty dotyczące wykonania Przedmiotu Umowy, w tym w szczególności: </w:t>
      </w:r>
    </w:p>
    <w:p w:rsidR="005C74F8" w:rsidRDefault="00026E41">
      <w:pPr>
        <w:numPr>
          <w:ilvl w:val="0"/>
          <w:numId w:val="38"/>
        </w:numPr>
        <w:ind w:left="1134" w:right="27" w:hanging="567"/>
        <w:jc w:val="both"/>
        <w:rPr>
          <w:rFonts w:ascii="Calibri" w:hAnsi="Calibri" w:cs="Calibri"/>
          <w:szCs w:val="22"/>
        </w:rPr>
      </w:pPr>
      <w:r>
        <w:rPr>
          <w:rFonts w:cs="Calibri"/>
          <w:szCs w:val="22"/>
          <w:lang w:eastAsia="pl-PL"/>
        </w:rPr>
        <w:t xml:space="preserve">Dokumentację powykonawczą wraz z naniesionymi zmianami dokonanymi w toku wykonywania robót wraz z nazwami wbudowanych materiałów i urządzeń. Dokumentacja powykonawcza powinna być potwierdzona przez kierownika budowy, a zmiany w dokumentacji potwierdzone przez projektantów; </w:t>
      </w:r>
    </w:p>
    <w:p w:rsidR="005C74F8" w:rsidRDefault="00026E41">
      <w:pPr>
        <w:numPr>
          <w:ilvl w:val="0"/>
          <w:numId w:val="38"/>
        </w:numPr>
        <w:ind w:left="1134" w:right="27" w:hanging="567"/>
        <w:jc w:val="both"/>
        <w:rPr>
          <w:rFonts w:ascii="Calibri" w:hAnsi="Calibri" w:cs="Calibri"/>
          <w:szCs w:val="22"/>
        </w:rPr>
      </w:pPr>
      <w:r>
        <w:rPr>
          <w:rFonts w:cs="Calibri"/>
          <w:szCs w:val="22"/>
          <w:lang w:eastAsia="pl-PL"/>
        </w:rPr>
        <w:t>Wnioski materiałowe zatwierdzone przez Zamawiającego wraz z dokumentami potwierdzającymi jakość i pochodzenie wbudowanych materiałów oraz ich dopuszczenie do stosowania w Polsce poświadczone przez kierownika budowy, że zostały zastosowane w trakcie realizacji inwestycji;</w:t>
      </w:r>
      <w:r>
        <w:rPr>
          <w:rFonts w:cs="Calibri"/>
          <w:color w:val="FF0000"/>
          <w:szCs w:val="22"/>
          <w:lang w:eastAsia="pl-PL"/>
        </w:rPr>
        <w:t xml:space="preserve"> </w:t>
      </w:r>
    </w:p>
    <w:p w:rsidR="005C74F8" w:rsidRDefault="00026E41">
      <w:pPr>
        <w:numPr>
          <w:ilvl w:val="0"/>
          <w:numId w:val="38"/>
        </w:numPr>
        <w:ind w:left="1134" w:right="27" w:hanging="567"/>
        <w:jc w:val="both"/>
        <w:rPr>
          <w:rFonts w:ascii="Calibri" w:hAnsi="Calibri" w:cs="Calibri"/>
          <w:szCs w:val="22"/>
        </w:rPr>
      </w:pPr>
      <w:r>
        <w:rPr>
          <w:rFonts w:cs="Calibri"/>
          <w:szCs w:val="22"/>
          <w:lang w:eastAsia="pl-PL"/>
        </w:rPr>
        <w:t>Zeszyt budowy;</w:t>
      </w:r>
    </w:p>
    <w:p w:rsidR="005C74F8" w:rsidRDefault="00026E41">
      <w:pPr>
        <w:numPr>
          <w:ilvl w:val="0"/>
          <w:numId w:val="38"/>
        </w:numPr>
        <w:ind w:left="1134" w:right="27" w:hanging="567"/>
        <w:jc w:val="both"/>
        <w:rPr>
          <w:rFonts w:ascii="Calibri" w:hAnsi="Calibri" w:cs="Calibri"/>
          <w:szCs w:val="22"/>
        </w:rPr>
      </w:pPr>
      <w:r>
        <w:rPr>
          <w:rFonts w:cs="Calibri"/>
          <w:szCs w:val="22"/>
          <w:lang w:eastAsia="pl-PL"/>
        </w:rPr>
        <w:t xml:space="preserve">Oświadczenie kierownika budowy; </w:t>
      </w:r>
    </w:p>
    <w:p w:rsidR="005C74F8" w:rsidRDefault="00026E41">
      <w:pPr>
        <w:numPr>
          <w:ilvl w:val="0"/>
          <w:numId w:val="45"/>
        </w:numPr>
        <w:ind w:left="1560"/>
        <w:jc w:val="both"/>
        <w:rPr>
          <w:rFonts w:ascii="Calibri" w:hAnsi="Calibri" w:cs="Calibri"/>
          <w:szCs w:val="22"/>
          <w:lang w:eastAsia="pl-PL"/>
        </w:rPr>
      </w:pPr>
      <w:r>
        <w:rPr>
          <w:rFonts w:cs="Calibri"/>
          <w:szCs w:val="22"/>
          <w:lang w:eastAsia="pl-PL"/>
        </w:rPr>
        <w:t xml:space="preserve">o zgodności wykonania obiektu budowlanego zgodnie z projektem budowlanym / wykonawczym zamiennym, dokumentacją projektową, sztuką budowlaną oraz przepisami i obowiązującymi unormowaniami; </w:t>
      </w:r>
    </w:p>
    <w:p w:rsidR="005C74F8" w:rsidRDefault="00026E41">
      <w:pPr>
        <w:numPr>
          <w:ilvl w:val="0"/>
          <w:numId w:val="45"/>
        </w:numPr>
        <w:ind w:left="1560"/>
        <w:jc w:val="both"/>
        <w:rPr>
          <w:rFonts w:ascii="Calibri" w:hAnsi="Calibri" w:cs="Calibri"/>
          <w:szCs w:val="22"/>
          <w:lang w:eastAsia="pl-PL"/>
        </w:rPr>
      </w:pPr>
      <w:r>
        <w:rPr>
          <w:rFonts w:cs="Calibri"/>
          <w:szCs w:val="22"/>
          <w:lang w:eastAsia="pl-PL"/>
        </w:rPr>
        <w:t>o doprowadzeniu do należytego stanu i porządku terenu budowy a także – w razie korzystania – ulicy, sąsiedniej nieruchomości, budynku lub lokalu.</w:t>
      </w:r>
    </w:p>
    <w:p w:rsidR="005C74F8" w:rsidRDefault="00026E41">
      <w:pPr>
        <w:numPr>
          <w:ilvl w:val="0"/>
          <w:numId w:val="38"/>
        </w:numPr>
        <w:ind w:left="1134" w:right="27" w:hanging="567"/>
        <w:jc w:val="both"/>
        <w:rPr>
          <w:rFonts w:ascii="Calibri" w:hAnsi="Calibri" w:cs="Calibri"/>
          <w:szCs w:val="22"/>
        </w:rPr>
      </w:pPr>
      <w:r>
        <w:rPr>
          <w:rFonts w:cs="Calibri"/>
          <w:szCs w:val="22"/>
          <w:lang w:eastAsia="pl-PL"/>
        </w:rPr>
        <w:t xml:space="preserve">Dokumentację z zakończonych testów m.in. protokoły badań i sprawdzeń (oryginał); </w:t>
      </w:r>
    </w:p>
    <w:p w:rsidR="005C74F8" w:rsidRDefault="00026E41">
      <w:pPr>
        <w:numPr>
          <w:ilvl w:val="0"/>
          <w:numId w:val="38"/>
        </w:numPr>
        <w:ind w:left="1134" w:right="567" w:hanging="567"/>
        <w:jc w:val="both"/>
        <w:rPr>
          <w:rFonts w:ascii="Calibri" w:hAnsi="Calibri" w:cs="Calibri"/>
          <w:szCs w:val="22"/>
        </w:rPr>
      </w:pPr>
      <w:r>
        <w:rPr>
          <w:rFonts w:cs="Calibri"/>
          <w:szCs w:val="22"/>
          <w:lang w:eastAsia="pl-PL"/>
        </w:rPr>
        <w:t xml:space="preserve">Dokumentację fotograficzną z realizacji prac poszczególnych branż; </w:t>
      </w:r>
    </w:p>
    <w:p w:rsidR="005C74F8" w:rsidRDefault="00026E41">
      <w:pPr>
        <w:numPr>
          <w:ilvl w:val="0"/>
          <w:numId w:val="38"/>
        </w:numPr>
        <w:ind w:left="1134" w:right="567" w:hanging="567"/>
        <w:jc w:val="both"/>
        <w:rPr>
          <w:rFonts w:ascii="Calibri" w:hAnsi="Calibri" w:cs="Calibri"/>
          <w:szCs w:val="22"/>
        </w:rPr>
      </w:pPr>
      <w:r>
        <w:rPr>
          <w:rFonts w:cs="Calibri"/>
          <w:szCs w:val="22"/>
          <w:lang w:eastAsia="pl-PL"/>
        </w:rPr>
        <w:t xml:space="preserve">Protokoły oraz pozostałe dokumenty z realizacji </w:t>
      </w:r>
      <w:r>
        <w:rPr>
          <w:rFonts w:cs="Calibri"/>
          <w:szCs w:val="22"/>
        </w:rPr>
        <w:t>zadania;</w:t>
      </w:r>
    </w:p>
    <w:p w:rsidR="005C74F8" w:rsidRDefault="00026E41">
      <w:pPr>
        <w:numPr>
          <w:ilvl w:val="0"/>
          <w:numId w:val="38"/>
        </w:numPr>
        <w:ind w:left="1134" w:right="27" w:hanging="567"/>
        <w:jc w:val="both"/>
        <w:rPr>
          <w:rFonts w:ascii="Calibri" w:hAnsi="Calibri" w:cs="Calibri"/>
          <w:szCs w:val="22"/>
        </w:rPr>
      </w:pPr>
      <w:r>
        <w:rPr>
          <w:rFonts w:cs="Calibri"/>
          <w:szCs w:val="22"/>
          <w:lang w:eastAsia="pl-PL"/>
        </w:rPr>
        <w:t>Wytyczne dla Zamawiającego w formie podręcznika użytkowania zagospodarowanej części obiektu dot. ogólnych zasad utrzymania części obiektu objętego przedmiotem zamówienia wraz z Instrukcjami obsługi i konserwacji dla każdego z zamontowanych urządzeń, DTR oraz jednoznacznymi wytycznymi dot. koniecznych do wykonywania przez Zamawiającego czynności w okresie gwarancji – całość w języku polskim w dwóch  egzemplarzach;</w:t>
      </w:r>
    </w:p>
    <w:p w:rsidR="005C74F8" w:rsidRDefault="00026E41">
      <w:pPr>
        <w:numPr>
          <w:ilvl w:val="0"/>
          <w:numId w:val="38"/>
        </w:numPr>
        <w:ind w:left="1134" w:right="27" w:hanging="567"/>
        <w:jc w:val="both"/>
        <w:rPr>
          <w:rFonts w:ascii="Calibri" w:hAnsi="Calibri" w:cs="Calibri"/>
          <w:szCs w:val="22"/>
        </w:rPr>
      </w:pPr>
      <w:r>
        <w:rPr>
          <w:rFonts w:cs="Calibri"/>
          <w:szCs w:val="22"/>
        </w:rPr>
        <w:t xml:space="preserve">Wykonawca ma obowiązek postępowania z wytwarzanymi odpadami zgodnie z przepisami ustawy z dnia 14 grudnia 2012r (Dz. U. z 2019.701 t. j.) o odpadach oraz okazania i udostępnienia wszelkich dokumentów wymaganych tą ustawą na każde żądanie Zamawiającego. </w:t>
      </w:r>
    </w:p>
    <w:p w:rsidR="005C74F8" w:rsidRDefault="005C74F8">
      <w:pPr>
        <w:ind w:left="567" w:right="27" w:firstLine="0"/>
        <w:jc w:val="both"/>
        <w:rPr>
          <w:rFonts w:ascii="Calibri" w:hAnsi="Calibri" w:cs="Calibri"/>
          <w:b/>
          <w:color w:val="000000" w:themeColor="text1"/>
          <w:szCs w:val="22"/>
        </w:rPr>
      </w:pPr>
    </w:p>
    <w:p w:rsidR="005C74F8" w:rsidRDefault="00026E41">
      <w:pPr>
        <w:ind w:left="567" w:right="567" w:hanging="567"/>
        <w:jc w:val="center"/>
        <w:rPr>
          <w:rFonts w:ascii="Calibri" w:hAnsi="Calibri" w:cs="Calibri"/>
          <w:b/>
          <w:szCs w:val="22"/>
        </w:rPr>
      </w:pPr>
      <w:r>
        <w:rPr>
          <w:rFonts w:cs="Calibri"/>
          <w:b/>
          <w:szCs w:val="22"/>
        </w:rPr>
        <w:t>§ 7</w:t>
      </w:r>
    </w:p>
    <w:p w:rsidR="005C74F8" w:rsidRDefault="00026E41">
      <w:pPr>
        <w:ind w:left="567" w:right="567" w:hanging="567"/>
        <w:jc w:val="center"/>
        <w:rPr>
          <w:rFonts w:ascii="Calibri" w:hAnsi="Calibri" w:cs="Calibri"/>
          <w:b/>
          <w:szCs w:val="22"/>
        </w:rPr>
      </w:pPr>
      <w:r>
        <w:rPr>
          <w:rFonts w:cs="Calibri"/>
          <w:b/>
          <w:szCs w:val="22"/>
        </w:rPr>
        <w:t>Obowiązki Zamawiającego</w:t>
      </w:r>
    </w:p>
    <w:p w:rsidR="005C74F8" w:rsidRDefault="005C74F8">
      <w:pPr>
        <w:ind w:left="567" w:right="567" w:hanging="567"/>
        <w:jc w:val="center"/>
        <w:rPr>
          <w:rFonts w:ascii="Calibri" w:hAnsi="Calibri" w:cs="Calibri"/>
          <w:szCs w:val="22"/>
        </w:rPr>
      </w:pPr>
    </w:p>
    <w:p w:rsidR="005C74F8" w:rsidRDefault="00026E41">
      <w:pPr>
        <w:pStyle w:val="Akapitzlist"/>
        <w:numPr>
          <w:ilvl w:val="0"/>
          <w:numId w:val="109"/>
        </w:numPr>
        <w:ind w:left="567" w:right="28" w:hanging="567"/>
        <w:rPr>
          <w:rFonts w:ascii="Calibri" w:hAnsi="Calibri" w:cs="Calibri"/>
          <w:szCs w:val="22"/>
        </w:rPr>
      </w:pPr>
      <w:r>
        <w:rPr>
          <w:rFonts w:cs="Calibri"/>
          <w:szCs w:val="22"/>
        </w:rPr>
        <w:t xml:space="preserve">Do obowiązków Zamawiającego należy: </w:t>
      </w:r>
    </w:p>
    <w:p w:rsidR="005C74F8" w:rsidRDefault="00026E41">
      <w:pPr>
        <w:numPr>
          <w:ilvl w:val="0"/>
          <w:numId w:val="89"/>
        </w:numPr>
        <w:ind w:left="1134" w:right="27" w:hanging="567"/>
        <w:jc w:val="both"/>
        <w:rPr>
          <w:rFonts w:ascii="Calibri" w:hAnsi="Calibri" w:cs="Calibri"/>
          <w:szCs w:val="22"/>
        </w:rPr>
      </w:pPr>
      <w:r>
        <w:rPr>
          <w:rFonts w:cs="Calibri"/>
          <w:szCs w:val="22"/>
        </w:rPr>
        <w:lastRenderedPageBreak/>
        <w:t>Zatwierdzenie przygotowanego przez Wykonawcę harmonogramu rzeczowo-finansowego realizacji robót, który będzie sporządzony zgodnie z wymaganiami Zamawiającego.</w:t>
      </w:r>
    </w:p>
    <w:p w:rsidR="005C74F8" w:rsidRDefault="00026E41">
      <w:pPr>
        <w:numPr>
          <w:ilvl w:val="0"/>
          <w:numId w:val="89"/>
        </w:numPr>
        <w:ind w:left="1134" w:right="27" w:hanging="567"/>
        <w:jc w:val="both"/>
        <w:rPr>
          <w:rFonts w:ascii="Calibri" w:hAnsi="Calibri" w:cs="Calibri"/>
          <w:szCs w:val="22"/>
        </w:rPr>
      </w:pPr>
      <w:r>
        <w:rPr>
          <w:rFonts w:cs="Calibri"/>
          <w:szCs w:val="22"/>
        </w:rPr>
        <w:t>Przekazanie Wykonawcy terenu budowy i Zeszytu budowy w terminie określonym w par. 5 ust. 2;</w:t>
      </w:r>
    </w:p>
    <w:p w:rsidR="005C74F8" w:rsidRDefault="00026E41">
      <w:pPr>
        <w:numPr>
          <w:ilvl w:val="0"/>
          <w:numId w:val="89"/>
        </w:numPr>
        <w:ind w:left="1134" w:right="27" w:hanging="567"/>
        <w:jc w:val="both"/>
        <w:rPr>
          <w:rFonts w:ascii="Calibri" w:hAnsi="Calibri" w:cs="Calibri"/>
          <w:szCs w:val="22"/>
        </w:rPr>
      </w:pPr>
      <w:r>
        <w:rPr>
          <w:rFonts w:cs="Calibri"/>
          <w:szCs w:val="22"/>
        </w:rPr>
        <w:t>Udostępnienie części dziedzińca na zorganizowanie zaplecza budowy;</w:t>
      </w:r>
    </w:p>
    <w:p w:rsidR="005C74F8" w:rsidRDefault="00026E41">
      <w:pPr>
        <w:numPr>
          <w:ilvl w:val="0"/>
          <w:numId w:val="89"/>
        </w:numPr>
        <w:ind w:left="1134" w:right="27" w:hanging="567"/>
        <w:jc w:val="both"/>
        <w:rPr>
          <w:rFonts w:ascii="Calibri" w:hAnsi="Calibri" w:cs="Calibri"/>
          <w:szCs w:val="22"/>
        </w:rPr>
      </w:pPr>
      <w:r>
        <w:rPr>
          <w:rFonts w:cs="Calibri"/>
          <w:szCs w:val="22"/>
        </w:rPr>
        <w:t>Stała współpraca z Wykonawcą w zakresie oraz w terminach, w jakich będzie tego wymagała realizacja przedmiotu Umowy;</w:t>
      </w:r>
    </w:p>
    <w:p w:rsidR="005C74F8" w:rsidRDefault="00026E41">
      <w:pPr>
        <w:numPr>
          <w:ilvl w:val="0"/>
          <w:numId w:val="89"/>
        </w:numPr>
        <w:ind w:left="1134" w:right="27" w:hanging="567"/>
        <w:jc w:val="both"/>
        <w:rPr>
          <w:rFonts w:ascii="Calibri" w:hAnsi="Calibri" w:cs="Calibri"/>
          <w:szCs w:val="22"/>
        </w:rPr>
      </w:pPr>
      <w:r>
        <w:rPr>
          <w:rFonts w:cs="Calibri"/>
          <w:szCs w:val="22"/>
        </w:rPr>
        <w:t>Odpowiedzi na każde pisemne zgłoszenie Wykonawcy w terminie 5 dni od daty jego wpłynięcia;</w:t>
      </w:r>
    </w:p>
    <w:p w:rsidR="005C74F8" w:rsidRDefault="00026E41">
      <w:pPr>
        <w:numPr>
          <w:ilvl w:val="0"/>
          <w:numId w:val="89"/>
        </w:numPr>
        <w:ind w:left="1134" w:right="27" w:hanging="567"/>
        <w:jc w:val="both"/>
        <w:rPr>
          <w:rFonts w:ascii="Calibri" w:hAnsi="Calibri" w:cs="Calibri"/>
          <w:szCs w:val="22"/>
        </w:rPr>
      </w:pPr>
      <w:r>
        <w:rPr>
          <w:rFonts w:cs="Calibri"/>
          <w:szCs w:val="22"/>
        </w:rPr>
        <w:t>Zapewnienie nadzoru inwestorskiego nad realizacją całego przedmiotu Umowy i w zakresie zapewniającym prawidłową realizację przedmiotu Umowy przez Wykonawcę;</w:t>
      </w:r>
    </w:p>
    <w:p w:rsidR="005C74F8" w:rsidRDefault="00026E41">
      <w:pPr>
        <w:numPr>
          <w:ilvl w:val="0"/>
          <w:numId w:val="89"/>
        </w:numPr>
        <w:ind w:left="1134" w:right="27" w:hanging="567"/>
        <w:jc w:val="both"/>
        <w:rPr>
          <w:rFonts w:ascii="Calibri" w:hAnsi="Calibri" w:cs="Calibri"/>
          <w:szCs w:val="22"/>
        </w:rPr>
      </w:pPr>
      <w:r>
        <w:rPr>
          <w:rFonts w:cs="Calibri"/>
          <w:szCs w:val="22"/>
        </w:rPr>
        <w:t>Terminowa akceptacja kart materiałowych;</w:t>
      </w:r>
    </w:p>
    <w:p w:rsidR="005C74F8" w:rsidRDefault="00026E41">
      <w:pPr>
        <w:numPr>
          <w:ilvl w:val="0"/>
          <w:numId w:val="89"/>
        </w:numPr>
        <w:ind w:left="1134" w:right="27" w:hanging="567"/>
        <w:jc w:val="both"/>
        <w:rPr>
          <w:rFonts w:ascii="Calibri" w:hAnsi="Calibri" w:cs="Calibri"/>
          <w:szCs w:val="22"/>
        </w:rPr>
      </w:pPr>
      <w:r>
        <w:rPr>
          <w:rFonts w:cs="Calibri"/>
          <w:szCs w:val="22"/>
        </w:rPr>
        <w:t>Odebranie wykonanych robót zrealizowanych zgodnie z Umową;</w:t>
      </w:r>
    </w:p>
    <w:p w:rsidR="005C74F8" w:rsidRDefault="00026E41">
      <w:pPr>
        <w:numPr>
          <w:ilvl w:val="0"/>
          <w:numId w:val="89"/>
        </w:numPr>
        <w:ind w:left="1134" w:right="27" w:hanging="567"/>
        <w:jc w:val="both"/>
        <w:rPr>
          <w:rFonts w:ascii="Calibri" w:hAnsi="Calibri" w:cs="Calibri"/>
          <w:szCs w:val="22"/>
        </w:rPr>
      </w:pPr>
      <w:r>
        <w:rPr>
          <w:rFonts w:cs="Calibri"/>
          <w:szCs w:val="22"/>
        </w:rPr>
        <w:t>Zapłata Wykonawcy za prawidłowe wykonanie przedmiotu Umowy potwierdzone protokołem odbioru.</w:t>
      </w:r>
    </w:p>
    <w:p w:rsidR="005C74F8" w:rsidRDefault="005C74F8">
      <w:pPr>
        <w:ind w:left="644" w:right="567" w:firstLine="0"/>
        <w:jc w:val="center"/>
        <w:rPr>
          <w:rFonts w:ascii="Calibri" w:hAnsi="Calibri" w:cs="Calibri"/>
          <w:b/>
          <w:szCs w:val="22"/>
        </w:rPr>
      </w:pPr>
    </w:p>
    <w:p w:rsidR="005C74F8" w:rsidRDefault="00026E41">
      <w:pPr>
        <w:ind w:left="644" w:right="567" w:firstLine="0"/>
        <w:jc w:val="center"/>
        <w:rPr>
          <w:rFonts w:ascii="Calibri" w:hAnsi="Calibri" w:cs="Calibri"/>
          <w:b/>
          <w:szCs w:val="22"/>
        </w:rPr>
      </w:pPr>
      <w:r>
        <w:rPr>
          <w:rFonts w:cs="Calibri"/>
          <w:b/>
          <w:szCs w:val="22"/>
        </w:rPr>
        <w:t>§ 8</w:t>
      </w:r>
    </w:p>
    <w:p w:rsidR="005C74F8" w:rsidRDefault="00026E41">
      <w:pPr>
        <w:ind w:right="567"/>
        <w:jc w:val="center"/>
        <w:rPr>
          <w:rFonts w:ascii="Calibri" w:hAnsi="Calibri" w:cs="Calibri"/>
          <w:b/>
          <w:szCs w:val="22"/>
        </w:rPr>
      </w:pPr>
      <w:r>
        <w:rPr>
          <w:rFonts w:cs="Calibri"/>
          <w:b/>
          <w:szCs w:val="22"/>
        </w:rPr>
        <w:t>Ogólne wymagania dotyczące materiałów do realizacji przedmiotu zamówienia</w:t>
      </w:r>
    </w:p>
    <w:p w:rsidR="005C74F8" w:rsidRDefault="005C74F8">
      <w:pPr>
        <w:ind w:right="567"/>
        <w:jc w:val="center"/>
        <w:rPr>
          <w:rFonts w:ascii="Calibri" w:hAnsi="Calibri" w:cs="Calibri"/>
          <w:b/>
          <w:szCs w:val="22"/>
        </w:rPr>
      </w:pPr>
    </w:p>
    <w:p w:rsidR="005C74F8" w:rsidRDefault="00026E41">
      <w:pPr>
        <w:numPr>
          <w:ilvl w:val="0"/>
          <w:numId w:val="80"/>
        </w:numPr>
        <w:tabs>
          <w:tab w:val="left" w:pos="567"/>
        </w:tabs>
        <w:ind w:left="567" w:right="28" w:hanging="567"/>
        <w:jc w:val="both"/>
        <w:rPr>
          <w:rFonts w:ascii="Calibri" w:hAnsi="Calibri" w:cs="Calibri"/>
          <w:szCs w:val="22"/>
        </w:rPr>
      </w:pPr>
      <w:r>
        <w:rPr>
          <w:rFonts w:cs="Calibri"/>
          <w:szCs w:val="22"/>
        </w:rPr>
        <w:t xml:space="preserve">Na terenie budowy mogą znajdować </w:t>
      </w:r>
      <w:r>
        <w:rPr>
          <w:rFonts w:cs="Calibri"/>
          <w:szCs w:val="22"/>
          <w:u w:val="single"/>
        </w:rPr>
        <w:t xml:space="preserve">się wyłącznie materiały zatwierdzone przez Zamawiającego na przedłożonych przez Wykonawcę kartach materiałowych, przy czym czas niezbędny na akceptację karty materiałowej </w:t>
      </w:r>
      <w:r>
        <w:rPr>
          <w:rFonts w:cs="Calibri"/>
          <w:szCs w:val="22"/>
        </w:rPr>
        <w:t>przez Zamawiającego wynosi 5 dni roboczych.</w:t>
      </w:r>
    </w:p>
    <w:p w:rsidR="005C74F8" w:rsidRDefault="00026E41">
      <w:pPr>
        <w:numPr>
          <w:ilvl w:val="0"/>
          <w:numId w:val="80"/>
        </w:numPr>
        <w:tabs>
          <w:tab w:val="left" w:pos="567"/>
        </w:tabs>
        <w:ind w:left="567" w:right="28" w:hanging="567"/>
        <w:jc w:val="both"/>
        <w:rPr>
          <w:rFonts w:ascii="Calibri" w:hAnsi="Calibri" w:cs="Calibri"/>
          <w:szCs w:val="22"/>
        </w:rPr>
      </w:pPr>
      <w:r>
        <w:rPr>
          <w:rFonts w:cs="Calibri"/>
          <w:szCs w:val="22"/>
        </w:rPr>
        <w:t xml:space="preserve">Do wykonania zamówienia Wykonawca zobowiązany jest użyć materiałów gwarantujących odpowiednią jakość o parametrach technicznych i jakościowych nie gorszych jak określonych w dokumentacji projektowej. </w:t>
      </w:r>
    </w:p>
    <w:p w:rsidR="005C74F8" w:rsidRDefault="00026E41">
      <w:pPr>
        <w:numPr>
          <w:ilvl w:val="0"/>
          <w:numId w:val="80"/>
        </w:numPr>
        <w:ind w:left="567" w:right="28" w:hanging="567"/>
        <w:jc w:val="both"/>
        <w:rPr>
          <w:rFonts w:ascii="Calibri" w:hAnsi="Calibri" w:cs="Calibri"/>
          <w:szCs w:val="22"/>
        </w:rPr>
      </w:pPr>
      <w:r>
        <w:rPr>
          <w:rFonts w:cs="Calibri"/>
          <w:szCs w:val="22"/>
        </w:rPr>
        <w:t>Wszystkie materiały przewidywane do wbudowania będą zgodne z Dokumentacją Projektową. Wykonawca ponosi odpowiedzialność za spełnienie wymagań ilościowych i jakościowych materiałów dostarczanych na teren budowy oraz za ich właściwe składowanie i wbudowanie. Wszystkie materiały, urządzenia oraz prefabrykaty przewidziane do wykorzystania przy realizacji robót powinny być nowe i wysokiej jakości o parametrach technicznych i jakościowych określonych na zatwierdzonych kartach materiałowych. Ponadto powinny być nabywane wyłącznie od dostawców, którzy zapewnią wymaganą jakość oraz spełnienie obowiązujących przepisów, przedstawiając odpowiednie certyfikaty/ świadectwa lub poświadczone wyniki badań - wszystkie w języku polskim.</w:t>
      </w:r>
    </w:p>
    <w:p w:rsidR="005C74F8" w:rsidRDefault="00026E41">
      <w:pPr>
        <w:pStyle w:val="Akapitzlist"/>
        <w:numPr>
          <w:ilvl w:val="0"/>
          <w:numId w:val="80"/>
        </w:numPr>
        <w:ind w:left="567" w:right="26" w:hanging="567"/>
        <w:rPr>
          <w:rFonts w:ascii="Calibri" w:hAnsi="Calibri" w:cs="Calibri"/>
          <w:szCs w:val="22"/>
        </w:rPr>
      </w:pPr>
      <w:r>
        <w:rPr>
          <w:rFonts w:cs="Calibri"/>
          <w:szCs w:val="22"/>
        </w:rPr>
        <w:t xml:space="preserve">Zabrania się stosowania materiałów </w:t>
      </w:r>
      <w:r>
        <w:rPr>
          <w:rFonts w:cs="Calibri"/>
          <w:szCs w:val="22"/>
          <w:lang w:val="pl-PL"/>
        </w:rPr>
        <w:t>nie zatwierdzonych przez Zamawiającego</w:t>
      </w:r>
      <w:r>
        <w:rPr>
          <w:rFonts w:cs="Calibri"/>
          <w:szCs w:val="22"/>
        </w:rPr>
        <w:t>. Wykonawca ma obowiązek posiadać w stosunku do użytych materiałów i urządzeń dokumenty potwierdzające pozwolenie na zastosowanie/ wbudowanie (</w:t>
      </w:r>
      <w:r>
        <w:rPr>
          <w:rFonts w:cs="Calibri"/>
          <w:szCs w:val="22"/>
          <w:lang w:val="pl-PL"/>
        </w:rPr>
        <w:t xml:space="preserve">zatwierdzone karty materiałowe, </w:t>
      </w:r>
      <w:r>
        <w:rPr>
          <w:rFonts w:cs="Calibri"/>
          <w:szCs w:val="22"/>
        </w:rPr>
        <w:t>atesty, certyfikaty, aprobaty techniczne, świadectwa jakości) i okazać je na każde żądanie Zamawiającego lub Inspektora Nadzoru.</w:t>
      </w:r>
    </w:p>
    <w:p w:rsidR="005C74F8" w:rsidRDefault="00026E41">
      <w:pPr>
        <w:ind w:left="284" w:right="567" w:hanging="284"/>
        <w:jc w:val="center"/>
        <w:rPr>
          <w:rFonts w:ascii="Calibri" w:hAnsi="Calibri" w:cs="Calibri"/>
          <w:b/>
          <w:szCs w:val="22"/>
        </w:rPr>
      </w:pPr>
      <w:r>
        <w:rPr>
          <w:rFonts w:cs="Calibri"/>
          <w:b/>
          <w:szCs w:val="22"/>
        </w:rPr>
        <w:t>§ 9</w:t>
      </w:r>
    </w:p>
    <w:p w:rsidR="005C74F8" w:rsidRDefault="00026E41">
      <w:pPr>
        <w:ind w:right="567"/>
        <w:jc w:val="center"/>
        <w:rPr>
          <w:rFonts w:ascii="Calibri" w:hAnsi="Calibri" w:cs="Calibri"/>
          <w:b/>
          <w:szCs w:val="22"/>
        </w:rPr>
      </w:pPr>
      <w:r>
        <w:rPr>
          <w:rFonts w:cs="Calibri"/>
          <w:b/>
          <w:szCs w:val="22"/>
        </w:rPr>
        <w:t>Gwarancja jakości i rękojmia za wady</w:t>
      </w:r>
    </w:p>
    <w:p w:rsidR="005C74F8" w:rsidRDefault="00026E41">
      <w:pPr>
        <w:numPr>
          <w:ilvl w:val="0"/>
          <w:numId w:val="32"/>
        </w:numPr>
        <w:tabs>
          <w:tab w:val="left" w:pos="567"/>
        </w:tabs>
        <w:ind w:left="567" w:hanging="567"/>
        <w:contextualSpacing/>
        <w:jc w:val="both"/>
        <w:rPr>
          <w:rFonts w:ascii="Calibri" w:eastAsia="Calibri" w:hAnsi="Calibri" w:cs="Calibri"/>
          <w:szCs w:val="22"/>
        </w:rPr>
      </w:pPr>
      <w:r>
        <w:rPr>
          <w:rFonts w:cs="Calibri"/>
          <w:szCs w:val="22"/>
        </w:rPr>
        <w:t>Wykonawca udziela Zamawiającemu rękojmi za wady i gwarancji jakości na wykonany przedmiot umowy w tym na zamontowane urządzenia stałe i dostarczone urządzenia ruchome.</w:t>
      </w:r>
    </w:p>
    <w:p w:rsidR="005C74F8" w:rsidRDefault="00026E41">
      <w:pPr>
        <w:numPr>
          <w:ilvl w:val="0"/>
          <w:numId w:val="32"/>
        </w:numPr>
        <w:tabs>
          <w:tab w:val="left" w:pos="567"/>
        </w:tabs>
        <w:ind w:left="567" w:hanging="567"/>
        <w:contextualSpacing/>
        <w:jc w:val="both"/>
        <w:rPr>
          <w:rFonts w:ascii="Calibri" w:eastAsia="Calibri" w:hAnsi="Calibri" w:cs="Calibri"/>
          <w:b/>
          <w:szCs w:val="22"/>
        </w:rPr>
      </w:pPr>
      <w:r>
        <w:rPr>
          <w:rFonts w:cs="Calibri"/>
          <w:b/>
          <w:szCs w:val="22"/>
        </w:rPr>
        <w:t xml:space="preserve">Wykonawca udziela Zamawiającemu </w:t>
      </w:r>
      <w:r>
        <w:rPr>
          <w:rFonts w:eastAsia="Calibri" w:cs="Calibri"/>
          <w:b/>
          <w:szCs w:val="22"/>
        </w:rPr>
        <w:t xml:space="preserve">na wykonane roboty budowlane, sprzęt i urządzenia gwarancji i rękojmi jakości </w:t>
      </w:r>
      <w:r>
        <w:rPr>
          <w:rFonts w:eastAsia="Calibri" w:cs="Calibri"/>
          <w:b/>
          <w:szCs w:val="22"/>
          <w:u w:val="single"/>
        </w:rPr>
        <w:t>na okres 36 miesięcy od daty odbioru końcowego</w:t>
      </w:r>
      <w:r>
        <w:rPr>
          <w:rFonts w:eastAsia="Calibri" w:cs="Calibri"/>
          <w:b/>
          <w:szCs w:val="22"/>
        </w:rPr>
        <w:t>.</w:t>
      </w:r>
    </w:p>
    <w:p w:rsidR="005C74F8" w:rsidRDefault="00026E41">
      <w:pPr>
        <w:numPr>
          <w:ilvl w:val="0"/>
          <w:numId w:val="32"/>
        </w:numPr>
        <w:tabs>
          <w:tab w:val="left" w:pos="426"/>
        </w:tabs>
        <w:spacing w:after="0"/>
        <w:ind w:left="567" w:right="26" w:hanging="567"/>
        <w:jc w:val="both"/>
        <w:rPr>
          <w:rFonts w:ascii="Calibri" w:hAnsi="Calibri" w:cs="Calibri"/>
          <w:szCs w:val="22"/>
        </w:rPr>
      </w:pPr>
      <w:r>
        <w:rPr>
          <w:rFonts w:cs="Calibri"/>
          <w:szCs w:val="22"/>
        </w:rPr>
        <w:tab/>
        <w:t xml:space="preserve">Celem usunięcia ewentualnych wątpliwości strony potwierdzają sobie wzajemnie, iż Umowa stanowi dokument gwarancyjny w rozumieniu art. 577 Kodeksu cywilnego. </w:t>
      </w:r>
    </w:p>
    <w:p w:rsidR="005C74F8" w:rsidRDefault="00026E41">
      <w:pPr>
        <w:numPr>
          <w:ilvl w:val="0"/>
          <w:numId w:val="32"/>
        </w:numPr>
        <w:spacing w:after="0"/>
        <w:ind w:left="567" w:right="26" w:hanging="567"/>
        <w:jc w:val="both"/>
        <w:rPr>
          <w:rFonts w:ascii="Calibri" w:hAnsi="Calibri" w:cs="Calibri"/>
          <w:szCs w:val="22"/>
        </w:rPr>
      </w:pPr>
      <w:r>
        <w:rPr>
          <w:rFonts w:cs="Calibri"/>
          <w:szCs w:val="22"/>
        </w:rPr>
        <w:lastRenderedPageBreak/>
        <w:t xml:space="preserve">Wykonywanie praw z gwarancji jakości nie uchybia uprawnieniom służącym Zamawiającemu na podstawie rękojmi za wady. </w:t>
      </w:r>
    </w:p>
    <w:p w:rsidR="005C74F8" w:rsidRDefault="00026E41">
      <w:pPr>
        <w:numPr>
          <w:ilvl w:val="0"/>
          <w:numId w:val="32"/>
        </w:numPr>
        <w:ind w:left="567" w:right="26" w:hanging="501"/>
        <w:jc w:val="both"/>
        <w:rPr>
          <w:rFonts w:ascii="Calibri" w:hAnsi="Calibri" w:cs="Calibri"/>
          <w:szCs w:val="22"/>
        </w:rPr>
      </w:pPr>
      <w:r>
        <w:rPr>
          <w:rFonts w:cs="Calibri"/>
          <w:szCs w:val="22"/>
        </w:rPr>
        <w:t>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wady lub usterki, jeżeli ujawnią się one w ciągu terminu określonego  w ust. 2.</w:t>
      </w:r>
    </w:p>
    <w:p w:rsidR="005C74F8" w:rsidRDefault="00026E41">
      <w:pPr>
        <w:numPr>
          <w:ilvl w:val="0"/>
          <w:numId w:val="32"/>
        </w:numPr>
        <w:ind w:left="567" w:right="26" w:hanging="501"/>
        <w:jc w:val="both"/>
        <w:rPr>
          <w:rFonts w:ascii="Calibri" w:hAnsi="Calibri" w:cs="Calibri"/>
          <w:szCs w:val="22"/>
        </w:rPr>
      </w:pPr>
      <w:r>
        <w:rPr>
          <w:rFonts w:cs="Calibri"/>
          <w:szCs w:val="22"/>
        </w:rPr>
        <w:t xml:space="preserve">Na dostarczone i zamontowane urządzenia wentylacyjne  Wykonawca zapewni serwis gwarancyjny. W ramach serwisu gwarancyjnego Wykonawca zobowiązany jest do usuwania wad lub usterek i do wykonywania przeglądów serwisowych </w:t>
      </w:r>
      <w:r>
        <w:rPr>
          <w:rFonts w:cs="Calibri"/>
        </w:rPr>
        <w:t xml:space="preserve">z częstotliwością zgodnie z wytycznymi producenta urządzeń. </w:t>
      </w:r>
    </w:p>
    <w:p w:rsidR="005C74F8" w:rsidRDefault="00026E41">
      <w:pPr>
        <w:numPr>
          <w:ilvl w:val="0"/>
          <w:numId w:val="32"/>
        </w:numPr>
        <w:ind w:left="567" w:right="26" w:hanging="501"/>
        <w:jc w:val="both"/>
        <w:rPr>
          <w:rFonts w:ascii="Calibri" w:hAnsi="Calibri" w:cs="Calibri"/>
          <w:szCs w:val="22"/>
        </w:rPr>
      </w:pPr>
      <w:r>
        <w:rPr>
          <w:rFonts w:cs="Calibri"/>
          <w:szCs w:val="22"/>
        </w:rPr>
        <w:t>Wykonawca zobowiązany jest usunąć Wady lub usterki w terminie 7 dni od daty zgłoszenia wystąpienia wady przez Zamawiającego. W przypadku gdy Wady lub usterki z przyczyn niezależnych od Wykonawcy nie da się usunąć w tym terminie, wówczas może on wystąpić do Zamawiającego z prośbą o wydłużenie tego terminu.</w:t>
      </w:r>
    </w:p>
    <w:p w:rsidR="005C74F8" w:rsidRDefault="00026E41">
      <w:pPr>
        <w:numPr>
          <w:ilvl w:val="0"/>
          <w:numId w:val="32"/>
        </w:numPr>
        <w:ind w:left="567" w:right="26" w:hanging="501"/>
        <w:jc w:val="both"/>
        <w:rPr>
          <w:rFonts w:ascii="Calibri" w:hAnsi="Calibri" w:cs="Calibri"/>
          <w:szCs w:val="22"/>
        </w:rPr>
      </w:pPr>
      <w:r>
        <w:rPr>
          <w:rFonts w:cs="Calibri"/>
          <w:szCs w:val="22"/>
        </w:rPr>
        <w:t>Uzgodnienie przedłużenia terminu usunięcia wady winno być zawarte w formie pisemnej pod rygorem nieważności.</w:t>
      </w:r>
    </w:p>
    <w:p w:rsidR="005C74F8" w:rsidRDefault="00026E41">
      <w:pPr>
        <w:numPr>
          <w:ilvl w:val="0"/>
          <w:numId w:val="32"/>
        </w:numPr>
        <w:ind w:left="567" w:right="26" w:hanging="501"/>
        <w:jc w:val="both"/>
        <w:rPr>
          <w:rFonts w:ascii="Calibri" w:hAnsi="Calibri" w:cs="Calibri"/>
          <w:szCs w:val="22"/>
        </w:rPr>
      </w:pPr>
      <w:r>
        <w:rPr>
          <w:rFonts w:cs="Calibri"/>
          <w:szCs w:val="22"/>
        </w:rPr>
        <w:t>W przypadku nieusunięcia wad w terminie, o którym mowa w ust. 7, Zamawiający może naliczyć karę umowną zgodnie z § 18 ust. 2 pkt. 3) oraz powierzyć usunięcie Wad lub usterek osobie trzeciej na koszt i ryzyko Wykonawcy.</w:t>
      </w:r>
    </w:p>
    <w:p w:rsidR="005C74F8" w:rsidRDefault="00026E41">
      <w:pPr>
        <w:numPr>
          <w:ilvl w:val="0"/>
          <w:numId w:val="32"/>
        </w:numPr>
        <w:ind w:left="567" w:right="26" w:hanging="501"/>
        <w:jc w:val="both"/>
        <w:rPr>
          <w:rFonts w:ascii="Calibri" w:hAnsi="Calibri" w:cs="Calibri"/>
          <w:szCs w:val="22"/>
        </w:rPr>
      </w:pPr>
      <w:r>
        <w:rPr>
          <w:rFonts w:cs="Calibri"/>
          <w:szCs w:val="22"/>
        </w:rPr>
        <w:t xml:space="preserve">Niezwłocznie po usunięciu wad, Wykonawca zgłosi ich usunięcie Zamawiającemu w celu umożliwienia dokonania inspekcji i potwierdzenia przedłożonego przez Wykonawcę protokołu usunięcia wad. W protokole z usunięcia wady Wykonawca określi przyczynę wystąpienia wady oraz sposób jej usunięcia. Zamawiający uzna, że wada została usunięta, jeżeli Wykonawca usunie zarówno przyczynę, jak i skutek wady. </w:t>
      </w:r>
    </w:p>
    <w:p w:rsidR="005C74F8" w:rsidRDefault="00026E41">
      <w:pPr>
        <w:numPr>
          <w:ilvl w:val="0"/>
          <w:numId w:val="32"/>
        </w:numPr>
        <w:ind w:left="567" w:right="26" w:hanging="501"/>
        <w:jc w:val="both"/>
        <w:rPr>
          <w:rFonts w:ascii="Calibri" w:hAnsi="Calibri" w:cs="Calibri"/>
          <w:szCs w:val="22"/>
        </w:rPr>
      </w:pPr>
      <w:r>
        <w:rPr>
          <w:rFonts w:cs="Calibri"/>
          <w:szCs w:val="22"/>
        </w:rPr>
        <w:t>Gwarancja ulega przedłużeniu o czas, w którym na skutek wad Przedmiotu Umowy lub jego części nie można było z niego lub tej części korzystać.</w:t>
      </w:r>
    </w:p>
    <w:p w:rsidR="005C74F8" w:rsidRDefault="00026E41">
      <w:pPr>
        <w:numPr>
          <w:ilvl w:val="0"/>
          <w:numId w:val="32"/>
        </w:numPr>
        <w:ind w:left="567" w:right="26" w:hanging="501"/>
        <w:jc w:val="both"/>
        <w:rPr>
          <w:rFonts w:ascii="Calibri" w:hAnsi="Calibri" w:cs="Calibri"/>
          <w:szCs w:val="22"/>
        </w:rPr>
      </w:pPr>
      <w:r>
        <w:rPr>
          <w:rFonts w:cs="Calibri"/>
          <w:szCs w:val="22"/>
        </w:rPr>
        <w:t>Jeżeli zajdzie konieczność modyfikacji wykonanego uprzednio elementu prac / robót przez Wykonawcę, gwarancja ulega rozszerzeniu o modyfikowany element.</w:t>
      </w:r>
    </w:p>
    <w:p w:rsidR="005C74F8" w:rsidRDefault="00026E41">
      <w:pPr>
        <w:numPr>
          <w:ilvl w:val="0"/>
          <w:numId w:val="32"/>
        </w:numPr>
        <w:ind w:left="567" w:right="26" w:hanging="501"/>
        <w:jc w:val="both"/>
        <w:rPr>
          <w:rFonts w:ascii="Calibri" w:hAnsi="Calibri" w:cs="Calibri"/>
          <w:szCs w:val="22"/>
        </w:rPr>
      </w:pPr>
      <w:r>
        <w:rPr>
          <w:rFonts w:cs="Calibri"/>
          <w:szCs w:val="22"/>
        </w:rPr>
        <w:t>Jeżeli po dokonaniu naprawy wadliwej części robót lub użytych materiałów ujawni się ponownie ta sama wada, Wykonawca zobowiązany będzie do ponownego wykonania określonej części robót i / lub wymiany wadliwych elementów na nowe pozbawione wad.</w:t>
      </w:r>
    </w:p>
    <w:p w:rsidR="005C74F8" w:rsidRDefault="00026E41">
      <w:pPr>
        <w:numPr>
          <w:ilvl w:val="0"/>
          <w:numId w:val="32"/>
        </w:numPr>
        <w:ind w:left="567" w:right="26" w:hanging="501"/>
        <w:jc w:val="both"/>
        <w:rPr>
          <w:rFonts w:ascii="Calibri" w:hAnsi="Calibri" w:cs="Calibri"/>
          <w:szCs w:val="22"/>
        </w:rPr>
      </w:pPr>
      <w:r>
        <w:rPr>
          <w:rFonts w:cs="Calibri"/>
          <w:szCs w:val="22"/>
        </w:rPr>
        <w:t>Utrata roszczeń z tytułu wad nie następuje pomimo upływu terminu gwarancji, jeżeli Wykonawca wadę podstępnie zataił.</w:t>
      </w:r>
    </w:p>
    <w:p w:rsidR="005C74F8" w:rsidRDefault="00026E41">
      <w:pPr>
        <w:numPr>
          <w:ilvl w:val="0"/>
          <w:numId w:val="32"/>
        </w:numPr>
        <w:ind w:left="567" w:right="26" w:hanging="501"/>
        <w:jc w:val="both"/>
        <w:rPr>
          <w:rFonts w:ascii="Calibri" w:hAnsi="Calibri" w:cs="Calibri"/>
          <w:szCs w:val="22"/>
        </w:rPr>
      </w:pPr>
      <w:r>
        <w:rPr>
          <w:rFonts w:cs="Calibri"/>
          <w:szCs w:val="22"/>
        </w:rPr>
        <w:t>Zamawiający ma prawo zwołania dodatkowych przeglądów w okresie gwarancji, w których Wykonawca ma obowiązek uczestniczyć.</w:t>
      </w:r>
    </w:p>
    <w:p w:rsidR="005C74F8" w:rsidRDefault="00026E41">
      <w:pPr>
        <w:ind w:right="567"/>
        <w:jc w:val="center"/>
        <w:rPr>
          <w:rFonts w:ascii="Calibri" w:hAnsi="Calibri" w:cs="Calibri"/>
          <w:b/>
          <w:szCs w:val="22"/>
        </w:rPr>
      </w:pPr>
      <w:r>
        <w:rPr>
          <w:rFonts w:cs="Calibri"/>
          <w:b/>
          <w:szCs w:val="22"/>
        </w:rPr>
        <w:t>§ 10</w:t>
      </w:r>
    </w:p>
    <w:p w:rsidR="005C74F8" w:rsidRDefault="00026E41">
      <w:pPr>
        <w:ind w:right="567"/>
        <w:jc w:val="center"/>
        <w:rPr>
          <w:rFonts w:ascii="Calibri" w:hAnsi="Calibri" w:cs="Calibri"/>
          <w:b/>
          <w:szCs w:val="22"/>
        </w:rPr>
      </w:pPr>
      <w:r>
        <w:rPr>
          <w:rFonts w:cs="Calibri"/>
          <w:b/>
          <w:szCs w:val="22"/>
        </w:rPr>
        <w:t>Podwykonawstwo</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Do zawarcia przez Wykonawcę umowy z podwykonawcą jest wymagana pisemna zgoda Zamawiającego, pod rygorem nieważności. </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Termin zapłaty wynagrodzenia podwykonawcy lub dalszemu podwykonawcy przewidziany w umowie o podwykonawstwo nie może być dłuższy niż 30 dni od dnia doręczenia Wykonawcy, </w:t>
      </w:r>
      <w:r>
        <w:rPr>
          <w:rFonts w:cs="Calibri"/>
          <w:szCs w:val="22"/>
        </w:rPr>
        <w:lastRenderedPageBreak/>
        <w:t xml:space="preserve">podwykonawcy lub dalszemu podwykonawcy faktury lub rachunku, potwierdzających wykonanie zleconej podwykonawcy lub dalszemu podwykonawcy dostawy, usługi lub roboty budowlanej. </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5C74F8" w:rsidRDefault="00026E41">
      <w:pPr>
        <w:numPr>
          <w:ilvl w:val="0"/>
          <w:numId w:val="31"/>
        </w:numPr>
        <w:ind w:left="567" w:right="26" w:hanging="501"/>
        <w:jc w:val="both"/>
        <w:rPr>
          <w:rFonts w:ascii="Calibri" w:hAnsi="Calibri" w:cs="Calibri"/>
          <w:szCs w:val="22"/>
        </w:rPr>
      </w:pPr>
      <w:r>
        <w:rPr>
          <w:rFonts w:cs="Calibri"/>
          <w:szCs w:val="22"/>
        </w:rPr>
        <w:t>Wykonawca zobowiązany jest również do przedkładania Zamawiającemu wszelkich zmian do projektu umowy oraz do przedkładania zmian umowy.</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 </w:t>
      </w:r>
    </w:p>
    <w:p w:rsidR="005C74F8" w:rsidRDefault="00026E41">
      <w:pPr>
        <w:numPr>
          <w:ilvl w:val="0"/>
          <w:numId w:val="31"/>
        </w:numPr>
        <w:ind w:left="567" w:right="26" w:hanging="501"/>
        <w:jc w:val="both"/>
        <w:rPr>
          <w:rFonts w:ascii="Calibri" w:hAnsi="Calibri" w:cs="Calibri"/>
          <w:szCs w:val="22"/>
        </w:rPr>
      </w:pPr>
      <w:r>
        <w:rPr>
          <w:rFonts w:cs="Calibri"/>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Powyższe wyłączenie nie dotyczy umów o podwykonawstwo o wartości większej niż 50.000,00 zł.</w:t>
      </w:r>
    </w:p>
    <w:p w:rsidR="005C74F8" w:rsidRDefault="00026E41">
      <w:pPr>
        <w:numPr>
          <w:ilvl w:val="0"/>
          <w:numId w:val="31"/>
        </w:numPr>
        <w:ind w:left="567" w:right="26" w:hanging="501"/>
        <w:jc w:val="both"/>
        <w:rPr>
          <w:rFonts w:ascii="Calibri" w:hAnsi="Calibri" w:cs="Calibri"/>
          <w:szCs w:val="22"/>
        </w:rPr>
      </w:pPr>
      <w:r>
        <w:rPr>
          <w:rFonts w:cs="Calibri"/>
          <w:szCs w:val="22"/>
        </w:rPr>
        <w:t>Termin na wniesienie przez Zamawiającego sprzeciwu, obowiązek przedkładania aneksów oraz kary umowne dotyczące braku zmiany terminu zapłaty dla umów, o których mowa w ust. 7 są analogiczne jak do umów o roboty budowlane.</w:t>
      </w:r>
    </w:p>
    <w:p w:rsidR="005C74F8" w:rsidRDefault="00026E41">
      <w:pPr>
        <w:numPr>
          <w:ilvl w:val="0"/>
          <w:numId w:val="31"/>
        </w:numPr>
        <w:ind w:left="567" w:right="26" w:hanging="501"/>
        <w:jc w:val="both"/>
        <w:rPr>
          <w:rFonts w:ascii="Calibri" w:hAnsi="Calibri" w:cs="Calibri"/>
          <w:szCs w:val="22"/>
        </w:rPr>
      </w:pPr>
      <w:r>
        <w:rPr>
          <w:rFonts w:cs="Calibri"/>
          <w:color w:val="000000"/>
          <w:szCs w:val="22"/>
        </w:rPr>
        <w:t>Jakakolwiek</w:t>
      </w:r>
      <w:r>
        <w:rPr>
          <w:rFonts w:cs="Calibri"/>
          <w:szCs w:val="22"/>
        </w:rPr>
        <w:t xml:space="preserve"> przerwa w realizacji przedmiotu umowy wynikająca z braku podwykonawcy będzie traktowana jako przerwa wynikła z przyczyn zależnych od Wykonawcy i nie może stanowić  podstawy do zmiany terminu zakończenia robót. </w:t>
      </w:r>
    </w:p>
    <w:p w:rsidR="005C74F8" w:rsidRDefault="00026E41">
      <w:pPr>
        <w:numPr>
          <w:ilvl w:val="0"/>
          <w:numId w:val="31"/>
        </w:numPr>
        <w:tabs>
          <w:tab w:val="left" w:pos="426"/>
        </w:tabs>
        <w:ind w:left="567" w:right="26" w:hanging="501"/>
        <w:jc w:val="both"/>
        <w:rPr>
          <w:rFonts w:ascii="Calibri" w:hAnsi="Calibri" w:cs="Calibri"/>
          <w:szCs w:val="22"/>
        </w:rPr>
      </w:pPr>
      <w:r>
        <w:rPr>
          <w:rFonts w:cs="Calibri"/>
          <w:szCs w:val="22"/>
        </w:rPr>
        <w:tab/>
        <w:t xml:space="preserve">Wykonawca odpowiada za działania i zaniechania podwykonawców jak za swoje własne. </w:t>
      </w:r>
    </w:p>
    <w:p w:rsidR="005C74F8" w:rsidRDefault="00026E41">
      <w:pPr>
        <w:numPr>
          <w:ilvl w:val="0"/>
          <w:numId w:val="31"/>
        </w:numPr>
        <w:ind w:left="567" w:right="26" w:hanging="501"/>
        <w:jc w:val="both"/>
        <w:rPr>
          <w:rFonts w:ascii="Calibri" w:hAnsi="Calibri" w:cs="Calibri"/>
          <w:szCs w:val="22"/>
        </w:rPr>
      </w:pPr>
      <w:r>
        <w:rPr>
          <w:rFonts w:cs="Calibri"/>
          <w:szCs w:val="22"/>
        </w:rPr>
        <w:t>Zamawiający żąda aby przed przystąpieniem do wykonania zamówienia Wykonawca, o ile są już znane, podał nazwy albo imiona i nazwiska oraz dane kontaktowe podwykonawców i osób do kontaktu z nimi, zaangażowanych do roboty.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Jeżeli zmiana albo rezygnacja z podwykonawcy dotyczy podmiotu, na którego zasoby  Wykonawca powoływał się, na zasadach określonych w art. 22a ust. 1 ustawy </w:t>
      </w:r>
      <w:proofErr w:type="spellStart"/>
      <w:r>
        <w:rPr>
          <w:rFonts w:cs="Calibri"/>
          <w:szCs w:val="22"/>
        </w:rPr>
        <w:t>Pzp</w:t>
      </w:r>
      <w:proofErr w:type="spellEnd"/>
      <w:r>
        <w:rPr>
          <w:rFonts w:cs="Calibri"/>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Powierzenie wykonania części zamówienia podwykonawcom nie zwalnia Wykonawcy z odpowiedzialności za należyte wykonanie tego zamówienia. </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Jeżeli powierzenie podwykonawcy wykonania części zamówienia na roboty nastąpi w trakcie jego realizacji, Wykonawca na żądanie Zamawiającego przedstawi oświadczenie, o którym mowa w art. 25a ust. 5 ustawy z dnia 29 stycznia 2004 r. Prawo zamówień publicznych, lub oświadczenie lub dokumenty potwierdzające brak podstaw wykluczenia wobec tego podwykonawcy. </w:t>
      </w:r>
    </w:p>
    <w:p w:rsidR="005C74F8" w:rsidRDefault="00026E41">
      <w:pPr>
        <w:numPr>
          <w:ilvl w:val="0"/>
          <w:numId w:val="31"/>
        </w:numPr>
        <w:ind w:left="567" w:right="26" w:hanging="501"/>
        <w:jc w:val="both"/>
        <w:rPr>
          <w:rFonts w:ascii="Calibri" w:hAnsi="Calibri" w:cs="Calibri"/>
          <w:szCs w:val="22"/>
        </w:rPr>
      </w:pPr>
      <w:r>
        <w:rPr>
          <w:rFonts w:cs="Calibri"/>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5C74F8" w:rsidRDefault="005C74F8">
      <w:pPr>
        <w:ind w:left="0" w:right="567" w:firstLine="0"/>
        <w:rPr>
          <w:rFonts w:ascii="Calibri" w:hAnsi="Calibri" w:cs="Calibri"/>
          <w:b/>
          <w:szCs w:val="22"/>
        </w:rPr>
      </w:pPr>
    </w:p>
    <w:p w:rsidR="005C74F8" w:rsidRDefault="005C74F8">
      <w:pPr>
        <w:ind w:left="0" w:right="567" w:firstLine="0"/>
        <w:rPr>
          <w:rFonts w:ascii="Calibri" w:hAnsi="Calibri" w:cs="Calibri"/>
          <w:b/>
          <w:szCs w:val="22"/>
        </w:rPr>
      </w:pPr>
    </w:p>
    <w:p w:rsidR="005C74F8" w:rsidRDefault="00026E41">
      <w:pPr>
        <w:ind w:right="567"/>
        <w:jc w:val="center"/>
        <w:rPr>
          <w:rFonts w:ascii="Calibri" w:hAnsi="Calibri" w:cs="Calibri"/>
          <w:b/>
          <w:szCs w:val="22"/>
        </w:rPr>
      </w:pPr>
      <w:r>
        <w:rPr>
          <w:rFonts w:cs="Calibri"/>
          <w:b/>
          <w:szCs w:val="22"/>
        </w:rPr>
        <w:lastRenderedPageBreak/>
        <w:t>§ 11</w:t>
      </w:r>
    </w:p>
    <w:p w:rsidR="005C74F8" w:rsidRDefault="00026E41">
      <w:pPr>
        <w:ind w:left="567" w:right="567" w:hanging="567"/>
        <w:jc w:val="center"/>
        <w:rPr>
          <w:rFonts w:ascii="Calibri" w:hAnsi="Calibri" w:cs="Calibri"/>
          <w:b/>
          <w:szCs w:val="22"/>
        </w:rPr>
      </w:pPr>
      <w:r>
        <w:rPr>
          <w:rFonts w:cs="Calibri"/>
          <w:b/>
          <w:szCs w:val="22"/>
        </w:rPr>
        <w:t>Osoby funkcyjne</w:t>
      </w:r>
    </w:p>
    <w:p w:rsidR="005C74F8" w:rsidRDefault="00026E41">
      <w:pPr>
        <w:ind w:left="567" w:right="567" w:hanging="567"/>
        <w:rPr>
          <w:rFonts w:cstheme="minorHAnsi"/>
          <w:szCs w:val="22"/>
        </w:rPr>
      </w:pPr>
      <w:r>
        <w:rPr>
          <w:rFonts w:cstheme="minorHAnsi"/>
          <w:szCs w:val="22"/>
        </w:rPr>
        <w:t>1.</w:t>
      </w:r>
      <w:r>
        <w:rPr>
          <w:rFonts w:cstheme="minorHAnsi"/>
          <w:szCs w:val="22"/>
        </w:rPr>
        <w:tab/>
        <w:t xml:space="preserve">Zamawiającego reprezentuje: </w:t>
      </w:r>
    </w:p>
    <w:p w:rsidR="005C74F8" w:rsidRDefault="00026E41">
      <w:pPr>
        <w:pStyle w:val="Akapitzlist"/>
        <w:numPr>
          <w:ilvl w:val="0"/>
          <w:numId w:val="110"/>
        </w:numPr>
        <w:ind w:left="1134" w:right="567" w:hanging="567"/>
        <w:rPr>
          <w:rFonts w:cstheme="minorHAnsi"/>
          <w:szCs w:val="22"/>
        </w:rPr>
      </w:pPr>
      <w:r>
        <w:rPr>
          <w:rFonts w:cstheme="minorHAnsi"/>
          <w:szCs w:val="22"/>
        </w:rPr>
        <w:t>W zakresie nadzorowania realizacji umowy z ramienia Zamawiającego oraz koordynacji wszystkich prac:</w:t>
      </w:r>
    </w:p>
    <w:p w:rsidR="005C74F8" w:rsidRDefault="00026E41">
      <w:pPr>
        <w:ind w:left="567" w:right="567" w:hanging="567"/>
        <w:rPr>
          <w:rFonts w:cstheme="minorHAnsi"/>
          <w:szCs w:val="22"/>
        </w:rPr>
      </w:pPr>
      <w:r>
        <w:rPr>
          <w:rFonts w:cstheme="minorHAnsi"/>
          <w:color w:val="FF0000"/>
          <w:szCs w:val="22"/>
        </w:rPr>
        <w:t xml:space="preserve"> </w:t>
      </w:r>
      <w:r>
        <w:rPr>
          <w:rFonts w:cstheme="minorHAnsi"/>
          <w:color w:val="FF0000"/>
          <w:szCs w:val="22"/>
        </w:rPr>
        <w:tab/>
      </w:r>
      <w:r>
        <w:rPr>
          <w:rFonts w:cstheme="minorHAnsi"/>
          <w:color w:val="FF0000"/>
          <w:szCs w:val="22"/>
        </w:rPr>
        <w:tab/>
      </w:r>
      <w:r>
        <w:rPr>
          <w:rFonts w:cstheme="minorHAnsi"/>
          <w:szCs w:val="22"/>
        </w:rPr>
        <w:t>p. ………………………., tel.,……………………..,</w:t>
      </w:r>
    </w:p>
    <w:p w:rsidR="005C74F8" w:rsidRDefault="00026E41">
      <w:pPr>
        <w:ind w:left="567" w:right="567" w:hanging="567"/>
        <w:rPr>
          <w:rFonts w:cstheme="minorHAnsi"/>
          <w:szCs w:val="22"/>
        </w:rPr>
      </w:pPr>
      <w:r>
        <w:rPr>
          <w:rFonts w:cstheme="minorHAnsi"/>
          <w:color w:val="FF0000"/>
          <w:szCs w:val="22"/>
        </w:rPr>
        <w:t xml:space="preserve"> </w:t>
      </w:r>
      <w:r>
        <w:rPr>
          <w:rFonts w:cstheme="minorHAnsi"/>
          <w:color w:val="FF0000"/>
          <w:szCs w:val="22"/>
        </w:rPr>
        <w:tab/>
      </w:r>
      <w:r>
        <w:rPr>
          <w:rFonts w:cstheme="minorHAnsi"/>
          <w:color w:val="FF0000"/>
          <w:szCs w:val="22"/>
        </w:rPr>
        <w:tab/>
      </w:r>
      <w:r>
        <w:rPr>
          <w:rFonts w:cstheme="minorHAnsi"/>
          <w:szCs w:val="22"/>
        </w:rPr>
        <w:t>e-mail: ……………………………………………………………….</w:t>
      </w:r>
    </w:p>
    <w:p w:rsidR="005C74F8" w:rsidRDefault="005C74F8">
      <w:pPr>
        <w:ind w:left="567" w:right="567" w:hanging="567"/>
        <w:rPr>
          <w:rFonts w:cstheme="minorHAnsi"/>
          <w:szCs w:val="22"/>
        </w:rPr>
      </w:pPr>
    </w:p>
    <w:p w:rsidR="005C74F8" w:rsidRDefault="00026E41">
      <w:pPr>
        <w:pStyle w:val="Akapitzlist"/>
        <w:numPr>
          <w:ilvl w:val="0"/>
          <w:numId w:val="110"/>
        </w:numPr>
        <w:ind w:left="1134" w:right="567" w:hanging="567"/>
        <w:rPr>
          <w:rFonts w:cstheme="minorHAnsi"/>
          <w:szCs w:val="22"/>
        </w:rPr>
      </w:pPr>
      <w:r>
        <w:rPr>
          <w:rFonts w:cstheme="minorHAnsi"/>
          <w:szCs w:val="22"/>
        </w:rPr>
        <w:t xml:space="preserve">Inspektor nadzoru ds. </w:t>
      </w:r>
      <w:r>
        <w:rPr>
          <w:rFonts w:cstheme="minorHAnsi"/>
          <w:szCs w:val="22"/>
          <w:lang w:val="pl-PL"/>
        </w:rPr>
        <w:t xml:space="preserve">robót </w:t>
      </w:r>
      <w:r>
        <w:rPr>
          <w:rFonts w:cstheme="minorHAnsi"/>
          <w:szCs w:val="22"/>
        </w:rPr>
        <w:t xml:space="preserve">elektrycznych, </w:t>
      </w:r>
    </w:p>
    <w:p w:rsidR="005C74F8" w:rsidRDefault="00026E41">
      <w:pPr>
        <w:pStyle w:val="Akapitzlist"/>
        <w:ind w:left="720" w:right="567" w:firstLine="414"/>
        <w:rPr>
          <w:rFonts w:cstheme="minorHAnsi"/>
          <w:szCs w:val="22"/>
        </w:rPr>
      </w:pPr>
      <w:r>
        <w:rPr>
          <w:rFonts w:cstheme="minorHAnsi"/>
          <w:szCs w:val="22"/>
        </w:rPr>
        <w:t xml:space="preserve">p. ………………………., tel.,…………………….., </w:t>
      </w:r>
    </w:p>
    <w:p w:rsidR="005C74F8" w:rsidRDefault="00026E41">
      <w:pPr>
        <w:pStyle w:val="Akapitzlist"/>
        <w:ind w:left="720" w:right="567" w:firstLine="414"/>
        <w:rPr>
          <w:rFonts w:cstheme="minorHAnsi"/>
          <w:szCs w:val="22"/>
        </w:rPr>
      </w:pPr>
      <w:r>
        <w:rPr>
          <w:rFonts w:cstheme="minorHAnsi"/>
          <w:szCs w:val="22"/>
        </w:rPr>
        <w:t>Adres e-mail: ……………………………………………………………….</w:t>
      </w:r>
    </w:p>
    <w:p w:rsidR="005C74F8" w:rsidRDefault="00026E41">
      <w:pPr>
        <w:pStyle w:val="Akapitzlist"/>
        <w:ind w:left="720" w:right="567" w:firstLine="414"/>
        <w:rPr>
          <w:rFonts w:cstheme="minorHAnsi"/>
          <w:szCs w:val="22"/>
        </w:rPr>
      </w:pPr>
      <w:r>
        <w:rPr>
          <w:rFonts w:cstheme="minorHAnsi"/>
          <w:szCs w:val="22"/>
        </w:rPr>
        <w:t xml:space="preserve">Posiadający uprawnienia budowlane nr .................................... </w:t>
      </w:r>
    </w:p>
    <w:p w:rsidR="005C74F8" w:rsidRDefault="005C74F8">
      <w:pPr>
        <w:ind w:left="0" w:right="567" w:firstLine="0"/>
        <w:rPr>
          <w:rFonts w:cstheme="minorHAnsi"/>
          <w:szCs w:val="22"/>
        </w:rPr>
      </w:pPr>
    </w:p>
    <w:p w:rsidR="005C74F8" w:rsidRDefault="00026E41">
      <w:pPr>
        <w:pStyle w:val="Akapitzlist"/>
        <w:numPr>
          <w:ilvl w:val="0"/>
          <w:numId w:val="110"/>
        </w:numPr>
        <w:ind w:left="1134" w:right="567" w:hanging="567"/>
        <w:rPr>
          <w:rFonts w:cstheme="minorHAnsi"/>
          <w:szCs w:val="22"/>
        </w:rPr>
      </w:pPr>
      <w:r>
        <w:rPr>
          <w:rFonts w:cstheme="minorHAnsi"/>
          <w:szCs w:val="22"/>
        </w:rPr>
        <w:t>Inspektor nadzoru ds. robót</w:t>
      </w:r>
      <w:r>
        <w:rPr>
          <w:rFonts w:cstheme="minorHAnsi"/>
          <w:szCs w:val="22"/>
          <w:lang w:val="pl-PL"/>
        </w:rPr>
        <w:t xml:space="preserve"> instalacyjnych</w:t>
      </w:r>
      <w:r>
        <w:rPr>
          <w:rFonts w:cstheme="minorHAnsi"/>
          <w:szCs w:val="22"/>
        </w:rPr>
        <w:t xml:space="preserve">, </w:t>
      </w:r>
    </w:p>
    <w:p w:rsidR="005C74F8" w:rsidRPr="0081504E" w:rsidRDefault="00026E41">
      <w:pPr>
        <w:ind w:left="567" w:right="567" w:firstLine="567"/>
        <w:rPr>
          <w:rFonts w:cstheme="minorHAnsi"/>
          <w:szCs w:val="22"/>
          <w:lang w:val="en-GB"/>
        </w:rPr>
      </w:pPr>
      <w:r w:rsidRPr="003913CE">
        <w:rPr>
          <w:rFonts w:cstheme="minorHAnsi"/>
          <w:szCs w:val="22"/>
          <w:lang w:val="en-GB"/>
        </w:rPr>
        <w:t xml:space="preserve">p. ………………………., tel.,…………………….., </w:t>
      </w:r>
    </w:p>
    <w:p w:rsidR="005C74F8" w:rsidRPr="0081504E" w:rsidRDefault="00026E41">
      <w:pPr>
        <w:ind w:left="567" w:right="567" w:firstLine="567"/>
        <w:rPr>
          <w:rFonts w:cstheme="minorHAnsi"/>
          <w:szCs w:val="22"/>
          <w:lang w:val="en-GB"/>
        </w:rPr>
      </w:pPr>
      <w:proofErr w:type="spellStart"/>
      <w:r w:rsidRPr="003913CE">
        <w:rPr>
          <w:rFonts w:cstheme="minorHAnsi"/>
          <w:szCs w:val="22"/>
          <w:lang w:val="en-GB"/>
        </w:rPr>
        <w:t>Adres</w:t>
      </w:r>
      <w:proofErr w:type="spellEnd"/>
      <w:r w:rsidRPr="003913CE">
        <w:rPr>
          <w:rFonts w:cstheme="minorHAnsi"/>
          <w:szCs w:val="22"/>
          <w:lang w:val="en-GB"/>
        </w:rPr>
        <w:t xml:space="preserve"> e-mail: ……………………………………………………………….</w:t>
      </w:r>
    </w:p>
    <w:p w:rsidR="005C74F8" w:rsidRDefault="00026E41">
      <w:pPr>
        <w:ind w:left="567" w:right="567" w:firstLine="567"/>
        <w:rPr>
          <w:rFonts w:cstheme="minorHAnsi"/>
          <w:szCs w:val="22"/>
        </w:rPr>
      </w:pPr>
      <w:r>
        <w:rPr>
          <w:rFonts w:cstheme="minorHAnsi"/>
          <w:szCs w:val="22"/>
        </w:rPr>
        <w:t xml:space="preserve">Posiadający uprawnienia budowlane nr .................................... </w:t>
      </w:r>
    </w:p>
    <w:p w:rsidR="005C74F8" w:rsidRDefault="005C74F8">
      <w:pPr>
        <w:ind w:left="0" w:right="567" w:firstLine="0"/>
        <w:rPr>
          <w:rFonts w:cstheme="minorHAnsi"/>
          <w:szCs w:val="22"/>
        </w:rPr>
      </w:pPr>
    </w:p>
    <w:p w:rsidR="005C74F8" w:rsidRDefault="00026E41">
      <w:pPr>
        <w:ind w:left="567" w:right="567" w:hanging="567"/>
        <w:rPr>
          <w:rFonts w:cstheme="minorHAnsi"/>
          <w:szCs w:val="22"/>
        </w:rPr>
      </w:pPr>
      <w:r>
        <w:rPr>
          <w:rFonts w:cstheme="minorHAnsi"/>
          <w:szCs w:val="22"/>
        </w:rPr>
        <w:t>2.</w:t>
      </w:r>
      <w:r>
        <w:rPr>
          <w:rFonts w:cstheme="minorHAnsi"/>
          <w:szCs w:val="22"/>
        </w:rPr>
        <w:tab/>
        <w:t>Wykonawcę reprezentuje:</w:t>
      </w:r>
    </w:p>
    <w:p w:rsidR="005C74F8" w:rsidRDefault="005C74F8">
      <w:pPr>
        <w:ind w:left="567" w:right="567" w:hanging="567"/>
        <w:rPr>
          <w:rFonts w:cstheme="minorHAnsi"/>
          <w:szCs w:val="22"/>
        </w:rPr>
      </w:pPr>
    </w:p>
    <w:p w:rsidR="005C74F8" w:rsidRDefault="00026E41">
      <w:pPr>
        <w:pStyle w:val="Akapitzlist"/>
        <w:numPr>
          <w:ilvl w:val="0"/>
          <w:numId w:val="111"/>
        </w:numPr>
        <w:ind w:left="1134" w:right="567" w:hanging="567"/>
        <w:rPr>
          <w:rFonts w:cstheme="minorHAnsi"/>
          <w:szCs w:val="22"/>
        </w:rPr>
      </w:pPr>
      <w:r>
        <w:rPr>
          <w:rFonts w:cstheme="minorHAnsi"/>
          <w:szCs w:val="22"/>
        </w:rPr>
        <w:t>Przedstawicielem Wykonawcy jest ………………..</w:t>
      </w:r>
    </w:p>
    <w:p w:rsidR="005C74F8" w:rsidRDefault="00026E41">
      <w:pPr>
        <w:ind w:left="1134" w:right="567" w:firstLine="0"/>
        <w:rPr>
          <w:rFonts w:cstheme="minorHAnsi"/>
          <w:szCs w:val="22"/>
        </w:rPr>
      </w:pPr>
      <w:r>
        <w:rPr>
          <w:rFonts w:cstheme="minorHAnsi"/>
          <w:szCs w:val="22"/>
        </w:rPr>
        <w:t xml:space="preserve">p. ........................................................, </w:t>
      </w:r>
    </w:p>
    <w:p w:rsidR="005C74F8" w:rsidRDefault="00026E41">
      <w:pPr>
        <w:ind w:left="1134" w:right="567" w:firstLine="0"/>
        <w:rPr>
          <w:rFonts w:cstheme="minorHAnsi"/>
          <w:szCs w:val="22"/>
        </w:rPr>
      </w:pPr>
      <w:r>
        <w:rPr>
          <w:rFonts w:cstheme="minorHAnsi"/>
          <w:szCs w:val="22"/>
        </w:rPr>
        <w:t xml:space="preserve">Tel. …………………….., </w:t>
      </w:r>
    </w:p>
    <w:p w:rsidR="005C74F8" w:rsidRDefault="00026E41">
      <w:pPr>
        <w:ind w:left="1134" w:right="567" w:firstLine="0"/>
        <w:rPr>
          <w:rFonts w:cstheme="minorHAnsi"/>
          <w:szCs w:val="22"/>
        </w:rPr>
      </w:pPr>
      <w:r>
        <w:rPr>
          <w:rFonts w:cstheme="minorHAnsi"/>
          <w:szCs w:val="22"/>
        </w:rPr>
        <w:t>e-mail: ……………………………………………………………….</w:t>
      </w:r>
    </w:p>
    <w:p w:rsidR="005C74F8" w:rsidRDefault="005C74F8">
      <w:pPr>
        <w:ind w:left="1134" w:right="567" w:hanging="567"/>
        <w:rPr>
          <w:rFonts w:cstheme="minorHAnsi"/>
          <w:szCs w:val="22"/>
        </w:rPr>
      </w:pPr>
    </w:p>
    <w:p w:rsidR="005C74F8" w:rsidRDefault="00026E41">
      <w:pPr>
        <w:pStyle w:val="Akapitzlist"/>
        <w:numPr>
          <w:ilvl w:val="0"/>
          <w:numId w:val="111"/>
        </w:numPr>
        <w:ind w:left="1134" w:right="567" w:hanging="567"/>
        <w:rPr>
          <w:rFonts w:cstheme="minorHAnsi"/>
          <w:szCs w:val="22"/>
        </w:rPr>
      </w:pPr>
      <w:r>
        <w:rPr>
          <w:rFonts w:cstheme="minorHAnsi"/>
          <w:szCs w:val="22"/>
        </w:rPr>
        <w:t xml:space="preserve">Kierownikiem budowy jest: </w:t>
      </w:r>
    </w:p>
    <w:p w:rsidR="005C74F8" w:rsidRDefault="00026E41">
      <w:pPr>
        <w:ind w:left="1134" w:right="567" w:firstLine="0"/>
        <w:rPr>
          <w:rFonts w:cstheme="minorHAnsi"/>
          <w:szCs w:val="22"/>
        </w:rPr>
      </w:pPr>
      <w:r>
        <w:rPr>
          <w:rFonts w:cstheme="minorHAnsi"/>
          <w:szCs w:val="22"/>
        </w:rPr>
        <w:t xml:space="preserve">p. ........................................................, </w:t>
      </w:r>
    </w:p>
    <w:p w:rsidR="005C74F8" w:rsidRDefault="00026E41">
      <w:pPr>
        <w:ind w:left="1134" w:right="567" w:firstLine="0"/>
        <w:rPr>
          <w:rFonts w:cstheme="minorHAnsi"/>
          <w:szCs w:val="22"/>
        </w:rPr>
      </w:pPr>
      <w:r>
        <w:rPr>
          <w:rFonts w:cstheme="minorHAnsi"/>
          <w:szCs w:val="22"/>
        </w:rPr>
        <w:t xml:space="preserve">Tel.,…………………….., </w:t>
      </w:r>
    </w:p>
    <w:p w:rsidR="005C74F8" w:rsidRDefault="00026E41">
      <w:pPr>
        <w:ind w:left="1134" w:right="567" w:firstLine="0"/>
        <w:rPr>
          <w:rFonts w:cstheme="minorHAnsi"/>
          <w:szCs w:val="22"/>
        </w:rPr>
      </w:pPr>
      <w:r>
        <w:rPr>
          <w:rFonts w:cstheme="minorHAnsi"/>
          <w:szCs w:val="22"/>
        </w:rPr>
        <w:t>e-mail: ……………………………………………………………….</w:t>
      </w:r>
    </w:p>
    <w:p w:rsidR="005C74F8" w:rsidRDefault="005C74F8">
      <w:pPr>
        <w:ind w:left="1134" w:right="567" w:hanging="567"/>
        <w:rPr>
          <w:rFonts w:cstheme="minorHAnsi"/>
          <w:szCs w:val="22"/>
        </w:rPr>
      </w:pPr>
    </w:p>
    <w:p w:rsidR="005C74F8" w:rsidRDefault="00026E41">
      <w:pPr>
        <w:pStyle w:val="Akapitzlist"/>
        <w:numPr>
          <w:ilvl w:val="0"/>
          <w:numId w:val="111"/>
        </w:numPr>
        <w:ind w:left="1134" w:right="567" w:hanging="567"/>
        <w:rPr>
          <w:rFonts w:cstheme="minorHAnsi"/>
          <w:szCs w:val="22"/>
        </w:rPr>
      </w:pPr>
      <w:r>
        <w:rPr>
          <w:rFonts w:cstheme="minorHAnsi"/>
          <w:szCs w:val="22"/>
        </w:rPr>
        <w:t>kierownik</w:t>
      </w:r>
      <w:r>
        <w:rPr>
          <w:rFonts w:cstheme="minorHAnsi"/>
          <w:szCs w:val="22"/>
          <w:lang w:val="pl-PL"/>
        </w:rPr>
        <w:t>iem</w:t>
      </w:r>
      <w:r>
        <w:rPr>
          <w:rFonts w:cstheme="minorHAnsi"/>
          <w:szCs w:val="22"/>
        </w:rPr>
        <w:t xml:space="preserve"> robót </w:t>
      </w:r>
      <w:r>
        <w:rPr>
          <w:rFonts w:cstheme="minorHAnsi"/>
          <w:szCs w:val="22"/>
          <w:lang w:val="pl-PL"/>
        </w:rPr>
        <w:t xml:space="preserve">instalacyjnych </w:t>
      </w:r>
      <w:r>
        <w:rPr>
          <w:rFonts w:cstheme="minorHAnsi"/>
          <w:szCs w:val="22"/>
        </w:rPr>
        <w:t>jest:</w:t>
      </w:r>
    </w:p>
    <w:p w:rsidR="005C74F8" w:rsidRDefault="00026E41">
      <w:pPr>
        <w:ind w:left="1134" w:right="567" w:firstLine="0"/>
        <w:rPr>
          <w:rFonts w:cstheme="minorHAnsi"/>
          <w:szCs w:val="22"/>
        </w:rPr>
      </w:pPr>
      <w:r>
        <w:rPr>
          <w:rFonts w:cstheme="minorHAnsi"/>
          <w:szCs w:val="22"/>
        </w:rPr>
        <w:t>p. ………………………………………..</w:t>
      </w:r>
    </w:p>
    <w:p w:rsidR="005C74F8" w:rsidRDefault="00026E41">
      <w:pPr>
        <w:ind w:left="1134" w:right="567" w:firstLine="0"/>
        <w:rPr>
          <w:rFonts w:cstheme="minorHAnsi"/>
          <w:szCs w:val="22"/>
        </w:rPr>
      </w:pPr>
      <w:r>
        <w:rPr>
          <w:rFonts w:cstheme="minorHAnsi"/>
          <w:szCs w:val="22"/>
        </w:rPr>
        <w:t>tel. ………………………………………………</w:t>
      </w:r>
    </w:p>
    <w:p w:rsidR="005C74F8" w:rsidRDefault="00026E41">
      <w:pPr>
        <w:ind w:left="1134" w:right="567" w:firstLine="0"/>
        <w:rPr>
          <w:rFonts w:cstheme="minorHAnsi"/>
          <w:szCs w:val="22"/>
        </w:rPr>
      </w:pPr>
      <w:r>
        <w:rPr>
          <w:rFonts w:cstheme="minorHAnsi"/>
          <w:szCs w:val="22"/>
        </w:rPr>
        <w:t>e-mail: ………………………………………………</w:t>
      </w:r>
    </w:p>
    <w:p w:rsidR="005C74F8" w:rsidRDefault="005C74F8">
      <w:pPr>
        <w:ind w:left="1134" w:right="567" w:hanging="567"/>
        <w:rPr>
          <w:rFonts w:cstheme="minorHAnsi"/>
          <w:szCs w:val="22"/>
        </w:rPr>
      </w:pPr>
    </w:p>
    <w:p w:rsidR="005C74F8" w:rsidRDefault="00026E41">
      <w:pPr>
        <w:pStyle w:val="Akapitzlist"/>
        <w:numPr>
          <w:ilvl w:val="0"/>
          <w:numId w:val="111"/>
        </w:numPr>
        <w:ind w:left="1134" w:right="567" w:hanging="567"/>
        <w:rPr>
          <w:rFonts w:cstheme="minorHAnsi"/>
          <w:szCs w:val="22"/>
        </w:rPr>
      </w:pPr>
      <w:r>
        <w:rPr>
          <w:rFonts w:cstheme="minorHAnsi"/>
          <w:szCs w:val="22"/>
        </w:rPr>
        <w:t>kierownik</w:t>
      </w:r>
      <w:r>
        <w:rPr>
          <w:rFonts w:cstheme="minorHAnsi"/>
          <w:szCs w:val="22"/>
          <w:lang w:val="pl-PL"/>
        </w:rPr>
        <w:t>iem</w:t>
      </w:r>
      <w:r>
        <w:rPr>
          <w:rFonts w:cstheme="minorHAnsi"/>
          <w:szCs w:val="22"/>
        </w:rPr>
        <w:t xml:space="preserve"> robót </w:t>
      </w:r>
      <w:r>
        <w:rPr>
          <w:rFonts w:cstheme="minorHAnsi"/>
          <w:szCs w:val="22"/>
          <w:lang w:val="pl-PL"/>
        </w:rPr>
        <w:t xml:space="preserve">elektrycznych </w:t>
      </w:r>
      <w:r>
        <w:rPr>
          <w:rFonts w:cstheme="minorHAnsi"/>
          <w:szCs w:val="22"/>
        </w:rPr>
        <w:t>jest:</w:t>
      </w:r>
    </w:p>
    <w:p w:rsidR="005C74F8" w:rsidRDefault="00026E41">
      <w:pPr>
        <w:pStyle w:val="Akapitzlist"/>
        <w:ind w:left="1134" w:right="567" w:firstLine="0"/>
        <w:rPr>
          <w:rFonts w:cstheme="minorHAnsi"/>
          <w:szCs w:val="22"/>
        </w:rPr>
      </w:pPr>
      <w:r>
        <w:rPr>
          <w:rFonts w:cstheme="minorHAnsi"/>
          <w:szCs w:val="22"/>
        </w:rPr>
        <w:t>p. ………………………………………..</w:t>
      </w:r>
    </w:p>
    <w:p w:rsidR="005C74F8" w:rsidRDefault="00026E41">
      <w:pPr>
        <w:pStyle w:val="Akapitzlist"/>
        <w:ind w:left="1134" w:right="567" w:firstLine="0"/>
        <w:rPr>
          <w:rFonts w:cstheme="minorHAnsi"/>
          <w:szCs w:val="22"/>
        </w:rPr>
      </w:pPr>
      <w:r>
        <w:rPr>
          <w:rFonts w:cstheme="minorHAnsi"/>
          <w:szCs w:val="22"/>
        </w:rPr>
        <w:t>tel. ………………………………………………</w:t>
      </w:r>
    </w:p>
    <w:p w:rsidR="005C74F8" w:rsidRDefault="00026E41">
      <w:pPr>
        <w:pStyle w:val="Akapitzlist"/>
        <w:ind w:left="1134" w:right="567" w:firstLine="0"/>
        <w:rPr>
          <w:rFonts w:cstheme="minorHAnsi"/>
          <w:szCs w:val="22"/>
        </w:rPr>
      </w:pPr>
      <w:r>
        <w:rPr>
          <w:rFonts w:cstheme="minorHAnsi"/>
          <w:szCs w:val="22"/>
        </w:rPr>
        <w:t>e-mail: ………………………………………………</w:t>
      </w:r>
    </w:p>
    <w:p w:rsidR="005C74F8" w:rsidRDefault="005C74F8">
      <w:pPr>
        <w:pStyle w:val="Akapitzlist"/>
        <w:ind w:left="1996" w:right="567"/>
        <w:rPr>
          <w:rFonts w:cstheme="minorHAnsi"/>
          <w:szCs w:val="22"/>
        </w:rPr>
      </w:pPr>
    </w:p>
    <w:p w:rsidR="005C74F8" w:rsidRDefault="00026E41">
      <w:pPr>
        <w:ind w:left="567" w:right="27" w:hanging="567"/>
        <w:jc w:val="both"/>
        <w:rPr>
          <w:rFonts w:cstheme="minorHAnsi"/>
          <w:szCs w:val="22"/>
        </w:rPr>
      </w:pPr>
      <w:r>
        <w:rPr>
          <w:rFonts w:cstheme="minorHAnsi"/>
          <w:szCs w:val="22"/>
        </w:rPr>
        <w:t>3.</w:t>
      </w:r>
      <w:r>
        <w:rPr>
          <w:rFonts w:cstheme="minorHAnsi"/>
          <w:szCs w:val="22"/>
        </w:rPr>
        <w:tab/>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rsidR="005C74F8" w:rsidRDefault="00026E41">
      <w:pPr>
        <w:ind w:left="567" w:right="27" w:hanging="567"/>
        <w:jc w:val="both"/>
        <w:rPr>
          <w:rFonts w:cstheme="minorHAnsi"/>
          <w:szCs w:val="22"/>
        </w:rPr>
      </w:pPr>
      <w:r>
        <w:rPr>
          <w:rFonts w:cstheme="minorHAnsi"/>
          <w:szCs w:val="22"/>
        </w:rPr>
        <w:lastRenderedPageBreak/>
        <w:t>4.</w:t>
      </w:r>
      <w:r>
        <w:rPr>
          <w:rFonts w:cstheme="minorHAnsi"/>
          <w:szCs w:val="22"/>
        </w:rPr>
        <w:tab/>
        <w:t>Zawiadomienia będą wysyłane na adresy i numery telefaksów lub adresy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w:t>
      </w:r>
    </w:p>
    <w:p w:rsidR="005C74F8" w:rsidRDefault="005C74F8">
      <w:pPr>
        <w:ind w:left="567" w:right="27" w:hanging="567"/>
        <w:jc w:val="both"/>
        <w:rPr>
          <w:rFonts w:cstheme="minorHAnsi"/>
          <w:szCs w:val="22"/>
        </w:rPr>
      </w:pPr>
    </w:p>
    <w:p w:rsidR="005C74F8" w:rsidRDefault="00026E41">
      <w:pPr>
        <w:ind w:left="567" w:right="27" w:hanging="567"/>
        <w:jc w:val="center"/>
        <w:rPr>
          <w:rFonts w:cstheme="minorHAnsi"/>
          <w:szCs w:val="22"/>
        </w:rPr>
      </w:pPr>
      <w:r>
        <w:rPr>
          <w:rFonts w:cs="Calibri"/>
          <w:b/>
          <w:bCs/>
          <w:szCs w:val="22"/>
        </w:rPr>
        <w:t>§12</w:t>
      </w:r>
    </w:p>
    <w:p w:rsidR="005C74F8" w:rsidRDefault="00026E41">
      <w:pPr>
        <w:ind w:left="567" w:right="27" w:hanging="567"/>
        <w:jc w:val="center"/>
        <w:rPr>
          <w:rFonts w:cstheme="minorHAnsi"/>
          <w:szCs w:val="22"/>
        </w:rPr>
      </w:pPr>
      <w:r>
        <w:rPr>
          <w:rFonts w:cs="Calibri"/>
          <w:b/>
          <w:bCs/>
          <w:szCs w:val="22"/>
        </w:rPr>
        <w:t>Odbiory robót</w:t>
      </w:r>
    </w:p>
    <w:p w:rsidR="005C74F8" w:rsidRDefault="00026E41">
      <w:pPr>
        <w:keepNext/>
        <w:widowControl w:val="0"/>
        <w:numPr>
          <w:ilvl w:val="0"/>
          <w:numId w:val="33"/>
        </w:numPr>
        <w:ind w:left="567" w:right="28" w:hanging="567"/>
        <w:jc w:val="both"/>
        <w:rPr>
          <w:rFonts w:ascii="Calibri" w:hAnsi="Calibri" w:cs="Calibri"/>
          <w:bCs/>
          <w:szCs w:val="22"/>
        </w:rPr>
      </w:pPr>
      <w:r>
        <w:rPr>
          <w:rFonts w:cs="Calibri"/>
          <w:bCs/>
          <w:szCs w:val="22"/>
        </w:rPr>
        <w:t>Strony uzgadniają, że roboty wykonywane w ramach realizacji Przedmiotu Umowy wykonane przez</w:t>
      </w:r>
    </w:p>
    <w:p w:rsidR="005C74F8" w:rsidRDefault="00026E41">
      <w:pPr>
        <w:keepNext/>
        <w:widowControl w:val="0"/>
        <w:numPr>
          <w:ilvl w:val="0"/>
          <w:numId w:val="33"/>
        </w:numPr>
        <w:ind w:left="567" w:right="28" w:hanging="567"/>
        <w:jc w:val="both"/>
        <w:rPr>
          <w:rFonts w:ascii="Calibri" w:hAnsi="Calibri" w:cs="Calibri"/>
          <w:bCs/>
          <w:szCs w:val="22"/>
        </w:rPr>
      </w:pPr>
      <w:r>
        <w:rPr>
          <w:rFonts w:cs="Calibri"/>
          <w:bCs/>
          <w:szCs w:val="22"/>
        </w:rPr>
        <w:t xml:space="preserve"> Wykonawcę będą przedmiotem następujących odbiorów: </w:t>
      </w:r>
    </w:p>
    <w:p w:rsidR="005C74F8" w:rsidRDefault="00026E41">
      <w:pPr>
        <w:pStyle w:val="Akapitzlist"/>
        <w:keepNext/>
        <w:widowControl w:val="0"/>
        <w:numPr>
          <w:ilvl w:val="0"/>
          <w:numId w:val="112"/>
        </w:numPr>
        <w:rPr>
          <w:rFonts w:ascii="Calibri" w:hAnsi="Calibri" w:cs="Calibri"/>
          <w:bCs/>
          <w:szCs w:val="22"/>
        </w:rPr>
      </w:pPr>
      <w:r>
        <w:rPr>
          <w:rFonts w:cs="Calibri"/>
          <w:bCs/>
          <w:szCs w:val="22"/>
        </w:rPr>
        <w:t>robót ulegających zakryciu,</w:t>
      </w:r>
    </w:p>
    <w:p w:rsidR="005C74F8" w:rsidRDefault="00026E41">
      <w:pPr>
        <w:pStyle w:val="Akapitzlist"/>
        <w:keepNext/>
        <w:widowControl w:val="0"/>
        <w:numPr>
          <w:ilvl w:val="0"/>
          <w:numId w:val="112"/>
        </w:numPr>
        <w:rPr>
          <w:rFonts w:ascii="Calibri" w:hAnsi="Calibri" w:cs="Calibri"/>
          <w:bCs/>
          <w:szCs w:val="22"/>
        </w:rPr>
      </w:pPr>
      <w:r>
        <w:rPr>
          <w:rFonts w:cs="Calibri"/>
          <w:bCs/>
          <w:szCs w:val="22"/>
          <w:lang w:val="pl-PL"/>
        </w:rPr>
        <w:t>robót przejściowych wg ustalonego harmonogramu rzeczowo-finansowego realizacji robót</w:t>
      </w:r>
      <w:r>
        <w:rPr>
          <w:rFonts w:cs="Calibri"/>
          <w:bCs/>
          <w:szCs w:val="22"/>
        </w:rPr>
        <w:t xml:space="preserve"> </w:t>
      </w:r>
    </w:p>
    <w:p w:rsidR="005C74F8" w:rsidRDefault="00026E41">
      <w:pPr>
        <w:pStyle w:val="Akapitzlist"/>
        <w:keepNext/>
        <w:widowControl w:val="0"/>
        <w:numPr>
          <w:ilvl w:val="0"/>
          <w:numId w:val="112"/>
        </w:numPr>
        <w:rPr>
          <w:rFonts w:ascii="Calibri" w:hAnsi="Calibri" w:cs="Calibri"/>
          <w:bCs/>
          <w:szCs w:val="22"/>
        </w:rPr>
      </w:pPr>
      <w:r>
        <w:rPr>
          <w:rFonts w:cs="Calibri"/>
          <w:bCs/>
          <w:szCs w:val="22"/>
        </w:rPr>
        <w:t>końcowego,</w:t>
      </w:r>
    </w:p>
    <w:p w:rsidR="005C74F8" w:rsidRDefault="00026E41">
      <w:pPr>
        <w:pStyle w:val="Akapitzlist"/>
        <w:keepNext/>
        <w:widowControl w:val="0"/>
        <w:numPr>
          <w:ilvl w:val="0"/>
          <w:numId w:val="112"/>
        </w:numPr>
        <w:rPr>
          <w:rFonts w:ascii="Calibri" w:hAnsi="Calibri" w:cs="Calibri"/>
          <w:bCs/>
          <w:szCs w:val="22"/>
        </w:rPr>
      </w:pPr>
      <w:r>
        <w:rPr>
          <w:rFonts w:cs="Calibri"/>
          <w:bCs/>
          <w:szCs w:val="22"/>
        </w:rPr>
        <w:t>ostatecznego,</w:t>
      </w:r>
    </w:p>
    <w:p w:rsidR="005C74F8" w:rsidRDefault="00026E41">
      <w:pPr>
        <w:pStyle w:val="Akapitzlist"/>
        <w:keepNext/>
        <w:widowControl w:val="0"/>
        <w:ind w:left="567" w:firstLine="0"/>
        <w:rPr>
          <w:rFonts w:cs="Calibri"/>
          <w:bCs/>
          <w:color w:val="000000"/>
          <w:szCs w:val="22"/>
        </w:rPr>
      </w:pPr>
      <w:r>
        <w:rPr>
          <w:rFonts w:cs="Calibri"/>
          <w:b/>
          <w:bCs/>
          <w:szCs w:val="22"/>
          <w:lang w:val="pl-PL"/>
        </w:rPr>
        <w:t xml:space="preserve">Ad 1) Odbiór robót </w:t>
      </w:r>
      <w:r>
        <w:rPr>
          <w:rFonts w:cs="Calibri"/>
          <w:b/>
          <w:bCs/>
          <w:szCs w:val="22"/>
        </w:rPr>
        <w:t>ulegających zakryciu</w:t>
      </w:r>
      <w:r>
        <w:rPr>
          <w:rFonts w:cs="Calibri"/>
          <w:bCs/>
          <w:szCs w:val="22"/>
        </w:rPr>
        <w:t xml:space="preserve"> –</w:t>
      </w:r>
      <w:r>
        <w:rPr>
          <w:rFonts w:cs="Calibri"/>
          <w:bCs/>
          <w:szCs w:val="22"/>
          <w:lang w:val="pl-PL"/>
        </w:rPr>
        <w:t xml:space="preserve"> </w:t>
      </w:r>
      <w:r>
        <w:rPr>
          <w:rFonts w:cs="Calibri"/>
          <w:bCs/>
          <w:szCs w:val="22"/>
        </w:rPr>
        <w:t xml:space="preserve">polega na końcowej ocenie ilości i jakości wykonanych robót, które w dalszym procesie realizacji ulegną zakryciu. Odbiór takich robót będzie dokonany w czasie umożliwiającym wykonanie ewentualnych korekt i poprawek bez hamowania ogólnego postępu. Odbiór robót ulegających zakryciu jest dokonywany przez właściwego inspektora nadzoru inwestorskiego, w terminie nie dłuższym niż 7 dni od daty ich zgłoszenia przez Wykonawcę wraz z jednoczesnym wpisem do Zeszytu budowy. W przypadku gdy Wykonawca nie zgłosi do odbioru robót ulegających zakryciu, Inspektor nadzoru Inwestorskiego niezależnie od nałożenia kary (zgodnie z </w:t>
      </w:r>
      <w:r>
        <w:rPr>
          <w:rFonts w:ascii="Arial" w:hAnsi="Arial" w:cs="Arial"/>
          <w:bCs/>
          <w:szCs w:val="22"/>
        </w:rPr>
        <w:t>§</w:t>
      </w:r>
      <w:r>
        <w:rPr>
          <w:rFonts w:cs="Calibri"/>
          <w:bCs/>
          <w:szCs w:val="22"/>
        </w:rPr>
        <w:t xml:space="preserve"> 18 ust. 2 pkt. 14)) może żądać odkrycia robót lub wykonania ich ponownie na koszt Wykonawcy. Niezależnie od zgłoszenia zakończenia realizacji robót ulegających zakryciu, Wykonawca zobowiązany jest wykonać szczegółową dokumentację fotograficzną obrazującą sposób ich wykonania np. </w:t>
      </w:r>
      <w:r>
        <w:rPr>
          <w:rFonts w:cs="Calibri"/>
          <w:bCs/>
          <w:color w:val="000000"/>
          <w:szCs w:val="22"/>
        </w:rPr>
        <w:t>ułożenia instalacji itp.</w:t>
      </w:r>
    </w:p>
    <w:p w:rsidR="005C74F8" w:rsidRDefault="00026E41">
      <w:pPr>
        <w:pStyle w:val="Akapitzlist"/>
        <w:keepNext/>
        <w:widowControl w:val="0"/>
        <w:ind w:left="567" w:firstLine="0"/>
        <w:rPr>
          <w:rFonts w:ascii="Calibri" w:hAnsi="Calibri" w:cs="Calibri"/>
          <w:bCs/>
          <w:szCs w:val="22"/>
        </w:rPr>
      </w:pPr>
      <w:r>
        <w:rPr>
          <w:rFonts w:cs="Calibri"/>
          <w:b/>
          <w:bCs/>
          <w:szCs w:val="22"/>
          <w:lang w:val="pl-PL"/>
        </w:rPr>
        <w:t xml:space="preserve">Ad 2) Odbiór robót przejściowych wg ustalonego Harmonogramu rzeczowo-finansowego realizacji robót – </w:t>
      </w:r>
      <w:r>
        <w:rPr>
          <w:rFonts w:cs="Calibri"/>
          <w:bCs/>
          <w:szCs w:val="22"/>
          <w:lang w:val="pl-PL"/>
        </w:rPr>
        <w:t>polega na ocenie ilości i jakości robót zrealizowanych zgodnie z Harmonogramem. Odbiór przejściowy będzie podstawą do wystawienia faktury przejściowej za realizację etapu robót ustalonego w harmonogramie.</w:t>
      </w:r>
    </w:p>
    <w:p w:rsidR="005C74F8" w:rsidRDefault="00026E41">
      <w:pPr>
        <w:keepNext/>
        <w:widowControl w:val="0"/>
        <w:ind w:left="567" w:firstLine="0"/>
        <w:jc w:val="both"/>
        <w:rPr>
          <w:rFonts w:ascii="Calibri" w:hAnsi="Calibri" w:cs="Calibri"/>
          <w:bCs/>
          <w:szCs w:val="22"/>
        </w:rPr>
      </w:pPr>
      <w:r>
        <w:rPr>
          <w:rFonts w:cs="Calibri"/>
          <w:b/>
          <w:bCs/>
          <w:szCs w:val="22"/>
        </w:rPr>
        <w:t>Ad 3)</w:t>
      </w:r>
      <w:r>
        <w:rPr>
          <w:rFonts w:cs="Calibri"/>
          <w:b/>
          <w:bCs/>
          <w:szCs w:val="22"/>
        </w:rPr>
        <w:tab/>
        <w:t>Odbiór końcowy – przekazanie Zamawiającemu wykonanych robót objętych niniejszą umową</w:t>
      </w:r>
      <w:r>
        <w:rPr>
          <w:rFonts w:cs="Calibri"/>
          <w:bCs/>
          <w:szCs w:val="22"/>
        </w:rPr>
        <w:t>, wg następujących czynności:</w:t>
      </w:r>
    </w:p>
    <w:p w:rsidR="005C74F8" w:rsidRDefault="00026E41">
      <w:pPr>
        <w:pStyle w:val="Akapitzlist"/>
        <w:keepNext/>
        <w:widowControl w:val="0"/>
        <w:numPr>
          <w:ilvl w:val="0"/>
          <w:numId w:val="119"/>
        </w:numPr>
        <w:ind w:left="567" w:firstLine="0"/>
        <w:rPr>
          <w:rFonts w:ascii="Calibri" w:hAnsi="Calibri" w:cs="Calibri"/>
          <w:bCs/>
          <w:szCs w:val="22"/>
        </w:rPr>
      </w:pPr>
      <w:r>
        <w:rPr>
          <w:rFonts w:cs="Calibri"/>
          <w:bCs/>
          <w:szCs w:val="22"/>
        </w:rPr>
        <w:t xml:space="preserve">wykonanie przedmiotu Umowy potwierdzone wpisem dokonanym przez kierownika budowy w Zeszycie budowy, stwierdzającym zakończenie wykonywania robót budowlanych wszystkich elementów wraz z bezzwłocznym powiadomieniem o tym fakcie Zamawiającego celem przeprowadzenia odbioru końcowego. Wraz z powiadomieniem Wykonawca składa oświadczenie o wykonaniu robót zgodnie z Opisem przedmiotu zamówienia  - załącznik nr 8 do SIWZ ( załącznik nr 2 do umowy), Dokumentacją Projektową, </w:t>
      </w:r>
      <w:proofErr w:type="spellStart"/>
      <w:r>
        <w:rPr>
          <w:rFonts w:cs="Calibri"/>
          <w:bCs/>
          <w:szCs w:val="22"/>
        </w:rPr>
        <w:t>STWiORB</w:t>
      </w:r>
      <w:proofErr w:type="spellEnd"/>
      <w:r>
        <w:rPr>
          <w:rFonts w:cs="Calibri"/>
          <w:bCs/>
          <w:szCs w:val="22"/>
        </w:rPr>
        <w:t xml:space="preserve">, zaleceniami nadzoru inwestorskiego z ramienia Zamawiającego, obowiązującymi przepisami, technologią oraz sztuką budowlaną, </w:t>
      </w:r>
    </w:p>
    <w:p w:rsidR="005C74F8" w:rsidRDefault="00026E41">
      <w:pPr>
        <w:pStyle w:val="Akapitzlist"/>
        <w:keepNext/>
        <w:widowControl w:val="0"/>
        <w:numPr>
          <w:ilvl w:val="0"/>
          <w:numId w:val="119"/>
        </w:numPr>
        <w:ind w:left="567" w:firstLine="0"/>
        <w:rPr>
          <w:rFonts w:ascii="Calibri" w:hAnsi="Calibri" w:cs="Calibri"/>
          <w:bCs/>
          <w:szCs w:val="22"/>
        </w:rPr>
      </w:pPr>
      <w:r>
        <w:rPr>
          <w:rFonts w:cs="Calibri"/>
          <w:bCs/>
          <w:szCs w:val="22"/>
        </w:rPr>
        <w:t>Wystawione powiadomienie o zakończeniu wykonywania robót budowlanych oznacza gotowość Wykonawcy do odbioru po zakończeniu całości robót i jest przekazywane Zamawiającemu nie później niż w terminie 3 dni przed planowanym terminem przeprowadzenia Odbioru końcowego</w:t>
      </w:r>
    </w:p>
    <w:p w:rsidR="005C74F8" w:rsidRDefault="00026E41">
      <w:pPr>
        <w:pStyle w:val="Akapitzlist"/>
        <w:keepNext/>
        <w:widowControl w:val="0"/>
        <w:numPr>
          <w:ilvl w:val="0"/>
          <w:numId w:val="119"/>
        </w:numPr>
        <w:ind w:left="567" w:firstLine="0"/>
        <w:rPr>
          <w:rFonts w:ascii="Calibri" w:hAnsi="Calibri" w:cs="Calibri"/>
          <w:bCs/>
          <w:szCs w:val="22"/>
        </w:rPr>
      </w:pPr>
      <w:r>
        <w:rPr>
          <w:rFonts w:cs="Calibri"/>
          <w:bCs/>
          <w:szCs w:val="22"/>
        </w:rPr>
        <w:t>W terminie zgłoszenia Wykonawca skompletuje i przekaże Zamawiającemu dokumenty pozwalające na ocenę prawidłowego wykonania robót, w tym dokumenty wskazane w § 6 ust.</w:t>
      </w:r>
      <w:r>
        <w:rPr>
          <w:rFonts w:cs="Calibri"/>
          <w:bCs/>
          <w:szCs w:val="22"/>
          <w:lang w:val="pl-PL"/>
        </w:rPr>
        <w:t xml:space="preserve"> </w:t>
      </w:r>
      <w:r>
        <w:rPr>
          <w:rFonts w:cs="Calibri"/>
          <w:bCs/>
          <w:szCs w:val="22"/>
        </w:rPr>
        <w:t>4.</w:t>
      </w:r>
    </w:p>
    <w:p w:rsidR="005C74F8" w:rsidRDefault="00026E41">
      <w:pPr>
        <w:pStyle w:val="Akapitzlist"/>
        <w:keepNext/>
        <w:widowControl w:val="0"/>
        <w:numPr>
          <w:ilvl w:val="0"/>
          <w:numId w:val="119"/>
        </w:numPr>
        <w:ind w:left="567" w:firstLine="0"/>
        <w:rPr>
          <w:rFonts w:ascii="Calibri" w:hAnsi="Calibri" w:cs="Calibri"/>
          <w:bCs/>
          <w:szCs w:val="22"/>
        </w:rPr>
      </w:pPr>
      <w:r>
        <w:rPr>
          <w:rFonts w:cs="Calibri"/>
          <w:bCs/>
          <w:szCs w:val="22"/>
        </w:rPr>
        <w:t xml:space="preserve"> Zamawiający przystąpi do odbioru końcowego pod warunkiem zaakceptowania otrzymanych dokumentów pozwalających na ocenę prawidłowego wykonania przedmiotu </w:t>
      </w:r>
      <w:r>
        <w:rPr>
          <w:rFonts w:cs="Calibri"/>
          <w:bCs/>
          <w:szCs w:val="22"/>
        </w:rPr>
        <w:lastRenderedPageBreak/>
        <w:t>umowy.</w:t>
      </w:r>
    </w:p>
    <w:p w:rsidR="005C74F8" w:rsidRDefault="00026E41">
      <w:pPr>
        <w:pStyle w:val="Akapitzlist"/>
        <w:keepNext/>
        <w:widowControl w:val="0"/>
        <w:numPr>
          <w:ilvl w:val="0"/>
          <w:numId w:val="119"/>
        </w:numPr>
        <w:ind w:left="567" w:firstLine="0"/>
        <w:rPr>
          <w:rFonts w:ascii="Calibri" w:hAnsi="Calibri" w:cs="Calibri"/>
          <w:bCs/>
          <w:szCs w:val="22"/>
        </w:rPr>
      </w:pPr>
      <w:r>
        <w:rPr>
          <w:rFonts w:cs="Calibri"/>
          <w:bCs/>
          <w:szCs w:val="22"/>
        </w:rPr>
        <w:t xml:space="preserve"> Odbiór końcowy prowadzony będzie przez komisję w skład której wchodzić będzie co najmniej dwóch przedstawicieli Wykonawcy – kierownik budowy oraz kierownik robót</w:t>
      </w:r>
      <w:r>
        <w:rPr>
          <w:rFonts w:cs="Calibri"/>
          <w:bCs/>
          <w:szCs w:val="22"/>
          <w:lang w:val="pl-PL"/>
        </w:rPr>
        <w:t>.</w:t>
      </w:r>
    </w:p>
    <w:p w:rsidR="005C74F8" w:rsidRDefault="00026E41">
      <w:pPr>
        <w:pStyle w:val="Akapitzlist"/>
        <w:keepNext/>
        <w:widowControl w:val="0"/>
        <w:numPr>
          <w:ilvl w:val="0"/>
          <w:numId w:val="119"/>
        </w:numPr>
        <w:ind w:left="567" w:firstLine="0"/>
        <w:rPr>
          <w:rFonts w:ascii="Calibri" w:hAnsi="Calibri" w:cs="Calibri"/>
          <w:bCs/>
          <w:szCs w:val="22"/>
        </w:rPr>
      </w:pPr>
      <w:r>
        <w:rPr>
          <w:rFonts w:cs="Calibri"/>
          <w:bCs/>
          <w:szCs w:val="22"/>
        </w:rPr>
        <w:t xml:space="preserve"> W wypadku nieusunięcia wad i usterek w ustalonym czasie Zamawiającemu  przysługuje prawo do naliczenia kar zgodnie z par 18 ust. 2 pkt. 3</w:t>
      </w:r>
      <w:r>
        <w:rPr>
          <w:rFonts w:cs="Calibri"/>
          <w:bCs/>
          <w:szCs w:val="22"/>
          <w:lang w:val="pl-PL"/>
        </w:rPr>
        <w:t>).</w:t>
      </w:r>
      <w:r>
        <w:rPr>
          <w:rFonts w:cs="Calibri"/>
          <w:bCs/>
          <w:szCs w:val="22"/>
        </w:rPr>
        <w:t xml:space="preserve"> </w:t>
      </w:r>
    </w:p>
    <w:p w:rsidR="005C74F8" w:rsidRDefault="00026E41">
      <w:pPr>
        <w:pStyle w:val="Akapitzlist"/>
        <w:keepNext/>
        <w:widowControl w:val="0"/>
        <w:numPr>
          <w:ilvl w:val="0"/>
          <w:numId w:val="119"/>
        </w:numPr>
        <w:ind w:left="567" w:firstLine="0"/>
        <w:rPr>
          <w:rFonts w:ascii="Calibri" w:hAnsi="Calibri" w:cs="Calibri"/>
          <w:bCs/>
          <w:szCs w:val="22"/>
        </w:rPr>
      </w:pPr>
      <w:r>
        <w:rPr>
          <w:rFonts w:cs="Calibri"/>
          <w:bCs/>
          <w:szCs w:val="22"/>
          <w:lang w:val="pl-PL"/>
        </w:rPr>
        <w:t>Wykonawca zobowiązany jest do pisemnego zawiadomienia Zamawiającego o usunięciu wad lub usterek.</w:t>
      </w:r>
    </w:p>
    <w:p w:rsidR="005C74F8" w:rsidRDefault="00026E41">
      <w:pPr>
        <w:pStyle w:val="Akapitzlist"/>
        <w:keepNext/>
        <w:widowControl w:val="0"/>
        <w:numPr>
          <w:ilvl w:val="0"/>
          <w:numId w:val="119"/>
        </w:numPr>
        <w:ind w:left="567" w:firstLine="0"/>
        <w:rPr>
          <w:rFonts w:ascii="Calibri" w:hAnsi="Calibri" w:cs="Calibri"/>
          <w:bCs/>
          <w:color w:val="FF0000"/>
          <w:szCs w:val="22"/>
        </w:rPr>
      </w:pPr>
      <w:r>
        <w:rPr>
          <w:rFonts w:cs="Calibri"/>
          <w:bCs/>
          <w:szCs w:val="22"/>
        </w:rPr>
        <w:t xml:space="preserve">W trakcie odbioru Komisja sporządzi protokół zawierający ustalenia poczynione w trakcie odbioru, a w  szczególności: </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 xml:space="preserve">oznaczenie miejsca sporządzenia protokołu, </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 xml:space="preserve">datę rozpoczęcia i zakończenia czynności odbioru, </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 xml:space="preserve">oznaczenie osób uczestniczących w odbiorze i charakteru w jakim uczestniczą  w tej czynności, </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wykaz dokumentów przygotowanych i przekazanych  przez Wykonawcę</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 xml:space="preserve">wynik dokonanego sprawdzenia jakości robót podlegających odbiorowi, a w  szczególności zgodności ich wykonania z umową i dokumentacją projektową, </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 xml:space="preserve">wykaz ujawnionych Wad lub usterek, </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 xml:space="preserve">decyzję Zamawiającego co do terminu usunięcia ujawnionych Wad lub  usterek, </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 xml:space="preserve">oświadczenia i wyjaśnienia Wykonawcy oraz innych osób uczestniczących w odbiorze, </w:t>
      </w:r>
    </w:p>
    <w:p w:rsidR="005C74F8" w:rsidRDefault="00026E41">
      <w:pPr>
        <w:keepNext/>
        <w:widowControl w:val="0"/>
        <w:numPr>
          <w:ilvl w:val="1"/>
          <w:numId w:val="33"/>
        </w:numPr>
        <w:ind w:left="1701" w:hanging="567"/>
        <w:rPr>
          <w:rFonts w:ascii="Calibri" w:hAnsi="Calibri" w:cs="Calibri"/>
          <w:bCs/>
          <w:szCs w:val="22"/>
        </w:rPr>
      </w:pPr>
      <w:r>
        <w:rPr>
          <w:rFonts w:cs="Calibri"/>
          <w:bCs/>
          <w:szCs w:val="22"/>
        </w:rPr>
        <w:t xml:space="preserve">podpisy przedstawicieli Zamawiającego, Wykonawcy i osób uczestniczących w  odbiorze. </w:t>
      </w:r>
    </w:p>
    <w:p w:rsidR="005C74F8" w:rsidRDefault="00026E41">
      <w:pPr>
        <w:pStyle w:val="Akapitzlist"/>
        <w:keepNext/>
        <w:widowControl w:val="0"/>
        <w:ind w:left="567"/>
        <w:rPr>
          <w:rFonts w:ascii="Calibri" w:hAnsi="Calibri" w:cs="Calibri"/>
          <w:bCs/>
          <w:szCs w:val="22"/>
          <w:lang w:val="pl-PL"/>
        </w:rPr>
      </w:pPr>
      <w:r>
        <w:rPr>
          <w:rFonts w:cs="Calibri"/>
          <w:bCs/>
          <w:szCs w:val="22"/>
          <w:lang w:val="pl-PL"/>
        </w:rPr>
        <w:t xml:space="preserve">Ad 3) </w:t>
      </w:r>
      <w:r>
        <w:rPr>
          <w:rFonts w:cs="Calibri"/>
          <w:bCs/>
          <w:szCs w:val="22"/>
          <w:lang w:val="pl-PL"/>
        </w:rPr>
        <w:tab/>
      </w:r>
      <w:r>
        <w:rPr>
          <w:rFonts w:cs="Calibri"/>
          <w:b/>
          <w:bCs/>
          <w:szCs w:val="22"/>
        </w:rPr>
        <w:t>Odbiór ostateczny</w:t>
      </w:r>
      <w:r>
        <w:rPr>
          <w:rFonts w:cs="Calibri"/>
          <w:bCs/>
          <w:szCs w:val="22"/>
        </w:rPr>
        <w:t xml:space="preserve"> dokonywany będzie po upływie okresu rękojmi i gwarancji jakości. Stwierdzone wady lub usterki wskazane będą w protokole, a w razie ich usunięcia lub braku usterek, Wykonawca otrzyma od Zamawiającego dokument </w:t>
      </w:r>
      <w:r>
        <w:rPr>
          <w:rFonts w:cs="Calibri"/>
          <w:bCs/>
          <w:szCs w:val="22"/>
          <w:lang w:val="pl-PL"/>
        </w:rPr>
        <w:t xml:space="preserve">( protokół) </w:t>
      </w:r>
      <w:r>
        <w:rPr>
          <w:rFonts w:cs="Calibri"/>
          <w:bCs/>
          <w:szCs w:val="22"/>
        </w:rPr>
        <w:t xml:space="preserve">poświadczający odbiór ostateczny wolnego od wad </w:t>
      </w:r>
      <w:r>
        <w:rPr>
          <w:rFonts w:cs="Calibri"/>
          <w:bCs/>
          <w:szCs w:val="22"/>
          <w:lang w:val="pl-PL"/>
        </w:rPr>
        <w:t>wykonania przedmiotu umowy.</w:t>
      </w:r>
    </w:p>
    <w:p w:rsidR="005C74F8" w:rsidRDefault="005C74F8">
      <w:pPr>
        <w:keepNext/>
        <w:widowControl w:val="0"/>
        <w:ind w:right="28"/>
        <w:jc w:val="both"/>
        <w:rPr>
          <w:rFonts w:ascii="Calibri" w:hAnsi="Calibri" w:cs="Calibri"/>
          <w:bCs/>
          <w:color w:val="FF0000"/>
          <w:szCs w:val="22"/>
        </w:rPr>
      </w:pPr>
    </w:p>
    <w:p w:rsidR="005C74F8" w:rsidRDefault="00026E41">
      <w:pPr>
        <w:keepNext/>
        <w:widowControl w:val="0"/>
        <w:tabs>
          <w:tab w:val="center" w:pos="9144"/>
          <w:tab w:val="right" w:pos="13680"/>
        </w:tabs>
        <w:ind w:left="4247" w:hanging="4247"/>
        <w:jc w:val="center"/>
        <w:rPr>
          <w:rFonts w:ascii="Calibri" w:hAnsi="Calibri" w:cs="Calibri"/>
          <w:b/>
          <w:bCs/>
          <w:szCs w:val="22"/>
        </w:rPr>
      </w:pPr>
      <w:r>
        <w:rPr>
          <w:rFonts w:cs="Calibri"/>
          <w:b/>
          <w:bCs/>
          <w:szCs w:val="22"/>
        </w:rPr>
        <w:t>§ 13</w:t>
      </w:r>
    </w:p>
    <w:p w:rsidR="005C74F8" w:rsidRDefault="00026E41">
      <w:pPr>
        <w:keepNext/>
        <w:widowControl w:val="0"/>
        <w:tabs>
          <w:tab w:val="center" w:pos="9144"/>
          <w:tab w:val="right" w:pos="13680"/>
        </w:tabs>
        <w:ind w:left="4247" w:hanging="4247"/>
        <w:jc w:val="center"/>
        <w:rPr>
          <w:rFonts w:ascii="Calibri" w:hAnsi="Calibri" w:cs="Calibri"/>
          <w:b/>
          <w:bCs/>
          <w:szCs w:val="22"/>
        </w:rPr>
      </w:pPr>
      <w:r>
        <w:rPr>
          <w:rFonts w:cs="Calibri"/>
          <w:b/>
          <w:bCs/>
          <w:szCs w:val="22"/>
        </w:rPr>
        <w:t>Ubezpieczenie</w:t>
      </w:r>
    </w:p>
    <w:p w:rsidR="005C74F8" w:rsidRDefault="00026E41">
      <w:pPr>
        <w:keepNext/>
        <w:widowControl w:val="0"/>
        <w:numPr>
          <w:ilvl w:val="0"/>
          <w:numId w:val="34"/>
        </w:numPr>
        <w:ind w:left="567" w:right="28" w:hanging="567"/>
        <w:jc w:val="both"/>
        <w:rPr>
          <w:rFonts w:ascii="Calibri" w:hAnsi="Calibri" w:cs="Calibri"/>
          <w:bCs/>
          <w:szCs w:val="22"/>
        </w:rPr>
      </w:pPr>
      <w:r>
        <w:rPr>
          <w:rFonts w:cs="Calibri"/>
          <w:bCs/>
          <w:szCs w:val="22"/>
        </w:rPr>
        <w:t xml:space="preserve">Wykonawca  </w:t>
      </w:r>
      <w:r>
        <w:rPr>
          <w:rFonts w:cs="Calibri"/>
          <w:b/>
          <w:szCs w:val="22"/>
        </w:rPr>
        <w:t xml:space="preserve">w ciągu 5 dni od podpisania umowy </w:t>
      </w:r>
      <w:r>
        <w:rPr>
          <w:rFonts w:cs="Calibri"/>
          <w:bCs/>
          <w:szCs w:val="22"/>
        </w:rPr>
        <w:t xml:space="preserve">przedłoży umowę ubezpieczenia na okres od daty rozpoczęcia robót do daty upływu okresu rękojmi za wady  dla następujących wypadków, które były spowodowane zagrożeniami stanowiącymi ryzyko Wykonawcy: </w:t>
      </w:r>
    </w:p>
    <w:p w:rsidR="005C74F8" w:rsidRDefault="00026E41">
      <w:pPr>
        <w:keepNext/>
        <w:widowControl w:val="0"/>
        <w:numPr>
          <w:ilvl w:val="1"/>
          <w:numId w:val="113"/>
        </w:numPr>
        <w:ind w:left="1134" w:hanging="567"/>
        <w:jc w:val="both"/>
        <w:rPr>
          <w:rFonts w:ascii="Calibri" w:hAnsi="Calibri" w:cs="Calibri"/>
          <w:bCs/>
          <w:szCs w:val="22"/>
        </w:rPr>
      </w:pPr>
      <w:r>
        <w:rPr>
          <w:rFonts w:cs="Calibri"/>
          <w:bCs/>
          <w:szCs w:val="22"/>
        </w:rPr>
        <w:t xml:space="preserve">szkody w robotach, urządzeniach i materiałach  - ubezpieczenie kontraktowe w wysokości nie mniejszej niż 100% wynagrodzenia, </w:t>
      </w:r>
    </w:p>
    <w:p w:rsidR="005C74F8" w:rsidRDefault="00026E41">
      <w:pPr>
        <w:keepNext/>
        <w:widowControl w:val="0"/>
        <w:numPr>
          <w:ilvl w:val="1"/>
          <w:numId w:val="113"/>
        </w:numPr>
        <w:ind w:left="1134" w:hanging="567"/>
        <w:jc w:val="both"/>
        <w:rPr>
          <w:rFonts w:ascii="Calibri" w:hAnsi="Calibri" w:cs="Calibri"/>
          <w:bCs/>
          <w:szCs w:val="22"/>
        </w:rPr>
      </w:pPr>
      <w:r>
        <w:rPr>
          <w:rFonts w:cs="Calibri"/>
          <w:bCs/>
          <w:szCs w:val="22"/>
        </w:rPr>
        <w:t xml:space="preserve">nieszczęśliwe wypadki oraz szkody osób trzecich – ubezpieczenie OC Wykonawcy na wartość    100 % wynagrodzenia od wypadków z nieograniczoną liczbą wydarzeń, do wyczerpania sumy gwarancyjnej. </w:t>
      </w:r>
    </w:p>
    <w:p w:rsidR="005C74F8" w:rsidRDefault="00026E41">
      <w:pPr>
        <w:keepNext/>
        <w:widowControl w:val="0"/>
        <w:numPr>
          <w:ilvl w:val="0"/>
          <w:numId w:val="34"/>
        </w:numPr>
        <w:ind w:left="567" w:right="28" w:hanging="567"/>
        <w:jc w:val="both"/>
        <w:rPr>
          <w:rFonts w:ascii="Calibri" w:hAnsi="Calibri" w:cs="Calibri"/>
          <w:bCs/>
          <w:szCs w:val="22"/>
        </w:rPr>
      </w:pPr>
      <w:r>
        <w:rPr>
          <w:rFonts w:cs="Calibri"/>
          <w:bCs/>
          <w:szCs w:val="22"/>
        </w:rPr>
        <w:t xml:space="preserve">Ochrona ubezpieczeniowa obejmować będzie Wykonawcę, osoby trzecie oraz Zamawiającego. </w:t>
      </w:r>
    </w:p>
    <w:p w:rsidR="005C74F8" w:rsidRDefault="00026E41">
      <w:pPr>
        <w:keepNext/>
        <w:widowControl w:val="0"/>
        <w:numPr>
          <w:ilvl w:val="0"/>
          <w:numId w:val="34"/>
        </w:numPr>
        <w:ind w:left="567" w:right="28" w:hanging="567"/>
        <w:jc w:val="both"/>
        <w:rPr>
          <w:rFonts w:ascii="Calibri" w:hAnsi="Calibri" w:cs="Calibri"/>
          <w:bCs/>
          <w:szCs w:val="22"/>
        </w:rPr>
      </w:pPr>
      <w:r>
        <w:rPr>
          <w:rFonts w:cs="Calibri"/>
          <w:bCs/>
          <w:szCs w:val="22"/>
        </w:rPr>
        <w:t xml:space="preserve">Żadne zmiany warunków ubezpieczenia Wykonawcy nie zostaną dokonane bez zgody Zamawiającego. </w:t>
      </w:r>
    </w:p>
    <w:p w:rsidR="005C74F8" w:rsidRDefault="00026E41">
      <w:pPr>
        <w:keepNext/>
        <w:widowControl w:val="0"/>
        <w:numPr>
          <w:ilvl w:val="0"/>
          <w:numId w:val="34"/>
        </w:numPr>
        <w:ind w:left="567" w:right="28" w:hanging="567"/>
        <w:jc w:val="both"/>
        <w:rPr>
          <w:rFonts w:ascii="Calibri" w:hAnsi="Calibri" w:cs="Calibri"/>
          <w:bCs/>
          <w:szCs w:val="22"/>
        </w:rPr>
      </w:pPr>
      <w:r>
        <w:rPr>
          <w:rFonts w:cs="Calibri"/>
          <w:bCs/>
          <w:szCs w:val="22"/>
        </w:rPr>
        <w:t xml:space="preserve">Wykonawca jest zobowiązany do utrzymania ciągłości ubezpieczenia przez cały okres trwania   umowy. </w:t>
      </w:r>
    </w:p>
    <w:p w:rsidR="005C74F8" w:rsidRDefault="00026E41">
      <w:pPr>
        <w:keepNext/>
        <w:widowControl w:val="0"/>
        <w:numPr>
          <w:ilvl w:val="0"/>
          <w:numId w:val="34"/>
        </w:numPr>
        <w:ind w:left="567" w:right="28" w:hanging="567"/>
        <w:jc w:val="both"/>
        <w:rPr>
          <w:rFonts w:ascii="Calibri" w:hAnsi="Calibri" w:cs="Calibri"/>
          <w:bCs/>
          <w:szCs w:val="22"/>
        </w:rPr>
      </w:pPr>
      <w:r>
        <w:rPr>
          <w:rFonts w:cs="Calibri"/>
          <w:bCs/>
          <w:szCs w:val="22"/>
        </w:rPr>
        <w:t xml:space="preserve">Jeżeli w okresie wykonywania Przedmiotu zamówienia Ubezpieczenie straci swoją ważność Wykonawca natychmiast uzyska nowe Ubezpieczenie i przedłoży je do Zamawiającego. </w:t>
      </w:r>
    </w:p>
    <w:p w:rsidR="005C74F8" w:rsidRDefault="00026E41">
      <w:pPr>
        <w:keepNext/>
        <w:widowControl w:val="0"/>
        <w:numPr>
          <w:ilvl w:val="0"/>
          <w:numId w:val="34"/>
        </w:numPr>
        <w:ind w:left="567" w:right="28" w:hanging="567"/>
        <w:jc w:val="both"/>
        <w:rPr>
          <w:rFonts w:ascii="Calibri" w:hAnsi="Calibri" w:cs="Calibri"/>
          <w:bCs/>
          <w:szCs w:val="22"/>
        </w:rPr>
      </w:pPr>
      <w:r>
        <w:rPr>
          <w:rFonts w:cs="Calibri"/>
          <w:bCs/>
          <w:szCs w:val="22"/>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w:t>
      </w:r>
      <w:r>
        <w:rPr>
          <w:rFonts w:cs="Calibri"/>
          <w:bCs/>
          <w:szCs w:val="22"/>
        </w:rPr>
        <w:lastRenderedPageBreak/>
        <w:t xml:space="preserve">Zamawiającego od spełnienia świadczeń wynikających z umowy. Okoliczność powyższa nie  będzie stanowiła zwłoki Zamawiającego. </w:t>
      </w:r>
    </w:p>
    <w:p w:rsidR="005C74F8" w:rsidRPr="00751EA1" w:rsidRDefault="00026E41" w:rsidP="00751EA1">
      <w:pPr>
        <w:keepNext/>
        <w:widowControl w:val="0"/>
        <w:numPr>
          <w:ilvl w:val="0"/>
          <w:numId w:val="34"/>
        </w:numPr>
        <w:ind w:left="567" w:right="28" w:hanging="567"/>
        <w:jc w:val="both"/>
        <w:rPr>
          <w:rFonts w:ascii="Calibri" w:hAnsi="Calibri" w:cs="Calibri"/>
          <w:bCs/>
          <w:szCs w:val="22"/>
        </w:rPr>
      </w:pPr>
      <w:r>
        <w:rPr>
          <w:rFonts w:cs="Calibri"/>
          <w:bCs/>
          <w:szCs w:val="22"/>
        </w:rPr>
        <w:t xml:space="preserve">Nie wywiązanie się z powyższych obowiązków upoważnia Zamawiającego do ubezpieczenia Wykonawcy na jego koszt. Koszty, które Zamawiający poniesie celem ubezpieczenia Wykonawcy. Zamawiający będzie mógł potrącić z wynagrodzenia należnego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t>
      </w:r>
      <w:r w:rsidR="00751EA1">
        <w:rPr>
          <w:rFonts w:cs="Calibri"/>
          <w:bCs/>
          <w:szCs w:val="22"/>
        </w:rPr>
        <w:t>wystąpienia z żądaniem zapłaty.</w:t>
      </w:r>
    </w:p>
    <w:p w:rsidR="00751EA1" w:rsidRDefault="00751EA1" w:rsidP="00751EA1">
      <w:pPr>
        <w:keepNext/>
        <w:widowControl w:val="0"/>
        <w:ind w:right="28"/>
        <w:jc w:val="both"/>
        <w:rPr>
          <w:rFonts w:cs="Calibri"/>
          <w:bCs/>
          <w:szCs w:val="22"/>
        </w:rPr>
      </w:pPr>
    </w:p>
    <w:p w:rsidR="00751EA1" w:rsidRDefault="00751EA1" w:rsidP="00751EA1">
      <w:pPr>
        <w:keepNext/>
        <w:widowControl w:val="0"/>
        <w:ind w:right="28"/>
        <w:jc w:val="both"/>
        <w:rPr>
          <w:rFonts w:cs="Calibri"/>
          <w:bCs/>
          <w:szCs w:val="22"/>
        </w:rPr>
      </w:pPr>
    </w:p>
    <w:p w:rsidR="00751EA1" w:rsidRDefault="00751EA1" w:rsidP="00751EA1">
      <w:pPr>
        <w:keepNext/>
        <w:widowControl w:val="0"/>
        <w:ind w:right="28"/>
        <w:jc w:val="both"/>
        <w:rPr>
          <w:rFonts w:cs="Calibri"/>
          <w:bCs/>
          <w:szCs w:val="22"/>
        </w:rPr>
      </w:pPr>
    </w:p>
    <w:p w:rsidR="00751EA1" w:rsidRPr="00751EA1" w:rsidRDefault="00751EA1" w:rsidP="00751EA1">
      <w:pPr>
        <w:keepNext/>
        <w:widowControl w:val="0"/>
        <w:ind w:right="28"/>
        <w:jc w:val="both"/>
        <w:rPr>
          <w:rFonts w:ascii="Calibri" w:hAnsi="Calibri" w:cs="Calibri"/>
          <w:bCs/>
          <w:szCs w:val="22"/>
        </w:rPr>
      </w:pPr>
    </w:p>
    <w:p w:rsidR="005C74F8" w:rsidRDefault="00026E41">
      <w:pPr>
        <w:widowControl w:val="0"/>
        <w:tabs>
          <w:tab w:val="center" w:pos="709"/>
          <w:tab w:val="right" w:pos="13680"/>
        </w:tabs>
        <w:ind w:left="0" w:right="567" w:firstLine="0"/>
        <w:jc w:val="center"/>
        <w:rPr>
          <w:rFonts w:ascii="Calibri" w:hAnsi="Calibri" w:cs="Calibri"/>
          <w:b/>
          <w:szCs w:val="22"/>
        </w:rPr>
      </w:pPr>
      <w:r>
        <w:rPr>
          <w:rFonts w:cs="Calibri"/>
          <w:b/>
          <w:szCs w:val="22"/>
        </w:rPr>
        <w:t>§ 14</w:t>
      </w:r>
    </w:p>
    <w:p w:rsidR="005C74F8" w:rsidRDefault="00026E41">
      <w:pPr>
        <w:ind w:right="567"/>
        <w:jc w:val="center"/>
        <w:rPr>
          <w:rFonts w:ascii="Calibri" w:hAnsi="Calibri" w:cs="Calibri"/>
          <w:b/>
          <w:szCs w:val="22"/>
        </w:rPr>
      </w:pPr>
      <w:r>
        <w:rPr>
          <w:rFonts w:cs="Calibri"/>
          <w:b/>
          <w:szCs w:val="22"/>
        </w:rPr>
        <w:t>Wynagrodzenie</w:t>
      </w:r>
    </w:p>
    <w:p w:rsidR="00751EA1" w:rsidRPr="00751EA1" w:rsidRDefault="00026E41" w:rsidP="00751EA1">
      <w:pPr>
        <w:pStyle w:val="Akapitzlist"/>
        <w:keepNext/>
        <w:widowControl w:val="0"/>
        <w:numPr>
          <w:ilvl w:val="0"/>
          <w:numId w:val="133"/>
        </w:numPr>
        <w:ind w:left="567" w:right="28" w:hanging="567"/>
        <w:rPr>
          <w:rFonts w:ascii="Calibri" w:hAnsi="Calibri" w:cs="Calibri"/>
          <w:b/>
          <w:bCs/>
          <w:szCs w:val="22"/>
        </w:rPr>
      </w:pPr>
      <w:r w:rsidRPr="00751EA1">
        <w:rPr>
          <w:rFonts w:cs="Calibri"/>
          <w:szCs w:val="22"/>
        </w:rPr>
        <w:t xml:space="preserve">Strony ustalają, że Przedmiot Umowy zostanie wykonany, zgodnie z ofertą Wykonawcy, </w:t>
      </w:r>
      <w:r w:rsidRPr="00751EA1">
        <w:rPr>
          <w:rFonts w:cs="Calibri"/>
          <w:b/>
          <w:szCs w:val="22"/>
        </w:rPr>
        <w:t>za cenę brutto ………………………………….. zł (słownie złotych: ………………………………), w tym ….................... podatku VAT (dalej: „Wynagrodzenie”).</w:t>
      </w:r>
      <w:r w:rsidRPr="00751EA1">
        <w:rPr>
          <w:rFonts w:cs="Calibri"/>
          <w:b/>
          <w:szCs w:val="22"/>
        </w:rPr>
        <w:tab/>
      </w:r>
    </w:p>
    <w:p w:rsidR="00751EA1" w:rsidRPr="00751EA1" w:rsidRDefault="00026E41" w:rsidP="00751EA1">
      <w:pPr>
        <w:pStyle w:val="Akapitzlist"/>
        <w:keepNext/>
        <w:widowControl w:val="0"/>
        <w:numPr>
          <w:ilvl w:val="0"/>
          <w:numId w:val="133"/>
        </w:numPr>
        <w:ind w:left="567" w:right="28" w:hanging="567"/>
        <w:rPr>
          <w:rFonts w:ascii="Calibri" w:hAnsi="Calibri" w:cs="Calibri"/>
          <w:b/>
          <w:bCs/>
          <w:szCs w:val="22"/>
        </w:rPr>
      </w:pPr>
      <w:r w:rsidRPr="00751EA1">
        <w:rPr>
          <w:rFonts w:cs="Calibri"/>
          <w:szCs w:val="22"/>
        </w:rPr>
        <w:t>Wynagrodzenie jest wynagrodzeniem ryczałtowym w znaczeniu i ze skutkami wynikającymi z art. 632 Kodeksu cywilnego.</w:t>
      </w:r>
      <w:r w:rsidRPr="00751EA1">
        <w:rPr>
          <w:rFonts w:cs="Calibri"/>
          <w:bCs/>
          <w:szCs w:val="22"/>
        </w:rPr>
        <w:t xml:space="preserve"> </w:t>
      </w:r>
    </w:p>
    <w:p w:rsidR="00751EA1" w:rsidRPr="00751EA1" w:rsidRDefault="00026E41" w:rsidP="00751EA1">
      <w:pPr>
        <w:pStyle w:val="Akapitzlist"/>
        <w:keepNext/>
        <w:widowControl w:val="0"/>
        <w:numPr>
          <w:ilvl w:val="0"/>
          <w:numId w:val="133"/>
        </w:numPr>
        <w:ind w:left="567" w:right="28" w:hanging="567"/>
        <w:rPr>
          <w:rFonts w:ascii="Calibri" w:hAnsi="Calibri" w:cs="Calibri"/>
          <w:b/>
          <w:bCs/>
          <w:szCs w:val="22"/>
        </w:rPr>
      </w:pPr>
      <w:r w:rsidRPr="00751EA1">
        <w:rPr>
          <w:rFonts w:cs="Arial"/>
        </w:rPr>
        <w:t>Zamawiający nie przewiduje udzielania zaliczek.</w:t>
      </w:r>
      <w:r w:rsidRPr="00751EA1">
        <w:rPr>
          <w:rFonts w:cs="Calibri"/>
          <w:bCs/>
          <w:szCs w:val="22"/>
        </w:rPr>
        <w:t xml:space="preserve"> </w:t>
      </w:r>
    </w:p>
    <w:p w:rsidR="005C74F8" w:rsidRPr="00751EA1" w:rsidRDefault="00026E41" w:rsidP="00751EA1">
      <w:pPr>
        <w:pStyle w:val="Akapitzlist"/>
        <w:keepNext/>
        <w:widowControl w:val="0"/>
        <w:numPr>
          <w:ilvl w:val="0"/>
          <w:numId w:val="133"/>
        </w:numPr>
        <w:ind w:left="567" w:right="28" w:hanging="567"/>
        <w:rPr>
          <w:rFonts w:ascii="Calibri" w:hAnsi="Calibri" w:cs="Calibri"/>
          <w:b/>
          <w:bCs/>
          <w:szCs w:val="22"/>
        </w:rPr>
      </w:pPr>
      <w:r w:rsidRPr="00751EA1">
        <w:rPr>
          <w:rFonts w:cs="Calibri"/>
          <w:szCs w:val="22"/>
        </w:rPr>
        <w:t xml:space="preserve">Wynagrodzenie określone w ust. 1 stanowi pełne wynagrodzenie Wykonawcy za całkowite i kompletne zrealizowanie przedmiotu umowy wynikające z SIWZ. </w:t>
      </w:r>
      <w:r w:rsidRPr="00751EA1">
        <w:rPr>
          <w:rFonts w:cs="Calibri"/>
          <w:szCs w:val="22"/>
          <w:u w:val="single"/>
        </w:rPr>
        <w:t xml:space="preserve">Wartość wynagrodzenia nie będzie rewaloryzowana w okresie realizacji przedmiotu umowy.  </w:t>
      </w:r>
      <w:r w:rsidRPr="00751EA1">
        <w:rPr>
          <w:rFonts w:cs="Calibri"/>
          <w:szCs w:val="22"/>
        </w:rPr>
        <w:t>W kwocie określonej w ust. 1 uwzględniono wszystkie koszty związane z realizacją przedmiotu umowy, w tym gwarancję.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751EA1">
        <w:rPr>
          <w:rFonts w:cs="Calibri"/>
          <w:bCs/>
          <w:szCs w:val="22"/>
        </w:rPr>
        <w:t xml:space="preserve"> </w:t>
      </w:r>
    </w:p>
    <w:p w:rsidR="005C74F8" w:rsidRDefault="00026E41" w:rsidP="00751EA1">
      <w:pPr>
        <w:keepNext/>
        <w:widowControl w:val="0"/>
        <w:numPr>
          <w:ilvl w:val="0"/>
          <w:numId w:val="35"/>
        </w:numPr>
        <w:spacing w:after="120"/>
        <w:ind w:left="567" w:right="28" w:hanging="567"/>
        <w:jc w:val="both"/>
        <w:rPr>
          <w:rFonts w:ascii="Calibri" w:hAnsi="Calibri" w:cs="Calibri"/>
          <w:bCs/>
          <w:szCs w:val="22"/>
        </w:rPr>
      </w:pPr>
      <w:r>
        <w:rPr>
          <w:rFonts w:cs="Calibri"/>
          <w:szCs w:val="22"/>
        </w:rPr>
        <w:t>Kwota określona w ust. 1 niniejszego paragrafu zawiera wszystkie koszty związane z realizacją   przedmiotu umowy określonego w § 3 ust. 2 niniejszej umowy i nie może ulec zmianie.</w:t>
      </w:r>
      <w:r>
        <w:rPr>
          <w:rFonts w:cs="Calibri"/>
          <w:bCs/>
          <w:szCs w:val="22"/>
        </w:rPr>
        <w:t xml:space="preserve"> </w:t>
      </w:r>
    </w:p>
    <w:p w:rsidR="005C74F8" w:rsidRDefault="00026E41">
      <w:pPr>
        <w:keepNext/>
        <w:widowControl w:val="0"/>
        <w:numPr>
          <w:ilvl w:val="0"/>
          <w:numId w:val="35"/>
        </w:numPr>
        <w:spacing w:after="120"/>
        <w:ind w:left="567" w:right="28" w:hanging="567"/>
        <w:jc w:val="both"/>
        <w:rPr>
          <w:rFonts w:ascii="Calibri" w:hAnsi="Calibri" w:cs="Calibri"/>
          <w:bCs/>
          <w:szCs w:val="22"/>
        </w:rPr>
      </w:pPr>
      <w:r>
        <w:rPr>
          <w:rFonts w:cs="Calibri"/>
          <w:bCs/>
          <w:szCs w:val="22"/>
        </w:rPr>
        <w:t>Zamawiający dopuszcza  trzy etapy płatności za przedmiot zamówienia.  Dwie faktury  przejściowe Wykonawca wystawi za realizację części zamówienia wg etapów ustalonych   w Harmonogramie rzeczowo-finansowym realizacji. Ostatnia trzecia faktura zostanie wystawiona przez Wykonawcę po  zrealizowaniu przedmiotu zamówienia.</w:t>
      </w:r>
      <w:r>
        <w:t xml:space="preserve"> Trzecia, ostatnia płatność nie może być mniejsza niż 40 % całości zamówienia</w:t>
      </w:r>
      <w:r>
        <w:rPr>
          <w:rFonts w:cs="Calibri"/>
          <w:bCs/>
          <w:szCs w:val="22"/>
        </w:rPr>
        <w:t xml:space="preserve">. </w:t>
      </w:r>
    </w:p>
    <w:p w:rsidR="005C74F8" w:rsidRDefault="00026E41">
      <w:pPr>
        <w:keepNext/>
        <w:widowControl w:val="0"/>
        <w:numPr>
          <w:ilvl w:val="0"/>
          <w:numId w:val="35"/>
        </w:numPr>
        <w:spacing w:after="120"/>
        <w:ind w:left="567" w:right="28" w:hanging="567"/>
        <w:jc w:val="both"/>
        <w:rPr>
          <w:rFonts w:ascii="Calibri" w:hAnsi="Calibri" w:cs="Calibri"/>
          <w:bCs/>
          <w:szCs w:val="22"/>
        </w:rPr>
      </w:pPr>
      <w:r>
        <w:t xml:space="preserve">Ponieważ przedmiot zamówienia będzie realizowany z dwóch różnych źródeł finansowania  fakturowanie przedmiotu umowy powinno być  odrębnymi fakturami: </w:t>
      </w:r>
    </w:p>
    <w:p w:rsidR="005C74F8" w:rsidRDefault="00026E41">
      <w:pPr>
        <w:pStyle w:val="Akapitzlist"/>
        <w:keepNext/>
        <w:widowControl w:val="0"/>
        <w:numPr>
          <w:ilvl w:val="0"/>
          <w:numId w:val="107"/>
        </w:numPr>
        <w:spacing w:after="120"/>
        <w:ind w:left="1134" w:right="28" w:hanging="567"/>
        <w:rPr>
          <w:rFonts w:ascii="Calibri" w:hAnsi="Calibri" w:cs="Calibri"/>
          <w:bCs/>
          <w:szCs w:val="22"/>
        </w:rPr>
      </w:pPr>
      <w:r>
        <w:t>faktura dla części</w:t>
      </w:r>
      <w:r>
        <w:rPr>
          <w:lang w:val="pl-PL"/>
        </w:rPr>
        <w:t xml:space="preserve">: </w:t>
      </w:r>
      <w:r>
        <w:t xml:space="preserve"> wymiana instalacji wentylacyjnej </w:t>
      </w:r>
    </w:p>
    <w:p w:rsidR="005C74F8" w:rsidRDefault="00026E41">
      <w:pPr>
        <w:pStyle w:val="Akapitzlist"/>
        <w:keepNext/>
        <w:widowControl w:val="0"/>
        <w:numPr>
          <w:ilvl w:val="0"/>
          <w:numId w:val="107"/>
        </w:numPr>
        <w:spacing w:after="120"/>
        <w:ind w:left="1134" w:right="28" w:hanging="567"/>
        <w:rPr>
          <w:rFonts w:ascii="Calibri" w:hAnsi="Calibri" w:cs="Calibri"/>
          <w:bCs/>
          <w:szCs w:val="22"/>
        </w:rPr>
      </w:pPr>
      <w:r>
        <w:t>faktura dla części</w:t>
      </w:r>
      <w:r>
        <w:rPr>
          <w:lang w:val="pl-PL"/>
        </w:rPr>
        <w:t>:</w:t>
      </w:r>
      <w:r>
        <w:t xml:space="preserve"> wymiana instalacji elektrycznej, wykonanie instalacji ciepła technologicznego i inne.</w:t>
      </w:r>
    </w:p>
    <w:p w:rsidR="005C74F8" w:rsidRDefault="00026E41">
      <w:pPr>
        <w:keepNext/>
        <w:widowControl w:val="0"/>
        <w:numPr>
          <w:ilvl w:val="0"/>
          <w:numId w:val="35"/>
        </w:numPr>
        <w:spacing w:after="120"/>
        <w:ind w:left="567" w:right="28" w:hanging="567"/>
        <w:jc w:val="both"/>
        <w:rPr>
          <w:rFonts w:ascii="Calibri" w:hAnsi="Calibri" w:cs="Calibri"/>
          <w:bCs/>
          <w:szCs w:val="22"/>
        </w:rPr>
      </w:pPr>
      <w:r>
        <w:rPr>
          <w:rFonts w:cs="Calibri"/>
          <w:szCs w:val="22"/>
        </w:rPr>
        <w:t xml:space="preserve">Termin zapłaty pierwszej faktury – 14 dni. Termin zapłaty pozostałych faktur Wykonawcy wynosić będzie 30 dni. Podane terminy liczone są  od dnia doręczenia Zamawiającemu prawidłowo wystawionych faktur VAT z dołączonymi protokołami odbiorów przejściowych do faktur przejściowych i protokołu odbioru końcowego do faktury końcowej. </w:t>
      </w:r>
    </w:p>
    <w:p w:rsidR="005C74F8" w:rsidRDefault="00026E41">
      <w:pPr>
        <w:keepNext/>
        <w:widowControl w:val="0"/>
        <w:numPr>
          <w:ilvl w:val="0"/>
          <w:numId w:val="35"/>
        </w:numPr>
        <w:spacing w:after="120"/>
        <w:ind w:left="567" w:right="28" w:hanging="567"/>
        <w:jc w:val="both"/>
        <w:rPr>
          <w:rFonts w:ascii="Calibri" w:hAnsi="Calibri" w:cs="Calibri"/>
          <w:bCs/>
          <w:szCs w:val="22"/>
        </w:rPr>
      </w:pPr>
      <w:r>
        <w:rPr>
          <w:rFonts w:cs="Calibri"/>
          <w:szCs w:val="22"/>
        </w:rPr>
        <w:t xml:space="preserve">Za termin zapłaty Strony uznawać będą dzień obciążenia rachunku Zamawiającego. Należności za wykonane roboty będą regulowane przelewem na rachunek Wykonawcy wskazany w fakturze </w:t>
      </w:r>
      <w:r>
        <w:rPr>
          <w:rFonts w:cs="Calibri"/>
          <w:szCs w:val="22"/>
        </w:rPr>
        <w:lastRenderedPageBreak/>
        <w:t>VAT.</w:t>
      </w:r>
    </w:p>
    <w:p w:rsidR="005C74F8" w:rsidRDefault="00026E41">
      <w:pPr>
        <w:keepNext/>
        <w:widowControl w:val="0"/>
        <w:numPr>
          <w:ilvl w:val="0"/>
          <w:numId w:val="35"/>
        </w:numPr>
        <w:spacing w:after="120"/>
        <w:ind w:left="567" w:right="28" w:hanging="567"/>
        <w:jc w:val="both"/>
        <w:rPr>
          <w:rFonts w:ascii="Calibri" w:hAnsi="Calibri" w:cs="Calibri"/>
          <w:bCs/>
          <w:szCs w:val="22"/>
          <w:u w:val="single"/>
        </w:rPr>
      </w:pPr>
      <w:r>
        <w:rPr>
          <w:rFonts w:cs="Arial"/>
          <w:spacing w:val="3"/>
          <w:szCs w:val="22"/>
        </w:rPr>
        <w:t xml:space="preserve">Podstawą płatności faktury końcowej będzie wystawiona przez Wykonawcę Faktura VAT wraz z protokołem odbioru końcowego oraz </w:t>
      </w:r>
      <w:r>
        <w:rPr>
          <w:rFonts w:cs="Arial"/>
          <w:spacing w:val="3"/>
          <w:szCs w:val="22"/>
          <w:u w:val="single"/>
        </w:rPr>
        <w:t>pisemnymi oświadczeniami podwykonawców o otrzymaniu przez każdego z podwykonawców całego należnego im z tytułu wykonywania prac / robót w ramach niniejszego zadania wynagrodzenia lub potwierdzeniami dokonania przelewu pełnej kwoty wynagrodzenia dla każdego z podwykonawców.</w:t>
      </w:r>
    </w:p>
    <w:p w:rsidR="005C74F8" w:rsidRDefault="00026E41">
      <w:pPr>
        <w:keepNext/>
        <w:widowControl w:val="0"/>
        <w:numPr>
          <w:ilvl w:val="0"/>
          <w:numId w:val="35"/>
        </w:numPr>
        <w:spacing w:after="120"/>
        <w:ind w:left="567" w:right="28" w:hanging="567"/>
        <w:jc w:val="both"/>
        <w:rPr>
          <w:rFonts w:ascii="Calibri" w:hAnsi="Calibri" w:cs="Calibri"/>
          <w:bCs/>
          <w:szCs w:val="22"/>
        </w:rPr>
      </w:pPr>
      <w:r>
        <w:rPr>
          <w:rFonts w:cs="Calibri"/>
          <w:szCs w:val="22"/>
        </w:rPr>
        <w:t xml:space="preserve">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 koszty związane z wykonaniem zastępczym. </w:t>
      </w:r>
    </w:p>
    <w:p w:rsidR="005C74F8" w:rsidRDefault="00026E41">
      <w:pPr>
        <w:keepNext/>
        <w:widowControl w:val="0"/>
        <w:numPr>
          <w:ilvl w:val="0"/>
          <w:numId w:val="35"/>
        </w:numPr>
        <w:spacing w:after="120"/>
        <w:ind w:left="567" w:right="28" w:hanging="567"/>
        <w:jc w:val="both"/>
        <w:rPr>
          <w:rFonts w:ascii="Calibri" w:hAnsi="Calibri" w:cs="Calibri"/>
          <w:bCs/>
          <w:szCs w:val="22"/>
        </w:rPr>
      </w:pPr>
      <w:r>
        <w:rPr>
          <w:rFonts w:cs="Arial"/>
          <w:szCs w:val="22"/>
        </w:rPr>
        <w:t>Zamawiający nie wyraża zgody na przelew wierzytelności. Jedynym wierzycielem dla Zamawiającego będzie Wykonawca wybrany w wyniku zakończonego postępowania przetargowego.</w:t>
      </w:r>
      <w:r>
        <w:rPr>
          <w:rFonts w:cs="Calibri"/>
          <w:bCs/>
          <w:szCs w:val="22"/>
        </w:rPr>
        <w:t xml:space="preserve"> </w:t>
      </w:r>
    </w:p>
    <w:p w:rsidR="005C74F8" w:rsidRDefault="005C74F8">
      <w:pPr>
        <w:keepNext/>
        <w:widowControl w:val="0"/>
        <w:spacing w:after="120"/>
        <w:ind w:left="567" w:right="28" w:firstLine="0"/>
        <w:jc w:val="both"/>
        <w:rPr>
          <w:rFonts w:ascii="Calibri" w:hAnsi="Calibri" w:cs="Calibri"/>
          <w:bCs/>
          <w:szCs w:val="22"/>
        </w:rPr>
      </w:pPr>
    </w:p>
    <w:p w:rsidR="005C74F8" w:rsidRDefault="00026E41">
      <w:pPr>
        <w:widowControl w:val="0"/>
        <w:tabs>
          <w:tab w:val="center" w:pos="709"/>
          <w:tab w:val="right" w:pos="13680"/>
        </w:tabs>
        <w:ind w:left="0" w:right="567" w:firstLine="0"/>
        <w:jc w:val="center"/>
        <w:rPr>
          <w:rFonts w:cs="Calibri"/>
          <w:b/>
          <w:szCs w:val="22"/>
        </w:rPr>
      </w:pPr>
      <w:r>
        <w:rPr>
          <w:rFonts w:cs="Calibri"/>
          <w:b/>
          <w:szCs w:val="22"/>
        </w:rPr>
        <w:t>§ 15</w:t>
      </w:r>
    </w:p>
    <w:p w:rsidR="005C74F8" w:rsidRDefault="00026E41">
      <w:pPr>
        <w:widowControl w:val="0"/>
        <w:tabs>
          <w:tab w:val="center" w:pos="709"/>
          <w:tab w:val="right" w:pos="13680"/>
        </w:tabs>
        <w:ind w:left="0" w:right="567" w:firstLine="0"/>
        <w:jc w:val="center"/>
        <w:rPr>
          <w:rFonts w:ascii="Calibri" w:hAnsi="Calibri" w:cs="Calibri"/>
          <w:b/>
          <w:szCs w:val="22"/>
        </w:rPr>
      </w:pPr>
      <w:r>
        <w:rPr>
          <w:rFonts w:cs="Calibri"/>
          <w:b/>
          <w:szCs w:val="22"/>
        </w:rPr>
        <w:t>Fakturowanie</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t xml:space="preserve">Wykonawca przy realizacji Umowy zobowiązuje posługiwać się rachunkiem rozliczeniowym, o którym mowa w art. 49 ust. 1 pkt 1 ustawy z dnia 29 sierpnia 1997 r.  Prawo Bankowe (tekst jedn.: Dz. U. z 2018 r. poz. 2187 z </w:t>
      </w:r>
      <w:proofErr w:type="spellStart"/>
      <w:r>
        <w:rPr>
          <w:rFonts w:cs="Calibri"/>
          <w:bCs/>
          <w:color w:val="000000"/>
        </w:rPr>
        <w:t>późn</w:t>
      </w:r>
      <w:proofErr w:type="spellEnd"/>
      <w:r>
        <w:rPr>
          <w:rFonts w:cs="Calibri"/>
          <w:bCs/>
          <w:color w:val="000000"/>
        </w:rPr>
        <w:t xml:space="preserve">. zm.) zawartym w wykazie podmiotów, o którym mowa w art. 96b ust. 1 ustawy z dnia 11 marca 2004 r. o podatku od towarów i usług (tekst jedn.: Dz. U. z 2018 r. poz. 2174 z </w:t>
      </w:r>
      <w:proofErr w:type="spellStart"/>
      <w:r>
        <w:rPr>
          <w:rFonts w:cs="Calibri"/>
          <w:bCs/>
          <w:color w:val="000000"/>
        </w:rPr>
        <w:t>późn</w:t>
      </w:r>
      <w:proofErr w:type="spellEnd"/>
      <w:r>
        <w:rPr>
          <w:rFonts w:cs="Calibri"/>
          <w:bCs/>
          <w:color w:val="000000"/>
        </w:rPr>
        <w:t>. zm.).</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t xml:space="preserve">Wykonawca przyjmuje do wiadomości, iż </w:t>
      </w:r>
      <w:r>
        <w:rPr>
          <w:rFonts w:cs="Calibri"/>
          <w:b/>
          <w:bCs/>
          <w:color w:val="000000"/>
        </w:rPr>
        <w:t>Zamawiający będzie stosował mechanizm podzielonej płatności</w:t>
      </w:r>
      <w:r>
        <w:rPr>
          <w:rFonts w:cs="Calibri"/>
          <w:bCs/>
          <w:color w:val="000000"/>
        </w:rPr>
        <w:t xml:space="preserve">, o którym mowa w art. 108a ust. 1 ustawy z dnia 11 marca 2004 r. o podatku od towarów i usług (tekst jedn.: Dz. U. z 2018 r. poz. 2174 z </w:t>
      </w:r>
      <w:proofErr w:type="spellStart"/>
      <w:r>
        <w:rPr>
          <w:rFonts w:cs="Calibri"/>
          <w:bCs/>
          <w:color w:val="000000"/>
        </w:rPr>
        <w:t>późn</w:t>
      </w:r>
      <w:proofErr w:type="spellEnd"/>
      <w:r>
        <w:rPr>
          <w:rFonts w:cs="Calibri"/>
          <w:bCs/>
          <w:color w:val="000000"/>
        </w:rPr>
        <w:t>. zm.).</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t xml:space="preserve">Wykonawca może wystawiać </w:t>
      </w:r>
      <w:r>
        <w:rPr>
          <w:rFonts w:cs="Calibri"/>
          <w:b/>
          <w:bCs/>
          <w:color w:val="000000"/>
        </w:rPr>
        <w:t>ustrukturyzowane faktury elektroniczne</w:t>
      </w:r>
      <w:r>
        <w:rPr>
          <w:rFonts w:cs="Calibri"/>
          <w:bCs/>
          <w:color w:val="000000"/>
        </w:rPr>
        <w:t xml:space="preserve"> w rozumieniu przepisów ustawy z dnia 9 listopada 2018 r. o elektronicznym fakturowaniu w zamówieniach publicznych, koncesjach na roboty budowlane lub usługi oraz partnerstwie publiczno-prywatnym (Dz. U. poz. 2191, „Ustawa o Fakturowaniu”).</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t>W przypadku wystawienia faktury, o której mowa w ustępie poprzednim, Wykonawca jest obowiązany do wysłania jej do Zamawiającego za pośrednictwem Platformy Elektronicznego Fakturowania ( „PEF”). Wystawiona przez Wykonawcę ustrukturyzowana faktura elektroniczna winna zawierać elementy, o których mowa w art. 6 Ustawy o Fakturowaniu, a nadto faktura ta, lub załącznik do niej musi zawierać numer Umowy i zamówienia, których dotyczy.</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t>Ustrukturyzowaną fakturę elektroniczną należy wysyłać na następujący adres Zamawiającego na Platformie Elektronicznego Fakturowania: numer PEPPOL: 851-00-13-721, numer NIP jednostki nadrzędnej: 851-00-13-721.</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t>Zapłata:</w:t>
      </w:r>
    </w:p>
    <w:p w:rsidR="005C74F8" w:rsidRDefault="00026E41">
      <w:pPr>
        <w:pStyle w:val="Akapitzlist"/>
        <w:numPr>
          <w:ilvl w:val="0"/>
          <w:numId w:val="127"/>
        </w:numPr>
        <w:shd w:val="clear" w:color="auto" w:fill="FFFFFF"/>
        <w:tabs>
          <w:tab w:val="left" w:pos="2268"/>
        </w:tabs>
        <w:suppressAutoHyphens/>
        <w:spacing w:after="0"/>
        <w:ind w:left="1134" w:hanging="567"/>
        <w:textAlignment w:val="baseline"/>
      </w:pPr>
      <w:r>
        <w:rPr>
          <w:rFonts w:cs="Calibri"/>
          <w:bCs/>
          <w:color w:val="000000"/>
        </w:rPr>
        <w:t xml:space="preserve">kwoty odpowiadającej całości albo części kwoty podatku wynikającej z otrzymanej faktury będzie dokonywana na rachunek VAT Wykonawcy, w rozumieniu art. 2 pkt 37 ustawy z dnia 11 marca 2004 r. o podatku od towarów i usług (tekst jedn.: Dz. U. z 2018  r. poz. 2174 z </w:t>
      </w:r>
      <w:proofErr w:type="spellStart"/>
      <w:r>
        <w:rPr>
          <w:rFonts w:cs="Calibri"/>
          <w:bCs/>
          <w:color w:val="000000"/>
        </w:rPr>
        <w:t>późn</w:t>
      </w:r>
      <w:proofErr w:type="spellEnd"/>
      <w:r>
        <w:rPr>
          <w:rFonts w:cs="Calibri"/>
          <w:bCs/>
          <w:color w:val="000000"/>
        </w:rPr>
        <w:t>. zm.),</w:t>
      </w:r>
    </w:p>
    <w:p w:rsidR="005C74F8" w:rsidRDefault="00026E41">
      <w:pPr>
        <w:pStyle w:val="Akapitzlist"/>
        <w:numPr>
          <w:ilvl w:val="0"/>
          <w:numId w:val="126"/>
        </w:numPr>
        <w:shd w:val="clear" w:color="auto" w:fill="FFFFFF"/>
        <w:tabs>
          <w:tab w:val="left" w:pos="2268"/>
        </w:tabs>
        <w:suppressAutoHyphens/>
        <w:spacing w:after="0"/>
        <w:ind w:left="1134" w:hanging="567"/>
        <w:textAlignment w:val="baseline"/>
      </w:pPr>
      <w:r>
        <w:rPr>
          <w:rFonts w:cs="Calibri"/>
          <w:bCs/>
          <w:color w:val="000000"/>
        </w:rPr>
        <w:t>kwoty odpowiadającej wartości sprzedaży netto wynikającej z otrzymanej faktury jest dokonywana na rachunek bankowy albo na rachunek w spółdzielczej kasie oszczędnościowo-kredytowej, dla których jest prowadzony rachunek VAT Wykonawcy.</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lastRenderedPageBreak/>
        <w:t>Wykonawca nie może bez uprzedniej zgody Zamawiającego wyrażonej na piśmie pod rygorem nieważności, przenieść na osobę trzecią jakiejkolwiek wierzytelności wynikającej z Umowy.</w:t>
      </w:r>
    </w:p>
    <w:p w:rsidR="005C74F8" w:rsidRDefault="00026E41">
      <w:pPr>
        <w:pStyle w:val="Akapitzlist"/>
        <w:numPr>
          <w:ilvl w:val="0"/>
          <w:numId w:val="125"/>
        </w:numPr>
        <w:shd w:val="clear" w:color="auto" w:fill="FFFFFF"/>
        <w:tabs>
          <w:tab w:val="left" w:pos="2127"/>
        </w:tabs>
        <w:suppressAutoHyphens/>
        <w:spacing w:after="0"/>
        <w:ind w:left="567" w:hanging="567"/>
        <w:textAlignment w:val="baseline"/>
      </w:pPr>
      <w:r>
        <w:rPr>
          <w:rFonts w:cs="Calibri"/>
          <w:bCs/>
          <w:color w:val="000000"/>
        </w:rPr>
        <w:t xml:space="preserve">Dokonanie zapłaty na rachunek bankowy oraz na rachunek VAT (w rozumieniu art. 2 pkt 37 ustawy z dnia 11 marca 2004 r. o podatku od towarów i usług (tekst jedn.: Dz. U. z 2018 r. poz. 2174 z </w:t>
      </w:r>
      <w:proofErr w:type="spellStart"/>
      <w:r>
        <w:rPr>
          <w:rFonts w:cs="Calibri"/>
          <w:bCs/>
          <w:color w:val="000000"/>
        </w:rPr>
        <w:t>późn</w:t>
      </w:r>
      <w:proofErr w:type="spellEnd"/>
      <w:r>
        <w:rPr>
          <w:rFonts w:cs="Calibri"/>
          <w:bCs/>
          <w:color w:val="000000"/>
        </w:rPr>
        <w:t>. zm.) wskazanego członka konsorcjum zwalnia Zamawiającego z odpowiedzialności w stosunku do wszystkich członków konsorcjum.</w:t>
      </w:r>
    </w:p>
    <w:p w:rsidR="005C74F8" w:rsidRDefault="00026E41">
      <w:pPr>
        <w:pStyle w:val="Standard"/>
        <w:numPr>
          <w:ilvl w:val="0"/>
          <w:numId w:val="125"/>
        </w:numPr>
        <w:tabs>
          <w:tab w:val="left" w:pos="1134"/>
        </w:tabs>
        <w:spacing w:after="0" w:line="240" w:lineRule="auto"/>
        <w:ind w:left="567" w:hanging="567"/>
        <w:jc w:val="both"/>
      </w:pPr>
      <w:r>
        <w:rPr>
          <w:color w:val="000000"/>
        </w:rPr>
        <w:t>Wynagrodzenie Wykonawcy za wykonanie przedmiotu umowy nie podlega waloryzacji.</w:t>
      </w:r>
    </w:p>
    <w:p w:rsidR="005C74F8" w:rsidRDefault="00026E41">
      <w:pPr>
        <w:pStyle w:val="Standard"/>
        <w:numPr>
          <w:ilvl w:val="0"/>
          <w:numId w:val="125"/>
        </w:numPr>
        <w:tabs>
          <w:tab w:val="left" w:pos="1134"/>
        </w:tabs>
        <w:spacing w:after="0" w:line="240" w:lineRule="auto"/>
        <w:ind w:left="567" w:hanging="567"/>
        <w:jc w:val="both"/>
      </w:pPr>
      <w:r>
        <w:rPr>
          <w:color w:val="000000"/>
        </w:rPr>
        <w:t>Wykonawca wyraża zgodę na potrącenie z wynagrodzenia wszelkich wymagalnych roszczeń przysługujących Zamawiającemu na gruncie niniejszej umowy, w szczególności odszkodowawczych, wykonania zastępczego oraz z tytułu kar umownych.</w:t>
      </w:r>
    </w:p>
    <w:p w:rsidR="005C74F8" w:rsidRDefault="00026E41">
      <w:pPr>
        <w:pStyle w:val="Akapitzlist"/>
        <w:numPr>
          <w:ilvl w:val="0"/>
          <w:numId w:val="125"/>
        </w:numPr>
        <w:spacing w:after="0"/>
        <w:ind w:left="567" w:hanging="567"/>
        <w:rPr>
          <w:color w:val="000000" w:themeColor="text1"/>
        </w:rPr>
      </w:pPr>
      <w:r>
        <w:rPr>
          <w:color w:val="000000" w:themeColor="text1"/>
        </w:rPr>
        <w:t>W przypadku wystawienia faktury w formie pisemnej, prawidłowo wystawiona faktura powinna być doręczona do Sekretariatu Zamawiającego na adres jego siedziby.</w:t>
      </w:r>
    </w:p>
    <w:p w:rsidR="005C74F8" w:rsidRDefault="005C74F8">
      <w:pPr>
        <w:keepNext/>
        <w:widowControl w:val="0"/>
        <w:ind w:left="0" w:right="28" w:firstLine="0"/>
        <w:jc w:val="both"/>
        <w:rPr>
          <w:rFonts w:ascii="Calibri" w:hAnsi="Calibri" w:cs="Calibri"/>
          <w:bCs/>
          <w:szCs w:val="22"/>
        </w:rPr>
      </w:pPr>
    </w:p>
    <w:p w:rsidR="005C74F8" w:rsidRDefault="00026E41">
      <w:pPr>
        <w:keepNext/>
        <w:widowControl w:val="0"/>
        <w:shd w:val="clear" w:color="auto" w:fill="FFFFFF"/>
        <w:tabs>
          <w:tab w:val="left" w:pos="-2977"/>
        </w:tabs>
        <w:jc w:val="center"/>
        <w:rPr>
          <w:rFonts w:ascii="Calibri" w:hAnsi="Calibri" w:cs="Calibri"/>
          <w:b/>
          <w:szCs w:val="22"/>
        </w:rPr>
      </w:pPr>
      <w:r>
        <w:rPr>
          <w:rFonts w:cs="Calibri"/>
          <w:b/>
          <w:szCs w:val="22"/>
        </w:rPr>
        <w:t>§ 16</w:t>
      </w:r>
    </w:p>
    <w:p w:rsidR="005C74F8" w:rsidRDefault="00026E41">
      <w:pPr>
        <w:ind w:right="567"/>
        <w:jc w:val="center"/>
        <w:rPr>
          <w:rFonts w:ascii="Calibri" w:hAnsi="Calibri" w:cs="Calibri"/>
          <w:b/>
          <w:szCs w:val="22"/>
        </w:rPr>
      </w:pPr>
      <w:r>
        <w:rPr>
          <w:rFonts w:cs="Calibri"/>
          <w:b/>
          <w:szCs w:val="22"/>
        </w:rPr>
        <w:t xml:space="preserve">             Zabezpieczenie należytego wykonania</w:t>
      </w:r>
    </w:p>
    <w:p w:rsidR="005C74F8" w:rsidRDefault="00026E41">
      <w:pPr>
        <w:widowControl w:val="0"/>
        <w:numPr>
          <w:ilvl w:val="0"/>
          <w:numId w:val="42"/>
        </w:numPr>
        <w:shd w:val="clear" w:color="auto" w:fill="FFFFFF"/>
        <w:ind w:left="567" w:hanging="567"/>
        <w:jc w:val="both"/>
        <w:rPr>
          <w:rFonts w:ascii="Calibri" w:hAnsi="Calibri" w:cs="Arial"/>
          <w:spacing w:val="3"/>
          <w:szCs w:val="22"/>
        </w:rPr>
      </w:pPr>
      <w:r>
        <w:rPr>
          <w:rFonts w:cs="Calibri"/>
          <w:szCs w:val="22"/>
          <w:lang w:val="x-none"/>
        </w:rPr>
        <w:t xml:space="preserve">Wykonawca przed zawarciem Umowy wniósł zabezpieczenie należytego wykonania umowy </w:t>
      </w:r>
      <w:r>
        <w:rPr>
          <w:rFonts w:cs="Calibri"/>
          <w:szCs w:val="22"/>
        </w:rPr>
        <w:t xml:space="preserve">na cały zakres realizacji </w:t>
      </w:r>
      <w:r>
        <w:rPr>
          <w:rFonts w:cs="Calibri"/>
          <w:szCs w:val="22"/>
          <w:lang w:val="x-none"/>
        </w:rPr>
        <w:t xml:space="preserve">w wysokości stanowiącej </w:t>
      </w:r>
      <w:r>
        <w:rPr>
          <w:rFonts w:cs="Calibri"/>
          <w:b/>
          <w:szCs w:val="22"/>
          <w:lang w:val="x-none"/>
        </w:rPr>
        <w:t>3 %</w:t>
      </w:r>
      <w:r>
        <w:rPr>
          <w:rFonts w:cs="Calibri"/>
          <w:szCs w:val="22"/>
          <w:lang w:val="x-none"/>
        </w:rPr>
        <w:t xml:space="preserve"> Wynagrodzenia (dalej: „Zabezpieczenie Należytego Wykonania”) w formie ……………....................... . Zabezpieczenie Należytego Wykonania służy zabezpieczeniu zapłaty wszelkich roszczeń służących Zamawiającemu w stosunku do Wykonawcy w</w:t>
      </w:r>
      <w:r>
        <w:rPr>
          <w:rFonts w:cs="Calibri"/>
          <w:szCs w:val="22"/>
        </w:rPr>
        <w:t> </w:t>
      </w:r>
      <w:r>
        <w:rPr>
          <w:rFonts w:cs="Calibri"/>
          <w:szCs w:val="22"/>
          <w:lang w:val="x-none"/>
        </w:rPr>
        <w:t xml:space="preserve">związku z Umową w tym w szczególności kar umownych, kosztów związanych z Wykonaniem Zastępczym. W przypadku powstania roszczenia Zamawiający może je zaspokoić z Zabezpieczenia Należytego Wykonania bez wzywania Wykonawcy do dobrowolnego zaspokojenia roszczenia. </w:t>
      </w:r>
    </w:p>
    <w:p w:rsidR="005C74F8" w:rsidRDefault="00026E41">
      <w:pPr>
        <w:widowControl w:val="0"/>
        <w:numPr>
          <w:ilvl w:val="0"/>
          <w:numId w:val="42"/>
        </w:numPr>
        <w:shd w:val="clear" w:color="auto" w:fill="FFFFFF"/>
        <w:ind w:left="567" w:hanging="567"/>
        <w:jc w:val="both"/>
        <w:rPr>
          <w:rFonts w:ascii="Calibri" w:hAnsi="Calibri" w:cs="Arial"/>
          <w:spacing w:val="3"/>
          <w:szCs w:val="22"/>
        </w:rPr>
      </w:pPr>
      <w:r>
        <w:rPr>
          <w:rFonts w:cs="Calibri"/>
          <w:szCs w:val="22"/>
          <w:lang w:val="x-none"/>
        </w:rPr>
        <w:t xml:space="preserve">W trakcie obowiązywania umowy Wykonawca może zmienić formę zabezpieczenia należytego wykonania umowy na jedną lub kilka wskazanych w Specyfikacji Istotnych Warunków Zamówienia przetargu w ramach którego został wybrany. </w:t>
      </w:r>
    </w:p>
    <w:p w:rsidR="005C74F8" w:rsidRDefault="00026E41">
      <w:pPr>
        <w:widowControl w:val="0"/>
        <w:numPr>
          <w:ilvl w:val="0"/>
          <w:numId w:val="42"/>
        </w:numPr>
        <w:shd w:val="clear" w:color="auto" w:fill="FFFFFF"/>
        <w:ind w:left="567" w:hanging="567"/>
        <w:jc w:val="both"/>
        <w:rPr>
          <w:rFonts w:ascii="Calibri" w:hAnsi="Calibri" w:cs="Arial"/>
          <w:spacing w:val="3"/>
          <w:szCs w:val="22"/>
        </w:rPr>
      </w:pPr>
      <w:r>
        <w:rPr>
          <w:rFonts w:cs="Calibri"/>
          <w:szCs w:val="22"/>
          <w:lang w:val="x-none"/>
        </w:rPr>
        <w:t>Strony postanawiają, że 70% kwoty Zabezpieczenia Należytego Wykonania zostanie zwolnione Wykonawcy w ciągu 30 dni po odbiorze końcowym natomiast 30% kwoty Zabezpieczenia Należytego Wykonania pozostanie w dyspozycji Zamawiającego, jako zabezpieczenie roszczeń z tytułu gwarancji i rękojmi za wady i zostanie zwrócone w ciągu 15 dni od daty podpisania protokołu ostatecznego odbioru robót</w:t>
      </w:r>
      <w:r>
        <w:rPr>
          <w:rFonts w:cs="Calibri"/>
          <w:szCs w:val="22"/>
        </w:rPr>
        <w:t xml:space="preserve">. </w:t>
      </w:r>
    </w:p>
    <w:p w:rsidR="005C74F8" w:rsidRDefault="00026E41">
      <w:pPr>
        <w:widowControl w:val="0"/>
        <w:numPr>
          <w:ilvl w:val="0"/>
          <w:numId w:val="42"/>
        </w:numPr>
        <w:shd w:val="clear" w:color="auto" w:fill="FFFFFF"/>
        <w:ind w:left="567" w:hanging="567"/>
        <w:jc w:val="both"/>
        <w:rPr>
          <w:rFonts w:ascii="Calibri" w:hAnsi="Calibri" w:cs="Arial"/>
          <w:spacing w:val="3"/>
          <w:szCs w:val="22"/>
        </w:rPr>
      </w:pPr>
      <w:r>
        <w:rPr>
          <w:rFonts w:cs="Calibri"/>
          <w:szCs w:val="22"/>
          <w:lang w:val="x-none"/>
        </w:rPr>
        <w:t>W przypadku przedłużenia się terminu realizacji Przedmiotu Umowy, Wykonawca będzie zobowiązany do przedłużenia ważności Zabezpieczenia Należytego Wykonania</w:t>
      </w:r>
      <w:r>
        <w:rPr>
          <w:rFonts w:cs="Calibri"/>
          <w:szCs w:val="22"/>
        </w:rPr>
        <w:t>.</w:t>
      </w:r>
      <w:r>
        <w:rPr>
          <w:rFonts w:cs="Calibri"/>
          <w:szCs w:val="22"/>
          <w:lang w:val="x-none"/>
        </w:rPr>
        <w:t xml:space="preserve"> </w:t>
      </w:r>
    </w:p>
    <w:p w:rsidR="005C74F8" w:rsidRDefault="00026E41">
      <w:pPr>
        <w:widowControl w:val="0"/>
        <w:numPr>
          <w:ilvl w:val="0"/>
          <w:numId w:val="42"/>
        </w:numPr>
        <w:shd w:val="clear" w:color="auto" w:fill="FFFFFF"/>
        <w:ind w:left="567" w:hanging="567"/>
        <w:jc w:val="both"/>
        <w:rPr>
          <w:rFonts w:ascii="Calibri" w:hAnsi="Calibri" w:cs="Arial"/>
          <w:spacing w:val="3"/>
          <w:szCs w:val="22"/>
        </w:rPr>
      </w:pPr>
      <w:r>
        <w:rPr>
          <w:rFonts w:cs="Calibri"/>
          <w:szCs w:val="22"/>
        </w:rPr>
        <w:t xml:space="preserve">W przypadku nie wykonania czynności przewidzianych w ust. 4 Zamawiający będzie uprawniony wedle swojego wyboru do  potrącenia z Wynagrodzenia kwoty stanowiącej równowartość Zabezpieczenia Należytego Wykonania na poczet ustanowienia Zabezpieczenia Należytego Wykonania. </w:t>
      </w:r>
    </w:p>
    <w:p w:rsidR="005C74F8" w:rsidRDefault="00026E41">
      <w:pPr>
        <w:ind w:left="0" w:right="567" w:firstLine="0"/>
        <w:jc w:val="center"/>
        <w:rPr>
          <w:rFonts w:ascii="Calibri" w:hAnsi="Calibri" w:cs="Calibri"/>
          <w:b/>
          <w:szCs w:val="22"/>
        </w:rPr>
      </w:pPr>
      <w:r>
        <w:rPr>
          <w:rFonts w:cs="Calibri"/>
          <w:b/>
          <w:szCs w:val="22"/>
        </w:rPr>
        <w:t>§ 17</w:t>
      </w:r>
    </w:p>
    <w:p w:rsidR="005C74F8" w:rsidRDefault="00026E41">
      <w:pPr>
        <w:ind w:left="0" w:right="567" w:firstLine="0"/>
        <w:jc w:val="center"/>
        <w:rPr>
          <w:rFonts w:ascii="Calibri" w:hAnsi="Calibri" w:cs="Calibri"/>
          <w:b/>
          <w:szCs w:val="22"/>
        </w:rPr>
      </w:pPr>
      <w:r>
        <w:rPr>
          <w:rFonts w:cs="Calibri"/>
          <w:b/>
          <w:szCs w:val="22"/>
        </w:rPr>
        <w:t>Kary umowne</w:t>
      </w:r>
    </w:p>
    <w:p w:rsidR="005C74F8" w:rsidRDefault="00026E41">
      <w:pPr>
        <w:widowControl w:val="0"/>
        <w:numPr>
          <w:ilvl w:val="3"/>
          <w:numId w:val="36"/>
        </w:numPr>
        <w:shd w:val="clear" w:color="auto" w:fill="FFFFFF"/>
        <w:tabs>
          <w:tab w:val="left" w:pos="567"/>
        </w:tabs>
        <w:ind w:left="567" w:hanging="567"/>
        <w:jc w:val="both"/>
        <w:rPr>
          <w:rFonts w:ascii="Calibri" w:hAnsi="Calibri" w:cs="Arial"/>
          <w:color w:val="000000"/>
          <w:spacing w:val="3"/>
          <w:szCs w:val="22"/>
        </w:rPr>
      </w:pPr>
      <w:r>
        <w:rPr>
          <w:rFonts w:cs="Calibri"/>
          <w:szCs w:val="22"/>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5C74F8" w:rsidRDefault="00026E41">
      <w:pPr>
        <w:widowControl w:val="0"/>
        <w:numPr>
          <w:ilvl w:val="3"/>
          <w:numId w:val="36"/>
        </w:numPr>
        <w:shd w:val="clear" w:color="auto" w:fill="FFFFFF"/>
        <w:ind w:left="567" w:hanging="567"/>
        <w:jc w:val="both"/>
        <w:rPr>
          <w:rFonts w:ascii="Calibri" w:hAnsi="Calibri" w:cs="Arial"/>
          <w:color w:val="000000"/>
          <w:spacing w:val="3"/>
          <w:szCs w:val="22"/>
        </w:rPr>
      </w:pPr>
      <w:r>
        <w:rPr>
          <w:rFonts w:cs="Calibri"/>
          <w:szCs w:val="22"/>
        </w:rPr>
        <w:t>Kary te będą naliczane w następujących przypadkach i wysokościach:</w:t>
      </w:r>
      <w:r>
        <w:rPr>
          <w:rFonts w:cs="Arial"/>
          <w:color w:val="000000"/>
          <w:spacing w:val="3"/>
          <w:szCs w:val="22"/>
        </w:rPr>
        <w:t xml:space="preserve"> </w:t>
      </w:r>
    </w:p>
    <w:p w:rsidR="005C74F8" w:rsidRDefault="00026E41">
      <w:pPr>
        <w:numPr>
          <w:ilvl w:val="2"/>
          <w:numId w:val="14"/>
        </w:numPr>
        <w:ind w:left="1134" w:right="28" w:hanging="567"/>
        <w:jc w:val="both"/>
        <w:rPr>
          <w:rFonts w:ascii="Calibri" w:hAnsi="Calibri" w:cs="Calibri"/>
          <w:szCs w:val="22"/>
        </w:rPr>
      </w:pPr>
      <w:r>
        <w:rPr>
          <w:rFonts w:cs="Calibri"/>
          <w:szCs w:val="22"/>
        </w:rPr>
        <w:t>za niewniesienie zabezpieczenia należytego wykonania umowy w terminie wskazanym w</w:t>
      </w:r>
      <w:r>
        <w:t> </w:t>
      </w:r>
      <w:r>
        <w:rPr>
          <w:rFonts w:cs="Calibri"/>
          <w:szCs w:val="22"/>
        </w:rPr>
        <w:t xml:space="preserve">niniejszej umowie w wysokości 0,2 % Wynagrodzenia brutto za każdy dzień zwłoki; </w:t>
      </w:r>
    </w:p>
    <w:p w:rsidR="005C74F8" w:rsidRDefault="00026E41">
      <w:pPr>
        <w:numPr>
          <w:ilvl w:val="2"/>
          <w:numId w:val="14"/>
        </w:numPr>
        <w:ind w:left="1134" w:right="28" w:hanging="567"/>
        <w:jc w:val="both"/>
        <w:rPr>
          <w:rFonts w:ascii="Calibri" w:hAnsi="Calibri" w:cs="Calibri"/>
          <w:szCs w:val="22"/>
        </w:rPr>
      </w:pPr>
      <w:r>
        <w:rPr>
          <w:rFonts w:cs="Calibri"/>
          <w:szCs w:val="22"/>
        </w:rPr>
        <w:t xml:space="preserve">za zwłokę w wykonaniu całości Przedmiotu Umowy w stosunku do terminu, o którym mowa w § 5 ust. 1 - w wysokości 0,2 % Wynagrodzenia brutto za każdy dzień zwłoki; </w:t>
      </w:r>
    </w:p>
    <w:p w:rsidR="005C74F8" w:rsidRDefault="00026E41">
      <w:pPr>
        <w:numPr>
          <w:ilvl w:val="2"/>
          <w:numId w:val="14"/>
        </w:numPr>
        <w:ind w:left="1134" w:right="28" w:hanging="567"/>
        <w:jc w:val="both"/>
        <w:rPr>
          <w:rFonts w:ascii="Calibri" w:hAnsi="Calibri" w:cs="Calibri"/>
          <w:szCs w:val="22"/>
        </w:rPr>
      </w:pPr>
      <w:r>
        <w:rPr>
          <w:rFonts w:cs="Calibri"/>
          <w:szCs w:val="22"/>
        </w:rPr>
        <w:lastRenderedPageBreak/>
        <w:t xml:space="preserve">za nieusunięcie wad  w terminie określonym w par 9, ust. 7, stwierdzonych podczas odbioru końcowego lub w okresie gwarancji i rękojmi, w wysokości 0,1 % Wynagrodzenia brutto za każdy dzień zwłoki; </w:t>
      </w:r>
    </w:p>
    <w:p w:rsidR="005C74F8" w:rsidRDefault="00026E41">
      <w:pPr>
        <w:numPr>
          <w:ilvl w:val="2"/>
          <w:numId w:val="14"/>
        </w:numPr>
        <w:ind w:left="1134" w:right="28" w:hanging="567"/>
        <w:jc w:val="both"/>
        <w:rPr>
          <w:rFonts w:ascii="Calibri" w:hAnsi="Calibri" w:cs="Calibri"/>
          <w:szCs w:val="22"/>
        </w:rPr>
      </w:pPr>
      <w:r>
        <w:rPr>
          <w:rFonts w:cs="Calibri"/>
          <w:szCs w:val="22"/>
        </w:rPr>
        <w:t xml:space="preserve">za odstąpienie od Umowy z przyczyn leżących po stronie Wykonawcy - w wysokości 20 %   Wynagrodzenia brutto; </w:t>
      </w:r>
    </w:p>
    <w:p w:rsidR="005C74F8" w:rsidRDefault="00026E41">
      <w:pPr>
        <w:numPr>
          <w:ilvl w:val="2"/>
          <w:numId w:val="14"/>
        </w:numPr>
        <w:ind w:left="1134" w:right="28" w:hanging="567"/>
        <w:jc w:val="both"/>
        <w:rPr>
          <w:rFonts w:ascii="Calibri" w:hAnsi="Calibri" w:cs="Calibri"/>
          <w:szCs w:val="22"/>
        </w:rPr>
      </w:pPr>
      <w:r>
        <w:rPr>
          <w:rFonts w:cs="Calibri"/>
          <w:szCs w:val="22"/>
        </w:rPr>
        <w:t xml:space="preserve">gdy Wykonawca przerwał realizację robót bez uzasadnienia i przerwa trwa dłużej niż 2 tygodnie w wysokości 0,5 % Wynagrodzenia brutto za każdy dzień przerwy w wykonywaniu robót ponad okres 2 tygodni; </w:t>
      </w:r>
    </w:p>
    <w:p w:rsidR="005C74F8" w:rsidRDefault="00026E41">
      <w:pPr>
        <w:numPr>
          <w:ilvl w:val="2"/>
          <w:numId w:val="14"/>
        </w:numPr>
        <w:ind w:left="1134" w:right="28" w:hanging="567"/>
        <w:jc w:val="both"/>
        <w:rPr>
          <w:rFonts w:ascii="Calibri" w:hAnsi="Calibri" w:cs="Calibri"/>
          <w:szCs w:val="22"/>
        </w:rPr>
      </w:pPr>
      <w:r>
        <w:rPr>
          <w:rFonts w:cs="Calibri"/>
          <w:szCs w:val="22"/>
        </w:rPr>
        <w:t>gdy Wykonawca nie respektuje uzasadnionych nakazów Inspektora Nadzoru Inwestorskiego lub Zamawiającego, w wysokości 5.000</w:t>
      </w:r>
      <w:r>
        <w:rPr>
          <w:rFonts w:cs="Calibri"/>
          <w:color w:val="FF0000"/>
          <w:szCs w:val="22"/>
        </w:rPr>
        <w:t xml:space="preserve"> </w:t>
      </w:r>
      <w:r>
        <w:rPr>
          <w:rFonts w:cs="Calibri"/>
          <w:szCs w:val="22"/>
        </w:rPr>
        <w:t xml:space="preserve">zł za każde niewykonane polecenie lub naruszenie warunków zawarcia umowy z podwykonawcą; </w:t>
      </w:r>
    </w:p>
    <w:p w:rsidR="005C74F8" w:rsidRDefault="00026E41">
      <w:pPr>
        <w:numPr>
          <w:ilvl w:val="2"/>
          <w:numId w:val="14"/>
        </w:numPr>
        <w:ind w:left="1134" w:right="28" w:hanging="567"/>
        <w:jc w:val="both"/>
        <w:rPr>
          <w:rFonts w:ascii="Calibri" w:hAnsi="Calibri" w:cs="Calibri"/>
          <w:szCs w:val="22"/>
        </w:rPr>
      </w:pPr>
      <w:r>
        <w:rPr>
          <w:rFonts w:cs="Calibri"/>
          <w:szCs w:val="22"/>
        </w:rPr>
        <w:t>gdy Wykonawca rozpoczyna roboty budowlane bez właściwego i odebranego przez   Zamawiającego wpisem do Zeszytu budowy zabezpieczenia terenu budowy,  mebli,</w:t>
      </w:r>
      <w:r>
        <w:t xml:space="preserve"> urządzeń i instalacji systemu bezpieczeństwa pozostawionych w budynku Pawilonu</w:t>
      </w:r>
      <w:r>
        <w:rPr>
          <w:rFonts w:cs="Calibri"/>
          <w:szCs w:val="22"/>
        </w:rPr>
        <w:t xml:space="preserve"> -  w wysokości 5.000 zł za każde takie zdarzenie; </w:t>
      </w:r>
    </w:p>
    <w:p w:rsidR="005C74F8" w:rsidRDefault="00026E41">
      <w:pPr>
        <w:numPr>
          <w:ilvl w:val="2"/>
          <w:numId w:val="14"/>
        </w:numPr>
        <w:ind w:left="1134" w:right="28" w:hanging="567"/>
        <w:jc w:val="both"/>
        <w:rPr>
          <w:rFonts w:ascii="Calibri" w:hAnsi="Calibri" w:cs="Calibri"/>
          <w:szCs w:val="22"/>
        </w:rPr>
      </w:pPr>
      <w:r>
        <w:rPr>
          <w:rFonts w:cs="Calibri"/>
          <w:szCs w:val="22"/>
        </w:rPr>
        <w:t>za wprowadzenie na teren budowy lub zatrudnienie Podwykonawcy, który nie został zgłoszony Zamawiającemu, Wykonawca zapłaci Zamawiającemu karę umowną w wysokości 5 000 zł;</w:t>
      </w:r>
    </w:p>
    <w:p w:rsidR="005C74F8" w:rsidRDefault="00026E41">
      <w:pPr>
        <w:numPr>
          <w:ilvl w:val="2"/>
          <w:numId w:val="14"/>
        </w:numPr>
        <w:ind w:left="1134" w:right="28" w:hanging="567"/>
        <w:jc w:val="both"/>
        <w:rPr>
          <w:rFonts w:ascii="Calibri" w:hAnsi="Calibri" w:cs="Calibri"/>
          <w:szCs w:val="22"/>
        </w:rPr>
      </w:pPr>
      <w:r>
        <w:rPr>
          <w:rFonts w:cs="Calibri"/>
          <w:szCs w:val="22"/>
        </w:rPr>
        <w:t xml:space="preserve">za brak zapłaty lub za nieterminową zapłatę wynagrodzenia należnego Podwykonawcy (dalszemu Podwykonawcy) – w wysokości  5 000  zł za każdy taki przypadek; </w:t>
      </w:r>
    </w:p>
    <w:p w:rsidR="005C74F8" w:rsidRDefault="00026E41">
      <w:pPr>
        <w:numPr>
          <w:ilvl w:val="2"/>
          <w:numId w:val="14"/>
        </w:numPr>
        <w:ind w:left="1134" w:right="28" w:hanging="567"/>
        <w:jc w:val="both"/>
        <w:rPr>
          <w:rFonts w:ascii="Calibri" w:hAnsi="Calibri" w:cs="Calibri"/>
          <w:szCs w:val="22"/>
        </w:rPr>
      </w:pPr>
      <w:r>
        <w:rPr>
          <w:rFonts w:cs="Calibri"/>
          <w:szCs w:val="22"/>
        </w:rPr>
        <w:t>w przypadku nieprzedłożenia do zaakceptowania projektu umowy o podwykonawstwo, której przedmiotem są roboty budowlane, lub projektu jej zmiany - karę umowną w kwocie stanowiącej równowartość 1.0 %</w:t>
      </w:r>
      <w:r>
        <w:rPr>
          <w:rFonts w:cs="Calibri"/>
          <w:color w:val="FF0000"/>
          <w:szCs w:val="22"/>
        </w:rPr>
        <w:t xml:space="preserve"> </w:t>
      </w:r>
      <w:r>
        <w:rPr>
          <w:rFonts w:cs="Calibri"/>
          <w:szCs w:val="22"/>
        </w:rPr>
        <w:t xml:space="preserve">wynagrodzenia przewidzianego w umowie o podwykonawstwo, ale nie więcej niż 5 000 zł; </w:t>
      </w:r>
    </w:p>
    <w:p w:rsidR="005C74F8" w:rsidRDefault="00026E41">
      <w:pPr>
        <w:numPr>
          <w:ilvl w:val="2"/>
          <w:numId w:val="14"/>
        </w:numPr>
        <w:ind w:left="1134" w:right="28" w:hanging="567"/>
        <w:jc w:val="both"/>
        <w:rPr>
          <w:rFonts w:ascii="Calibri" w:hAnsi="Calibri" w:cs="Calibri"/>
          <w:szCs w:val="22"/>
        </w:rPr>
      </w:pPr>
      <w:r>
        <w:rPr>
          <w:rFonts w:cs="Calibri"/>
          <w:color w:val="000000"/>
          <w:szCs w:val="22"/>
        </w:rPr>
        <w:t>w przypadku nieprzedłożenia poświadczonej za zgodność z oryginałem kopii umowy o podwykonawstwo karę umowną w kwocie stanowiącej równowartość 1,0 % wynagrodzenia przewidzianego w umowie o podwykonawstwo, ale nie więcej niż 5 000 zł. Kara umowna jest należna Zamawiającemu również w przypadku nieprzedłożenia Zamawiającemu poświadczonej za zgodność z oryginałem kopii aneksu do zawartej umowy o podwykonawstwo w terminie 7 dni od dnia jego zawarcia;</w:t>
      </w:r>
      <w:r>
        <w:rPr>
          <w:rFonts w:cs="Calibri"/>
          <w:szCs w:val="22"/>
        </w:rPr>
        <w:t xml:space="preserve"> </w:t>
      </w:r>
    </w:p>
    <w:p w:rsidR="005C74F8" w:rsidRDefault="00026E41">
      <w:pPr>
        <w:numPr>
          <w:ilvl w:val="2"/>
          <w:numId w:val="14"/>
        </w:numPr>
        <w:ind w:left="1134" w:right="28" w:hanging="567"/>
        <w:jc w:val="both"/>
        <w:rPr>
          <w:rFonts w:ascii="Calibri" w:hAnsi="Calibri" w:cs="Calibri"/>
          <w:szCs w:val="22"/>
        </w:rPr>
      </w:pPr>
      <w:r>
        <w:rPr>
          <w:rFonts w:cs="Calibri"/>
          <w:szCs w:val="22"/>
        </w:rPr>
        <w:t>braku zatrudnienia  pracowników na podstawie umowy o pracę przy czynnościach wskazanych  w § 4 ust. 1 w  okresie realizacji zamówienia w wysokości 0,1 % wynagrodzenia za jednego pracownika;</w:t>
      </w:r>
    </w:p>
    <w:p w:rsidR="005C74F8" w:rsidRDefault="00026E41">
      <w:pPr>
        <w:numPr>
          <w:ilvl w:val="2"/>
          <w:numId w:val="14"/>
        </w:numPr>
        <w:ind w:left="1134" w:right="28" w:hanging="567"/>
        <w:jc w:val="both"/>
        <w:rPr>
          <w:rFonts w:ascii="Calibri" w:hAnsi="Calibri" w:cs="Calibri"/>
          <w:szCs w:val="22"/>
        </w:rPr>
      </w:pPr>
      <w:r>
        <w:rPr>
          <w:rFonts w:cs="Calibri"/>
          <w:szCs w:val="22"/>
        </w:rPr>
        <w:t>Gdy wykonawca nie dokonuje na bieżąco wpisów do Zeszytu budowy – 2.000 zł za każde takie zdarzenie;</w:t>
      </w:r>
    </w:p>
    <w:p w:rsidR="005C74F8" w:rsidRDefault="00026E41">
      <w:pPr>
        <w:numPr>
          <w:ilvl w:val="2"/>
          <w:numId w:val="14"/>
        </w:numPr>
        <w:ind w:left="1134" w:right="28" w:hanging="567"/>
        <w:jc w:val="both"/>
        <w:rPr>
          <w:rFonts w:ascii="Calibri" w:hAnsi="Calibri" w:cs="Calibri"/>
          <w:szCs w:val="22"/>
        </w:rPr>
      </w:pPr>
      <w:r>
        <w:rPr>
          <w:rFonts w:cs="Calibri"/>
          <w:szCs w:val="22"/>
        </w:rPr>
        <w:t>Gdy wykonawca nie zgłosił do odbioru przez inspektora nadzoru robót ulegających zakryciu – 2.000 zł;</w:t>
      </w:r>
    </w:p>
    <w:p w:rsidR="005C74F8" w:rsidRDefault="00026E41">
      <w:pPr>
        <w:numPr>
          <w:ilvl w:val="2"/>
          <w:numId w:val="14"/>
        </w:numPr>
        <w:ind w:left="1134" w:right="28" w:hanging="567"/>
        <w:jc w:val="both"/>
        <w:rPr>
          <w:rFonts w:ascii="Calibri" w:hAnsi="Calibri" w:cs="Calibri"/>
          <w:szCs w:val="22"/>
        </w:rPr>
      </w:pPr>
      <w:r>
        <w:rPr>
          <w:rFonts w:cs="Calibri"/>
          <w:szCs w:val="22"/>
        </w:rPr>
        <w:t>Gdy wykonawca nie stosuje się do obowiązujących przepisów p.poż. lub bhp – 2.000 zł za każdy taki przypadek;</w:t>
      </w:r>
    </w:p>
    <w:p w:rsidR="005C74F8" w:rsidRDefault="00026E41">
      <w:pPr>
        <w:numPr>
          <w:ilvl w:val="2"/>
          <w:numId w:val="14"/>
        </w:numPr>
        <w:ind w:left="1134" w:right="28" w:hanging="567"/>
        <w:jc w:val="both"/>
        <w:rPr>
          <w:rFonts w:ascii="Calibri" w:hAnsi="Calibri" w:cs="Calibri"/>
          <w:szCs w:val="22"/>
        </w:rPr>
      </w:pPr>
      <w:r>
        <w:rPr>
          <w:rFonts w:cs="Calibri"/>
          <w:szCs w:val="22"/>
        </w:rPr>
        <w:t>Za nieuzgodnioną z Zamawiającym nieobecność na Radzie budowy – 1.000 zł za każdy przypadek.</w:t>
      </w:r>
    </w:p>
    <w:p w:rsidR="005C74F8" w:rsidRDefault="00026E41">
      <w:pPr>
        <w:widowControl w:val="0"/>
        <w:numPr>
          <w:ilvl w:val="3"/>
          <w:numId w:val="36"/>
        </w:numPr>
        <w:shd w:val="clear" w:color="auto" w:fill="FFFFFF"/>
        <w:tabs>
          <w:tab w:val="left" w:pos="567"/>
        </w:tabs>
        <w:ind w:left="567" w:hanging="567"/>
        <w:jc w:val="both"/>
        <w:rPr>
          <w:rFonts w:ascii="Calibri" w:hAnsi="Calibri" w:cs="Arial"/>
          <w:spacing w:val="3"/>
          <w:szCs w:val="22"/>
        </w:rPr>
      </w:pPr>
      <w:r>
        <w:rPr>
          <w:rFonts w:cs="Calibri"/>
          <w:szCs w:val="22"/>
        </w:rPr>
        <w:t>Roszczenia o zapłatę kar umownych, o których mowa w pkt 1) – 16) powyżej stają się wymagane z końcem dnia, w którym nastąpiło zdarzenie będące podstawą naliczenia danej kary umownej.</w:t>
      </w:r>
    </w:p>
    <w:p w:rsidR="005C74F8" w:rsidRDefault="00026E41">
      <w:pPr>
        <w:widowControl w:val="0"/>
        <w:numPr>
          <w:ilvl w:val="3"/>
          <w:numId w:val="36"/>
        </w:numPr>
        <w:shd w:val="clear" w:color="auto" w:fill="FFFFFF"/>
        <w:tabs>
          <w:tab w:val="left" w:pos="567"/>
        </w:tabs>
        <w:ind w:left="567" w:hanging="567"/>
        <w:jc w:val="both"/>
        <w:rPr>
          <w:rFonts w:ascii="Calibri" w:hAnsi="Calibri" w:cs="Arial"/>
          <w:spacing w:val="3"/>
          <w:szCs w:val="22"/>
        </w:rPr>
      </w:pPr>
      <w:r>
        <w:rPr>
          <w:rFonts w:cs="Calibri"/>
          <w:szCs w:val="22"/>
        </w:rPr>
        <w:t>W sytuacji uszkodzenia obiektu, mebli, urządzeń znajdujących się na placu budowy bądź instalacji systemu bezpieczeństwa Wykonawca jest zobowiązany do ich naprawy do stanu przed rozpoczęciem prac budowlanych. Jeżeli Wykonawca nie wykona stosownych napraw Zamawiający ma prawo do potrącenia z wynagrodzenia Wykonawcy kosztów tych napraw.</w:t>
      </w:r>
    </w:p>
    <w:p w:rsidR="005C74F8" w:rsidRDefault="00026E41">
      <w:pPr>
        <w:widowControl w:val="0"/>
        <w:numPr>
          <w:ilvl w:val="3"/>
          <w:numId w:val="36"/>
        </w:numPr>
        <w:shd w:val="clear" w:color="auto" w:fill="FFFFFF"/>
        <w:tabs>
          <w:tab w:val="left" w:pos="567"/>
        </w:tabs>
        <w:ind w:left="567" w:hanging="567"/>
        <w:jc w:val="both"/>
        <w:rPr>
          <w:rFonts w:ascii="Calibri" w:hAnsi="Calibri" w:cs="Arial"/>
          <w:color w:val="000000"/>
          <w:spacing w:val="3"/>
          <w:szCs w:val="22"/>
        </w:rPr>
      </w:pPr>
      <w:r>
        <w:rPr>
          <w:rFonts w:cs="Calibri"/>
          <w:szCs w:val="22"/>
        </w:rPr>
        <w:t xml:space="preserve">Zamawiający zapłaci Wykonawcy karę umowną za odstąpienie od Umowy z przyczyn  zawinionych przez  Zamawiającego w wysokości 20 % Wynagrodzenia z wyjątkiem okoliczności przewidzianych </w:t>
      </w:r>
      <w:r>
        <w:rPr>
          <w:rFonts w:cs="Calibri"/>
          <w:szCs w:val="22"/>
        </w:rPr>
        <w:lastRenderedPageBreak/>
        <w:t>w art. 145 ustawy Prawo zamówień publicznych.</w:t>
      </w:r>
      <w:r>
        <w:rPr>
          <w:rFonts w:cs="Arial"/>
          <w:color w:val="000000"/>
          <w:spacing w:val="3"/>
          <w:szCs w:val="22"/>
        </w:rPr>
        <w:t xml:space="preserve"> </w:t>
      </w:r>
    </w:p>
    <w:p w:rsidR="005C74F8" w:rsidRDefault="00026E41">
      <w:pPr>
        <w:widowControl w:val="0"/>
        <w:numPr>
          <w:ilvl w:val="3"/>
          <w:numId w:val="36"/>
        </w:numPr>
        <w:shd w:val="clear" w:color="auto" w:fill="FFFFFF"/>
        <w:tabs>
          <w:tab w:val="left" w:pos="567"/>
        </w:tabs>
        <w:ind w:left="567" w:hanging="567"/>
        <w:jc w:val="both"/>
        <w:rPr>
          <w:rFonts w:ascii="Calibri" w:hAnsi="Calibri" w:cs="Arial"/>
          <w:color w:val="000000"/>
          <w:spacing w:val="3"/>
          <w:szCs w:val="22"/>
        </w:rPr>
      </w:pPr>
      <w:r>
        <w:rPr>
          <w:rFonts w:cs="Calibri"/>
          <w:szCs w:val="22"/>
        </w:rPr>
        <w:t>Strony zastrzegają sobie prawo dochodzenia odszkodowania uzupełniającego w  przypadku, gdy poniesiona szkoda przewyższa należną karę umowną.</w:t>
      </w:r>
      <w:r>
        <w:rPr>
          <w:rFonts w:cs="Arial"/>
          <w:color w:val="000000"/>
          <w:spacing w:val="3"/>
          <w:szCs w:val="22"/>
        </w:rPr>
        <w:t xml:space="preserve"> </w:t>
      </w:r>
    </w:p>
    <w:p w:rsidR="005C74F8" w:rsidRDefault="00026E41">
      <w:pPr>
        <w:widowControl w:val="0"/>
        <w:numPr>
          <w:ilvl w:val="3"/>
          <w:numId w:val="36"/>
        </w:numPr>
        <w:shd w:val="clear" w:color="auto" w:fill="FFFFFF"/>
        <w:tabs>
          <w:tab w:val="left" w:pos="567"/>
        </w:tabs>
        <w:ind w:left="567" w:hanging="567"/>
        <w:jc w:val="both"/>
        <w:rPr>
          <w:rFonts w:ascii="Calibri" w:hAnsi="Calibri" w:cs="Arial"/>
          <w:color w:val="000000"/>
          <w:spacing w:val="3"/>
          <w:szCs w:val="22"/>
        </w:rPr>
      </w:pPr>
      <w:r>
        <w:rPr>
          <w:rFonts w:cs="Calibri"/>
          <w:szCs w:val="22"/>
        </w:rPr>
        <w:t xml:space="preserve">Kary umowne są naliczane niezależnie od siebie i podlegają sumowaniu. </w:t>
      </w:r>
    </w:p>
    <w:p w:rsidR="005C74F8" w:rsidRDefault="00026E41">
      <w:pPr>
        <w:widowControl w:val="0"/>
        <w:numPr>
          <w:ilvl w:val="3"/>
          <w:numId w:val="36"/>
        </w:numPr>
        <w:shd w:val="clear" w:color="auto" w:fill="FFFFFF"/>
        <w:tabs>
          <w:tab w:val="left" w:pos="567"/>
        </w:tabs>
        <w:ind w:left="567" w:hanging="567"/>
        <w:jc w:val="both"/>
        <w:rPr>
          <w:rFonts w:ascii="Calibri" w:hAnsi="Calibri" w:cs="Arial"/>
          <w:spacing w:val="3"/>
          <w:szCs w:val="22"/>
        </w:rPr>
      </w:pPr>
      <w:r>
        <w:rPr>
          <w:rFonts w:cs="Calibri"/>
          <w:szCs w:val="22"/>
        </w:rPr>
        <w:t>Naliczoną karę umowną Zamawiający może potrącić z wynagrodzenia Wykonawcy.</w:t>
      </w:r>
    </w:p>
    <w:p w:rsidR="005C74F8" w:rsidRDefault="005C74F8">
      <w:pPr>
        <w:ind w:left="0" w:right="27" w:firstLine="0"/>
        <w:rPr>
          <w:rFonts w:ascii="Calibri" w:hAnsi="Calibri" w:cs="Calibri"/>
          <w:b/>
          <w:szCs w:val="22"/>
        </w:rPr>
      </w:pPr>
    </w:p>
    <w:p w:rsidR="005C74F8" w:rsidRDefault="00026E41">
      <w:pPr>
        <w:tabs>
          <w:tab w:val="left" w:pos="851"/>
        </w:tabs>
        <w:ind w:right="567"/>
        <w:jc w:val="center"/>
        <w:rPr>
          <w:rFonts w:ascii="Calibri" w:hAnsi="Calibri" w:cs="Calibri"/>
          <w:b/>
          <w:szCs w:val="22"/>
        </w:rPr>
      </w:pPr>
      <w:r>
        <w:rPr>
          <w:rFonts w:cs="Calibri"/>
          <w:b/>
          <w:szCs w:val="22"/>
        </w:rPr>
        <w:t xml:space="preserve">               § 18</w:t>
      </w:r>
    </w:p>
    <w:p w:rsidR="005C74F8" w:rsidRDefault="00026E41">
      <w:pPr>
        <w:ind w:right="567"/>
        <w:jc w:val="center"/>
        <w:rPr>
          <w:rFonts w:ascii="Calibri" w:hAnsi="Calibri" w:cs="Calibri"/>
          <w:b/>
          <w:szCs w:val="22"/>
        </w:rPr>
      </w:pPr>
      <w:r>
        <w:rPr>
          <w:rFonts w:cs="Calibri"/>
          <w:b/>
          <w:szCs w:val="22"/>
        </w:rPr>
        <w:t xml:space="preserve">               Odstąpienie od umowy</w:t>
      </w:r>
    </w:p>
    <w:p w:rsidR="005C74F8" w:rsidRDefault="005C74F8">
      <w:pPr>
        <w:ind w:right="567"/>
        <w:jc w:val="center"/>
        <w:rPr>
          <w:rFonts w:ascii="Calibri" w:hAnsi="Calibri" w:cs="Calibri"/>
          <w:b/>
          <w:szCs w:val="22"/>
        </w:rPr>
      </w:pPr>
    </w:p>
    <w:p w:rsidR="005C74F8" w:rsidRDefault="00026E41">
      <w:pPr>
        <w:numPr>
          <w:ilvl w:val="6"/>
          <w:numId w:val="12"/>
        </w:numPr>
        <w:ind w:left="567" w:right="27" w:hanging="567"/>
        <w:jc w:val="both"/>
        <w:rPr>
          <w:rFonts w:ascii="Calibri" w:hAnsi="Calibri" w:cs="Calibri"/>
          <w:szCs w:val="22"/>
        </w:rPr>
      </w:pPr>
      <w:r>
        <w:rPr>
          <w:rFonts w:cs="Calibri"/>
          <w:szCs w:val="22"/>
        </w:rPr>
        <w:t xml:space="preserve">Zamawiającemu przysługuje prawo do odstąpienia od umowy w trybie natychmiastowym jeżeli: </w:t>
      </w:r>
    </w:p>
    <w:p w:rsidR="005C74F8" w:rsidRDefault="00026E41">
      <w:pPr>
        <w:numPr>
          <w:ilvl w:val="0"/>
          <w:numId w:val="39"/>
        </w:numPr>
        <w:ind w:left="1134" w:right="27" w:hanging="567"/>
        <w:jc w:val="both"/>
        <w:rPr>
          <w:rFonts w:ascii="Calibri" w:hAnsi="Calibri" w:cs="Calibri"/>
          <w:szCs w:val="22"/>
        </w:rPr>
      </w:pPr>
      <w:r>
        <w:rPr>
          <w:rFonts w:cs="Calibri"/>
          <w:szCs w:val="22"/>
        </w:rPr>
        <w:t>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o tych okolicznościach;</w:t>
      </w:r>
    </w:p>
    <w:p w:rsidR="005C74F8" w:rsidRDefault="00026E41">
      <w:pPr>
        <w:numPr>
          <w:ilvl w:val="0"/>
          <w:numId w:val="39"/>
        </w:numPr>
        <w:ind w:left="1134" w:right="27" w:hanging="567"/>
        <w:jc w:val="both"/>
        <w:rPr>
          <w:rFonts w:ascii="Calibri" w:hAnsi="Calibri" w:cs="Calibri"/>
          <w:szCs w:val="22"/>
        </w:rPr>
      </w:pPr>
      <w:r>
        <w:rPr>
          <w:rFonts w:cs="Calibri"/>
          <w:szCs w:val="22"/>
        </w:rPr>
        <w:t xml:space="preserve">Wykonawca realizuje roboty przewidziane niniejszą umową w sposób niezgodny z harmonogramem rzeczowym, opisem przedmiotu zamówienia – załącznik nr 8 do SIWZ, dokumentacją projektową, projektem budowlanym/wykonawczym, zamiennym, </w:t>
      </w:r>
      <w:proofErr w:type="spellStart"/>
      <w:r>
        <w:rPr>
          <w:rFonts w:cs="Calibri"/>
          <w:szCs w:val="22"/>
        </w:rPr>
        <w:t>STWiORB</w:t>
      </w:r>
      <w:proofErr w:type="spellEnd"/>
      <w:r>
        <w:rPr>
          <w:rFonts w:cs="Calibri"/>
          <w:szCs w:val="22"/>
        </w:rPr>
        <w:t>, sztuką budowlaną lub wskazówkami, lub zaleceniami Inspektora Nadzoru Zamawiającego lub osób działających w jego imieniu;</w:t>
      </w:r>
    </w:p>
    <w:p w:rsidR="005C74F8" w:rsidRDefault="00026E41">
      <w:pPr>
        <w:numPr>
          <w:ilvl w:val="0"/>
          <w:numId w:val="39"/>
        </w:numPr>
        <w:ind w:left="1134" w:right="27" w:hanging="567"/>
        <w:jc w:val="both"/>
        <w:rPr>
          <w:rFonts w:ascii="Calibri" w:hAnsi="Calibri" w:cs="Calibri"/>
          <w:szCs w:val="22"/>
        </w:rPr>
      </w:pPr>
      <w:r>
        <w:rPr>
          <w:rFonts w:cs="Calibri"/>
          <w:szCs w:val="22"/>
        </w:rPr>
        <w:t>Konieczność trzykrotnego dokonywania bezpośredniej zapłaty podwykonawcy lub dalszemu podwykonawcy, lub konieczność dokonania bezpośrednich zapłat na sumę większą niż 5 % wartości umowy w sprawie zamówienia publicznego może stanowić podstawę do odstąpienia od niniejszej umowy przez Zamawiającego;</w:t>
      </w:r>
    </w:p>
    <w:p w:rsidR="005C74F8" w:rsidRDefault="00026E41">
      <w:pPr>
        <w:numPr>
          <w:ilvl w:val="0"/>
          <w:numId w:val="39"/>
        </w:numPr>
        <w:tabs>
          <w:tab w:val="left" w:pos="1134"/>
        </w:tabs>
        <w:ind w:left="1134" w:right="27" w:hanging="567"/>
        <w:jc w:val="both"/>
        <w:rPr>
          <w:rFonts w:ascii="Calibri" w:hAnsi="Calibri" w:cs="Calibri"/>
          <w:szCs w:val="22"/>
        </w:rPr>
      </w:pPr>
      <w:r>
        <w:rPr>
          <w:rFonts w:cs="Calibri"/>
          <w:szCs w:val="22"/>
        </w:rPr>
        <w:t>Wydane zostanie postanowienie upadłościowe lub układowe lub likwidacyjne w stosunku do Wykonawcy;</w:t>
      </w:r>
    </w:p>
    <w:p w:rsidR="005C74F8" w:rsidRDefault="00026E41">
      <w:pPr>
        <w:numPr>
          <w:ilvl w:val="0"/>
          <w:numId w:val="39"/>
        </w:numPr>
        <w:ind w:left="1134" w:right="27" w:hanging="567"/>
        <w:jc w:val="both"/>
        <w:rPr>
          <w:rFonts w:ascii="Calibri" w:hAnsi="Calibri" w:cs="Calibri"/>
          <w:szCs w:val="22"/>
        </w:rPr>
      </w:pPr>
      <w:r>
        <w:rPr>
          <w:rFonts w:cs="Calibri"/>
          <w:szCs w:val="22"/>
        </w:rPr>
        <w:t>Wykonawca z przyczyn jego dotyczących, bądź osób którymi się posłużył, nie rozpoczął realizacji robót, jeżeli opóźnienie ustalonego terminu rozpoczęcia robót oznaczonego przekracza 10 dni;</w:t>
      </w:r>
    </w:p>
    <w:p w:rsidR="005C74F8" w:rsidRDefault="00026E41">
      <w:pPr>
        <w:numPr>
          <w:ilvl w:val="0"/>
          <w:numId w:val="39"/>
        </w:numPr>
        <w:ind w:left="1134" w:right="27" w:hanging="567"/>
        <w:jc w:val="both"/>
        <w:rPr>
          <w:rFonts w:ascii="Calibri" w:hAnsi="Calibri" w:cs="Calibri"/>
          <w:szCs w:val="22"/>
        </w:rPr>
      </w:pPr>
      <w:r>
        <w:rPr>
          <w:rFonts w:cs="Calibri"/>
          <w:szCs w:val="22"/>
        </w:rPr>
        <w:t xml:space="preserve">Wykonawca wadliwie wykonuje roboty albo w sposób sprzeczny z umową, po uprzednim wezwaniu Wykonawcy do zmiany sposobu wykonywania i wyznaczenia mu w tym celu 5 dniowego terminu; </w:t>
      </w:r>
    </w:p>
    <w:p w:rsidR="005C74F8" w:rsidRDefault="00026E41">
      <w:pPr>
        <w:numPr>
          <w:ilvl w:val="0"/>
          <w:numId w:val="39"/>
        </w:numPr>
        <w:ind w:left="1134" w:right="27" w:hanging="567"/>
        <w:jc w:val="both"/>
        <w:rPr>
          <w:rFonts w:ascii="Calibri" w:hAnsi="Calibri" w:cs="Calibri"/>
          <w:szCs w:val="22"/>
        </w:rPr>
      </w:pPr>
      <w:r>
        <w:rPr>
          <w:rFonts w:cs="Calibri"/>
          <w:szCs w:val="22"/>
        </w:rPr>
        <w:t xml:space="preserve">Wykonawca zaprzestał zatrudniania na podstawie umowy o pracę pracowników wykonujących czynności wymienione </w:t>
      </w:r>
      <w:r>
        <w:rPr>
          <w:rFonts w:cs="Calibri"/>
          <w:color w:val="000000" w:themeColor="text1"/>
          <w:szCs w:val="22"/>
        </w:rPr>
        <w:t>w załączniku nr 8 do SIWZ</w:t>
      </w:r>
      <w:r>
        <w:rPr>
          <w:rFonts w:cs="Calibri"/>
          <w:szCs w:val="22"/>
        </w:rPr>
        <w:t>.</w:t>
      </w:r>
    </w:p>
    <w:p w:rsidR="005C74F8" w:rsidRDefault="00026E41">
      <w:pPr>
        <w:numPr>
          <w:ilvl w:val="6"/>
          <w:numId w:val="12"/>
        </w:numPr>
        <w:ind w:left="567" w:right="27" w:hanging="567"/>
        <w:jc w:val="both"/>
        <w:rPr>
          <w:rFonts w:ascii="Calibri" w:hAnsi="Calibri" w:cs="Calibri"/>
          <w:szCs w:val="22"/>
        </w:rPr>
      </w:pPr>
      <w:r>
        <w:rPr>
          <w:rFonts w:cs="Calibri"/>
          <w:szCs w:val="22"/>
        </w:rPr>
        <w:t xml:space="preserve">Odstąpienie od umowy następuje poprzez pisemne, pod rygorem nieważności, skutecznie doręczone oświadczenie Zamawiającego zawierające uzasadnienie rozwiązania w terminie 90 dni od dnia w którym Zamawiający powziął wiadomość o okoliczności stanowiącej podstawę odstąpienia. </w:t>
      </w:r>
    </w:p>
    <w:p w:rsidR="005C74F8" w:rsidRDefault="00026E41">
      <w:pPr>
        <w:numPr>
          <w:ilvl w:val="6"/>
          <w:numId w:val="12"/>
        </w:numPr>
        <w:tabs>
          <w:tab w:val="left" w:pos="567"/>
        </w:tabs>
        <w:ind w:left="567" w:right="27" w:hanging="567"/>
        <w:jc w:val="both"/>
        <w:rPr>
          <w:rFonts w:ascii="Calibri" w:hAnsi="Calibri" w:cs="Calibri"/>
          <w:szCs w:val="22"/>
        </w:rPr>
      </w:pPr>
      <w:r>
        <w:rPr>
          <w:rFonts w:cs="Calibri"/>
          <w:szCs w:val="22"/>
        </w:rPr>
        <w:t xml:space="preserve">W przypadku odstąpienia od umowy przez którąkolwiek ze Stron, Wykonawcę obciążają następujące obowiązki szczegółowe: </w:t>
      </w:r>
    </w:p>
    <w:p w:rsidR="005C74F8" w:rsidRDefault="00026E41">
      <w:pPr>
        <w:numPr>
          <w:ilvl w:val="1"/>
          <w:numId w:val="46"/>
        </w:numPr>
        <w:ind w:left="1134" w:right="27" w:hanging="643"/>
        <w:jc w:val="both"/>
        <w:rPr>
          <w:rFonts w:ascii="Calibri" w:hAnsi="Calibri" w:cs="Calibri"/>
          <w:szCs w:val="22"/>
        </w:rPr>
      </w:pPr>
      <w:r>
        <w:rPr>
          <w:rFonts w:cs="Calibri"/>
          <w:szCs w:val="22"/>
        </w:rPr>
        <w:t xml:space="preserve">Wykonawca zabezpieczy przerwane roboty w zakresie obustronnie uzgodnionym na koszt strony, z której to winy nastąpiło odstąpienie od umowy lub przerwanie robót; </w:t>
      </w:r>
    </w:p>
    <w:p w:rsidR="005C74F8" w:rsidRDefault="00026E41">
      <w:pPr>
        <w:numPr>
          <w:ilvl w:val="1"/>
          <w:numId w:val="46"/>
        </w:numPr>
        <w:ind w:left="1134" w:right="27" w:hanging="643"/>
        <w:jc w:val="both"/>
        <w:rPr>
          <w:rFonts w:ascii="Calibri" w:hAnsi="Calibri" w:cs="Calibri"/>
          <w:szCs w:val="22"/>
        </w:rPr>
      </w:pPr>
      <w:r>
        <w:rPr>
          <w:rFonts w:cs="Calibri"/>
          <w:szCs w:val="22"/>
        </w:rPr>
        <w:t>Wykonawca zgłosi do dokonania przez Zamawiającego odbioru robót przerwanych oraz robót zabezpieczających. W terminie 14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C74F8" w:rsidRDefault="00026E41">
      <w:pPr>
        <w:numPr>
          <w:ilvl w:val="1"/>
          <w:numId w:val="46"/>
        </w:numPr>
        <w:ind w:left="1134" w:right="27" w:hanging="643"/>
        <w:jc w:val="both"/>
        <w:rPr>
          <w:rFonts w:ascii="Calibri" w:hAnsi="Calibri" w:cs="Calibri"/>
          <w:szCs w:val="22"/>
        </w:rPr>
      </w:pPr>
      <w:r>
        <w:rPr>
          <w:rFonts w:cs="Calibri"/>
          <w:szCs w:val="22"/>
        </w:rPr>
        <w:lastRenderedPageBreak/>
        <w:t xml:space="preserve">Wykonawca niezwłocznie, nie później jednak niż w terminie 10 dni od sporządzenia protokołu, o którym mowa wyżej, uporządkuje teren budowy oraz usunie urządzenia zaplecza budowy, wcześniej przez niego wykonanego. </w:t>
      </w:r>
    </w:p>
    <w:p w:rsidR="005C74F8" w:rsidRDefault="005C74F8">
      <w:pPr>
        <w:ind w:left="0" w:right="567" w:firstLine="0"/>
        <w:rPr>
          <w:rFonts w:ascii="Calibri" w:hAnsi="Calibri" w:cs="Calibri"/>
          <w:b/>
          <w:szCs w:val="22"/>
        </w:rPr>
      </w:pPr>
    </w:p>
    <w:p w:rsidR="005C74F8" w:rsidRDefault="00026E41">
      <w:pPr>
        <w:ind w:left="0" w:right="567" w:firstLine="0"/>
        <w:jc w:val="center"/>
        <w:rPr>
          <w:rFonts w:ascii="Calibri" w:hAnsi="Calibri" w:cs="Calibri"/>
          <w:b/>
          <w:szCs w:val="22"/>
        </w:rPr>
      </w:pPr>
      <w:r>
        <w:rPr>
          <w:rFonts w:cs="Calibri"/>
          <w:b/>
          <w:szCs w:val="22"/>
        </w:rPr>
        <w:t xml:space="preserve">     § 19</w:t>
      </w:r>
    </w:p>
    <w:p w:rsidR="005C74F8" w:rsidRDefault="00026E41">
      <w:pPr>
        <w:ind w:left="0" w:firstLine="0"/>
        <w:jc w:val="center"/>
        <w:rPr>
          <w:rFonts w:ascii="Calibri" w:hAnsi="Calibri" w:cs="Calibri"/>
          <w:szCs w:val="22"/>
        </w:rPr>
      </w:pPr>
      <w:r>
        <w:rPr>
          <w:rFonts w:cs="Calibri"/>
          <w:b/>
          <w:szCs w:val="22"/>
        </w:rPr>
        <w:t>Katalog zmian umowy</w:t>
      </w:r>
    </w:p>
    <w:p w:rsidR="005C74F8" w:rsidRDefault="00026E41">
      <w:pPr>
        <w:numPr>
          <w:ilvl w:val="0"/>
          <w:numId w:val="123"/>
        </w:numPr>
        <w:ind w:left="567" w:hanging="567"/>
        <w:jc w:val="both"/>
        <w:rPr>
          <w:rFonts w:ascii="Calibri" w:hAnsi="Calibri" w:cs="Calibri"/>
          <w:szCs w:val="22"/>
        </w:rPr>
      </w:pPr>
      <w:r>
        <w:rPr>
          <w:rFonts w:cs="Calibri"/>
          <w:szCs w:val="22"/>
        </w:rPr>
        <w:t xml:space="preserve">Zmiana terminu realizacji przedmiotu umowy jest możliwa w przypadku: </w:t>
      </w:r>
    </w:p>
    <w:p w:rsidR="005C74F8" w:rsidRDefault="00026E41">
      <w:pPr>
        <w:pStyle w:val="Akapitzlist"/>
        <w:numPr>
          <w:ilvl w:val="0"/>
          <w:numId w:val="128"/>
        </w:numPr>
        <w:spacing w:after="0"/>
        <w:ind w:left="1134" w:hanging="567"/>
        <w:rPr>
          <w:rFonts w:cstheme="minorHAnsi"/>
          <w:lang w:eastAsia="pl-PL"/>
        </w:rPr>
      </w:pPr>
      <w:r>
        <w:rPr>
          <w:rFonts w:cstheme="minorHAnsi"/>
          <w:color w:val="000000"/>
          <w:lang w:eastAsia="pl-PL"/>
        </w:rPr>
        <w:t>występowania przeszkód o obiektywnym, nadzwyczajnym i niemożliwym do przewidzenia charakterze, w szczególności takim jak epidemie o skali międzynarodowej, niedobory rynkowe, przedłużający się czas dostawy u producenta, itp.</w:t>
      </w:r>
    </w:p>
    <w:p w:rsidR="005C74F8" w:rsidRDefault="00026E41">
      <w:pPr>
        <w:pStyle w:val="Akapitzlist"/>
        <w:numPr>
          <w:ilvl w:val="0"/>
          <w:numId w:val="128"/>
        </w:numPr>
        <w:spacing w:after="0"/>
        <w:ind w:left="1134" w:hanging="567"/>
        <w:rPr>
          <w:rFonts w:cstheme="minorHAnsi"/>
          <w:lang w:eastAsia="pl-PL"/>
        </w:rPr>
      </w:pPr>
      <w:r>
        <w:rPr>
          <w:rFonts w:cstheme="minorHAnsi"/>
        </w:rPr>
        <w:t>przedłużenia się czasu trwania epidemii oraz skutków z tym związanych, w szczególności wstrzymaniem produkcji spowodowanym brakiem pracowników lub materiałów dostępnych na rynku, trudnościami z dostawą (np.</w:t>
      </w:r>
      <w:r>
        <w:rPr>
          <w:rFonts w:cstheme="minorHAnsi"/>
          <w:lang w:val="pl-PL"/>
        </w:rPr>
        <w:t>:</w:t>
      </w:r>
      <w:r>
        <w:rPr>
          <w:rFonts w:cstheme="minorHAnsi"/>
        </w:rPr>
        <w:t xml:space="preserve"> przy międzynarodowej dostawie towarów), recesją gospodarczą bądź innymi niewymienionymi powyżej skutkami epidemii.</w:t>
      </w:r>
    </w:p>
    <w:p w:rsidR="005C74F8" w:rsidRDefault="00026E41">
      <w:pPr>
        <w:pStyle w:val="Akapitzlist"/>
        <w:numPr>
          <w:ilvl w:val="0"/>
          <w:numId w:val="128"/>
        </w:numPr>
        <w:spacing w:after="0"/>
        <w:ind w:left="1134" w:hanging="567"/>
        <w:rPr>
          <w:rFonts w:cstheme="minorHAnsi"/>
          <w:lang w:eastAsia="pl-PL"/>
        </w:rPr>
      </w:pPr>
      <w:r>
        <w:rPr>
          <w:rFonts w:cs="Calibri"/>
          <w:szCs w:val="22"/>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rsidR="005C74F8" w:rsidRDefault="00026E41">
      <w:pPr>
        <w:pStyle w:val="Akapitzlist"/>
        <w:numPr>
          <w:ilvl w:val="0"/>
          <w:numId w:val="128"/>
        </w:numPr>
        <w:spacing w:after="0"/>
        <w:ind w:left="1134" w:hanging="567"/>
        <w:rPr>
          <w:rFonts w:cstheme="minorHAnsi"/>
          <w:lang w:eastAsia="pl-PL"/>
        </w:rPr>
      </w:pPr>
      <w:r>
        <w:rPr>
          <w:rFonts w:cs="Calibri"/>
          <w:szCs w:val="22"/>
        </w:rPr>
        <w:t>występowanie okoliczności, które nie były przewidziane w dokumentacji projektowej lub błędów projektowych, a które wpłyną na zmianę zakresu robót i będą miały wpływ na zmianę terminu wykonania przedmiotu umowy;</w:t>
      </w:r>
    </w:p>
    <w:p w:rsidR="005C74F8" w:rsidRDefault="00026E41">
      <w:pPr>
        <w:pStyle w:val="Akapitzlist"/>
        <w:numPr>
          <w:ilvl w:val="0"/>
          <w:numId w:val="128"/>
        </w:numPr>
        <w:spacing w:after="0"/>
        <w:ind w:left="1134" w:hanging="567"/>
        <w:rPr>
          <w:rFonts w:cstheme="minorHAnsi"/>
          <w:lang w:eastAsia="pl-PL"/>
        </w:rPr>
      </w:pPr>
      <w:r>
        <w:rPr>
          <w:rFonts w:cs="Calibri"/>
          <w:szCs w:val="22"/>
        </w:rPr>
        <w:t>zatrzymania robót przez urzędy nadzoru budowlanego, z przyczyn niezależnych od Wykonawcy o czas niezbędny do uzyskania wymaganych decyzji bądź uzgodnień z tymi urzędami;</w:t>
      </w:r>
    </w:p>
    <w:p w:rsidR="005C74F8" w:rsidRDefault="00026E41">
      <w:pPr>
        <w:pStyle w:val="Akapitzlist"/>
        <w:numPr>
          <w:ilvl w:val="0"/>
          <w:numId w:val="128"/>
        </w:numPr>
        <w:spacing w:after="0"/>
        <w:ind w:left="1134" w:hanging="567"/>
        <w:rPr>
          <w:rFonts w:cstheme="minorHAnsi"/>
          <w:lang w:eastAsia="pl-PL"/>
        </w:rPr>
      </w:pPr>
      <w:r>
        <w:rPr>
          <w:rFonts w:cs="Calibri"/>
          <w:szCs w:val="22"/>
        </w:rPr>
        <w:t>pisemne wstrzymanie robót przez Zamawiającego;</w:t>
      </w:r>
    </w:p>
    <w:p w:rsidR="005C74F8" w:rsidRDefault="00026E41">
      <w:pPr>
        <w:pStyle w:val="Akapitzlist"/>
        <w:numPr>
          <w:ilvl w:val="0"/>
          <w:numId w:val="128"/>
        </w:numPr>
        <w:spacing w:after="0"/>
        <w:ind w:left="1134" w:hanging="567"/>
        <w:rPr>
          <w:rFonts w:cstheme="minorHAnsi"/>
          <w:lang w:eastAsia="pl-PL"/>
        </w:rPr>
      </w:pPr>
      <w:r>
        <w:rPr>
          <w:rFonts w:cs="Calibri"/>
          <w:szCs w:val="22"/>
        </w:rPr>
        <w:t>zmiany będące następstwem zachowania organów administracji i organów podobnych, w szczególności:</w:t>
      </w:r>
    </w:p>
    <w:p w:rsidR="005C74F8" w:rsidRDefault="00026E41">
      <w:pPr>
        <w:ind w:left="1134" w:firstLine="0"/>
        <w:jc w:val="both"/>
        <w:rPr>
          <w:rFonts w:ascii="Calibri" w:hAnsi="Calibri" w:cs="Calibri"/>
          <w:szCs w:val="22"/>
        </w:rPr>
      </w:pPr>
      <w:r>
        <w:rPr>
          <w:rFonts w:cs="Calibri"/>
          <w:szCs w:val="22"/>
        </w:rPr>
        <w:t>a)</w:t>
      </w:r>
      <w:r>
        <w:rPr>
          <w:rFonts w:cs="Calibri"/>
          <w:szCs w:val="22"/>
        </w:rPr>
        <w:tab/>
        <w:t>przekroczenie zakreślonych przez prawo terminów wydawania przez organy administracji decyzji, zezwoleń, itp.;</w:t>
      </w:r>
    </w:p>
    <w:p w:rsidR="005C74F8" w:rsidRDefault="00026E41">
      <w:pPr>
        <w:ind w:left="1134" w:firstLine="0"/>
        <w:jc w:val="both"/>
        <w:rPr>
          <w:rFonts w:ascii="Calibri" w:hAnsi="Calibri" w:cs="Calibri"/>
          <w:szCs w:val="22"/>
        </w:rPr>
      </w:pPr>
      <w:r>
        <w:rPr>
          <w:rFonts w:cs="Calibri"/>
          <w:szCs w:val="22"/>
        </w:rPr>
        <w:t>b)</w:t>
      </w:r>
      <w:r>
        <w:rPr>
          <w:rFonts w:cs="Calibri"/>
          <w:szCs w:val="22"/>
        </w:rPr>
        <w:tab/>
        <w:t>odmowa wydania przez organy administracji wymaganych decyzji, zezwoleń, uzgodnień,</w:t>
      </w:r>
    </w:p>
    <w:p w:rsidR="005C74F8" w:rsidRDefault="00026E41">
      <w:pPr>
        <w:pStyle w:val="Akapitzlist"/>
        <w:numPr>
          <w:ilvl w:val="1"/>
          <w:numId w:val="129"/>
        </w:numPr>
        <w:ind w:left="1134" w:hanging="567"/>
        <w:rPr>
          <w:rFonts w:ascii="Calibri" w:hAnsi="Calibri" w:cs="Calibri"/>
          <w:szCs w:val="22"/>
        </w:rPr>
      </w:pPr>
      <w:r>
        <w:rPr>
          <w:rFonts w:cs="Calibri"/>
          <w:szCs w:val="22"/>
        </w:rPr>
        <w:t xml:space="preserve">ograniczenia dostępności surowców lub innych materiałów niezbędnych do wykonania przedmiotu zamówienia – o czas niedostępności ww. materiałów; </w:t>
      </w:r>
    </w:p>
    <w:p w:rsidR="005C74F8" w:rsidRDefault="00026E41">
      <w:pPr>
        <w:pStyle w:val="Akapitzlist"/>
        <w:numPr>
          <w:ilvl w:val="1"/>
          <w:numId w:val="129"/>
        </w:numPr>
        <w:ind w:left="1134" w:hanging="567"/>
        <w:rPr>
          <w:rFonts w:ascii="Calibri" w:hAnsi="Calibri" w:cs="Calibri"/>
          <w:szCs w:val="22"/>
        </w:rPr>
      </w:pPr>
      <w:r>
        <w:rPr>
          <w:rFonts w:cs="Calibri"/>
          <w:szCs w:val="22"/>
        </w:rPr>
        <w:t xml:space="preserve">wykonania </w:t>
      </w:r>
      <w:r>
        <w:rPr>
          <w:rFonts w:cs="Calibri"/>
          <w:szCs w:val="22"/>
          <w:lang w:val="pl-PL"/>
        </w:rPr>
        <w:t>robót</w:t>
      </w:r>
      <w:r>
        <w:rPr>
          <w:rFonts w:cs="Calibri"/>
          <w:szCs w:val="22"/>
        </w:rPr>
        <w:t xml:space="preserve"> zamiennych, uzupełniających lub dodatkowych, które będą niezbędne do prawidłowego wykonania i zakończenia robót objętych umową podstawową – o czas wykonywania tych zamówień; </w:t>
      </w:r>
    </w:p>
    <w:p w:rsidR="005C74F8" w:rsidRDefault="00026E41">
      <w:pPr>
        <w:pStyle w:val="Akapitzlist"/>
        <w:numPr>
          <w:ilvl w:val="1"/>
          <w:numId w:val="129"/>
        </w:numPr>
        <w:ind w:left="1134" w:hanging="567"/>
        <w:rPr>
          <w:rFonts w:ascii="Calibri" w:hAnsi="Calibri" w:cs="Calibri"/>
          <w:szCs w:val="22"/>
        </w:rPr>
      </w:pPr>
      <w:r>
        <w:rPr>
          <w:rFonts w:cs="Calibri"/>
          <w:szCs w:val="22"/>
        </w:rPr>
        <w:t>wprowadzenia zmian w projekcie lub innej dokumentacji, na podstawie której realizowany jest przedmiot umowy jeśli zmiany te wpływają na zakres robót budowlanych o czas niezbędny dla realizacji zmian wynikających ze zmian projektowych. W tym przypadku dopuszczalna jest ponadto zmiana wynagrodzenia Wykonawcy o kwotę wynikającą z realizacji ww. zmian projektowych.</w:t>
      </w:r>
    </w:p>
    <w:p w:rsidR="005C74F8" w:rsidRDefault="00026E41">
      <w:pPr>
        <w:pStyle w:val="Akapitzlist"/>
        <w:numPr>
          <w:ilvl w:val="1"/>
          <w:numId w:val="129"/>
        </w:numPr>
        <w:ind w:left="1134" w:hanging="567"/>
        <w:rPr>
          <w:rFonts w:ascii="Calibri" w:hAnsi="Calibri" w:cs="Calibri"/>
          <w:szCs w:val="22"/>
        </w:rPr>
      </w:pPr>
      <w:r>
        <w:rPr>
          <w:rFonts w:cs="Calibri"/>
          <w:szCs w:val="22"/>
        </w:rPr>
        <w:t>inne przyczyny zewnętrzne niezależne od Zamawiającego oraz Wykonawcy skutkujące niemożliwością prowadzenia prac np..:</w:t>
      </w:r>
    </w:p>
    <w:p w:rsidR="005C74F8" w:rsidRDefault="00026E41">
      <w:pPr>
        <w:numPr>
          <w:ilvl w:val="2"/>
          <w:numId w:val="124"/>
        </w:numPr>
        <w:ind w:left="1701" w:hanging="567"/>
        <w:jc w:val="both"/>
        <w:rPr>
          <w:rFonts w:ascii="Calibri" w:hAnsi="Calibri" w:cs="Calibri"/>
          <w:szCs w:val="22"/>
        </w:rPr>
      </w:pPr>
      <w:r>
        <w:rPr>
          <w:rFonts w:cs="Calibri"/>
          <w:szCs w:val="22"/>
        </w:rPr>
        <w:t>awarie urządzeń lub instalacji budowy, których wystąpienie jest również niezależnie od człowieka;</w:t>
      </w:r>
    </w:p>
    <w:p w:rsidR="005C74F8" w:rsidRDefault="00026E41">
      <w:pPr>
        <w:numPr>
          <w:ilvl w:val="2"/>
          <w:numId w:val="124"/>
        </w:numPr>
        <w:ind w:left="1701" w:hanging="567"/>
        <w:jc w:val="both"/>
        <w:rPr>
          <w:rFonts w:ascii="Calibri" w:hAnsi="Calibri" w:cs="Calibri"/>
          <w:szCs w:val="22"/>
        </w:rPr>
      </w:pPr>
      <w:r>
        <w:rPr>
          <w:rFonts w:cs="Calibri"/>
          <w:szCs w:val="22"/>
        </w:rPr>
        <w:t>błędy oraz niedopatrzenia powstałe w wyniku działalności człowieka, których skutki mogą doprowadzić do znacznej modyfikacji pierwotnych założeń inwestycji;</w:t>
      </w:r>
    </w:p>
    <w:p w:rsidR="005C74F8" w:rsidRDefault="00026E41">
      <w:pPr>
        <w:pStyle w:val="Akapitzlist"/>
        <w:numPr>
          <w:ilvl w:val="1"/>
          <w:numId w:val="129"/>
        </w:numPr>
        <w:ind w:left="1134" w:hanging="567"/>
        <w:rPr>
          <w:rFonts w:ascii="Calibri" w:hAnsi="Calibri" w:cs="Calibri"/>
          <w:szCs w:val="22"/>
        </w:rPr>
      </w:pPr>
      <w:r>
        <w:rPr>
          <w:rFonts w:cs="Calibri"/>
          <w:szCs w:val="22"/>
        </w:rPr>
        <w:lastRenderedPageBreak/>
        <w:t xml:space="preserve">przedłużenia się procedury przetargowej, w tym w szczególności w wyniku postępowania odwoławczego. </w:t>
      </w:r>
    </w:p>
    <w:p w:rsidR="005C74F8" w:rsidRDefault="00026E41">
      <w:pPr>
        <w:pStyle w:val="Akapitzlist"/>
        <w:numPr>
          <w:ilvl w:val="1"/>
          <w:numId w:val="129"/>
        </w:numPr>
        <w:ind w:left="1134" w:hanging="567"/>
        <w:rPr>
          <w:rFonts w:ascii="Calibri" w:hAnsi="Calibri" w:cs="Calibri"/>
          <w:szCs w:val="22"/>
        </w:rPr>
      </w:pPr>
      <w:r>
        <w:rPr>
          <w:rFonts w:cs="Calibri"/>
          <w:szCs w:val="22"/>
          <w:lang w:val="pl-PL"/>
        </w:rPr>
        <w:t>Wstrzymania robót przez Zamawiającego.</w:t>
      </w:r>
    </w:p>
    <w:p w:rsidR="005C74F8" w:rsidRDefault="00026E41">
      <w:pPr>
        <w:numPr>
          <w:ilvl w:val="0"/>
          <w:numId w:val="123"/>
        </w:numPr>
        <w:ind w:left="567" w:hanging="567"/>
        <w:jc w:val="both"/>
        <w:rPr>
          <w:rFonts w:ascii="Calibri" w:hAnsi="Calibri" w:cs="Calibri"/>
          <w:szCs w:val="22"/>
        </w:rPr>
      </w:pPr>
      <w:r>
        <w:rPr>
          <w:rFonts w:cs="Calibri"/>
          <w:szCs w:val="22"/>
        </w:rPr>
        <w:t xml:space="preserve">Zmiana przedstawicieli Stron, podmiotów biorących udział w zamówieniu w przypadku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SIWZ. </w:t>
      </w:r>
    </w:p>
    <w:p w:rsidR="005C74F8" w:rsidRDefault="00026E41">
      <w:pPr>
        <w:numPr>
          <w:ilvl w:val="0"/>
          <w:numId w:val="123"/>
        </w:numPr>
        <w:ind w:left="567" w:hanging="567"/>
        <w:jc w:val="both"/>
        <w:rPr>
          <w:rFonts w:ascii="Calibri" w:hAnsi="Calibri" w:cs="Calibri"/>
          <w:szCs w:val="22"/>
        </w:rPr>
      </w:pPr>
      <w:r>
        <w:rPr>
          <w:rFonts w:cs="Calibri"/>
          <w:szCs w:val="22"/>
        </w:rPr>
        <w:t xml:space="preserve">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 </w:t>
      </w:r>
    </w:p>
    <w:p w:rsidR="005C74F8" w:rsidRDefault="00026E41">
      <w:pPr>
        <w:numPr>
          <w:ilvl w:val="0"/>
          <w:numId w:val="123"/>
        </w:numPr>
        <w:ind w:left="567" w:hanging="567"/>
        <w:jc w:val="both"/>
        <w:rPr>
          <w:rFonts w:ascii="Calibri" w:hAnsi="Calibri" w:cs="Calibri"/>
          <w:color w:val="000000"/>
          <w:szCs w:val="22"/>
        </w:rPr>
      </w:pPr>
      <w:r>
        <w:rPr>
          <w:rFonts w:cs="Calibri"/>
          <w:color w:val="000000"/>
          <w:szCs w:val="22"/>
        </w:rPr>
        <w:t>Zmiana zakresu rzeczowego przedmiotu umowy w przypadku, gdy:</w:t>
      </w:r>
    </w:p>
    <w:p w:rsidR="005C74F8" w:rsidRDefault="00026E41">
      <w:pPr>
        <w:numPr>
          <w:ilvl w:val="0"/>
          <w:numId w:val="120"/>
        </w:numPr>
        <w:ind w:left="1134" w:hanging="567"/>
        <w:jc w:val="both"/>
        <w:rPr>
          <w:rFonts w:ascii="Calibri" w:hAnsi="Calibri" w:cs="Calibri"/>
          <w:color w:val="000000"/>
          <w:szCs w:val="22"/>
        </w:rPr>
      </w:pPr>
      <w:r>
        <w:rPr>
          <w:rFonts w:cs="Calibri"/>
          <w:color w:val="000000"/>
          <w:szCs w:val="22"/>
        </w:rPr>
        <w:t>dla prawidłowej realizacji przedmiotu zamówienia, zgodnie z zasadami  współczesnej wiedzy technicznej i obowiązujących przepisów, niezbędne lub korzystne jest użycie rozwiązań zamiennych, innych materiałów, parametrów, innego rodzaju robót niż te określone w dokumentacji projektowej;</w:t>
      </w:r>
    </w:p>
    <w:p w:rsidR="005C74F8" w:rsidRDefault="00026E41">
      <w:pPr>
        <w:numPr>
          <w:ilvl w:val="0"/>
          <w:numId w:val="120"/>
        </w:numPr>
        <w:tabs>
          <w:tab w:val="left" w:pos="709"/>
        </w:tabs>
        <w:ind w:left="1134" w:hanging="567"/>
        <w:jc w:val="both"/>
        <w:rPr>
          <w:rFonts w:ascii="Calibri" w:hAnsi="Calibri" w:cs="Calibri"/>
          <w:szCs w:val="22"/>
        </w:rPr>
      </w:pPr>
      <w:r>
        <w:rPr>
          <w:rFonts w:cs="Calibri"/>
          <w:szCs w:val="22"/>
        </w:rPr>
        <w:t xml:space="preserve">zmiana ta jest korzystna dla Zamawiającego tj. Wykonawca zaoferował materiały o znacznie lepszych parametrach niż te wskazane w dokumentacji projektowej, a które w sposób znaczący poprawią jakość wykonania robót budowlanych; </w:t>
      </w:r>
    </w:p>
    <w:p w:rsidR="005C74F8" w:rsidRDefault="00026E41">
      <w:pPr>
        <w:numPr>
          <w:ilvl w:val="0"/>
          <w:numId w:val="120"/>
        </w:numPr>
        <w:tabs>
          <w:tab w:val="left" w:pos="709"/>
        </w:tabs>
        <w:ind w:left="1134" w:hanging="567"/>
        <w:jc w:val="both"/>
        <w:rPr>
          <w:rFonts w:ascii="Calibri" w:hAnsi="Calibri" w:cs="Calibri"/>
          <w:szCs w:val="22"/>
        </w:rPr>
      </w:pPr>
      <w:r>
        <w:rPr>
          <w:rFonts w:cs="Calibri"/>
          <w:szCs w:val="22"/>
        </w:rPr>
        <w:t xml:space="preserve">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 </w:t>
      </w:r>
    </w:p>
    <w:p w:rsidR="005C74F8" w:rsidRDefault="00026E41">
      <w:pPr>
        <w:numPr>
          <w:ilvl w:val="0"/>
          <w:numId w:val="120"/>
        </w:numPr>
        <w:tabs>
          <w:tab w:val="left" w:pos="709"/>
        </w:tabs>
        <w:ind w:left="1134" w:hanging="567"/>
        <w:jc w:val="both"/>
        <w:rPr>
          <w:rFonts w:ascii="Calibri" w:hAnsi="Calibri" w:cs="Calibri"/>
          <w:szCs w:val="22"/>
        </w:rPr>
      </w:pPr>
      <w:r>
        <w:rPr>
          <w:rFonts w:cs="Calibri"/>
          <w:szCs w:val="22"/>
        </w:rPr>
        <w:t>Wystąpi konieczność zastosowania innych rozwiązań technicznych/technologicznych niż wskazane w dokumentacji projektowej, w sytuacji, gdyby zastosowanie przewidzianych rozwiązań groziło niewykonaniem lub wadliwym wykonaniem projektu;</w:t>
      </w:r>
    </w:p>
    <w:p w:rsidR="005C74F8" w:rsidRDefault="00026E41">
      <w:pPr>
        <w:numPr>
          <w:ilvl w:val="0"/>
          <w:numId w:val="120"/>
        </w:numPr>
        <w:tabs>
          <w:tab w:val="left" w:pos="709"/>
        </w:tabs>
        <w:ind w:left="1134" w:hanging="567"/>
        <w:jc w:val="both"/>
        <w:rPr>
          <w:rFonts w:ascii="Calibri" w:hAnsi="Calibri" w:cs="Calibri"/>
          <w:szCs w:val="22"/>
        </w:rPr>
      </w:pPr>
      <w:r>
        <w:rPr>
          <w:rFonts w:cs="Calibri"/>
          <w:szCs w:val="22"/>
        </w:rPr>
        <w:t>zostaną wykazane odmienne od przyjętych w dokumentacji projektowej warunki geologiczne skutkujące niemożliwością zrealizowania przedmiotu Umowy przy dotychczasowych założeniach technologicznych;</w:t>
      </w:r>
    </w:p>
    <w:p w:rsidR="005C74F8" w:rsidRDefault="00026E41">
      <w:pPr>
        <w:numPr>
          <w:ilvl w:val="0"/>
          <w:numId w:val="120"/>
        </w:numPr>
        <w:tabs>
          <w:tab w:val="left" w:pos="567"/>
        </w:tabs>
        <w:ind w:left="1134" w:hanging="567"/>
        <w:jc w:val="both"/>
        <w:rPr>
          <w:rFonts w:ascii="Calibri" w:hAnsi="Calibri" w:cs="Calibri"/>
          <w:szCs w:val="22"/>
        </w:rPr>
      </w:pPr>
      <w:r>
        <w:rPr>
          <w:rFonts w:cs="Calibri"/>
          <w:szCs w:val="22"/>
        </w:rPr>
        <w:t>zostaną wykazane odmienne od przyjętych w dokumentacji projektowej warunki terenowe, w szczególności istnienie podziemnych urządzeń, instalacji lub obiektów infrastrukturalnych;</w:t>
      </w:r>
    </w:p>
    <w:p w:rsidR="005C74F8" w:rsidRDefault="00026E41">
      <w:pPr>
        <w:numPr>
          <w:ilvl w:val="0"/>
          <w:numId w:val="120"/>
        </w:numPr>
        <w:tabs>
          <w:tab w:val="left" w:pos="567"/>
        </w:tabs>
        <w:ind w:left="1134" w:hanging="567"/>
        <w:jc w:val="both"/>
        <w:rPr>
          <w:rFonts w:ascii="Calibri" w:hAnsi="Calibri" w:cs="Calibri"/>
          <w:szCs w:val="22"/>
        </w:rPr>
      </w:pPr>
      <w:r>
        <w:rPr>
          <w:rFonts w:cs="Calibri"/>
          <w:szCs w:val="22"/>
        </w:rPr>
        <w:t xml:space="preserve">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rsidR="005C74F8" w:rsidRDefault="00026E41">
      <w:pPr>
        <w:numPr>
          <w:ilvl w:val="0"/>
          <w:numId w:val="123"/>
        </w:numPr>
        <w:ind w:left="567" w:hanging="567"/>
        <w:jc w:val="both"/>
        <w:rPr>
          <w:rFonts w:ascii="Calibri" w:hAnsi="Calibri" w:cs="Calibri"/>
          <w:szCs w:val="22"/>
        </w:rPr>
      </w:pPr>
      <w:r>
        <w:rPr>
          <w:rFonts w:cs="Calibri"/>
          <w:szCs w:val="22"/>
        </w:rPr>
        <w:t>Zmiany postanowień umowy co do zakresu i term</w:t>
      </w:r>
      <w:r w:rsidR="0081504E">
        <w:rPr>
          <w:rFonts w:cs="Calibri"/>
          <w:szCs w:val="22"/>
        </w:rPr>
        <w:t>i</w:t>
      </w:r>
      <w:r>
        <w:rPr>
          <w:rFonts w:cs="Calibri"/>
          <w:szCs w:val="22"/>
        </w:rPr>
        <w:t>nu, wynikające z potrzeby wykonania robót zamiennych w stosunku do  robót planowanych, jeżeli roboty zamienne uzasadnione są koniecznością zwiększenia bezpieczeństwa robót budowlanych lub usprawnią proces budowlany.</w:t>
      </w:r>
    </w:p>
    <w:p w:rsidR="005C74F8" w:rsidRDefault="00026E41">
      <w:pPr>
        <w:numPr>
          <w:ilvl w:val="0"/>
          <w:numId w:val="123"/>
        </w:numPr>
        <w:ind w:left="567" w:hanging="567"/>
        <w:jc w:val="both"/>
        <w:rPr>
          <w:rFonts w:ascii="Calibri" w:hAnsi="Calibri" w:cs="Calibri"/>
          <w:szCs w:val="22"/>
        </w:rPr>
      </w:pPr>
      <w:r>
        <w:rPr>
          <w:rFonts w:cs="Calibri"/>
          <w:szCs w:val="22"/>
        </w:rPr>
        <w:t>Podstawą wyceny zamówień zamiennych będzie złożony przez wykonawcę kosztorys – w zakresie tych pozycji, które są w nim ujęte. W pozostałych elementach wycena podlegać będzie odrębnym negocjacjom.</w:t>
      </w:r>
    </w:p>
    <w:p w:rsidR="005C74F8" w:rsidRDefault="00026E41">
      <w:pPr>
        <w:numPr>
          <w:ilvl w:val="0"/>
          <w:numId w:val="123"/>
        </w:numPr>
        <w:ind w:left="567" w:hanging="567"/>
        <w:jc w:val="both"/>
        <w:rPr>
          <w:rFonts w:ascii="Calibri" w:hAnsi="Calibri" w:cs="Calibri"/>
          <w:szCs w:val="22"/>
        </w:rPr>
      </w:pPr>
      <w:r>
        <w:rPr>
          <w:rFonts w:cs="Calibri"/>
          <w:szCs w:val="22"/>
        </w:rPr>
        <w:t xml:space="preserve">Strony oświadczają, iż zawierają niniejszą Umowę w okresie ogłoszenia na terenie Rzeczypospolitej Polskiej stanu epidemii związanego z wystąpieniem COVID-19 i świadomości </w:t>
      </w:r>
      <w:r>
        <w:rPr>
          <w:rFonts w:cs="Calibri"/>
          <w:szCs w:val="22"/>
        </w:rPr>
        <w:lastRenderedPageBreak/>
        <w:t>Wykonawcy co do ryzyka związanego z realizacją obowiązków określonych niniejszą Umową w ww. okresie.</w:t>
      </w:r>
    </w:p>
    <w:p w:rsidR="005C74F8" w:rsidRDefault="00026E41">
      <w:pPr>
        <w:numPr>
          <w:ilvl w:val="0"/>
          <w:numId w:val="123"/>
        </w:numPr>
        <w:ind w:left="567" w:hanging="567"/>
        <w:jc w:val="both"/>
        <w:rPr>
          <w:rFonts w:ascii="Calibri" w:hAnsi="Calibri" w:cs="Calibri"/>
          <w:szCs w:val="22"/>
        </w:rPr>
      </w:pPr>
      <w:r>
        <w:rPr>
          <w:rFonts w:cs="Calibri"/>
          <w:szCs w:val="22"/>
        </w:rPr>
        <w:t>Strony zgodnie oświadczają, iż zobowiązują się do niezwłocznego wzajemnego informowania się o wpływie okoliczności związanych z wystąpieniem COVID-19 na należyte wykonanie tej umowy, o ile taki wpływ wystąpił lub może wystąpić w następujący sposób, w szczególności załączając oświadczenia lub dokumenty, które mogą dotyczyć w szczególności:</w:t>
      </w:r>
    </w:p>
    <w:p w:rsidR="005C74F8" w:rsidRDefault="00026E41" w:rsidP="0081504E">
      <w:pPr>
        <w:numPr>
          <w:ilvl w:val="0"/>
          <w:numId w:val="132"/>
        </w:numPr>
        <w:jc w:val="both"/>
        <w:rPr>
          <w:rFonts w:ascii="Calibri" w:hAnsi="Calibri" w:cs="Calibri"/>
          <w:szCs w:val="22"/>
        </w:rPr>
      </w:pPr>
      <w:r>
        <w:rPr>
          <w:rFonts w:cs="Calibri"/>
          <w:szCs w:val="22"/>
        </w:rPr>
        <w:t>nieobecności pracowników lub osób świadczących pracę za wynagrodzeniem na innej podstawie niż stosunek pracy, które uczestniczą lub mogłyby uczestniczyć w realizacji zamówienia z uwagi m.in. na: ich obowiązkową hospitalizację, objęcie kwarantanną, izolacją,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5C74F8" w:rsidRDefault="00026E41" w:rsidP="0081504E">
      <w:pPr>
        <w:numPr>
          <w:ilvl w:val="0"/>
          <w:numId w:val="132"/>
        </w:numPr>
        <w:jc w:val="both"/>
        <w:rPr>
          <w:rFonts w:ascii="Calibri" w:hAnsi="Calibri" w:cs="Calibri"/>
          <w:szCs w:val="22"/>
        </w:rPr>
      </w:pPr>
      <w:r>
        <w:rPr>
          <w:rFonts w:cs="Calibri"/>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5C74F8" w:rsidRDefault="00026E41" w:rsidP="0081504E">
      <w:pPr>
        <w:numPr>
          <w:ilvl w:val="0"/>
          <w:numId w:val="132"/>
        </w:numPr>
        <w:jc w:val="both"/>
        <w:rPr>
          <w:rFonts w:ascii="Calibri" w:hAnsi="Calibri" w:cs="Calibri"/>
          <w:szCs w:val="22"/>
        </w:rPr>
      </w:pPr>
      <w:r>
        <w:rPr>
          <w:rFonts w:cs="Calibri"/>
          <w:szCs w:val="22"/>
        </w:rPr>
        <w:t>poleceń, zarządzeń wydanych przez wojewodów lub decyzji wydanych przez Prezesa Rady Ministrów związanych z przeciwdziałaniem COVID-19,</w:t>
      </w:r>
    </w:p>
    <w:p w:rsidR="005C74F8" w:rsidRDefault="00026E41" w:rsidP="0081504E">
      <w:pPr>
        <w:numPr>
          <w:ilvl w:val="0"/>
          <w:numId w:val="132"/>
        </w:numPr>
        <w:jc w:val="both"/>
        <w:rPr>
          <w:rFonts w:ascii="Calibri" w:hAnsi="Calibri" w:cs="Calibri"/>
          <w:szCs w:val="22"/>
        </w:rPr>
      </w:pPr>
      <w:r>
        <w:rPr>
          <w:rFonts w:cs="Calibri"/>
          <w:szCs w:val="22"/>
        </w:rPr>
        <w:t>wstrzymania dostaw produktów, komponentów produktu lub materiałów, trudności w dostępie do sprzętu lub trudności w realizacji usług transportowych; okoliczności, o których mowa w pkt 1-3, w zakresie w jakim dotyczą one podwykonawcy lub dalszego podwykonawcy.</w:t>
      </w:r>
    </w:p>
    <w:p w:rsidR="005C74F8" w:rsidRDefault="00026E41" w:rsidP="0081504E">
      <w:pPr>
        <w:numPr>
          <w:ilvl w:val="0"/>
          <w:numId w:val="132"/>
        </w:numPr>
        <w:jc w:val="both"/>
        <w:rPr>
          <w:rFonts w:ascii="Calibri" w:hAnsi="Calibri" w:cs="Calibri"/>
          <w:szCs w:val="22"/>
        </w:rPr>
      </w:pPr>
      <w:r>
        <w:rPr>
          <w:rFonts w:cs="Calibri"/>
          <w:szCs w:val="22"/>
        </w:rPr>
        <w:t>innych okoliczności, które uniemożliwiają bądź w istotnym stopniu ograniczają możliwość wykonania umowy</w:t>
      </w:r>
    </w:p>
    <w:p w:rsidR="005C74F8" w:rsidRDefault="00026E41">
      <w:pPr>
        <w:numPr>
          <w:ilvl w:val="0"/>
          <w:numId w:val="123"/>
        </w:numPr>
        <w:ind w:left="567" w:hanging="567"/>
        <w:jc w:val="both"/>
        <w:rPr>
          <w:rFonts w:ascii="Calibri" w:hAnsi="Calibri" w:cs="Calibri"/>
          <w:szCs w:val="22"/>
        </w:rPr>
      </w:pPr>
      <w:r>
        <w:rPr>
          <w:rFonts w:cs="Calibri"/>
          <w:szCs w:val="22"/>
        </w:rPr>
        <w:t>Każda ze stron umowy może żądać przedstawienia dodatkowych oświadczeń lub dokumentów potwierdzających wpływ okoliczności związanych z wystąpieniem COVID- 19 na należyte wykonanie tej umowy.</w:t>
      </w:r>
    </w:p>
    <w:p w:rsidR="005C74F8" w:rsidRDefault="00026E41">
      <w:pPr>
        <w:numPr>
          <w:ilvl w:val="0"/>
          <w:numId w:val="123"/>
        </w:numPr>
        <w:ind w:left="567" w:hanging="567"/>
        <w:jc w:val="both"/>
        <w:rPr>
          <w:rFonts w:ascii="Calibri" w:hAnsi="Calibri" w:cs="Calibri"/>
          <w:szCs w:val="22"/>
        </w:rPr>
      </w:pPr>
      <w:r>
        <w:rPr>
          <w:rFonts w:cs="Calibri"/>
          <w:szCs w:val="22"/>
        </w:rPr>
        <w:t>Strona, która uzyskała informację wraz z oświadczeniami lub dokumentami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5C74F8" w:rsidRDefault="00026E41">
      <w:pPr>
        <w:numPr>
          <w:ilvl w:val="0"/>
          <w:numId w:val="123"/>
        </w:numPr>
        <w:ind w:left="567" w:hanging="567"/>
        <w:jc w:val="both"/>
        <w:rPr>
          <w:rFonts w:ascii="Calibri" w:hAnsi="Calibri" w:cs="Calibri"/>
          <w:szCs w:val="22"/>
        </w:rPr>
      </w:pPr>
      <w:r>
        <w:rPr>
          <w:rFonts w:cs="Calibri"/>
          <w:szCs w:val="22"/>
        </w:rPr>
        <w:t>Zamawiający, po stwierdzeniu, że okoliczności związane z wystąpieniem COVID-19, o których mowa w ust. 8, mogą wpłynąć lub wpływają na należyte wykonanie umowy, dokonuje zmian Umowy w oparciu o katalog zmian oraz przepisy prawa aktualne na moment dokonywania zmiany.</w:t>
      </w:r>
    </w:p>
    <w:p w:rsidR="005C74F8" w:rsidRDefault="005C74F8">
      <w:pPr>
        <w:numPr>
          <w:ilvl w:val="0"/>
          <w:numId w:val="123"/>
        </w:numPr>
        <w:ind w:left="567" w:hanging="567"/>
        <w:jc w:val="both"/>
        <w:rPr>
          <w:rFonts w:ascii="Calibri" w:hAnsi="Calibri" w:cs="Calibri"/>
          <w:szCs w:val="22"/>
        </w:rPr>
      </w:pPr>
    </w:p>
    <w:p w:rsidR="005C74F8" w:rsidRDefault="00026E41">
      <w:pPr>
        <w:numPr>
          <w:ilvl w:val="0"/>
          <w:numId w:val="123"/>
        </w:numPr>
        <w:ind w:left="567" w:hanging="567"/>
        <w:jc w:val="both"/>
        <w:rPr>
          <w:rFonts w:ascii="Calibri" w:hAnsi="Calibri" w:cs="Calibri"/>
          <w:szCs w:val="22"/>
        </w:rPr>
      </w:pPr>
      <w:r>
        <w:rPr>
          <w:rFonts w:cs="Calibri"/>
          <w:szCs w:val="22"/>
        </w:rPr>
        <w:t xml:space="preserve">Zmiany postanowień umowy wynikające z wystąpienia oczywistych omyłek pisarskich i rachunkowych w treści umowy. </w:t>
      </w:r>
    </w:p>
    <w:p w:rsidR="005C74F8" w:rsidRDefault="00026E41">
      <w:pPr>
        <w:numPr>
          <w:ilvl w:val="0"/>
          <w:numId w:val="123"/>
        </w:numPr>
        <w:ind w:left="567" w:hanging="567"/>
        <w:jc w:val="both"/>
        <w:rPr>
          <w:rFonts w:ascii="Calibri" w:hAnsi="Calibri" w:cs="Calibri"/>
          <w:szCs w:val="22"/>
        </w:rPr>
      </w:pPr>
      <w:r>
        <w:rPr>
          <w:rFonts w:cs="Calibri"/>
          <w:szCs w:val="22"/>
        </w:rPr>
        <w:t xml:space="preserve">Warunkiem zmiany postanowień umownych jest rzetelne udokumentowanie konieczności jej przeprowadzenia w formie protokołu konieczności sporządzonego przez kierownika robót, akceptowanego przez Inspektora nadzoru oraz Zamawiającego. </w:t>
      </w:r>
    </w:p>
    <w:p w:rsidR="005C74F8" w:rsidRDefault="00026E41">
      <w:pPr>
        <w:numPr>
          <w:ilvl w:val="0"/>
          <w:numId w:val="123"/>
        </w:numPr>
        <w:ind w:left="567" w:hanging="567"/>
        <w:jc w:val="both"/>
        <w:rPr>
          <w:rFonts w:ascii="Calibri" w:hAnsi="Calibri" w:cs="Calibri"/>
          <w:szCs w:val="22"/>
        </w:rPr>
      </w:pPr>
      <w:r>
        <w:rPr>
          <w:rFonts w:cs="Calibri"/>
          <w:szCs w:val="22"/>
        </w:rPr>
        <w:t xml:space="preserve">Niezależnie od powyższych postanowień, dopuszczalne są zmiany umowy, o których mowa w art. 144 ust. 1 do 1e Ustawy </w:t>
      </w:r>
      <w:proofErr w:type="spellStart"/>
      <w:r>
        <w:rPr>
          <w:rFonts w:cs="Calibri"/>
          <w:szCs w:val="22"/>
        </w:rPr>
        <w:t>Pzp</w:t>
      </w:r>
      <w:proofErr w:type="spellEnd"/>
      <w:r>
        <w:rPr>
          <w:rFonts w:cs="Calibri"/>
          <w:szCs w:val="22"/>
        </w:rPr>
        <w:t>.  10. Wszelkie zmiany w umowie, pod rygorem nieważności, sporządzane będą na podstawie protokołu   konieczności, w drodze aneksu.</w:t>
      </w:r>
    </w:p>
    <w:p w:rsidR="005C74F8" w:rsidRDefault="00026E41">
      <w:pPr>
        <w:ind w:left="567" w:right="567" w:firstLine="0"/>
        <w:rPr>
          <w:rFonts w:ascii="Calibri" w:hAnsi="Calibri" w:cs="Calibri"/>
          <w:szCs w:val="22"/>
        </w:rPr>
      </w:pP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p>
    <w:p w:rsidR="005C74F8" w:rsidRDefault="00026E41">
      <w:pPr>
        <w:ind w:left="0" w:right="567" w:firstLine="0"/>
        <w:jc w:val="center"/>
        <w:rPr>
          <w:rFonts w:ascii="Calibri" w:hAnsi="Calibri" w:cs="Calibri"/>
          <w:b/>
          <w:szCs w:val="22"/>
        </w:rPr>
      </w:pPr>
      <w:r>
        <w:rPr>
          <w:rFonts w:cs="Calibri"/>
          <w:b/>
          <w:szCs w:val="22"/>
        </w:rPr>
        <w:t>§ 20</w:t>
      </w:r>
    </w:p>
    <w:p w:rsidR="005C74F8" w:rsidRDefault="00026E41">
      <w:pPr>
        <w:ind w:left="0" w:firstLine="0"/>
        <w:jc w:val="center"/>
        <w:rPr>
          <w:rFonts w:ascii="Calibri" w:hAnsi="Calibri" w:cs="Calibri"/>
          <w:b/>
          <w:szCs w:val="22"/>
        </w:rPr>
      </w:pPr>
      <w:r>
        <w:rPr>
          <w:rFonts w:cs="Calibri"/>
          <w:b/>
          <w:szCs w:val="22"/>
        </w:rPr>
        <w:lastRenderedPageBreak/>
        <w:t>Ochrona danych osobowych</w:t>
      </w:r>
    </w:p>
    <w:p w:rsidR="005C74F8" w:rsidRDefault="005C74F8">
      <w:pPr>
        <w:ind w:left="567" w:hanging="567"/>
        <w:jc w:val="both"/>
        <w:rPr>
          <w:rFonts w:ascii="Calibri" w:hAnsi="Calibri" w:cs="Calibri"/>
          <w:szCs w:val="22"/>
        </w:rPr>
      </w:pPr>
    </w:p>
    <w:p w:rsidR="005C74F8" w:rsidRDefault="00026E41">
      <w:pPr>
        <w:ind w:left="567" w:hanging="567"/>
        <w:jc w:val="both"/>
        <w:rPr>
          <w:rFonts w:ascii="Calibri" w:hAnsi="Calibri" w:cs="Calibri"/>
          <w:szCs w:val="22"/>
        </w:rPr>
      </w:pPr>
      <w:r>
        <w:rPr>
          <w:rFonts w:cs="Calibri"/>
          <w:szCs w:val="22"/>
        </w:rPr>
        <w:t xml:space="preserve">1. </w:t>
      </w:r>
      <w:r>
        <w:rPr>
          <w:rFonts w:cs="Calibri"/>
          <w:szCs w:val="22"/>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rsidR="005C74F8" w:rsidRDefault="00026E41">
      <w:pPr>
        <w:ind w:left="567" w:hanging="567"/>
        <w:jc w:val="both"/>
        <w:rPr>
          <w:rFonts w:ascii="Calibri" w:hAnsi="Calibri" w:cs="Calibri"/>
          <w:szCs w:val="22"/>
        </w:rPr>
      </w:pPr>
      <w:r>
        <w:rPr>
          <w:rFonts w:cs="Calibri"/>
          <w:szCs w:val="22"/>
        </w:rPr>
        <w:t xml:space="preserve">2. </w:t>
      </w:r>
      <w:r>
        <w:rPr>
          <w:rFonts w:cs="Calibri"/>
          <w:szCs w:val="22"/>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rsidR="005C74F8" w:rsidRDefault="00026E41">
      <w:pPr>
        <w:ind w:left="567" w:hanging="567"/>
        <w:jc w:val="both"/>
        <w:rPr>
          <w:rFonts w:ascii="Calibri" w:hAnsi="Calibri" w:cs="Calibri"/>
          <w:szCs w:val="22"/>
        </w:rPr>
      </w:pPr>
      <w:r>
        <w:rPr>
          <w:rFonts w:cs="Calibri"/>
          <w:szCs w:val="22"/>
        </w:rPr>
        <w:t xml:space="preserve">3. </w:t>
      </w:r>
      <w:r>
        <w:rPr>
          <w:rFonts w:cs="Calibri"/>
          <w:szCs w:val="22"/>
        </w:rPr>
        <w:tab/>
        <w:t>Jeśli obydwie strony przekazują dane osobowe, zapewnią, że są do tego uprawnione. Strona przekazująca dane osobowe zawiadomi osoby, których dane osobowe dostarczył, o takim przekazaniu przed ich dostarczeniem odbiorcy.</w:t>
      </w:r>
    </w:p>
    <w:p w:rsidR="005C74F8" w:rsidRDefault="00026E41">
      <w:pPr>
        <w:ind w:left="567" w:hanging="567"/>
        <w:jc w:val="both"/>
        <w:rPr>
          <w:rFonts w:ascii="Calibri" w:hAnsi="Calibri" w:cs="Calibri"/>
          <w:szCs w:val="22"/>
        </w:rPr>
      </w:pPr>
      <w:r>
        <w:rPr>
          <w:rFonts w:cs="Calibri"/>
          <w:szCs w:val="22"/>
        </w:rPr>
        <w:t xml:space="preserve">4. </w:t>
      </w:r>
      <w:r>
        <w:rPr>
          <w:rFonts w:cs="Calibri"/>
          <w:szCs w:val="22"/>
        </w:rPr>
        <w:tab/>
        <w:t>Obydwie strony mogą udostępniać dane osobowe swoim dostawcom usług, ale wyłącznie zgodnie z obowiązującymi przepisami o ochronie danych osobowych oraz z odpowiednimi wdrożonymi zabezpieczeniami.</w:t>
      </w:r>
    </w:p>
    <w:p w:rsidR="005C74F8" w:rsidRDefault="00026E41">
      <w:pPr>
        <w:ind w:left="567" w:hanging="567"/>
        <w:jc w:val="both"/>
        <w:rPr>
          <w:rFonts w:ascii="Calibri" w:hAnsi="Calibri" w:cs="Calibri"/>
          <w:szCs w:val="22"/>
        </w:rPr>
      </w:pPr>
      <w:r>
        <w:rPr>
          <w:rFonts w:cs="Calibri"/>
          <w:szCs w:val="22"/>
        </w:rPr>
        <w:t xml:space="preserve">5. </w:t>
      </w:r>
      <w:r>
        <w:rPr>
          <w:rFonts w:cs="Calibri"/>
          <w:szCs w:val="22"/>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rsidR="005C74F8" w:rsidRDefault="00026E41">
      <w:pPr>
        <w:ind w:left="567" w:hanging="567"/>
        <w:jc w:val="both"/>
        <w:rPr>
          <w:rFonts w:ascii="Calibri" w:hAnsi="Calibri" w:cs="Calibri"/>
          <w:szCs w:val="22"/>
        </w:rPr>
      </w:pPr>
      <w:r>
        <w:rPr>
          <w:rFonts w:cs="Calibri"/>
          <w:szCs w:val="22"/>
        </w:rPr>
        <w:t xml:space="preserve">6. </w:t>
      </w:r>
      <w:r>
        <w:rPr>
          <w:rFonts w:cs="Calibri"/>
          <w:szCs w:val="22"/>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rsidR="005C74F8" w:rsidRDefault="00026E41">
      <w:pPr>
        <w:ind w:left="567" w:hanging="567"/>
        <w:jc w:val="both"/>
        <w:rPr>
          <w:rFonts w:ascii="Calibri" w:hAnsi="Calibri" w:cs="Calibri"/>
          <w:szCs w:val="22"/>
        </w:rPr>
      </w:pPr>
      <w:r>
        <w:rPr>
          <w:rFonts w:cs="Calibri"/>
          <w:szCs w:val="22"/>
        </w:rPr>
        <w:t>7.</w:t>
      </w:r>
      <w:r>
        <w:rPr>
          <w:rFonts w:cs="Calibri"/>
          <w:szCs w:val="22"/>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rsidR="005C74F8" w:rsidRDefault="00026E41">
      <w:pPr>
        <w:ind w:left="567" w:hanging="567"/>
        <w:jc w:val="both"/>
        <w:rPr>
          <w:rFonts w:ascii="Calibri" w:hAnsi="Calibri" w:cs="Calibri"/>
          <w:szCs w:val="22"/>
        </w:rPr>
      </w:pPr>
      <w:r>
        <w:rPr>
          <w:rFonts w:cs="Calibri"/>
          <w:szCs w:val="22"/>
        </w:rPr>
        <w:lastRenderedPageBreak/>
        <w:t xml:space="preserve">8. </w:t>
      </w:r>
      <w:r>
        <w:rPr>
          <w:rFonts w:cs="Calibri"/>
          <w:szCs w:val="22"/>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rsidR="005C74F8" w:rsidRDefault="005C74F8">
      <w:pPr>
        <w:ind w:left="567" w:right="567" w:firstLine="0"/>
        <w:rPr>
          <w:rFonts w:ascii="Calibri" w:hAnsi="Calibri" w:cs="Calibri"/>
          <w:szCs w:val="22"/>
        </w:rPr>
      </w:pPr>
    </w:p>
    <w:p w:rsidR="005C74F8" w:rsidRDefault="00026E41">
      <w:pPr>
        <w:ind w:left="567" w:right="567" w:firstLine="0"/>
        <w:rPr>
          <w:rFonts w:ascii="Calibri" w:hAnsi="Calibri" w:cs="Calibri"/>
          <w:b/>
          <w:szCs w:val="22"/>
        </w:rPr>
      </w:pPr>
      <w:r>
        <w:rPr>
          <w:rFonts w:cs="Calibri"/>
          <w:b/>
          <w:szCs w:val="22"/>
        </w:rPr>
        <w:t xml:space="preserve">Załączniki do Umowy: </w:t>
      </w:r>
    </w:p>
    <w:p w:rsidR="005C74F8" w:rsidRDefault="00026E41">
      <w:pPr>
        <w:ind w:left="567" w:right="567" w:firstLine="0"/>
        <w:rPr>
          <w:rFonts w:ascii="Calibri" w:hAnsi="Calibri" w:cs="Calibri"/>
          <w:szCs w:val="22"/>
        </w:rPr>
      </w:pPr>
      <w:r>
        <w:rPr>
          <w:rFonts w:cs="Calibri"/>
          <w:szCs w:val="22"/>
        </w:rPr>
        <w:t>Załącznik nr 1</w:t>
      </w:r>
      <w:r>
        <w:rPr>
          <w:rFonts w:cs="Calibri"/>
          <w:szCs w:val="22"/>
        </w:rPr>
        <w:tab/>
        <w:t>Oferta wykonawcy</w:t>
      </w:r>
    </w:p>
    <w:p w:rsidR="005C74F8" w:rsidRDefault="00026E41">
      <w:pPr>
        <w:ind w:left="567" w:right="567" w:firstLine="0"/>
        <w:rPr>
          <w:rFonts w:ascii="Calibri" w:hAnsi="Calibri" w:cs="Calibri"/>
          <w:szCs w:val="22"/>
        </w:rPr>
      </w:pPr>
      <w:r>
        <w:rPr>
          <w:rFonts w:cs="Calibri"/>
          <w:szCs w:val="22"/>
        </w:rPr>
        <w:t xml:space="preserve">Załącznik nr 2 </w:t>
      </w:r>
      <w:r>
        <w:rPr>
          <w:rFonts w:cs="Calibri"/>
          <w:szCs w:val="22"/>
        </w:rPr>
        <w:tab/>
        <w:t>Opis przedmiotu zamówienia ( załącznik nr 8 do SIWZ)</w:t>
      </w:r>
    </w:p>
    <w:p w:rsidR="005C74F8" w:rsidRDefault="00026E41">
      <w:pPr>
        <w:ind w:left="567" w:right="567" w:firstLine="0"/>
        <w:rPr>
          <w:rFonts w:ascii="Calibri" w:hAnsi="Calibri" w:cs="Calibri"/>
          <w:szCs w:val="22"/>
        </w:rPr>
      </w:pPr>
      <w:r>
        <w:rPr>
          <w:rFonts w:cs="Calibri"/>
          <w:szCs w:val="22"/>
        </w:rPr>
        <w:t>Załącznik nr 3</w:t>
      </w:r>
      <w:r>
        <w:rPr>
          <w:rFonts w:cs="Calibri"/>
          <w:szCs w:val="22"/>
        </w:rPr>
        <w:tab/>
        <w:t xml:space="preserve">Spis przekazanej dokumentacji </w:t>
      </w:r>
    </w:p>
    <w:p w:rsidR="005C74F8" w:rsidRDefault="005C74F8">
      <w:pPr>
        <w:ind w:left="567" w:right="567" w:firstLine="0"/>
        <w:rPr>
          <w:rFonts w:ascii="Calibri" w:hAnsi="Calibri" w:cs="Calibri"/>
          <w:szCs w:val="22"/>
        </w:rPr>
      </w:pPr>
    </w:p>
    <w:p w:rsidR="005C74F8" w:rsidRDefault="005C74F8">
      <w:pPr>
        <w:ind w:left="567" w:right="567" w:firstLine="0"/>
        <w:rPr>
          <w:rFonts w:ascii="Calibri" w:hAnsi="Calibri" w:cs="Calibri"/>
          <w:szCs w:val="22"/>
        </w:rPr>
      </w:pPr>
    </w:p>
    <w:p w:rsidR="005C74F8" w:rsidRDefault="005C74F8">
      <w:pPr>
        <w:ind w:left="567" w:right="567" w:hanging="567"/>
        <w:rPr>
          <w:rFonts w:ascii="Calibri" w:hAnsi="Calibri" w:cs="Calibri"/>
          <w:color w:val="FF0000"/>
          <w:szCs w:val="22"/>
        </w:rPr>
      </w:pPr>
    </w:p>
    <w:p w:rsidR="005C74F8" w:rsidRDefault="00026E41">
      <w:pPr>
        <w:ind w:right="567"/>
        <w:jc w:val="center"/>
        <w:rPr>
          <w:rFonts w:ascii="Calibri" w:hAnsi="Calibri" w:cs="Calibri"/>
          <w:b/>
          <w:iCs/>
          <w:szCs w:val="22"/>
        </w:rPr>
      </w:pPr>
      <w:r>
        <w:rPr>
          <w:rFonts w:cs="Calibri"/>
          <w:b/>
          <w:iCs/>
          <w:szCs w:val="22"/>
        </w:rPr>
        <w:t>Zamawiający                                                                                         Wykonawca</w:t>
      </w: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pPr>
        <w:ind w:right="567"/>
        <w:jc w:val="center"/>
        <w:rPr>
          <w:rFonts w:ascii="Calibri" w:hAnsi="Calibri" w:cs="Calibri"/>
          <w:b/>
          <w:iCs/>
          <w:szCs w:val="22"/>
        </w:rPr>
      </w:pPr>
    </w:p>
    <w:p w:rsidR="000C387A" w:rsidRDefault="000C387A" w:rsidP="000C387A">
      <w:pPr>
        <w:ind w:left="567" w:right="567" w:hanging="567"/>
        <w:jc w:val="center"/>
        <w:rPr>
          <w:rFonts w:ascii="Calibri" w:hAnsi="Calibri" w:cs="Calibri"/>
          <w:b/>
          <w:iCs/>
          <w:szCs w:val="22"/>
        </w:rPr>
      </w:pPr>
      <w:bookmarkStart w:id="7" w:name="_GoBack"/>
      <w:bookmarkEnd w:id="7"/>
    </w:p>
    <w:p w:rsidR="005C74F8" w:rsidRDefault="00026E41">
      <w:pPr>
        <w:ind w:left="0" w:right="567" w:firstLine="0"/>
        <w:rPr>
          <w:rFonts w:ascii="Calibri" w:hAnsi="Calibri" w:cs="Calibri"/>
          <w:b/>
          <w:iCs/>
          <w:szCs w:val="22"/>
        </w:rPr>
      </w:pPr>
      <w:r>
        <w:rPr>
          <w:rFonts w:cs="Calibri"/>
          <w:b/>
          <w:iCs/>
          <w:szCs w:val="22"/>
        </w:rPr>
        <w:t xml:space="preserve">Załącznik nr 10 </w:t>
      </w:r>
    </w:p>
    <w:p w:rsidR="005C74F8" w:rsidRDefault="00026E41">
      <w:pPr>
        <w:ind w:right="567"/>
        <w:jc w:val="center"/>
        <w:rPr>
          <w:rFonts w:ascii="Calibri" w:hAnsi="Calibri" w:cs="Calibri"/>
          <w:b/>
          <w:iCs/>
          <w:szCs w:val="22"/>
        </w:rPr>
      </w:pPr>
      <w:r>
        <w:rPr>
          <w:rFonts w:cs="Calibri"/>
          <w:b/>
          <w:iCs/>
          <w:szCs w:val="22"/>
        </w:rPr>
        <w:t>SPIS DOKUMENTACJI</w:t>
      </w:r>
    </w:p>
    <w:p w:rsidR="005C74F8" w:rsidRDefault="005C74F8">
      <w:pPr>
        <w:ind w:right="567"/>
        <w:rPr>
          <w:rFonts w:ascii="Calibri" w:hAnsi="Calibri" w:cs="Calibri"/>
          <w:b/>
          <w:iCs/>
          <w:szCs w:val="22"/>
        </w:rPr>
      </w:pPr>
    </w:p>
    <w:p w:rsidR="005C74F8" w:rsidRDefault="00026E41">
      <w:pPr>
        <w:pStyle w:val="Akapitzlist"/>
        <w:numPr>
          <w:ilvl w:val="0"/>
          <w:numId w:val="130"/>
        </w:numPr>
        <w:tabs>
          <w:tab w:val="center" w:pos="7020"/>
        </w:tabs>
        <w:rPr>
          <w:b/>
        </w:rPr>
      </w:pPr>
      <w:r>
        <w:rPr>
          <w:b/>
          <w:lang w:val="pl-PL"/>
        </w:rPr>
        <w:t>Remont instalacji elektrycznej zgodnie z następującą dokumentacją:</w:t>
      </w:r>
    </w:p>
    <w:p w:rsidR="005C74F8" w:rsidRDefault="00026E41">
      <w:pPr>
        <w:pStyle w:val="Akapitzlist"/>
        <w:numPr>
          <w:ilvl w:val="1"/>
          <w:numId w:val="100"/>
        </w:numPr>
        <w:spacing w:after="160" w:line="259" w:lineRule="auto"/>
        <w:ind w:left="1134" w:hanging="567"/>
        <w:contextualSpacing/>
      </w:pPr>
      <w:r>
        <w:rPr>
          <w:lang w:val="pl-PL"/>
        </w:rPr>
        <w:t xml:space="preserve">Projekt </w:t>
      </w:r>
      <w:r>
        <w:t xml:space="preserve">wykonawczy  pn. </w:t>
      </w:r>
      <w:r>
        <w:rPr>
          <w:lang w:val="pl-PL"/>
        </w:rPr>
        <w:t xml:space="preserve">Remont instalacji elektrycznej w budynku Działu Konserwacji Zbiorów Muzeum Narodowego przy ul. Wały Chrobrego 3, </w:t>
      </w:r>
    </w:p>
    <w:p w:rsidR="005C74F8" w:rsidRDefault="00026E41">
      <w:pPr>
        <w:pStyle w:val="Akapitzlist"/>
        <w:numPr>
          <w:ilvl w:val="1"/>
          <w:numId w:val="100"/>
        </w:numPr>
        <w:spacing w:after="160" w:line="259" w:lineRule="auto"/>
        <w:ind w:left="1134" w:hanging="567"/>
        <w:contextualSpacing/>
      </w:pPr>
      <w:r>
        <w:rPr>
          <w:lang w:val="pl-PL"/>
        </w:rPr>
        <w:t>Specyfikacja techniczna wykonania i odbioru robót budowlanych dla remontu instalacji elektrycznej w budynku Działu Konserwacji Zbiorów Muzeum Narodowego przy ul. Wały Chrobrego 3;</w:t>
      </w:r>
    </w:p>
    <w:p w:rsidR="005C74F8" w:rsidRDefault="00026E41">
      <w:pPr>
        <w:pStyle w:val="Akapitzlist"/>
        <w:numPr>
          <w:ilvl w:val="1"/>
          <w:numId w:val="100"/>
        </w:numPr>
        <w:spacing w:after="160" w:line="259" w:lineRule="auto"/>
        <w:ind w:left="1134" w:hanging="567"/>
        <w:contextualSpacing/>
      </w:pPr>
      <w:r>
        <w:rPr>
          <w:lang w:val="pl-PL"/>
        </w:rPr>
        <w:t xml:space="preserve">Przedmiar robót  dla remontu instalacji elektrycznej; </w:t>
      </w:r>
    </w:p>
    <w:p w:rsidR="005C74F8" w:rsidRDefault="005C74F8">
      <w:pPr>
        <w:pStyle w:val="Akapitzlist"/>
        <w:spacing w:after="160" w:line="259" w:lineRule="auto"/>
        <w:ind w:left="567" w:hanging="567"/>
        <w:contextualSpacing/>
      </w:pPr>
    </w:p>
    <w:p w:rsidR="005C74F8" w:rsidRDefault="00026E41">
      <w:pPr>
        <w:pStyle w:val="Akapitzlist"/>
        <w:numPr>
          <w:ilvl w:val="0"/>
          <w:numId w:val="130"/>
        </w:numPr>
        <w:spacing w:after="160" w:line="259" w:lineRule="auto"/>
        <w:contextualSpacing/>
        <w:rPr>
          <w:rFonts w:cstheme="minorHAnsi"/>
          <w:b/>
          <w:szCs w:val="22"/>
        </w:rPr>
      </w:pPr>
      <w:r>
        <w:rPr>
          <w:rFonts w:cstheme="minorHAnsi"/>
          <w:b/>
          <w:szCs w:val="22"/>
          <w:lang w:val="pl-PL"/>
        </w:rPr>
        <w:t xml:space="preserve">Modernizacja </w:t>
      </w:r>
      <w:r>
        <w:rPr>
          <w:rFonts w:cstheme="minorHAnsi"/>
          <w:b/>
          <w:szCs w:val="22"/>
        </w:rPr>
        <w:t>instalacji wentylacyjnej zgodnie z</w:t>
      </w:r>
      <w:r>
        <w:rPr>
          <w:rFonts w:cstheme="minorHAnsi"/>
          <w:b/>
          <w:szCs w:val="22"/>
          <w:lang w:val="pl-PL"/>
        </w:rPr>
        <w:t xml:space="preserve"> następującą dokumentacją wykonaną w grudniu 2019 r.:</w:t>
      </w:r>
    </w:p>
    <w:p w:rsidR="005C74F8" w:rsidRDefault="00026E41">
      <w:pPr>
        <w:pStyle w:val="Akapitzlist"/>
        <w:numPr>
          <w:ilvl w:val="0"/>
          <w:numId w:val="100"/>
        </w:numPr>
        <w:spacing w:after="160" w:line="259" w:lineRule="auto"/>
        <w:ind w:left="1134" w:hanging="567"/>
        <w:contextualSpacing/>
      </w:pPr>
      <w:r>
        <w:rPr>
          <w:lang w:val="pl-PL"/>
        </w:rPr>
        <w:t xml:space="preserve">Projekt </w:t>
      </w:r>
      <w:r>
        <w:t>wykonawczy</w:t>
      </w:r>
      <w:r>
        <w:rPr>
          <w:lang w:val="pl-PL"/>
        </w:rPr>
        <w:t xml:space="preserve"> </w:t>
      </w:r>
      <w:r>
        <w:rPr>
          <w:rFonts w:cstheme="minorHAnsi"/>
          <w:szCs w:val="22"/>
        </w:rPr>
        <w:t>instalacji wentylacji mechanicznej</w:t>
      </w:r>
      <w:r>
        <w:rPr>
          <w:rFonts w:cstheme="minorHAnsi"/>
          <w:szCs w:val="22"/>
          <w:lang w:val="pl-PL"/>
        </w:rPr>
        <w:t xml:space="preserve"> </w:t>
      </w:r>
      <w:r>
        <w:rPr>
          <w:lang w:val="pl-PL"/>
        </w:rPr>
        <w:t xml:space="preserve">w budynku Działu Konserwacji Zbiorów Muzeum Narodowego przy ul. Wały Chrobrego 3, </w:t>
      </w:r>
    </w:p>
    <w:p w:rsidR="005C74F8" w:rsidRDefault="00026E41">
      <w:pPr>
        <w:pStyle w:val="Akapitzlist"/>
        <w:numPr>
          <w:ilvl w:val="0"/>
          <w:numId w:val="100"/>
        </w:numPr>
        <w:spacing w:after="160" w:line="259" w:lineRule="auto"/>
        <w:ind w:left="1134" w:hanging="567"/>
        <w:contextualSpacing/>
      </w:pPr>
      <w:r>
        <w:rPr>
          <w:lang w:val="pl-PL"/>
        </w:rPr>
        <w:t>Specyfikacja techniczna wykonania i odbioru robót budowlanych instalacji wentylacji mechanicznej;</w:t>
      </w:r>
    </w:p>
    <w:p w:rsidR="005C74F8" w:rsidRDefault="00026E41">
      <w:pPr>
        <w:pStyle w:val="Akapitzlist"/>
        <w:numPr>
          <w:ilvl w:val="0"/>
          <w:numId w:val="100"/>
        </w:numPr>
        <w:spacing w:after="160" w:line="259" w:lineRule="auto"/>
        <w:ind w:left="1134" w:hanging="567"/>
        <w:contextualSpacing/>
      </w:pPr>
      <w:r>
        <w:rPr>
          <w:lang w:val="pl-PL"/>
        </w:rPr>
        <w:t>Przedmiar robót - Modernizacja instalacji wentylacji mechanicznej;</w:t>
      </w:r>
    </w:p>
    <w:p w:rsidR="005C74F8" w:rsidRDefault="005C74F8">
      <w:pPr>
        <w:pStyle w:val="Akapitzlist"/>
        <w:spacing w:after="160" w:line="259" w:lineRule="auto"/>
        <w:ind w:left="567" w:hanging="567"/>
        <w:contextualSpacing/>
      </w:pPr>
    </w:p>
    <w:p w:rsidR="005C74F8" w:rsidRDefault="00026E41">
      <w:pPr>
        <w:pStyle w:val="Akapitzlist"/>
        <w:numPr>
          <w:ilvl w:val="0"/>
          <w:numId w:val="130"/>
        </w:numPr>
        <w:spacing w:after="160" w:line="259" w:lineRule="auto"/>
        <w:contextualSpacing/>
        <w:rPr>
          <w:b/>
        </w:rPr>
      </w:pPr>
      <w:r>
        <w:rPr>
          <w:b/>
          <w:lang w:val="pl-PL"/>
        </w:rPr>
        <w:t>Remont przyłącza ciepła technologicznego zgodnie z następującą dokumentacją wykonaną w styczniu 2020 r.:</w:t>
      </w:r>
    </w:p>
    <w:p w:rsidR="005C74F8" w:rsidRDefault="00026E41">
      <w:pPr>
        <w:pStyle w:val="Akapitzlist"/>
        <w:numPr>
          <w:ilvl w:val="0"/>
          <w:numId w:val="100"/>
        </w:numPr>
        <w:spacing w:after="160" w:line="259" w:lineRule="auto"/>
        <w:ind w:left="1134" w:hanging="567"/>
        <w:contextualSpacing/>
      </w:pPr>
      <w:r>
        <w:rPr>
          <w:lang w:val="pl-PL"/>
        </w:rPr>
        <w:t>Projekt wykonawczy pn. Remont instalacji ciepła technologicznego;</w:t>
      </w:r>
    </w:p>
    <w:p w:rsidR="005C74F8" w:rsidRDefault="00026E41">
      <w:pPr>
        <w:pStyle w:val="Akapitzlist"/>
        <w:numPr>
          <w:ilvl w:val="0"/>
          <w:numId w:val="100"/>
        </w:numPr>
        <w:spacing w:after="160" w:line="259" w:lineRule="auto"/>
        <w:ind w:left="1134" w:hanging="567"/>
        <w:contextualSpacing/>
      </w:pPr>
      <w:r>
        <w:rPr>
          <w:lang w:val="pl-PL"/>
        </w:rPr>
        <w:t>Specyfikacja techniczna wykonania i odbioru robót budowlanych instalacji ciepła technologicznego;</w:t>
      </w:r>
    </w:p>
    <w:p w:rsidR="005C74F8" w:rsidRDefault="00026E41">
      <w:pPr>
        <w:pStyle w:val="Akapitzlist"/>
        <w:numPr>
          <w:ilvl w:val="0"/>
          <w:numId w:val="100"/>
        </w:numPr>
        <w:spacing w:after="160" w:line="259" w:lineRule="auto"/>
        <w:ind w:left="1134" w:hanging="567"/>
        <w:contextualSpacing/>
      </w:pPr>
      <w:r>
        <w:rPr>
          <w:lang w:val="pl-PL"/>
        </w:rPr>
        <w:t xml:space="preserve">Przedmiar robót-Instalacja ciepła technologicznego. </w:t>
      </w:r>
    </w:p>
    <w:p w:rsidR="005C74F8" w:rsidRDefault="005C74F8">
      <w:pPr>
        <w:ind w:right="567"/>
        <w:rPr>
          <w:rFonts w:ascii="Calibri" w:hAnsi="Calibri" w:cs="Calibri"/>
          <w:b/>
          <w:iCs/>
          <w:szCs w:val="22"/>
        </w:rPr>
      </w:pPr>
    </w:p>
    <w:p w:rsidR="005C74F8" w:rsidRDefault="005C74F8">
      <w:pPr>
        <w:ind w:right="567"/>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rPr>
          <w:rFonts w:ascii="Calibri" w:hAnsi="Calibri" w:cs="Calibri"/>
          <w:b/>
          <w:iCs/>
          <w:szCs w:val="22"/>
        </w:rPr>
      </w:pPr>
    </w:p>
    <w:p w:rsidR="005C74F8" w:rsidRDefault="005C74F8">
      <w:pPr>
        <w:ind w:right="567"/>
        <w:jc w:val="center"/>
      </w:pPr>
    </w:p>
    <w:sectPr w:rsidR="005C74F8">
      <w:headerReference w:type="default" r:id="rId13"/>
      <w:footerReference w:type="default" r:id="rId14"/>
      <w:pgSz w:w="11906" w:h="16838"/>
      <w:pgMar w:top="777" w:right="1274" w:bottom="1560" w:left="1418" w:header="720" w:footer="72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EB" w:rsidRDefault="00E15BEB">
      <w:pPr>
        <w:spacing w:after="0"/>
      </w:pPr>
      <w:r>
        <w:separator/>
      </w:r>
    </w:p>
  </w:endnote>
  <w:endnote w:type="continuationSeparator" w:id="0">
    <w:p w:rsidR="00E15BEB" w:rsidRDefault="00E15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ngal">
    <w:panose1 w:val="020B0502040204020203"/>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roman"/>
    <w:pitch w:val="variable"/>
  </w:font>
  <w:font w:name="F">
    <w:altName w:val="Times New Roman"/>
    <w:charset w:val="00"/>
    <w:family w:val="auto"/>
    <w:pitch w:val="variable"/>
  </w:font>
  <w:font w:name="FuturaBk">
    <w:panose1 w:val="00000000000000000000"/>
    <w:charset w:val="00"/>
    <w:family w:val="roman"/>
    <w:notTrueType/>
    <w:pitch w:val="default"/>
  </w:font>
  <w:font w:name="EUAlbertina-Regular-Identity-H">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41" w:rsidRDefault="00026E41">
    <w:pPr>
      <w:pStyle w:val="Stopka"/>
      <w:jc w:val="right"/>
    </w:pPr>
    <w:r>
      <w:fldChar w:fldCharType="begin"/>
    </w:r>
    <w:r>
      <w:instrText>PAGE</w:instrText>
    </w:r>
    <w:r>
      <w:fldChar w:fldCharType="separate"/>
    </w:r>
    <w:r w:rsidR="000C387A">
      <w:rPr>
        <w:noProof/>
      </w:rPr>
      <w:t>62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EB" w:rsidRDefault="00E15BEB">
      <w:pPr>
        <w:spacing w:after="0"/>
      </w:pPr>
      <w:r>
        <w:separator/>
      </w:r>
    </w:p>
  </w:footnote>
  <w:footnote w:type="continuationSeparator" w:id="0">
    <w:p w:rsidR="00E15BEB" w:rsidRDefault="00E15BE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41" w:rsidRDefault="00026E41">
    <w:pPr>
      <w:pStyle w:val="Tekstpodstawowy"/>
      <w:ind w:lef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DCD"/>
    <w:multiLevelType w:val="multilevel"/>
    <w:tmpl w:val="C6125640"/>
    <w:lvl w:ilvl="0">
      <w:start w:val="1"/>
      <w:numFmt w:val="lowerLetter"/>
      <w:lvlText w:val="%1."/>
      <w:lvlJc w:val="left"/>
      <w:pPr>
        <w:ind w:left="1440" w:hanging="360"/>
      </w:pPr>
      <w:rPr>
        <w:rFonts w:cs="Times New Roman"/>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C35BFC"/>
    <w:multiLevelType w:val="multilevel"/>
    <w:tmpl w:val="499A2B9E"/>
    <w:lvl w:ilvl="0">
      <w:start w:val="1"/>
      <w:numFmt w:val="lowerLetter"/>
      <w:lvlText w:val="%1)"/>
      <w:lvlJc w:val="left"/>
      <w:pPr>
        <w:ind w:left="1146" w:hanging="360"/>
      </w:pPr>
    </w:lvl>
    <w:lvl w:ilvl="1">
      <w:start w:val="1"/>
      <w:numFmt w:val="decimal"/>
      <w:lvlText w:val="%2."/>
      <w:lvlJc w:val="left"/>
      <w:pPr>
        <w:ind w:left="1866" w:hanging="360"/>
      </w:pPr>
      <w:rPr>
        <w:rFonts w:ascii="Calibri" w:hAnsi="Calibri"/>
        <w:b w:val="0"/>
        <w:color w:val="00000A"/>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1A9686B"/>
    <w:multiLevelType w:val="multilevel"/>
    <w:tmpl w:val="60703B72"/>
    <w:lvl w:ilvl="0">
      <w:start w:val="1"/>
      <w:numFmt w:val="lowerLetter"/>
      <w:lvlText w:val="%1."/>
      <w:lvlJc w:val="left"/>
      <w:pPr>
        <w:ind w:left="1002"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3" w15:restartNumberingAfterBreak="0">
    <w:nsid w:val="0738175A"/>
    <w:multiLevelType w:val="multilevel"/>
    <w:tmpl w:val="0EF4EA7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076D09C5"/>
    <w:multiLevelType w:val="multilevel"/>
    <w:tmpl w:val="0E623F26"/>
    <w:lvl w:ilvl="0">
      <w:start w:val="3"/>
      <w:numFmt w:val="decimal"/>
      <w:lvlText w:val="%1."/>
      <w:lvlJc w:val="left"/>
      <w:pPr>
        <w:ind w:left="720" w:hanging="360"/>
      </w:pPr>
    </w:lvl>
    <w:lvl w:ilvl="1">
      <w:start w:val="3"/>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77B3A1A"/>
    <w:multiLevelType w:val="multilevel"/>
    <w:tmpl w:val="8BB89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4D2873"/>
    <w:multiLevelType w:val="multilevel"/>
    <w:tmpl w:val="130C17C8"/>
    <w:lvl w:ilvl="0">
      <w:start w:val="1"/>
      <w:numFmt w:val="decimal"/>
      <w:lvlText w:val="%1."/>
      <w:lvlJc w:val="left"/>
      <w:pPr>
        <w:tabs>
          <w:tab w:val="num" w:pos="578"/>
        </w:tabs>
        <w:ind w:left="578" w:hanging="360"/>
      </w:pPr>
      <w:rPr>
        <w:b w:val="0"/>
        <w:i w:val="0"/>
      </w:rPr>
    </w:lvl>
    <w:lvl w:ilvl="1">
      <w:start w:val="1"/>
      <w:numFmt w:val="bullet"/>
      <w:lvlText w:val="•"/>
      <w:lvlJc w:val="left"/>
      <w:pPr>
        <w:tabs>
          <w:tab w:val="num" w:pos="1298"/>
        </w:tabs>
        <w:ind w:left="1298" w:hanging="360"/>
      </w:pPr>
      <w:rPr>
        <w:rFonts w:ascii="Calibri" w:hAnsi="Calibri" w:cs="Calibri"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rFonts w:cs="Times New Roman"/>
        <w:b w:val="0"/>
        <w:i w:val="0"/>
        <w:caps w:val="0"/>
        <w:smallCaps w:val="0"/>
        <w:strike w:val="0"/>
        <w:dstrike w:val="0"/>
        <w:vanish w:val="0"/>
        <w:color w:val="000000"/>
        <w:position w:val="0"/>
        <w:sz w:val="22"/>
        <w:vertAlign w:val="baseline"/>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7" w15:restartNumberingAfterBreak="0">
    <w:nsid w:val="0B9D37D1"/>
    <w:multiLevelType w:val="multilevel"/>
    <w:tmpl w:val="34004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F722BC"/>
    <w:multiLevelType w:val="multilevel"/>
    <w:tmpl w:val="A0BE3054"/>
    <w:lvl w:ilvl="0">
      <w:start w:val="1"/>
      <w:numFmt w:val="lowerLetter"/>
      <w:lvlText w:val="%1)"/>
      <w:lvlJc w:val="left"/>
      <w:pPr>
        <w:ind w:left="1287" w:hanging="360"/>
      </w:pPr>
      <w:rPr>
        <w:rFonts w:eastAsia="Times New Roman" w:cs="Calibri"/>
      </w:r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0D3B3E35"/>
    <w:multiLevelType w:val="multilevel"/>
    <w:tmpl w:val="832CB4DE"/>
    <w:lvl w:ilvl="0">
      <w:start w:val="1"/>
      <w:numFmt w:val="decimal"/>
      <w:lvlText w:val="%1."/>
      <w:lvlJc w:val="left"/>
      <w:pPr>
        <w:ind w:left="720" w:hanging="360"/>
      </w:pPr>
    </w:lvl>
    <w:lvl w:ilvl="1">
      <w:start w:val="2"/>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10" w15:restartNumberingAfterBreak="0">
    <w:nsid w:val="0D6168C1"/>
    <w:multiLevelType w:val="multilevel"/>
    <w:tmpl w:val="03E48D8E"/>
    <w:lvl w:ilvl="0">
      <w:start w:val="1"/>
      <w:numFmt w:val="lowerLetter"/>
      <w:lvlText w:val="%1."/>
      <w:lvlJc w:val="left"/>
      <w:pPr>
        <w:ind w:left="720" w:hanging="360"/>
      </w:pPr>
      <w:rPr>
        <w:rFonts w:ascii="Calibri" w:hAnsi="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EF4714"/>
    <w:multiLevelType w:val="multilevel"/>
    <w:tmpl w:val="237812D8"/>
    <w:lvl w:ilvl="0">
      <w:start w:val="1"/>
      <w:numFmt w:val="decimal"/>
      <w:lvlText w:val="%1)"/>
      <w:lvlJc w:val="left"/>
      <w:pPr>
        <w:ind w:left="927" w:hanging="360"/>
      </w:pPr>
      <w:rPr>
        <w:rFonts w:ascii="Calibri" w:hAnsi="Calibri"/>
        <w:i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0E934418"/>
    <w:multiLevelType w:val="multilevel"/>
    <w:tmpl w:val="05ACE4E8"/>
    <w:lvl w:ilvl="0">
      <w:start w:val="1"/>
      <w:numFmt w:val="decimal"/>
      <w:lvlText w:val="%1."/>
      <w:lvlJc w:val="left"/>
      <w:pPr>
        <w:ind w:left="1287" w:hanging="360"/>
      </w:pPr>
      <w:rPr>
        <w:rFonts w:ascii="Calibri" w:hAnsi="Calibri" w:cs="Times New Roman"/>
        <w:b w:val="0"/>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0FBA146B"/>
    <w:multiLevelType w:val="multilevel"/>
    <w:tmpl w:val="0D3C31A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101353EB"/>
    <w:multiLevelType w:val="multilevel"/>
    <w:tmpl w:val="5C5219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0A37A24"/>
    <w:multiLevelType w:val="multilevel"/>
    <w:tmpl w:val="FAFC44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0AA0BD9"/>
    <w:multiLevelType w:val="multilevel"/>
    <w:tmpl w:val="5EAE8E0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7" w15:restartNumberingAfterBreak="0">
    <w:nsid w:val="119C4401"/>
    <w:multiLevelType w:val="multilevel"/>
    <w:tmpl w:val="4B6E1E34"/>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1CF62C2"/>
    <w:multiLevelType w:val="multilevel"/>
    <w:tmpl w:val="D5D00AD8"/>
    <w:lvl w:ilvl="0">
      <w:start w:val="1"/>
      <w:numFmt w:val="lowerLetter"/>
      <w:lvlText w:val="%1)"/>
      <w:lvlJc w:val="left"/>
      <w:pPr>
        <w:ind w:left="1260" w:hanging="180"/>
      </w:pPr>
      <w:rPr>
        <w:b w:val="0"/>
        <w:color w:val="00000A"/>
      </w:rPr>
    </w:lvl>
    <w:lvl w:ilvl="1">
      <w:start w:val="1"/>
      <w:numFmt w:val="lowerLetter"/>
      <w:lvlText w:val="%2."/>
      <w:lvlJc w:val="left"/>
      <w:pPr>
        <w:ind w:left="1440" w:hanging="360"/>
      </w:pPr>
    </w:lvl>
    <w:lvl w:ilvl="2">
      <w:start w:val="1"/>
      <w:numFmt w:val="lowerLetter"/>
      <w:lvlText w:val="%3)"/>
      <w:lvlJc w:val="left"/>
      <w:pPr>
        <w:ind w:left="2160" w:hanging="180"/>
      </w:pPr>
      <w:rPr>
        <w:rFonts w:ascii="Calibri" w:hAnsi="Calibri"/>
        <w:b w:val="0"/>
        <w:color w:val="00000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CF6806"/>
    <w:multiLevelType w:val="multilevel"/>
    <w:tmpl w:val="0A1A066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123B17F7"/>
    <w:multiLevelType w:val="multilevel"/>
    <w:tmpl w:val="0FB4BD8C"/>
    <w:lvl w:ilvl="0">
      <w:start w:val="1"/>
      <w:numFmt w:val="decimal"/>
      <w:lvlText w:val="%1)"/>
      <w:lvlJc w:val="left"/>
      <w:pPr>
        <w:ind w:left="12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990335"/>
    <w:multiLevelType w:val="multilevel"/>
    <w:tmpl w:val="86248A1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13F137B5"/>
    <w:multiLevelType w:val="multilevel"/>
    <w:tmpl w:val="AE06C57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1480327A"/>
    <w:multiLevelType w:val="multilevel"/>
    <w:tmpl w:val="55E00472"/>
    <w:lvl w:ilvl="0">
      <w:start w:val="1"/>
      <w:numFmt w:val="lowerLetter"/>
      <w:lvlText w:val="%1)"/>
      <w:lvlJc w:val="left"/>
      <w:pPr>
        <w:ind w:left="1146" w:hanging="360"/>
      </w:pPr>
    </w:lvl>
    <w:lvl w:ilvl="1">
      <w:start w:val="1"/>
      <w:numFmt w:val="decimal"/>
      <w:lvlText w:val="%2."/>
      <w:lvlJc w:val="left"/>
      <w:pPr>
        <w:ind w:left="1866" w:hanging="360"/>
      </w:pPr>
      <w:rPr>
        <w:rFonts w:ascii="Calibri" w:hAnsi="Calibri"/>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17292C2B"/>
    <w:multiLevelType w:val="multilevel"/>
    <w:tmpl w:val="3A4CC10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182B6960"/>
    <w:multiLevelType w:val="multilevel"/>
    <w:tmpl w:val="864A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0C62F8"/>
    <w:multiLevelType w:val="multilevel"/>
    <w:tmpl w:val="1472A5B2"/>
    <w:lvl w:ilvl="0">
      <w:start w:val="1"/>
      <w:numFmt w:val="lowerLetter"/>
      <w:lvlText w:val="%1)"/>
      <w:lvlJc w:val="left"/>
      <w:pPr>
        <w:ind w:left="720" w:hanging="360"/>
      </w:pPr>
    </w:lvl>
    <w:lvl w:ilvl="1">
      <w:start w:val="1"/>
      <w:numFmt w:val="decimal"/>
      <w:lvlText w:val="%2)"/>
      <w:lvlJc w:val="left"/>
      <w:pPr>
        <w:ind w:left="1440" w:hanging="360"/>
      </w:pPr>
      <w:rPr>
        <w:color w:val="00000A"/>
      </w:rPr>
    </w:lvl>
    <w:lvl w:ilvl="2">
      <w:start w:val="1"/>
      <w:numFmt w:val="decimal"/>
      <w:lvlText w:val="%3)"/>
      <w:lvlJc w:val="left"/>
      <w:pPr>
        <w:ind w:left="606"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A1D759C"/>
    <w:multiLevelType w:val="multilevel"/>
    <w:tmpl w:val="4DD0856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A6D0606"/>
    <w:multiLevelType w:val="multilevel"/>
    <w:tmpl w:val="A42EFFC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1B75166B"/>
    <w:multiLevelType w:val="multilevel"/>
    <w:tmpl w:val="6A640B52"/>
    <w:lvl w:ilvl="0">
      <w:start w:val="1"/>
      <w:numFmt w:val="lowerLetter"/>
      <w:lvlText w:val="%1."/>
      <w:lvlJc w:val="left"/>
      <w:pPr>
        <w:ind w:left="720" w:hanging="360"/>
      </w:pPr>
      <w:rPr>
        <w:rFonts w:ascii="Calibri" w:hAnsi="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412F84"/>
    <w:multiLevelType w:val="hybridMultilevel"/>
    <w:tmpl w:val="41A6F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E1156"/>
    <w:multiLevelType w:val="multilevel"/>
    <w:tmpl w:val="727A16B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1E95704F"/>
    <w:multiLevelType w:val="multilevel"/>
    <w:tmpl w:val="A77A7266"/>
    <w:lvl w:ilvl="0">
      <w:start w:val="1"/>
      <w:numFmt w:val="decimal"/>
      <w:lvlText w:val="%1."/>
      <w:lvlJc w:val="left"/>
      <w:pPr>
        <w:ind w:left="644"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F16412D"/>
    <w:multiLevelType w:val="multilevel"/>
    <w:tmpl w:val="4CDA9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2919E9"/>
    <w:multiLevelType w:val="multilevel"/>
    <w:tmpl w:val="8A1270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F677B4F"/>
    <w:multiLevelType w:val="multilevel"/>
    <w:tmpl w:val="9300FB06"/>
    <w:lvl w:ilvl="0">
      <w:start w:val="1"/>
      <w:numFmt w:val="none"/>
      <w:suff w:val="nothing"/>
      <w:lvlText w:val=""/>
      <w:lvlJc w:val="left"/>
      <w:pPr>
        <w:ind w:left="-778" w:hanging="432"/>
      </w:pPr>
    </w:lvl>
    <w:lvl w:ilvl="1">
      <w:start w:val="1"/>
      <w:numFmt w:val="none"/>
      <w:suff w:val="nothing"/>
      <w:lvlText w:val=""/>
      <w:lvlJc w:val="left"/>
      <w:pPr>
        <w:ind w:left="-634" w:hanging="576"/>
      </w:pPr>
    </w:lvl>
    <w:lvl w:ilvl="2">
      <w:start w:val="1"/>
      <w:numFmt w:val="none"/>
      <w:suff w:val="nothing"/>
      <w:lvlText w:val=""/>
      <w:lvlJc w:val="left"/>
      <w:pPr>
        <w:ind w:left="-490" w:hanging="720"/>
      </w:pPr>
    </w:lvl>
    <w:lvl w:ilvl="3">
      <w:start w:val="1"/>
      <w:numFmt w:val="none"/>
      <w:suff w:val="nothing"/>
      <w:lvlText w:val=""/>
      <w:lvlJc w:val="left"/>
      <w:pPr>
        <w:ind w:left="-346" w:hanging="864"/>
      </w:pPr>
    </w:lvl>
    <w:lvl w:ilvl="4">
      <w:start w:val="1"/>
      <w:numFmt w:val="none"/>
      <w:suff w:val="nothing"/>
      <w:lvlText w:val=""/>
      <w:lvlJc w:val="left"/>
      <w:pPr>
        <w:ind w:left="-202" w:hanging="1008"/>
      </w:pPr>
    </w:lvl>
    <w:lvl w:ilvl="5">
      <w:start w:val="1"/>
      <w:numFmt w:val="none"/>
      <w:suff w:val="nothing"/>
      <w:lvlText w:val=""/>
      <w:lvlJc w:val="left"/>
      <w:pPr>
        <w:ind w:left="-58" w:hanging="1152"/>
      </w:pPr>
    </w:lvl>
    <w:lvl w:ilvl="6">
      <w:start w:val="1"/>
      <w:numFmt w:val="none"/>
      <w:suff w:val="nothing"/>
      <w:lvlText w:val=""/>
      <w:lvlJc w:val="left"/>
      <w:pPr>
        <w:ind w:left="86" w:hanging="1296"/>
      </w:pPr>
    </w:lvl>
    <w:lvl w:ilvl="7">
      <w:start w:val="1"/>
      <w:numFmt w:val="none"/>
      <w:suff w:val="nothing"/>
      <w:lvlText w:val=""/>
      <w:lvlJc w:val="left"/>
      <w:pPr>
        <w:ind w:left="230" w:hanging="1440"/>
      </w:pPr>
    </w:lvl>
    <w:lvl w:ilvl="8">
      <w:start w:val="1"/>
      <w:numFmt w:val="none"/>
      <w:suff w:val="nothing"/>
      <w:lvlText w:val=""/>
      <w:lvlJc w:val="left"/>
      <w:pPr>
        <w:ind w:left="374" w:hanging="1584"/>
      </w:pPr>
    </w:lvl>
  </w:abstractNum>
  <w:abstractNum w:abstractNumId="36" w15:restartNumberingAfterBreak="0">
    <w:nsid w:val="1F6D491B"/>
    <w:multiLevelType w:val="multilevel"/>
    <w:tmpl w:val="9F6A309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1F8E3FCD"/>
    <w:multiLevelType w:val="multilevel"/>
    <w:tmpl w:val="9B28C586"/>
    <w:lvl w:ilvl="0">
      <w:start w:val="1"/>
      <w:numFmt w:val="decimal"/>
      <w:lvlText w:val="%1)"/>
      <w:lvlJc w:val="left"/>
      <w:pPr>
        <w:ind w:left="928" w:hanging="360"/>
      </w:pPr>
      <w:rPr>
        <w:rFonts w:ascii="Calibri" w:hAnsi="Calibri"/>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20563B67"/>
    <w:multiLevelType w:val="multilevel"/>
    <w:tmpl w:val="32CC2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0895C94"/>
    <w:multiLevelType w:val="multilevel"/>
    <w:tmpl w:val="AE1E4016"/>
    <w:lvl w:ilvl="0">
      <w:start w:val="10"/>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09D59CD"/>
    <w:multiLevelType w:val="multilevel"/>
    <w:tmpl w:val="9D86BD4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cs="Wingdings" w:hint="default"/>
      </w:rPr>
    </w:lvl>
  </w:abstractNum>
  <w:abstractNum w:abstractNumId="41" w15:restartNumberingAfterBreak="0">
    <w:nsid w:val="210D17CE"/>
    <w:multiLevelType w:val="multilevel"/>
    <w:tmpl w:val="CBE6B39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248962A7"/>
    <w:multiLevelType w:val="multilevel"/>
    <w:tmpl w:val="BBD6916C"/>
    <w:lvl w:ilvl="0">
      <w:start w:val="1"/>
      <w:numFmt w:val="decimal"/>
      <w:lvlText w:val="%1."/>
      <w:lvlJc w:val="left"/>
      <w:pPr>
        <w:ind w:left="720" w:hanging="360"/>
      </w:pPr>
      <w:rPr>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250B3D45"/>
    <w:multiLevelType w:val="multilevel"/>
    <w:tmpl w:val="A3965090"/>
    <w:lvl w:ilvl="0">
      <w:start w:val="1"/>
      <w:numFmt w:val="lowerLetter"/>
      <w:lvlText w:val="%1)"/>
      <w:lvlJc w:val="left"/>
      <w:pPr>
        <w:ind w:left="2280" w:hanging="360"/>
      </w:pPr>
      <w:rPr>
        <w:i w:val="0"/>
        <w:color w:val="000000"/>
      </w:rPr>
    </w:lvl>
    <w:lvl w:ilvl="1">
      <w:start w:val="8"/>
      <w:numFmt w:val="decimal"/>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44" w15:restartNumberingAfterBreak="0">
    <w:nsid w:val="26233A74"/>
    <w:multiLevelType w:val="multilevel"/>
    <w:tmpl w:val="74FC576C"/>
    <w:lvl w:ilvl="0">
      <w:start w:val="1"/>
      <w:numFmt w:val="decimal"/>
      <w:lvlText w:val="%1."/>
      <w:lvlJc w:val="left"/>
      <w:pPr>
        <w:ind w:left="1146" w:hanging="360"/>
      </w:pPr>
      <w:rPr>
        <w:rFonts w:ascii="Calibri" w:hAnsi="Calibri"/>
        <w:b w:val="0"/>
      </w:rPr>
    </w:lvl>
    <w:lvl w:ilvl="1">
      <w:start w:val="1"/>
      <w:numFmt w:val="decimal"/>
      <w:lvlText w:val="%2)"/>
      <w:lvlJc w:val="left"/>
      <w:pPr>
        <w:ind w:left="1495"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26891B56"/>
    <w:multiLevelType w:val="multilevel"/>
    <w:tmpl w:val="DE8A051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6FB153D"/>
    <w:multiLevelType w:val="multilevel"/>
    <w:tmpl w:val="0B38A396"/>
    <w:lvl w:ilvl="0">
      <w:start w:val="1"/>
      <w:numFmt w:val="decimal"/>
      <w:lvlText w:val="%1)"/>
      <w:lvlJc w:val="left"/>
      <w:pPr>
        <w:ind w:left="2727" w:hanging="360"/>
      </w:pPr>
    </w:lvl>
    <w:lvl w:ilvl="1">
      <w:start w:val="1"/>
      <w:numFmt w:val="lowerLetter"/>
      <w:lvlText w:val="%2."/>
      <w:lvlJc w:val="left"/>
      <w:pPr>
        <w:ind w:left="3447" w:hanging="360"/>
      </w:pPr>
    </w:lvl>
    <w:lvl w:ilvl="2">
      <w:start w:val="1"/>
      <w:numFmt w:val="lowerRoman"/>
      <w:lvlText w:val="%3."/>
      <w:lvlJc w:val="right"/>
      <w:pPr>
        <w:ind w:left="4167" w:hanging="180"/>
      </w:pPr>
    </w:lvl>
    <w:lvl w:ilvl="3">
      <w:start w:val="1"/>
      <w:numFmt w:val="decimal"/>
      <w:lvlText w:val="%4."/>
      <w:lvlJc w:val="left"/>
      <w:pPr>
        <w:ind w:left="4887" w:hanging="360"/>
      </w:pPr>
    </w:lvl>
    <w:lvl w:ilvl="4">
      <w:start w:val="1"/>
      <w:numFmt w:val="lowerLetter"/>
      <w:lvlText w:val="%5."/>
      <w:lvlJc w:val="left"/>
      <w:pPr>
        <w:ind w:left="5607" w:hanging="360"/>
      </w:pPr>
    </w:lvl>
    <w:lvl w:ilvl="5">
      <w:start w:val="1"/>
      <w:numFmt w:val="lowerRoman"/>
      <w:lvlText w:val="%6."/>
      <w:lvlJc w:val="right"/>
      <w:pPr>
        <w:ind w:left="6327" w:hanging="180"/>
      </w:pPr>
    </w:lvl>
    <w:lvl w:ilvl="6">
      <w:start w:val="1"/>
      <w:numFmt w:val="decimal"/>
      <w:lvlText w:val="%7."/>
      <w:lvlJc w:val="left"/>
      <w:pPr>
        <w:ind w:left="7047" w:hanging="360"/>
      </w:pPr>
    </w:lvl>
    <w:lvl w:ilvl="7">
      <w:start w:val="1"/>
      <w:numFmt w:val="lowerLetter"/>
      <w:lvlText w:val="%8."/>
      <w:lvlJc w:val="left"/>
      <w:pPr>
        <w:ind w:left="7767" w:hanging="360"/>
      </w:pPr>
    </w:lvl>
    <w:lvl w:ilvl="8">
      <w:start w:val="1"/>
      <w:numFmt w:val="lowerRoman"/>
      <w:lvlText w:val="%9."/>
      <w:lvlJc w:val="right"/>
      <w:pPr>
        <w:ind w:left="8487" w:hanging="180"/>
      </w:pPr>
    </w:lvl>
  </w:abstractNum>
  <w:abstractNum w:abstractNumId="47" w15:restartNumberingAfterBreak="0">
    <w:nsid w:val="27837971"/>
    <w:multiLevelType w:val="multilevel"/>
    <w:tmpl w:val="5D4CB816"/>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48" w15:restartNumberingAfterBreak="0">
    <w:nsid w:val="27AE7EE3"/>
    <w:multiLevelType w:val="multilevel"/>
    <w:tmpl w:val="50AC2EB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9BF485B"/>
    <w:multiLevelType w:val="multilevel"/>
    <w:tmpl w:val="2662BFDE"/>
    <w:lvl w:ilvl="0">
      <w:start w:val="1"/>
      <w:numFmt w:val="decimal"/>
      <w:lvlText w:val="%1."/>
      <w:lvlJc w:val="left"/>
      <w:pPr>
        <w:ind w:left="644"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BEF3445"/>
    <w:multiLevelType w:val="multilevel"/>
    <w:tmpl w:val="CCE40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F674CED"/>
    <w:multiLevelType w:val="multilevel"/>
    <w:tmpl w:val="CAD04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04D2F79"/>
    <w:multiLevelType w:val="multilevel"/>
    <w:tmpl w:val="C12C26B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18F049E"/>
    <w:multiLevelType w:val="multilevel"/>
    <w:tmpl w:val="7BFE434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4" w15:restartNumberingAfterBreak="0">
    <w:nsid w:val="31BD6B71"/>
    <w:multiLevelType w:val="multilevel"/>
    <w:tmpl w:val="39FAB484"/>
    <w:lvl w:ilvl="0">
      <w:start w:val="15"/>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1778"/>
        </w:tabs>
        <w:ind w:left="1778" w:hanging="360"/>
      </w:pPr>
      <w:rPr>
        <w:b w:val="0"/>
        <w:i w:val="0"/>
      </w:rPr>
    </w:lvl>
    <w:lvl w:ilvl="3">
      <w:start w:val="1"/>
      <w:numFmt w:val="decimal"/>
      <w:lvlText w:val="%4."/>
      <w:lvlJc w:val="left"/>
      <w:pPr>
        <w:tabs>
          <w:tab w:val="num" w:pos="644"/>
        </w:tabs>
        <w:ind w:left="644" w:hanging="360"/>
      </w:pPr>
      <w:rPr>
        <w:rFonts w:ascii="Calibri" w:hAnsi="Calibri"/>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55" w15:restartNumberingAfterBreak="0">
    <w:nsid w:val="328B489C"/>
    <w:multiLevelType w:val="multilevel"/>
    <w:tmpl w:val="A0161B18"/>
    <w:lvl w:ilvl="0">
      <w:start w:val="1"/>
      <w:numFmt w:val="bullet"/>
      <w:lvlText w:val=""/>
      <w:lvlJc w:val="left"/>
      <w:pPr>
        <w:ind w:left="179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56" w15:restartNumberingAfterBreak="0">
    <w:nsid w:val="33E7668E"/>
    <w:multiLevelType w:val="multilevel"/>
    <w:tmpl w:val="44A60D32"/>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5A233DB"/>
    <w:multiLevelType w:val="multilevel"/>
    <w:tmpl w:val="44CC9DD0"/>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5EF62BA"/>
    <w:multiLevelType w:val="multilevel"/>
    <w:tmpl w:val="A168A5F4"/>
    <w:lvl w:ilvl="0">
      <w:start w:val="1"/>
      <w:numFmt w:val="lowerLetter"/>
      <w:lvlText w:val="%1."/>
      <w:lvlJc w:val="left"/>
      <w:pPr>
        <w:ind w:left="1070" w:hanging="360"/>
      </w:pPr>
      <w:rPr>
        <w:rFonts w:ascii="Calibri" w:hAnsi="Calibri"/>
        <w:b/>
      </w:rPr>
    </w:lvl>
    <w:lvl w:ilvl="1">
      <w:start w:val="1"/>
      <w:numFmt w:val="lowerLetter"/>
      <w:lvlText w:val="%2."/>
      <w:lvlJc w:val="left"/>
      <w:pPr>
        <w:ind w:left="2421" w:hanging="360"/>
      </w:pPr>
    </w:lvl>
    <w:lvl w:ilvl="2">
      <w:start w:val="1"/>
      <w:numFmt w:val="lowerRoman"/>
      <w:lvlText w:val="%3."/>
      <w:lvlJc w:val="right"/>
      <w:pPr>
        <w:ind w:left="3141" w:hanging="180"/>
      </w:pPr>
    </w:lvl>
    <w:lvl w:ilvl="3">
      <w:start w:val="1"/>
      <w:numFmt w:val="decimal"/>
      <w:lvlText w:val="%4."/>
      <w:lvlJc w:val="left"/>
      <w:pPr>
        <w:ind w:left="3861" w:hanging="360"/>
      </w:pPr>
    </w:lvl>
    <w:lvl w:ilvl="4">
      <w:start w:val="1"/>
      <w:numFmt w:val="lowerLetter"/>
      <w:lvlText w:val="%5."/>
      <w:lvlJc w:val="left"/>
      <w:pPr>
        <w:ind w:left="4581" w:hanging="360"/>
      </w:pPr>
    </w:lvl>
    <w:lvl w:ilvl="5">
      <w:start w:val="1"/>
      <w:numFmt w:val="lowerRoman"/>
      <w:lvlText w:val="%6."/>
      <w:lvlJc w:val="right"/>
      <w:pPr>
        <w:ind w:left="5301" w:hanging="180"/>
      </w:pPr>
    </w:lvl>
    <w:lvl w:ilvl="6">
      <w:start w:val="1"/>
      <w:numFmt w:val="decimal"/>
      <w:lvlText w:val="%7."/>
      <w:lvlJc w:val="left"/>
      <w:pPr>
        <w:ind w:left="6021" w:hanging="360"/>
      </w:pPr>
    </w:lvl>
    <w:lvl w:ilvl="7">
      <w:start w:val="1"/>
      <w:numFmt w:val="lowerLetter"/>
      <w:lvlText w:val="%8."/>
      <w:lvlJc w:val="left"/>
      <w:pPr>
        <w:ind w:left="6741" w:hanging="360"/>
      </w:pPr>
    </w:lvl>
    <w:lvl w:ilvl="8">
      <w:start w:val="1"/>
      <w:numFmt w:val="lowerRoman"/>
      <w:lvlText w:val="%9."/>
      <w:lvlJc w:val="right"/>
      <w:pPr>
        <w:ind w:left="7461" w:hanging="180"/>
      </w:pPr>
    </w:lvl>
  </w:abstractNum>
  <w:abstractNum w:abstractNumId="59" w15:restartNumberingAfterBreak="0">
    <w:nsid w:val="3628548E"/>
    <w:multiLevelType w:val="multilevel"/>
    <w:tmpl w:val="269A3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6A801F6"/>
    <w:multiLevelType w:val="multilevel"/>
    <w:tmpl w:val="D7E03C50"/>
    <w:lvl w:ilvl="0">
      <w:start w:val="1"/>
      <w:numFmt w:val="decimal"/>
      <w:lvlText w:val="%1)"/>
      <w:lvlJc w:val="left"/>
      <w:pPr>
        <w:ind w:left="1797" w:hanging="360"/>
      </w:pPr>
      <w:rPr>
        <w:rFonts w:ascii="Calibri" w:hAnsi="Calibri"/>
        <w:b w:val="0"/>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61" w15:restartNumberingAfterBreak="0">
    <w:nsid w:val="387A5EA6"/>
    <w:multiLevelType w:val="multilevel"/>
    <w:tmpl w:val="95AEB98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4F4D1A"/>
    <w:multiLevelType w:val="multilevel"/>
    <w:tmpl w:val="27AEB5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B7C3BB9"/>
    <w:multiLevelType w:val="multilevel"/>
    <w:tmpl w:val="BDA6F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5" w:hanging="180"/>
      </w:pPr>
      <w:rPr>
        <w:rFonts w:ascii="Calibri" w:hAnsi="Calibri"/>
        <w:i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BD3605D"/>
    <w:multiLevelType w:val="multilevel"/>
    <w:tmpl w:val="2B0E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DEA06EA"/>
    <w:multiLevelType w:val="multilevel"/>
    <w:tmpl w:val="D9BC8522"/>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FB94C0A"/>
    <w:multiLevelType w:val="multilevel"/>
    <w:tmpl w:val="E0E444CC"/>
    <w:lvl w:ilvl="0">
      <w:start w:val="1"/>
      <w:numFmt w:val="lowerRoman"/>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7" w15:restartNumberingAfterBreak="0">
    <w:nsid w:val="3FFD0D5B"/>
    <w:multiLevelType w:val="multilevel"/>
    <w:tmpl w:val="FD286FF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11A4EA9"/>
    <w:multiLevelType w:val="multilevel"/>
    <w:tmpl w:val="F7BEDC9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cs="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Calibri" w:hAnsi="Calibri"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411B7290"/>
    <w:multiLevelType w:val="multilevel"/>
    <w:tmpl w:val="A75033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4232470F"/>
    <w:multiLevelType w:val="multilevel"/>
    <w:tmpl w:val="9E76A45E"/>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1" w15:restartNumberingAfterBreak="0">
    <w:nsid w:val="4314121D"/>
    <w:multiLevelType w:val="multilevel"/>
    <w:tmpl w:val="17F0B8EC"/>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3374E44"/>
    <w:multiLevelType w:val="multilevel"/>
    <w:tmpl w:val="B03C8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34A410A"/>
    <w:multiLevelType w:val="multilevel"/>
    <w:tmpl w:val="E1A4CF4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7E43473"/>
    <w:multiLevelType w:val="multilevel"/>
    <w:tmpl w:val="DA8AA0B4"/>
    <w:lvl w:ilvl="0">
      <w:start w:val="1"/>
      <w:numFmt w:val="lowerLetter"/>
      <w:lvlText w:val="%1)"/>
      <w:lvlJc w:val="left"/>
      <w:pPr>
        <w:ind w:left="1335" w:hanging="360"/>
      </w:pPr>
      <w:rPr>
        <w:rFonts w:ascii="Calibri" w:hAnsi="Calibri"/>
        <w:b/>
        <w:color w:val="00000A"/>
      </w:rPr>
    </w:lvl>
    <w:lvl w:ilvl="1">
      <w:start w:val="1"/>
      <w:numFmt w:val="lowerLetter"/>
      <w:lvlText w:val="%2."/>
      <w:lvlJc w:val="left"/>
      <w:pPr>
        <w:ind w:left="2055" w:hanging="360"/>
      </w:p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75" w15:restartNumberingAfterBreak="0">
    <w:nsid w:val="4805376F"/>
    <w:multiLevelType w:val="multilevel"/>
    <w:tmpl w:val="D35870DE"/>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85F3277"/>
    <w:multiLevelType w:val="multilevel"/>
    <w:tmpl w:val="6164BEC8"/>
    <w:lvl w:ilvl="0">
      <w:start w:val="1"/>
      <w:numFmt w:val="decimal"/>
      <w:lvlText w:val="%1)"/>
      <w:lvlJc w:val="left"/>
      <w:pPr>
        <w:ind w:left="157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A4F7359"/>
    <w:multiLevelType w:val="multilevel"/>
    <w:tmpl w:val="D14A7C5E"/>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8" w15:restartNumberingAfterBreak="0">
    <w:nsid w:val="4B54157E"/>
    <w:multiLevelType w:val="multilevel"/>
    <w:tmpl w:val="4A74C9B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CBB73A5"/>
    <w:multiLevelType w:val="multilevel"/>
    <w:tmpl w:val="C8A4E53A"/>
    <w:lvl w:ilvl="0">
      <w:start w:val="1"/>
      <w:numFmt w:val="decimal"/>
      <w:lvlText w:val="%1."/>
      <w:lvlJc w:val="left"/>
      <w:pPr>
        <w:ind w:left="720" w:hanging="360"/>
      </w:pPr>
      <w:rPr>
        <w:rFonts w:ascii="Calibri" w:hAnsi="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D433ACF"/>
    <w:multiLevelType w:val="multilevel"/>
    <w:tmpl w:val="BB0A253E"/>
    <w:lvl w:ilvl="0">
      <w:start w:val="15"/>
      <w:numFmt w:val="decimal"/>
      <w:lvlText w:val="%1."/>
      <w:lvlJc w:val="left"/>
      <w:pPr>
        <w:ind w:left="1146"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F4E193D"/>
    <w:multiLevelType w:val="multilevel"/>
    <w:tmpl w:val="FE8E1E78"/>
    <w:lvl w:ilvl="0">
      <w:start w:val="1"/>
      <w:numFmt w:val="decimal"/>
      <w:lvlText w:val="%1)"/>
      <w:lvlJc w:val="left"/>
      <w:pPr>
        <w:ind w:left="644" w:hanging="360"/>
      </w:pPr>
      <w:rPr>
        <w:rFonts w:ascii="Calibri" w:hAnsi="Calibri"/>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2" w15:restartNumberingAfterBreak="0">
    <w:nsid w:val="50D7203A"/>
    <w:multiLevelType w:val="multilevel"/>
    <w:tmpl w:val="FAC4DA66"/>
    <w:lvl w:ilvl="0">
      <w:start w:val="1"/>
      <w:numFmt w:val="decimal"/>
      <w:lvlText w:val="%1."/>
      <w:lvlJc w:val="left"/>
      <w:pPr>
        <w:tabs>
          <w:tab w:val="num" w:pos="578"/>
        </w:tabs>
        <w:ind w:left="578" w:hanging="360"/>
      </w:pPr>
      <w:rPr>
        <w:rFonts w:ascii="Calibri" w:hAnsi="Calibri"/>
        <w:b/>
        <w:i w:val="0"/>
        <w:sz w:val="22"/>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1778"/>
        </w:tabs>
        <w:ind w:left="1778" w:hanging="360"/>
      </w:pPr>
      <w:rPr>
        <w:b w:val="0"/>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83" w15:restartNumberingAfterBreak="0">
    <w:nsid w:val="51CC5875"/>
    <w:multiLevelType w:val="multilevel"/>
    <w:tmpl w:val="70DE823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4" w15:restartNumberingAfterBreak="0">
    <w:nsid w:val="520549BB"/>
    <w:multiLevelType w:val="multilevel"/>
    <w:tmpl w:val="B0BA6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3A17CD0"/>
    <w:multiLevelType w:val="multilevel"/>
    <w:tmpl w:val="1C66B5B4"/>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86" w15:restartNumberingAfterBreak="0">
    <w:nsid w:val="54AF1326"/>
    <w:multiLevelType w:val="multilevel"/>
    <w:tmpl w:val="B0D43FF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5475894"/>
    <w:multiLevelType w:val="multilevel"/>
    <w:tmpl w:val="C0E4741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5880BE3"/>
    <w:multiLevelType w:val="multilevel"/>
    <w:tmpl w:val="73143358"/>
    <w:lvl w:ilvl="0">
      <w:start w:val="1"/>
      <w:numFmt w:val="none"/>
      <w:pStyle w:val="Nagwek1"/>
      <w:suff w:val="nothing"/>
      <w:lvlText w:val=""/>
      <w:lvlJc w:val="left"/>
      <w:pPr>
        <w:ind w:left="-778" w:hanging="432"/>
      </w:pPr>
    </w:lvl>
    <w:lvl w:ilvl="1">
      <w:start w:val="1"/>
      <w:numFmt w:val="none"/>
      <w:pStyle w:val="Nagwek2"/>
      <w:suff w:val="nothing"/>
      <w:lvlText w:val=""/>
      <w:lvlJc w:val="left"/>
      <w:pPr>
        <w:ind w:left="-634" w:hanging="576"/>
      </w:pPr>
    </w:lvl>
    <w:lvl w:ilvl="2">
      <w:start w:val="1"/>
      <w:numFmt w:val="none"/>
      <w:pStyle w:val="Nagwek3"/>
      <w:suff w:val="nothing"/>
      <w:lvlText w:val=""/>
      <w:lvlJc w:val="left"/>
      <w:pPr>
        <w:ind w:left="-490" w:hanging="720"/>
      </w:pPr>
    </w:lvl>
    <w:lvl w:ilvl="3">
      <w:start w:val="1"/>
      <w:numFmt w:val="none"/>
      <w:pStyle w:val="Nagwek4"/>
      <w:suff w:val="nothing"/>
      <w:lvlText w:val=""/>
      <w:lvlJc w:val="left"/>
      <w:pPr>
        <w:ind w:left="-346" w:hanging="864"/>
      </w:pPr>
    </w:lvl>
    <w:lvl w:ilvl="4">
      <w:start w:val="1"/>
      <w:numFmt w:val="none"/>
      <w:pStyle w:val="Nagwek5"/>
      <w:suff w:val="nothing"/>
      <w:lvlText w:val=""/>
      <w:lvlJc w:val="left"/>
      <w:pPr>
        <w:ind w:left="-202" w:hanging="1008"/>
      </w:pPr>
    </w:lvl>
    <w:lvl w:ilvl="5">
      <w:start w:val="1"/>
      <w:numFmt w:val="none"/>
      <w:pStyle w:val="Nagwek6"/>
      <w:suff w:val="nothing"/>
      <w:lvlText w:val=""/>
      <w:lvlJc w:val="left"/>
      <w:pPr>
        <w:ind w:left="-58" w:hanging="1152"/>
      </w:pPr>
    </w:lvl>
    <w:lvl w:ilvl="6">
      <w:start w:val="1"/>
      <w:numFmt w:val="none"/>
      <w:pStyle w:val="Nagwek7"/>
      <w:suff w:val="nothing"/>
      <w:lvlText w:val=""/>
      <w:lvlJc w:val="left"/>
      <w:pPr>
        <w:ind w:left="86" w:hanging="1296"/>
      </w:pPr>
    </w:lvl>
    <w:lvl w:ilvl="7">
      <w:start w:val="1"/>
      <w:numFmt w:val="none"/>
      <w:pStyle w:val="Nagwek8"/>
      <w:suff w:val="nothing"/>
      <w:lvlText w:val=""/>
      <w:lvlJc w:val="left"/>
      <w:pPr>
        <w:ind w:left="230" w:hanging="1440"/>
      </w:pPr>
    </w:lvl>
    <w:lvl w:ilvl="8">
      <w:start w:val="1"/>
      <w:numFmt w:val="none"/>
      <w:pStyle w:val="Nagwek9"/>
      <w:suff w:val="nothing"/>
      <w:lvlText w:val=""/>
      <w:lvlJc w:val="left"/>
      <w:pPr>
        <w:ind w:left="374" w:hanging="1584"/>
      </w:pPr>
    </w:lvl>
  </w:abstractNum>
  <w:abstractNum w:abstractNumId="89" w15:restartNumberingAfterBreak="0">
    <w:nsid w:val="568E4A80"/>
    <w:multiLevelType w:val="multilevel"/>
    <w:tmpl w:val="AD9813B8"/>
    <w:lvl w:ilvl="0">
      <w:start w:val="1"/>
      <w:numFmt w:val="decimal"/>
      <w:lvlText w:val="%1)"/>
      <w:lvlJc w:val="left"/>
      <w:pPr>
        <w:ind w:left="927" w:hanging="360"/>
      </w:pPr>
      <w:rPr>
        <w:rFonts w:ascii="Calibri" w:hAnsi="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9D1D37"/>
    <w:multiLevelType w:val="multilevel"/>
    <w:tmpl w:val="12B2B8F4"/>
    <w:lvl w:ilvl="0">
      <w:start w:val="1"/>
      <w:numFmt w:val="decimal"/>
      <w:lvlText w:val="%1)"/>
      <w:lvlJc w:val="left"/>
      <w:pPr>
        <w:ind w:left="2705" w:hanging="360"/>
      </w:pPr>
      <w:rPr>
        <w:rFonts w:ascii="Calibri" w:hAnsi="Calibri"/>
        <w:i w:val="0"/>
        <w:color w:val="000000"/>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91" w15:restartNumberingAfterBreak="0">
    <w:nsid w:val="585C7A89"/>
    <w:multiLevelType w:val="multilevel"/>
    <w:tmpl w:val="74CAC3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9E333B8"/>
    <w:multiLevelType w:val="multilevel"/>
    <w:tmpl w:val="D3FAD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A251710"/>
    <w:multiLevelType w:val="multilevel"/>
    <w:tmpl w:val="DD2ED8FA"/>
    <w:lvl w:ilvl="0">
      <w:start w:val="1"/>
      <w:numFmt w:val="decimal"/>
      <w:lvlText w:val="%1)"/>
      <w:lvlJc w:val="left"/>
      <w:pPr>
        <w:ind w:left="1287" w:hanging="360"/>
      </w:pPr>
      <w:rPr>
        <w:rFonts w:ascii="Calibri" w:hAnsi="Calibri"/>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4" w15:restartNumberingAfterBreak="0">
    <w:nsid w:val="5B1A455C"/>
    <w:multiLevelType w:val="multilevel"/>
    <w:tmpl w:val="567ADE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5" w15:restartNumberingAfterBreak="0">
    <w:nsid w:val="5B1B557F"/>
    <w:multiLevelType w:val="multilevel"/>
    <w:tmpl w:val="4992E3E0"/>
    <w:lvl w:ilvl="0">
      <w:start w:val="1"/>
      <w:numFmt w:val="upperRoman"/>
      <w:lvlText w:val="%1."/>
      <w:lvlJc w:val="right"/>
      <w:pPr>
        <w:ind w:left="720" w:hanging="360"/>
      </w:pPr>
      <w:rPr>
        <w:rFonts w:ascii="Calibri" w:hAnsi="Calibri"/>
        <w:b/>
        <w:u w:val="none"/>
      </w:r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cs="Calibri" w:hint="default"/>
      </w:rPr>
    </w:lvl>
    <w:lvl w:ilvl="3">
      <w:start w:val="1"/>
      <w:numFmt w:val="decimal"/>
      <w:lvlText w:val="%4."/>
      <w:lvlJc w:val="left"/>
      <w:pPr>
        <w:ind w:left="3090" w:hanging="57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B9473A9"/>
    <w:multiLevelType w:val="multilevel"/>
    <w:tmpl w:val="B52845FE"/>
    <w:lvl w:ilvl="0">
      <w:start w:val="1"/>
      <w:numFmt w:val="decimal"/>
      <w:lvlText w:val="%1)"/>
      <w:lvlJc w:val="left"/>
      <w:pPr>
        <w:ind w:left="720" w:hanging="360"/>
      </w:pPr>
      <w:rPr>
        <w:rFonts w:ascii="Calibri" w:hAnsi="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D7C1635"/>
    <w:multiLevelType w:val="multilevel"/>
    <w:tmpl w:val="32101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D9850BC"/>
    <w:multiLevelType w:val="multilevel"/>
    <w:tmpl w:val="F04C3C18"/>
    <w:lvl w:ilvl="0">
      <w:start w:val="1"/>
      <w:numFmt w:val="decimal"/>
      <w:lvlText w:val="%1)"/>
      <w:lvlJc w:val="left"/>
      <w:pPr>
        <w:ind w:left="1287" w:hanging="360"/>
      </w:pPr>
      <w:rPr>
        <w:rFonts w:ascii="Calibri" w:hAnsi="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DA71C16"/>
    <w:multiLevelType w:val="multilevel"/>
    <w:tmpl w:val="3B849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F6C6E8E"/>
    <w:multiLevelType w:val="multilevel"/>
    <w:tmpl w:val="FC48EC06"/>
    <w:lvl w:ilvl="0">
      <w:start w:val="1"/>
      <w:numFmt w:val="bullet"/>
      <w:lvlText w:val="•"/>
      <w:lvlJc w:val="left"/>
      <w:pPr>
        <w:ind w:left="1320" w:hanging="360"/>
      </w:pPr>
      <w:rPr>
        <w:rFonts w:ascii="Calibri" w:hAnsi="Calibri" w:cs="Calibri" w:hint="default"/>
      </w:rPr>
    </w:lvl>
    <w:lvl w:ilvl="1">
      <w:start w:val="1"/>
      <w:numFmt w:val="bullet"/>
      <w:lvlText w:val=""/>
      <w:lvlJc w:val="left"/>
      <w:pPr>
        <w:ind w:left="2040" w:hanging="360"/>
      </w:pPr>
      <w:rPr>
        <w:rFonts w:ascii="Symbol" w:hAnsi="Symbol" w:cs="Calibri" w:hint="default"/>
        <w:b w:val="0"/>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101" w15:restartNumberingAfterBreak="0">
    <w:nsid w:val="5FD52688"/>
    <w:multiLevelType w:val="multilevel"/>
    <w:tmpl w:val="DBB67CC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0CD6E6B"/>
    <w:multiLevelType w:val="multilevel"/>
    <w:tmpl w:val="781679B4"/>
    <w:lvl w:ilvl="0">
      <w:start w:val="1"/>
      <w:numFmt w:val="decimal"/>
      <w:lvlText w:val="%1."/>
      <w:lvlJc w:val="left"/>
      <w:pPr>
        <w:tabs>
          <w:tab w:val="num" w:pos="952"/>
        </w:tabs>
        <w:ind w:left="952" w:hanging="810"/>
      </w:pPr>
      <w:rPr>
        <w:rFonts w:ascii="Calibri" w:hAnsi="Calibri" w:cs="Times New Roman"/>
        <w:b w:val="0"/>
        <w:color w:val="000000"/>
      </w:rPr>
    </w:lvl>
    <w:lvl w:ilvl="1">
      <w:start w:val="1"/>
      <w:numFmt w:val="lowerLetter"/>
      <w:lvlText w:val="%2."/>
      <w:lvlJc w:val="left"/>
      <w:pPr>
        <w:tabs>
          <w:tab w:val="num" w:pos="928"/>
        </w:tabs>
        <w:ind w:left="928" w:hanging="360"/>
      </w:pPr>
      <w:rPr>
        <w:rFonts w:cs="Times New Roman"/>
      </w:rPr>
    </w:lvl>
    <w:lvl w:ilvl="2">
      <w:start w:val="1"/>
      <w:numFmt w:val="lowerRoman"/>
      <w:lvlText w:val="%3."/>
      <w:lvlJc w:val="right"/>
      <w:pPr>
        <w:tabs>
          <w:tab w:val="num" w:pos="1648"/>
        </w:tabs>
        <w:ind w:left="1648" w:hanging="180"/>
      </w:pPr>
      <w:rPr>
        <w:rFonts w:cs="Times New Roman"/>
      </w:rPr>
    </w:lvl>
    <w:lvl w:ilvl="3">
      <w:start w:val="1"/>
      <w:numFmt w:val="decimal"/>
      <w:lvlText w:val="%4."/>
      <w:lvlJc w:val="left"/>
      <w:pPr>
        <w:tabs>
          <w:tab w:val="num" w:pos="2368"/>
        </w:tabs>
        <w:ind w:left="2368" w:hanging="360"/>
      </w:pPr>
      <w:rPr>
        <w:rFonts w:cs="Times New Roman"/>
      </w:rPr>
    </w:lvl>
    <w:lvl w:ilvl="4">
      <w:start w:val="1"/>
      <w:numFmt w:val="lowerLetter"/>
      <w:lvlText w:val="%5."/>
      <w:lvlJc w:val="left"/>
      <w:pPr>
        <w:tabs>
          <w:tab w:val="num" w:pos="3088"/>
        </w:tabs>
        <w:ind w:left="3088" w:hanging="360"/>
      </w:pPr>
      <w:rPr>
        <w:rFonts w:cs="Times New Roman"/>
      </w:rPr>
    </w:lvl>
    <w:lvl w:ilvl="5">
      <w:start w:val="1"/>
      <w:numFmt w:val="lowerRoman"/>
      <w:lvlText w:val="%6."/>
      <w:lvlJc w:val="right"/>
      <w:pPr>
        <w:tabs>
          <w:tab w:val="num" w:pos="3808"/>
        </w:tabs>
        <w:ind w:left="3808" w:hanging="180"/>
      </w:pPr>
      <w:rPr>
        <w:rFonts w:cs="Times New Roman"/>
      </w:rPr>
    </w:lvl>
    <w:lvl w:ilvl="6">
      <w:start w:val="1"/>
      <w:numFmt w:val="decimal"/>
      <w:lvlText w:val="%7."/>
      <w:lvlJc w:val="left"/>
      <w:pPr>
        <w:tabs>
          <w:tab w:val="num" w:pos="4528"/>
        </w:tabs>
        <w:ind w:left="4528" w:hanging="360"/>
      </w:pPr>
      <w:rPr>
        <w:rFonts w:cs="Times New Roman"/>
      </w:rPr>
    </w:lvl>
    <w:lvl w:ilvl="7">
      <w:start w:val="1"/>
      <w:numFmt w:val="lowerLetter"/>
      <w:lvlText w:val="%8."/>
      <w:lvlJc w:val="left"/>
      <w:pPr>
        <w:tabs>
          <w:tab w:val="num" w:pos="5248"/>
        </w:tabs>
        <w:ind w:left="5248" w:hanging="360"/>
      </w:pPr>
      <w:rPr>
        <w:rFonts w:cs="Times New Roman"/>
      </w:rPr>
    </w:lvl>
    <w:lvl w:ilvl="8">
      <w:start w:val="1"/>
      <w:numFmt w:val="lowerRoman"/>
      <w:lvlText w:val="%9."/>
      <w:lvlJc w:val="right"/>
      <w:pPr>
        <w:tabs>
          <w:tab w:val="num" w:pos="5968"/>
        </w:tabs>
        <w:ind w:left="5968" w:hanging="180"/>
      </w:pPr>
      <w:rPr>
        <w:rFonts w:cs="Times New Roman"/>
      </w:rPr>
    </w:lvl>
  </w:abstractNum>
  <w:abstractNum w:abstractNumId="103" w15:restartNumberingAfterBreak="0">
    <w:nsid w:val="60F44E71"/>
    <w:multiLevelType w:val="multilevel"/>
    <w:tmpl w:val="2F343532"/>
    <w:lvl w:ilvl="0">
      <w:start w:val="1"/>
      <w:numFmt w:val="decimal"/>
      <w:lvlText w:val="%1."/>
      <w:lvlJc w:val="left"/>
      <w:pPr>
        <w:ind w:left="1080" w:hanging="360"/>
      </w:pPr>
    </w:lvl>
    <w:lvl w:ilvl="1">
      <w:start w:val="1"/>
      <w:numFmt w:val="lowerRoman"/>
      <w:lvlText w:val="%2."/>
      <w:lvlJc w:val="righ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2B62792"/>
    <w:multiLevelType w:val="multilevel"/>
    <w:tmpl w:val="AC0E0D56"/>
    <w:lvl w:ilvl="0">
      <w:start w:val="1"/>
      <w:numFmt w:val="bullet"/>
      <w:lvlText w:val=""/>
      <w:lvlJc w:val="left"/>
      <w:pPr>
        <w:ind w:left="1854" w:hanging="360"/>
      </w:pPr>
      <w:rPr>
        <w:rFonts w:ascii="Symbol" w:hAnsi="Symbol" w:cs="Symbol" w:hint="default"/>
        <w:b/>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05" w15:restartNumberingAfterBreak="0">
    <w:nsid w:val="631B50CD"/>
    <w:multiLevelType w:val="multilevel"/>
    <w:tmpl w:val="21F0595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6" w15:restartNumberingAfterBreak="0">
    <w:nsid w:val="632A2155"/>
    <w:multiLevelType w:val="multilevel"/>
    <w:tmpl w:val="FBB027F8"/>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7" w15:restartNumberingAfterBreak="0">
    <w:nsid w:val="63A462FA"/>
    <w:multiLevelType w:val="multilevel"/>
    <w:tmpl w:val="A582ED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15:restartNumberingAfterBreak="0">
    <w:nsid w:val="644B5F32"/>
    <w:multiLevelType w:val="multilevel"/>
    <w:tmpl w:val="8946A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4BD64CF"/>
    <w:multiLevelType w:val="multilevel"/>
    <w:tmpl w:val="3B769B34"/>
    <w:lvl w:ilvl="0">
      <w:start w:val="1"/>
      <w:numFmt w:val="bullet"/>
      <w:lvlText w:val=""/>
      <w:lvlJc w:val="left"/>
      <w:pPr>
        <w:ind w:left="1996" w:hanging="360"/>
      </w:pPr>
      <w:rPr>
        <w:rFonts w:ascii="Symbol" w:hAnsi="Symbol" w:cs="Symbol" w:hint="default"/>
        <w:b/>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0" w15:restartNumberingAfterBreak="0">
    <w:nsid w:val="65414476"/>
    <w:multiLevelType w:val="multilevel"/>
    <w:tmpl w:val="427C05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15:restartNumberingAfterBreak="0">
    <w:nsid w:val="65A95665"/>
    <w:multiLevelType w:val="multilevel"/>
    <w:tmpl w:val="577E0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6B14FAB"/>
    <w:multiLevelType w:val="multilevel"/>
    <w:tmpl w:val="177E8F7C"/>
    <w:lvl w:ilvl="0">
      <w:start w:val="1"/>
      <w:numFmt w:val="decimal"/>
      <w:lvlText w:val="%1)"/>
      <w:lvlJc w:val="left"/>
      <w:pPr>
        <w:ind w:left="12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7FF602A"/>
    <w:multiLevelType w:val="multilevel"/>
    <w:tmpl w:val="ED44022A"/>
    <w:lvl w:ilvl="0">
      <w:start w:val="5"/>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840377F"/>
    <w:multiLevelType w:val="multilevel"/>
    <w:tmpl w:val="89CA9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9245EA6"/>
    <w:multiLevelType w:val="multilevel"/>
    <w:tmpl w:val="7EFE440C"/>
    <w:lvl w:ilvl="0">
      <w:start w:val="1"/>
      <w:numFmt w:val="decimal"/>
      <w:lvlText w:val="%1."/>
      <w:lvlJc w:val="left"/>
      <w:pPr>
        <w:ind w:left="720" w:hanging="360"/>
      </w:pPr>
    </w:lvl>
    <w:lvl w:ilvl="1">
      <w:start w:val="1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98D198A"/>
    <w:multiLevelType w:val="multilevel"/>
    <w:tmpl w:val="D11CDE2E"/>
    <w:lvl w:ilvl="0">
      <w:start w:val="1"/>
      <w:numFmt w:val="decimal"/>
      <w:lvlText w:val="%1)"/>
      <w:lvlJc w:val="left"/>
      <w:pPr>
        <w:ind w:left="927" w:hanging="360"/>
      </w:pPr>
    </w:lvl>
    <w:lvl w:ilvl="1">
      <w:start w:val="1"/>
      <w:numFmt w:val="lowerLetter"/>
      <w:lvlText w:val="%2."/>
      <w:lvlJc w:val="left"/>
      <w:pPr>
        <w:ind w:left="927" w:hanging="360"/>
      </w:pPr>
    </w:lvl>
    <w:lvl w:ilvl="2">
      <w:start w:val="1"/>
      <w:numFmt w:val="lowerRoman"/>
      <w:lvlText w:val="%3."/>
      <w:lvlJc w:val="right"/>
      <w:pPr>
        <w:ind w:left="1647" w:hanging="180"/>
      </w:pPr>
    </w:lvl>
    <w:lvl w:ilvl="3">
      <w:start w:val="1"/>
      <w:numFmt w:val="decimal"/>
      <w:lvlText w:val="%4."/>
      <w:lvlJc w:val="left"/>
      <w:pPr>
        <w:ind w:left="2367" w:hanging="360"/>
      </w:pPr>
    </w:lvl>
    <w:lvl w:ilvl="4">
      <w:start w:val="1"/>
      <w:numFmt w:val="lowerLetter"/>
      <w:lvlText w:val="%5."/>
      <w:lvlJc w:val="left"/>
      <w:pPr>
        <w:ind w:left="3087" w:hanging="360"/>
      </w:pPr>
    </w:lvl>
    <w:lvl w:ilvl="5">
      <w:start w:val="1"/>
      <w:numFmt w:val="lowerRoman"/>
      <w:lvlText w:val="%6."/>
      <w:lvlJc w:val="right"/>
      <w:pPr>
        <w:ind w:left="3807" w:hanging="180"/>
      </w:pPr>
    </w:lvl>
    <w:lvl w:ilvl="6">
      <w:start w:val="1"/>
      <w:numFmt w:val="decimal"/>
      <w:lvlText w:val="%7."/>
      <w:lvlJc w:val="left"/>
      <w:pPr>
        <w:ind w:left="4527" w:hanging="360"/>
      </w:pPr>
    </w:lvl>
    <w:lvl w:ilvl="7">
      <w:start w:val="1"/>
      <w:numFmt w:val="lowerLetter"/>
      <w:lvlText w:val="%8."/>
      <w:lvlJc w:val="left"/>
      <w:pPr>
        <w:ind w:left="5247" w:hanging="360"/>
      </w:pPr>
    </w:lvl>
    <w:lvl w:ilvl="8">
      <w:start w:val="1"/>
      <w:numFmt w:val="lowerRoman"/>
      <w:lvlText w:val="%9."/>
      <w:lvlJc w:val="right"/>
      <w:pPr>
        <w:ind w:left="5967" w:hanging="180"/>
      </w:pPr>
    </w:lvl>
  </w:abstractNum>
  <w:abstractNum w:abstractNumId="117" w15:restartNumberingAfterBreak="0">
    <w:nsid w:val="6A9A6773"/>
    <w:multiLevelType w:val="multilevel"/>
    <w:tmpl w:val="CC72E9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15:restartNumberingAfterBreak="0">
    <w:nsid w:val="6AAB789A"/>
    <w:multiLevelType w:val="multilevel"/>
    <w:tmpl w:val="1A08F19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19" w15:restartNumberingAfterBreak="0">
    <w:nsid w:val="70E84C3A"/>
    <w:multiLevelType w:val="multilevel"/>
    <w:tmpl w:val="4A82EF1A"/>
    <w:lvl w:ilvl="0">
      <w:start w:val="1"/>
      <w:numFmt w:val="lowerLetter"/>
      <w:lvlText w:val="%1."/>
      <w:lvlJc w:val="left"/>
      <w:pPr>
        <w:ind w:left="720" w:hanging="360"/>
      </w:pPr>
      <w:rPr>
        <w:rFonts w:ascii="Calibri" w:hAnsi="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1593F45"/>
    <w:multiLevelType w:val="multilevel"/>
    <w:tmpl w:val="1556D2F6"/>
    <w:lvl w:ilvl="0">
      <w:start w:val="1"/>
      <w:numFmt w:val="decimal"/>
      <w:lvlText w:val="%1)"/>
      <w:lvlJc w:val="left"/>
      <w:pPr>
        <w:ind w:left="1494" w:hanging="360"/>
      </w:pPr>
      <w:rPr>
        <w:rFonts w:ascii="Calibri" w:hAnsi="Calibri"/>
        <w:strike w:val="0"/>
        <w:d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1" w15:restartNumberingAfterBreak="0">
    <w:nsid w:val="72435611"/>
    <w:multiLevelType w:val="multilevel"/>
    <w:tmpl w:val="38743988"/>
    <w:lvl w:ilvl="0">
      <w:start w:val="1"/>
      <w:numFmt w:val="lowerLetter"/>
      <w:lvlText w:val="%1)"/>
      <w:lvlJc w:val="left"/>
      <w:pPr>
        <w:ind w:left="2280" w:hanging="360"/>
      </w:pPr>
      <w:rPr>
        <w:i w:val="0"/>
        <w:color w:val="000000"/>
      </w:rPr>
    </w:lvl>
    <w:lvl w:ilvl="1">
      <w:start w:val="1"/>
      <w:numFmt w:val="decimal"/>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22" w15:restartNumberingAfterBreak="0">
    <w:nsid w:val="73723570"/>
    <w:multiLevelType w:val="multilevel"/>
    <w:tmpl w:val="ADF29AEC"/>
    <w:lvl w:ilvl="0">
      <w:start w:val="1"/>
      <w:numFmt w:val="lowerLetter"/>
      <w:lvlText w:val="%1)"/>
      <w:lvlJc w:val="left"/>
      <w:pPr>
        <w:ind w:left="720" w:hanging="360"/>
      </w:pPr>
    </w:lvl>
    <w:lvl w:ilvl="1">
      <w:start w:val="1"/>
      <w:numFmt w:val="decimal"/>
      <w:lvlText w:val="%2)"/>
      <w:lvlJc w:val="left"/>
      <w:pPr>
        <w:ind w:left="1440" w:hanging="360"/>
      </w:pPr>
      <w:rPr>
        <w:color w:val="00000A"/>
      </w:rPr>
    </w:lvl>
    <w:lvl w:ilvl="2">
      <w:start w:val="1"/>
      <w:numFmt w:val="lowerLetter"/>
      <w:lvlText w:val="%3)"/>
      <w:lvlJc w:val="left"/>
      <w:pPr>
        <w:ind w:left="606" w:hanging="180"/>
      </w:pPr>
      <w:rPr>
        <w:rFonts w:ascii="Calibri" w:hAnsi="Calibri"/>
        <w:b w:val="0"/>
        <w:color w:val="00000A"/>
      </w:rPr>
    </w:lvl>
    <w:lvl w:ilvl="3">
      <w:start w:val="1"/>
      <w:numFmt w:val="lowerLetter"/>
      <w:lvlText w:val="%4)"/>
      <w:lvlJc w:val="left"/>
      <w:pPr>
        <w:ind w:left="2880" w:hanging="360"/>
      </w:pPr>
      <w:rPr>
        <w:b w:val="0"/>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37C30C8"/>
    <w:multiLevelType w:val="multilevel"/>
    <w:tmpl w:val="4D9830B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4" w15:restartNumberingAfterBreak="0">
    <w:nsid w:val="742E47B4"/>
    <w:multiLevelType w:val="multilevel"/>
    <w:tmpl w:val="F440D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4455E99"/>
    <w:multiLevelType w:val="multilevel"/>
    <w:tmpl w:val="9DCE6650"/>
    <w:lvl w:ilvl="0">
      <w:start w:val="1"/>
      <w:numFmt w:val="bullet"/>
      <w:lvlText w:val=""/>
      <w:lvlJc w:val="left"/>
      <w:pPr>
        <w:ind w:left="1337" w:hanging="360"/>
      </w:pPr>
      <w:rPr>
        <w:rFonts w:ascii="Symbol" w:hAnsi="Symbol" w:cs="Symbol" w:hint="default"/>
      </w:rPr>
    </w:lvl>
    <w:lvl w:ilvl="1">
      <w:start w:val="1"/>
      <w:numFmt w:val="bullet"/>
      <w:lvlText w:val=""/>
      <w:lvlJc w:val="left"/>
      <w:pPr>
        <w:ind w:left="2057" w:hanging="360"/>
      </w:pPr>
      <w:rPr>
        <w:rFonts w:ascii="Symbol" w:hAnsi="Symbol" w:cs="Symbol"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126" w15:restartNumberingAfterBreak="0">
    <w:nsid w:val="755C17D3"/>
    <w:multiLevelType w:val="multilevel"/>
    <w:tmpl w:val="4C8269A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7" w15:restartNumberingAfterBreak="0">
    <w:nsid w:val="793964CA"/>
    <w:multiLevelType w:val="multilevel"/>
    <w:tmpl w:val="E9BC72DE"/>
    <w:lvl w:ilvl="0">
      <w:start w:val="1"/>
      <w:numFmt w:val="lowerRoman"/>
      <w:lvlText w:val="%1."/>
      <w:lvlJc w:val="right"/>
      <w:pPr>
        <w:ind w:left="578" w:hanging="360"/>
      </w:pPr>
    </w:lvl>
    <w:lvl w:ilvl="1">
      <w:start w:val="1"/>
      <w:numFmt w:val="lowerLetter"/>
      <w:lvlText w:val="%2."/>
      <w:lvlJc w:val="left"/>
      <w:pPr>
        <w:ind w:left="1298" w:hanging="360"/>
      </w:pPr>
    </w:lvl>
    <w:lvl w:ilvl="2">
      <w:start w:val="1"/>
      <w:numFmt w:val="decimal"/>
      <w:lvlText w:val="%3)"/>
      <w:lvlJc w:val="left"/>
      <w:pPr>
        <w:ind w:left="1740" w:hanging="180"/>
      </w:pPr>
      <w:rPr>
        <w:rFonts w:ascii="Calibri" w:hAnsi="Calibri"/>
        <w:i w:val="0"/>
        <w:color w:val="000000"/>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28" w15:restartNumberingAfterBreak="0">
    <w:nsid w:val="7AC47A72"/>
    <w:multiLevelType w:val="multilevel"/>
    <w:tmpl w:val="90D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AD6244B"/>
    <w:multiLevelType w:val="multilevel"/>
    <w:tmpl w:val="F0B0272A"/>
    <w:lvl w:ilvl="0">
      <w:start w:val="1"/>
      <w:numFmt w:val="decimal"/>
      <w:lvlText w:val="%1)"/>
      <w:lvlJc w:val="left"/>
      <w:pPr>
        <w:tabs>
          <w:tab w:val="num" w:pos="1580"/>
        </w:tabs>
        <w:ind w:left="1580" w:hanging="360"/>
      </w:pPr>
      <w:rPr>
        <w:rFonts w:ascii="Calibri" w:hAnsi="Calibri"/>
        <w:b w:val="0"/>
        <w:color w:val="00000A"/>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0" w15:restartNumberingAfterBreak="0">
    <w:nsid w:val="7C936BA4"/>
    <w:multiLevelType w:val="multilevel"/>
    <w:tmpl w:val="6DA4B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ED5010F"/>
    <w:multiLevelType w:val="multilevel"/>
    <w:tmpl w:val="A8CC4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FE24352"/>
    <w:multiLevelType w:val="multilevel"/>
    <w:tmpl w:val="C1709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8"/>
  </w:num>
  <w:num w:numId="2">
    <w:abstractNumId w:val="35"/>
  </w:num>
  <w:num w:numId="3">
    <w:abstractNumId w:val="102"/>
  </w:num>
  <w:num w:numId="4">
    <w:abstractNumId w:val="44"/>
  </w:num>
  <w:num w:numId="5">
    <w:abstractNumId w:val="23"/>
  </w:num>
  <w:num w:numId="6">
    <w:abstractNumId w:val="1"/>
  </w:num>
  <w:num w:numId="7">
    <w:abstractNumId w:val="115"/>
  </w:num>
  <w:num w:numId="8">
    <w:abstractNumId w:val="132"/>
  </w:num>
  <w:num w:numId="9">
    <w:abstractNumId w:val="6"/>
  </w:num>
  <w:num w:numId="10">
    <w:abstractNumId w:val="100"/>
  </w:num>
  <w:num w:numId="11">
    <w:abstractNumId w:val="13"/>
  </w:num>
  <w:num w:numId="12">
    <w:abstractNumId w:val="68"/>
  </w:num>
  <w:num w:numId="13">
    <w:abstractNumId w:val="131"/>
  </w:num>
  <w:num w:numId="14">
    <w:abstractNumId w:val="127"/>
  </w:num>
  <w:num w:numId="15">
    <w:abstractNumId w:val="32"/>
  </w:num>
  <w:num w:numId="16">
    <w:abstractNumId w:val="41"/>
  </w:num>
  <w:num w:numId="17">
    <w:abstractNumId w:val="63"/>
  </w:num>
  <w:num w:numId="18">
    <w:abstractNumId w:val="92"/>
  </w:num>
  <w:num w:numId="19">
    <w:abstractNumId w:val="24"/>
  </w:num>
  <w:num w:numId="20">
    <w:abstractNumId w:val="79"/>
  </w:num>
  <w:num w:numId="21">
    <w:abstractNumId w:val="60"/>
  </w:num>
  <w:num w:numId="22">
    <w:abstractNumId w:val="38"/>
  </w:num>
  <w:num w:numId="23">
    <w:abstractNumId w:val="128"/>
  </w:num>
  <w:num w:numId="24">
    <w:abstractNumId w:val="72"/>
  </w:num>
  <w:num w:numId="25">
    <w:abstractNumId w:val="7"/>
  </w:num>
  <w:num w:numId="26">
    <w:abstractNumId w:val="8"/>
  </w:num>
  <w:num w:numId="27">
    <w:abstractNumId w:val="64"/>
  </w:num>
  <w:num w:numId="28">
    <w:abstractNumId w:val="91"/>
  </w:num>
  <w:num w:numId="29">
    <w:abstractNumId w:val="114"/>
  </w:num>
  <w:num w:numId="30">
    <w:abstractNumId w:val="33"/>
  </w:num>
  <w:num w:numId="31">
    <w:abstractNumId w:val="15"/>
  </w:num>
  <w:num w:numId="32">
    <w:abstractNumId w:val="52"/>
  </w:num>
  <w:num w:numId="33">
    <w:abstractNumId w:val="103"/>
  </w:num>
  <w:num w:numId="34">
    <w:abstractNumId w:val="48"/>
  </w:num>
  <w:num w:numId="35">
    <w:abstractNumId w:val="113"/>
  </w:num>
  <w:num w:numId="36">
    <w:abstractNumId w:val="54"/>
  </w:num>
  <w:num w:numId="37">
    <w:abstractNumId w:val="96"/>
  </w:num>
  <w:num w:numId="38">
    <w:abstractNumId w:val="90"/>
  </w:num>
  <w:num w:numId="39">
    <w:abstractNumId w:val="11"/>
  </w:num>
  <w:num w:numId="40">
    <w:abstractNumId w:val="50"/>
  </w:num>
  <w:num w:numId="41">
    <w:abstractNumId w:val="70"/>
  </w:num>
  <w:num w:numId="42">
    <w:abstractNumId w:val="12"/>
  </w:num>
  <w:num w:numId="43">
    <w:abstractNumId w:val="22"/>
  </w:num>
  <w:num w:numId="44">
    <w:abstractNumId w:val="66"/>
  </w:num>
  <w:num w:numId="45">
    <w:abstractNumId w:val="107"/>
  </w:num>
  <w:num w:numId="46">
    <w:abstractNumId w:val="121"/>
  </w:num>
  <w:num w:numId="47">
    <w:abstractNumId w:val="69"/>
  </w:num>
  <w:num w:numId="48">
    <w:abstractNumId w:val="42"/>
  </w:num>
  <w:num w:numId="49">
    <w:abstractNumId w:val="40"/>
  </w:num>
  <w:num w:numId="50">
    <w:abstractNumId w:val="110"/>
  </w:num>
  <w:num w:numId="51">
    <w:abstractNumId w:val="117"/>
  </w:num>
  <w:num w:numId="52">
    <w:abstractNumId w:val="123"/>
  </w:num>
  <w:num w:numId="53">
    <w:abstractNumId w:val="49"/>
  </w:num>
  <w:num w:numId="54">
    <w:abstractNumId w:val="27"/>
  </w:num>
  <w:num w:numId="55">
    <w:abstractNumId w:val="45"/>
  </w:num>
  <w:num w:numId="56">
    <w:abstractNumId w:val="97"/>
  </w:num>
  <w:num w:numId="57">
    <w:abstractNumId w:val="55"/>
  </w:num>
  <w:num w:numId="58">
    <w:abstractNumId w:val="85"/>
  </w:num>
  <w:num w:numId="59">
    <w:abstractNumId w:val="29"/>
  </w:num>
  <w:num w:numId="60">
    <w:abstractNumId w:val="109"/>
  </w:num>
  <w:num w:numId="61">
    <w:abstractNumId w:val="105"/>
  </w:num>
  <w:num w:numId="62">
    <w:abstractNumId w:val="84"/>
  </w:num>
  <w:num w:numId="63">
    <w:abstractNumId w:val="93"/>
  </w:num>
  <w:num w:numId="64">
    <w:abstractNumId w:val="59"/>
  </w:num>
  <w:num w:numId="65">
    <w:abstractNumId w:val="81"/>
  </w:num>
  <w:num w:numId="66">
    <w:abstractNumId w:val="58"/>
  </w:num>
  <w:num w:numId="67">
    <w:abstractNumId w:val="2"/>
  </w:num>
  <w:num w:numId="68">
    <w:abstractNumId w:val="129"/>
  </w:num>
  <w:num w:numId="69">
    <w:abstractNumId w:val="120"/>
  </w:num>
  <w:num w:numId="70">
    <w:abstractNumId w:val="82"/>
  </w:num>
  <w:num w:numId="71">
    <w:abstractNumId w:val="37"/>
  </w:num>
  <w:num w:numId="72">
    <w:abstractNumId w:val="17"/>
  </w:num>
  <w:num w:numId="73">
    <w:abstractNumId w:val="19"/>
  </w:num>
  <w:num w:numId="74">
    <w:abstractNumId w:val="78"/>
  </w:num>
  <w:num w:numId="75">
    <w:abstractNumId w:val="101"/>
  </w:num>
  <w:num w:numId="76">
    <w:abstractNumId w:val="99"/>
  </w:num>
  <w:num w:numId="77">
    <w:abstractNumId w:val="26"/>
  </w:num>
  <w:num w:numId="78">
    <w:abstractNumId w:val="21"/>
  </w:num>
  <w:num w:numId="79">
    <w:abstractNumId w:val="130"/>
  </w:num>
  <w:num w:numId="80">
    <w:abstractNumId w:val="94"/>
  </w:num>
  <w:num w:numId="81">
    <w:abstractNumId w:val="122"/>
  </w:num>
  <w:num w:numId="82">
    <w:abstractNumId w:val="98"/>
  </w:num>
  <w:num w:numId="83">
    <w:abstractNumId w:val="95"/>
  </w:num>
  <w:num w:numId="84">
    <w:abstractNumId w:val="83"/>
  </w:num>
  <w:num w:numId="85">
    <w:abstractNumId w:val="14"/>
  </w:num>
  <w:num w:numId="86">
    <w:abstractNumId w:val="77"/>
  </w:num>
  <w:num w:numId="87">
    <w:abstractNumId w:val="87"/>
  </w:num>
  <w:num w:numId="88">
    <w:abstractNumId w:val="57"/>
  </w:num>
  <w:num w:numId="89">
    <w:abstractNumId w:val="111"/>
  </w:num>
  <w:num w:numId="90">
    <w:abstractNumId w:val="46"/>
  </w:num>
  <w:num w:numId="91">
    <w:abstractNumId w:val="31"/>
  </w:num>
  <w:num w:numId="92">
    <w:abstractNumId w:val="104"/>
  </w:num>
  <w:num w:numId="93">
    <w:abstractNumId w:val="9"/>
  </w:num>
  <w:num w:numId="94">
    <w:abstractNumId w:val="34"/>
  </w:num>
  <w:num w:numId="95">
    <w:abstractNumId w:val="4"/>
  </w:num>
  <w:num w:numId="96">
    <w:abstractNumId w:val="10"/>
  </w:num>
  <w:num w:numId="97">
    <w:abstractNumId w:val="119"/>
  </w:num>
  <w:num w:numId="98">
    <w:abstractNumId w:val="62"/>
  </w:num>
  <w:num w:numId="99">
    <w:abstractNumId w:val="67"/>
  </w:num>
  <w:num w:numId="100">
    <w:abstractNumId w:val="125"/>
  </w:num>
  <w:num w:numId="101">
    <w:abstractNumId w:val="76"/>
  </w:num>
  <w:num w:numId="102">
    <w:abstractNumId w:val="73"/>
  </w:num>
  <w:num w:numId="103">
    <w:abstractNumId w:val="80"/>
  </w:num>
  <w:num w:numId="104">
    <w:abstractNumId w:val="16"/>
  </w:num>
  <w:num w:numId="105">
    <w:abstractNumId w:val="75"/>
  </w:num>
  <w:num w:numId="106">
    <w:abstractNumId w:val="65"/>
  </w:num>
  <w:num w:numId="107">
    <w:abstractNumId w:val="3"/>
  </w:num>
  <w:num w:numId="108">
    <w:abstractNumId w:val="86"/>
  </w:num>
  <w:num w:numId="109">
    <w:abstractNumId w:val="108"/>
  </w:num>
  <w:num w:numId="110">
    <w:abstractNumId w:val="47"/>
  </w:num>
  <w:num w:numId="111">
    <w:abstractNumId w:val="112"/>
  </w:num>
  <w:num w:numId="112">
    <w:abstractNumId w:val="20"/>
  </w:num>
  <w:num w:numId="113">
    <w:abstractNumId w:val="39"/>
  </w:num>
  <w:num w:numId="114">
    <w:abstractNumId w:val="124"/>
  </w:num>
  <w:num w:numId="115">
    <w:abstractNumId w:val="5"/>
  </w:num>
  <w:num w:numId="116">
    <w:abstractNumId w:val="71"/>
  </w:num>
  <w:num w:numId="117">
    <w:abstractNumId w:val="126"/>
  </w:num>
  <w:num w:numId="118">
    <w:abstractNumId w:val="56"/>
  </w:num>
  <w:num w:numId="119">
    <w:abstractNumId w:val="74"/>
  </w:num>
  <w:num w:numId="120">
    <w:abstractNumId w:val="89"/>
  </w:num>
  <w:num w:numId="121">
    <w:abstractNumId w:val="118"/>
  </w:num>
  <w:num w:numId="122">
    <w:abstractNumId w:val="0"/>
  </w:num>
  <w:num w:numId="123">
    <w:abstractNumId w:val="61"/>
  </w:num>
  <w:num w:numId="124">
    <w:abstractNumId w:val="18"/>
  </w:num>
  <w:num w:numId="125">
    <w:abstractNumId w:val="51"/>
  </w:num>
  <w:num w:numId="126">
    <w:abstractNumId w:val="28"/>
  </w:num>
  <w:num w:numId="127">
    <w:abstractNumId w:val="36"/>
  </w:num>
  <w:num w:numId="128">
    <w:abstractNumId w:val="53"/>
  </w:num>
  <w:num w:numId="129">
    <w:abstractNumId w:val="43"/>
  </w:num>
  <w:num w:numId="130">
    <w:abstractNumId w:val="25"/>
  </w:num>
  <w:num w:numId="131">
    <w:abstractNumId w:val="106"/>
  </w:num>
  <w:num w:numId="132">
    <w:abstractNumId w:val="116"/>
  </w:num>
  <w:num w:numId="133">
    <w:abstractNumId w:val="30"/>
  </w:num>
  <w:numIdMacAtCleanup w:val="1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lalia">
    <w15:presenceInfo w15:providerId="Windows Live" w15:userId="fa9c80d6893c19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F8"/>
    <w:rsid w:val="00026E41"/>
    <w:rsid w:val="000C387A"/>
    <w:rsid w:val="00341EC6"/>
    <w:rsid w:val="003913CE"/>
    <w:rsid w:val="00584E46"/>
    <w:rsid w:val="005C74F8"/>
    <w:rsid w:val="006575DA"/>
    <w:rsid w:val="00751EA1"/>
    <w:rsid w:val="0081504E"/>
    <w:rsid w:val="00E15BE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9FD0"/>
  <w15:docId w15:val="{A82A250C-3B71-4498-9DE3-1A098C7D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98F"/>
    <w:pPr>
      <w:spacing w:after="60"/>
      <w:ind w:left="709" w:hanging="709"/>
    </w:pPr>
    <w:rPr>
      <w:rFonts w:asciiTheme="minorHAnsi" w:hAnsiTheme="minorHAnsi"/>
      <w:sz w:val="22"/>
      <w:szCs w:val="24"/>
      <w:lang w:eastAsia="ar-SA"/>
    </w:rPr>
  </w:style>
  <w:style w:type="paragraph" w:styleId="Nagwek1">
    <w:name w:val="heading 1"/>
    <w:basedOn w:val="Normalny"/>
    <w:link w:val="Nagwek1Znak"/>
    <w:qFormat/>
    <w:pPr>
      <w:keepNext/>
      <w:numPr>
        <w:numId w:val="1"/>
      </w:numPr>
      <w:jc w:val="right"/>
      <w:outlineLvl w:val="0"/>
    </w:pPr>
    <w:rPr>
      <w:b/>
    </w:rPr>
  </w:style>
  <w:style w:type="paragraph" w:styleId="Nagwek2">
    <w:name w:val="heading 2"/>
    <w:basedOn w:val="Normalny"/>
    <w:link w:val="Nagwek2Znak"/>
    <w:qFormat/>
    <w:pPr>
      <w:numPr>
        <w:ilvl w:val="1"/>
        <w:numId w:val="1"/>
      </w:numPr>
      <w:tabs>
        <w:tab w:val="left" w:pos="720"/>
      </w:tabs>
      <w:spacing w:before="60"/>
      <w:ind w:left="720" w:firstLine="0"/>
      <w:jc w:val="both"/>
      <w:outlineLvl w:val="1"/>
    </w:pPr>
    <w:rPr>
      <w:rFonts w:ascii="Verdana" w:hAnsi="Verdana" w:cs="Arial"/>
      <w:bCs/>
      <w:iCs/>
      <w:color w:val="000000"/>
      <w:sz w:val="20"/>
      <w:szCs w:val="20"/>
    </w:rPr>
  </w:style>
  <w:style w:type="paragraph" w:styleId="Nagwek3">
    <w:name w:val="heading 3"/>
    <w:basedOn w:val="Normalny"/>
    <w:link w:val="Nagwek3Znak"/>
    <w:qFormat/>
    <w:pPr>
      <w:keepNext/>
      <w:numPr>
        <w:ilvl w:val="2"/>
        <w:numId w:val="1"/>
      </w:numPr>
      <w:ind w:left="1416" w:hanging="1416"/>
      <w:outlineLvl w:val="2"/>
    </w:pPr>
    <w:rPr>
      <w:b/>
      <w:sz w:val="20"/>
    </w:rPr>
  </w:style>
  <w:style w:type="paragraph" w:styleId="Nagwek4">
    <w:name w:val="heading 4"/>
    <w:basedOn w:val="Normalny"/>
    <w:link w:val="Nagwek4Znak"/>
    <w:qFormat/>
    <w:pPr>
      <w:keepNext/>
      <w:numPr>
        <w:ilvl w:val="3"/>
        <w:numId w:val="1"/>
      </w:numPr>
      <w:outlineLvl w:val="3"/>
    </w:pPr>
    <w:rPr>
      <w:sz w:val="28"/>
    </w:rPr>
  </w:style>
  <w:style w:type="paragraph" w:styleId="Nagwek5">
    <w:name w:val="heading 5"/>
    <w:basedOn w:val="Normalny"/>
    <w:link w:val="Nagwek5Znak"/>
    <w:qFormat/>
    <w:pPr>
      <w:keepNext/>
      <w:numPr>
        <w:ilvl w:val="4"/>
        <w:numId w:val="1"/>
      </w:numPr>
      <w:tabs>
        <w:tab w:val="center" w:pos="7020"/>
      </w:tabs>
      <w:jc w:val="center"/>
      <w:outlineLvl w:val="4"/>
    </w:pPr>
    <w:rPr>
      <w:b/>
      <w:bCs/>
    </w:rPr>
  </w:style>
  <w:style w:type="paragraph" w:styleId="Nagwek6">
    <w:name w:val="heading 6"/>
    <w:basedOn w:val="Normalny"/>
    <w:link w:val="Nagwek6Znak"/>
    <w:qFormat/>
    <w:pPr>
      <w:keepNext/>
      <w:numPr>
        <w:ilvl w:val="5"/>
        <w:numId w:val="1"/>
      </w:numPr>
      <w:outlineLvl w:val="5"/>
    </w:pPr>
    <w:rPr>
      <w:b/>
      <w:bCs/>
    </w:rPr>
  </w:style>
  <w:style w:type="paragraph" w:styleId="Nagwek7">
    <w:name w:val="heading 7"/>
    <w:basedOn w:val="Normalny"/>
    <w:link w:val="Nagwek7Znak"/>
    <w:qFormat/>
    <w:pPr>
      <w:numPr>
        <w:ilvl w:val="6"/>
        <w:numId w:val="1"/>
      </w:numPr>
      <w:spacing w:before="240"/>
      <w:outlineLvl w:val="6"/>
    </w:pPr>
  </w:style>
  <w:style w:type="paragraph" w:styleId="Nagwek8">
    <w:name w:val="heading 8"/>
    <w:basedOn w:val="Normalny"/>
    <w:link w:val="Nagwek8Znak"/>
    <w:qFormat/>
    <w:pPr>
      <w:numPr>
        <w:ilvl w:val="7"/>
        <w:numId w:val="1"/>
      </w:numPr>
      <w:spacing w:before="240"/>
      <w:outlineLvl w:val="7"/>
    </w:pPr>
    <w:rPr>
      <w:i/>
      <w:iCs/>
    </w:rPr>
  </w:style>
  <w:style w:type="paragraph" w:styleId="Nagwek9">
    <w:name w:val="heading 9"/>
    <w:basedOn w:val="Normalny"/>
    <w:link w:val="Nagwek9Znak"/>
    <w:qFormat/>
    <w:pPr>
      <w:numPr>
        <w:ilvl w:val="8"/>
        <w:numId w:val="1"/>
      </w:num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qFormat/>
    <w:rPr>
      <w:color w:val="000000"/>
    </w:rPr>
  </w:style>
  <w:style w:type="character" w:customStyle="1" w:styleId="WW8Num11z0">
    <w:name w:val="WW8Num11z0"/>
    <w:qFormat/>
    <w:rPr>
      <w:color w:val="00000A"/>
    </w:rPr>
  </w:style>
  <w:style w:type="character" w:customStyle="1" w:styleId="WW8Num14z0">
    <w:name w:val="WW8Num14z0"/>
    <w:qFormat/>
    <w:rPr>
      <w:b/>
    </w:rPr>
  </w:style>
  <w:style w:type="character" w:customStyle="1" w:styleId="WW8Num14z1">
    <w:name w:val="WW8Num14z1"/>
    <w:qFormat/>
    <w:rPr>
      <w:b w:val="0"/>
    </w:rPr>
  </w:style>
  <w:style w:type="character" w:customStyle="1" w:styleId="WW8Num14z2">
    <w:name w:val="WW8Num14z2"/>
    <w:qFormat/>
    <w:rPr>
      <w:rFonts w:ascii="Verdana" w:eastAsia="Times New Roman" w:hAnsi="Verdana" w:cs="Times New Roman"/>
      <w:b w:val="0"/>
    </w:rPr>
  </w:style>
  <w:style w:type="character" w:customStyle="1" w:styleId="WW8Num17z0">
    <w:name w:val="WW8Num17z0"/>
    <w:qFormat/>
    <w:rPr>
      <w:b/>
    </w:rPr>
  </w:style>
  <w:style w:type="character" w:customStyle="1" w:styleId="WW8Num17z1">
    <w:name w:val="WW8Num17z1"/>
    <w:qFormat/>
    <w:rPr>
      <w:b w:val="0"/>
    </w:rPr>
  </w:style>
  <w:style w:type="character" w:customStyle="1" w:styleId="WW8Num17z2">
    <w:name w:val="WW8Num17z2"/>
    <w:qFormat/>
    <w:rPr>
      <w:rFonts w:ascii="Verdana" w:eastAsia="Times New Roman" w:hAnsi="Verdana" w:cs="Times New Roman"/>
      <w:b w:val="0"/>
      <w:sz w:val="20"/>
      <w:szCs w:val="20"/>
    </w:rPr>
  </w:style>
  <w:style w:type="character" w:customStyle="1" w:styleId="WW8Num26z1">
    <w:name w:val="WW8Num26z1"/>
    <w:qFormat/>
    <w:rPr>
      <w:rFonts w:ascii="Times New Roman" w:eastAsia="Times New Roman" w:hAnsi="Times New Roman" w:cs="Times New Roman"/>
    </w:rPr>
  </w:style>
  <w:style w:type="character" w:customStyle="1" w:styleId="WW8Num27z2">
    <w:name w:val="WW8Num27z2"/>
    <w:qFormat/>
    <w:rPr>
      <w:color w:val="000000"/>
    </w:rPr>
  </w:style>
  <w:style w:type="character" w:customStyle="1" w:styleId="WW8Num27z4">
    <w:name w:val="WW8Num27z4"/>
    <w:qFormat/>
    <w:rPr>
      <w:rFonts w:ascii="Courier New" w:hAnsi="Courier New" w:cs="Courier New"/>
    </w:rPr>
  </w:style>
  <w:style w:type="character" w:customStyle="1" w:styleId="WW8Num27z5">
    <w:name w:val="WW8Num27z5"/>
    <w:qFormat/>
    <w:rPr>
      <w:rFonts w:ascii="Wingdings" w:hAnsi="Wingdings" w:cs="Wingdings"/>
    </w:rPr>
  </w:style>
  <w:style w:type="character" w:customStyle="1" w:styleId="WW8Num27z6">
    <w:name w:val="WW8Num27z6"/>
    <w:qFormat/>
    <w:rPr>
      <w:rFonts w:ascii="Symbol" w:hAnsi="Symbol" w:cs="Symbol"/>
    </w:rPr>
  </w:style>
  <w:style w:type="character" w:customStyle="1" w:styleId="Domylnaczcionkaakapitu1">
    <w:name w:val="Domyślna czcionka akapitu1"/>
    <w:qFormat/>
  </w:style>
  <w:style w:type="character" w:styleId="Pogrubienie">
    <w:name w:val="Strong"/>
    <w:uiPriority w:val="22"/>
    <w:qFormat/>
    <w:rPr>
      <w:b/>
      <w:bCs/>
    </w:rPr>
  </w:style>
  <w:style w:type="character" w:customStyle="1" w:styleId="czeinternetowe">
    <w:name w:val="Łącze internetowe"/>
    <w:basedOn w:val="Domylnaczcionkaakapitu"/>
    <w:uiPriority w:val="99"/>
    <w:unhideWhenUsed/>
    <w:rsid w:val="00611FC8"/>
    <w:rPr>
      <w:color w:val="0563C1" w:themeColor="hyperlink"/>
      <w:u w:val="single"/>
    </w:rPr>
  </w:style>
  <w:style w:type="character" w:customStyle="1" w:styleId="WW-Domylnaczcionkaakapitu1">
    <w:name w:val="WW-Domyślna czcionka akapitu1"/>
    <w:qFormat/>
  </w:style>
  <w:style w:type="character" w:styleId="Numerstrony">
    <w:name w:val="page number"/>
    <w:basedOn w:val="WW-Domylnaczcionkaakapitu1"/>
    <w:qFormat/>
  </w:style>
  <w:style w:type="character" w:customStyle="1" w:styleId="WW8Num2z1">
    <w:name w:val="WW8Num2z1"/>
    <w:qFormat/>
    <w:rPr>
      <w:rFonts w:ascii="Courier New" w:hAnsi="Courier New" w:cs="Courier New"/>
    </w:rPr>
  </w:style>
  <w:style w:type="character" w:customStyle="1" w:styleId="WW8Num18z0">
    <w:name w:val="WW8Num18z0"/>
    <w:qFormat/>
    <w:rPr>
      <w:color w:val="00000A"/>
    </w:rPr>
  </w:style>
  <w:style w:type="character" w:customStyle="1" w:styleId="Wyrnienie">
    <w:name w:val="Wyróżnienie"/>
    <w:qFormat/>
    <w:rPr>
      <w:i/>
      <w:iCs/>
    </w:rPr>
  </w:style>
  <w:style w:type="character" w:customStyle="1" w:styleId="WW8Num20z1">
    <w:name w:val="WW8Num20z1"/>
    <w:qFormat/>
    <w:rPr>
      <w:rFonts w:ascii="Courier New" w:hAnsi="Courier New" w:cs="Courier New"/>
    </w:rPr>
  </w:style>
  <w:style w:type="character" w:customStyle="1" w:styleId="apple-style-span">
    <w:name w:val="apple-style-span"/>
    <w:basedOn w:val="Domylnaczcionkaakapitu1"/>
    <w:qFormat/>
  </w:style>
  <w:style w:type="character" w:customStyle="1" w:styleId="apple-converted-space">
    <w:name w:val="apple-converted-space"/>
    <w:basedOn w:val="Domylnaczcionkaakapitu1"/>
    <w:qFormat/>
  </w:style>
  <w:style w:type="character" w:customStyle="1" w:styleId="skypepnhcontainer">
    <w:name w:val="skype_pnh_container"/>
    <w:basedOn w:val="Domylnaczcionkaakapitu1"/>
    <w:qFormat/>
  </w:style>
  <w:style w:type="character" w:customStyle="1" w:styleId="skypepnhleftspan">
    <w:name w:val="skype_pnh_left_span"/>
    <w:basedOn w:val="Domylnaczcionkaakapitu1"/>
    <w:qFormat/>
  </w:style>
  <w:style w:type="character" w:customStyle="1" w:styleId="skypepnhdropartspan">
    <w:name w:val="skype_pnh_dropart_span"/>
    <w:basedOn w:val="Domylnaczcionkaakapitu1"/>
    <w:qFormat/>
  </w:style>
  <w:style w:type="character" w:customStyle="1" w:styleId="skypepnhdropartflagspan">
    <w:name w:val="skype_pnh_dropart_flag_span"/>
    <w:basedOn w:val="Domylnaczcionkaakapitu1"/>
    <w:qFormat/>
  </w:style>
  <w:style w:type="character" w:customStyle="1" w:styleId="skypepnhtextspan">
    <w:name w:val="skype_pnh_text_span"/>
    <w:basedOn w:val="Domylnaczcionkaakapitu1"/>
    <w:qFormat/>
  </w:style>
  <w:style w:type="character" w:customStyle="1" w:styleId="skypepnhrightspan">
    <w:name w:val="skype_pnh_right_span"/>
    <w:basedOn w:val="Domylnaczcionkaakapitu1"/>
    <w:qFormat/>
  </w:style>
  <w:style w:type="character" w:styleId="UyteHipercze">
    <w:name w:val="FollowedHyperlink"/>
    <w:uiPriority w:val="99"/>
    <w:qFormat/>
    <w:rPr>
      <w:color w:val="800080"/>
      <w:u w:val="single"/>
    </w:rPr>
  </w:style>
  <w:style w:type="character" w:customStyle="1" w:styleId="Znakiprzypiswkocowych">
    <w:name w:val="Znaki przypisów końcowych"/>
    <w:qFormat/>
    <w:rPr>
      <w:vertAlign w:val="superscript"/>
    </w:rPr>
  </w:style>
  <w:style w:type="character" w:customStyle="1" w:styleId="Tekstpodstawowywcity2Znak">
    <w:name w:val="Tekst podstawowy wcięty 2 Znak"/>
    <w:qFormat/>
    <w:rPr>
      <w:sz w:val="24"/>
      <w:szCs w:val="24"/>
    </w:rPr>
  </w:style>
  <w:style w:type="character" w:customStyle="1" w:styleId="TekstdymkaZnak">
    <w:name w:val="Tekst dymka Znak"/>
    <w:qFormat/>
    <w:rPr>
      <w:rFonts w:ascii="Tahoma" w:hAnsi="Tahoma" w:cs="Tahoma"/>
      <w:sz w:val="16"/>
      <w:szCs w:val="16"/>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b w:val="0"/>
      <w:bCs w:val="0"/>
    </w:rPr>
  </w:style>
  <w:style w:type="character" w:customStyle="1" w:styleId="WW8Num46z0">
    <w:name w:val="WW8Num46z0"/>
    <w:qFormat/>
    <w:rPr>
      <w:rFonts w:ascii="Times New Roman" w:hAnsi="Times New Roman" w:cs="Times New Roman"/>
      <w:sz w:val="24"/>
      <w:szCs w:val="24"/>
    </w:rPr>
  </w:style>
  <w:style w:type="character" w:customStyle="1" w:styleId="WW8Num50z1">
    <w:name w:val="WW8Num50z1"/>
    <w:qFormat/>
    <w:rPr>
      <w:b w:val="0"/>
      <w:i w:val="0"/>
      <w:sz w:val="28"/>
    </w:rPr>
  </w:style>
  <w:style w:type="character" w:styleId="Odwoanieprzypisukocowego">
    <w:name w:val="endnote reference"/>
    <w:uiPriority w:val="99"/>
    <w:semiHidden/>
    <w:unhideWhenUsed/>
    <w:qFormat/>
    <w:rsid w:val="0097719F"/>
    <w:rPr>
      <w:vertAlign w:val="superscript"/>
    </w:rPr>
  </w:style>
  <w:style w:type="character" w:styleId="Odwoaniedokomentarza">
    <w:name w:val="annotation reference"/>
    <w:uiPriority w:val="99"/>
    <w:unhideWhenUsed/>
    <w:qFormat/>
    <w:rsid w:val="0044254F"/>
    <w:rPr>
      <w:sz w:val="16"/>
      <w:szCs w:val="16"/>
    </w:rPr>
  </w:style>
  <w:style w:type="character" w:customStyle="1" w:styleId="Tekstpodstawowy2Znak">
    <w:name w:val="Tekst podstawowy 2 Znak"/>
    <w:link w:val="Tekstpodstawowy2"/>
    <w:uiPriority w:val="99"/>
    <w:qFormat/>
    <w:rsid w:val="0044254F"/>
    <w:rPr>
      <w:rFonts w:ascii="Calibri" w:eastAsia="Times New Roman" w:hAnsi="Calibri" w:cs="Times New Roman"/>
      <w:sz w:val="22"/>
      <w:szCs w:val="22"/>
    </w:rPr>
  </w:style>
  <w:style w:type="character" w:customStyle="1" w:styleId="TekstprzypisudolnegoZnak">
    <w:name w:val="Tekst przypisu dolnego Znak"/>
    <w:basedOn w:val="Domylnaczcionkaakapitu"/>
    <w:link w:val="Tekstprzypisudolnego"/>
    <w:uiPriority w:val="99"/>
    <w:semiHidden/>
    <w:qFormat/>
    <w:rsid w:val="0044254F"/>
  </w:style>
  <w:style w:type="character" w:customStyle="1" w:styleId="AkapitzlistZnak">
    <w:name w:val="Akapit z listą Znak"/>
    <w:link w:val="Akapitzlist"/>
    <w:uiPriority w:val="34"/>
    <w:qFormat/>
    <w:locked/>
    <w:rsid w:val="00801D59"/>
    <w:rPr>
      <w:rFonts w:asciiTheme="minorHAnsi" w:hAnsiTheme="minorHAnsi"/>
      <w:sz w:val="22"/>
      <w:szCs w:val="24"/>
      <w:lang w:val="x-none" w:eastAsia="ar-SA"/>
    </w:rPr>
  </w:style>
  <w:style w:type="character" w:customStyle="1" w:styleId="TekstkomentarzaZnak">
    <w:name w:val="Tekst komentarza Znak"/>
    <w:link w:val="Tekstkomentarza"/>
    <w:uiPriority w:val="99"/>
    <w:qFormat/>
    <w:rsid w:val="00234F9B"/>
    <w:rPr>
      <w:lang w:eastAsia="ar-SA"/>
    </w:rPr>
  </w:style>
  <w:style w:type="character" w:customStyle="1" w:styleId="TematkomentarzaZnak">
    <w:name w:val="Temat komentarza Znak"/>
    <w:link w:val="Tematkomentarza"/>
    <w:uiPriority w:val="99"/>
    <w:semiHidden/>
    <w:qFormat/>
    <w:rsid w:val="00234F9B"/>
    <w:rPr>
      <w:b/>
      <w:bCs/>
      <w:lang w:eastAsia="ar-SA"/>
    </w:rPr>
  </w:style>
  <w:style w:type="character" w:customStyle="1" w:styleId="Tekstpodstawowy3Znak">
    <w:name w:val="Tekst podstawowy 3 Znak"/>
    <w:link w:val="Tekstpodstawowy3"/>
    <w:uiPriority w:val="99"/>
    <w:qFormat/>
    <w:rsid w:val="00520CDF"/>
    <w:rPr>
      <w:sz w:val="16"/>
      <w:szCs w:val="16"/>
      <w:lang w:eastAsia="ar-SA"/>
    </w:rPr>
  </w:style>
  <w:style w:type="character" w:customStyle="1" w:styleId="TekstpodstawowyZnak">
    <w:name w:val="Tekst podstawowy Znak"/>
    <w:link w:val="Tekstpodstawowy"/>
    <w:qFormat/>
    <w:rsid w:val="00792288"/>
    <w:rPr>
      <w:b/>
      <w:bCs/>
      <w:sz w:val="24"/>
      <w:szCs w:val="24"/>
      <w:lang w:eastAsia="ar-SA"/>
    </w:rPr>
  </w:style>
  <w:style w:type="character" w:customStyle="1" w:styleId="PodpunktZnak">
    <w:name w:val="Podpunkt Znak"/>
    <w:link w:val="Podpunkt"/>
    <w:qFormat/>
    <w:rsid w:val="00956D98"/>
    <w:rPr>
      <w:rFonts w:eastAsia="Calibri"/>
      <w:sz w:val="22"/>
      <w:szCs w:val="22"/>
      <w:lang w:eastAsia="en-US"/>
    </w:rPr>
  </w:style>
  <w:style w:type="character" w:customStyle="1" w:styleId="TekstZnak">
    <w:name w:val="Tekst Znak"/>
    <w:link w:val="tekst"/>
    <w:qFormat/>
    <w:rsid w:val="00956D98"/>
    <w:rPr>
      <w:rFonts w:asciiTheme="minorHAnsi" w:eastAsia="ArialMT" w:hAnsiTheme="minorHAnsi"/>
      <w:sz w:val="22"/>
      <w:szCs w:val="22"/>
      <w:lang w:eastAsia="en-US"/>
    </w:rPr>
  </w:style>
  <w:style w:type="character" w:customStyle="1" w:styleId="Tekstpodstawowywcity3Znak">
    <w:name w:val="Tekst podstawowy wcięty 3 Znak"/>
    <w:link w:val="Tekstpodstawowywcity3"/>
    <w:uiPriority w:val="99"/>
    <w:semiHidden/>
    <w:qFormat/>
    <w:rsid w:val="008814BD"/>
    <w:rPr>
      <w:sz w:val="16"/>
      <w:szCs w:val="16"/>
      <w:lang w:eastAsia="ar-SA"/>
    </w:rPr>
  </w:style>
  <w:style w:type="character" w:customStyle="1" w:styleId="dane1">
    <w:name w:val="dane1"/>
    <w:qFormat/>
    <w:rsid w:val="008814BD"/>
    <w:rPr>
      <w:color w:val="0000CD"/>
    </w:rPr>
  </w:style>
  <w:style w:type="character" w:customStyle="1" w:styleId="ustZnak">
    <w:name w:val="ust Znak"/>
    <w:qFormat/>
    <w:rsid w:val="008814BD"/>
    <w:rPr>
      <w:sz w:val="24"/>
    </w:rPr>
  </w:style>
  <w:style w:type="character" w:customStyle="1" w:styleId="FontStyle36">
    <w:name w:val="Font Style36"/>
    <w:qFormat/>
    <w:rsid w:val="008814BD"/>
    <w:rPr>
      <w:rFonts w:ascii="Cambria" w:hAnsi="Cambria" w:cs="Cambria"/>
      <w:sz w:val="20"/>
      <w:szCs w:val="20"/>
    </w:rPr>
  </w:style>
  <w:style w:type="character" w:customStyle="1" w:styleId="TytuZnak">
    <w:name w:val="Tytuł Znak"/>
    <w:link w:val="Tytu"/>
    <w:uiPriority w:val="99"/>
    <w:qFormat/>
    <w:locked/>
    <w:rsid w:val="00C307F7"/>
    <w:rPr>
      <w:b/>
      <w:sz w:val="24"/>
      <w:szCs w:val="24"/>
      <w:lang w:eastAsia="ar-SA"/>
    </w:rPr>
  </w:style>
  <w:style w:type="character" w:customStyle="1" w:styleId="ZwykytekstZnak">
    <w:name w:val="Zwykły tekst Znak"/>
    <w:link w:val="Zwykytekst"/>
    <w:uiPriority w:val="99"/>
    <w:semiHidden/>
    <w:qFormat/>
    <w:rsid w:val="00C307F7"/>
    <w:rPr>
      <w:rFonts w:ascii="Courier New" w:eastAsia="Calibri" w:hAnsi="Courier New"/>
      <w:lang w:val="x-none"/>
    </w:rPr>
  </w:style>
  <w:style w:type="character" w:styleId="Odwoanieprzypisudolnego">
    <w:name w:val="footnote reference"/>
    <w:uiPriority w:val="99"/>
    <w:semiHidden/>
    <w:unhideWhenUsed/>
    <w:qFormat/>
    <w:rsid w:val="00C307F7"/>
    <w:rPr>
      <w:vertAlign w:val="superscript"/>
    </w:rPr>
  </w:style>
  <w:style w:type="character" w:customStyle="1" w:styleId="FontStyle37">
    <w:name w:val="Font Style37"/>
    <w:qFormat/>
    <w:rsid w:val="003270A8"/>
    <w:rPr>
      <w:rFonts w:ascii="Cambria" w:hAnsi="Cambria" w:cs="Cambria"/>
      <w:b/>
      <w:bCs/>
      <w:sz w:val="20"/>
      <w:szCs w:val="20"/>
    </w:rPr>
  </w:style>
  <w:style w:type="character" w:customStyle="1" w:styleId="WcicienormalneZnak">
    <w:name w:val="Wcięcie normalne Znak"/>
    <w:link w:val="Wcicienormalne"/>
    <w:uiPriority w:val="99"/>
    <w:qFormat/>
    <w:locked/>
    <w:rsid w:val="00097465"/>
    <w:rPr>
      <w:rFonts w:ascii="Tahoma" w:hAnsi="Tahoma" w:cs="Tahoma"/>
      <w:sz w:val="24"/>
      <w:szCs w:val="24"/>
    </w:rPr>
  </w:style>
  <w:style w:type="character" w:customStyle="1" w:styleId="Nagwek1Znak">
    <w:name w:val="Nagłówek 1 Znak"/>
    <w:link w:val="Nagwek1"/>
    <w:qFormat/>
    <w:rsid w:val="00803EE5"/>
    <w:rPr>
      <w:rFonts w:asciiTheme="minorHAnsi" w:hAnsiTheme="minorHAnsi"/>
      <w:b/>
      <w:sz w:val="22"/>
      <w:szCs w:val="24"/>
      <w:lang w:eastAsia="ar-SA"/>
    </w:rPr>
  </w:style>
  <w:style w:type="character" w:customStyle="1" w:styleId="Nagwek2Znak">
    <w:name w:val="Nagłówek 2 Znak"/>
    <w:link w:val="Nagwek2"/>
    <w:qFormat/>
    <w:rsid w:val="00803EE5"/>
    <w:rPr>
      <w:rFonts w:ascii="Verdana" w:hAnsi="Verdana" w:cs="Arial"/>
      <w:bCs/>
      <w:iCs/>
      <w:color w:val="000000"/>
      <w:lang w:eastAsia="ar-SA"/>
    </w:rPr>
  </w:style>
  <w:style w:type="character" w:customStyle="1" w:styleId="Nagwek3Znak">
    <w:name w:val="Nagłówek 3 Znak"/>
    <w:link w:val="Nagwek3"/>
    <w:qFormat/>
    <w:rsid w:val="00803EE5"/>
    <w:rPr>
      <w:rFonts w:asciiTheme="minorHAnsi" w:hAnsiTheme="minorHAnsi"/>
      <w:b/>
      <w:szCs w:val="24"/>
      <w:lang w:eastAsia="ar-SA"/>
    </w:rPr>
  </w:style>
  <w:style w:type="character" w:customStyle="1" w:styleId="Nagwek4Znak">
    <w:name w:val="Nagłówek 4 Znak"/>
    <w:link w:val="Nagwek4"/>
    <w:qFormat/>
    <w:rsid w:val="00803EE5"/>
    <w:rPr>
      <w:rFonts w:asciiTheme="minorHAnsi" w:hAnsiTheme="minorHAnsi"/>
      <w:sz w:val="28"/>
      <w:szCs w:val="24"/>
      <w:lang w:eastAsia="ar-SA"/>
    </w:rPr>
  </w:style>
  <w:style w:type="character" w:customStyle="1" w:styleId="Nagwek5Znak">
    <w:name w:val="Nagłówek 5 Znak"/>
    <w:link w:val="Nagwek5"/>
    <w:qFormat/>
    <w:rsid w:val="00803EE5"/>
    <w:rPr>
      <w:rFonts w:asciiTheme="minorHAnsi" w:hAnsiTheme="minorHAnsi"/>
      <w:b/>
      <w:bCs/>
      <w:sz w:val="22"/>
      <w:szCs w:val="24"/>
      <w:lang w:eastAsia="ar-SA"/>
    </w:rPr>
  </w:style>
  <w:style w:type="character" w:customStyle="1" w:styleId="Nagwek6Znak">
    <w:name w:val="Nagłówek 6 Znak"/>
    <w:link w:val="Nagwek6"/>
    <w:qFormat/>
    <w:rsid w:val="00803EE5"/>
    <w:rPr>
      <w:rFonts w:asciiTheme="minorHAnsi" w:hAnsiTheme="minorHAnsi"/>
      <w:b/>
      <w:bCs/>
      <w:sz w:val="22"/>
      <w:szCs w:val="24"/>
      <w:lang w:eastAsia="ar-SA"/>
    </w:rPr>
  </w:style>
  <w:style w:type="character" w:customStyle="1" w:styleId="Nagwek7Znak">
    <w:name w:val="Nagłówek 7 Znak"/>
    <w:link w:val="Nagwek7"/>
    <w:qFormat/>
    <w:rsid w:val="00803EE5"/>
    <w:rPr>
      <w:rFonts w:asciiTheme="minorHAnsi" w:hAnsiTheme="minorHAnsi"/>
      <w:sz w:val="22"/>
      <w:szCs w:val="24"/>
      <w:lang w:eastAsia="ar-SA"/>
    </w:rPr>
  </w:style>
  <w:style w:type="character" w:customStyle="1" w:styleId="Nagwek8Znak">
    <w:name w:val="Nagłówek 8 Znak"/>
    <w:link w:val="Nagwek8"/>
    <w:qFormat/>
    <w:rsid w:val="00803EE5"/>
    <w:rPr>
      <w:rFonts w:asciiTheme="minorHAnsi" w:hAnsiTheme="minorHAnsi"/>
      <w:i/>
      <w:iCs/>
      <w:sz w:val="22"/>
      <w:szCs w:val="24"/>
      <w:lang w:eastAsia="ar-SA"/>
    </w:rPr>
  </w:style>
  <w:style w:type="character" w:customStyle="1" w:styleId="Nagwek9Znak">
    <w:name w:val="Nagłówek 9 Znak"/>
    <w:link w:val="Nagwek9"/>
    <w:qFormat/>
    <w:rsid w:val="00803EE5"/>
    <w:rPr>
      <w:rFonts w:ascii="Arial" w:hAnsi="Arial" w:cs="Arial"/>
      <w:sz w:val="22"/>
      <w:szCs w:val="22"/>
      <w:lang w:eastAsia="ar-SA"/>
    </w:rPr>
  </w:style>
  <w:style w:type="character" w:customStyle="1" w:styleId="StopkaZnak">
    <w:name w:val="Stopka Znak"/>
    <w:link w:val="Stopka"/>
    <w:uiPriority w:val="99"/>
    <w:qFormat/>
    <w:rsid w:val="00803EE5"/>
    <w:rPr>
      <w:sz w:val="24"/>
      <w:szCs w:val="24"/>
      <w:lang w:eastAsia="ar-SA"/>
    </w:rPr>
  </w:style>
  <w:style w:type="character" w:customStyle="1" w:styleId="PodtytuZnak">
    <w:name w:val="Podtytuł Znak"/>
    <w:link w:val="Podtytu"/>
    <w:qFormat/>
    <w:rsid w:val="00803EE5"/>
    <w:rPr>
      <w:rFonts w:ascii="Arial" w:eastAsia="MS Mincho" w:hAnsi="Arial" w:cs="Tahoma"/>
      <w:i/>
      <w:iCs/>
      <w:sz w:val="28"/>
      <w:szCs w:val="28"/>
      <w:lang w:eastAsia="ar-SA"/>
    </w:rPr>
  </w:style>
  <w:style w:type="character" w:customStyle="1" w:styleId="TekstpodstawowywcityZnak">
    <w:name w:val="Tekst podstawowy wcięty Znak"/>
    <w:link w:val="Tekstpodstawowywcity"/>
    <w:qFormat/>
    <w:rsid w:val="00803EE5"/>
    <w:rPr>
      <w:sz w:val="24"/>
      <w:szCs w:val="24"/>
      <w:lang w:eastAsia="ar-SA"/>
    </w:rPr>
  </w:style>
  <w:style w:type="character" w:customStyle="1" w:styleId="NagwekZnak">
    <w:name w:val="Nagłówek Znak"/>
    <w:link w:val="Nagwek"/>
    <w:qFormat/>
    <w:rsid w:val="00803EE5"/>
    <w:rPr>
      <w:sz w:val="24"/>
      <w:szCs w:val="24"/>
      <w:lang w:eastAsia="ar-SA"/>
    </w:rPr>
  </w:style>
  <w:style w:type="character" w:customStyle="1" w:styleId="TekstprzypisukocowegoZnak">
    <w:name w:val="Tekst przypisu końcowego Znak"/>
    <w:link w:val="Tekstprzypisukocowego"/>
    <w:qFormat/>
    <w:rsid w:val="00803EE5"/>
    <w:rPr>
      <w:lang w:eastAsia="ar-SA"/>
    </w:rPr>
  </w:style>
  <w:style w:type="character" w:customStyle="1" w:styleId="TekstdymkaZnak1">
    <w:name w:val="Tekst dymka Znak1"/>
    <w:link w:val="Tekstdymka"/>
    <w:qFormat/>
    <w:rsid w:val="00803EE5"/>
    <w:rPr>
      <w:rFonts w:ascii="Tahoma" w:hAnsi="Tahoma" w:cs="Tahoma"/>
      <w:sz w:val="16"/>
      <w:szCs w:val="16"/>
      <w:lang w:eastAsia="ar-SA"/>
    </w:rPr>
  </w:style>
  <w:style w:type="character" w:customStyle="1" w:styleId="Punkt063Znak">
    <w:name w:val="Punkt 063 Znak"/>
    <w:link w:val="Punkt063"/>
    <w:qFormat/>
    <w:rsid w:val="004A754D"/>
    <w:rPr>
      <w:rFonts w:ascii="Calibri" w:eastAsia="Calibri" w:hAnsi="Calibri"/>
      <w:sz w:val="22"/>
      <w:szCs w:val="22"/>
      <w:lang w:eastAsia="en-US"/>
    </w:rPr>
  </w:style>
  <w:style w:type="character" w:customStyle="1" w:styleId="PPunkt127Znak">
    <w:name w:val="PPunkt 127 Znak"/>
    <w:basedOn w:val="Punkt063Znak"/>
    <w:link w:val="PPunkt127"/>
    <w:qFormat/>
    <w:rsid w:val="00801D59"/>
    <w:rPr>
      <w:rFonts w:asciiTheme="minorHAnsi" w:eastAsiaTheme="minorHAnsi" w:hAnsiTheme="minorHAnsi" w:cstheme="minorBidi"/>
      <w:b/>
      <w:color w:val="000000" w:themeColor="text1"/>
      <w:sz w:val="22"/>
      <w:szCs w:val="22"/>
      <w:lang w:eastAsia="en-US"/>
    </w:rPr>
  </w:style>
  <w:style w:type="character" w:styleId="Tytuksiki">
    <w:name w:val="Book Title"/>
    <w:basedOn w:val="Domylnaczcionkaakapitu"/>
    <w:uiPriority w:val="33"/>
    <w:qFormat/>
    <w:rsid w:val="00801D59"/>
    <w:rPr>
      <w:b/>
      <w:bCs/>
      <w:i/>
      <w:iCs/>
      <w:spacing w:val="5"/>
    </w:rPr>
  </w:style>
  <w:style w:type="character" w:customStyle="1" w:styleId="Punkt1Znak">
    <w:name w:val="Punkt 1 Znak"/>
    <w:basedOn w:val="AkapitzlistZnak"/>
    <w:link w:val="Punkt1"/>
    <w:qFormat/>
    <w:rsid w:val="00801D59"/>
    <w:rPr>
      <w:rFonts w:asciiTheme="minorHAnsi" w:hAnsiTheme="minorHAnsi"/>
      <w:sz w:val="22"/>
      <w:szCs w:val="24"/>
      <w:lang w:val="x-none" w:eastAsia="ar-SA"/>
    </w:rPr>
  </w:style>
  <w:style w:type="character" w:customStyle="1" w:styleId="25aZnak">
    <w:name w:val="25a Znak"/>
    <w:basedOn w:val="Punkt1Znak"/>
    <w:link w:val="25a"/>
    <w:qFormat/>
    <w:rsid w:val="00801D59"/>
    <w:rPr>
      <w:rFonts w:asciiTheme="minorHAnsi" w:hAnsiTheme="minorHAnsi"/>
      <w:sz w:val="22"/>
      <w:szCs w:val="24"/>
      <w:lang w:val="x-none" w:eastAsia="ar-SA"/>
    </w:rPr>
  </w:style>
  <w:style w:type="character" w:customStyle="1" w:styleId="25aiZnak">
    <w:name w:val="25ai Znak"/>
    <w:basedOn w:val="Domylnaczcionkaakapitu"/>
    <w:link w:val="25ai"/>
    <w:qFormat/>
    <w:rsid w:val="00801D59"/>
    <w:rPr>
      <w:rFonts w:ascii="Calibri" w:hAnsi="Calibri" w:cs="Calibri"/>
      <w:sz w:val="22"/>
      <w:szCs w:val="22"/>
      <w:lang w:eastAsia="ar-SA"/>
    </w:rPr>
  </w:style>
  <w:style w:type="character" w:customStyle="1" w:styleId="ListLabel1">
    <w:name w:val="ListLabel 1"/>
    <w:qFormat/>
    <w:rPr>
      <w:rFonts w:ascii="Calibri" w:hAnsi="Calibri" w:cs="Times New Roman"/>
      <w:b w:val="0"/>
      <w:color w:val="00000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libri" w:hAnsi="Calibri"/>
      <w:b w:val="0"/>
    </w:rPr>
  </w:style>
  <w:style w:type="character" w:customStyle="1" w:styleId="ListLabel11">
    <w:name w:val="ListLabel 11"/>
    <w:qFormat/>
    <w:rPr>
      <w:rFonts w:ascii="Calibri" w:hAnsi="Calibri"/>
      <w:b w:val="0"/>
    </w:rPr>
  </w:style>
  <w:style w:type="character" w:customStyle="1" w:styleId="ListLabel12">
    <w:name w:val="ListLabel 12"/>
    <w:qFormat/>
    <w:rPr>
      <w:rFonts w:ascii="Calibri" w:hAnsi="Calibri"/>
      <w:b w:val="0"/>
      <w:color w:val="00000A"/>
    </w:rPr>
  </w:style>
  <w:style w:type="character" w:customStyle="1" w:styleId="ListLabel13">
    <w:name w:val="ListLabel 13"/>
    <w:qFormat/>
    <w:rPr>
      <w:b w:val="0"/>
      <w:i w:val="0"/>
    </w:rPr>
  </w:style>
  <w:style w:type="character" w:customStyle="1" w:styleId="ListLabel14">
    <w:name w:val="ListLabel 14"/>
    <w:qFormat/>
    <w:rPr>
      <w:rFonts w:ascii="Calibri" w:eastAsia="Times New Roman" w:hAnsi="Calibri" w:cs="Calibri"/>
      <w:b w:val="0"/>
      <w:i/>
    </w:rPr>
  </w:style>
  <w:style w:type="character" w:customStyle="1" w:styleId="ListLabel15">
    <w:name w:val="ListLabel 15"/>
    <w:qFormat/>
    <w:rPr>
      <w:b/>
      <w:i w:val="0"/>
    </w:rPr>
  </w:style>
  <w:style w:type="character" w:customStyle="1" w:styleId="ListLabel16">
    <w:name w:val="ListLabel 16"/>
    <w:qFormat/>
    <w:rPr>
      <w:rFonts w:cs="Times New Roman"/>
      <w:b w:val="0"/>
      <w:i w:val="0"/>
      <w:caps w:val="0"/>
      <w:smallCaps w:val="0"/>
      <w:strike w:val="0"/>
      <w:dstrike w:val="0"/>
      <w:vanish w:val="0"/>
      <w:color w:val="000000"/>
      <w:position w:val="0"/>
      <w:sz w:val="22"/>
      <w:vertAlign w:val="baseline"/>
    </w:rPr>
  </w:style>
  <w:style w:type="character" w:customStyle="1" w:styleId="ListLabel17">
    <w:name w:val="ListLabel 17"/>
    <w:qFormat/>
    <w:rPr>
      <w:rFonts w:ascii="Calibri" w:eastAsia="Times New Roman" w:hAnsi="Calibri" w:cs="Calibri"/>
    </w:rPr>
  </w:style>
  <w:style w:type="character" w:customStyle="1" w:styleId="ListLabel18">
    <w:name w:val="ListLabel 18"/>
    <w:qFormat/>
    <w:rPr>
      <w:rFonts w:eastAsia="Times New Roman" w:cs="Calibri"/>
      <w:b w:val="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ascii="Calibri" w:hAnsi="Calibri"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Calibri" w:hAnsi="Calibri"/>
      <w:i w:val="0"/>
      <w:color w:val="000000"/>
    </w:rPr>
  </w:style>
  <w:style w:type="character" w:customStyle="1" w:styleId="ListLabel30">
    <w:name w:val="ListLabel 30"/>
    <w:qFormat/>
    <w:rPr>
      <w:rFonts w:ascii="Calibri" w:hAnsi="Calibri"/>
      <w:b/>
      <w:color w:val="00000A"/>
    </w:rPr>
  </w:style>
  <w:style w:type="character" w:customStyle="1" w:styleId="ListLabel31">
    <w:name w:val="ListLabel 31"/>
    <w:qFormat/>
    <w:rPr>
      <w:rFonts w:ascii="Calibri" w:hAnsi="Calibri"/>
      <w:i w:val="0"/>
      <w:color w:val="000000"/>
    </w:rPr>
  </w:style>
  <w:style w:type="character" w:customStyle="1" w:styleId="ListLabel32">
    <w:name w:val="ListLabel 32"/>
    <w:qFormat/>
    <w:rPr>
      <w:rFonts w:ascii="Calibri" w:hAnsi="Calibri"/>
      <w:b/>
      <w:color w:val="000000"/>
    </w:rPr>
  </w:style>
  <w:style w:type="character" w:customStyle="1" w:styleId="ListLabel33">
    <w:name w:val="ListLabel 33"/>
    <w:qFormat/>
    <w:rPr>
      <w:rFonts w:ascii="Calibri" w:hAnsi="Calibri"/>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Calibri"/>
    </w:rPr>
  </w:style>
  <w:style w:type="character" w:customStyle="1" w:styleId="ListLabel38">
    <w:name w:val="ListLabel 38"/>
    <w:qFormat/>
    <w:rPr>
      <w:b w:val="0"/>
      <w:i w:val="0"/>
    </w:rPr>
  </w:style>
  <w:style w:type="character" w:customStyle="1" w:styleId="ListLabel39">
    <w:name w:val="ListLabel 39"/>
    <w:qFormat/>
    <w:rPr>
      <w:b w:val="0"/>
      <w:i/>
    </w:rPr>
  </w:style>
  <w:style w:type="character" w:customStyle="1" w:styleId="ListLabel40">
    <w:name w:val="ListLabel 40"/>
    <w:qFormat/>
    <w:rPr>
      <w:b w:val="0"/>
      <w:i w:val="0"/>
    </w:rPr>
  </w:style>
  <w:style w:type="character" w:customStyle="1" w:styleId="ListLabel41">
    <w:name w:val="ListLabel 41"/>
    <w:qFormat/>
    <w:rPr>
      <w:rFonts w:ascii="Calibri" w:hAnsi="Calibri"/>
      <w:b w:val="0"/>
      <w:i w:val="0"/>
    </w:rPr>
  </w:style>
  <w:style w:type="character" w:customStyle="1" w:styleId="ListLabel42">
    <w:name w:val="ListLabel 42"/>
    <w:qFormat/>
    <w:rPr>
      <w:rFonts w:ascii="Calibri" w:hAnsi="Calibri"/>
      <w:i w:val="0"/>
      <w:color w:val="000000"/>
    </w:rPr>
  </w:style>
  <w:style w:type="character" w:customStyle="1" w:styleId="ListLabel43">
    <w:name w:val="ListLabel 43"/>
    <w:qFormat/>
    <w:rPr>
      <w:rFonts w:ascii="Calibri" w:hAnsi="Calibri"/>
      <w:i w:val="0"/>
      <w:color w:val="000000"/>
    </w:rPr>
  </w:style>
  <w:style w:type="character" w:customStyle="1" w:styleId="ListLabel44">
    <w:name w:val="ListLabel 44"/>
    <w:qFormat/>
    <w:rPr>
      <w:rFonts w:ascii="Calibri" w:hAnsi="Calibri"/>
      <w:i w:val="0"/>
      <w:color w:val="000000"/>
    </w:rPr>
  </w:style>
  <w:style w:type="character" w:customStyle="1" w:styleId="ListLabel45">
    <w:name w:val="ListLabel 45"/>
    <w:qFormat/>
    <w:rPr>
      <w:rFonts w:ascii="Calibri" w:hAnsi="Calibri" w:cs="Times New Roman"/>
      <w:b w:val="0"/>
      <w:color w:val="000000"/>
    </w:rPr>
  </w:style>
  <w:style w:type="character" w:customStyle="1" w:styleId="ListLabel46">
    <w:name w:val="ListLabel 46"/>
    <w:qFormat/>
    <w:rPr>
      <w:b w:val="0"/>
      <w:color w:val="000000"/>
    </w:rPr>
  </w:style>
  <w:style w:type="character" w:customStyle="1" w:styleId="ListLabel47">
    <w:name w:val="ListLabel 47"/>
    <w:qFormat/>
    <w:rPr>
      <w:color w:val="00000A"/>
    </w:rPr>
  </w:style>
  <w:style w:type="character" w:customStyle="1" w:styleId="ListLabel48">
    <w:name w:val="ListLabel 48"/>
    <w:qFormat/>
    <w:rPr>
      <w:i w:val="0"/>
      <w:color w:val="000000"/>
    </w:rPr>
  </w:style>
  <w:style w:type="character" w:customStyle="1" w:styleId="ListLabel49">
    <w:name w:val="ListLabel 49"/>
    <w:qFormat/>
    <w:rPr>
      <w:color w:val="00000A"/>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ascii="Calibri" w:hAnsi="Calibri"/>
      <w:b/>
      <w:color w:val="00000A"/>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Calibri" w:hAnsi="Calibri" w:cs="Times New Roman"/>
      <w:b/>
    </w:rPr>
  </w:style>
  <w:style w:type="character" w:customStyle="1" w:styleId="ListLabel69">
    <w:name w:val="ListLabel 69"/>
    <w:qFormat/>
    <w:rPr>
      <w:rFonts w:ascii="Calibri" w:hAnsi="Calibri"/>
      <w:b/>
    </w:rPr>
  </w:style>
  <w:style w:type="character" w:customStyle="1" w:styleId="ListLabel70">
    <w:name w:val="ListLabel 70"/>
    <w:qFormat/>
    <w:rPr>
      <w:rFonts w:ascii="Calibri" w:hAnsi="Calibri"/>
      <w:b w:val="0"/>
    </w:rPr>
  </w:style>
  <w:style w:type="character" w:customStyle="1" w:styleId="ListLabel71">
    <w:name w:val="ListLabel 71"/>
    <w:qFormat/>
    <w:rPr>
      <w:rFonts w:ascii="Calibri" w:hAnsi="Calibri"/>
      <w:b w:val="0"/>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val="0"/>
      <w:color w:val="00000A"/>
    </w:rPr>
  </w:style>
  <w:style w:type="character" w:customStyle="1" w:styleId="ListLabel74">
    <w:name w:val="ListLabel 74"/>
    <w:qFormat/>
    <w:rPr>
      <w:rFonts w:ascii="Calibri" w:hAnsi="Calibri"/>
      <w:strike w:val="0"/>
      <w:dstrike w:val="0"/>
    </w:rPr>
  </w:style>
  <w:style w:type="character" w:customStyle="1" w:styleId="ListLabel75">
    <w:name w:val="ListLabel 75"/>
    <w:qFormat/>
    <w:rPr>
      <w:rFonts w:ascii="Calibri" w:hAnsi="Calibri"/>
      <w:b/>
      <w:i w:val="0"/>
      <w:sz w:val="22"/>
    </w:rPr>
  </w:style>
  <w:style w:type="character" w:customStyle="1" w:styleId="ListLabel76">
    <w:name w:val="ListLabel 76"/>
    <w:qFormat/>
    <w:rPr>
      <w:b w:val="0"/>
      <w:i/>
    </w:rPr>
  </w:style>
  <w:style w:type="character" w:customStyle="1" w:styleId="ListLabel77">
    <w:name w:val="ListLabel 77"/>
    <w:qFormat/>
    <w:rPr>
      <w:b w:val="0"/>
      <w:i w:val="0"/>
    </w:rPr>
  </w:style>
  <w:style w:type="character" w:customStyle="1" w:styleId="ListLabel78">
    <w:name w:val="ListLabel 78"/>
    <w:qFormat/>
    <w:rPr>
      <w:b w:val="0"/>
      <w:i w:val="0"/>
    </w:rPr>
  </w:style>
  <w:style w:type="character" w:customStyle="1" w:styleId="ListLabel79">
    <w:name w:val="ListLabel 79"/>
    <w:qFormat/>
    <w:rPr>
      <w:rFonts w:ascii="Calibri" w:hAnsi="Calibri"/>
      <w:b w:val="0"/>
    </w:rPr>
  </w:style>
  <w:style w:type="character" w:customStyle="1" w:styleId="ListLabel80">
    <w:name w:val="ListLabel 80"/>
    <w:qFormat/>
    <w:rPr>
      <w:color w:val="00000A"/>
    </w:rPr>
  </w:style>
  <w:style w:type="character" w:customStyle="1" w:styleId="ListLabel81">
    <w:name w:val="ListLabel 81"/>
    <w:qFormat/>
    <w:rPr>
      <w:b w:val="0"/>
    </w:rPr>
  </w:style>
  <w:style w:type="character" w:customStyle="1" w:styleId="ListLabel82">
    <w:name w:val="ListLabel 82"/>
    <w:qFormat/>
    <w:rPr>
      <w:color w:val="00000A"/>
    </w:rPr>
  </w:style>
  <w:style w:type="character" w:customStyle="1" w:styleId="ListLabel83">
    <w:name w:val="ListLabel 83"/>
    <w:qFormat/>
    <w:rPr>
      <w:rFonts w:ascii="Calibri" w:hAnsi="Calibri"/>
      <w:b w:val="0"/>
      <w:color w:val="00000A"/>
    </w:rPr>
  </w:style>
  <w:style w:type="character" w:customStyle="1" w:styleId="ListLabel84">
    <w:name w:val="ListLabel 84"/>
    <w:qFormat/>
    <w:rPr>
      <w:b w:val="0"/>
      <w:color w:val="00000A"/>
    </w:rPr>
  </w:style>
  <w:style w:type="character" w:customStyle="1" w:styleId="ListLabel85">
    <w:name w:val="ListLabel 85"/>
    <w:qFormat/>
    <w:rPr>
      <w:rFonts w:ascii="Calibri" w:hAnsi="Calibri"/>
      <w:b w:val="0"/>
      <w:color w:val="000000"/>
    </w:rPr>
  </w:style>
  <w:style w:type="character" w:customStyle="1" w:styleId="ListLabel86">
    <w:name w:val="ListLabel 86"/>
    <w:qFormat/>
    <w:rPr>
      <w:rFonts w:ascii="Calibri" w:hAnsi="Calibri"/>
      <w:u w:val="none"/>
    </w:rPr>
  </w:style>
  <w:style w:type="character" w:customStyle="1" w:styleId="ListLabel87">
    <w:name w:val="ListLabel 87"/>
    <w:qFormat/>
    <w:rPr>
      <w:rFonts w:eastAsia="Times New Roman" w:cs="Calibri"/>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b/>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i w:val="0"/>
    </w:rPr>
  </w:style>
  <w:style w:type="character" w:customStyle="1" w:styleId="ListLabel100">
    <w:name w:val="ListLabel 100"/>
    <w:qFormat/>
    <w:rPr>
      <w:color w:val="00000A"/>
    </w:rPr>
  </w:style>
  <w:style w:type="character" w:customStyle="1" w:styleId="ListLabel101">
    <w:name w:val="ListLabel 101"/>
    <w:qFormat/>
    <w:rPr>
      <w:rFonts w:ascii="Calibri" w:hAnsi="Calibri"/>
      <w:b w:val="0"/>
      <w:color w:val="000000"/>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Times New Roman"/>
      <w:b/>
    </w:rPr>
  </w:style>
  <w:style w:type="character" w:customStyle="1" w:styleId="ListLabel106">
    <w:name w:val="ListLabel 106"/>
    <w:qFormat/>
    <w:rPr>
      <w:b w:val="0"/>
      <w:color w:val="00000A"/>
    </w:rPr>
  </w:style>
  <w:style w:type="character" w:customStyle="1" w:styleId="ListLabel107">
    <w:name w:val="ListLabel 107"/>
    <w:qFormat/>
    <w:rPr>
      <w:rFonts w:ascii="Calibri" w:hAnsi="Calibri"/>
      <w:b w:val="0"/>
      <w:color w:val="00000A"/>
    </w:rPr>
  </w:style>
  <w:style w:type="character" w:customStyle="1" w:styleId="ListLabel108">
    <w:name w:val="ListLabel 108"/>
    <w:qFormat/>
    <w:rPr>
      <w:rFonts w:ascii="Calibri" w:hAnsi="Calibri" w:cs="Times New Roman"/>
      <w:b w:val="0"/>
      <w:color w:val="000000"/>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ascii="Calibri" w:hAnsi="Calibri"/>
      <w:b w:val="0"/>
    </w:rPr>
  </w:style>
  <w:style w:type="character" w:customStyle="1" w:styleId="ListLabel118">
    <w:name w:val="ListLabel 118"/>
    <w:qFormat/>
    <w:rPr>
      <w:rFonts w:ascii="Calibri" w:hAnsi="Calibri"/>
      <w:b w:val="0"/>
    </w:rPr>
  </w:style>
  <w:style w:type="character" w:customStyle="1" w:styleId="ListLabel119">
    <w:name w:val="ListLabel 119"/>
    <w:qFormat/>
    <w:rPr>
      <w:rFonts w:ascii="Calibri" w:hAnsi="Calibri"/>
      <w:b w:val="0"/>
      <w:color w:val="00000A"/>
    </w:rPr>
  </w:style>
  <w:style w:type="character" w:customStyle="1" w:styleId="ListLabel120">
    <w:name w:val="ListLabel 120"/>
    <w:qFormat/>
    <w:rPr>
      <w:b w:val="0"/>
      <w:i w:val="0"/>
    </w:rPr>
  </w:style>
  <w:style w:type="character" w:customStyle="1" w:styleId="ListLabel121">
    <w:name w:val="ListLabel 121"/>
    <w:qFormat/>
    <w:rPr>
      <w:rFonts w:ascii="Calibri" w:hAnsi="Calibri" w:cs="Calibri"/>
      <w:b w:val="0"/>
      <w:i/>
    </w:rPr>
  </w:style>
  <w:style w:type="character" w:customStyle="1" w:styleId="ListLabel122">
    <w:name w:val="ListLabel 122"/>
    <w:qFormat/>
    <w:rPr>
      <w:b/>
      <w:i w:val="0"/>
    </w:rPr>
  </w:style>
  <w:style w:type="character" w:customStyle="1" w:styleId="ListLabel123">
    <w:name w:val="ListLabel 123"/>
    <w:qFormat/>
    <w:rPr>
      <w:rFonts w:cs="Times New Roman"/>
      <w:b w:val="0"/>
      <w:i w:val="0"/>
      <w:caps w:val="0"/>
      <w:smallCaps w:val="0"/>
      <w:strike w:val="0"/>
      <w:dstrike w:val="0"/>
      <w:vanish w:val="0"/>
      <w:color w:val="000000"/>
      <w:position w:val="0"/>
      <w:sz w:val="22"/>
      <w:vertAlign w:val="baseline"/>
    </w:rPr>
  </w:style>
  <w:style w:type="character" w:customStyle="1" w:styleId="ListLabel124">
    <w:name w:val="ListLabel 124"/>
    <w:qFormat/>
    <w:rPr>
      <w:rFonts w:ascii="Calibri" w:hAnsi="Calibri" w:cs="Calibri"/>
    </w:rPr>
  </w:style>
  <w:style w:type="character" w:customStyle="1" w:styleId="ListLabel125">
    <w:name w:val="ListLabel 125"/>
    <w:qFormat/>
    <w:rPr>
      <w:rFonts w:cs="Calibri"/>
      <w:b w:val="0"/>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Symbol"/>
    </w:rPr>
  </w:style>
  <w:style w:type="character" w:customStyle="1" w:styleId="ListLabel138">
    <w:name w:val="ListLabel 138"/>
    <w:qFormat/>
    <w:rPr>
      <w:rFonts w:cs="Times New Roman"/>
    </w:rPr>
  </w:style>
  <w:style w:type="character" w:customStyle="1" w:styleId="ListLabel139">
    <w:name w:val="ListLabel 139"/>
    <w:qFormat/>
    <w:rPr>
      <w:rFonts w:ascii="Calibri" w:hAnsi="Calibri"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ascii="Calibri" w:hAnsi="Calibri"/>
      <w:i w:val="0"/>
      <w:color w:val="000000"/>
    </w:rPr>
  </w:style>
  <w:style w:type="character" w:customStyle="1" w:styleId="ListLabel143">
    <w:name w:val="ListLabel 143"/>
    <w:qFormat/>
    <w:rPr>
      <w:rFonts w:ascii="Calibri" w:hAnsi="Calibri"/>
      <w:b/>
      <w:color w:val="00000A"/>
    </w:rPr>
  </w:style>
  <w:style w:type="character" w:customStyle="1" w:styleId="ListLabel144">
    <w:name w:val="ListLabel 144"/>
    <w:qFormat/>
    <w:rPr>
      <w:rFonts w:ascii="Calibri" w:hAnsi="Calibri"/>
      <w:i w:val="0"/>
      <w:color w:val="000000"/>
    </w:rPr>
  </w:style>
  <w:style w:type="character" w:customStyle="1" w:styleId="ListLabel145">
    <w:name w:val="ListLabel 145"/>
    <w:qFormat/>
    <w:rPr>
      <w:rFonts w:ascii="Calibri" w:hAnsi="Calibri"/>
      <w:b/>
      <w:color w:val="000000"/>
    </w:rPr>
  </w:style>
  <w:style w:type="character" w:customStyle="1" w:styleId="ListLabel146">
    <w:name w:val="ListLabel 146"/>
    <w:qFormat/>
    <w:rPr>
      <w:rFonts w:ascii="Calibri" w:hAnsi="Calibri"/>
      <w:b/>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eastAsia="Times New Roman" w:cs="Calibri"/>
    </w:rPr>
  </w:style>
  <w:style w:type="character" w:customStyle="1" w:styleId="ListLabel156">
    <w:name w:val="ListLabel 156"/>
    <w:qFormat/>
    <w:rPr>
      <w:b w:val="0"/>
      <w:i w:val="0"/>
    </w:rPr>
  </w:style>
  <w:style w:type="character" w:customStyle="1" w:styleId="ListLabel157">
    <w:name w:val="ListLabel 157"/>
    <w:qFormat/>
    <w:rPr>
      <w:b w:val="0"/>
      <w:i/>
    </w:rPr>
  </w:style>
  <w:style w:type="character" w:customStyle="1" w:styleId="ListLabel158">
    <w:name w:val="ListLabel 158"/>
    <w:qFormat/>
    <w:rPr>
      <w:b w:val="0"/>
      <w:i w:val="0"/>
    </w:rPr>
  </w:style>
  <w:style w:type="character" w:customStyle="1" w:styleId="ListLabel159">
    <w:name w:val="ListLabel 159"/>
    <w:qFormat/>
    <w:rPr>
      <w:rFonts w:ascii="Calibri" w:hAnsi="Calibri"/>
      <w:b w:val="0"/>
      <w:i w:val="0"/>
    </w:rPr>
  </w:style>
  <w:style w:type="character" w:customStyle="1" w:styleId="ListLabel160">
    <w:name w:val="ListLabel 160"/>
    <w:qFormat/>
    <w:rPr>
      <w:rFonts w:ascii="Calibri" w:hAnsi="Calibri"/>
      <w:i w:val="0"/>
      <w:color w:val="000000"/>
    </w:rPr>
  </w:style>
  <w:style w:type="character" w:customStyle="1" w:styleId="ListLabel161">
    <w:name w:val="ListLabel 161"/>
    <w:qFormat/>
    <w:rPr>
      <w:rFonts w:ascii="Calibri" w:hAnsi="Calibri"/>
      <w:i w:val="0"/>
      <w:color w:val="000000"/>
    </w:rPr>
  </w:style>
  <w:style w:type="character" w:customStyle="1" w:styleId="ListLabel162">
    <w:name w:val="ListLabel 162"/>
    <w:qFormat/>
    <w:rPr>
      <w:rFonts w:ascii="Calibri" w:hAnsi="Calibri"/>
      <w:i w:val="0"/>
      <w:color w:val="000000"/>
    </w:rPr>
  </w:style>
  <w:style w:type="character" w:customStyle="1" w:styleId="ListLabel163">
    <w:name w:val="ListLabel 163"/>
    <w:qFormat/>
    <w:rPr>
      <w:rFonts w:ascii="Calibri" w:hAnsi="Calibri" w:cs="Times New Roman"/>
      <w:b w:val="0"/>
      <w:color w:val="000000"/>
    </w:rPr>
  </w:style>
  <w:style w:type="character" w:customStyle="1" w:styleId="ListLabel164">
    <w:name w:val="ListLabel 164"/>
    <w:qFormat/>
    <w:rPr>
      <w:i w:val="0"/>
      <w:color w:val="000000"/>
    </w:rPr>
  </w:style>
  <w:style w:type="character" w:customStyle="1" w:styleId="ListLabel165">
    <w:name w:val="ListLabel 165"/>
    <w:qFormat/>
    <w:rPr>
      <w:color w:val="00000A"/>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Symbol"/>
    </w:rPr>
  </w:style>
  <w:style w:type="character" w:customStyle="1" w:styleId="ListLabel175">
    <w:name w:val="ListLabel 175"/>
    <w:qFormat/>
    <w:rPr>
      <w:rFonts w:cs="Times New Roman"/>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ascii="Calibri" w:hAnsi="Calibri"/>
      <w:b/>
      <w:color w:val="00000A"/>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libri" w:hAnsi="Calibri" w:cs="Times New Roman"/>
      <w:b/>
    </w:rPr>
  </w:style>
  <w:style w:type="character" w:customStyle="1" w:styleId="ListLabel202">
    <w:name w:val="ListLabel 202"/>
    <w:qFormat/>
    <w:rPr>
      <w:rFonts w:ascii="Calibri" w:hAnsi="Calibri" w:cs="Symbol"/>
      <w:b/>
    </w:rPr>
  </w:style>
  <w:style w:type="character" w:customStyle="1" w:styleId="ListLabel203">
    <w:name w:val="ListLabel 203"/>
    <w:qFormat/>
    <w:rPr>
      <w:rFonts w:ascii="Calibri" w:hAnsi="Calibri"/>
      <w:b w:val="0"/>
    </w:rPr>
  </w:style>
  <w:style w:type="character" w:customStyle="1" w:styleId="ListLabel204">
    <w:name w:val="ListLabel 204"/>
    <w:qFormat/>
    <w:rPr>
      <w:rFonts w:ascii="Calibri" w:hAnsi="Calibri"/>
      <w:b w:val="0"/>
    </w:rPr>
  </w:style>
  <w:style w:type="character" w:customStyle="1" w:styleId="ListLabel205">
    <w:name w:val="ListLabel 205"/>
    <w:qFormat/>
    <w:rPr>
      <w:rFonts w:ascii="Calibri" w:hAnsi="Calibri"/>
      <w:b/>
    </w:rPr>
  </w:style>
  <w:style w:type="character" w:customStyle="1" w:styleId="ListLabel206">
    <w:name w:val="ListLabel 206"/>
    <w:qFormat/>
    <w:rPr>
      <w:rFonts w:ascii="Calibri" w:hAnsi="Calibri"/>
      <w:b w:val="0"/>
      <w:color w:val="00000A"/>
    </w:rPr>
  </w:style>
  <w:style w:type="character" w:customStyle="1" w:styleId="ListLabel207">
    <w:name w:val="ListLabel 207"/>
    <w:qFormat/>
    <w:rPr>
      <w:rFonts w:ascii="Calibri" w:hAnsi="Calibri"/>
      <w:strike w:val="0"/>
      <w:dstrike w:val="0"/>
    </w:rPr>
  </w:style>
  <w:style w:type="character" w:customStyle="1" w:styleId="ListLabel208">
    <w:name w:val="ListLabel 208"/>
    <w:qFormat/>
    <w:rPr>
      <w:rFonts w:ascii="Calibri" w:hAnsi="Calibri"/>
      <w:b/>
      <w:i w:val="0"/>
      <w:sz w:val="22"/>
    </w:rPr>
  </w:style>
  <w:style w:type="character" w:customStyle="1" w:styleId="ListLabel209">
    <w:name w:val="ListLabel 209"/>
    <w:qFormat/>
    <w:rPr>
      <w:b w:val="0"/>
      <w:i/>
    </w:rPr>
  </w:style>
  <w:style w:type="character" w:customStyle="1" w:styleId="ListLabel210">
    <w:name w:val="ListLabel 210"/>
    <w:qFormat/>
    <w:rPr>
      <w:b w:val="0"/>
      <w:i w:val="0"/>
    </w:rPr>
  </w:style>
  <w:style w:type="character" w:customStyle="1" w:styleId="ListLabel211">
    <w:name w:val="ListLabel 211"/>
    <w:qFormat/>
    <w:rPr>
      <w:b w:val="0"/>
      <w:i w:val="0"/>
    </w:rPr>
  </w:style>
  <w:style w:type="character" w:customStyle="1" w:styleId="ListLabel212">
    <w:name w:val="ListLabel 212"/>
    <w:qFormat/>
    <w:rPr>
      <w:rFonts w:ascii="Calibri" w:hAnsi="Calibri"/>
      <w:b w:val="0"/>
    </w:rPr>
  </w:style>
  <w:style w:type="character" w:customStyle="1" w:styleId="ListLabel213">
    <w:name w:val="ListLabel 213"/>
    <w:qFormat/>
    <w:rPr>
      <w:color w:val="00000A"/>
    </w:rPr>
  </w:style>
  <w:style w:type="character" w:customStyle="1" w:styleId="ListLabel214">
    <w:name w:val="ListLabel 214"/>
    <w:qFormat/>
    <w:rPr>
      <w:b w:val="0"/>
    </w:rPr>
  </w:style>
  <w:style w:type="character" w:customStyle="1" w:styleId="ListLabel215">
    <w:name w:val="ListLabel 215"/>
    <w:qFormat/>
    <w:rPr>
      <w:color w:val="00000A"/>
    </w:rPr>
  </w:style>
  <w:style w:type="character" w:customStyle="1" w:styleId="ListLabel216">
    <w:name w:val="ListLabel 216"/>
    <w:qFormat/>
    <w:rPr>
      <w:rFonts w:ascii="Calibri" w:hAnsi="Calibri"/>
      <w:b w:val="0"/>
      <w:color w:val="00000A"/>
    </w:rPr>
  </w:style>
  <w:style w:type="character" w:customStyle="1" w:styleId="ListLabel217">
    <w:name w:val="ListLabel 217"/>
    <w:qFormat/>
    <w:rPr>
      <w:b w:val="0"/>
      <w:color w:val="00000A"/>
    </w:rPr>
  </w:style>
  <w:style w:type="character" w:customStyle="1" w:styleId="ListLabel218">
    <w:name w:val="ListLabel 218"/>
    <w:qFormat/>
    <w:rPr>
      <w:rFonts w:ascii="Calibri" w:hAnsi="Calibri"/>
      <w:b w:val="0"/>
      <w:color w:val="000000"/>
    </w:rPr>
  </w:style>
  <w:style w:type="character" w:customStyle="1" w:styleId="ListLabel219">
    <w:name w:val="ListLabel 219"/>
    <w:qFormat/>
    <w:rPr>
      <w:rFonts w:ascii="Calibri" w:hAnsi="Calibri"/>
      <w:b/>
      <w:u w:val="none"/>
    </w:rPr>
  </w:style>
  <w:style w:type="character" w:customStyle="1" w:styleId="ListLabel220">
    <w:name w:val="ListLabel 220"/>
    <w:qFormat/>
    <w:rPr>
      <w:rFonts w:cs="Calibri"/>
    </w:rPr>
  </w:style>
  <w:style w:type="character" w:customStyle="1" w:styleId="ListLabel221">
    <w:name w:val="ListLabel 221"/>
    <w:qFormat/>
    <w:rPr>
      <w:rFonts w:ascii="Calibri" w:hAnsi="Calibri"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b/>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Times New Roman"/>
      <w:b/>
    </w:rPr>
  </w:style>
  <w:style w:type="character" w:customStyle="1" w:styleId="ListLabel240">
    <w:name w:val="ListLabel 240"/>
    <w:qFormat/>
    <w:rPr>
      <w:rFonts w:ascii="Calibri" w:hAnsi="Calibri" w:cs="Times New Roman"/>
      <w:b/>
    </w:rPr>
  </w:style>
  <w:style w:type="character" w:customStyle="1" w:styleId="ListLabel241">
    <w:name w:val="ListLabel 241"/>
    <w:qFormat/>
    <w:rPr>
      <w:rFonts w:ascii="Calibri" w:hAnsi="Calibri"/>
      <w:b/>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strike w:val="0"/>
      <w:dstrike w:val="0"/>
    </w:rPr>
  </w:style>
  <w:style w:type="character" w:customStyle="1" w:styleId="ListLabel252">
    <w:name w:val="ListLabel 252"/>
    <w:qFormat/>
    <w:rPr>
      <w:i w:val="0"/>
    </w:rPr>
  </w:style>
  <w:style w:type="character" w:customStyle="1" w:styleId="ListLabel253">
    <w:name w:val="ListLabel 253"/>
    <w:qFormat/>
    <w:rPr>
      <w:rFonts w:ascii="Calibri" w:hAnsi="Calibri"/>
      <w:b/>
      <w:color w:val="00000A"/>
    </w:rPr>
  </w:style>
  <w:style w:type="character" w:customStyle="1" w:styleId="ListLabel254">
    <w:name w:val="ListLabel 254"/>
    <w:qFormat/>
    <w:rPr>
      <w:rFonts w:ascii="Calibri" w:hAnsi="Calibri"/>
      <w:b w:val="0"/>
      <w:color w:val="000000"/>
    </w:rPr>
  </w:style>
  <w:style w:type="character" w:customStyle="1" w:styleId="ListLabel255">
    <w:name w:val="ListLabel 255"/>
    <w:qFormat/>
    <w:rPr>
      <w:rFonts w:ascii="Calibri" w:hAnsi="Calibri"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Times New Roman"/>
      <w:b/>
    </w:rPr>
  </w:style>
  <w:style w:type="character" w:customStyle="1" w:styleId="ListLabel265">
    <w:name w:val="ListLabel 265"/>
    <w:qFormat/>
    <w:rPr>
      <w:b w:val="0"/>
      <w:color w:val="00000A"/>
    </w:rPr>
  </w:style>
  <w:style w:type="character" w:customStyle="1" w:styleId="ListLabel266">
    <w:name w:val="ListLabel 266"/>
    <w:qFormat/>
    <w:rPr>
      <w:rFonts w:ascii="Calibri" w:hAnsi="Calibri"/>
      <w:b w:val="0"/>
      <w:color w:val="00000A"/>
    </w:rPr>
  </w:style>
  <w:style w:type="character" w:customStyle="1" w:styleId="ListLabel267">
    <w:name w:val="ListLabel 267"/>
    <w:qFormat/>
    <w:rPr>
      <w:b w:val="0"/>
    </w:rPr>
  </w:style>
  <w:style w:type="character" w:customStyle="1" w:styleId="ListLabel268">
    <w:name w:val="ListLabel 268"/>
    <w:qFormat/>
    <w:rPr>
      <w:color w:val="00000A"/>
    </w:rPr>
  </w:style>
  <w:style w:type="character" w:customStyle="1" w:styleId="ListLabel269">
    <w:name w:val="ListLabel 269"/>
    <w:qFormat/>
    <w:rPr>
      <w:i w:val="0"/>
      <w:color w:val="000000"/>
    </w:rPr>
  </w:style>
  <w:style w:type="character" w:customStyle="1" w:styleId="ListLabel270">
    <w:name w:val="ListLabel 270"/>
    <w:qFormat/>
    <w:rPr>
      <w:rFonts w:ascii="Calibri" w:hAnsi="Calibri" w:cs="Times New Roman"/>
      <w:b w:val="0"/>
      <w:color w:val="000000"/>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ascii="Calibri" w:hAnsi="Calibri"/>
      <w:b w:val="0"/>
    </w:rPr>
  </w:style>
  <w:style w:type="character" w:customStyle="1" w:styleId="ListLabel280">
    <w:name w:val="ListLabel 280"/>
    <w:qFormat/>
    <w:rPr>
      <w:rFonts w:ascii="Calibri" w:hAnsi="Calibri"/>
      <w:b w:val="0"/>
    </w:rPr>
  </w:style>
  <w:style w:type="character" w:customStyle="1" w:styleId="ListLabel281">
    <w:name w:val="ListLabel 281"/>
    <w:qFormat/>
    <w:rPr>
      <w:rFonts w:ascii="Calibri" w:hAnsi="Calibri"/>
      <w:b w:val="0"/>
      <w:color w:val="00000A"/>
    </w:rPr>
  </w:style>
  <w:style w:type="character" w:customStyle="1" w:styleId="ListLabel282">
    <w:name w:val="ListLabel 282"/>
    <w:qFormat/>
    <w:rPr>
      <w:b w:val="0"/>
      <w:i w:val="0"/>
    </w:rPr>
  </w:style>
  <w:style w:type="character" w:customStyle="1" w:styleId="ListLabel283">
    <w:name w:val="ListLabel 283"/>
    <w:qFormat/>
    <w:rPr>
      <w:rFonts w:ascii="Calibri" w:hAnsi="Calibri" w:cs="Calibri"/>
      <w:b w:val="0"/>
      <w:i/>
    </w:rPr>
  </w:style>
  <w:style w:type="character" w:customStyle="1" w:styleId="ListLabel284">
    <w:name w:val="ListLabel 284"/>
    <w:qFormat/>
    <w:rPr>
      <w:b/>
      <w:i w:val="0"/>
    </w:rPr>
  </w:style>
  <w:style w:type="character" w:customStyle="1" w:styleId="ListLabel285">
    <w:name w:val="ListLabel 285"/>
    <w:qFormat/>
    <w:rPr>
      <w:rFonts w:cs="Times New Roman"/>
      <w:b w:val="0"/>
      <w:i w:val="0"/>
      <w:caps w:val="0"/>
      <w:smallCaps w:val="0"/>
      <w:strike w:val="0"/>
      <w:dstrike w:val="0"/>
      <w:vanish w:val="0"/>
      <w:color w:val="000000"/>
      <w:position w:val="0"/>
      <w:sz w:val="22"/>
      <w:vertAlign w:val="baseline"/>
    </w:rPr>
  </w:style>
  <w:style w:type="character" w:customStyle="1" w:styleId="ListLabel286">
    <w:name w:val="ListLabel 286"/>
    <w:qFormat/>
    <w:rPr>
      <w:rFonts w:ascii="Calibri" w:hAnsi="Calibri" w:cs="Calibri"/>
    </w:rPr>
  </w:style>
  <w:style w:type="character" w:customStyle="1" w:styleId="ListLabel287">
    <w:name w:val="ListLabel 287"/>
    <w:qFormat/>
    <w:rPr>
      <w:rFonts w:cs="Calibri"/>
      <w:b w:val="0"/>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Symbol"/>
    </w:rPr>
  </w:style>
  <w:style w:type="character" w:customStyle="1" w:styleId="ListLabel300">
    <w:name w:val="ListLabel 300"/>
    <w:qFormat/>
    <w:rPr>
      <w:rFonts w:cs="Times New Roman"/>
    </w:rPr>
  </w:style>
  <w:style w:type="character" w:customStyle="1" w:styleId="ListLabel301">
    <w:name w:val="ListLabel 301"/>
    <w:qFormat/>
    <w:rPr>
      <w:rFonts w:ascii="Calibri" w:hAnsi="Calibri"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ascii="Calibri" w:hAnsi="Calibri"/>
      <w:i w:val="0"/>
      <w:color w:val="000000"/>
    </w:rPr>
  </w:style>
  <w:style w:type="character" w:customStyle="1" w:styleId="ListLabel305">
    <w:name w:val="ListLabel 305"/>
    <w:qFormat/>
    <w:rPr>
      <w:rFonts w:ascii="Calibri" w:hAnsi="Calibri"/>
      <w:b/>
      <w:color w:val="00000A"/>
    </w:rPr>
  </w:style>
  <w:style w:type="character" w:customStyle="1" w:styleId="ListLabel306">
    <w:name w:val="ListLabel 306"/>
    <w:qFormat/>
    <w:rPr>
      <w:rFonts w:ascii="Calibri" w:hAnsi="Calibri"/>
      <w:i w:val="0"/>
      <w:color w:val="000000"/>
    </w:rPr>
  </w:style>
  <w:style w:type="character" w:customStyle="1" w:styleId="ListLabel307">
    <w:name w:val="ListLabel 307"/>
    <w:qFormat/>
    <w:rPr>
      <w:rFonts w:ascii="Calibri" w:hAnsi="Calibri"/>
      <w:b/>
      <w:color w:val="000000"/>
    </w:rPr>
  </w:style>
  <w:style w:type="character" w:customStyle="1" w:styleId="ListLabel308">
    <w:name w:val="ListLabel 308"/>
    <w:qFormat/>
    <w:rPr>
      <w:rFonts w:ascii="Calibri" w:hAnsi="Calibri"/>
      <w:b w:val="0"/>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eastAsia="Times New Roman" w:cs="Calibri"/>
    </w:rPr>
  </w:style>
  <w:style w:type="character" w:customStyle="1" w:styleId="ListLabel318">
    <w:name w:val="ListLabel 318"/>
    <w:qFormat/>
    <w:rPr>
      <w:b w:val="0"/>
      <w:i w:val="0"/>
    </w:rPr>
  </w:style>
  <w:style w:type="character" w:customStyle="1" w:styleId="ListLabel319">
    <w:name w:val="ListLabel 319"/>
    <w:qFormat/>
    <w:rPr>
      <w:b w:val="0"/>
      <w:i/>
    </w:rPr>
  </w:style>
  <w:style w:type="character" w:customStyle="1" w:styleId="ListLabel320">
    <w:name w:val="ListLabel 320"/>
    <w:qFormat/>
    <w:rPr>
      <w:b w:val="0"/>
      <w:i w:val="0"/>
    </w:rPr>
  </w:style>
  <w:style w:type="character" w:customStyle="1" w:styleId="ListLabel321">
    <w:name w:val="ListLabel 321"/>
    <w:qFormat/>
    <w:rPr>
      <w:rFonts w:ascii="Calibri" w:hAnsi="Calibri"/>
      <w:b w:val="0"/>
      <w:i w:val="0"/>
    </w:rPr>
  </w:style>
  <w:style w:type="character" w:customStyle="1" w:styleId="ListLabel322">
    <w:name w:val="ListLabel 322"/>
    <w:qFormat/>
    <w:rPr>
      <w:rFonts w:ascii="Calibri" w:hAnsi="Calibri"/>
      <w:i w:val="0"/>
      <w:color w:val="000000"/>
    </w:rPr>
  </w:style>
  <w:style w:type="character" w:customStyle="1" w:styleId="ListLabel323">
    <w:name w:val="ListLabel 323"/>
    <w:qFormat/>
    <w:rPr>
      <w:rFonts w:ascii="Calibri" w:hAnsi="Calibri"/>
      <w:i w:val="0"/>
      <w:color w:val="000000"/>
    </w:rPr>
  </w:style>
  <w:style w:type="character" w:customStyle="1" w:styleId="ListLabel324">
    <w:name w:val="ListLabel 324"/>
    <w:qFormat/>
    <w:rPr>
      <w:rFonts w:ascii="Calibri" w:hAnsi="Calibri"/>
      <w:i w:val="0"/>
      <w:color w:val="000000"/>
    </w:rPr>
  </w:style>
  <w:style w:type="character" w:customStyle="1" w:styleId="ListLabel325">
    <w:name w:val="ListLabel 325"/>
    <w:qFormat/>
    <w:rPr>
      <w:rFonts w:ascii="Calibri" w:hAnsi="Calibri" w:cs="Times New Roman"/>
      <w:b w:val="0"/>
      <w:color w:val="000000"/>
    </w:rPr>
  </w:style>
  <w:style w:type="character" w:customStyle="1" w:styleId="ListLabel326">
    <w:name w:val="ListLabel 326"/>
    <w:qFormat/>
    <w:rPr>
      <w:i w:val="0"/>
      <w:color w:val="000000"/>
    </w:rPr>
  </w:style>
  <w:style w:type="character" w:customStyle="1" w:styleId="ListLabel327">
    <w:name w:val="ListLabel 327"/>
    <w:qFormat/>
    <w:rPr>
      <w:color w:val="00000A"/>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Symbol"/>
    </w:rPr>
  </w:style>
  <w:style w:type="character" w:customStyle="1" w:styleId="ListLabel337">
    <w:name w:val="ListLabel 337"/>
    <w:qFormat/>
    <w:rPr>
      <w:rFonts w:cs="Times New Roman"/>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Times New Roman"/>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Times New Roman"/>
    </w:rPr>
  </w:style>
  <w:style w:type="character" w:customStyle="1" w:styleId="ListLabel344">
    <w:name w:val="ListLabel 344"/>
    <w:qFormat/>
    <w:rPr>
      <w:rFonts w:cs="Wingdings"/>
    </w:rPr>
  </w:style>
  <w:style w:type="character" w:customStyle="1" w:styleId="ListLabel345">
    <w:name w:val="ListLabel 345"/>
    <w:qFormat/>
    <w:rPr>
      <w:rFonts w:ascii="Calibri" w:hAnsi="Calibri"/>
      <w:b/>
      <w:color w:val="00000A"/>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Calibri" w:hAnsi="Calibri" w:cs="Times New Roman"/>
      <w:b/>
    </w:rPr>
  </w:style>
  <w:style w:type="character" w:customStyle="1" w:styleId="ListLabel364">
    <w:name w:val="ListLabel 364"/>
    <w:qFormat/>
    <w:rPr>
      <w:rFonts w:ascii="Calibri" w:hAnsi="Calibri" w:cs="Symbol"/>
      <w:b/>
    </w:rPr>
  </w:style>
  <w:style w:type="character" w:customStyle="1" w:styleId="ListLabel365">
    <w:name w:val="ListLabel 365"/>
    <w:qFormat/>
    <w:rPr>
      <w:rFonts w:ascii="Calibri" w:hAnsi="Calibri"/>
      <w:b w:val="0"/>
    </w:rPr>
  </w:style>
  <w:style w:type="character" w:customStyle="1" w:styleId="ListLabel366">
    <w:name w:val="ListLabel 366"/>
    <w:qFormat/>
    <w:rPr>
      <w:rFonts w:ascii="Calibri" w:hAnsi="Calibri"/>
      <w:b w:val="0"/>
    </w:rPr>
  </w:style>
  <w:style w:type="character" w:customStyle="1" w:styleId="ListLabel367">
    <w:name w:val="ListLabel 367"/>
    <w:qFormat/>
    <w:rPr>
      <w:rFonts w:ascii="Calibri" w:hAnsi="Calibri"/>
      <w:b/>
    </w:rPr>
  </w:style>
  <w:style w:type="character" w:customStyle="1" w:styleId="ListLabel368">
    <w:name w:val="ListLabel 368"/>
    <w:qFormat/>
    <w:rPr>
      <w:rFonts w:ascii="Calibri" w:hAnsi="Calibri"/>
      <w:b w:val="0"/>
      <w:color w:val="00000A"/>
    </w:rPr>
  </w:style>
  <w:style w:type="character" w:customStyle="1" w:styleId="ListLabel369">
    <w:name w:val="ListLabel 369"/>
    <w:qFormat/>
    <w:rPr>
      <w:rFonts w:ascii="Calibri" w:hAnsi="Calibri"/>
      <w:strike w:val="0"/>
      <w:dstrike w:val="0"/>
    </w:rPr>
  </w:style>
  <w:style w:type="character" w:customStyle="1" w:styleId="ListLabel370">
    <w:name w:val="ListLabel 370"/>
    <w:qFormat/>
    <w:rPr>
      <w:rFonts w:ascii="Calibri" w:hAnsi="Calibri"/>
      <w:b/>
      <w:i w:val="0"/>
      <w:sz w:val="22"/>
    </w:rPr>
  </w:style>
  <w:style w:type="character" w:customStyle="1" w:styleId="ListLabel371">
    <w:name w:val="ListLabel 371"/>
    <w:qFormat/>
    <w:rPr>
      <w:b w:val="0"/>
      <w:i/>
    </w:rPr>
  </w:style>
  <w:style w:type="character" w:customStyle="1" w:styleId="ListLabel372">
    <w:name w:val="ListLabel 372"/>
    <w:qFormat/>
    <w:rPr>
      <w:b w:val="0"/>
      <w:i w:val="0"/>
    </w:rPr>
  </w:style>
  <w:style w:type="character" w:customStyle="1" w:styleId="ListLabel373">
    <w:name w:val="ListLabel 373"/>
    <w:qFormat/>
    <w:rPr>
      <w:b w:val="0"/>
      <w:i w:val="0"/>
    </w:rPr>
  </w:style>
  <w:style w:type="character" w:customStyle="1" w:styleId="ListLabel374">
    <w:name w:val="ListLabel 374"/>
    <w:qFormat/>
    <w:rPr>
      <w:rFonts w:ascii="Calibri" w:hAnsi="Calibri"/>
      <w:b w:val="0"/>
    </w:rPr>
  </w:style>
  <w:style w:type="character" w:customStyle="1" w:styleId="ListLabel375">
    <w:name w:val="ListLabel 375"/>
    <w:qFormat/>
    <w:rPr>
      <w:color w:val="00000A"/>
    </w:rPr>
  </w:style>
  <w:style w:type="character" w:customStyle="1" w:styleId="ListLabel376">
    <w:name w:val="ListLabel 376"/>
    <w:qFormat/>
    <w:rPr>
      <w:b w:val="0"/>
    </w:rPr>
  </w:style>
  <w:style w:type="character" w:customStyle="1" w:styleId="ListLabel377">
    <w:name w:val="ListLabel 377"/>
    <w:qFormat/>
    <w:rPr>
      <w:color w:val="00000A"/>
    </w:rPr>
  </w:style>
  <w:style w:type="character" w:customStyle="1" w:styleId="ListLabel378">
    <w:name w:val="ListLabel 378"/>
    <w:qFormat/>
    <w:rPr>
      <w:rFonts w:ascii="Calibri" w:hAnsi="Calibri"/>
      <w:b w:val="0"/>
      <w:color w:val="00000A"/>
    </w:rPr>
  </w:style>
  <w:style w:type="character" w:customStyle="1" w:styleId="ListLabel379">
    <w:name w:val="ListLabel 379"/>
    <w:qFormat/>
    <w:rPr>
      <w:b w:val="0"/>
      <w:color w:val="00000A"/>
    </w:rPr>
  </w:style>
  <w:style w:type="character" w:customStyle="1" w:styleId="ListLabel380">
    <w:name w:val="ListLabel 380"/>
    <w:qFormat/>
    <w:rPr>
      <w:rFonts w:ascii="Calibri" w:hAnsi="Calibri"/>
      <w:b w:val="0"/>
      <w:color w:val="000000"/>
    </w:rPr>
  </w:style>
  <w:style w:type="character" w:customStyle="1" w:styleId="ListLabel381">
    <w:name w:val="ListLabel 381"/>
    <w:qFormat/>
    <w:rPr>
      <w:rFonts w:ascii="Calibri" w:hAnsi="Calibri"/>
      <w:b/>
      <w:u w:val="none"/>
    </w:rPr>
  </w:style>
  <w:style w:type="character" w:customStyle="1" w:styleId="ListLabel382">
    <w:name w:val="ListLabel 382"/>
    <w:qFormat/>
    <w:rPr>
      <w:rFonts w:cs="Calibri"/>
    </w:rPr>
  </w:style>
  <w:style w:type="character" w:customStyle="1" w:styleId="ListLabel383">
    <w:name w:val="ListLabel 383"/>
    <w:qFormat/>
    <w:rPr>
      <w:rFonts w:ascii="Calibri" w:hAnsi="Calibri"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b/>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Calibri" w:hAnsi="Calibri" w:cs="Times New Roman"/>
      <w:b/>
    </w:rPr>
  </w:style>
  <w:style w:type="character" w:customStyle="1" w:styleId="ListLabel402">
    <w:name w:val="ListLabel 402"/>
    <w:qFormat/>
    <w:rPr>
      <w:rFonts w:ascii="Calibri" w:hAnsi="Calibri" w:cs="Times New Roman"/>
      <w:b/>
    </w:rPr>
  </w:style>
  <w:style w:type="character" w:customStyle="1" w:styleId="ListLabel403">
    <w:name w:val="ListLabel 403"/>
    <w:qFormat/>
    <w:rPr>
      <w:rFonts w:ascii="Calibri" w:hAnsi="Calibri"/>
      <w:b/>
    </w:rPr>
  </w:style>
  <w:style w:type="character" w:customStyle="1" w:styleId="ListLabel404">
    <w:name w:val="ListLabel 404"/>
    <w:qFormat/>
    <w:rPr>
      <w:rFonts w:cs="Symbol"/>
    </w:rPr>
  </w:style>
  <w:style w:type="character" w:customStyle="1" w:styleId="ListLabel405">
    <w:name w:val="ListLabel 405"/>
    <w:qFormat/>
    <w:rPr>
      <w:rFonts w:cs="Symbol"/>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strike w:val="0"/>
      <w:dstrike w:val="0"/>
    </w:rPr>
  </w:style>
  <w:style w:type="character" w:customStyle="1" w:styleId="ListLabel414">
    <w:name w:val="ListLabel 414"/>
    <w:qFormat/>
    <w:rPr>
      <w:i w:val="0"/>
    </w:rPr>
  </w:style>
  <w:style w:type="character" w:customStyle="1" w:styleId="ListLabel415">
    <w:name w:val="ListLabel 415"/>
    <w:qFormat/>
    <w:rPr>
      <w:rFonts w:ascii="Calibri" w:hAnsi="Calibri"/>
      <w:b/>
      <w:color w:val="00000A"/>
    </w:rPr>
  </w:style>
  <w:style w:type="character" w:customStyle="1" w:styleId="ListLabel416">
    <w:name w:val="ListLabel 416"/>
    <w:qFormat/>
    <w:rPr>
      <w:rFonts w:ascii="Calibri" w:hAnsi="Calibri"/>
      <w:b w:val="0"/>
      <w:color w:val="000000"/>
    </w:rPr>
  </w:style>
  <w:style w:type="character" w:customStyle="1" w:styleId="ListLabel417">
    <w:name w:val="ListLabel 417"/>
    <w:qFormat/>
    <w:rPr>
      <w:rFonts w:ascii="Calibri" w:hAnsi="Calibri"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Times New Roman"/>
      <w:b/>
    </w:rPr>
  </w:style>
  <w:style w:type="character" w:customStyle="1" w:styleId="ListLabel427">
    <w:name w:val="ListLabel 427"/>
    <w:qFormat/>
    <w:rPr>
      <w:b w:val="0"/>
      <w:color w:val="00000A"/>
    </w:rPr>
  </w:style>
  <w:style w:type="character" w:customStyle="1" w:styleId="ListLabel428">
    <w:name w:val="ListLabel 428"/>
    <w:qFormat/>
    <w:rPr>
      <w:rFonts w:ascii="Calibri" w:hAnsi="Calibri"/>
      <w:b w:val="0"/>
      <w:color w:val="00000A"/>
    </w:rPr>
  </w:style>
  <w:style w:type="character" w:customStyle="1" w:styleId="ListLabel429">
    <w:name w:val="ListLabel 429"/>
    <w:qFormat/>
    <w:rPr>
      <w:i w:val="0"/>
      <w:color w:val="000000"/>
    </w:rPr>
  </w:style>
  <w:style w:type="paragraph" w:styleId="Nagwek">
    <w:name w:val="header"/>
    <w:basedOn w:val="Normalny"/>
    <w:next w:val="Tekstpodstawowy"/>
    <w:link w:val="NagwekZnak"/>
    <w:pPr>
      <w:tabs>
        <w:tab w:val="center" w:pos="4536"/>
        <w:tab w:val="right" w:pos="9072"/>
      </w:tabs>
      <w:suppressAutoHyphens/>
    </w:pPr>
  </w:style>
  <w:style w:type="paragraph" w:styleId="Tekstpodstawowy">
    <w:name w:val="Body Text"/>
    <w:basedOn w:val="Normalny"/>
    <w:link w:val="TekstpodstawowyZnak"/>
    <w:pPr>
      <w:widowControl w:val="0"/>
      <w:suppressAutoHyphens/>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Mangal"/>
      <w:i/>
      <w:iCs/>
      <w:sz w:val="24"/>
    </w:rPr>
  </w:style>
  <w:style w:type="paragraph" w:styleId="Stopka">
    <w:name w:val="footer"/>
    <w:basedOn w:val="Normalny"/>
    <w:link w:val="StopkaZnak"/>
    <w:uiPriority w:val="99"/>
    <w:pPr>
      <w:tabs>
        <w:tab w:val="center" w:pos="4536"/>
        <w:tab w:val="right" w:pos="9072"/>
      </w:tabs>
      <w:suppressAutoHyphens/>
    </w:pPr>
  </w:style>
  <w:style w:type="paragraph" w:styleId="Tytu">
    <w:name w:val="Title"/>
    <w:basedOn w:val="Normalny"/>
    <w:link w:val="TytuZnak"/>
    <w:uiPriority w:val="99"/>
    <w:qFormat/>
    <w:pPr>
      <w:suppressAutoHyphens/>
      <w:jc w:val="center"/>
    </w:pPr>
    <w:rPr>
      <w:b/>
    </w:rPr>
  </w:style>
  <w:style w:type="paragraph" w:styleId="Podtytu">
    <w:name w:val="Subtitle"/>
    <w:basedOn w:val="Normalny"/>
    <w:link w:val="PodtytuZnak"/>
    <w:qFormat/>
    <w:pPr>
      <w:widowControl w:val="0"/>
      <w:jc w:val="center"/>
    </w:pPr>
    <w:rPr>
      <w:i/>
      <w:iCs/>
    </w:rPr>
  </w:style>
  <w:style w:type="paragraph" w:customStyle="1" w:styleId="Nagwek10">
    <w:name w:val="Nagłówek1"/>
    <w:basedOn w:val="Normalny"/>
    <w:qFormat/>
    <w:pPr>
      <w:keepNext/>
      <w:suppressAutoHyphens/>
      <w:spacing w:before="240" w:after="120"/>
    </w:pPr>
    <w:rPr>
      <w:rFonts w:ascii="Arial" w:eastAsia="MS Mincho" w:hAnsi="Arial" w:cs="Tahoma"/>
      <w:sz w:val="28"/>
      <w:szCs w:val="28"/>
    </w:rPr>
  </w:style>
  <w:style w:type="paragraph" w:styleId="NormalnyWeb">
    <w:name w:val="Normal (Web)"/>
    <w:basedOn w:val="Normalny"/>
    <w:qFormat/>
    <w:pPr>
      <w:suppressAutoHyphens/>
      <w:spacing w:before="280" w:after="280"/>
    </w:pPr>
  </w:style>
  <w:style w:type="paragraph" w:customStyle="1" w:styleId="tekst">
    <w:name w:val="tekst"/>
    <w:basedOn w:val="Normalny"/>
    <w:link w:val="TekstZnak"/>
    <w:qFormat/>
    <w:pPr>
      <w:suppressLineNumbers/>
      <w:suppressAutoHyphens/>
      <w:spacing w:before="60"/>
      <w:jc w:val="both"/>
    </w:pPr>
  </w:style>
  <w:style w:type="paragraph" w:styleId="Tekstpodstawowywcity">
    <w:name w:val="Body Text Indent"/>
    <w:basedOn w:val="Normalny"/>
    <w:link w:val="TekstpodstawowywcityZnak"/>
    <w:pPr>
      <w:suppressAutoHyphens/>
      <w:ind w:left="360" w:firstLine="0"/>
      <w:jc w:val="both"/>
    </w:pPr>
  </w:style>
  <w:style w:type="paragraph" w:customStyle="1" w:styleId="Tekstpodstawowy22">
    <w:name w:val="Tekst podstawowy 22"/>
    <w:basedOn w:val="Normalny"/>
    <w:qFormat/>
    <w:pPr>
      <w:suppressAutoHyphens/>
      <w:jc w:val="both"/>
    </w:pPr>
  </w:style>
  <w:style w:type="paragraph" w:customStyle="1" w:styleId="normaltableau">
    <w:name w:val="normal_tableau"/>
    <w:basedOn w:val="Normalny"/>
    <w:qFormat/>
    <w:pPr>
      <w:spacing w:before="120" w:after="120"/>
      <w:jc w:val="both"/>
    </w:pPr>
    <w:rPr>
      <w:rFonts w:ascii="Optima" w:hAnsi="Optima" w:cs="Optima"/>
      <w:szCs w:val="20"/>
      <w:lang w:val="en-GB"/>
    </w:rPr>
  </w:style>
  <w:style w:type="paragraph" w:customStyle="1" w:styleId="Tekstpodstawowy31">
    <w:name w:val="Tekst podstawowy 31"/>
    <w:basedOn w:val="Normalny"/>
    <w:qFormat/>
    <w:pPr>
      <w:suppressAutoHyphens/>
      <w:jc w:val="both"/>
    </w:pPr>
    <w:rPr>
      <w:u w:val="single"/>
    </w:rPr>
  </w:style>
  <w:style w:type="paragraph" w:customStyle="1" w:styleId="ust1art">
    <w:name w:val="ust1 art"/>
    <w:qFormat/>
    <w:pPr>
      <w:suppressAutoHyphens/>
      <w:spacing w:before="60" w:after="60"/>
      <w:ind w:left="1702" w:hanging="284"/>
    </w:pPr>
    <w:rPr>
      <w:sz w:val="24"/>
      <w:lang w:eastAsia="ar-SA"/>
    </w:rPr>
  </w:style>
  <w:style w:type="paragraph" w:customStyle="1" w:styleId="pkt1art">
    <w:name w:val="pkt1 art"/>
    <w:qFormat/>
    <w:pPr>
      <w:suppressAutoHyphens/>
      <w:spacing w:before="60" w:after="60"/>
      <w:ind w:left="1872" w:hanging="284"/>
    </w:pPr>
    <w:rPr>
      <w:sz w:val="24"/>
      <w:lang w:eastAsia="ar-SA"/>
    </w:rPr>
  </w:style>
  <w:style w:type="paragraph" w:customStyle="1" w:styleId="pkt">
    <w:name w:val="pkt"/>
    <w:basedOn w:val="Normalny"/>
    <w:qFormat/>
    <w:pPr>
      <w:spacing w:before="60"/>
      <w:ind w:left="851" w:hanging="295"/>
      <w:jc w:val="both"/>
    </w:pPr>
    <w:rPr>
      <w:szCs w:val="20"/>
    </w:rPr>
  </w:style>
  <w:style w:type="paragraph" w:styleId="Tekstprzypisukocowego">
    <w:name w:val="endnote text"/>
    <w:basedOn w:val="Normalny"/>
    <w:link w:val="TekstprzypisukocowegoZnak"/>
    <w:qFormat/>
    <w:rPr>
      <w:sz w:val="20"/>
      <w:szCs w:val="20"/>
    </w:rPr>
  </w:style>
  <w:style w:type="paragraph" w:customStyle="1" w:styleId="Tekstpodstawowywcity21">
    <w:name w:val="Tekst podstawowy wcięty 21"/>
    <w:basedOn w:val="Normalny"/>
    <w:qFormat/>
    <w:pPr>
      <w:spacing w:after="120" w:line="480" w:lineRule="auto"/>
      <w:ind w:left="283" w:firstLine="0"/>
    </w:pPr>
  </w:style>
  <w:style w:type="paragraph" w:customStyle="1" w:styleId="Tekstpodstawowy21">
    <w:name w:val="Tekst podstawowy 21"/>
    <w:basedOn w:val="Normalny"/>
    <w:qFormat/>
    <w:pPr>
      <w:suppressAutoHyphens/>
      <w:jc w:val="both"/>
    </w:pPr>
  </w:style>
  <w:style w:type="paragraph" w:styleId="Akapitzlist">
    <w:name w:val="List Paragraph"/>
    <w:basedOn w:val="Normalny"/>
    <w:link w:val="AkapitzlistZnak"/>
    <w:uiPriority w:val="34"/>
    <w:qFormat/>
    <w:rsid w:val="00801D59"/>
    <w:pPr>
      <w:jc w:val="both"/>
    </w:pPr>
    <w:rPr>
      <w:lang w:val="x-none"/>
    </w:rPr>
  </w:style>
  <w:style w:type="paragraph" w:styleId="Tekstdymka">
    <w:name w:val="Balloon Text"/>
    <w:basedOn w:val="Normalny"/>
    <w:link w:val="TekstdymkaZnak1"/>
    <w:qFormat/>
    <w:rPr>
      <w:rFonts w:ascii="Tahoma" w:hAnsi="Tahoma" w:cs="Tahoma"/>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ekstpodstawowy"/>
    <w:qFormat/>
  </w:style>
  <w:style w:type="paragraph" w:customStyle="1" w:styleId="Tekstpodstawowy32">
    <w:name w:val="Tekst podstawowy 32"/>
    <w:basedOn w:val="Normalny"/>
    <w:qFormat/>
    <w:rPr>
      <w:sz w:val="24"/>
    </w:rPr>
  </w:style>
  <w:style w:type="paragraph" w:customStyle="1" w:styleId="Tekstpodstawowy24">
    <w:name w:val="Tekst podstawowy 24"/>
    <w:basedOn w:val="Normalny"/>
    <w:qFormat/>
    <w:pPr>
      <w:suppressAutoHyphens/>
      <w:spacing w:after="120"/>
      <w:jc w:val="both"/>
    </w:pPr>
    <w:rPr>
      <w:bCs/>
      <w:sz w:val="24"/>
    </w:rPr>
  </w:style>
  <w:style w:type="paragraph" w:customStyle="1" w:styleId="Default">
    <w:name w:val="Default"/>
    <w:qFormat/>
    <w:rsid w:val="00454E47"/>
    <w:pPr>
      <w:spacing w:before="120" w:after="120"/>
      <w:ind w:left="924" w:hanging="357"/>
    </w:pPr>
    <w:rPr>
      <w:rFonts w:ascii="Arial" w:hAnsi="Arial" w:cs="Arial"/>
      <w:color w:val="000000"/>
      <w:sz w:val="24"/>
      <w:szCs w:val="24"/>
    </w:rPr>
  </w:style>
  <w:style w:type="paragraph" w:customStyle="1" w:styleId="Bezodstpw1">
    <w:name w:val="Bez odstępów1"/>
    <w:qFormat/>
    <w:rsid w:val="0044254F"/>
    <w:pPr>
      <w:spacing w:before="120" w:after="120"/>
      <w:ind w:left="924" w:hanging="357"/>
    </w:pPr>
    <w:rPr>
      <w:rFonts w:ascii="Calibri" w:hAnsi="Calibri"/>
      <w:sz w:val="22"/>
      <w:szCs w:val="22"/>
    </w:rPr>
  </w:style>
  <w:style w:type="paragraph" w:styleId="Bezodstpw">
    <w:name w:val="No Spacing"/>
    <w:uiPriority w:val="1"/>
    <w:qFormat/>
    <w:rsid w:val="0044254F"/>
    <w:pPr>
      <w:spacing w:before="120" w:after="120"/>
      <w:ind w:left="924" w:hanging="357"/>
    </w:pPr>
    <w:rPr>
      <w:rFonts w:ascii="Calibri" w:eastAsia="Calibri" w:hAnsi="Calibri"/>
      <w:sz w:val="22"/>
      <w:szCs w:val="22"/>
    </w:rPr>
  </w:style>
  <w:style w:type="paragraph" w:customStyle="1" w:styleId="Akapitzlist1">
    <w:name w:val="Akapit z listą1"/>
    <w:basedOn w:val="Normalny"/>
    <w:qFormat/>
    <w:rsid w:val="0044254F"/>
    <w:pPr>
      <w:spacing w:after="200" w:line="276" w:lineRule="auto"/>
      <w:ind w:left="720"/>
    </w:pPr>
    <w:rPr>
      <w:rFonts w:ascii="Calibri" w:hAnsi="Calibri"/>
      <w:szCs w:val="22"/>
      <w:lang w:eastAsia="pl-PL"/>
    </w:rPr>
  </w:style>
  <w:style w:type="paragraph" w:styleId="Tekstpodstawowy2">
    <w:name w:val="Body Text 2"/>
    <w:basedOn w:val="Normalny"/>
    <w:link w:val="Tekstpodstawowy2Znak"/>
    <w:uiPriority w:val="99"/>
    <w:unhideWhenUsed/>
    <w:qFormat/>
    <w:rsid w:val="0044254F"/>
    <w:pPr>
      <w:spacing w:after="120" w:line="480" w:lineRule="auto"/>
    </w:pPr>
    <w:rPr>
      <w:rFonts w:ascii="Calibri" w:hAnsi="Calibri"/>
      <w:szCs w:val="22"/>
      <w:lang w:val="x-none" w:eastAsia="x-none"/>
    </w:rPr>
  </w:style>
  <w:style w:type="paragraph" w:customStyle="1" w:styleId="TekstprzypisudolnegoTekstprzypisu">
    <w:name w:val="Tekst przypisu dolnego.Tekst przypisu"/>
    <w:basedOn w:val="Normalny"/>
    <w:uiPriority w:val="99"/>
    <w:qFormat/>
    <w:rsid w:val="0044254F"/>
    <w:pPr>
      <w:widowControl w:val="0"/>
    </w:pPr>
    <w:rPr>
      <w:sz w:val="20"/>
      <w:szCs w:val="20"/>
      <w:lang w:eastAsia="pl-PL"/>
    </w:rPr>
  </w:style>
  <w:style w:type="paragraph" w:styleId="Tekstprzypisudolnego">
    <w:name w:val="footnote text"/>
    <w:basedOn w:val="Normalny"/>
    <w:link w:val="TekstprzypisudolnegoZnak"/>
    <w:uiPriority w:val="99"/>
    <w:semiHidden/>
    <w:qFormat/>
    <w:rsid w:val="0044254F"/>
    <w:pPr>
      <w:widowControl w:val="0"/>
    </w:pPr>
    <w:rPr>
      <w:sz w:val="20"/>
      <w:szCs w:val="20"/>
      <w:lang w:eastAsia="pl-PL"/>
    </w:rPr>
  </w:style>
  <w:style w:type="paragraph" w:styleId="Tekstkomentarza">
    <w:name w:val="annotation text"/>
    <w:basedOn w:val="Normalny"/>
    <w:link w:val="TekstkomentarzaZnak"/>
    <w:uiPriority w:val="99"/>
    <w:unhideWhenUsed/>
    <w:qFormat/>
    <w:rsid w:val="00234F9B"/>
    <w:rPr>
      <w:sz w:val="20"/>
      <w:szCs w:val="20"/>
      <w:lang w:val="x-none"/>
    </w:rPr>
  </w:style>
  <w:style w:type="paragraph" w:styleId="Tematkomentarza">
    <w:name w:val="annotation subject"/>
    <w:basedOn w:val="Tekstkomentarza"/>
    <w:link w:val="TematkomentarzaZnak"/>
    <w:uiPriority w:val="99"/>
    <w:semiHidden/>
    <w:unhideWhenUsed/>
    <w:qFormat/>
    <w:rsid w:val="00234F9B"/>
    <w:rPr>
      <w:b/>
      <w:bCs/>
    </w:rPr>
  </w:style>
  <w:style w:type="paragraph" w:styleId="Tekstpodstawowy3">
    <w:name w:val="Body Text 3"/>
    <w:basedOn w:val="Normalny"/>
    <w:link w:val="Tekstpodstawowy3Znak"/>
    <w:uiPriority w:val="99"/>
    <w:unhideWhenUsed/>
    <w:qFormat/>
    <w:rsid w:val="00520CDF"/>
    <w:pPr>
      <w:spacing w:after="120"/>
    </w:pPr>
    <w:rPr>
      <w:sz w:val="16"/>
      <w:szCs w:val="16"/>
    </w:rPr>
  </w:style>
  <w:style w:type="paragraph" w:customStyle="1" w:styleId="Podpunkt">
    <w:name w:val="Podpunkt"/>
    <w:basedOn w:val="Normalny"/>
    <w:link w:val="PodpunktZnak"/>
    <w:qFormat/>
    <w:rsid w:val="00956D98"/>
    <w:pPr>
      <w:spacing w:before="120" w:after="120"/>
      <w:ind w:left="1094" w:hanging="737"/>
      <w:jc w:val="both"/>
    </w:pPr>
    <w:rPr>
      <w:rFonts w:eastAsia="Calibri"/>
      <w:szCs w:val="22"/>
      <w:lang w:eastAsia="en-US"/>
    </w:rPr>
  </w:style>
  <w:style w:type="paragraph" w:customStyle="1" w:styleId="Tekst0">
    <w:name w:val="Tekst"/>
    <w:basedOn w:val="Akapitzlist"/>
    <w:qFormat/>
    <w:rsid w:val="00956D98"/>
    <w:pPr>
      <w:tabs>
        <w:tab w:val="center" w:pos="1418"/>
        <w:tab w:val="right" w:pos="9716"/>
      </w:tabs>
      <w:spacing w:before="120" w:line="276" w:lineRule="auto"/>
      <w:ind w:left="1077"/>
    </w:pPr>
    <w:rPr>
      <w:rFonts w:eastAsia="ArialMT"/>
      <w:szCs w:val="22"/>
      <w:lang w:val="pl-PL" w:eastAsia="en-US"/>
    </w:rPr>
  </w:style>
  <w:style w:type="paragraph" w:styleId="Tekstpodstawowywcity3">
    <w:name w:val="Body Text Indent 3"/>
    <w:basedOn w:val="Normalny"/>
    <w:link w:val="Tekstpodstawowywcity3Znak"/>
    <w:uiPriority w:val="99"/>
    <w:semiHidden/>
    <w:unhideWhenUsed/>
    <w:qFormat/>
    <w:rsid w:val="008814BD"/>
    <w:pPr>
      <w:spacing w:after="120"/>
      <w:ind w:left="283"/>
    </w:pPr>
    <w:rPr>
      <w:sz w:val="16"/>
      <w:szCs w:val="16"/>
    </w:rPr>
  </w:style>
  <w:style w:type="paragraph" w:customStyle="1" w:styleId="ust">
    <w:name w:val="ust"/>
    <w:qFormat/>
    <w:rsid w:val="008814BD"/>
    <w:pPr>
      <w:spacing w:before="60" w:after="60"/>
      <w:ind w:left="426" w:hanging="284"/>
      <w:jc w:val="both"/>
    </w:pPr>
    <w:rPr>
      <w:sz w:val="24"/>
    </w:rPr>
  </w:style>
  <w:style w:type="paragraph" w:customStyle="1" w:styleId="Normal1">
    <w:name w:val="Normal1"/>
    <w:basedOn w:val="Normalny"/>
    <w:qFormat/>
    <w:rsid w:val="008814BD"/>
    <w:pPr>
      <w:widowControl w:val="0"/>
    </w:pPr>
    <w:rPr>
      <w:sz w:val="20"/>
      <w:szCs w:val="20"/>
      <w:lang w:eastAsia="en-US"/>
    </w:rPr>
  </w:style>
  <w:style w:type="paragraph" w:styleId="Zwykytekst">
    <w:name w:val="Plain Text"/>
    <w:basedOn w:val="Normalny"/>
    <w:link w:val="ZwykytekstZnak"/>
    <w:uiPriority w:val="99"/>
    <w:semiHidden/>
    <w:qFormat/>
    <w:rsid w:val="00C307F7"/>
    <w:rPr>
      <w:rFonts w:ascii="Courier New" w:eastAsia="Calibri" w:hAnsi="Courier New"/>
      <w:sz w:val="20"/>
      <w:szCs w:val="20"/>
      <w:lang w:val="x-none" w:eastAsia="pl-PL"/>
    </w:rPr>
  </w:style>
  <w:style w:type="paragraph" w:customStyle="1" w:styleId="WW-Tekstpodstawowywcity3">
    <w:name w:val="WW-Tekst podstawowy wcięty 3"/>
    <w:basedOn w:val="Normalny"/>
    <w:qFormat/>
    <w:rsid w:val="003270A8"/>
    <w:pPr>
      <w:tabs>
        <w:tab w:val="left" w:pos="709"/>
        <w:tab w:val="left" w:pos="993"/>
      </w:tabs>
      <w:ind w:left="284" w:hanging="284"/>
    </w:pPr>
    <w:rPr>
      <w:b/>
      <w:sz w:val="28"/>
      <w:szCs w:val="20"/>
    </w:rPr>
  </w:style>
  <w:style w:type="paragraph" w:customStyle="1" w:styleId="Style11">
    <w:name w:val="Style11"/>
    <w:basedOn w:val="Normalny"/>
    <w:qFormat/>
    <w:rsid w:val="003270A8"/>
    <w:pPr>
      <w:widowControl w:val="0"/>
      <w:spacing w:line="259" w:lineRule="exact"/>
      <w:ind w:hanging="269"/>
      <w:jc w:val="both"/>
    </w:pPr>
    <w:rPr>
      <w:rFonts w:ascii="Arial" w:hAnsi="Arial"/>
      <w:lang w:eastAsia="pl-PL"/>
    </w:rPr>
  </w:style>
  <w:style w:type="paragraph" w:customStyle="1" w:styleId="Style6">
    <w:name w:val="Style6"/>
    <w:basedOn w:val="Normalny"/>
    <w:qFormat/>
    <w:rsid w:val="003270A8"/>
    <w:pPr>
      <w:widowControl w:val="0"/>
      <w:spacing w:line="514" w:lineRule="exact"/>
      <w:jc w:val="both"/>
    </w:pPr>
    <w:rPr>
      <w:rFonts w:ascii="Arial" w:hAnsi="Arial"/>
      <w:lang w:eastAsia="pl-PL"/>
    </w:rPr>
  </w:style>
  <w:style w:type="paragraph" w:customStyle="1" w:styleId="Style13">
    <w:name w:val="Style13"/>
    <w:basedOn w:val="Normalny"/>
    <w:qFormat/>
    <w:rsid w:val="003270A8"/>
    <w:pPr>
      <w:widowControl w:val="0"/>
    </w:pPr>
    <w:rPr>
      <w:rFonts w:ascii="Arial" w:hAnsi="Arial"/>
      <w:lang w:eastAsia="pl-PL"/>
    </w:rPr>
  </w:style>
  <w:style w:type="paragraph" w:styleId="Wcicienormalne">
    <w:name w:val="Normal Indent"/>
    <w:basedOn w:val="Normalny"/>
    <w:link w:val="WcicienormalneZnak"/>
    <w:uiPriority w:val="99"/>
    <w:unhideWhenUsed/>
    <w:qFormat/>
    <w:rsid w:val="00097465"/>
    <w:pPr>
      <w:spacing w:before="120" w:after="120"/>
      <w:ind w:left="851"/>
      <w:jc w:val="both"/>
    </w:pPr>
    <w:rPr>
      <w:rFonts w:ascii="Tahoma" w:hAnsi="Tahoma" w:cs="Tahoma"/>
      <w:lang w:eastAsia="pl-PL"/>
    </w:rPr>
  </w:style>
  <w:style w:type="paragraph" w:customStyle="1" w:styleId="Punkt063">
    <w:name w:val="Punkt 063"/>
    <w:basedOn w:val="Normalny"/>
    <w:link w:val="Punkt063Znak"/>
    <w:qFormat/>
    <w:rsid w:val="004A754D"/>
    <w:pPr>
      <w:tabs>
        <w:tab w:val="left" w:pos="357"/>
      </w:tabs>
      <w:spacing w:line="259" w:lineRule="auto"/>
      <w:ind w:left="357" w:hanging="357"/>
      <w:jc w:val="both"/>
    </w:pPr>
    <w:rPr>
      <w:rFonts w:ascii="Calibri" w:eastAsia="Calibri" w:hAnsi="Calibri"/>
      <w:szCs w:val="22"/>
      <w:lang w:eastAsia="en-US"/>
    </w:rPr>
  </w:style>
  <w:style w:type="paragraph" w:styleId="Poprawka">
    <w:name w:val="Revision"/>
    <w:uiPriority w:val="99"/>
    <w:semiHidden/>
    <w:qFormat/>
    <w:rsid w:val="00AB3D46"/>
    <w:rPr>
      <w:sz w:val="24"/>
      <w:szCs w:val="24"/>
      <w:lang w:eastAsia="ar-SA"/>
    </w:rPr>
  </w:style>
  <w:style w:type="paragraph" w:customStyle="1" w:styleId="PPunkt127">
    <w:name w:val="PPunkt 127"/>
    <w:basedOn w:val="Punkt063"/>
    <w:link w:val="PPunkt127Znak"/>
    <w:autoRedefine/>
    <w:qFormat/>
    <w:rsid w:val="00801D59"/>
    <w:pPr>
      <w:ind w:left="720" w:hanging="720"/>
    </w:pPr>
    <w:rPr>
      <w:rFonts w:asciiTheme="minorHAnsi" w:eastAsiaTheme="minorHAnsi" w:hAnsiTheme="minorHAnsi" w:cstheme="minorBidi"/>
      <w:b/>
      <w:color w:val="000000" w:themeColor="text1"/>
    </w:rPr>
  </w:style>
  <w:style w:type="paragraph" w:customStyle="1" w:styleId="Punkt1">
    <w:name w:val="Punkt 1"/>
    <w:basedOn w:val="Normalny"/>
    <w:link w:val="Punkt1Znak"/>
    <w:qFormat/>
    <w:rsid w:val="00801D59"/>
    <w:pPr>
      <w:widowControl w:val="0"/>
      <w:jc w:val="both"/>
    </w:pPr>
  </w:style>
  <w:style w:type="paragraph" w:customStyle="1" w:styleId="25a">
    <w:name w:val="25a"/>
    <w:basedOn w:val="Punkt1"/>
    <w:link w:val="25aZnak"/>
    <w:qFormat/>
    <w:rsid w:val="00801D59"/>
  </w:style>
  <w:style w:type="paragraph" w:customStyle="1" w:styleId="25ai">
    <w:name w:val="25ai"/>
    <w:basedOn w:val="Normalny"/>
    <w:link w:val="25aiZnak"/>
    <w:qFormat/>
    <w:rsid w:val="00801D59"/>
    <w:pPr>
      <w:ind w:left="2127"/>
      <w:jc w:val="both"/>
    </w:pPr>
    <w:rPr>
      <w:rFonts w:ascii="Calibri" w:hAnsi="Calibri" w:cs="Calibri"/>
      <w:szCs w:val="22"/>
    </w:rPr>
  </w:style>
  <w:style w:type="paragraph" w:customStyle="1" w:styleId="Standard">
    <w:name w:val="Standard"/>
    <w:qFormat/>
    <w:rsid w:val="005C693D"/>
    <w:pPr>
      <w:suppressAutoHyphens/>
      <w:spacing w:after="160" w:line="259" w:lineRule="auto"/>
      <w:textAlignment w:val="baseline"/>
    </w:pPr>
    <w:rPr>
      <w:rFonts w:ascii="Calibri" w:eastAsia="Calibri" w:hAnsi="Calibri" w:cs="F"/>
      <w:sz w:val="22"/>
      <w:szCs w:val="22"/>
      <w:lang w:eastAsia="en-US"/>
    </w:rPr>
  </w:style>
  <w:style w:type="table" w:styleId="Tabela-Siatka">
    <w:name w:val="Table Grid"/>
    <w:basedOn w:val="Standardowy"/>
    <w:uiPriority w:val="59"/>
    <w:rsid w:val="004425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luzak@muzeum.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onczak@muzeu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ortnowska@muzeum.szczecin.pl" TargetMode="External"/><Relationship Id="rId4" Type="http://schemas.openxmlformats.org/officeDocument/2006/relationships/settings" Target="settings.xml"/><Relationship Id="rId9" Type="http://schemas.openxmlformats.org/officeDocument/2006/relationships/hyperlink" Target="http://www.bip.muzeum.szczeci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4EBA-B3F2-4860-8FF5-8E461C10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24538</Words>
  <Characters>147234</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Gmina Jemielnica</vt:lpstr>
    </vt:vector>
  </TitlesOfParts>
  <Company>Muzeum Narodowe w Szczecinie</Company>
  <LinksUpToDate>false</LinksUpToDate>
  <CharactersWithSpaces>171430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Jemielnica</dc:title>
  <dc:subject/>
  <dc:creator>Pracownik UGIM</dc:creator>
  <dc:description/>
  <cp:lastModifiedBy>Eulalia</cp:lastModifiedBy>
  <cp:revision>4</cp:revision>
  <cp:lastPrinted>2020-04-21T06:11:00Z</cp:lastPrinted>
  <dcterms:created xsi:type="dcterms:W3CDTF">2020-05-20T20:44:00Z</dcterms:created>
  <dcterms:modified xsi:type="dcterms:W3CDTF">2020-05-20T20:44:00Z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Muzeum Narodowe w Szczecinie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