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ECD50" w14:textId="4884130D" w:rsidR="00735B88" w:rsidRPr="00786DFE" w:rsidRDefault="0025187C" w:rsidP="00242DEE">
      <w:pPr>
        <w:tabs>
          <w:tab w:val="left" w:pos="567"/>
        </w:tabs>
        <w:rPr>
          <w:rFonts w:cstheme="minorHAnsi"/>
          <w:b/>
          <w:color w:val="FF0000"/>
        </w:rPr>
      </w:pPr>
      <w:r w:rsidRPr="00786DFE">
        <w:rPr>
          <w:rFonts w:cstheme="minorHAnsi"/>
          <w:b/>
          <w:color w:val="FF0000"/>
        </w:rPr>
        <w:t>AZ.2710.</w:t>
      </w:r>
      <w:r w:rsidR="00F32094">
        <w:rPr>
          <w:rFonts w:cstheme="minorHAnsi"/>
          <w:b/>
          <w:color w:val="FF0000"/>
        </w:rPr>
        <w:t>26</w:t>
      </w:r>
      <w:r w:rsidRPr="00786DFE">
        <w:rPr>
          <w:rFonts w:cstheme="minorHAnsi"/>
          <w:b/>
          <w:color w:val="FF0000"/>
        </w:rPr>
        <w:t>.2020.MS</w:t>
      </w:r>
    </w:p>
    <w:p w14:paraId="56C72FD5" w14:textId="77777777" w:rsidR="00735B88" w:rsidRPr="00CE7004" w:rsidRDefault="00735B88" w:rsidP="00735B88">
      <w:pPr>
        <w:widowControl w:val="0"/>
        <w:suppressAutoHyphens/>
        <w:spacing w:after="0" w:line="240" w:lineRule="auto"/>
        <w:rPr>
          <w:rFonts w:eastAsia="Times New Roman" w:cstheme="minorHAnsi"/>
          <w:b/>
          <w:bCs/>
          <w:lang w:eastAsia="ar-SA"/>
        </w:rPr>
      </w:pPr>
    </w:p>
    <w:p w14:paraId="3282D9F1" w14:textId="77777777" w:rsidR="00735B88" w:rsidRPr="00CE7004" w:rsidRDefault="00735B88" w:rsidP="00735B88">
      <w:pPr>
        <w:widowControl w:val="0"/>
        <w:tabs>
          <w:tab w:val="left" w:pos="645"/>
        </w:tabs>
        <w:suppressAutoHyphens/>
        <w:spacing w:after="0" w:line="240" w:lineRule="auto"/>
        <w:rPr>
          <w:rFonts w:eastAsia="Times New Roman" w:cstheme="minorHAnsi"/>
          <w:lang w:eastAsia="ar-SA"/>
        </w:rPr>
      </w:pPr>
    </w:p>
    <w:p w14:paraId="60EFCB0A" w14:textId="77777777" w:rsidR="00735B88" w:rsidRPr="00CE7004" w:rsidRDefault="00735B88" w:rsidP="00735B88">
      <w:pPr>
        <w:widowControl w:val="0"/>
        <w:suppressAutoHyphens/>
        <w:spacing w:after="0" w:line="240" w:lineRule="auto"/>
        <w:jc w:val="center"/>
        <w:rPr>
          <w:rFonts w:eastAsia="Times New Roman" w:cstheme="minorHAnsi"/>
          <w:lang w:eastAsia="ar-SA"/>
        </w:rPr>
      </w:pPr>
    </w:p>
    <w:p w14:paraId="6A4D2C53" w14:textId="77777777" w:rsidR="00735B88" w:rsidRPr="00CE7004" w:rsidRDefault="00735B88" w:rsidP="00735B88">
      <w:pPr>
        <w:widowControl w:val="0"/>
        <w:suppressAutoHyphens/>
        <w:spacing w:after="0" w:line="240" w:lineRule="auto"/>
        <w:ind w:left="360"/>
        <w:jc w:val="center"/>
        <w:rPr>
          <w:rFonts w:eastAsia="Times New Roman" w:cstheme="minorHAnsi"/>
          <w:b/>
          <w:bCs/>
          <w:lang w:eastAsia="ar-SA"/>
        </w:rPr>
      </w:pPr>
    </w:p>
    <w:p w14:paraId="2DAA695C" w14:textId="77777777" w:rsidR="00735B88" w:rsidRPr="00CE7004" w:rsidRDefault="00735B88" w:rsidP="00735B88">
      <w:pPr>
        <w:widowControl w:val="0"/>
        <w:suppressAutoHyphens/>
        <w:spacing w:after="0" w:line="240" w:lineRule="auto"/>
        <w:ind w:left="360"/>
        <w:jc w:val="center"/>
        <w:rPr>
          <w:rFonts w:eastAsia="Times New Roman" w:cstheme="minorHAnsi"/>
          <w:b/>
          <w:bCs/>
          <w:lang w:eastAsia="ar-SA"/>
        </w:rPr>
      </w:pPr>
    </w:p>
    <w:p w14:paraId="7D98B5E6" w14:textId="77777777" w:rsidR="00735B88" w:rsidRPr="00CE7004" w:rsidRDefault="00735B88" w:rsidP="00735B88">
      <w:pPr>
        <w:tabs>
          <w:tab w:val="center" w:pos="7020"/>
        </w:tabs>
        <w:suppressAutoHyphens/>
        <w:spacing w:after="0" w:line="240" w:lineRule="auto"/>
        <w:jc w:val="center"/>
        <w:rPr>
          <w:rFonts w:eastAsia="Times New Roman" w:cstheme="minorHAnsi"/>
          <w:lang w:eastAsia="ar-SA"/>
        </w:rPr>
      </w:pPr>
    </w:p>
    <w:p w14:paraId="668743B2" w14:textId="77777777" w:rsidR="00735B88" w:rsidRPr="00CE7004" w:rsidRDefault="00735B88" w:rsidP="00735B88">
      <w:pPr>
        <w:tabs>
          <w:tab w:val="center" w:pos="7020"/>
        </w:tabs>
        <w:suppressAutoHyphens/>
        <w:spacing w:after="0" w:line="240" w:lineRule="auto"/>
        <w:jc w:val="center"/>
        <w:rPr>
          <w:rFonts w:eastAsia="Times New Roman" w:cstheme="minorHAnsi"/>
          <w:lang w:eastAsia="ar-SA"/>
        </w:rPr>
      </w:pPr>
    </w:p>
    <w:p w14:paraId="6E3CE957" w14:textId="77777777" w:rsidR="00735B88" w:rsidRPr="00CE7004" w:rsidRDefault="00735B88" w:rsidP="00735B88">
      <w:pPr>
        <w:tabs>
          <w:tab w:val="center" w:pos="7020"/>
        </w:tabs>
        <w:suppressAutoHyphens/>
        <w:spacing w:after="0" w:line="240" w:lineRule="auto"/>
        <w:jc w:val="center"/>
        <w:rPr>
          <w:rFonts w:eastAsia="Times New Roman" w:cstheme="minorHAnsi"/>
          <w:lang w:eastAsia="ar-SA"/>
        </w:rPr>
      </w:pPr>
    </w:p>
    <w:p w14:paraId="2ADB0EE3" w14:textId="48B21EB4" w:rsidR="00735B88" w:rsidRPr="00CE7004" w:rsidRDefault="00493B67" w:rsidP="00493B67">
      <w:pPr>
        <w:tabs>
          <w:tab w:val="center" w:pos="7020"/>
        </w:tabs>
        <w:suppressAutoHyphens/>
        <w:spacing w:after="0" w:line="240" w:lineRule="auto"/>
        <w:jc w:val="center"/>
        <w:rPr>
          <w:rFonts w:eastAsia="Times New Roman" w:cstheme="minorHAnsi"/>
          <w:b/>
          <w:lang w:eastAsia="ar-SA"/>
        </w:rPr>
      </w:pPr>
      <w:r w:rsidRPr="00CE7004">
        <w:rPr>
          <w:rFonts w:eastAsia="Times New Roman" w:cstheme="minorHAnsi"/>
          <w:b/>
          <w:lang w:eastAsia="ar-SA"/>
        </w:rPr>
        <w:t xml:space="preserve">OGŁOSZENIE O ZAMÓWIENIU </w:t>
      </w:r>
    </w:p>
    <w:p w14:paraId="7450B2DC" w14:textId="6515FF2C" w:rsidR="00B878F5" w:rsidRPr="00CE7004" w:rsidRDefault="00B878F5" w:rsidP="00493B67">
      <w:pPr>
        <w:tabs>
          <w:tab w:val="center" w:pos="7020"/>
        </w:tabs>
        <w:suppressAutoHyphens/>
        <w:spacing w:after="0" w:line="240" w:lineRule="auto"/>
        <w:jc w:val="center"/>
        <w:rPr>
          <w:rFonts w:eastAsia="Times New Roman" w:cstheme="minorHAnsi"/>
          <w:b/>
          <w:lang w:eastAsia="ar-SA"/>
        </w:rPr>
      </w:pPr>
    </w:p>
    <w:p w14:paraId="30D6D728" w14:textId="1EC4F14E" w:rsidR="00735B88" w:rsidRPr="00CE7004" w:rsidRDefault="00735B88" w:rsidP="00735B88">
      <w:pPr>
        <w:tabs>
          <w:tab w:val="center" w:pos="7020"/>
        </w:tabs>
        <w:suppressAutoHyphens/>
        <w:spacing w:after="0" w:line="240" w:lineRule="auto"/>
        <w:jc w:val="center"/>
        <w:rPr>
          <w:rFonts w:eastAsia="Times New Roman" w:cstheme="minorHAnsi"/>
          <w:lang w:eastAsia="ar-SA"/>
        </w:rPr>
      </w:pPr>
    </w:p>
    <w:p w14:paraId="4765BE9C" w14:textId="12482CF6" w:rsidR="00735B88" w:rsidRPr="00CE7004" w:rsidRDefault="00735B88" w:rsidP="007C71FA">
      <w:pPr>
        <w:tabs>
          <w:tab w:val="center" w:pos="7020"/>
        </w:tabs>
        <w:suppressAutoHyphens/>
        <w:spacing w:after="0" w:line="240" w:lineRule="auto"/>
        <w:rPr>
          <w:rFonts w:eastAsia="Times New Roman" w:cstheme="minorHAnsi"/>
          <w:lang w:eastAsia="ar-SA"/>
        </w:rPr>
      </w:pPr>
    </w:p>
    <w:p w14:paraId="00358ED8" w14:textId="77777777" w:rsidR="008B1A02" w:rsidRPr="008B1A02" w:rsidRDefault="008B1A02" w:rsidP="008B1A02">
      <w:pPr>
        <w:tabs>
          <w:tab w:val="center" w:pos="7020"/>
        </w:tabs>
        <w:suppressAutoHyphens/>
        <w:spacing w:after="0" w:line="240" w:lineRule="auto"/>
        <w:jc w:val="center"/>
        <w:rPr>
          <w:rFonts w:cstheme="minorHAnsi"/>
        </w:rPr>
      </w:pPr>
      <w:r w:rsidRPr="008B1A02">
        <w:rPr>
          <w:rFonts w:eastAsia="Times New Roman" w:cstheme="minorHAnsi"/>
          <w:lang w:eastAsia="ar-SA"/>
        </w:rPr>
        <w:t xml:space="preserve">na usługi społeczne o wartości poniżej 750 000 EURO, co do których Zamawiający stosuje przepisy art. 138o ustawy </w:t>
      </w:r>
      <w:r w:rsidRPr="008B1A02">
        <w:rPr>
          <w:rFonts w:cstheme="minorHAnsi"/>
        </w:rPr>
        <w:t>z dnia 29 stycznia 2004 r. Prawo zamówie</w:t>
      </w:r>
      <w:r w:rsidRPr="008B1A02">
        <w:rPr>
          <w:rFonts w:eastAsia="TimesNewRoman" w:cstheme="minorHAnsi"/>
        </w:rPr>
        <w:t xml:space="preserve">ń </w:t>
      </w:r>
      <w:r w:rsidRPr="008B1A02">
        <w:rPr>
          <w:rFonts w:cstheme="minorHAnsi"/>
        </w:rPr>
        <w:t xml:space="preserve">publicznych </w:t>
      </w:r>
    </w:p>
    <w:p w14:paraId="21B59AE9" w14:textId="618ABFA3" w:rsidR="008B1A02" w:rsidRPr="008B1A02" w:rsidRDefault="00C45815" w:rsidP="008B1A02">
      <w:pPr>
        <w:tabs>
          <w:tab w:val="center" w:pos="7020"/>
        </w:tabs>
        <w:suppressAutoHyphens/>
        <w:spacing w:after="0" w:line="240" w:lineRule="auto"/>
        <w:jc w:val="center"/>
        <w:rPr>
          <w:rFonts w:eastAsia="Times New Roman" w:cstheme="minorHAnsi"/>
          <w:lang w:eastAsia="ar-SA"/>
        </w:rPr>
      </w:pPr>
      <w:r>
        <w:rPr>
          <w:rFonts w:cstheme="minorHAnsi"/>
        </w:rPr>
        <w:t>(Dz.U. z 2019 r., poz., 1843</w:t>
      </w:r>
      <w:r w:rsidR="008B1A02" w:rsidRPr="008B1A02">
        <w:rPr>
          <w:rFonts w:cstheme="minorHAnsi"/>
        </w:rPr>
        <w:t xml:space="preserve"> z pó</w:t>
      </w:r>
      <w:r w:rsidR="008B1A02" w:rsidRPr="008B1A02">
        <w:rPr>
          <w:rFonts w:eastAsia="TimesNewRoman" w:cstheme="minorHAnsi"/>
        </w:rPr>
        <w:t>ź</w:t>
      </w:r>
      <w:r w:rsidR="008B1A02" w:rsidRPr="008B1A02">
        <w:rPr>
          <w:rFonts w:cstheme="minorHAnsi"/>
        </w:rPr>
        <w:t>n. zm.)</w:t>
      </w:r>
    </w:p>
    <w:p w14:paraId="254E47C8" w14:textId="77777777" w:rsidR="00735B88" w:rsidRPr="008B1A02" w:rsidRDefault="00735B88" w:rsidP="00735B88">
      <w:pPr>
        <w:tabs>
          <w:tab w:val="center" w:pos="7020"/>
        </w:tabs>
        <w:suppressAutoHyphens/>
        <w:spacing w:after="0" w:line="240" w:lineRule="auto"/>
        <w:jc w:val="center"/>
        <w:rPr>
          <w:rFonts w:eastAsia="Times New Roman" w:cstheme="minorHAnsi"/>
          <w:lang w:eastAsia="ar-SA"/>
        </w:rPr>
      </w:pPr>
    </w:p>
    <w:p w14:paraId="472486B8" w14:textId="77777777" w:rsidR="00735B88" w:rsidRPr="008B1A02" w:rsidRDefault="00735B88" w:rsidP="00735B88">
      <w:pPr>
        <w:tabs>
          <w:tab w:val="center" w:pos="7020"/>
        </w:tabs>
        <w:suppressAutoHyphens/>
        <w:spacing w:after="0" w:line="240" w:lineRule="auto"/>
        <w:jc w:val="center"/>
        <w:rPr>
          <w:rFonts w:eastAsia="Times New Roman" w:cstheme="minorHAnsi"/>
          <w:lang w:eastAsia="ar-SA"/>
        </w:rPr>
      </w:pPr>
    </w:p>
    <w:p w14:paraId="5F510A1F" w14:textId="26DA53C8" w:rsidR="00735B88" w:rsidRPr="008B1A02" w:rsidRDefault="0071496A" w:rsidP="00735B88">
      <w:pPr>
        <w:tabs>
          <w:tab w:val="center" w:pos="7020"/>
        </w:tabs>
        <w:suppressAutoHyphens/>
        <w:spacing w:after="0" w:line="240" w:lineRule="auto"/>
        <w:jc w:val="center"/>
        <w:rPr>
          <w:rFonts w:eastAsia="Times New Roman" w:cstheme="minorHAnsi"/>
          <w:lang w:eastAsia="ar-SA"/>
        </w:rPr>
      </w:pPr>
      <w:r w:rsidRPr="008B1A02">
        <w:rPr>
          <w:rFonts w:eastAsia="Times New Roman" w:cstheme="minorHAnsi"/>
          <w:lang w:eastAsia="ar-SA"/>
        </w:rPr>
        <w:t>pod nazwą:</w:t>
      </w:r>
    </w:p>
    <w:p w14:paraId="42FE39D4" w14:textId="76A02C68" w:rsidR="00735B88" w:rsidRPr="00CE7004" w:rsidRDefault="00C86927" w:rsidP="00735B88">
      <w:pPr>
        <w:suppressAutoHyphens/>
        <w:spacing w:before="100" w:beforeAutospacing="1" w:after="100" w:afterAutospacing="1" w:line="240" w:lineRule="auto"/>
        <w:jc w:val="center"/>
        <w:rPr>
          <w:rFonts w:eastAsia="Times New Roman" w:cstheme="minorHAnsi"/>
          <w:b/>
          <w:bCs/>
          <w:lang w:eastAsia="ar-SA"/>
        </w:rPr>
      </w:pPr>
      <w:r>
        <w:rPr>
          <w:rFonts w:eastAsia="Times New Roman" w:cstheme="minorHAnsi"/>
          <w:b/>
          <w:bCs/>
          <w:lang w:eastAsia="ar-SA"/>
        </w:rPr>
        <w:t>„</w:t>
      </w:r>
      <w:r w:rsidRPr="00C86927">
        <w:rPr>
          <w:rFonts w:eastAsia="Times New Roman" w:cstheme="minorHAnsi"/>
          <w:b/>
          <w:bCs/>
          <w:lang w:eastAsia="ar-SA"/>
        </w:rPr>
        <w:t>Świadczenie usług w zakresie konwojowania zbiorów muzealnych</w:t>
      </w:r>
      <w:r>
        <w:rPr>
          <w:rFonts w:eastAsia="Times New Roman" w:cstheme="minorHAnsi"/>
          <w:b/>
          <w:bCs/>
          <w:lang w:eastAsia="ar-SA"/>
        </w:rPr>
        <w:t>”</w:t>
      </w:r>
    </w:p>
    <w:p w14:paraId="2DFD4971" w14:textId="77777777" w:rsidR="00735B88" w:rsidRPr="00CE7004" w:rsidRDefault="00735B88" w:rsidP="00735B88">
      <w:pPr>
        <w:tabs>
          <w:tab w:val="center" w:pos="7020"/>
        </w:tabs>
        <w:suppressAutoHyphens/>
        <w:spacing w:after="0" w:line="240" w:lineRule="auto"/>
        <w:jc w:val="center"/>
        <w:rPr>
          <w:rFonts w:eastAsia="Times New Roman" w:cstheme="minorHAnsi"/>
          <w:lang w:eastAsia="ar-SA"/>
        </w:rPr>
      </w:pPr>
    </w:p>
    <w:p w14:paraId="68F73C34" w14:textId="77777777" w:rsidR="00735B88" w:rsidRPr="00CE7004" w:rsidRDefault="00735B88" w:rsidP="00735B88">
      <w:pPr>
        <w:tabs>
          <w:tab w:val="center" w:pos="7020"/>
        </w:tabs>
        <w:suppressAutoHyphens/>
        <w:spacing w:after="0" w:line="240" w:lineRule="auto"/>
        <w:jc w:val="center"/>
        <w:rPr>
          <w:rFonts w:eastAsia="Times New Roman" w:cstheme="minorHAnsi"/>
          <w:lang w:eastAsia="ar-SA"/>
        </w:rPr>
      </w:pPr>
    </w:p>
    <w:p w14:paraId="6FCD9405" w14:textId="77777777" w:rsidR="00735B88" w:rsidRPr="00CE7004" w:rsidRDefault="00735B88" w:rsidP="00735B88">
      <w:pPr>
        <w:tabs>
          <w:tab w:val="center" w:pos="7020"/>
        </w:tabs>
        <w:suppressAutoHyphens/>
        <w:spacing w:after="0" w:line="240" w:lineRule="auto"/>
        <w:jc w:val="center"/>
        <w:rPr>
          <w:rFonts w:eastAsia="Times New Roman" w:cstheme="minorHAnsi"/>
          <w:lang w:eastAsia="ar-SA"/>
        </w:rPr>
      </w:pPr>
    </w:p>
    <w:p w14:paraId="3CB46AB2" w14:textId="77777777" w:rsidR="00735B88" w:rsidRPr="00CE7004" w:rsidRDefault="00735B88" w:rsidP="00735B88">
      <w:pPr>
        <w:tabs>
          <w:tab w:val="center" w:pos="7020"/>
        </w:tabs>
        <w:suppressAutoHyphens/>
        <w:spacing w:after="0" w:line="240" w:lineRule="auto"/>
        <w:jc w:val="center"/>
        <w:rPr>
          <w:rFonts w:eastAsia="Times New Roman" w:cstheme="minorHAnsi"/>
          <w:lang w:eastAsia="ar-SA"/>
        </w:rPr>
      </w:pPr>
    </w:p>
    <w:p w14:paraId="706DF146" w14:textId="48D9A987" w:rsidR="00735B88" w:rsidRPr="00CE7004" w:rsidRDefault="005C5E92" w:rsidP="005C5E92">
      <w:pPr>
        <w:tabs>
          <w:tab w:val="left" w:pos="5985"/>
          <w:tab w:val="center" w:pos="7020"/>
        </w:tabs>
        <w:suppressAutoHyphens/>
        <w:spacing w:after="0" w:line="240" w:lineRule="auto"/>
        <w:rPr>
          <w:rFonts w:eastAsia="Times New Roman" w:cstheme="minorHAnsi"/>
          <w:lang w:eastAsia="ar-SA"/>
        </w:rPr>
      </w:pPr>
      <w:r w:rsidRPr="00CE7004">
        <w:rPr>
          <w:rFonts w:eastAsia="Times New Roman" w:cstheme="minorHAnsi"/>
          <w:lang w:eastAsia="ar-SA"/>
        </w:rPr>
        <w:tab/>
      </w:r>
    </w:p>
    <w:p w14:paraId="44CDF6A0" w14:textId="77777777" w:rsidR="00735B88" w:rsidRPr="00CE7004" w:rsidRDefault="00735B88" w:rsidP="00735B88">
      <w:pPr>
        <w:tabs>
          <w:tab w:val="center" w:pos="7020"/>
        </w:tabs>
        <w:suppressAutoHyphens/>
        <w:spacing w:after="0" w:line="240" w:lineRule="auto"/>
        <w:jc w:val="center"/>
        <w:rPr>
          <w:rFonts w:eastAsia="Times New Roman" w:cstheme="minorHAnsi"/>
          <w:lang w:eastAsia="ar-SA"/>
        </w:rPr>
      </w:pPr>
    </w:p>
    <w:p w14:paraId="2C7B3D0E" w14:textId="77777777" w:rsidR="00735B88" w:rsidRPr="00CE7004" w:rsidRDefault="00735B88" w:rsidP="00735B88">
      <w:pPr>
        <w:tabs>
          <w:tab w:val="center" w:pos="7020"/>
        </w:tabs>
        <w:suppressAutoHyphens/>
        <w:spacing w:after="0" w:line="240" w:lineRule="auto"/>
        <w:jc w:val="center"/>
        <w:rPr>
          <w:rFonts w:eastAsia="Times New Roman" w:cstheme="minorHAnsi"/>
          <w:lang w:eastAsia="ar-SA"/>
        </w:rPr>
      </w:pPr>
    </w:p>
    <w:p w14:paraId="0EE20F44" w14:textId="77777777" w:rsidR="00735B88" w:rsidRPr="00CE7004" w:rsidRDefault="00735B88" w:rsidP="00735B88">
      <w:pPr>
        <w:tabs>
          <w:tab w:val="center" w:pos="7020"/>
        </w:tabs>
        <w:suppressAutoHyphens/>
        <w:spacing w:after="0" w:line="240" w:lineRule="auto"/>
        <w:jc w:val="center"/>
        <w:rPr>
          <w:rFonts w:eastAsia="Times New Roman" w:cstheme="minorHAnsi"/>
          <w:lang w:eastAsia="ar-SA"/>
        </w:rPr>
      </w:pPr>
    </w:p>
    <w:p w14:paraId="11705AA1" w14:textId="77777777" w:rsidR="00735B88" w:rsidRPr="00CE7004" w:rsidRDefault="00735B88" w:rsidP="00735B88">
      <w:pPr>
        <w:tabs>
          <w:tab w:val="center" w:pos="7020"/>
        </w:tabs>
        <w:suppressAutoHyphens/>
        <w:spacing w:after="0" w:line="240" w:lineRule="auto"/>
        <w:jc w:val="center"/>
        <w:rPr>
          <w:rFonts w:eastAsia="Times New Roman" w:cstheme="minorHAnsi"/>
          <w:lang w:eastAsia="ar-SA"/>
        </w:rPr>
      </w:pPr>
    </w:p>
    <w:p w14:paraId="1E518B70" w14:textId="77777777" w:rsidR="00735B88" w:rsidRPr="00CE7004" w:rsidRDefault="00735B88" w:rsidP="00735B88">
      <w:pPr>
        <w:tabs>
          <w:tab w:val="center" w:pos="7020"/>
        </w:tabs>
        <w:suppressAutoHyphens/>
        <w:spacing w:after="0" w:line="240" w:lineRule="auto"/>
        <w:jc w:val="center"/>
        <w:rPr>
          <w:rFonts w:eastAsia="Times New Roman" w:cstheme="minorHAnsi"/>
          <w:lang w:eastAsia="ar-SA"/>
        </w:rPr>
      </w:pPr>
    </w:p>
    <w:p w14:paraId="395EFCF6" w14:textId="77777777" w:rsidR="00735B88" w:rsidRPr="00CE7004" w:rsidRDefault="00735B88" w:rsidP="00735B88">
      <w:pPr>
        <w:tabs>
          <w:tab w:val="center" w:pos="7020"/>
        </w:tabs>
        <w:suppressAutoHyphens/>
        <w:spacing w:after="0" w:line="240" w:lineRule="auto"/>
        <w:jc w:val="center"/>
        <w:rPr>
          <w:rFonts w:eastAsia="Times New Roman" w:cstheme="minorHAnsi"/>
          <w:lang w:eastAsia="ar-SA"/>
        </w:rPr>
      </w:pPr>
    </w:p>
    <w:p w14:paraId="0C1B48D4" w14:textId="77777777" w:rsidR="00735B88" w:rsidRPr="00CE7004" w:rsidRDefault="00735B88" w:rsidP="00735B88">
      <w:pPr>
        <w:tabs>
          <w:tab w:val="center" w:pos="7020"/>
        </w:tabs>
        <w:suppressAutoHyphens/>
        <w:spacing w:after="0" w:line="240" w:lineRule="auto"/>
        <w:jc w:val="center"/>
        <w:rPr>
          <w:rFonts w:eastAsia="Times New Roman" w:cstheme="minorHAnsi"/>
          <w:lang w:eastAsia="ar-SA"/>
        </w:rPr>
      </w:pPr>
    </w:p>
    <w:p w14:paraId="0DC5B03B" w14:textId="77777777" w:rsidR="00735B88" w:rsidRPr="00CE7004" w:rsidRDefault="00735B88" w:rsidP="00735B88">
      <w:pPr>
        <w:tabs>
          <w:tab w:val="center" w:pos="7020"/>
        </w:tabs>
        <w:suppressAutoHyphens/>
        <w:spacing w:after="0" w:line="240" w:lineRule="auto"/>
        <w:jc w:val="center"/>
        <w:rPr>
          <w:rFonts w:eastAsia="Times New Roman" w:cstheme="minorHAnsi"/>
          <w:lang w:eastAsia="ar-SA"/>
        </w:rPr>
      </w:pPr>
    </w:p>
    <w:p w14:paraId="74067849" w14:textId="77777777" w:rsidR="00735B88" w:rsidRPr="00CE7004" w:rsidRDefault="00735B88" w:rsidP="00735B88">
      <w:pPr>
        <w:tabs>
          <w:tab w:val="center" w:pos="7020"/>
        </w:tabs>
        <w:suppressAutoHyphens/>
        <w:spacing w:after="0" w:line="240" w:lineRule="auto"/>
        <w:jc w:val="center"/>
        <w:rPr>
          <w:rFonts w:eastAsia="Times New Roman" w:cstheme="minorHAnsi"/>
          <w:lang w:eastAsia="ar-SA"/>
        </w:rPr>
      </w:pPr>
    </w:p>
    <w:p w14:paraId="374172D8" w14:textId="77777777" w:rsidR="00735B88" w:rsidRPr="00CE7004" w:rsidRDefault="00735B88" w:rsidP="00735B88">
      <w:pPr>
        <w:tabs>
          <w:tab w:val="center" w:pos="7020"/>
        </w:tabs>
        <w:suppressAutoHyphens/>
        <w:spacing w:after="0" w:line="240" w:lineRule="auto"/>
        <w:jc w:val="center"/>
        <w:rPr>
          <w:rFonts w:eastAsia="Times New Roman" w:cstheme="minorHAnsi"/>
          <w:lang w:eastAsia="ar-SA"/>
        </w:rPr>
      </w:pPr>
    </w:p>
    <w:p w14:paraId="64DF98B7" w14:textId="77777777" w:rsidR="00735B88" w:rsidRPr="00CE7004" w:rsidRDefault="00735B88" w:rsidP="00735B88">
      <w:pPr>
        <w:tabs>
          <w:tab w:val="center" w:pos="7020"/>
        </w:tabs>
        <w:suppressAutoHyphens/>
        <w:spacing w:after="0" w:line="240" w:lineRule="auto"/>
        <w:jc w:val="center"/>
        <w:rPr>
          <w:rFonts w:eastAsia="Times New Roman" w:cstheme="minorHAnsi"/>
          <w:lang w:eastAsia="ar-SA"/>
        </w:rPr>
      </w:pPr>
    </w:p>
    <w:p w14:paraId="70F292EC" w14:textId="77777777" w:rsidR="00735B88" w:rsidRPr="00CE7004" w:rsidRDefault="00735B88" w:rsidP="00735B88">
      <w:pPr>
        <w:tabs>
          <w:tab w:val="center" w:pos="7020"/>
        </w:tabs>
        <w:suppressAutoHyphens/>
        <w:spacing w:after="0" w:line="240" w:lineRule="auto"/>
        <w:jc w:val="center"/>
        <w:rPr>
          <w:rFonts w:eastAsia="Times New Roman" w:cstheme="minorHAnsi"/>
          <w:lang w:eastAsia="ar-SA"/>
        </w:rPr>
      </w:pPr>
    </w:p>
    <w:p w14:paraId="24FB5DE6" w14:textId="77777777" w:rsidR="00735B88" w:rsidRPr="00CE7004" w:rsidRDefault="00735B88" w:rsidP="00735B88">
      <w:pPr>
        <w:tabs>
          <w:tab w:val="center" w:pos="7020"/>
        </w:tabs>
        <w:suppressAutoHyphens/>
        <w:spacing w:after="0" w:line="240" w:lineRule="auto"/>
        <w:jc w:val="center"/>
        <w:rPr>
          <w:rFonts w:eastAsia="Times New Roman" w:cstheme="minorHAnsi"/>
          <w:lang w:eastAsia="ar-SA"/>
        </w:rPr>
      </w:pPr>
    </w:p>
    <w:p w14:paraId="5A4E0543" w14:textId="77777777" w:rsidR="00735B88" w:rsidRPr="00CE7004" w:rsidRDefault="00735B88" w:rsidP="00735B88">
      <w:pPr>
        <w:tabs>
          <w:tab w:val="center" w:pos="7020"/>
        </w:tabs>
        <w:suppressAutoHyphens/>
        <w:spacing w:after="0" w:line="240" w:lineRule="auto"/>
        <w:jc w:val="center"/>
        <w:rPr>
          <w:rFonts w:eastAsia="Times New Roman" w:cstheme="minorHAnsi"/>
          <w:lang w:eastAsia="ar-SA"/>
        </w:rPr>
      </w:pPr>
    </w:p>
    <w:p w14:paraId="7E2CCAD4" w14:textId="77777777" w:rsidR="00735B88" w:rsidRPr="00CE7004" w:rsidRDefault="00735B88" w:rsidP="00735B88">
      <w:pPr>
        <w:tabs>
          <w:tab w:val="center" w:pos="7020"/>
        </w:tabs>
        <w:suppressAutoHyphens/>
        <w:spacing w:after="0" w:line="240" w:lineRule="auto"/>
        <w:jc w:val="center"/>
        <w:rPr>
          <w:rFonts w:eastAsia="Times New Roman" w:cstheme="minorHAnsi"/>
          <w:lang w:eastAsia="ar-SA"/>
        </w:rPr>
      </w:pPr>
    </w:p>
    <w:p w14:paraId="176E3203" w14:textId="77777777" w:rsidR="00735B88" w:rsidRPr="00CE7004" w:rsidRDefault="00735B88" w:rsidP="00735B88">
      <w:pPr>
        <w:tabs>
          <w:tab w:val="center" w:pos="7020"/>
        </w:tabs>
        <w:suppressAutoHyphens/>
        <w:spacing w:after="0" w:line="240" w:lineRule="auto"/>
        <w:jc w:val="center"/>
        <w:rPr>
          <w:rFonts w:eastAsia="Times New Roman" w:cstheme="minorHAnsi"/>
          <w:lang w:eastAsia="ar-SA"/>
        </w:rPr>
      </w:pPr>
      <w:r w:rsidRPr="00CE7004">
        <w:rPr>
          <w:rFonts w:eastAsia="Times New Roman" w:cstheme="minorHAnsi"/>
          <w:lang w:eastAsia="ar-SA"/>
        </w:rPr>
        <w:t>Zatwierdził:</w:t>
      </w:r>
    </w:p>
    <w:p w14:paraId="79814E77" w14:textId="77777777" w:rsidR="00735B88" w:rsidRPr="00CE7004" w:rsidRDefault="00735B88" w:rsidP="00735B88">
      <w:pPr>
        <w:tabs>
          <w:tab w:val="center" w:pos="7020"/>
        </w:tabs>
        <w:suppressAutoHyphens/>
        <w:spacing w:after="0" w:line="240" w:lineRule="auto"/>
        <w:jc w:val="center"/>
        <w:rPr>
          <w:rFonts w:eastAsia="Times New Roman" w:cstheme="minorHAnsi"/>
          <w:lang w:eastAsia="ar-SA"/>
        </w:rPr>
      </w:pPr>
    </w:p>
    <w:p w14:paraId="70AC1FF7" w14:textId="77777777" w:rsidR="00735B88" w:rsidRPr="00CE7004" w:rsidRDefault="00735B88" w:rsidP="00735B88">
      <w:pPr>
        <w:tabs>
          <w:tab w:val="center" w:pos="7020"/>
        </w:tabs>
        <w:suppressAutoHyphens/>
        <w:spacing w:after="0" w:line="240" w:lineRule="auto"/>
        <w:jc w:val="center"/>
        <w:rPr>
          <w:rFonts w:eastAsia="Times New Roman" w:cstheme="minorHAnsi"/>
          <w:lang w:eastAsia="ar-SA"/>
        </w:rPr>
      </w:pPr>
      <w:r w:rsidRPr="00CE7004">
        <w:rPr>
          <w:rFonts w:eastAsia="Times New Roman" w:cstheme="minorHAnsi"/>
          <w:lang w:eastAsia="ar-SA"/>
        </w:rPr>
        <w:t>………………………………………………</w:t>
      </w:r>
    </w:p>
    <w:p w14:paraId="165346F0" w14:textId="77777777" w:rsidR="00735B88" w:rsidRPr="00CE7004" w:rsidRDefault="00735B88" w:rsidP="00735B88">
      <w:pPr>
        <w:tabs>
          <w:tab w:val="center" w:pos="7020"/>
        </w:tabs>
        <w:suppressAutoHyphens/>
        <w:spacing w:after="0" w:line="240" w:lineRule="auto"/>
        <w:jc w:val="center"/>
        <w:rPr>
          <w:rFonts w:eastAsia="Times New Roman" w:cstheme="minorHAnsi"/>
          <w:lang w:eastAsia="ar-SA"/>
        </w:rPr>
      </w:pPr>
    </w:p>
    <w:p w14:paraId="0871B242" w14:textId="77777777" w:rsidR="00735B88" w:rsidRPr="00CE7004" w:rsidRDefault="00735B88" w:rsidP="00735B88">
      <w:pPr>
        <w:tabs>
          <w:tab w:val="center" w:pos="7020"/>
        </w:tabs>
        <w:suppressAutoHyphens/>
        <w:spacing w:after="0" w:line="240" w:lineRule="auto"/>
        <w:jc w:val="center"/>
        <w:rPr>
          <w:rFonts w:eastAsia="Times New Roman" w:cstheme="minorHAnsi"/>
          <w:lang w:eastAsia="ar-SA"/>
        </w:rPr>
      </w:pPr>
    </w:p>
    <w:p w14:paraId="0CD03A43" w14:textId="77777777" w:rsidR="00735B88" w:rsidRPr="00CE7004" w:rsidRDefault="00735B88" w:rsidP="00735B88">
      <w:pPr>
        <w:tabs>
          <w:tab w:val="center" w:pos="7020"/>
        </w:tabs>
        <w:suppressAutoHyphens/>
        <w:spacing w:after="0" w:line="240" w:lineRule="auto"/>
        <w:jc w:val="center"/>
        <w:rPr>
          <w:rFonts w:eastAsia="Times New Roman" w:cstheme="minorHAnsi"/>
          <w:lang w:eastAsia="ar-SA"/>
        </w:rPr>
      </w:pPr>
    </w:p>
    <w:p w14:paraId="2B57DD3B" w14:textId="6DC65946" w:rsidR="00735B88" w:rsidRDefault="00735B88" w:rsidP="00735B88">
      <w:pPr>
        <w:tabs>
          <w:tab w:val="center" w:pos="7020"/>
        </w:tabs>
        <w:suppressAutoHyphens/>
        <w:spacing w:after="0" w:line="240" w:lineRule="auto"/>
        <w:jc w:val="center"/>
        <w:rPr>
          <w:rFonts w:eastAsia="Times New Roman" w:cstheme="minorHAnsi"/>
          <w:lang w:eastAsia="ar-SA"/>
        </w:rPr>
      </w:pPr>
    </w:p>
    <w:p w14:paraId="6D5BCB70" w14:textId="68903082" w:rsidR="004A12BC" w:rsidRDefault="004A12BC" w:rsidP="00735B88">
      <w:pPr>
        <w:tabs>
          <w:tab w:val="center" w:pos="7020"/>
        </w:tabs>
        <w:suppressAutoHyphens/>
        <w:spacing w:after="0" w:line="240" w:lineRule="auto"/>
        <w:jc w:val="center"/>
        <w:rPr>
          <w:rFonts w:eastAsia="Times New Roman" w:cstheme="minorHAnsi"/>
          <w:lang w:eastAsia="ar-SA"/>
        </w:rPr>
      </w:pPr>
    </w:p>
    <w:p w14:paraId="7EA1D2EC" w14:textId="33C710F5" w:rsidR="004A12BC" w:rsidRDefault="004A12BC" w:rsidP="00735B88">
      <w:pPr>
        <w:tabs>
          <w:tab w:val="center" w:pos="7020"/>
        </w:tabs>
        <w:suppressAutoHyphens/>
        <w:spacing w:after="0" w:line="240" w:lineRule="auto"/>
        <w:jc w:val="center"/>
        <w:rPr>
          <w:rFonts w:eastAsia="Times New Roman" w:cstheme="minorHAnsi"/>
          <w:lang w:eastAsia="ar-SA"/>
        </w:rPr>
      </w:pPr>
    </w:p>
    <w:p w14:paraId="76E243C5" w14:textId="77777777" w:rsidR="004A12BC" w:rsidRPr="00CE7004" w:rsidRDefault="004A12BC" w:rsidP="00735B88">
      <w:pPr>
        <w:tabs>
          <w:tab w:val="center" w:pos="7020"/>
        </w:tabs>
        <w:suppressAutoHyphens/>
        <w:spacing w:after="0" w:line="240" w:lineRule="auto"/>
        <w:jc w:val="center"/>
        <w:rPr>
          <w:rFonts w:eastAsia="Times New Roman" w:cstheme="minorHAnsi"/>
          <w:lang w:eastAsia="ar-SA"/>
        </w:rPr>
      </w:pPr>
    </w:p>
    <w:p w14:paraId="64CEDF72" w14:textId="77777777" w:rsidR="00735B88" w:rsidRPr="00CE7004" w:rsidRDefault="00735B88" w:rsidP="00735B88">
      <w:pPr>
        <w:tabs>
          <w:tab w:val="center" w:pos="7020"/>
        </w:tabs>
        <w:suppressAutoHyphens/>
        <w:spacing w:after="0" w:line="240" w:lineRule="auto"/>
        <w:jc w:val="center"/>
        <w:rPr>
          <w:rFonts w:eastAsia="Times New Roman" w:cstheme="minorHAnsi"/>
          <w:lang w:eastAsia="ar-SA"/>
        </w:rPr>
      </w:pPr>
    </w:p>
    <w:p w14:paraId="6F5F0F66" w14:textId="77777777" w:rsidR="00735B88" w:rsidRPr="00CE7004" w:rsidRDefault="00735B88" w:rsidP="00735B88">
      <w:pPr>
        <w:tabs>
          <w:tab w:val="center" w:pos="7020"/>
        </w:tabs>
        <w:suppressAutoHyphens/>
        <w:spacing w:after="0" w:line="240" w:lineRule="auto"/>
        <w:jc w:val="center"/>
        <w:rPr>
          <w:rFonts w:eastAsia="Times New Roman" w:cstheme="minorHAnsi"/>
          <w:lang w:eastAsia="ar-SA"/>
        </w:rPr>
      </w:pPr>
      <w:r w:rsidRPr="00CE7004">
        <w:rPr>
          <w:rFonts w:eastAsia="Times New Roman" w:cstheme="minorHAnsi"/>
          <w:lang w:eastAsia="ar-SA"/>
        </w:rPr>
        <w:lastRenderedPageBreak/>
        <w:t>SPIS TREŚCI:</w:t>
      </w:r>
    </w:p>
    <w:p w14:paraId="2CDEA6FB" w14:textId="77777777" w:rsidR="00735B88" w:rsidRPr="00CE7004" w:rsidRDefault="00735B88" w:rsidP="00735B88">
      <w:pPr>
        <w:tabs>
          <w:tab w:val="center" w:pos="7020"/>
        </w:tabs>
        <w:suppressAutoHyphens/>
        <w:spacing w:after="0" w:line="240" w:lineRule="auto"/>
        <w:rPr>
          <w:rFonts w:eastAsia="Times New Roman" w:cstheme="minorHAnsi"/>
          <w:color w:val="FF0000"/>
          <w:lang w:eastAsia="ar-SA"/>
        </w:rPr>
      </w:pPr>
    </w:p>
    <w:p w14:paraId="74B8A673" w14:textId="3E20CFD2" w:rsidR="00735B88" w:rsidRPr="00B33D40" w:rsidRDefault="00735B88" w:rsidP="00746F3C">
      <w:pPr>
        <w:numPr>
          <w:ilvl w:val="0"/>
          <w:numId w:val="9"/>
        </w:numPr>
        <w:suppressAutoHyphens/>
        <w:spacing w:after="0" w:line="240" w:lineRule="auto"/>
        <w:jc w:val="both"/>
        <w:rPr>
          <w:rFonts w:eastAsia="Times New Roman" w:cstheme="minorHAnsi"/>
          <w:color w:val="000000" w:themeColor="text1"/>
          <w:lang w:val="x-none" w:eastAsia="ar-SA"/>
        </w:rPr>
      </w:pPr>
      <w:r w:rsidRPr="00B33D40">
        <w:rPr>
          <w:rFonts w:eastAsia="Times New Roman" w:cstheme="minorHAnsi"/>
          <w:color w:val="000000" w:themeColor="text1"/>
          <w:lang w:val="x-none" w:eastAsia="ar-SA"/>
        </w:rPr>
        <w:t>Zamawiający</w:t>
      </w:r>
    </w:p>
    <w:p w14:paraId="0BD18488" w14:textId="35EC8564" w:rsidR="0071496A" w:rsidRPr="00B33D40" w:rsidRDefault="00D96BD3" w:rsidP="00746F3C">
      <w:pPr>
        <w:numPr>
          <w:ilvl w:val="0"/>
          <w:numId w:val="9"/>
        </w:numPr>
        <w:suppressAutoHyphens/>
        <w:spacing w:after="0" w:line="240" w:lineRule="auto"/>
        <w:jc w:val="both"/>
        <w:rPr>
          <w:rFonts w:eastAsia="Times New Roman" w:cstheme="minorHAnsi"/>
          <w:color w:val="000000" w:themeColor="text1"/>
          <w:lang w:val="x-none" w:eastAsia="ar-SA"/>
        </w:rPr>
      </w:pPr>
      <w:r w:rsidRPr="00B33D40">
        <w:rPr>
          <w:rFonts w:eastAsia="Times New Roman" w:cstheme="minorHAnsi"/>
          <w:color w:val="000000" w:themeColor="text1"/>
          <w:lang w:eastAsia="ar-SA"/>
        </w:rPr>
        <w:t>Tryb i oznaczenie postępowania</w:t>
      </w:r>
    </w:p>
    <w:p w14:paraId="6AD67D9D" w14:textId="384B3AB6" w:rsidR="00735B88" w:rsidRPr="00B33D40" w:rsidRDefault="00D96BD3" w:rsidP="00746F3C">
      <w:pPr>
        <w:numPr>
          <w:ilvl w:val="0"/>
          <w:numId w:val="9"/>
        </w:numPr>
        <w:suppressAutoHyphens/>
        <w:spacing w:after="0" w:line="240" w:lineRule="auto"/>
        <w:jc w:val="both"/>
        <w:rPr>
          <w:rFonts w:eastAsia="Times New Roman" w:cstheme="minorHAnsi"/>
          <w:color w:val="000000" w:themeColor="text1"/>
          <w:lang w:val="x-none" w:eastAsia="ar-SA"/>
        </w:rPr>
      </w:pPr>
      <w:r w:rsidRPr="00B33D40">
        <w:rPr>
          <w:rFonts w:eastAsia="Times New Roman" w:cstheme="minorHAnsi"/>
          <w:color w:val="000000" w:themeColor="text1"/>
          <w:lang w:val="x-none" w:eastAsia="ar-SA"/>
        </w:rPr>
        <w:t>Przedmiot zamówienia</w:t>
      </w:r>
    </w:p>
    <w:p w14:paraId="419DE958" w14:textId="77777777" w:rsidR="00735B88" w:rsidRPr="00B33D40" w:rsidRDefault="00735B88" w:rsidP="00746F3C">
      <w:pPr>
        <w:numPr>
          <w:ilvl w:val="0"/>
          <w:numId w:val="9"/>
        </w:numPr>
        <w:suppressAutoHyphens/>
        <w:spacing w:after="0" w:line="240" w:lineRule="auto"/>
        <w:jc w:val="both"/>
        <w:rPr>
          <w:rFonts w:eastAsia="Times New Roman" w:cstheme="minorHAnsi"/>
          <w:smallCaps/>
          <w:color w:val="000000" w:themeColor="text1"/>
          <w:lang w:val="x-none" w:eastAsia="ar-SA"/>
        </w:rPr>
      </w:pPr>
      <w:r w:rsidRPr="00B33D40">
        <w:rPr>
          <w:rFonts w:eastAsia="Times New Roman" w:cstheme="minorHAnsi"/>
          <w:color w:val="000000" w:themeColor="text1"/>
          <w:lang w:val="x-none" w:eastAsia="ar-SA"/>
        </w:rPr>
        <w:t>Termin realizacji zamówienia</w:t>
      </w:r>
    </w:p>
    <w:p w14:paraId="620DB1CE" w14:textId="77777777" w:rsidR="00735B88" w:rsidRPr="00B33D40" w:rsidRDefault="00735B88" w:rsidP="00746F3C">
      <w:pPr>
        <w:numPr>
          <w:ilvl w:val="0"/>
          <w:numId w:val="9"/>
        </w:numPr>
        <w:suppressAutoHyphens/>
        <w:spacing w:after="0" w:line="240" w:lineRule="auto"/>
        <w:jc w:val="both"/>
        <w:rPr>
          <w:rFonts w:eastAsia="Times New Roman" w:cstheme="minorHAnsi"/>
          <w:bCs/>
          <w:smallCaps/>
          <w:color w:val="000000" w:themeColor="text1"/>
          <w:lang w:val="x-none" w:eastAsia="ar-SA"/>
        </w:rPr>
      </w:pPr>
      <w:r w:rsidRPr="00B33D40">
        <w:rPr>
          <w:rFonts w:eastAsia="Times New Roman" w:cstheme="minorHAnsi"/>
          <w:color w:val="000000" w:themeColor="text1"/>
          <w:lang w:val="x-none" w:eastAsia="ar-SA"/>
        </w:rPr>
        <w:t>Podwykonawstwo</w:t>
      </w:r>
    </w:p>
    <w:p w14:paraId="426B07B3" w14:textId="77777777" w:rsidR="00735B88" w:rsidRPr="00B33D40" w:rsidRDefault="00735B88" w:rsidP="00746F3C">
      <w:pPr>
        <w:numPr>
          <w:ilvl w:val="0"/>
          <w:numId w:val="9"/>
        </w:numPr>
        <w:suppressAutoHyphens/>
        <w:spacing w:after="0" w:line="240" w:lineRule="auto"/>
        <w:jc w:val="both"/>
        <w:rPr>
          <w:rFonts w:eastAsia="Times New Roman" w:cstheme="minorHAnsi"/>
          <w:color w:val="000000" w:themeColor="text1"/>
          <w:lang w:eastAsia="ar-SA"/>
        </w:rPr>
      </w:pPr>
      <w:r w:rsidRPr="00B33D40">
        <w:rPr>
          <w:rFonts w:eastAsia="Times New Roman" w:cstheme="minorHAnsi"/>
          <w:color w:val="000000" w:themeColor="text1"/>
          <w:lang w:eastAsia="ar-SA"/>
        </w:rPr>
        <w:t>Oferty wspólne</w:t>
      </w:r>
    </w:p>
    <w:p w14:paraId="1F132C08" w14:textId="56CF6094" w:rsidR="00735B88" w:rsidRPr="00B33D40" w:rsidRDefault="00735B88" w:rsidP="00746F3C">
      <w:pPr>
        <w:numPr>
          <w:ilvl w:val="0"/>
          <w:numId w:val="9"/>
        </w:numPr>
        <w:suppressAutoHyphens/>
        <w:spacing w:before="100" w:beforeAutospacing="1" w:after="100" w:afterAutospacing="1" w:line="240" w:lineRule="auto"/>
        <w:jc w:val="both"/>
        <w:rPr>
          <w:rFonts w:eastAsia="Times New Roman" w:cstheme="minorHAnsi"/>
          <w:bCs/>
          <w:smallCaps/>
          <w:color w:val="000000" w:themeColor="text1"/>
          <w:lang w:val="x-none" w:eastAsia="ar-SA"/>
        </w:rPr>
      </w:pPr>
      <w:r w:rsidRPr="00B33D40">
        <w:rPr>
          <w:rFonts w:eastAsia="Times New Roman" w:cstheme="minorHAnsi"/>
          <w:color w:val="000000" w:themeColor="text1"/>
          <w:lang w:eastAsia="ar-SA"/>
        </w:rPr>
        <w:t>W</w:t>
      </w:r>
      <w:r w:rsidR="009F386C" w:rsidRPr="00B33D40">
        <w:rPr>
          <w:rFonts w:eastAsia="Times New Roman" w:cstheme="minorHAnsi"/>
          <w:color w:val="000000" w:themeColor="text1"/>
          <w:lang w:val="x-none" w:eastAsia="ar-SA"/>
        </w:rPr>
        <w:t>arunki</w:t>
      </w:r>
      <w:r w:rsidRPr="00B33D40">
        <w:rPr>
          <w:rFonts w:eastAsia="Times New Roman" w:cstheme="minorHAnsi"/>
          <w:color w:val="000000" w:themeColor="text1"/>
          <w:lang w:val="x-none" w:eastAsia="ar-SA"/>
        </w:rPr>
        <w:t xml:space="preserve"> udziału w postępowaniu</w:t>
      </w:r>
      <w:r w:rsidRPr="00B33D40">
        <w:rPr>
          <w:rFonts w:eastAsia="Times New Roman" w:cstheme="minorHAnsi"/>
          <w:bCs/>
          <w:smallCaps/>
          <w:color w:val="000000" w:themeColor="text1"/>
          <w:lang w:val="x-none" w:eastAsia="ar-SA"/>
        </w:rPr>
        <w:t xml:space="preserve"> </w:t>
      </w:r>
    </w:p>
    <w:p w14:paraId="3D8CE5C1" w14:textId="6EC1AB0B" w:rsidR="00735B88" w:rsidRPr="009F386C" w:rsidRDefault="006F328D" w:rsidP="00746F3C">
      <w:pPr>
        <w:numPr>
          <w:ilvl w:val="0"/>
          <w:numId w:val="9"/>
        </w:numPr>
        <w:suppressAutoHyphens/>
        <w:spacing w:after="0" w:line="240" w:lineRule="auto"/>
        <w:jc w:val="both"/>
        <w:rPr>
          <w:rFonts w:eastAsia="Times New Roman" w:cstheme="minorHAnsi"/>
          <w:color w:val="000000" w:themeColor="text1"/>
          <w:lang w:val="x-none" w:eastAsia="ar-SA"/>
        </w:rPr>
      </w:pPr>
      <w:r w:rsidRPr="00B33D40">
        <w:rPr>
          <w:rFonts w:eastAsia="Times New Roman" w:cstheme="minorHAnsi"/>
          <w:color w:val="000000" w:themeColor="text1"/>
          <w:lang w:val="x-none" w:eastAsia="ar-SA"/>
        </w:rPr>
        <w:t xml:space="preserve">Wykaz oświadczeń lub dokumentów jakie należy </w:t>
      </w:r>
      <w:r w:rsidRPr="00B33D40">
        <w:rPr>
          <w:rFonts w:eastAsia="Times New Roman" w:cstheme="minorHAnsi"/>
          <w:color w:val="000000" w:themeColor="text1"/>
          <w:lang w:eastAsia="ar-SA"/>
        </w:rPr>
        <w:t>dołączyć do oferty.</w:t>
      </w:r>
    </w:p>
    <w:p w14:paraId="16CBB624" w14:textId="3C38E9DE" w:rsidR="009F386C" w:rsidRPr="00B33D40" w:rsidRDefault="009F386C" w:rsidP="00746F3C">
      <w:pPr>
        <w:numPr>
          <w:ilvl w:val="0"/>
          <w:numId w:val="9"/>
        </w:numPr>
        <w:suppressAutoHyphens/>
        <w:spacing w:after="0" w:line="240" w:lineRule="auto"/>
        <w:jc w:val="both"/>
        <w:rPr>
          <w:rFonts w:eastAsia="Times New Roman" w:cstheme="minorHAnsi"/>
          <w:color w:val="000000" w:themeColor="text1"/>
          <w:lang w:val="x-none" w:eastAsia="ar-SA"/>
        </w:rPr>
      </w:pPr>
      <w:r>
        <w:rPr>
          <w:rFonts w:eastAsia="Times New Roman" w:cstheme="minorHAnsi"/>
          <w:color w:val="000000" w:themeColor="text1"/>
          <w:lang w:eastAsia="ar-SA"/>
        </w:rPr>
        <w:t>Odrzucenie oferty</w:t>
      </w:r>
    </w:p>
    <w:p w14:paraId="6156F574" w14:textId="68161E80" w:rsidR="00735B88" w:rsidRPr="00B33D40" w:rsidRDefault="006F328D" w:rsidP="00746F3C">
      <w:pPr>
        <w:numPr>
          <w:ilvl w:val="0"/>
          <w:numId w:val="9"/>
        </w:numPr>
        <w:suppressAutoHyphens/>
        <w:spacing w:after="0" w:line="240" w:lineRule="auto"/>
        <w:jc w:val="both"/>
        <w:rPr>
          <w:rFonts w:eastAsia="Times New Roman" w:cstheme="minorHAnsi"/>
          <w:color w:val="000000" w:themeColor="text1"/>
          <w:lang w:val="x-none" w:eastAsia="ar-SA"/>
        </w:rPr>
      </w:pPr>
      <w:r w:rsidRPr="00B33D40">
        <w:rPr>
          <w:rFonts w:eastAsia="Times New Roman" w:cstheme="minorHAnsi"/>
          <w:color w:val="000000" w:themeColor="text1"/>
          <w:lang w:val="x-none" w:eastAsia="ar-SA"/>
        </w:rPr>
        <w:t>Porozumiewanie się zamawiającego z wykonawcami oraz przekazywania</w:t>
      </w:r>
      <w:r w:rsidR="00735B88" w:rsidRPr="00B33D40">
        <w:rPr>
          <w:rFonts w:eastAsia="Times New Roman" w:cstheme="minorHAnsi"/>
          <w:color w:val="000000" w:themeColor="text1"/>
          <w:lang w:val="x-none" w:eastAsia="ar-SA"/>
        </w:rPr>
        <w:t xml:space="preserve"> oświadczeń i dokumentów</w:t>
      </w:r>
    </w:p>
    <w:p w14:paraId="601342E6" w14:textId="6D57D55D" w:rsidR="00735B88" w:rsidRPr="00B33D40" w:rsidRDefault="006F328D" w:rsidP="00746F3C">
      <w:pPr>
        <w:numPr>
          <w:ilvl w:val="0"/>
          <w:numId w:val="9"/>
        </w:numPr>
        <w:suppressAutoHyphens/>
        <w:spacing w:after="0" w:line="240" w:lineRule="auto"/>
        <w:jc w:val="both"/>
        <w:rPr>
          <w:rFonts w:eastAsia="Times New Roman" w:cstheme="minorHAnsi"/>
          <w:color w:val="000000" w:themeColor="text1"/>
          <w:lang w:eastAsia="ar-SA"/>
        </w:rPr>
      </w:pPr>
      <w:r w:rsidRPr="00B33D40">
        <w:rPr>
          <w:rFonts w:eastAsia="Times New Roman" w:cstheme="minorHAnsi"/>
          <w:color w:val="000000" w:themeColor="text1"/>
          <w:lang w:eastAsia="ar-SA"/>
        </w:rPr>
        <w:t>Wyjaśnienie treści ogłoszenia o zamówieniu</w:t>
      </w:r>
    </w:p>
    <w:p w14:paraId="66F46A4F" w14:textId="042F0695" w:rsidR="00735B88" w:rsidRPr="00B33D40" w:rsidRDefault="006F328D" w:rsidP="00746F3C">
      <w:pPr>
        <w:numPr>
          <w:ilvl w:val="0"/>
          <w:numId w:val="9"/>
        </w:numPr>
        <w:suppressAutoHyphens/>
        <w:spacing w:after="0" w:line="240" w:lineRule="auto"/>
        <w:jc w:val="both"/>
        <w:rPr>
          <w:rFonts w:eastAsia="Times New Roman" w:cstheme="minorHAnsi"/>
          <w:bCs/>
          <w:smallCaps/>
          <w:color w:val="000000" w:themeColor="text1"/>
          <w:lang w:val="x-none" w:eastAsia="ar-SA"/>
        </w:rPr>
      </w:pPr>
      <w:r w:rsidRPr="00B33D40">
        <w:rPr>
          <w:rFonts w:eastAsia="Times New Roman" w:cstheme="minorHAnsi"/>
          <w:color w:val="000000" w:themeColor="text1"/>
          <w:lang w:val="x-none" w:eastAsia="ar-SA"/>
        </w:rPr>
        <w:t>Modyfikacja treści ogłoszenia o</w:t>
      </w:r>
      <w:r w:rsidRPr="00B33D40">
        <w:rPr>
          <w:rFonts w:eastAsia="Times New Roman" w:cstheme="minorHAnsi"/>
          <w:color w:val="000000" w:themeColor="text1"/>
          <w:lang w:eastAsia="ar-SA"/>
        </w:rPr>
        <w:t xml:space="preserve"> </w:t>
      </w:r>
      <w:r w:rsidRPr="00B33D40">
        <w:rPr>
          <w:rFonts w:eastAsia="Times New Roman" w:cstheme="minorHAnsi"/>
          <w:color w:val="000000" w:themeColor="text1"/>
          <w:lang w:val="x-none" w:eastAsia="ar-SA"/>
        </w:rPr>
        <w:t>zamówieniu</w:t>
      </w:r>
    </w:p>
    <w:p w14:paraId="499F4485" w14:textId="77777777" w:rsidR="00735B88" w:rsidRPr="00B33D40" w:rsidRDefault="00735B88" w:rsidP="00746F3C">
      <w:pPr>
        <w:numPr>
          <w:ilvl w:val="0"/>
          <w:numId w:val="9"/>
        </w:numPr>
        <w:suppressAutoHyphens/>
        <w:spacing w:before="100" w:beforeAutospacing="1" w:after="100" w:afterAutospacing="1" w:line="240" w:lineRule="auto"/>
        <w:jc w:val="both"/>
        <w:rPr>
          <w:rFonts w:eastAsia="Times New Roman" w:cstheme="minorHAnsi"/>
          <w:bCs/>
          <w:smallCaps/>
          <w:color w:val="000000" w:themeColor="text1"/>
          <w:lang w:val="x-none" w:eastAsia="ar-SA"/>
        </w:rPr>
      </w:pPr>
      <w:r w:rsidRPr="00B33D40">
        <w:rPr>
          <w:rFonts w:eastAsia="Times New Roman" w:cstheme="minorHAnsi"/>
          <w:color w:val="000000" w:themeColor="text1"/>
          <w:lang w:val="x-none" w:eastAsia="ar-SA"/>
        </w:rPr>
        <w:t xml:space="preserve">Opis sposobu przygotowania oferty </w:t>
      </w:r>
    </w:p>
    <w:p w14:paraId="7E148AC3" w14:textId="77777777" w:rsidR="00735B88" w:rsidRPr="00B33D40" w:rsidRDefault="00735B88" w:rsidP="00746F3C">
      <w:pPr>
        <w:numPr>
          <w:ilvl w:val="0"/>
          <w:numId w:val="9"/>
        </w:numPr>
        <w:tabs>
          <w:tab w:val="left" w:pos="709"/>
        </w:tabs>
        <w:suppressAutoHyphens/>
        <w:spacing w:after="0" w:line="240" w:lineRule="auto"/>
        <w:jc w:val="both"/>
        <w:rPr>
          <w:rFonts w:eastAsia="Times New Roman" w:cstheme="minorHAnsi"/>
          <w:color w:val="000000" w:themeColor="text1"/>
          <w:lang w:eastAsia="ar-SA"/>
        </w:rPr>
      </w:pPr>
      <w:r w:rsidRPr="00B33D40">
        <w:rPr>
          <w:rFonts w:eastAsia="Times New Roman" w:cstheme="minorHAnsi"/>
          <w:color w:val="000000" w:themeColor="text1"/>
          <w:lang w:eastAsia="ar-SA"/>
        </w:rPr>
        <w:t xml:space="preserve">Miejsce oraz termin składania i otwarcia ofert </w:t>
      </w:r>
    </w:p>
    <w:p w14:paraId="751C62FB" w14:textId="0817839E" w:rsidR="00735B88" w:rsidRPr="00B33D40" w:rsidRDefault="00735B88" w:rsidP="00746F3C">
      <w:pPr>
        <w:numPr>
          <w:ilvl w:val="0"/>
          <w:numId w:val="9"/>
        </w:numPr>
        <w:tabs>
          <w:tab w:val="left" w:pos="709"/>
        </w:tabs>
        <w:suppressAutoHyphens/>
        <w:spacing w:after="0" w:line="240" w:lineRule="auto"/>
        <w:jc w:val="both"/>
        <w:rPr>
          <w:rFonts w:eastAsia="Times New Roman" w:cstheme="minorHAnsi"/>
          <w:color w:val="000000" w:themeColor="text1"/>
          <w:lang w:eastAsia="ar-SA"/>
        </w:rPr>
      </w:pPr>
      <w:r w:rsidRPr="00B33D40">
        <w:rPr>
          <w:rFonts w:eastAsia="Times New Roman" w:cstheme="minorHAnsi"/>
          <w:color w:val="000000" w:themeColor="text1"/>
          <w:lang w:eastAsia="ar-SA"/>
        </w:rPr>
        <w:t xml:space="preserve">Opis sposobu obliczenia ceny </w:t>
      </w:r>
    </w:p>
    <w:p w14:paraId="0920F04F" w14:textId="02635C89" w:rsidR="00156809" w:rsidRPr="00B33D40" w:rsidRDefault="00156809" w:rsidP="00746F3C">
      <w:pPr>
        <w:numPr>
          <w:ilvl w:val="0"/>
          <w:numId w:val="9"/>
        </w:numPr>
        <w:tabs>
          <w:tab w:val="left" w:pos="709"/>
        </w:tabs>
        <w:suppressAutoHyphens/>
        <w:spacing w:after="0" w:line="240" w:lineRule="auto"/>
        <w:jc w:val="both"/>
        <w:rPr>
          <w:rFonts w:eastAsia="Times New Roman" w:cstheme="minorHAnsi"/>
          <w:color w:val="000000" w:themeColor="text1"/>
          <w:lang w:eastAsia="ar-SA"/>
        </w:rPr>
      </w:pPr>
      <w:r w:rsidRPr="00B33D40">
        <w:rPr>
          <w:rFonts w:eastAsia="Times New Roman" w:cstheme="minorHAnsi"/>
          <w:color w:val="000000" w:themeColor="text1"/>
          <w:lang w:eastAsia="ar-SA"/>
        </w:rPr>
        <w:t>Wymagania dotyczące wadium</w:t>
      </w:r>
    </w:p>
    <w:p w14:paraId="5D0E3908" w14:textId="77777777" w:rsidR="00735B88" w:rsidRPr="00B33D40" w:rsidRDefault="00735B88" w:rsidP="00746F3C">
      <w:pPr>
        <w:numPr>
          <w:ilvl w:val="0"/>
          <w:numId w:val="9"/>
        </w:numPr>
        <w:suppressAutoHyphens/>
        <w:spacing w:after="0" w:line="240" w:lineRule="auto"/>
        <w:jc w:val="both"/>
        <w:rPr>
          <w:rFonts w:eastAsia="Times New Roman" w:cstheme="minorHAnsi"/>
          <w:color w:val="000000" w:themeColor="text1"/>
          <w:lang w:eastAsia="ar-SA"/>
        </w:rPr>
      </w:pPr>
      <w:r w:rsidRPr="00B33D40">
        <w:rPr>
          <w:rFonts w:eastAsia="Times New Roman" w:cstheme="minorHAnsi"/>
          <w:color w:val="000000" w:themeColor="text1"/>
          <w:lang w:eastAsia="ar-SA"/>
        </w:rPr>
        <w:t>Opis kryteriów, którymi zamawiający będzie się kierował przy wyborze oferty,</w:t>
      </w:r>
      <w:r w:rsidRPr="00B33D40">
        <w:rPr>
          <w:rFonts w:eastAsia="Times New Roman" w:cstheme="minorHAnsi"/>
          <w:b/>
          <w:color w:val="000000" w:themeColor="text1"/>
          <w:lang w:eastAsia="ar-SA"/>
        </w:rPr>
        <w:t xml:space="preserve"> </w:t>
      </w:r>
    </w:p>
    <w:p w14:paraId="05AEDFDF" w14:textId="38E1AB84" w:rsidR="00735B88" w:rsidRPr="00B33D40" w:rsidRDefault="00735B88" w:rsidP="00746F3C">
      <w:pPr>
        <w:numPr>
          <w:ilvl w:val="0"/>
          <w:numId w:val="9"/>
        </w:numPr>
        <w:suppressAutoHyphens/>
        <w:spacing w:after="0" w:line="240" w:lineRule="auto"/>
        <w:jc w:val="both"/>
        <w:rPr>
          <w:rFonts w:eastAsia="Times New Roman" w:cstheme="minorHAnsi"/>
          <w:color w:val="000000" w:themeColor="text1"/>
          <w:lang w:eastAsia="ar-SA"/>
        </w:rPr>
      </w:pPr>
      <w:r w:rsidRPr="00B33D40">
        <w:rPr>
          <w:rFonts w:eastAsia="Times New Roman" w:cstheme="minorHAnsi"/>
          <w:color w:val="000000" w:themeColor="text1"/>
          <w:lang w:eastAsia="ar-SA"/>
        </w:rPr>
        <w:t>Zawiadomienie o wyborze najkorzystniejszej oferty</w:t>
      </w:r>
    </w:p>
    <w:p w14:paraId="447DC630" w14:textId="39B995C6" w:rsidR="00156809" w:rsidRPr="00B33D40" w:rsidRDefault="00156809" w:rsidP="00746F3C">
      <w:pPr>
        <w:numPr>
          <w:ilvl w:val="0"/>
          <w:numId w:val="9"/>
        </w:numPr>
        <w:suppressAutoHyphens/>
        <w:spacing w:after="0" w:line="240" w:lineRule="auto"/>
        <w:jc w:val="both"/>
        <w:rPr>
          <w:rFonts w:eastAsia="Times New Roman" w:cstheme="minorHAnsi"/>
          <w:color w:val="000000" w:themeColor="text1"/>
          <w:lang w:eastAsia="ar-SA"/>
        </w:rPr>
      </w:pPr>
      <w:r w:rsidRPr="00B33D40">
        <w:rPr>
          <w:rFonts w:eastAsia="Times New Roman" w:cstheme="minorHAnsi"/>
          <w:color w:val="000000" w:themeColor="text1"/>
          <w:lang w:eastAsia="ar-SA"/>
        </w:rPr>
        <w:t>Zabezpieczenie należytego wykonania umowy</w:t>
      </w:r>
    </w:p>
    <w:p w14:paraId="20CF1A12" w14:textId="16487723" w:rsidR="00735B88" w:rsidRPr="00B33D40" w:rsidRDefault="006F328D" w:rsidP="00746F3C">
      <w:pPr>
        <w:numPr>
          <w:ilvl w:val="0"/>
          <w:numId w:val="9"/>
        </w:numPr>
        <w:tabs>
          <w:tab w:val="left" w:pos="0"/>
        </w:tabs>
        <w:suppressAutoHyphens/>
        <w:spacing w:after="0" w:line="240" w:lineRule="auto"/>
        <w:jc w:val="both"/>
        <w:rPr>
          <w:rFonts w:eastAsia="Times New Roman" w:cstheme="minorHAnsi"/>
          <w:bCs/>
          <w:color w:val="000000" w:themeColor="text1"/>
          <w:lang w:eastAsia="ar-SA"/>
        </w:rPr>
      </w:pPr>
      <w:r w:rsidRPr="00B33D40">
        <w:rPr>
          <w:rFonts w:eastAsia="Times New Roman" w:cstheme="minorHAnsi"/>
          <w:bCs/>
          <w:color w:val="000000" w:themeColor="text1"/>
          <w:lang w:eastAsia="ar-SA"/>
        </w:rPr>
        <w:t>Informacje o formalnościach jakie powinny zostać dopełnione po wyborze oferty w celu zawarcia umowy w sprawie zamówienia publicznego</w:t>
      </w:r>
    </w:p>
    <w:p w14:paraId="750F24B9" w14:textId="0FED830E" w:rsidR="006F328D" w:rsidRPr="00B33D40" w:rsidRDefault="004E0217" w:rsidP="00746F3C">
      <w:pPr>
        <w:numPr>
          <w:ilvl w:val="0"/>
          <w:numId w:val="9"/>
        </w:numPr>
        <w:tabs>
          <w:tab w:val="left" w:pos="0"/>
        </w:tabs>
        <w:suppressAutoHyphens/>
        <w:spacing w:after="0" w:line="240" w:lineRule="auto"/>
        <w:jc w:val="both"/>
        <w:rPr>
          <w:rFonts w:eastAsia="Times New Roman" w:cstheme="minorHAnsi"/>
          <w:bCs/>
          <w:color w:val="000000" w:themeColor="text1"/>
          <w:lang w:eastAsia="ar-SA"/>
        </w:rPr>
      </w:pPr>
      <w:r w:rsidRPr="00B33D40">
        <w:rPr>
          <w:rFonts w:eastAsia="Times New Roman" w:cstheme="minorHAnsi"/>
          <w:bCs/>
          <w:color w:val="000000" w:themeColor="text1"/>
          <w:lang w:eastAsia="ar-SA"/>
        </w:rPr>
        <w:t>Unieważnienie postę</w:t>
      </w:r>
      <w:r w:rsidR="006F328D" w:rsidRPr="00B33D40">
        <w:rPr>
          <w:rFonts w:eastAsia="Times New Roman" w:cstheme="minorHAnsi"/>
          <w:bCs/>
          <w:color w:val="000000" w:themeColor="text1"/>
          <w:lang w:eastAsia="ar-SA"/>
        </w:rPr>
        <w:t xml:space="preserve">powania </w:t>
      </w:r>
    </w:p>
    <w:p w14:paraId="4427F6E3" w14:textId="2AE2FF79" w:rsidR="00735B88" w:rsidRPr="00B33D40" w:rsidRDefault="006D46F2" w:rsidP="00746F3C">
      <w:pPr>
        <w:numPr>
          <w:ilvl w:val="0"/>
          <w:numId w:val="9"/>
        </w:numPr>
        <w:tabs>
          <w:tab w:val="left" w:pos="480"/>
        </w:tabs>
        <w:suppressAutoHyphens/>
        <w:spacing w:after="0" w:line="240" w:lineRule="auto"/>
        <w:jc w:val="both"/>
        <w:rPr>
          <w:rFonts w:eastAsia="Times New Roman" w:cstheme="minorHAnsi"/>
          <w:color w:val="000000" w:themeColor="text1"/>
          <w:lang w:eastAsia="ar-SA"/>
        </w:rPr>
      </w:pPr>
      <w:r>
        <w:rPr>
          <w:rFonts w:eastAsia="Times New Roman" w:cstheme="minorHAnsi"/>
          <w:color w:val="000000" w:themeColor="text1"/>
          <w:lang w:eastAsia="ar-SA"/>
        </w:rPr>
        <w:t xml:space="preserve">     </w:t>
      </w:r>
      <w:r w:rsidR="004E0217" w:rsidRPr="00B33D40">
        <w:rPr>
          <w:rFonts w:eastAsia="Times New Roman" w:cstheme="minorHAnsi"/>
          <w:color w:val="000000" w:themeColor="text1"/>
          <w:lang w:eastAsia="ar-SA"/>
        </w:rPr>
        <w:t>Postę</w:t>
      </w:r>
      <w:r w:rsidR="006F328D" w:rsidRPr="00B33D40">
        <w:rPr>
          <w:rFonts w:eastAsia="Times New Roman" w:cstheme="minorHAnsi"/>
          <w:color w:val="000000" w:themeColor="text1"/>
          <w:lang w:eastAsia="ar-SA"/>
        </w:rPr>
        <w:t xml:space="preserve">powanie w przypadku niezgodnego z ustawą lub ogłoszeniem </w:t>
      </w:r>
      <w:r w:rsidR="00310DB2" w:rsidRPr="00B33D40">
        <w:rPr>
          <w:rFonts w:eastAsia="Times New Roman" w:cstheme="minorHAnsi"/>
          <w:color w:val="000000" w:themeColor="text1"/>
          <w:lang w:eastAsia="ar-SA"/>
        </w:rPr>
        <w:t>działania Zamawiającego</w:t>
      </w:r>
    </w:p>
    <w:p w14:paraId="4C372DD8" w14:textId="39F19392" w:rsidR="00735B88" w:rsidRPr="00B33D40" w:rsidRDefault="00735B88" w:rsidP="00746F3C">
      <w:pPr>
        <w:numPr>
          <w:ilvl w:val="0"/>
          <w:numId w:val="9"/>
        </w:numPr>
        <w:suppressAutoHyphens/>
        <w:spacing w:after="0" w:line="240" w:lineRule="auto"/>
        <w:jc w:val="both"/>
        <w:rPr>
          <w:rFonts w:eastAsia="Times New Roman" w:cstheme="minorHAnsi"/>
          <w:color w:val="000000" w:themeColor="text1"/>
          <w:lang w:eastAsia="ar-SA"/>
        </w:rPr>
      </w:pPr>
      <w:r w:rsidRPr="00B33D40">
        <w:rPr>
          <w:rFonts w:eastAsia="Times New Roman" w:cstheme="minorHAnsi"/>
          <w:color w:val="000000" w:themeColor="text1"/>
          <w:lang w:eastAsia="ar-SA"/>
        </w:rPr>
        <w:t>Postanowienia końcowe</w:t>
      </w:r>
    </w:p>
    <w:p w14:paraId="03B7119F" w14:textId="5445A9A5" w:rsidR="00A83F01" w:rsidRPr="00B33D40" w:rsidRDefault="00A83F01" w:rsidP="00746F3C">
      <w:pPr>
        <w:numPr>
          <w:ilvl w:val="0"/>
          <w:numId w:val="9"/>
        </w:numPr>
        <w:suppressAutoHyphens/>
        <w:spacing w:after="0" w:line="240" w:lineRule="auto"/>
        <w:jc w:val="both"/>
        <w:rPr>
          <w:rFonts w:eastAsia="Times New Roman" w:cstheme="minorHAnsi"/>
          <w:color w:val="000000" w:themeColor="text1"/>
          <w:lang w:eastAsia="ar-SA"/>
        </w:rPr>
      </w:pPr>
      <w:r w:rsidRPr="00B33D40">
        <w:rPr>
          <w:rFonts w:eastAsia="Times New Roman" w:cstheme="minorHAnsi"/>
          <w:color w:val="000000" w:themeColor="text1"/>
          <w:lang w:eastAsia="ar-SA"/>
        </w:rPr>
        <w:t>Katalog zmian umowy</w:t>
      </w:r>
    </w:p>
    <w:p w14:paraId="7BE686F7" w14:textId="77777777" w:rsidR="00735B88" w:rsidRPr="00B33D40" w:rsidRDefault="00735B88" w:rsidP="00735B88">
      <w:pPr>
        <w:suppressAutoHyphens/>
        <w:spacing w:after="0" w:line="240" w:lineRule="auto"/>
        <w:ind w:left="1080"/>
        <w:jc w:val="both"/>
        <w:rPr>
          <w:rFonts w:eastAsia="Times New Roman" w:cstheme="minorHAnsi"/>
          <w:b/>
          <w:color w:val="000000" w:themeColor="text1"/>
          <w:lang w:eastAsia="ar-SA"/>
        </w:rPr>
      </w:pPr>
    </w:p>
    <w:p w14:paraId="55D4A738" w14:textId="77777777" w:rsidR="00735B88" w:rsidRPr="00B33D40" w:rsidRDefault="00735B88" w:rsidP="00735B88">
      <w:pPr>
        <w:suppressAutoHyphens/>
        <w:spacing w:after="0" w:line="240" w:lineRule="auto"/>
        <w:ind w:left="1080"/>
        <w:jc w:val="both"/>
        <w:rPr>
          <w:rFonts w:eastAsia="Times New Roman" w:cstheme="minorHAnsi"/>
          <w:b/>
          <w:color w:val="000000" w:themeColor="text1"/>
          <w:lang w:eastAsia="ar-SA"/>
        </w:rPr>
      </w:pPr>
    </w:p>
    <w:p w14:paraId="5A1FE1FD" w14:textId="77777777" w:rsidR="00735B88" w:rsidRPr="00CE7004" w:rsidRDefault="00735B88" w:rsidP="00735B88">
      <w:pPr>
        <w:suppressAutoHyphens/>
        <w:spacing w:after="0" w:line="240" w:lineRule="auto"/>
        <w:ind w:left="1080"/>
        <w:jc w:val="both"/>
        <w:rPr>
          <w:rFonts w:eastAsia="Times New Roman" w:cstheme="minorHAnsi"/>
          <w:b/>
          <w:color w:val="FF0000"/>
          <w:lang w:eastAsia="ar-SA"/>
        </w:rPr>
      </w:pPr>
    </w:p>
    <w:p w14:paraId="142D8E2A" w14:textId="77777777" w:rsidR="00735B88" w:rsidRPr="00CE7004" w:rsidRDefault="00735B88" w:rsidP="00735B88">
      <w:pPr>
        <w:suppressAutoHyphens/>
        <w:spacing w:after="0" w:line="240" w:lineRule="auto"/>
        <w:ind w:left="1080"/>
        <w:jc w:val="both"/>
        <w:rPr>
          <w:rFonts w:eastAsia="Times New Roman" w:cstheme="minorHAnsi"/>
          <w:b/>
          <w:color w:val="FF0000"/>
          <w:lang w:eastAsia="ar-SA"/>
        </w:rPr>
      </w:pPr>
    </w:p>
    <w:p w14:paraId="32B3A046" w14:textId="62F8EF2A" w:rsidR="00735B88" w:rsidRPr="00B33D40" w:rsidRDefault="00AB4337" w:rsidP="001F4387">
      <w:pPr>
        <w:suppressAutoHyphens/>
        <w:spacing w:before="100" w:beforeAutospacing="1" w:after="100" w:afterAutospacing="1" w:line="240" w:lineRule="auto"/>
        <w:jc w:val="both"/>
        <w:rPr>
          <w:rFonts w:eastAsia="Times New Roman" w:cstheme="minorHAnsi"/>
          <w:bCs/>
          <w:smallCaps/>
          <w:color w:val="000000" w:themeColor="text1"/>
          <w:lang w:val="x-none" w:eastAsia="ar-SA"/>
        </w:rPr>
      </w:pPr>
      <w:r w:rsidRPr="00B33D40">
        <w:rPr>
          <w:rFonts w:eastAsia="Times New Roman" w:cstheme="minorHAnsi"/>
          <w:bCs/>
          <w:smallCaps/>
          <w:color w:val="000000" w:themeColor="text1"/>
          <w:lang w:val="x-none" w:eastAsia="ar-SA"/>
        </w:rPr>
        <w:t>Załączniki do ogłoszenia o zamówieniu</w:t>
      </w:r>
      <w:r w:rsidR="00D8517D" w:rsidRPr="00B33D40">
        <w:rPr>
          <w:rFonts w:eastAsia="Times New Roman" w:cstheme="minorHAnsi"/>
          <w:bCs/>
          <w:smallCaps/>
          <w:color w:val="000000" w:themeColor="text1"/>
          <w:lang w:eastAsia="ar-SA"/>
        </w:rPr>
        <w:t xml:space="preserve"> </w:t>
      </w:r>
      <w:r w:rsidR="00735B88" w:rsidRPr="00B33D40">
        <w:rPr>
          <w:rFonts w:eastAsia="Times New Roman" w:cstheme="minorHAnsi"/>
          <w:bCs/>
          <w:smallCaps/>
          <w:color w:val="000000" w:themeColor="text1"/>
          <w:lang w:val="x-none" w:eastAsia="ar-SA"/>
        </w:rPr>
        <w:t>:</w:t>
      </w:r>
    </w:p>
    <w:p w14:paraId="30186E0E" w14:textId="6618DB37" w:rsidR="00735B88" w:rsidRPr="00850F55" w:rsidRDefault="00735B88" w:rsidP="00746F3C">
      <w:pPr>
        <w:numPr>
          <w:ilvl w:val="0"/>
          <w:numId w:val="8"/>
        </w:numPr>
        <w:suppressAutoHyphens/>
        <w:spacing w:before="100" w:beforeAutospacing="1" w:after="100" w:afterAutospacing="1" w:line="240" w:lineRule="auto"/>
        <w:ind w:hanging="11"/>
        <w:jc w:val="both"/>
        <w:rPr>
          <w:rFonts w:eastAsia="Times New Roman" w:cstheme="minorHAnsi"/>
          <w:bCs/>
          <w:smallCaps/>
          <w:lang w:val="x-none" w:eastAsia="ar-SA"/>
        </w:rPr>
      </w:pPr>
      <w:r w:rsidRPr="00A83F01">
        <w:rPr>
          <w:rFonts w:eastAsia="Times New Roman" w:cstheme="minorHAnsi"/>
          <w:color w:val="000000" w:themeColor="text1"/>
          <w:lang w:val="x-none" w:eastAsia="ar-SA"/>
        </w:rPr>
        <w:t>Załącznik nr 1:</w:t>
      </w:r>
      <w:r w:rsidRPr="00A83F01">
        <w:rPr>
          <w:rFonts w:eastAsia="Times New Roman" w:cstheme="minorHAnsi"/>
          <w:color w:val="000000" w:themeColor="text1"/>
          <w:lang w:val="x-none" w:eastAsia="ar-SA"/>
        </w:rPr>
        <w:tab/>
      </w:r>
      <w:r w:rsidR="00B33D40">
        <w:rPr>
          <w:rFonts w:eastAsia="Times New Roman" w:cstheme="minorHAnsi"/>
          <w:color w:val="000000" w:themeColor="text1"/>
          <w:lang w:val="x-none" w:eastAsia="ar-SA"/>
        </w:rPr>
        <w:tab/>
      </w:r>
      <w:r w:rsidRPr="00850F55">
        <w:rPr>
          <w:rFonts w:eastAsia="Times New Roman" w:cstheme="minorHAnsi"/>
          <w:lang w:val="x-none" w:eastAsia="ar-SA"/>
        </w:rPr>
        <w:t>Formularz ofertowy</w:t>
      </w:r>
    </w:p>
    <w:p w14:paraId="629EAE4F" w14:textId="478B421F" w:rsidR="00850F55" w:rsidRPr="00850F55" w:rsidRDefault="00850F55" w:rsidP="00746F3C">
      <w:pPr>
        <w:numPr>
          <w:ilvl w:val="0"/>
          <w:numId w:val="8"/>
        </w:numPr>
        <w:suppressAutoHyphens/>
        <w:spacing w:before="100" w:beforeAutospacing="1" w:after="100" w:afterAutospacing="1" w:line="240" w:lineRule="auto"/>
        <w:ind w:hanging="11"/>
        <w:jc w:val="both"/>
        <w:rPr>
          <w:rFonts w:eastAsia="Times New Roman" w:cstheme="minorHAnsi"/>
          <w:bCs/>
          <w:smallCaps/>
          <w:lang w:val="x-none" w:eastAsia="ar-SA"/>
        </w:rPr>
      </w:pPr>
      <w:r w:rsidRPr="00850F55">
        <w:rPr>
          <w:rFonts w:eastAsia="Times New Roman" w:cstheme="minorHAnsi"/>
          <w:lang w:eastAsia="ar-SA"/>
        </w:rPr>
        <w:t>Załącznik nr 1.1</w:t>
      </w:r>
      <w:r w:rsidRPr="00850F55">
        <w:rPr>
          <w:rFonts w:eastAsia="Times New Roman" w:cstheme="minorHAnsi"/>
          <w:lang w:eastAsia="ar-SA"/>
        </w:rPr>
        <w:tab/>
      </w:r>
      <w:r w:rsidRPr="00850F55">
        <w:rPr>
          <w:rFonts w:eastAsia="Times New Roman" w:cstheme="minorHAnsi"/>
          <w:lang w:eastAsia="ar-SA"/>
        </w:rPr>
        <w:tab/>
        <w:t>formularz cenowy</w:t>
      </w:r>
    </w:p>
    <w:p w14:paraId="3442D3A5" w14:textId="79678320" w:rsidR="00735B88" w:rsidRPr="00850F55" w:rsidRDefault="00735B88" w:rsidP="00746F3C">
      <w:pPr>
        <w:numPr>
          <w:ilvl w:val="0"/>
          <w:numId w:val="8"/>
        </w:numPr>
        <w:suppressAutoHyphens/>
        <w:spacing w:after="0" w:line="240" w:lineRule="auto"/>
        <w:ind w:hanging="11"/>
        <w:jc w:val="both"/>
        <w:rPr>
          <w:rFonts w:eastAsia="Times New Roman" w:cstheme="minorHAnsi"/>
          <w:lang w:eastAsia="ar-SA"/>
        </w:rPr>
      </w:pPr>
      <w:r w:rsidRPr="00850F55">
        <w:rPr>
          <w:rFonts w:eastAsia="Times New Roman" w:cstheme="minorHAnsi"/>
          <w:lang w:eastAsia="ar-SA"/>
        </w:rPr>
        <w:t xml:space="preserve">Załącznik nr 2: </w:t>
      </w:r>
      <w:r w:rsidRPr="00850F55">
        <w:rPr>
          <w:rFonts w:eastAsia="Times New Roman" w:cstheme="minorHAnsi"/>
          <w:lang w:eastAsia="ar-SA"/>
        </w:rPr>
        <w:tab/>
      </w:r>
      <w:r w:rsidR="00B33D40" w:rsidRPr="00850F55">
        <w:rPr>
          <w:rFonts w:eastAsia="Times New Roman" w:cstheme="minorHAnsi"/>
          <w:lang w:eastAsia="ar-SA"/>
        </w:rPr>
        <w:tab/>
      </w:r>
      <w:r w:rsidRPr="00850F55">
        <w:rPr>
          <w:rFonts w:eastAsia="Times New Roman" w:cstheme="minorHAnsi"/>
          <w:lang w:eastAsia="ar-SA"/>
        </w:rPr>
        <w:t xml:space="preserve">Oświadczenie o spełnianiu warunków udziału w </w:t>
      </w:r>
      <w:r w:rsidR="00AD16F1" w:rsidRPr="00850F55">
        <w:rPr>
          <w:rFonts w:eastAsia="Times New Roman" w:cstheme="minorHAnsi"/>
          <w:lang w:eastAsia="ar-SA"/>
        </w:rPr>
        <w:tab/>
      </w:r>
      <w:r w:rsidR="00AD16F1" w:rsidRPr="00850F55">
        <w:rPr>
          <w:rFonts w:eastAsia="Times New Roman" w:cstheme="minorHAnsi"/>
          <w:lang w:eastAsia="ar-SA"/>
        </w:rPr>
        <w:tab/>
      </w:r>
      <w:r w:rsidR="00AD16F1" w:rsidRPr="00850F55">
        <w:rPr>
          <w:rFonts w:eastAsia="Times New Roman" w:cstheme="minorHAnsi"/>
          <w:lang w:eastAsia="ar-SA"/>
        </w:rPr>
        <w:tab/>
      </w:r>
      <w:r w:rsidR="00AD16F1" w:rsidRPr="00850F55">
        <w:rPr>
          <w:rFonts w:eastAsia="Times New Roman" w:cstheme="minorHAnsi"/>
          <w:lang w:eastAsia="ar-SA"/>
        </w:rPr>
        <w:tab/>
      </w:r>
      <w:r w:rsidR="00AD16F1" w:rsidRPr="00850F55">
        <w:rPr>
          <w:rFonts w:eastAsia="Times New Roman" w:cstheme="minorHAnsi"/>
          <w:lang w:eastAsia="ar-SA"/>
        </w:rPr>
        <w:tab/>
      </w:r>
      <w:r w:rsidR="009E769A" w:rsidRPr="00850F55">
        <w:rPr>
          <w:rFonts w:eastAsia="Times New Roman" w:cstheme="minorHAnsi"/>
          <w:lang w:eastAsia="ar-SA"/>
        </w:rPr>
        <w:tab/>
      </w:r>
      <w:r w:rsidRPr="00850F55">
        <w:rPr>
          <w:rFonts w:eastAsia="Times New Roman" w:cstheme="minorHAnsi"/>
          <w:lang w:eastAsia="ar-SA"/>
        </w:rPr>
        <w:t>postepowaniu</w:t>
      </w:r>
    </w:p>
    <w:p w14:paraId="02BE4281" w14:textId="3F2D0A4F" w:rsidR="00735B88" w:rsidRPr="00850F55" w:rsidRDefault="00735B88" w:rsidP="00746F3C">
      <w:pPr>
        <w:numPr>
          <w:ilvl w:val="0"/>
          <w:numId w:val="8"/>
        </w:numPr>
        <w:suppressAutoHyphens/>
        <w:spacing w:before="100" w:beforeAutospacing="1" w:after="100" w:afterAutospacing="1" w:line="240" w:lineRule="auto"/>
        <w:ind w:hanging="11"/>
        <w:jc w:val="both"/>
        <w:rPr>
          <w:rFonts w:eastAsia="Times New Roman" w:cstheme="minorHAnsi"/>
          <w:bCs/>
          <w:smallCaps/>
          <w:lang w:val="x-none" w:eastAsia="ar-SA"/>
        </w:rPr>
      </w:pPr>
      <w:r w:rsidRPr="00850F55">
        <w:rPr>
          <w:rFonts w:eastAsia="Times New Roman" w:cstheme="minorHAnsi"/>
          <w:lang w:val="x-none" w:eastAsia="ar-SA"/>
        </w:rPr>
        <w:t>Załącznik nr 3:</w:t>
      </w:r>
      <w:r w:rsidRPr="00850F55">
        <w:rPr>
          <w:rFonts w:eastAsia="Times New Roman" w:cstheme="minorHAnsi"/>
          <w:lang w:val="x-none" w:eastAsia="ar-SA"/>
        </w:rPr>
        <w:tab/>
      </w:r>
      <w:r w:rsidR="00B33D40" w:rsidRPr="00850F55">
        <w:rPr>
          <w:rFonts w:eastAsia="Times New Roman" w:cstheme="minorHAnsi"/>
          <w:lang w:val="x-none" w:eastAsia="ar-SA"/>
        </w:rPr>
        <w:tab/>
      </w:r>
      <w:r w:rsidRPr="00850F55">
        <w:rPr>
          <w:rFonts w:eastAsia="Times New Roman" w:cstheme="minorHAnsi"/>
          <w:lang w:val="x-none" w:eastAsia="ar-SA"/>
        </w:rPr>
        <w:t>Oświadczenie o braku podstaw wykluczenia</w:t>
      </w:r>
    </w:p>
    <w:p w14:paraId="5809EF02" w14:textId="22A7FC54" w:rsidR="00735B88" w:rsidRPr="00850F55" w:rsidRDefault="00735B88" w:rsidP="00746F3C">
      <w:pPr>
        <w:numPr>
          <w:ilvl w:val="0"/>
          <w:numId w:val="8"/>
        </w:numPr>
        <w:suppressAutoHyphens/>
        <w:spacing w:before="100" w:beforeAutospacing="1" w:after="100" w:afterAutospacing="1" w:line="240" w:lineRule="auto"/>
        <w:ind w:left="1418" w:hanging="709"/>
        <w:jc w:val="both"/>
        <w:rPr>
          <w:rFonts w:eastAsia="Times New Roman" w:cstheme="minorHAnsi"/>
          <w:bCs/>
          <w:smallCaps/>
          <w:lang w:val="x-none" w:eastAsia="ar-SA"/>
        </w:rPr>
      </w:pPr>
      <w:r w:rsidRPr="00850F55">
        <w:rPr>
          <w:rFonts w:eastAsia="Times New Roman" w:cstheme="minorHAnsi"/>
          <w:lang w:val="x-none" w:eastAsia="ar-SA"/>
        </w:rPr>
        <w:t>Załącznik nr 4:</w:t>
      </w:r>
      <w:r w:rsidRPr="00850F55">
        <w:rPr>
          <w:rFonts w:eastAsia="Times New Roman" w:cstheme="minorHAnsi"/>
          <w:lang w:val="x-none" w:eastAsia="ar-SA"/>
        </w:rPr>
        <w:tab/>
      </w:r>
      <w:r w:rsidR="00B33D40" w:rsidRPr="00850F55">
        <w:rPr>
          <w:rFonts w:eastAsia="Times New Roman" w:cstheme="minorHAnsi"/>
          <w:lang w:val="x-none" w:eastAsia="ar-SA"/>
        </w:rPr>
        <w:tab/>
      </w:r>
      <w:r w:rsidRPr="00850F55">
        <w:rPr>
          <w:rFonts w:eastAsia="Times New Roman" w:cstheme="minorHAnsi"/>
          <w:lang w:eastAsia="ar-SA"/>
        </w:rPr>
        <w:t xml:space="preserve">Oświadczenie o przynależności lub braku przynależności do </w:t>
      </w:r>
      <w:r w:rsidR="00AD16F1" w:rsidRPr="00850F55">
        <w:rPr>
          <w:rFonts w:eastAsia="Times New Roman" w:cstheme="minorHAnsi"/>
          <w:lang w:eastAsia="ar-SA"/>
        </w:rPr>
        <w:tab/>
      </w:r>
      <w:r w:rsidR="00AD16F1" w:rsidRPr="00850F55">
        <w:rPr>
          <w:rFonts w:eastAsia="Times New Roman" w:cstheme="minorHAnsi"/>
          <w:lang w:eastAsia="ar-SA"/>
        </w:rPr>
        <w:tab/>
      </w:r>
      <w:r w:rsidR="00AD16F1" w:rsidRPr="00850F55">
        <w:rPr>
          <w:rFonts w:eastAsia="Times New Roman" w:cstheme="minorHAnsi"/>
          <w:lang w:eastAsia="ar-SA"/>
        </w:rPr>
        <w:tab/>
      </w:r>
      <w:r w:rsidR="009E769A" w:rsidRPr="00850F55">
        <w:rPr>
          <w:rFonts w:eastAsia="Times New Roman" w:cstheme="minorHAnsi"/>
          <w:lang w:eastAsia="ar-SA"/>
        </w:rPr>
        <w:tab/>
      </w:r>
      <w:r w:rsidRPr="00850F55">
        <w:rPr>
          <w:rFonts w:eastAsia="Times New Roman" w:cstheme="minorHAnsi"/>
          <w:lang w:eastAsia="ar-SA"/>
        </w:rPr>
        <w:t>tej samej  grupy kapitałowej</w:t>
      </w:r>
    </w:p>
    <w:p w14:paraId="1022F6A6" w14:textId="7A383BE7" w:rsidR="00735B88" w:rsidRPr="00850F55" w:rsidRDefault="00735B88" w:rsidP="00746F3C">
      <w:pPr>
        <w:numPr>
          <w:ilvl w:val="0"/>
          <w:numId w:val="8"/>
        </w:numPr>
        <w:suppressAutoHyphens/>
        <w:spacing w:before="100" w:beforeAutospacing="1" w:after="100" w:afterAutospacing="1" w:line="240" w:lineRule="auto"/>
        <w:ind w:hanging="11"/>
        <w:jc w:val="both"/>
        <w:rPr>
          <w:rFonts w:eastAsia="Times New Roman" w:cstheme="minorHAnsi"/>
          <w:bCs/>
          <w:smallCaps/>
          <w:lang w:val="x-none" w:eastAsia="ar-SA"/>
        </w:rPr>
      </w:pPr>
      <w:r w:rsidRPr="00850F55">
        <w:rPr>
          <w:rFonts w:eastAsia="Times New Roman" w:cstheme="minorHAnsi"/>
          <w:lang w:val="x-none" w:eastAsia="ar-SA"/>
        </w:rPr>
        <w:t xml:space="preserve">Załącznik nr 5: </w:t>
      </w:r>
      <w:r w:rsidRPr="00850F55">
        <w:rPr>
          <w:rFonts w:eastAsia="Times New Roman" w:cstheme="minorHAnsi"/>
          <w:lang w:val="x-none" w:eastAsia="ar-SA"/>
        </w:rPr>
        <w:tab/>
      </w:r>
      <w:r w:rsidR="00B33D40" w:rsidRPr="00850F55">
        <w:rPr>
          <w:rFonts w:eastAsia="Times New Roman" w:cstheme="minorHAnsi"/>
          <w:lang w:val="x-none" w:eastAsia="ar-SA"/>
        </w:rPr>
        <w:tab/>
      </w:r>
      <w:r w:rsidRPr="00850F55">
        <w:rPr>
          <w:rFonts w:eastAsia="Times New Roman" w:cstheme="minorHAnsi"/>
          <w:bCs/>
          <w:lang w:val="x-none" w:eastAsia="ar-SA"/>
        </w:rPr>
        <w:t>Wykaz wykonanych usług</w:t>
      </w:r>
    </w:p>
    <w:p w14:paraId="22DB295A" w14:textId="4D8446E3" w:rsidR="00C60C8D" w:rsidRPr="00850F55" w:rsidRDefault="00735B88" w:rsidP="00746F3C">
      <w:pPr>
        <w:numPr>
          <w:ilvl w:val="0"/>
          <w:numId w:val="8"/>
        </w:numPr>
        <w:suppressAutoHyphens/>
        <w:spacing w:before="100" w:beforeAutospacing="1" w:after="100" w:afterAutospacing="1" w:line="240" w:lineRule="auto"/>
        <w:ind w:hanging="11"/>
        <w:jc w:val="both"/>
        <w:rPr>
          <w:rFonts w:eastAsia="Times New Roman" w:cstheme="minorHAnsi"/>
          <w:bCs/>
          <w:smallCaps/>
          <w:lang w:val="x-none" w:eastAsia="ar-SA"/>
        </w:rPr>
      </w:pPr>
      <w:r w:rsidRPr="00850F55">
        <w:rPr>
          <w:rFonts w:eastAsia="Times New Roman" w:cstheme="minorHAnsi"/>
          <w:lang w:val="x-none" w:eastAsia="ar-SA"/>
        </w:rPr>
        <w:t xml:space="preserve">Załącznik nr 6: </w:t>
      </w:r>
      <w:r w:rsidRPr="00850F55">
        <w:rPr>
          <w:rFonts w:eastAsia="Times New Roman" w:cstheme="minorHAnsi"/>
          <w:lang w:val="x-none" w:eastAsia="ar-SA"/>
        </w:rPr>
        <w:tab/>
      </w:r>
      <w:r w:rsidR="00B33D40" w:rsidRPr="00850F55">
        <w:rPr>
          <w:rFonts w:eastAsia="Times New Roman" w:cstheme="minorHAnsi"/>
          <w:lang w:val="x-none" w:eastAsia="ar-SA"/>
        </w:rPr>
        <w:tab/>
      </w:r>
      <w:r w:rsidR="004A12BC" w:rsidRPr="00850F55">
        <w:rPr>
          <w:rFonts w:eastAsia="Times New Roman" w:cstheme="minorHAnsi"/>
          <w:lang w:eastAsia="ar-SA"/>
        </w:rPr>
        <w:t xml:space="preserve">Oświadczenie </w:t>
      </w:r>
      <w:r w:rsidR="00C60C8D" w:rsidRPr="00850F55">
        <w:rPr>
          <w:rFonts w:eastAsia="Times New Roman" w:cstheme="minorHAnsi"/>
          <w:lang w:eastAsia="ar-SA"/>
        </w:rPr>
        <w:t xml:space="preserve">o dysponowaniu </w:t>
      </w:r>
      <w:r w:rsidR="00C60C8D" w:rsidRPr="00850F55">
        <w:rPr>
          <w:rFonts w:eastAsia="Times New Roman" w:cstheme="minorHAnsi"/>
          <w:bCs/>
          <w:lang w:eastAsia="ar-SA"/>
        </w:rPr>
        <w:t>narzędziami i sprzętem</w:t>
      </w:r>
    </w:p>
    <w:p w14:paraId="1271E349" w14:textId="45BA9B0D" w:rsidR="00735B88" w:rsidRPr="00850F55" w:rsidRDefault="00735B88" w:rsidP="00746F3C">
      <w:pPr>
        <w:numPr>
          <w:ilvl w:val="0"/>
          <w:numId w:val="8"/>
        </w:numPr>
        <w:suppressAutoHyphens/>
        <w:spacing w:before="100" w:beforeAutospacing="1" w:after="100" w:afterAutospacing="1" w:line="240" w:lineRule="auto"/>
        <w:ind w:hanging="11"/>
        <w:jc w:val="both"/>
        <w:rPr>
          <w:rFonts w:eastAsia="Times New Roman" w:cstheme="minorHAnsi"/>
          <w:bCs/>
          <w:smallCaps/>
          <w:lang w:val="x-none" w:eastAsia="ar-SA"/>
        </w:rPr>
      </w:pPr>
      <w:r w:rsidRPr="00850F55">
        <w:rPr>
          <w:rFonts w:eastAsia="Times New Roman" w:cstheme="minorHAnsi"/>
          <w:lang w:val="x-none" w:eastAsia="ar-SA"/>
        </w:rPr>
        <w:t xml:space="preserve">Załącznik nr </w:t>
      </w:r>
      <w:r w:rsidRPr="00850F55">
        <w:rPr>
          <w:rFonts w:eastAsia="Times New Roman" w:cstheme="minorHAnsi"/>
          <w:lang w:eastAsia="ar-SA"/>
        </w:rPr>
        <w:t>7</w:t>
      </w:r>
      <w:r w:rsidRPr="00850F55">
        <w:rPr>
          <w:rFonts w:eastAsia="Times New Roman" w:cstheme="minorHAnsi"/>
          <w:lang w:val="x-none" w:eastAsia="ar-SA"/>
        </w:rPr>
        <w:t xml:space="preserve">: </w:t>
      </w:r>
      <w:r w:rsidRPr="00850F55">
        <w:rPr>
          <w:rFonts w:eastAsia="Times New Roman" w:cstheme="minorHAnsi"/>
          <w:lang w:val="x-none" w:eastAsia="ar-SA"/>
        </w:rPr>
        <w:tab/>
      </w:r>
      <w:r w:rsidR="00B33D40" w:rsidRPr="00850F55">
        <w:rPr>
          <w:rFonts w:eastAsia="Times New Roman" w:cstheme="minorHAnsi"/>
          <w:lang w:val="x-none" w:eastAsia="ar-SA"/>
        </w:rPr>
        <w:tab/>
      </w:r>
      <w:r w:rsidRPr="00850F55">
        <w:rPr>
          <w:rFonts w:eastAsia="Times New Roman" w:cstheme="minorHAnsi"/>
          <w:lang w:eastAsia="ar-SA"/>
        </w:rPr>
        <w:t>O</w:t>
      </w:r>
      <w:r w:rsidRPr="00850F55">
        <w:rPr>
          <w:rFonts w:eastAsia="Times New Roman" w:cstheme="minorHAnsi"/>
          <w:lang w:val="x-none" w:eastAsia="ar-SA"/>
        </w:rPr>
        <w:t xml:space="preserve">pis przedmiotu zamówienia </w:t>
      </w:r>
    </w:p>
    <w:p w14:paraId="12387031" w14:textId="3E48F332" w:rsidR="00B33D40" w:rsidRPr="00850F55" w:rsidRDefault="00735B88" w:rsidP="00746F3C">
      <w:pPr>
        <w:numPr>
          <w:ilvl w:val="0"/>
          <w:numId w:val="8"/>
        </w:numPr>
        <w:suppressAutoHyphens/>
        <w:spacing w:before="100" w:beforeAutospacing="1" w:after="100" w:afterAutospacing="1" w:line="240" w:lineRule="auto"/>
        <w:ind w:hanging="11"/>
        <w:jc w:val="both"/>
        <w:rPr>
          <w:rFonts w:eastAsia="Times New Roman" w:cstheme="minorHAnsi"/>
          <w:bCs/>
          <w:smallCaps/>
          <w:lang w:val="x-none" w:eastAsia="ar-SA"/>
        </w:rPr>
      </w:pPr>
      <w:r w:rsidRPr="00850F55">
        <w:rPr>
          <w:rFonts w:eastAsia="Times New Roman" w:cstheme="minorHAnsi"/>
          <w:lang w:eastAsia="ar-SA"/>
        </w:rPr>
        <w:t xml:space="preserve">Załącznik nr 8: </w:t>
      </w:r>
      <w:r w:rsidRPr="00850F55">
        <w:rPr>
          <w:rFonts w:eastAsia="Times New Roman" w:cstheme="minorHAnsi"/>
          <w:lang w:eastAsia="ar-SA"/>
        </w:rPr>
        <w:tab/>
      </w:r>
      <w:r w:rsidR="00B33D40" w:rsidRPr="00850F55">
        <w:rPr>
          <w:rFonts w:eastAsia="Times New Roman" w:cstheme="minorHAnsi"/>
          <w:lang w:eastAsia="ar-SA"/>
        </w:rPr>
        <w:tab/>
      </w:r>
      <w:r w:rsidR="003328C6" w:rsidRPr="00850F55">
        <w:rPr>
          <w:rFonts w:eastAsia="Times New Roman" w:cstheme="minorHAnsi"/>
          <w:lang w:eastAsia="ar-SA"/>
        </w:rPr>
        <w:t xml:space="preserve">Wykaz osób skierowanych przez wykonawcę do realizacji </w:t>
      </w:r>
      <w:r w:rsidR="00A2754D" w:rsidRPr="00850F55">
        <w:rPr>
          <w:rFonts w:eastAsia="Times New Roman" w:cstheme="minorHAnsi"/>
          <w:lang w:eastAsia="ar-SA"/>
        </w:rPr>
        <w:t xml:space="preserve">  </w:t>
      </w:r>
      <w:r w:rsidR="00850F55" w:rsidRPr="00850F55">
        <w:rPr>
          <w:rFonts w:eastAsia="Times New Roman" w:cstheme="minorHAnsi"/>
          <w:lang w:eastAsia="ar-SA"/>
        </w:rPr>
        <w:t xml:space="preserve">  </w:t>
      </w:r>
      <w:r w:rsidR="003328C6" w:rsidRPr="00850F55">
        <w:rPr>
          <w:rFonts w:eastAsia="Times New Roman" w:cstheme="minorHAnsi"/>
          <w:lang w:eastAsia="ar-SA"/>
        </w:rPr>
        <w:t>zamówienia</w:t>
      </w:r>
      <w:r w:rsidR="00A148AC" w:rsidRPr="00850F55">
        <w:rPr>
          <w:rFonts w:eastAsia="Times New Roman" w:cstheme="minorHAnsi"/>
          <w:lang w:eastAsia="ar-SA"/>
        </w:rPr>
        <w:t xml:space="preserve"> </w:t>
      </w:r>
      <w:r w:rsidR="00A148AC" w:rsidRPr="00850F55">
        <w:rPr>
          <w:rFonts w:eastAsia="Times New Roman" w:cstheme="minorHAnsi"/>
          <w:lang w:eastAsia="ar-SA"/>
        </w:rPr>
        <w:tab/>
      </w:r>
      <w:r w:rsidR="00A148AC" w:rsidRPr="00850F55">
        <w:rPr>
          <w:rFonts w:eastAsia="Times New Roman" w:cstheme="minorHAnsi"/>
          <w:lang w:eastAsia="ar-SA"/>
        </w:rPr>
        <w:tab/>
      </w:r>
    </w:p>
    <w:p w14:paraId="34EF8A68" w14:textId="5AEFE2D7" w:rsidR="00A148AC" w:rsidRPr="00850F55" w:rsidRDefault="00A148AC" w:rsidP="00746F3C">
      <w:pPr>
        <w:numPr>
          <w:ilvl w:val="0"/>
          <w:numId w:val="8"/>
        </w:numPr>
        <w:suppressAutoHyphens/>
        <w:spacing w:before="100" w:beforeAutospacing="1" w:after="100" w:afterAutospacing="1" w:line="240" w:lineRule="auto"/>
        <w:ind w:hanging="11"/>
        <w:jc w:val="both"/>
        <w:rPr>
          <w:rFonts w:eastAsia="Times New Roman" w:cstheme="minorHAnsi"/>
          <w:bCs/>
          <w:smallCaps/>
          <w:lang w:val="x-none" w:eastAsia="ar-SA"/>
        </w:rPr>
      </w:pPr>
      <w:r w:rsidRPr="00850F55">
        <w:rPr>
          <w:rFonts w:cstheme="minorHAnsi"/>
        </w:rPr>
        <w:t xml:space="preserve">Załącznik nr </w:t>
      </w:r>
      <w:r w:rsidR="003328C6" w:rsidRPr="00850F55">
        <w:rPr>
          <w:rFonts w:cstheme="minorHAnsi"/>
        </w:rPr>
        <w:t>9</w:t>
      </w:r>
      <w:r w:rsidR="007510ED" w:rsidRPr="00850F55">
        <w:rPr>
          <w:rFonts w:cstheme="minorHAnsi"/>
        </w:rPr>
        <w:t>:</w:t>
      </w:r>
      <w:r w:rsidRPr="00850F55">
        <w:rPr>
          <w:rFonts w:cstheme="minorHAnsi"/>
        </w:rPr>
        <w:tab/>
      </w:r>
      <w:r w:rsidRPr="00850F55">
        <w:rPr>
          <w:rFonts w:cstheme="minorHAnsi"/>
        </w:rPr>
        <w:tab/>
        <w:t>Wzór zobowiązania do oddania zasobów podmiotu trzeciego</w:t>
      </w:r>
    </w:p>
    <w:p w14:paraId="59DF912C" w14:textId="1A5CEB71" w:rsidR="00735B88" w:rsidRPr="00850F55" w:rsidRDefault="00B33D40" w:rsidP="00746F3C">
      <w:pPr>
        <w:numPr>
          <w:ilvl w:val="0"/>
          <w:numId w:val="8"/>
        </w:numPr>
        <w:suppressAutoHyphens/>
        <w:spacing w:before="100" w:beforeAutospacing="1" w:after="100" w:afterAutospacing="1" w:line="240" w:lineRule="auto"/>
        <w:ind w:hanging="11"/>
        <w:jc w:val="both"/>
        <w:rPr>
          <w:rFonts w:eastAsia="Times New Roman" w:cstheme="minorHAnsi"/>
          <w:bCs/>
          <w:smallCaps/>
          <w:lang w:val="x-none" w:eastAsia="ar-SA"/>
        </w:rPr>
      </w:pPr>
      <w:r w:rsidRPr="00850F55">
        <w:rPr>
          <w:rFonts w:eastAsia="Times New Roman" w:cstheme="minorHAnsi"/>
          <w:bCs/>
          <w:smallCaps/>
          <w:lang w:eastAsia="ar-SA"/>
        </w:rPr>
        <w:t>Załącznik nr 1</w:t>
      </w:r>
      <w:r w:rsidR="003328C6" w:rsidRPr="00850F55">
        <w:rPr>
          <w:rFonts w:eastAsia="Times New Roman" w:cstheme="minorHAnsi"/>
          <w:bCs/>
          <w:smallCaps/>
          <w:lang w:eastAsia="ar-SA"/>
        </w:rPr>
        <w:t>0</w:t>
      </w:r>
      <w:r w:rsidRPr="00850F55">
        <w:rPr>
          <w:rFonts w:eastAsia="Times New Roman" w:cstheme="minorHAnsi"/>
          <w:bCs/>
          <w:smallCaps/>
          <w:lang w:eastAsia="ar-SA"/>
        </w:rPr>
        <w:t xml:space="preserve">: </w:t>
      </w:r>
      <w:r w:rsidRPr="00850F55">
        <w:rPr>
          <w:rFonts w:eastAsia="Times New Roman" w:cstheme="minorHAnsi"/>
          <w:bCs/>
          <w:smallCaps/>
          <w:lang w:eastAsia="ar-SA"/>
        </w:rPr>
        <w:tab/>
        <w:t>Wzór umowy</w:t>
      </w:r>
    </w:p>
    <w:p w14:paraId="2C165DF0" w14:textId="1E04DBF3" w:rsidR="0001321D" w:rsidRPr="00B33D40" w:rsidRDefault="0001321D" w:rsidP="006309F5">
      <w:pPr>
        <w:suppressAutoHyphens/>
        <w:spacing w:before="100" w:beforeAutospacing="1" w:after="100" w:afterAutospacing="1" w:line="240" w:lineRule="auto"/>
        <w:ind w:left="720"/>
        <w:jc w:val="both"/>
        <w:rPr>
          <w:rFonts w:eastAsia="Times New Roman" w:cstheme="minorHAnsi"/>
          <w:bCs/>
          <w:smallCaps/>
          <w:color w:val="000000" w:themeColor="text1"/>
          <w:lang w:val="x-none" w:eastAsia="ar-SA"/>
        </w:rPr>
      </w:pPr>
    </w:p>
    <w:p w14:paraId="70D12DA8" w14:textId="77777777" w:rsidR="00735B88" w:rsidRPr="00CE7004" w:rsidRDefault="00735B88" w:rsidP="00735B88">
      <w:pPr>
        <w:tabs>
          <w:tab w:val="center" w:pos="7020"/>
        </w:tabs>
        <w:suppressAutoHyphens/>
        <w:spacing w:after="0" w:line="240" w:lineRule="auto"/>
        <w:rPr>
          <w:rFonts w:eastAsia="Times New Roman" w:cstheme="minorHAnsi"/>
          <w:lang w:eastAsia="ar-SA"/>
        </w:rPr>
      </w:pPr>
    </w:p>
    <w:p w14:paraId="23D17CB8" w14:textId="77777777" w:rsidR="00735B88" w:rsidRPr="00CE7004" w:rsidRDefault="00735B88" w:rsidP="00735B88">
      <w:pPr>
        <w:tabs>
          <w:tab w:val="center" w:pos="7020"/>
        </w:tabs>
        <w:suppressAutoHyphens/>
        <w:spacing w:after="0" w:line="240" w:lineRule="auto"/>
        <w:jc w:val="center"/>
        <w:rPr>
          <w:rFonts w:eastAsia="Times New Roman" w:cstheme="minorHAnsi"/>
          <w:lang w:eastAsia="ar-SA"/>
        </w:rPr>
      </w:pPr>
    </w:p>
    <w:p w14:paraId="5DBF7B77" w14:textId="3C26841C" w:rsidR="009E769A" w:rsidRDefault="009E769A" w:rsidP="00735B88">
      <w:pPr>
        <w:tabs>
          <w:tab w:val="center" w:pos="7020"/>
        </w:tabs>
        <w:suppressAutoHyphens/>
        <w:spacing w:after="0" w:line="240" w:lineRule="auto"/>
        <w:jc w:val="center"/>
        <w:rPr>
          <w:rFonts w:eastAsia="Times New Roman" w:cstheme="minorHAnsi"/>
          <w:lang w:eastAsia="ar-SA"/>
        </w:rPr>
      </w:pPr>
    </w:p>
    <w:p w14:paraId="38C36EB8" w14:textId="77777777" w:rsidR="009E769A" w:rsidRPr="00CE7004" w:rsidRDefault="009E769A" w:rsidP="00735B88">
      <w:pPr>
        <w:tabs>
          <w:tab w:val="center" w:pos="7020"/>
        </w:tabs>
        <w:suppressAutoHyphens/>
        <w:spacing w:after="0" w:line="240" w:lineRule="auto"/>
        <w:jc w:val="center"/>
        <w:rPr>
          <w:rFonts w:eastAsia="Times New Roman" w:cstheme="minorHAnsi"/>
          <w:lang w:eastAsia="ar-SA"/>
        </w:rPr>
      </w:pPr>
    </w:p>
    <w:p w14:paraId="671A31D1" w14:textId="77777777" w:rsidR="00735B88" w:rsidRPr="00CE7004" w:rsidRDefault="00735B88" w:rsidP="00735B88">
      <w:pPr>
        <w:tabs>
          <w:tab w:val="center" w:pos="7020"/>
        </w:tabs>
        <w:suppressAutoHyphens/>
        <w:spacing w:after="0" w:line="240" w:lineRule="auto"/>
        <w:jc w:val="center"/>
        <w:rPr>
          <w:rFonts w:eastAsia="Times New Roman" w:cstheme="minorHAnsi"/>
          <w:lang w:eastAsia="ar-SA"/>
        </w:rPr>
      </w:pPr>
    </w:p>
    <w:p w14:paraId="72F6196E" w14:textId="1F722717" w:rsidR="00735B88" w:rsidRPr="00CE7004" w:rsidRDefault="00AA1250" w:rsidP="00AA1250">
      <w:pPr>
        <w:tabs>
          <w:tab w:val="left" w:pos="567"/>
          <w:tab w:val="center" w:pos="7020"/>
        </w:tabs>
        <w:suppressAutoHyphens/>
        <w:spacing w:after="0" w:line="240" w:lineRule="auto"/>
        <w:rPr>
          <w:rFonts w:eastAsia="Times New Roman" w:cstheme="minorHAnsi"/>
          <w:b/>
          <w:lang w:eastAsia="ar-SA"/>
        </w:rPr>
      </w:pPr>
      <w:r>
        <w:rPr>
          <w:rFonts w:eastAsia="Times New Roman" w:cstheme="minorHAnsi"/>
          <w:b/>
          <w:lang w:eastAsia="ar-SA"/>
        </w:rPr>
        <w:t xml:space="preserve">I.         </w:t>
      </w:r>
      <w:r w:rsidR="00DA05FF" w:rsidRPr="00CE7004">
        <w:rPr>
          <w:rFonts w:eastAsia="Times New Roman" w:cstheme="minorHAnsi"/>
          <w:b/>
          <w:lang w:eastAsia="ar-SA"/>
        </w:rPr>
        <w:t>Z</w:t>
      </w:r>
      <w:r w:rsidR="00B2035F" w:rsidRPr="00CE7004">
        <w:rPr>
          <w:rFonts w:eastAsia="Times New Roman" w:cstheme="minorHAnsi"/>
          <w:b/>
          <w:lang w:eastAsia="ar-SA"/>
        </w:rPr>
        <w:t>AMAWIAJĄCY:</w:t>
      </w:r>
    </w:p>
    <w:p w14:paraId="663A907D" w14:textId="77777777" w:rsidR="00735B88" w:rsidRPr="00CE7004" w:rsidRDefault="00735B88" w:rsidP="00AA1250">
      <w:pPr>
        <w:tabs>
          <w:tab w:val="left" w:pos="567"/>
          <w:tab w:val="center" w:pos="7020"/>
        </w:tabs>
        <w:suppressAutoHyphens/>
        <w:spacing w:after="0" w:line="240" w:lineRule="auto"/>
        <w:rPr>
          <w:rFonts w:eastAsia="Times New Roman" w:cstheme="minorHAnsi"/>
          <w:b/>
          <w:lang w:eastAsia="ar-SA"/>
        </w:rPr>
      </w:pPr>
    </w:p>
    <w:p w14:paraId="6FC5EB3E" w14:textId="23C3BED6" w:rsidR="00735B88" w:rsidRPr="006309F5" w:rsidRDefault="00735B88" w:rsidP="00AA1250">
      <w:pPr>
        <w:tabs>
          <w:tab w:val="left" w:pos="567"/>
        </w:tabs>
        <w:suppressAutoHyphens/>
        <w:spacing w:after="0" w:line="240" w:lineRule="auto"/>
        <w:ind w:left="567"/>
        <w:rPr>
          <w:rFonts w:eastAsia="Times New Roman" w:cstheme="minorHAnsi"/>
          <w:shd w:val="clear" w:color="auto" w:fill="FFFFFF"/>
          <w:lang w:eastAsia="ar-SA"/>
        </w:rPr>
      </w:pPr>
      <w:r w:rsidRPr="00CE7004">
        <w:rPr>
          <w:rFonts w:eastAsia="Times New Roman" w:cstheme="minorHAnsi"/>
          <w:b/>
          <w:lang w:eastAsia="ar-SA"/>
        </w:rPr>
        <w:t>Muzeum Narodowe w Szczecinie</w:t>
      </w:r>
      <w:r w:rsidRPr="00CE7004">
        <w:rPr>
          <w:rFonts w:eastAsia="Times New Roman" w:cstheme="minorHAnsi"/>
          <w:color w:val="000000"/>
          <w:lang w:eastAsia="ar-SA"/>
        </w:rPr>
        <w:br/>
      </w:r>
      <w:r w:rsidRPr="00CE7004">
        <w:rPr>
          <w:rFonts w:eastAsia="Times New Roman" w:cstheme="minorHAnsi"/>
          <w:color w:val="000000"/>
          <w:shd w:val="clear" w:color="auto" w:fill="FFFFFF"/>
          <w:lang w:eastAsia="ar-SA"/>
        </w:rPr>
        <w:t>ul. Staromłyńska 27</w:t>
      </w:r>
      <w:r w:rsidRPr="00CE7004">
        <w:rPr>
          <w:rFonts w:eastAsia="Times New Roman" w:cstheme="minorHAnsi"/>
          <w:color w:val="000000"/>
          <w:lang w:eastAsia="ar-SA"/>
        </w:rPr>
        <w:br/>
      </w:r>
      <w:r w:rsidRPr="00CE7004">
        <w:rPr>
          <w:rFonts w:eastAsia="Times New Roman" w:cstheme="minorHAnsi"/>
          <w:color w:val="000000"/>
          <w:shd w:val="clear" w:color="auto" w:fill="FFFFFF"/>
          <w:lang w:eastAsia="ar-SA"/>
        </w:rPr>
        <w:t>70-561 Szczecin</w:t>
      </w:r>
      <w:r w:rsidRPr="00CE7004">
        <w:rPr>
          <w:rFonts w:eastAsia="Times New Roman" w:cstheme="minorHAnsi"/>
          <w:color w:val="000000"/>
          <w:lang w:eastAsia="ar-SA"/>
        </w:rPr>
        <w:br/>
      </w:r>
      <w:r w:rsidRPr="00CE7004">
        <w:rPr>
          <w:rFonts w:eastAsia="Times New Roman" w:cstheme="minorHAnsi"/>
          <w:color w:val="000000"/>
          <w:shd w:val="clear" w:color="auto" w:fill="FFFFFF"/>
          <w:lang w:eastAsia="ar-SA"/>
        </w:rPr>
        <w:t>tel. (+48) 91 4315 200</w:t>
      </w:r>
      <w:r w:rsidRPr="00CE7004">
        <w:rPr>
          <w:rFonts w:eastAsia="Times New Roman" w:cstheme="minorHAnsi"/>
          <w:color w:val="000000"/>
          <w:lang w:eastAsia="ar-SA"/>
        </w:rPr>
        <w:br/>
      </w:r>
      <w:r w:rsidRPr="00CE7004">
        <w:rPr>
          <w:rFonts w:eastAsia="Times New Roman" w:cstheme="minorHAnsi"/>
          <w:color w:val="000000"/>
          <w:shd w:val="clear" w:color="auto" w:fill="FFFFFF"/>
          <w:lang w:eastAsia="ar-SA"/>
        </w:rPr>
        <w:t>fax (+48) 91 4315 204</w:t>
      </w:r>
      <w:r w:rsidRPr="00CE7004">
        <w:rPr>
          <w:rFonts w:eastAsia="Times New Roman" w:cstheme="minorHAnsi"/>
          <w:color w:val="000000"/>
          <w:lang w:eastAsia="ar-SA"/>
        </w:rPr>
        <w:br/>
      </w:r>
      <w:r w:rsidRPr="006309F5">
        <w:rPr>
          <w:rFonts w:eastAsia="Times New Roman" w:cstheme="minorHAnsi"/>
          <w:shd w:val="clear" w:color="auto" w:fill="FFFFFF"/>
          <w:lang w:eastAsia="ar-SA"/>
        </w:rPr>
        <w:t>e-mail:</w:t>
      </w:r>
      <w:r w:rsidRPr="006309F5">
        <w:rPr>
          <w:rFonts w:eastAsia="Times New Roman" w:cstheme="minorHAnsi"/>
          <w:shd w:val="clear" w:color="auto" w:fill="FFFFFF"/>
          <w:lang w:eastAsia="ar-SA"/>
        </w:rPr>
        <w:tab/>
      </w:r>
      <w:hyperlink r:id="rId8" w:history="1">
        <w:r w:rsidRPr="006309F5">
          <w:rPr>
            <w:rFonts w:eastAsia="Times New Roman" w:cstheme="minorHAnsi"/>
            <w:u w:val="single"/>
            <w:shd w:val="clear" w:color="auto" w:fill="FFFFFF"/>
            <w:lang w:eastAsia="ar-SA"/>
          </w:rPr>
          <w:t>biuro@muzeum.szczecin.pl</w:t>
        </w:r>
      </w:hyperlink>
    </w:p>
    <w:p w14:paraId="16DE8F94" w14:textId="54E7B737" w:rsidR="00735B88" w:rsidRDefault="00E813EF" w:rsidP="00AA1250">
      <w:pPr>
        <w:tabs>
          <w:tab w:val="left" w:pos="567"/>
        </w:tabs>
        <w:suppressAutoHyphens/>
        <w:spacing w:after="0" w:line="240" w:lineRule="auto"/>
        <w:ind w:left="567"/>
        <w:rPr>
          <w:rFonts w:eastAsia="Times New Roman" w:cstheme="minorHAnsi"/>
          <w:color w:val="0000FF"/>
          <w:u w:val="single"/>
          <w:shd w:val="clear" w:color="auto" w:fill="FFFFFF"/>
          <w:lang w:eastAsia="ar-SA"/>
        </w:rPr>
      </w:pPr>
      <w:r w:rsidRPr="00CE7004">
        <w:rPr>
          <w:rFonts w:eastAsia="Times New Roman" w:cstheme="minorHAnsi"/>
          <w:color w:val="000000"/>
          <w:shd w:val="clear" w:color="auto" w:fill="FFFFFF"/>
          <w:lang w:eastAsia="ar-SA"/>
        </w:rPr>
        <w:t>s</w:t>
      </w:r>
      <w:r w:rsidR="00735B88" w:rsidRPr="00CE7004">
        <w:rPr>
          <w:rFonts w:eastAsia="Times New Roman" w:cstheme="minorHAnsi"/>
          <w:color w:val="000000"/>
          <w:shd w:val="clear" w:color="auto" w:fill="FFFFFF"/>
          <w:lang w:eastAsia="ar-SA"/>
        </w:rPr>
        <w:t xml:space="preserve">trona internetowa: </w:t>
      </w:r>
      <w:hyperlink r:id="rId9" w:history="1">
        <w:r w:rsidR="00735B88" w:rsidRPr="00CE7004">
          <w:rPr>
            <w:rFonts w:eastAsia="Times New Roman" w:cstheme="minorHAnsi"/>
            <w:color w:val="0000FF"/>
            <w:u w:val="single"/>
            <w:shd w:val="clear" w:color="auto" w:fill="FFFFFF"/>
            <w:lang w:eastAsia="ar-SA"/>
          </w:rPr>
          <w:t>www.bip.muzeum.szczecin.pl</w:t>
        </w:r>
      </w:hyperlink>
    </w:p>
    <w:p w14:paraId="586C9298" w14:textId="7DC11DF5" w:rsidR="00E4532C" w:rsidRPr="00E4532C" w:rsidRDefault="00E4532C" w:rsidP="00E4532C">
      <w:pPr>
        <w:tabs>
          <w:tab w:val="left" w:pos="1260"/>
        </w:tabs>
        <w:spacing w:after="0" w:line="240" w:lineRule="auto"/>
        <w:ind w:left="567" w:hanging="567"/>
        <w:rPr>
          <w:rFonts w:ascii="Calibri" w:eastAsia="Times New Roman" w:hAnsi="Calibri" w:cs="Times New Roman"/>
          <w:lang w:eastAsia="pl-PL"/>
        </w:rPr>
      </w:pPr>
      <w:r>
        <w:rPr>
          <w:rFonts w:ascii="Calibri" w:eastAsia="Times New Roman" w:hAnsi="Calibri" w:cs="Times New Roman"/>
          <w:lang w:eastAsia="pl-PL"/>
        </w:rPr>
        <w:tab/>
      </w:r>
      <w:r w:rsidRPr="00E4532C">
        <w:rPr>
          <w:rFonts w:ascii="Calibri" w:eastAsia="Times New Roman" w:hAnsi="Calibri" w:cs="Times New Roman"/>
          <w:lang w:eastAsia="pl-PL"/>
        </w:rPr>
        <w:t xml:space="preserve">Adres Elektronicznej Skrzynki Podawczej Zamawiającego:  </w:t>
      </w:r>
      <w:r w:rsidRPr="00E4532C">
        <w:rPr>
          <w:rFonts w:ascii="Calibri" w:eastAsia="Times New Roman" w:hAnsi="Calibri" w:cs="Times New Roman"/>
          <w:b/>
          <w:color w:val="0070C0"/>
          <w:lang w:eastAsia="pl-PL"/>
        </w:rPr>
        <w:t>/MNS/SkrytkaESP</w:t>
      </w:r>
    </w:p>
    <w:p w14:paraId="7604DA4E" w14:textId="77777777" w:rsidR="002766E3" w:rsidRPr="00CE7004" w:rsidRDefault="002766E3" w:rsidP="00AA1250">
      <w:pPr>
        <w:tabs>
          <w:tab w:val="left" w:pos="567"/>
        </w:tabs>
        <w:suppressAutoHyphens/>
        <w:spacing w:after="0" w:line="240" w:lineRule="auto"/>
        <w:rPr>
          <w:rFonts w:eastAsia="Times New Roman" w:cstheme="minorHAnsi"/>
          <w:color w:val="000000"/>
          <w:shd w:val="clear" w:color="auto" w:fill="FFFFFF"/>
          <w:lang w:eastAsia="ar-SA"/>
        </w:rPr>
      </w:pPr>
    </w:p>
    <w:p w14:paraId="4A977496" w14:textId="1B7DD0C4" w:rsidR="002766E3" w:rsidRPr="00CE7004" w:rsidRDefault="007C71FA" w:rsidP="00AA1250">
      <w:pPr>
        <w:tabs>
          <w:tab w:val="left" w:pos="567"/>
        </w:tabs>
        <w:suppressAutoHyphens/>
        <w:spacing w:after="0" w:line="240" w:lineRule="auto"/>
        <w:rPr>
          <w:rFonts w:eastAsia="Times New Roman" w:cstheme="minorHAnsi"/>
          <w:b/>
          <w:color w:val="000000"/>
          <w:shd w:val="clear" w:color="auto" w:fill="FFFFFF"/>
          <w:lang w:eastAsia="ar-SA"/>
        </w:rPr>
      </w:pPr>
      <w:r w:rsidRPr="00CE7004">
        <w:rPr>
          <w:rFonts w:eastAsia="Times New Roman" w:cstheme="minorHAnsi"/>
          <w:b/>
          <w:color w:val="000000" w:themeColor="text1"/>
          <w:shd w:val="clear" w:color="auto" w:fill="FFFFFF"/>
          <w:lang w:eastAsia="ar-SA"/>
        </w:rPr>
        <w:t>II.</w:t>
      </w:r>
      <w:r w:rsidR="002766E3" w:rsidRPr="00CE7004">
        <w:rPr>
          <w:rFonts w:eastAsia="Times New Roman" w:cstheme="minorHAnsi"/>
          <w:b/>
          <w:color w:val="000000"/>
          <w:shd w:val="clear" w:color="auto" w:fill="FFFFFF"/>
          <w:lang w:eastAsia="ar-SA"/>
        </w:rPr>
        <w:tab/>
      </w:r>
      <w:r w:rsidR="00E813EF" w:rsidRPr="00CE7004">
        <w:rPr>
          <w:rFonts w:eastAsia="Times New Roman" w:cstheme="minorHAnsi"/>
          <w:b/>
          <w:color w:val="000000"/>
          <w:shd w:val="clear" w:color="auto" w:fill="FFFFFF"/>
          <w:lang w:eastAsia="ar-SA"/>
        </w:rPr>
        <w:t xml:space="preserve">TRYB I OZNACZENIE POSTĘPOWANIA </w:t>
      </w:r>
    </w:p>
    <w:p w14:paraId="30B33372" w14:textId="77777777" w:rsidR="0071496A" w:rsidRPr="00CE7004" w:rsidRDefault="0071496A" w:rsidP="00AA1250">
      <w:pPr>
        <w:tabs>
          <w:tab w:val="left" w:pos="567"/>
        </w:tabs>
        <w:autoSpaceDE w:val="0"/>
        <w:autoSpaceDN w:val="0"/>
        <w:adjustRightInd w:val="0"/>
        <w:spacing w:after="0" w:line="240" w:lineRule="auto"/>
        <w:rPr>
          <w:rFonts w:eastAsia="Times New Roman" w:cstheme="minorHAnsi"/>
          <w:b/>
          <w:color w:val="000000"/>
          <w:shd w:val="clear" w:color="auto" w:fill="FFFFFF"/>
          <w:lang w:eastAsia="ar-SA"/>
        </w:rPr>
      </w:pPr>
    </w:p>
    <w:p w14:paraId="0C80DE46" w14:textId="7338F899" w:rsidR="002766E3" w:rsidRDefault="007C71FA" w:rsidP="00AA1250">
      <w:pPr>
        <w:tabs>
          <w:tab w:val="left" w:pos="567"/>
        </w:tabs>
        <w:ind w:left="567"/>
        <w:jc w:val="both"/>
        <w:rPr>
          <w:rFonts w:cstheme="minorHAnsi"/>
        </w:rPr>
      </w:pPr>
      <w:r w:rsidRPr="00CE7004">
        <w:rPr>
          <w:rFonts w:cstheme="minorHAnsi"/>
        </w:rPr>
        <w:t>Post</w:t>
      </w:r>
      <w:r w:rsidRPr="00CE7004">
        <w:rPr>
          <w:rFonts w:eastAsia="TimesNewRoman" w:cstheme="minorHAnsi"/>
        </w:rPr>
        <w:t>ę</w:t>
      </w:r>
      <w:r w:rsidRPr="00CE7004">
        <w:rPr>
          <w:rFonts w:cstheme="minorHAnsi"/>
        </w:rPr>
        <w:t xml:space="preserve">powanie </w:t>
      </w:r>
      <w:r w:rsidR="00E813EF" w:rsidRPr="00CE7004">
        <w:rPr>
          <w:rFonts w:cstheme="minorHAnsi"/>
        </w:rPr>
        <w:t xml:space="preserve">o udzielenie zamówienia </w:t>
      </w:r>
      <w:r w:rsidRPr="00CE7004">
        <w:rPr>
          <w:rFonts w:cstheme="minorHAnsi"/>
        </w:rPr>
        <w:t>pro</w:t>
      </w:r>
      <w:r w:rsidR="00E813EF" w:rsidRPr="00CE7004">
        <w:rPr>
          <w:rFonts w:cstheme="minorHAnsi"/>
        </w:rPr>
        <w:t>wadzone jest w trybie art. 138o ust.1</w:t>
      </w:r>
      <w:r w:rsidRPr="00CE7004">
        <w:rPr>
          <w:rFonts w:cstheme="minorHAnsi"/>
        </w:rPr>
        <w:t xml:space="preserve"> us</w:t>
      </w:r>
      <w:r w:rsidR="0071496A" w:rsidRPr="00CE7004">
        <w:rPr>
          <w:rFonts w:cstheme="minorHAnsi"/>
        </w:rPr>
        <w:t xml:space="preserve">tawy z dnia 29 stycznia 2004 r. </w:t>
      </w:r>
      <w:r w:rsidRPr="00CE7004">
        <w:rPr>
          <w:rFonts w:cstheme="minorHAnsi"/>
        </w:rPr>
        <w:t>Prawo zamówie</w:t>
      </w:r>
      <w:r w:rsidRPr="00CE7004">
        <w:rPr>
          <w:rFonts w:eastAsia="TimesNewRoman" w:cstheme="minorHAnsi"/>
        </w:rPr>
        <w:t xml:space="preserve">ń </w:t>
      </w:r>
      <w:r w:rsidRPr="00CE7004">
        <w:rPr>
          <w:rFonts w:cstheme="minorHAnsi"/>
        </w:rPr>
        <w:t xml:space="preserve">publicznych </w:t>
      </w:r>
      <w:r w:rsidR="00C45815">
        <w:rPr>
          <w:rFonts w:cstheme="minorHAnsi"/>
        </w:rPr>
        <w:t>(Dz.U. z 2019 r., poz. 1843</w:t>
      </w:r>
      <w:r w:rsidRPr="00CE7004">
        <w:rPr>
          <w:rFonts w:cstheme="minorHAnsi"/>
        </w:rPr>
        <w:t xml:space="preserve"> z pó</w:t>
      </w:r>
      <w:r w:rsidRPr="00CE7004">
        <w:rPr>
          <w:rFonts w:eastAsia="TimesNewRoman" w:cstheme="minorHAnsi"/>
        </w:rPr>
        <w:t>ź</w:t>
      </w:r>
      <w:r w:rsidRPr="00CE7004">
        <w:rPr>
          <w:rFonts w:cstheme="minorHAnsi"/>
        </w:rPr>
        <w:t>n. zm.), zwanej dalej</w:t>
      </w:r>
      <w:r w:rsidR="0071496A" w:rsidRPr="00CE7004">
        <w:rPr>
          <w:rFonts w:cstheme="minorHAnsi"/>
        </w:rPr>
        <w:t xml:space="preserve"> </w:t>
      </w:r>
      <w:r w:rsidR="004819E3">
        <w:rPr>
          <w:rFonts w:cstheme="minorHAnsi"/>
        </w:rPr>
        <w:t>„</w:t>
      </w:r>
      <w:r w:rsidRPr="00CE7004">
        <w:rPr>
          <w:rFonts w:cstheme="minorHAnsi"/>
        </w:rPr>
        <w:t>ustaw</w:t>
      </w:r>
      <w:r w:rsidRPr="00CE7004">
        <w:rPr>
          <w:rFonts w:eastAsia="TimesNewRoman" w:cstheme="minorHAnsi"/>
        </w:rPr>
        <w:t>ą</w:t>
      </w:r>
      <w:r w:rsidR="004819E3">
        <w:rPr>
          <w:rFonts w:eastAsia="TimesNewRoman" w:cstheme="minorHAnsi"/>
        </w:rPr>
        <w:t xml:space="preserve"> Pzp</w:t>
      </w:r>
      <w:r w:rsidR="004653BB">
        <w:rPr>
          <w:rFonts w:eastAsia="TimesNewRoman" w:cstheme="minorHAnsi"/>
        </w:rPr>
        <w:t>”</w:t>
      </w:r>
      <w:r w:rsidRPr="00CE7004">
        <w:rPr>
          <w:rFonts w:cstheme="minorHAnsi"/>
        </w:rPr>
        <w:t>, na zasadach okre</w:t>
      </w:r>
      <w:r w:rsidRPr="00CE7004">
        <w:rPr>
          <w:rFonts w:eastAsia="TimesNewRoman" w:cstheme="minorHAnsi"/>
        </w:rPr>
        <w:t>ś</w:t>
      </w:r>
      <w:r w:rsidR="00E813EF" w:rsidRPr="00CE7004">
        <w:rPr>
          <w:rFonts w:cstheme="minorHAnsi"/>
        </w:rPr>
        <w:t xml:space="preserve">lonych w niniejszym ogłoszeniu i zostało oznaczone znakiem </w:t>
      </w:r>
      <w:r w:rsidR="0025187C" w:rsidRPr="00786DFE">
        <w:rPr>
          <w:rFonts w:cstheme="minorHAnsi"/>
          <w:b/>
          <w:color w:val="FF0000"/>
        </w:rPr>
        <w:t>AZ.2710.</w:t>
      </w:r>
      <w:r w:rsidR="00E4532C">
        <w:rPr>
          <w:rFonts w:cstheme="minorHAnsi"/>
          <w:b/>
          <w:color w:val="FF0000"/>
        </w:rPr>
        <w:t>26</w:t>
      </w:r>
      <w:r w:rsidR="0025187C" w:rsidRPr="00786DFE">
        <w:rPr>
          <w:rFonts w:cstheme="minorHAnsi"/>
          <w:b/>
          <w:color w:val="FF0000"/>
        </w:rPr>
        <w:t>.2020.MS</w:t>
      </w:r>
      <w:r w:rsidR="004653BB" w:rsidRPr="00786DFE">
        <w:rPr>
          <w:rFonts w:cstheme="minorHAnsi"/>
          <w:b/>
          <w:color w:val="FF0000"/>
        </w:rPr>
        <w:t xml:space="preserve"> </w:t>
      </w:r>
      <w:r w:rsidR="00E813EF" w:rsidRPr="00786DFE">
        <w:rPr>
          <w:rFonts w:cstheme="minorHAnsi"/>
          <w:b/>
          <w:color w:val="FF0000"/>
        </w:rPr>
        <w:t xml:space="preserve"> </w:t>
      </w:r>
      <w:r w:rsidR="00E813EF" w:rsidRPr="0024243E">
        <w:rPr>
          <w:rFonts w:cstheme="minorHAnsi"/>
        </w:rPr>
        <w:t xml:space="preserve">na </w:t>
      </w:r>
      <w:r w:rsidR="00E813EF" w:rsidRPr="00CE7004">
        <w:rPr>
          <w:rFonts w:cstheme="minorHAnsi"/>
        </w:rPr>
        <w:t>jaki Wykonawcy winni się powoływać we wszyst</w:t>
      </w:r>
      <w:r w:rsidR="002766E3" w:rsidRPr="00CE7004">
        <w:rPr>
          <w:rFonts w:cstheme="minorHAnsi"/>
        </w:rPr>
        <w:t>kich kontaktach z Zamawiającym.</w:t>
      </w:r>
    </w:p>
    <w:p w14:paraId="219AC1C0" w14:textId="77777777" w:rsidR="00E4532C" w:rsidRPr="00E4532C" w:rsidRDefault="00E4532C" w:rsidP="00E4532C">
      <w:pPr>
        <w:tabs>
          <w:tab w:val="left" w:pos="567"/>
        </w:tabs>
        <w:ind w:left="567"/>
        <w:jc w:val="both"/>
        <w:rPr>
          <w:rFonts w:cstheme="minorHAnsi"/>
          <w:b/>
          <w:color w:val="FF0000"/>
        </w:rPr>
      </w:pPr>
      <w:r w:rsidRPr="00E4532C">
        <w:rPr>
          <w:rFonts w:cstheme="minorHAnsi"/>
          <w:b/>
          <w:color w:val="FF0000"/>
        </w:rPr>
        <w:t>Uwaga:</w:t>
      </w:r>
    </w:p>
    <w:p w14:paraId="49079F5E" w14:textId="41385A24" w:rsidR="00E4532C" w:rsidRPr="00E4532C" w:rsidRDefault="00E4532C" w:rsidP="00E4532C">
      <w:pPr>
        <w:tabs>
          <w:tab w:val="left" w:pos="567"/>
        </w:tabs>
        <w:ind w:left="1416" w:hanging="849"/>
        <w:jc w:val="both"/>
        <w:rPr>
          <w:rFonts w:cstheme="minorHAnsi"/>
          <w:b/>
          <w:color w:val="FF0000"/>
        </w:rPr>
      </w:pPr>
      <w:r w:rsidRPr="00E4532C">
        <w:rPr>
          <w:rFonts w:cstheme="minorHAnsi"/>
          <w:b/>
          <w:color w:val="FF0000"/>
        </w:rPr>
        <w:t>1.</w:t>
      </w:r>
      <w:r w:rsidRPr="00E4532C">
        <w:rPr>
          <w:rFonts w:cstheme="minorHAnsi"/>
          <w:b/>
          <w:color w:val="FF0000"/>
        </w:rPr>
        <w:tab/>
        <w:t>Zamawiający zgodnie z zaleceniami Urzędu Zamówień Publicznych w dobie stanu epidemii dopuszcza możliwość składania ofert w sposób tradycyjny (pisemnie) jak również przy użyciu Miniportalu.</w:t>
      </w:r>
    </w:p>
    <w:p w14:paraId="4E2B14B6" w14:textId="3108076A" w:rsidR="00E4532C" w:rsidRPr="00E4532C" w:rsidRDefault="00E4532C" w:rsidP="00E4532C">
      <w:pPr>
        <w:tabs>
          <w:tab w:val="left" w:pos="567"/>
        </w:tabs>
        <w:ind w:left="1416" w:hanging="849"/>
        <w:jc w:val="both"/>
        <w:rPr>
          <w:rFonts w:cstheme="minorHAnsi"/>
          <w:b/>
          <w:color w:val="FF0000"/>
        </w:rPr>
      </w:pPr>
      <w:r w:rsidRPr="00E4532C">
        <w:rPr>
          <w:rFonts w:cstheme="minorHAnsi"/>
          <w:b/>
          <w:color w:val="FF0000"/>
        </w:rPr>
        <w:t>2.</w:t>
      </w:r>
      <w:r w:rsidRPr="00E4532C">
        <w:rPr>
          <w:rFonts w:cstheme="minorHAnsi"/>
          <w:b/>
          <w:color w:val="FF0000"/>
        </w:rPr>
        <w:tab/>
        <w:t>W związku z wprowadzeniem w Polsce stanu epidemii Muzeum Narodowe w Szczecinie ogranicza swoją aktywność (większość działań będzie wykonywanych zdalnie). W konsekwencji sekretariat MNS będzie czynny tylko w poniedziałki i czwartki w godzinach 11:00-15:30.</w:t>
      </w:r>
    </w:p>
    <w:p w14:paraId="1BC385D1" w14:textId="4F3834B7" w:rsidR="00735B88" w:rsidRPr="00CE7004" w:rsidRDefault="00735B88" w:rsidP="00AA1250">
      <w:pPr>
        <w:tabs>
          <w:tab w:val="left" w:pos="567"/>
        </w:tabs>
        <w:suppressAutoHyphens/>
        <w:spacing w:after="0" w:line="240" w:lineRule="auto"/>
        <w:rPr>
          <w:rFonts w:eastAsia="Times New Roman" w:cstheme="minorHAnsi"/>
          <w:b/>
          <w:lang w:eastAsia="ar-SA"/>
        </w:rPr>
      </w:pPr>
      <w:r w:rsidRPr="00CE7004">
        <w:rPr>
          <w:rFonts w:eastAsia="Times New Roman" w:cstheme="minorHAnsi"/>
          <w:b/>
          <w:color w:val="000000"/>
          <w:shd w:val="clear" w:color="auto" w:fill="FFFFFF"/>
          <w:lang w:eastAsia="ar-SA"/>
        </w:rPr>
        <w:t>II</w:t>
      </w:r>
      <w:r w:rsidR="00F3797B" w:rsidRPr="00CE7004">
        <w:rPr>
          <w:rFonts w:eastAsia="Times New Roman" w:cstheme="minorHAnsi"/>
          <w:b/>
          <w:color w:val="000000"/>
          <w:shd w:val="clear" w:color="auto" w:fill="FFFFFF"/>
          <w:lang w:eastAsia="ar-SA"/>
        </w:rPr>
        <w:t>I</w:t>
      </w:r>
      <w:r w:rsidR="00DF0FE4" w:rsidRPr="00CE7004">
        <w:rPr>
          <w:rFonts w:eastAsia="Times New Roman" w:cstheme="minorHAnsi"/>
          <w:b/>
          <w:color w:val="000000"/>
          <w:shd w:val="clear" w:color="auto" w:fill="FFFFFF"/>
          <w:lang w:eastAsia="ar-SA"/>
        </w:rPr>
        <w:t>.</w:t>
      </w:r>
      <w:r w:rsidR="00DF0FE4" w:rsidRPr="00CE7004">
        <w:rPr>
          <w:rFonts w:eastAsia="Times New Roman" w:cstheme="minorHAnsi"/>
          <w:b/>
          <w:color w:val="000000"/>
          <w:shd w:val="clear" w:color="auto" w:fill="FFFFFF"/>
          <w:lang w:eastAsia="ar-SA"/>
        </w:rPr>
        <w:tab/>
      </w:r>
      <w:r w:rsidR="00A91995" w:rsidRPr="00CE7004">
        <w:rPr>
          <w:rFonts w:eastAsia="Times New Roman" w:cstheme="minorHAnsi"/>
          <w:b/>
          <w:lang w:eastAsia="ar-SA"/>
        </w:rPr>
        <w:t>PRZEDMIOT ZAMÓWIENIA</w:t>
      </w:r>
    </w:p>
    <w:p w14:paraId="36F15966" w14:textId="77777777" w:rsidR="00735B88" w:rsidRPr="00CE7004" w:rsidRDefault="00735B88" w:rsidP="00AA1250">
      <w:pPr>
        <w:tabs>
          <w:tab w:val="left" w:pos="567"/>
        </w:tabs>
        <w:suppressAutoHyphens/>
        <w:spacing w:after="0" w:line="240" w:lineRule="auto"/>
        <w:rPr>
          <w:rFonts w:eastAsia="Times New Roman" w:cstheme="minorHAnsi"/>
          <w:b/>
          <w:lang w:eastAsia="ar-SA"/>
        </w:rPr>
      </w:pPr>
    </w:p>
    <w:p w14:paraId="63FF79EA" w14:textId="77777777" w:rsidR="00735B88" w:rsidRPr="00CE7004" w:rsidRDefault="00735B88" w:rsidP="00746F3C">
      <w:pPr>
        <w:numPr>
          <w:ilvl w:val="3"/>
          <w:numId w:val="5"/>
        </w:numPr>
        <w:tabs>
          <w:tab w:val="left" w:pos="567"/>
        </w:tabs>
        <w:suppressAutoHyphens/>
        <w:autoSpaceDE w:val="0"/>
        <w:spacing w:after="0" w:line="240" w:lineRule="auto"/>
        <w:ind w:left="709" w:hanging="709"/>
        <w:jc w:val="both"/>
        <w:rPr>
          <w:rFonts w:eastAsia="FuturaBk" w:cstheme="minorHAnsi"/>
          <w:b/>
          <w:lang w:eastAsia="ar-SA"/>
        </w:rPr>
      </w:pPr>
      <w:r w:rsidRPr="00CE7004">
        <w:rPr>
          <w:rFonts w:eastAsia="Times New Roman" w:cstheme="minorHAnsi"/>
          <w:lang w:eastAsia="ar-SA"/>
        </w:rPr>
        <w:t xml:space="preserve">Przedmiotem zamówienia jest: </w:t>
      </w:r>
    </w:p>
    <w:p w14:paraId="3B153097" w14:textId="1355376D" w:rsidR="00F21DA0" w:rsidRPr="00786DFE" w:rsidRDefault="00C86927" w:rsidP="00F21DA0">
      <w:pPr>
        <w:tabs>
          <w:tab w:val="left" w:pos="567"/>
        </w:tabs>
        <w:suppressAutoHyphens/>
        <w:autoSpaceDE w:val="0"/>
        <w:spacing w:after="0" w:line="240" w:lineRule="auto"/>
        <w:ind w:left="143" w:firstLine="424"/>
        <w:jc w:val="both"/>
        <w:rPr>
          <w:rFonts w:eastAsia="FuturaBk" w:cstheme="minorHAnsi"/>
          <w:b/>
          <w:color w:val="FF0000"/>
          <w:lang w:eastAsia="ar-SA"/>
        </w:rPr>
      </w:pPr>
      <w:r w:rsidRPr="00C86927">
        <w:rPr>
          <w:rFonts w:eastAsia="FuturaBk" w:cstheme="minorHAnsi"/>
          <w:b/>
          <w:lang w:eastAsia="ar-SA"/>
        </w:rPr>
        <w:t>„Świadczenie usług w zakresie konwojowania zbiorów muzealnych”</w:t>
      </w:r>
    </w:p>
    <w:p w14:paraId="46A0F08C" w14:textId="7814BB8B" w:rsidR="00735B88" w:rsidRPr="00F21DA0" w:rsidRDefault="00735B88" w:rsidP="00F21DA0">
      <w:pPr>
        <w:tabs>
          <w:tab w:val="left" w:pos="567"/>
        </w:tabs>
        <w:suppressAutoHyphens/>
        <w:autoSpaceDE w:val="0"/>
        <w:spacing w:after="0" w:line="240" w:lineRule="auto"/>
        <w:ind w:left="143" w:firstLine="424"/>
        <w:jc w:val="both"/>
        <w:rPr>
          <w:rFonts w:eastAsia="FuturaBk" w:cstheme="minorHAnsi"/>
          <w:b/>
          <w:lang w:eastAsia="ar-SA"/>
        </w:rPr>
      </w:pPr>
      <w:r w:rsidRPr="00CE7004">
        <w:rPr>
          <w:rFonts w:eastAsia="Times New Roman" w:cstheme="minorHAnsi"/>
          <w:lang w:eastAsia="ar-SA"/>
        </w:rPr>
        <w:t xml:space="preserve">Szczegółowy opis przedmiotu zamówienia opisany jest </w:t>
      </w:r>
      <w:r w:rsidRPr="00CE7004">
        <w:rPr>
          <w:rFonts w:eastAsia="Times New Roman" w:cstheme="minorHAnsi"/>
          <w:color w:val="000000"/>
          <w:lang w:eastAsia="ar-SA"/>
        </w:rPr>
        <w:t xml:space="preserve">w </w:t>
      </w:r>
      <w:r w:rsidR="00A91995" w:rsidRPr="00CE7004">
        <w:rPr>
          <w:rFonts w:eastAsia="Times New Roman" w:cstheme="minorHAnsi"/>
          <w:b/>
          <w:color w:val="000000" w:themeColor="text1"/>
          <w:lang w:eastAsia="ar-SA"/>
        </w:rPr>
        <w:t>Załączniku nr</w:t>
      </w:r>
      <w:r w:rsidR="00A91995" w:rsidRPr="00CE7004">
        <w:rPr>
          <w:rFonts w:eastAsia="Times New Roman" w:cstheme="minorHAnsi"/>
          <w:b/>
          <w:color w:val="FF0000"/>
          <w:lang w:eastAsia="ar-SA"/>
        </w:rPr>
        <w:t xml:space="preserve"> </w:t>
      </w:r>
      <w:r w:rsidR="00A91995" w:rsidRPr="00CE7004">
        <w:rPr>
          <w:rFonts w:eastAsia="Times New Roman" w:cstheme="minorHAnsi"/>
          <w:b/>
          <w:color w:val="000000"/>
          <w:lang w:eastAsia="ar-SA"/>
        </w:rPr>
        <w:t>7 do O</w:t>
      </w:r>
      <w:r w:rsidR="007C71FA" w:rsidRPr="00CE7004">
        <w:rPr>
          <w:rFonts w:eastAsia="Times New Roman" w:cstheme="minorHAnsi"/>
          <w:b/>
          <w:color w:val="000000"/>
          <w:lang w:eastAsia="ar-SA"/>
        </w:rPr>
        <w:t xml:space="preserve">głoszenia o </w:t>
      </w:r>
      <w:r w:rsidR="00DF0FE4" w:rsidRPr="00CE7004">
        <w:rPr>
          <w:rFonts w:eastAsia="Times New Roman" w:cstheme="minorHAnsi"/>
          <w:b/>
          <w:color w:val="000000"/>
          <w:lang w:eastAsia="ar-SA"/>
        </w:rPr>
        <w:t xml:space="preserve"> </w:t>
      </w:r>
      <w:r w:rsidR="00F21DA0">
        <w:rPr>
          <w:rFonts w:eastAsia="Times New Roman" w:cstheme="minorHAnsi"/>
          <w:b/>
          <w:color w:val="000000"/>
          <w:lang w:eastAsia="ar-SA"/>
        </w:rPr>
        <w:tab/>
      </w:r>
      <w:r w:rsidR="007C71FA" w:rsidRPr="00CE7004">
        <w:rPr>
          <w:rFonts w:eastAsia="Times New Roman" w:cstheme="minorHAnsi"/>
          <w:b/>
          <w:color w:val="000000"/>
          <w:lang w:eastAsia="ar-SA"/>
        </w:rPr>
        <w:t>zamówieniu</w:t>
      </w:r>
      <w:r w:rsidRPr="00CE7004">
        <w:rPr>
          <w:rFonts w:eastAsia="Times New Roman" w:cstheme="minorHAnsi"/>
          <w:b/>
          <w:color w:val="000000"/>
          <w:lang w:eastAsia="ar-SA"/>
        </w:rPr>
        <w:t xml:space="preserve"> -  Opis przedmiotu zamówienia.</w:t>
      </w:r>
    </w:p>
    <w:p w14:paraId="27390A9F" w14:textId="77777777" w:rsidR="00735B88" w:rsidRPr="00CE7004" w:rsidRDefault="00735B88" w:rsidP="00746F3C">
      <w:pPr>
        <w:numPr>
          <w:ilvl w:val="0"/>
          <w:numId w:val="5"/>
        </w:numPr>
        <w:tabs>
          <w:tab w:val="left" w:pos="567"/>
        </w:tabs>
        <w:suppressAutoHyphens/>
        <w:spacing w:after="0" w:line="240" w:lineRule="auto"/>
        <w:ind w:hanging="720"/>
        <w:rPr>
          <w:rFonts w:eastAsia="Times New Roman" w:cstheme="minorHAnsi"/>
          <w:lang w:eastAsia="ar-SA"/>
        </w:rPr>
      </w:pPr>
      <w:r w:rsidRPr="00CE7004">
        <w:rPr>
          <w:rFonts w:eastAsia="Times New Roman" w:cstheme="minorHAnsi"/>
          <w:lang w:eastAsia="ar-SA"/>
        </w:rPr>
        <w:t xml:space="preserve">Wspólny Słownik zamówień (CPV): </w:t>
      </w:r>
    </w:p>
    <w:p w14:paraId="373E7635" w14:textId="7D5C1475" w:rsidR="00735B88" w:rsidRPr="00CE7004" w:rsidRDefault="00AA1250" w:rsidP="00AA1250">
      <w:pPr>
        <w:suppressAutoHyphens/>
        <w:spacing w:after="0" w:line="240" w:lineRule="auto"/>
        <w:ind w:left="567"/>
        <w:jc w:val="both"/>
        <w:rPr>
          <w:rFonts w:eastAsia="Times New Roman" w:cstheme="minorHAnsi"/>
          <w:color w:val="000000" w:themeColor="text1"/>
          <w:lang w:eastAsia="ar-SA"/>
        </w:rPr>
      </w:pPr>
      <w:r>
        <w:rPr>
          <w:rFonts w:eastAsia="Times New Roman" w:cstheme="minorHAnsi"/>
          <w:color w:val="000000" w:themeColor="text1"/>
          <w:lang w:eastAsia="ar-SA"/>
        </w:rPr>
        <w:t xml:space="preserve">79710000-4   </w:t>
      </w:r>
      <w:r w:rsidR="008F6F71" w:rsidRPr="00CE7004">
        <w:rPr>
          <w:rFonts w:eastAsia="Times New Roman" w:cstheme="minorHAnsi"/>
          <w:color w:val="000000" w:themeColor="text1"/>
          <w:lang w:eastAsia="ar-SA"/>
        </w:rPr>
        <w:t xml:space="preserve"> usługi ochroniarskie</w:t>
      </w:r>
    </w:p>
    <w:p w14:paraId="0EDD53E9" w14:textId="7A2DF8B8" w:rsidR="008F6F71" w:rsidRPr="00CE7004" w:rsidRDefault="008F6F71" w:rsidP="00AA1250">
      <w:pPr>
        <w:suppressAutoHyphens/>
        <w:spacing w:after="0" w:line="240" w:lineRule="auto"/>
        <w:ind w:left="567"/>
        <w:jc w:val="both"/>
        <w:rPr>
          <w:rFonts w:eastAsia="Times New Roman" w:cstheme="minorHAnsi"/>
          <w:color w:val="000000" w:themeColor="text1"/>
          <w:lang w:eastAsia="ar-SA"/>
        </w:rPr>
      </w:pPr>
      <w:r w:rsidRPr="00CE7004">
        <w:rPr>
          <w:rFonts w:eastAsia="Times New Roman" w:cstheme="minorHAnsi"/>
          <w:color w:val="000000" w:themeColor="text1"/>
          <w:lang w:eastAsia="ar-SA"/>
        </w:rPr>
        <w:t>79715000-9    usługi patrolowe</w:t>
      </w:r>
    </w:p>
    <w:p w14:paraId="485111C6" w14:textId="77777777" w:rsidR="00F21DA0" w:rsidRDefault="008F6F71" w:rsidP="00F21DA0">
      <w:pPr>
        <w:suppressAutoHyphens/>
        <w:spacing w:after="0" w:line="240" w:lineRule="auto"/>
        <w:ind w:left="567"/>
        <w:jc w:val="both"/>
        <w:rPr>
          <w:rFonts w:eastAsia="Times New Roman" w:cstheme="minorHAnsi"/>
          <w:color w:val="FF0000"/>
          <w:lang w:eastAsia="ar-SA"/>
        </w:rPr>
      </w:pPr>
      <w:r w:rsidRPr="00CE7004">
        <w:rPr>
          <w:rFonts w:eastAsia="Times New Roman" w:cstheme="minorHAnsi"/>
          <w:color w:val="000000" w:themeColor="text1"/>
          <w:lang w:eastAsia="ar-SA"/>
        </w:rPr>
        <w:t>60000000-8    usługi transportowe(z wyłączeniem transportu odpadów)</w:t>
      </w:r>
    </w:p>
    <w:p w14:paraId="2B4F72AB" w14:textId="0F4B3AF3" w:rsidR="00AD7029" w:rsidRPr="00CE7004" w:rsidRDefault="002766E3" w:rsidP="00F21DA0">
      <w:pPr>
        <w:tabs>
          <w:tab w:val="left" w:pos="567"/>
        </w:tabs>
        <w:suppressAutoHyphens/>
        <w:spacing w:after="0" w:line="240" w:lineRule="auto"/>
        <w:jc w:val="both"/>
        <w:rPr>
          <w:rFonts w:eastAsia="Times New Roman" w:cstheme="minorHAnsi"/>
          <w:lang w:eastAsia="ar-SA"/>
        </w:rPr>
      </w:pPr>
      <w:r w:rsidRPr="00CE7004">
        <w:rPr>
          <w:rFonts w:eastAsia="Times New Roman" w:cstheme="minorHAnsi"/>
          <w:lang w:eastAsia="ar-SA"/>
        </w:rPr>
        <w:t>4</w:t>
      </w:r>
      <w:r w:rsidR="00F21DA0">
        <w:rPr>
          <w:rFonts w:eastAsia="Times New Roman" w:cstheme="minorHAnsi"/>
          <w:lang w:eastAsia="ar-SA"/>
        </w:rPr>
        <w:t>.</w:t>
      </w:r>
      <w:r w:rsidR="00F21DA0">
        <w:rPr>
          <w:rFonts w:eastAsia="Times New Roman" w:cstheme="minorHAnsi"/>
          <w:lang w:eastAsia="ar-SA"/>
        </w:rPr>
        <w:tab/>
      </w:r>
      <w:r w:rsidR="00AD7029" w:rsidRPr="00CE7004">
        <w:rPr>
          <w:rFonts w:eastAsia="Times New Roman" w:cstheme="minorHAnsi"/>
          <w:lang w:eastAsia="ar-SA"/>
        </w:rPr>
        <w:t>Rodzaj zamówienia – usługi</w:t>
      </w:r>
    </w:p>
    <w:p w14:paraId="21EED820" w14:textId="68BEA7C1" w:rsidR="00AD7029" w:rsidRPr="00CE7004" w:rsidRDefault="002766E3" w:rsidP="00F21DA0">
      <w:pPr>
        <w:tabs>
          <w:tab w:val="left" w:pos="567"/>
        </w:tabs>
        <w:suppressAutoHyphens/>
        <w:spacing w:after="0" w:line="240" w:lineRule="auto"/>
        <w:jc w:val="both"/>
        <w:rPr>
          <w:rFonts w:eastAsia="Times New Roman" w:cstheme="minorHAnsi"/>
          <w:lang w:eastAsia="ar-SA"/>
        </w:rPr>
      </w:pPr>
      <w:r w:rsidRPr="00CE7004">
        <w:rPr>
          <w:rFonts w:eastAsia="Times New Roman" w:cstheme="minorHAnsi"/>
          <w:lang w:eastAsia="ar-SA"/>
        </w:rPr>
        <w:t>5.</w:t>
      </w:r>
      <w:r w:rsidRPr="00CE7004">
        <w:rPr>
          <w:rFonts w:eastAsia="Times New Roman" w:cstheme="minorHAnsi"/>
          <w:lang w:eastAsia="ar-SA"/>
        </w:rPr>
        <w:tab/>
      </w:r>
      <w:r w:rsidR="00AD7029" w:rsidRPr="00CE7004">
        <w:rPr>
          <w:rFonts w:eastAsia="Times New Roman" w:cstheme="minorHAnsi"/>
          <w:lang w:eastAsia="ar-SA"/>
        </w:rPr>
        <w:t>Zamawiający nie dopuszcza do składania ofert częściowych.</w:t>
      </w:r>
    </w:p>
    <w:p w14:paraId="74E29D42" w14:textId="77777777" w:rsidR="00F21DA0" w:rsidRDefault="00F21DA0" w:rsidP="00F21DA0">
      <w:pPr>
        <w:tabs>
          <w:tab w:val="left" w:pos="567"/>
        </w:tabs>
        <w:suppressAutoHyphens/>
        <w:spacing w:after="0" w:line="240" w:lineRule="auto"/>
        <w:jc w:val="both"/>
        <w:rPr>
          <w:rFonts w:eastAsia="Times New Roman" w:cstheme="minorHAnsi"/>
          <w:lang w:eastAsia="ar-SA"/>
        </w:rPr>
      </w:pPr>
      <w:r>
        <w:rPr>
          <w:rFonts w:eastAsia="Times New Roman" w:cstheme="minorHAnsi"/>
          <w:lang w:eastAsia="ar-SA"/>
        </w:rPr>
        <w:t>6.</w:t>
      </w:r>
      <w:r>
        <w:rPr>
          <w:rFonts w:eastAsia="Times New Roman" w:cstheme="minorHAnsi"/>
          <w:lang w:eastAsia="ar-SA"/>
        </w:rPr>
        <w:tab/>
      </w:r>
      <w:r w:rsidR="00AD7029" w:rsidRPr="00CE7004">
        <w:rPr>
          <w:rFonts w:eastAsia="Times New Roman" w:cstheme="minorHAnsi"/>
          <w:lang w:eastAsia="ar-SA"/>
        </w:rPr>
        <w:t>Zamawiający nie dopuszcza do składania ofert wariantowych.</w:t>
      </w:r>
    </w:p>
    <w:p w14:paraId="5635AEAC" w14:textId="710F0EF8" w:rsidR="00AD7029" w:rsidRPr="00CE7004" w:rsidRDefault="00AD7029" w:rsidP="00F21DA0">
      <w:pPr>
        <w:tabs>
          <w:tab w:val="left" w:pos="567"/>
        </w:tabs>
        <w:suppressAutoHyphens/>
        <w:spacing w:after="0" w:line="240" w:lineRule="auto"/>
        <w:ind w:left="360"/>
        <w:jc w:val="both"/>
        <w:rPr>
          <w:rFonts w:eastAsia="Times New Roman" w:cstheme="minorHAnsi"/>
          <w:lang w:eastAsia="ar-SA"/>
        </w:rPr>
      </w:pPr>
    </w:p>
    <w:p w14:paraId="6E84DEA2" w14:textId="441A6EBB" w:rsidR="00735B88" w:rsidRPr="00CE7004" w:rsidRDefault="00F21DA0" w:rsidP="00F21DA0">
      <w:pPr>
        <w:keepNext/>
        <w:widowControl w:val="0"/>
        <w:tabs>
          <w:tab w:val="left" w:pos="567"/>
        </w:tabs>
        <w:suppressAutoHyphens/>
        <w:spacing w:after="0" w:line="200" w:lineRule="atLeast"/>
        <w:jc w:val="both"/>
        <w:rPr>
          <w:rFonts w:eastAsia="Times New Roman" w:cstheme="minorHAnsi"/>
          <w:b/>
          <w:lang w:eastAsia="ar-SA"/>
        </w:rPr>
      </w:pPr>
      <w:r>
        <w:rPr>
          <w:rFonts w:eastAsia="Times New Roman" w:cstheme="minorHAnsi"/>
          <w:b/>
          <w:lang w:eastAsia="ar-SA"/>
        </w:rPr>
        <w:t>IV.</w:t>
      </w:r>
      <w:r>
        <w:rPr>
          <w:rFonts w:eastAsia="Times New Roman" w:cstheme="minorHAnsi"/>
          <w:b/>
          <w:lang w:eastAsia="ar-SA"/>
        </w:rPr>
        <w:tab/>
      </w:r>
      <w:r w:rsidR="00735B88" w:rsidRPr="00CE7004">
        <w:rPr>
          <w:rFonts w:eastAsia="Times New Roman" w:cstheme="minorHAnsi"/>
          <w:b/>
          <w:lang w:eastAsia="ar-SA"/>
        </w:rPr>
        <w:t>TERMIN</w:t>
      </w:r>
      <w:r w:rsidR="00ED2350" w:rsidRPr="00CE7004">
        <w:rPr>
          <w:rFonts w:eastAsia="Times New Roman" w:cstheme="minorHAnsi"/>
          <w:b/>
          <w:lang w:eastAsia="ar-SA"/>
        </w:rPr>
        <w:t xml:space="preserve"> </w:t>
      </w:r>
      <w:r w:rsidR="00735B88" w:rsidRPr="00CE7004">
        <w:rPr>
          <w:rFonts w:eastAsia="Times New Roman" w:cstheme="minorHAnsi"/>
          <w:b/>
          <w:lang w:eastAsia="ar-SA"/>
        </w:rPr>
        <w:t xml:space="preserve"> REALIZACJI ZAMÓWIENIA</w:t>
      </w:r>
    </w:p>
    <w:p w14:paraId="416F23BC" w14:textId="77777777" w:rsidR="00143288" w:rsidRPr="00CE7004" w:rsidRDefault="00143288" w:rsidP="00143288">
      <w:pPr>
        <w:keepNext/>
        <w:tabs>
          <w:tab w:val="left" w:pos="567"/>
        </w:tabs>
        <w:suppressAutoHyphens/>
        <w:spacing w:after="0" w:line="200" w:lineRule="atLeast"/>
        <w:jc w:val="both"/>
        <w:rPr>
          <w:rFonts w:eastAsia="Times New Roman" w:cstheme="minorHAnsi"/>
          <w:b/>
          <w:lang w:eastAsia="ar-SA"/>
        </w:rPr>
      </w:pPr>
    </w:p>
    <w:p w14:paraId="10D54DEE" w14:textId="747C2573" w:rsidR="00735B88" w:rsidRPr="005F1E4B" w:rsidRDefault="00143288" w:rsidP="00F21DA0">
      <w:pPr>
        <w:keepNext/>
        <w:tabs>
          <w:tab w:val="left" w:pos="567"/>
        </w:tabs>
        <w:suppressAutoHyphens/>
        <w:spacing w:after="0" w:line="200" w:lineRule="atLeast"/>
        <w:ind w:left="567" w:hanging="567"/>
        <w:jc w:val="both"/>
        <w:rPr>
          <w:rFonts w:eastAsia="Times New Roman" w:cstheme="minorHAnsi"/>
          <w:lang w:eastAsia="ar-SA"/>
        </w:rPr>
      </w:pPr>
      <w:r w:rsidRPr="005F1E4B">
        <w:rPr>
          <w:rFonts w:eastAsia="Times New Roman" w:cstheme="minorHAnsi"/>
          <w:lang w:eastAsia="ar-SA"/>
        </w:rPr>
        <w:t>1.</w:t>
      </w:r>
      <w:r w:rsidR="00F21DA0">
        <w:rPr>
          <w:rFonts w:eastAsia="Times New Roman" w:cstheme="minorHAnsi"/>
          <w:b/>
          <w:lang w:eastAsia="ar-SA"/>
        </w:rPr>
        <w:tab/>
      </w:r>
      <w:r w:rsidR="00350512" w:rsidRPr="005F1E4B">
        <w:rPr>
          <w:rFonts w:eastAsia="Times New Roman" w:cstheme="minorHAnsi"/>
          <w:lang w:eastAsia="ar-SA"/>
        </w:rPr>
        <w:t xml:space="preserve">Okres realizacji zamówienia: </w:t>
      </w:r>
      <w:r w:rsidR="00971CA9" w:rsidRPr="00971CA9">
        <w:rPr>
          <w:rFonts w:eastAsia="Times New Roman" w:cstheme="minorHAnsi"/>
          <w:b/>
          <w:u w:val="single"/>
          <w:lang w:eastAsia="ar-SA"/>
        </w:rPr>
        <w:t>od dnia zawarcia umowy do dnia 22.06.2021 roku.</w:t>
      </w:r>
    </w:p>
    <w:p w14:paraId="7F3D8ADA" w14:textId="77777777" w:rsidR="00735B88" w:rsidRPr="00CE7004" w:rsidRDefault="00735B88" w:rsidP="00735B88">
      <w:pPr>
        <w:widowControl w:val="0"/>
        <w:tabs>
          <w:tab w:val="left" w:pos="0"/>
        </w:tabs>
        <w:suppressAutoHyphens/>
        <w:spacing w:after="0" w:line="200" w:lineRule="atLeast"/>
        <w:jc w:val="both"/>
        <w:rPr>
          <w:rFonts w:eastAsia="Times New Roman" w:cstheme="minorHAnsi"/>
          <w:bCs/>
          <w:lang w:eastAsia="ar-SA"/>
        </w:rPr>
      </w:pPr>
    </w:p>
    <w:p w14:paraId="7704BC3C" w14:textId="11709938" w:rsidR="00735B88" w:rsidRPr="00CE7004" w:rsidRDefault="00735B88" w:rsidP="00735B88">
      <w:pPr>
        <w:widowControl w:val="0"/>
        <w:tabs>
          <w:tab w:val="left" w:pos="0"/>
        </w:tabs>
        <w:suppressAutoHyphens/>
        <w:spacing w:after="0" w:line="200" w:lineRule="atLeast"/>
        <w:jc w:val="both"/>
        <w:rPr>
          <w:rFonts w:eastAsia="Times New Roman" w:cstheme="minorHAnsi"/>
          <w:bCs/>
          <w:lang w:eastAsia="ar-SA"/>
        </w:rPr>
      </w:pPr>
      <w:r w:rsidRPr="00CE7004">
        <w:rPr>
          <w:rFonts w:eastAsia="Times New Roman" w:cstheme="minorHAnsi"/>
          <w:b/>
          <w:bCs/>
          <w:lang w:eastAsia="ar-SA"/>
        </w:rPr>
        <w:t>V.</w:t>
      </w:r>
      <w:r w:rsidRPr="00CE7004">
        <w:rPr>
          <w:rFonts w:eastAsia="Times New Roman" w:cstheme="minorHAnsi"/>
          <w:b/>
          <w:bCs/>
          <w:lang w:eastAsia="ar-SA"/>
        </w:rPr>
        <w:tab/>
        <w:t>WARUNKI UDZIAŁU W POSTĘPOWANIU</w:t>
      </w:r>
    </w:p>
    <w:p w14:paraId="0BB6517F" w14:textId="77777777" w:rsidR="00735B88" w:rsidRPr="00CE7004" w:rsidRDefault="00735B88" w:rsidP="00735B88">
      <w:pPr>
        <w:widowControl w:val="0"/>
        <w:tabs>
          <w:tab w:val="left" w:pos="720"/>
        </w:tabs>
        <w:suppressAutoHyphens/>
        <w:spacing w:after="0" w:line="200" w:lineRule="atLeast"/>
        <w:ind w:left="720"/>
        <w:jc w:val="both"/>
        <w:rPr>
          <w:rFonts w:eastAsia="Times New Roman" w:cstheme="minorHAnsi"/>
          <w:b/>
          <w:bCs/>
          <w:lang w:eastAsia="ar-SA"/>
        </w:rPr>
      </w:pPr>
    </w:p>
    <w:p w14:paraId="6C6126D0" w14:textId="77777777" w:rsidR="00735B88" w:rsidRPr="00CE7004" w:rsidRDefault="00735B88" w:rsidP="00735B88">
      <w:pPr>
        <w:widowControl w:val="0"/>
        <w:tabs>
          <w:tab w:val="left" w:pos="0"/>
        </w:tabs>
        <w:suppressAutoHyphens/>
        <w:spacing w:after="120" w:line="200" w:lineRule="atLeast"/>
        <w:jc w:val="both"/>
        <w:rPr>
          <w:rFonts w:eastAsia="Times New Roman" w:cstheme="minorHAnsi"/>
          <w:b/>
          <w:bCs/>
          <w:lang w:eastAsia="ar-SA"/>
        </w:rPr>
      </w:pPr>
      <w:r w:rsidRPr="00CE7004">
        <w:rPr>
          <w:rFonts w:eastAsia="Times New Roman" w:cstheme="minorHAnsi"/>
          <w:bCs/>
          <w:lang w:eastAsia="ar-SA"/>
        </w:rPr>
        <w:t xml:space="preserve">O udzielenie zamówienia mogą ubiegać się Wykonawcy, którzy </w:t>
      </w:r>
      <w:r w:rsidRPr="00CE7004">
        <w:rPr>
          <w:rFonts w:eastAsia="Times New Roman" w:cstheme="minorHAnsi"/>
          <w:b/>
          <w:bCs/>
          <w:lang w:eastAsia="ar-SA"/>
        </w:rPr>
        <w:t xml:space="preserve"> </w:t>
      </w:r>
      <w:r w:rsidRPr="00CE7004">
        <w:rPr>
          <w:rFonts w:eastAsia="Times New Roman" w:cstheme="minorHAnsi"/>
          <w:bCs/>
          <w:lang w:eastAsia="ar-SA"/>
        </w:rPr>
        <w:t>nie podlegają wykluczeniu:</w:t>
      </w:r>
    </w:p>
    <w:p w14:paraId="661AE3CF" w14:textId="1F1DD8FD" w:rsidR="00735B88" w:rsidRPr="00CE7004" w:rsidRDefault="00735B88" w:rsidP="00746F3C">
      <w:pPr>
        <w:widowControl w:val="0"/>
        <w:numPr>
          <w:ilvl w:val="0"/>
          <w:numId w:val="4"/>
        </w:numPr>
        <w:tabs>
          <w:tab w:val="left" w:pos="0"/>
        </w:tabs>
        <w:suppressAutoHyphens/>
        <w:spacing w:after="120" w:line="200" w:lineRule="atLeast"/>
        <w:ind w:left="567" w:hanging="567"/>
        <w:jc w:val="both"/>
        <w:rPr>
          <w:rFonts w:eastAsia="Times New Roman" w:cstheme="minorHAnsi"/>
          <w:bCs/>
          <w:lang w:eastAsia="ar-SA"/>
        </w:rPr>
      </w:pPr>
      <w:r w:rsidRPr="00CE7004">
        <w:rPr>
          <w:rFonts w:eastAsia="Times New Roman" w:cstheme="minorHAnsi"/>
          <w:bCs/>
          <w:lang w:eastAsia="ar-SA"/>
        </w:rPr>
        <w:t xml:space="preserve">na podstawie art. 24 </w:t>
      </w:r>
      <w:r w:rsidR="00FB4553" w:rsidRPr="00CE7004">
        <w:rPr>
          <w:rFonts w:eastAsia="Times New Roman" w:cstheme="minorHAnsi"/>
          <w:bCs/>
          <w:lang w:eastAsia="ar-SA"/>
        </w:rPr>
        <w:t>ust. 1 pkt 12) – 23) ustawy Pzp</w:t>
      </w:r>
    </w:p>
    <w:p w14:paraId="7F0AB041" w14:textId="571A2831" w:rsidR="00FB4553" w:rsidRPr="004276E6" w:rsidRDefault="00FB4553" w:rsidP="00746F3C">
      <w:pPr>
        <w:widowControl w:val="0"/>
        <w:numPr>
          <w:ilvl w:val="0"/>
          <w:numId w:val="4"/>
        </w:numPr>
        <w:tabs>
          <w:tab w:val="left" w:pos="0"/>
        </w:tabs>
        <w:suppressAutoHyphens/>
        <w:spacing w:after="120" w:line="200" w:lineRule="atLeast"/>
        <w:ind w:left="567" w:hanging="567"/>
        <w:jc w:val="both"/>
        <w:rPr>
          <w:rFonts w:eastAsia="Times New Roman" w:cstheme="minorHAnsi"/>
          <w:bCs/>
          <w:lang w:eastAsia="ar-SA"/>
        </w:rPr>
      </w:pPr>
      <w:r w:rsidRPr="004276E6">
        <w:rPr>
          <w:rFonts w:eastAsia="Times New Roman" w:cstheme="minorHAnsi"/>
          <w:bCs/>
          <w:lang w:eastAsia="ar-SA"/>
        </w:rPr>
        <w:lastRenderedPageBreak/>
        <w:t>na podstawie ar</w:t>
      </w:r>
      <w:r w:rsidR="00FE69B3" w:rsidRPr="004276E6">
        <w:rPr>
          <w:rFonts w:eastAsia="Times New Roman" w:cstheme="minorHAnsi"/>
          <w:bCs/>
          <w:lang w:eastAsia="ar-SA"/>
        </w:rPr>
        <w:t xml:space="preserve">t. 24 </w:t>
      </w:r>
      <w:r w:rsidR="00FE69B3" w:rsidRPr="009D7A35">
        <w:rPr>
          <w:rFonts w:eastAsia="Times New Roman" w:cstheme="minorHAnsi"/>
          <w:bCs/>
          <w:color w:val="000000" w:themeColor="text1"/>
          <w:lang w:eastAsia="ar-SA"/>
        </w:rPr>
        <w:t>ust.</w:t>
      </w:r>
      <w:r w:rsidR="005F1E4B" w:rsidRPr="009D7A35">
        <w:rPr>
          <w:rFonts w:eastAsia="Times New Roman" w:cstheme="minorHAnsi"/>
          <w:bCs/>
          <w:color w:val="000000" w:themeColor="text1"/>
          <w:lang w:eastAsia="ar-SA"/>
        </w:rPr>
        <w:t xml:space="preserve"> </w:t>
      </w:r>
      <w:r w:rsidR="00FE69B3" w:rsidRPr="009D7A35">
        <w:rPr>
          <w:rFonts w:eastAsia="Times New Roman" w:cstheme="minorHAnsi"/>
          <w:bCs/>
          <w:color w:val="000000" w:themeColor="text1"/>
          <w:lang w:eastAsia="ar-SA"/>
        </w:rPr>
        <w:t>5 ustawy Pzp</w:t>
      </w:r>
      <w:r w:rsidR="004276E6" w:rsidRPr="009D7A35">
        <w:rPr>
          <w:rFonts w:eastAsia="Times New Roman" w:cstheme="minorHAnsi"/>
          <w:bCs/>
          <w:color w:val="000000" w:themeColor="text1"/>
          <w:lang w:eastAsia="ar-SA"/>
        </w:rPr>
        <w:t>, tj.:</w:t>
      </w:r>
    </w:p>
    <w:p w14:paraId="514A02A2" w14:textId="27E35ADD" w:rsidR="006C0559" w:rsidRDefault="004276E6" w:rsidP="00746F3C">
      <w:pPr>
        <w:pStyle w:val="Akapitzlist"/>
        <w:numPr>
          <w:ilvl w:val="1"/>
          <w:numId w:val="64"/>
        </w:numPr>
        <w:jc w:val="both"/>
        <w:rPr>
          <w:rFonts w:asciiTheme="minorHAnsi" w:hAnsiTheme="minorHAnsi" w:cstheme="minorHAnsi"/>
          <w:sz w:val="22"/>
          <w:szCs w:val="22"/>
          <w:lang w:eastAsia="pl-PL"/>
        </w:rPr>
      </w:pPr>
      <w:r w:rsidRPr="004276E6">
        <w:rPr>
          <w:rFonts w:asciiTheme="minorHAnsi" w:hAnsiTheme="minorHAnsi" w:cstheme="minorHAnsi"/>
          <w:sz w:val="22"/>
          <w:szCs w:val="22"/>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w:t>
      </w:r>
      <w:r w:rsidR="006A0438" w:rsidRPr="006A0438">
        <w:rPr>
          <w:rFonts w:asciiTheme="minorHAnsi" w:hAnsiTheme="minorHAnsi" w:cstheme="minorHAnsi"/>
          <w:sz w:val="22"/>
          <w:szCs w:val="22"/>
          <w:lang w:eastAsia="pl-PL"/>
        </w:rPr>
        <w:t>(Dz. U. z 2019 r. poz. 243, 326, 912 i 1655)</w:t>
      </w:r>
      <w:r w:rsidR="006A0438" w:rsidRPr="006A0438" w:rsidDel="006A0438">
        <w:rPr>
          <w:rFonts w:asciiTheme="minorHAnsi" w:hAnsiTheme="minorHAnsi" w:cstheme="minorHAnsi"/>
          <w:sz w:val="22"/>
          <w:szCs w:val="22"/>
          <w:lang w:eastAsia="pl-PL"/>
        </w:rPr>
        <w:t xml:space="preserve"> </w:t>
      </w:r>
      <w:r w:rsidRPr="004276E6">
        <w:rPr>
          <w:rFonts w:asciiTheme="minorHAnsi" w:hAnsiTheme="minorHAnsi" w:cstheme="minorHAnsi"/>
          <w:sz w:val="22"/>
          <w:szCs w:val="22"/>
          <w:lang w:eastAsia="pl-PL"/>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w:t>
      </w:r>
      <w:r w:rsidR="00CD4AC8">
        <w:rPr>
          <w:rFonts w:asciiTheme="minorHAnsi" w:hAnsiTheme="minorHAnsi" w:cstheme="minorHAnsi"/>
          <w:sz w:val="22"/>
          <w:szCs w:val="22"/>
          <w:lang w:val="pl-PL" w:eastAsia="pl-PL"/>
        </w:rPr>
        <w:t xml:space="preserve"> </w:t>
      </w:r>
      <w:r w:rsidRPr="004276E6">
        <w:rPr>
          <w:rFonts w:asciiTheme="minorHAnsi" w:hAnsiTheme="minorHAnsi" w:cstheme="minorHAnsi"/>
          <w:sz w:val="22"/>
          <w:szCs w:val="22"/>
          <w:lang w:eastAsia="pl-PL"/>
        </w:rPr>
        <w:t xml:space="preserve">z dnia 28 lutego 2003 r. – Prawo upadłościowe </w:t>
      </w:r>
      <w:r w:rsidR="006A0438" w:rsidRPr="006A0438">
        <w:rPr>
          <w:rFonts w:asciiTheme="minorHAnsi" w:hAnsiTheme="minorHAnsi" w:cstheme="minorHAnsi"/>
          <w:sz w:val="22"/>
          <w:szCs w:val="22"/>
          <w:lang w:eastAsia="pl-PL"/>
        </w:rPr>
        <w:t>(Dz. U. z 2019 r. poz. 498, 912, 1495 i 1655)</w:t>
      </w:r>
      <w:r w:rsidR="006A0438" w:rsidRPr="006A0438" w:rsidDel="006A0438">
        <w:rPr>
          <w:rFonts w:asciiTheme="minorHAnsi" w:hAnsiTheme="minorHAnsi" w:cstheme="minorHAnsi"/>
          <w:sz w:val="22"/>
          <w:szCs w:val="22"/>
          <w:lang w:eastAsia="pl-PL"/>
        </w:rPr>
        <w:t xml:space="preserve"> </w:t>
      </w:r>
    </w:p>
    <w:p w14:paraId="64F92D82" w14:textId="05FCC9F2" w:rsidR="006A0438" w:rsidRDefault="004276E6" w:rsidP="00746F3C">
      <w:pPr>
        <w:pStyle w:val="Akapitzlist"/>
        <w:numPr>
          <w:ilvl w:val="1"/>
          <w:numId w:val="64"/>
        </w:numPr>
        <w:jc w:val="both"/>
        <w:rPr>
          <w:rFonts w:asciiTheme="minorHAnsi" w:hAnsiTheme="minorHAnsi" w:cstheme="minorHAnsi"/>
          <w:sz w:val="22"/>
          <w:szCs w:val="22"/>
          <w:lang w:val="pl-PL" w:eastAsia="pl-PL"/>
        </w:rPr>
      </w:pPr>
      <w:r w:rsidRPr="004276E6">
        <w:rPr>
          <w:rFonts w:asciiTheme="minorHAnsi" w:hAnsiTheme="minorHAnsi" w:cstheme="minorHAnsi"/>
          <w:sz w:val="22"/>
          <w:szCs w:val="22"/>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w:t>
      </w:r>
      <w:r w:rsidR="002811B7">
        <w:rPr>
          <w:rFonts w:asciiTheme="minorHAnsi" w:hAnsiTheme="minorHAnsi" w:cstheme="minorHAnsi"/>
          <w:sz w:val="22"/>
          <w:szCs w:val="22"/>
          <w:lang w:val="pl-PL" w:eastAsia="pl-PL"/>
        </w:rPr>
        <w:t xml:space="preserve"> </w:t>
      </w:r>
      <w:r w:rsidRPr="004276E6">
        <w:rPr>
          <w:rFonts w:asciiTheme="minorHAnsi" w:hAnsiTheme="minorHAnsi" w:cstheme="minorHAnsi"/>
          <w:sz w:val="22"/>
          <w:szCs w:val="22"/>
          <w:lang w:eastAsia="pl-PL"/>
        </w:rPr>
        <w:t>pomocą stosownych środków dowodowych;</w:t>
      </w:r>
    </w:p>
    <w:p w14:paraId="28E16274" w14:textId="12E68FB3" w:rsidR="004276E6" w:rsidRPr="009B3B78" w:rsidRDefault="004276E6" w:rsidP="00746F3C">
      <w:pPr>
        <w:pStyle w:val="Akapitzlist"/>
        <w:numPr>
          <w:ilvl w:val="1"/>
          <w:numId w:val="64"/>
        </w:numPr>
        <w:jc w:val="both"/>
        <w:rPr>
          <w:rFonts w:asciiTheme="minorHAnsi" w:hAnsiTheme="minorHAnsi"/>
          <w:sz w:val="22"/>
          <w:szCs w:val="22"/>
        </w:rPr>
      </w:pPr>
      <w:r w:rsidRPr="009B3B78">
        <w:rPr>
          <w:rFonts w:asciiTheme="minorHAnsi" w:hAnsiTheme="minorHAnsi"/>
          <w:sz w:val="22"/>
          <w:szCs w:val="22"/>
        </w:rPr>
        <w:t xml:space="preserve">jeżeli wykonawca lub osoby, o których mowa w </w:t>
      </w:r>
      <w:r w:rsidR="008C32A4" w:rsidRPr="009B3B78">
        <w:rPr>
          <w:rFonts w:asciiTheme="minorHAnsi" w:hAnsiTheme="minorHAnsi"/>
          <w:sz w:val="22"/>
          <w:szCs w:val="22"/>
          <w:lang w:val="pl-PL"/>
        </w:rPr>
        <w:t xml:space="preserve">art. 24 </w:t>
      </w:r>
      <w:r w:rsidRPr="009B3B78">
        <w:rPr>
          <w:rFonts w:asciiTheme="minorHAnsi" w:hAnsiTheme="minorHAnsi"/>
          <w:sz w:val="22"/>
          <w:szCs w:val="22"/>
        </w:rPr>
        <w:t>ust. 1 pkt 14</w:t>
      </w:r>
      <w:r w:rsidR="008C32A4" w:rsidRPr="009B3B78">
        <w:rPr>
          <w:rFonts w:asciiTheme="minorHAnsi" w:hAnsiTheme="minorHAnsi"/>
          <w:sz w:val="22"/>
          <w:szCs w:val="22"/>
          <w:lang w:val="pl-PL"/>
        </w:rPr>
        <w:t xml:space="preserve"> </w:t>
      </w:r>
      <w:r w:rsidR="004819E3" w:rsidRPr="009B3B78">
        <w:rPr>
          <w:rFonts w:asciiTheme="minorHAnsi" w:hAnsiTheme="minorHAnsi"/>
          <w:sz w:val="22"/>
          <w:szCs w:val="22"/>
          <w:lang w:val="pl-PL"/>
        </w:rPr>
        <w:t>ustawy Pzp</w:t>
      </w:r>
      <w:r w:rsidRPr="009B3B78">
        <w:rPr>
          <w:rFonts w:asciiTheme="minorHAnsi" w:hAnsiTheme="minorHAnsi"/>
          <w:sz w:val="22"/>
          <w:szCs w:val="22"/>
        </w:rPr>
        <w:t xml:space="preserve">, uprawnione do reprezentowania wykonawcy pozostają w relacjach określonych w art. 17 ust. 1 pkt 2–4 </w:t>
      </w:r>
      <w:r w:rsidR="004819E3" w:rsidRPr="009B3B78">
        <w:rPr>
          <w:rFonts w:asciiTheme="minorHAnsi" w:hAnsiTheme="minorHAnsi"/>
          <w:sz w:val="22"/>
          <w:szCs w:val="22"/>
          <w:lang w:val="pl-PL"/>
        </w:rPr>
        <w:t>ustawy Pzp</w:t>
      </w:r>
      <w:r w:rsidR="008C32A4" w:rsidRPr="009B3B78">
        <w:rPr>
          <w:rFonts w:asciiTheme="minorHAnsi" w:hAnsiTheme="minorHAnsi"/>
          <w:sz w:val="22"/>
          <w:szCs w:val="22"/>
          <w:lang w:val="pl-PL"/>
        </w:rPr>
        <w:t xml:space="preserve"> </w:t>
      </w:r>
      <w:r w:rsidRPr="009B3B78">
        <w:rPr>
          <w:rFonts w:asciiTheme="minorHAnsi" w:hAnsiTheme="minorHAnsi"/>
          <w:sz w:val="22"/>
          <w:szCs w:val="22"/>
        </w:rPr>
        <w:t>z:</w:t>
      </w:r>
    </w:p>
    <w:p w14:paraId="698AB682" w14:textId="4EB51623" w:rsidR="004276E6" w:rsidRPr="004276E6" w:rsidRDefault="004276E6" w:rsidP="00746F3C">
      <w:pPr>
        <w:pStyle w:val="Akapitzlist"/>
        <w:numPr>
          <w:ilvl w:val="2"/>
          <w:numId w:val="64"/>
        </w:numPr>
        <w:jc w:val="both"/>
        <w:rPr>
          <w:rFonts w:asciiTheme="minorHAnsi" w:hAnsiTheme="minorHAnsi" w:cstheme="minorHAnsi"/>
          <w:sz w:val="22"/>
          <w:szCs w:val="22"/>
          <w:lang w:eastAsia="pl-PL"/>
        </w:rPr>
      </w:pPr>
      <w:r w:rsidRPr="004276E6">
        <w:rPr>
          <w:rFonts w:asciiTheme="minorHAnsi" w:hAnsiTheme="minorHAnsi" w:cstheme="minorHAnsi"/>
          <w:sz w:val="22"/>
          <w:szCs w:val="22"/>
          <w:lang w:eastAsia="pl-PL"/>
        </w:rPr>
        <w:t xml:space="preserve">zamawiającym, </w:t>
      </w:r>
    </w:p>
    <w:p w14:paraId="0988862D" w14:textId="2F4DBA19" w:rsidR="004276E6" w:rsidRPr="004276E6" w:rsidRDefault="004276E6" w:rsidP="00746F3C">
      <w:pPr>
        <w:pStyle w:val="Akapitzlist"/>
        <w:numPr>
          <w:ilvl w:val="2"/>
          <w:numId w:val="64"/>
        </w:numPr>
        <w:jc w:val="both"/>
        <w:rPr>
          <w:rFonts w:asciiTheme="minorHAnsi" w:hAnsiTheme="minorHAnsi" w:cstheme="minorHAnsi"/>
          <w:sz w:val="22"/>
          <w:szCs w:val="22"/>
          <w:lang w:eastAsia="pl-PL"/>
        </w:rPr>
      </w:pPr>
      <w:r w:rsidRPr="004276E6">
        <w:rPr>
          <w:rFonts w:asciiTheme="minorHAnsi" w:hAnsiTheme="minorHAnsi" w:cstheme="minorHAnsi"/>
          <w:sz w:val="22"/>
          <w:szCs w:val="22"/>
          <w:lang w:eastAsia="pl-PL"/>
        </w:rPr>
        <w:t xml:space="preserve">osobami uprawnionymi do reprezentowania zamawiającego, </w:t>
      </w:r>
    </w:p>
    <w:p w14:paraId="559023DE" w14:textId="376BEA7F" w:rsidR="004276E6" w:rsidRPr="004276E6" w:rsidRDefault="004276E6" w:rsidP="00746F3C">
      <w:pPr>
        <w:pStyle w:val="Akapitzlist"/>
        <w:numPr>
          <w:ilvl w:val="2"/>
          <w:numId w:val="64"/>
        </w:numPr>
        <w:jc w:val="both"/>
        <w:rPr>
          <w:rFonts w:asciiTheme="minorHAnsi" w:hAnsiTheme="minorHAnsi" w:cstheme="minorHAnsi"/>
          <w:sz w:val="22"/>
          <w:szCs w:val="22"/>
          <w:lang w:eastAsia="pl-PL"/>
        </w:rPr>
      </w:pPr>
      <w:r w:rsidRPr="004276E6">
        <w:rPr>
          <w:rFonts w:asciiTheme="minorHAnsi" w:hAnsiTheme="minorHAnsi" w:cstheme="minorHAnsi"/>
          <w:sz w:val="22"/>
          <w:szCs w:val="22"/>
          <w:lang w:eastAsia="pl-PL"/>
        </w:rPr>
        <w:t xml:space="preserve">członkami komisji przetargowej, </w:t>
      </w:r>
    </w:p>
    <w:p w14:paraId="15BCEC58" w14:textId="2006DA0F" w:rsidR="004276E6" w:rsidRPr="004276E6" w:rsidRDefault="004276E6" w:rsidP="00746F3C">
      <w:pPr>
        <w:pStyle w:val="Akapitzlist"/>
        <w:numPr>
          <w:ilvl w:val="2"/>
          <w:numId w:val="64"/>
        </w:numPr>
        <w:jc w:val="both"/>
        <w:rPr>
          <w:rFonts w:asciiTheme="minorHAnsi" w:hAnsiTheme="minorHAnsi" w:cstheme="minorHAnsi"/>
          <w:sz w:val="22"/>
          <w:szCs w:val="22"/>
          <w:lang w:eastAsia="pl-PL"/>
        </w:rPr>
      </w:pPr>
      <w:r w:rsidRPr="004276E6">
        <w:rPr>
          <w:rFonts w:asciiTheme="minorHAnsi" w:hAnsiTheme="minorHAnsi" w:cstheme="minorHAnsi"/>
          <w:sz w:val="22"/>
          <w:szCs w:val="22"/>
          <w:lang w:eastAsia="pl-PL"/>
        </w:rPr>
        <w:t>osobami, które złożyły oświadczenie, o którym mowa w art. 17 ust. 2a</w:t>
      </w:r>
      <w:r w:rsidR="008C32A4">
        <w:rPr>
          <w:rFonts w:asciiTheme="minorHAnsi" w:hAnsiTheme="minorHAnsi" w:cstheme="minorHAnsi"/>
          <w:sz w:val="22"/>
          <w:szCs w:val="22"/>
          <w:lang w:val="pl-PL" w:eastAsia="pl-PL"/>
        </w:rPr>
        <w:t xml:space="preserve"> </w:t>
      </w:r>
      <w:r w:rsidR="004819E3">
        <w:rPr>
          <w:rFonts w:asciiTheme="minorHAnsi" w:hAnsiTheme="minorHAnsi" w:cstheme="minorHAnsi"/>
          <w:sz w:val="22"/>
          <w:szCs w:val="22"/>
          <w:lang w:val="pl-PL" w:eastAsia="pl-PL"/>
        </w:rPr>
        <w:t>ustawy Pzp</w:t>
      </w:r>
      <w:r w:rsidRPr="004276E6">
        <w:rPr>
          <w:rFonts w:asciiTheme="minorHAnsi" w:hAnsiTheme="minorHAnsi" w:cstheme="minorHAnsi"/>
          <w:sz w:val="22"/>
          <w:szCs w:val="22"/>
          <w:lang w:eastAsia="pl-PL"/>
        </w:rPr>
        <w:t xml:space="preserve"> – chyba że jest możliwe zapewnienie bezstronności po stronie zamawiającego w inny sposób niż przez wykluczenie wykonawcy z udziału w postępowaniu; </w:t>
      </w:r>
    </w:p>
    <w:p w14:paraId="0BC3A6A4" w14:textId="53303095" w:rsidR="004276E6" w:rsidRPr="004276E6" w:rsidRDefault="004276E6" w:rsidP="00746F3C">
      <w:pPr>
        <w:pStyle w:val="Akapitzlist"/>
        <w:numPr>
          <w:ilvl w:val="1"/>
          <w:numId w:val="64"/>
        </w:numPr>
        <w:jc w:val="both"/>
        <w:rPr>
          <w:rFonts w:asciiTheme="minorHAnsi" w:hAnsiTheme="minorHAnsi" w:cstheme="minorHAnsi"/>
          <w:sz w:val="22"/>
          <w:szCs w:val="22"/>
          <w:lang w:eastAsia="pl-PL"/>
        </w:rPr>
      </w:pPr>
      <w:r w:rsidRPr="004276E6">
        <w:rPr>
          <w:rFonts w:asciiTheme="minorHAnsi" w:hAnsiTheme="minorHAnsi" w:cstheme="minorHAnsi"/>
          <w:sz w:val="22"/>
          <w:szCs w:val="22"/>
          <w:lang w:eastAsia="pl-PL"/>
        </w:rPr>
        <w:t xml:space="preserve">który, z przyczyn leżących po jego stronie, nie wykonał albo nienależycie wykonał w istotnym stopniu wcześniejszą umowę w sprawie zamówienia publicznego lub umowę koncesji , co doprowadziło do rozwiązania umowy lub zasądzenia odszkodowania; </w:t>
      </w:r>
    </w:p>
    <w:p w14:paraId="633E9777" w14:textId="77777777" w:rsidR="004276E6" w:rsidRPr="004276E6" w:rsidRDefault="004276E6" w:rsidP="004276E6">
      <w:pPr>
        <w:pStyle w:val="Akapitzlist"/>
        <w:ind w:left="567"/>
        <w:jc w:val="both"/>
        <w:rPr>
          <w:rFonts w:asciiTheme="minorHAnsi" w:hAnsiTheme="minorHAnsi" w:cstheme="minorHAnsi"/>
          <w:sz w:val="22"/>
          <w:szCs w:val="22"/>
          <w:lang w:val="pl-PL" w:eastAsia="pl-PL"/>
        </w:rPr>
      </w:pPr>
    </w:p>
    <w:p w14:paraId="5B716F5B" w14:textId="19DF46F7" w:rsidR="00735B88" w:rsidRPr="00CE7004" w:rsidRDefault="00735B88" w:rsidP="00746F3C">
      <w:pPr>
        <w:numPr>
          <w:ilvl w:val="0"/>
          <w:numId w:val="4"/>
        </w:numPr>
        <w:suppressAutoHyphens/>
        <w:spacing w:after="120" w:line="200" w:lineRule="atLeast"/>
        <w:ind w:left="567" w:hanging="567"/>
        <w:jc w:val="both"/>
        <w:rPr>
          <w:rFonts w:eastAsia="Times New Roman" w:cstheme="minorHAnsi"/>
          <w:bCs/>
          <w:lang w:eastAsia="ar-SA"/>
        </w:rPr>
      </w:pPr>
      <w:r w:rsidRPr="00CE7004">
        <w:rPr>
          <w:rFonts w:eastAsia="Times New Roman" w:cstheme="minorHAnsi"/>
          <w:bCs/>
          <w:lang w:eastAsia="ar-SA"/>
        </w:rPr>
        <w:t xml:space="preserve">Wykonawca, który podlega wykluczeniu na podstawie art. 24 ust. 1 pkt 13 i 14 </w:t>
      </w:r>
      <w:r w:rsidR="00493B67" w:rsidRPr="00CE7004">
        <w:rPr>
          <w:rFonts w:eastAsia="Times New Roman" w:cstheme="minorHAnsi"/>
          <w:bCs/>
          <w:lang w:eastAsia="ar-SA"/>
        </w:rPr>
        <w:t>oraz 16-20</w:t>
      </w:r>
      <w:r w:rsidR="004819E3">
        <w:rPr>
          <w:rFonts w:eastAsia="Times New Roman" w:cstheme="minorHAnsi"/>
          <w:bCs/>
          <w:lang w:eastAsia="ar-SA"/>
        </w:rPr>
        <w:t xml:space="preserve"> </w:t>
      </w:r>
      <w:r w:rsidR="00FB4553" w:rsidRPr="00CE7004">
        <w:rPr>
          <w:rFonts w:eastAsia="Times New Roman" w:cstheme="minorHAnsi"/>
          <w:bCs/>
          <w:lang w:eastAsia="ar-SA"/>
        </w:rPr>
        <w:t xml:space="preserve"> lub ust.</w:t>
      </w:r>
      <w:r w:rsidR="002F6C7B">
        <w:rPr>
          <w:rFonts w:eastAsia="Times New Roman" w:cstheme="minorHAnsi"/>
          <w:bCs/>
          <w:lang w:eastAsia="ar-SA"/>
        </w:rPr>
        <w:t xml:space="preserve"> </w:t>
      </w:r>
      <w:r w:rsidR="00FB4553" w:rsidRPr="00CE7004">
        <w:rPr>
          <w:rFonts w:eastAsia="Times New Roman" w:cstheme="minorHAnsi"/>
          <w:bCs/>
          <w:lang w:eastAsia="ar-SA"/>
        </w:rPr>
        <w:t>5</w:t>
      </w:r>
      <w:r w:rsidR="006C0559">
        <w:rPr>
          <w:rFonts w:eastAsia="Times New Roman" w:cstheme="minorHAnsi"/>
          <w:bCs/>
          <w:lang w:eastAsia="ar-SA"/>
        </w:rPr>
        <w:t xml:space="preserve"> </w:t>
      </w:r>
      <w:r w:rsidR="006C0559" w:rsidRPr="00C615AE">
        <w:rPr>
          <w:rFonts w:eastAsia="Times New Roman" w:cstheme="minorHAnsi"/>
          <w:bCs/>
          <w:color w:val="000000" w:themeColor="text1"/>
          <w:lang w:eastAsia="ar-SA"/>
        </w:rPr>
        <w:t>pkt 1 - 4</w:t>
      </w:r>
      <w:r w:rsidR="00FB4553" w:rsidRPr="00C615AE">
        <w:rPr>
          <w:rFonts w:eastAsia="Times New Roman" w:cstheme="minorHAnsi"/>
          <w:bCs/>
          <w:color w:val="000000" w:themeColor="text1"/>
          <w:lang w:eastAsia="ar-SA"/>
        </w:rPr>
        <w:t xml:space="preserve"> </w:t>
      </w:r>
      <w:r w:rsidR="00FB4553" w:rsidRPr="00CE7004">
        <w:rPr>
          <w:rFonts w:eastAsia="Times New Roman" w:cstheme="minorHAnsi"/>
          <w:bCs/>
          <w:lang w:eastAsia="ar-SA"/>
        </w:rPr>
        <w:t>ustawy</w:t>
      </w:r>
      <w:r w:rsidR="00493B67" w:rsidRPr="00CE7004">
        <w:rPr>
          <w:rFonts w:eastAsia="Times New Roman" w:cstheme="minorHAnsi"/>
          <w:bCs/>
          <w:lang w:eastAsia="ar-SA"/>
        </w:rPr>
        <w:t xml:space="preserve"> Pzp</w:t>
      </w:r>
      <w:r w:rsidRPr="00CE7004">
        <w:rPr>
          <w:rFonts w:eastAsia="Times New Roman" w:cstheme="minorHAnsi"/>
          <w:bCs/>
          <w:lang w:eastAsia="ar-S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określone w zdaniu pierwszym.</w:t>
      </w:r>
    </w:p>
    <w:p w14:paraId="0F2D02E5" w14:textId="43FF84EB" w:rsidR="00ED2350" w:rsidRPr="00CE7004" w:rsidRDefault="00735B88" w:rsidP="00746F3C">
      <w:pPr>
        <w:numPr>
          <w:ilvl w:val="0"/>
          <w:numId w:val="4"/>
        </w:numPr>
        <w:suppressAutoHyphens/>
        <w:spacing w:after="120" w:line="200" w:lineRule="atLeast"/>
        <w:ind w:left="567" w:hanging="567"/>
        <w:jc w:val="both"/>
        <w:rPr>
          <w:rFonts w:eastAsia="Times New Roman" w:cstheme="minorHAnsi"/>
          <w:bCs/>
          <w:lang w:eastAsia="ar-SA"/>
        </w:rPr>
      </w:pPr>
      <w:r w:rsidRPr="00CE7004">
        <w:rPr>
          <w:rFonts w:cstheme="minorHAnsi"/>
          <w:bCs/>
        </w:rPr>
        <w:t xml:space="preserve">Spełniają warunki udziału w postępowaniu dotyczące: </w:t>
      </w:r>
    </w:p>
    <w:p w14:paraId="4260FE51" w14:textId="26F15FD4" w:rsidR="00ED2350" w:rsidRPr="00CE7004" w:rsidRDefault="00860104" w:rsidP="004276E6">
      <w:pPr>
        <w:widowControl w:val="0"/>
        <w:shd w:val="clear" w:color="auto" w:fill="FFFFFF"/>
        <w:tabs>
          <w:tab w:val="left" w:pos="0"/>
          <w:tab w:val="left" w:pos="567"/>
        </w:tabs>
        <w:suppressAutoHyphens/>
        <w:spacing w:after="120" w:line="200" w:lineRule="atLeast"/>
        <w:jc w:val="both"/>
        <w:rPr>
          <w:rFonts w:eastAsia="Times New Roman" w:cstheme="minorHAnsi"/>
          <w:bCs/>
          <w:lang w:eastAsia="ar-SA"/>
        </w:rPr>
      </w:pPr>
      <w:r>
        <w:rPr>
          <w:rFonts w:eastAsia="Times New Roman" w:cstheme="minorHAnsi"/>
          <w:b/>
          <w:spacing w:val="4"/>
          <w:lang w:eastAsia="ar-SA"/>
        </w:rPr>
        <w:t>4</w:t>
      </w:r>
      <w:r w:rsidR="000B039D" w:rsidRPr="00CE7004">
        <w:rPr>
          <w:rFonts w:eastAsia="Times New Roman" w:cstheme="minorHAnsi"/>
          <w:b/>
          <w:spacing w:val="4"/>
          <w:lang w:eastAsia="ar-SA"/>
        </w:rPr>
        <w:t>a.</w:t>
      </w:r>
      <w:r w:rsidR="00DB412C" w:rsidRPr="00CE7004">
        <w:rPr>
          <w:rFonts w:eastAsia="Times New Roman" w:cstheme="minorHAnsi"/>
          <w:b/>
          <w:spacing w:val="4"/>
          <w:lang w:eastAsia="ar-SA"/>
        </w:rPr>
        <w:tab/>
      </w:r>
      <w:r w:rsidR="00ED2350" w:rsidRPr="00CE7004">
        <w:rPr>
          <w:rFonts w:eastAsia="Times New Roman" w:cstheme="minorHAnsi"/>
          <w:b/>
          <w:bCs/>
          <w:lang w:eastAsia="ar-SA"/>
        </w:rPr>
        <w:t>Kompetencji lub uprawnień do prowadzenia określonej działalności zawodowej.</w:t>
      </w:r>
    </w:p>
    <w:p w14:paraId="329497A1" w14:textId="77777777" w:rsidR="00227072" w:rsidRDefault="004276E6" w:rsidP="00227072">
      <w:pPr>
        <w:widowControl w:val="0"/>
        <w:shd w:val="clear" w:color="auto" w:fill="FFFFFF"/>
        <w:tabs>
          <w:tab w:val="left" w:pos="0"/>
          <w:tab w:val="left" w:pos="567"/>
        </w:tabs>
        <w:suppressAutoHyphens/>
        <w:spacing w:after="120" w:line="200" w:lineRule="atLeast"/>
        <w:jc w:val="both"/>
        <w:rPr>
          <w:rFonts w:eastAsia="Times New Roman" w:cstheme="minorHAnsi"/>
          <w:bCs/>
          <w:color w:val="000000" w:themeColor="text1"/>
          <w:lang w:eastAsia="ar-SA"/>
        </w:rPr>
      </w:pPr>
      <w:r>
        <w:rPr>
          <w:rFonts w:eastAsia="Times New Roman" w:cstheme="minorHAnsi"/>
          <w:bCs/>
          <w:lang w:eastAsia="ar-SA"/>
        </w:rPr>
        <w:tab/>
      </w:r>
      <w:r w:rsidR="00735B88" w:rsidRPr="00CE7004">
        <w:rPr>
          <w:rFonts w:eastAsia="Times New Roman" w:cstheme="minorHAnsi"/>
          <w:color w:val="000000" w:themeColor="text1"/>
          <w:lang w:eastAsia="pl-PL"/>
        </w:rPr>
        <w:t>Posiadanie uprawnień do wykonywania określonej działalności lub czynności:</w:t>
      </w:r>
    </w:p>
    <w:p w14:paraId="7007A0EA" w14:textId="39B2AA44" w:rsidR="00735B88" w:rsidRPr="00C213E6" w:rsidRDefault="00227072" w:rsidP="00227072">
      <w:pPr>
        <w:widowControl w:val="0"/>
        <w:shd w:val="clear" w:color="auto" w:fill="FFFFFF"/>
        <w:tabs>
          <w:tab w:val="left" w:pos="0"/>
          <w:tab w:val="left" w:pos="567"/>
        </w:tabs>
        <w:suppressAutoHyphens/>
        <w:spacing w:after="120" w:line="200" w:lineRule="atLeast"/>
        <w:jc w:val="both"/>
        <w:rPr>
          <w:rFonts w:eastAsia="Times New Roman" w:cstheme="minorHAnsi"/>
          <w:bCs/>
          <w:color w:val="000000" w:themeColor="text1"/>
          <w:lang w:eastAsia="ar-SA"/>
        </w:rPr>
      </w:pPr>
      <w:r>
        <w:rPr>
          <w:rFonts w:eastAsia="Times New Roman" w:cstheme="minorHAnsi"/>
          <w:bCs/>
          <w:color w:val="000000" w:themeColor="text1"/>
          <w:lang w:eastAsia="ar-SA"/>
        </w:rPr>
        <w:tab/>
      </w:r>
      <w:r w:rsidR="00735B88" w:rsidRPr="00CE7004">
        <w:rPr>
          <w:rFonts w:eastAsia="Times New Roman" w:cstheme="minorHAnsi"/>
          <w:color w:val="000000" w:themeColor="text1"/>
          <w:lang w:eastAsia="pl-PL"/>
        </w:rPr>
        <w:t>O udzielenie niniejszego zamówienia mogą ubiegać się</w:t>
      </w:r>
      <w:r w:rsidR="004276E6">
        <w:rPr>
          <w:rFonts w:eastAsia="Times New Roman" w:cstheme="minorHAnsi"/>
          <w:color w:val="000000" w:themeColor="text1"/>
          <w:lang w:eastAsia="pl-PL"/>
        </w:rPr>
        <w:t xml:space="preserve"> Wykonawcy, którzy </w:t>
      </w:r>
      <w:r w:rsidR="00735B88" w:rsidRPr="00CE7004">
        <w:rPr>
          <w:rFonts w:eastAsia="Times New Roman" w:cstheme="minorHAnsi"/>
          <w:color w:val="000000" w:themeColor="text1"/>
          <w:lang w:eastAsia="pl-PL"/>
        </w:rPr>
        <w:t xml:space="preserve">: </w:t>
      </w:r>
      <w:r w:rsidR="00DB412C" w:rsidRPr="006309F5">
        <w:rPr>
          <w:rFonts w:cstheme="minorHAnsi"/>
          <w:color w:val="000000" w:themeColor="text1"/>
          <w:lang w:eastAsia="pl-PL"/>
        </w:rPr>
        <w:t xml:space="preserve">posiadają ważną </w:t>
      </w:r>
      <w:r w:rsidRPr="006309F5">
        <w:rPr>
          <w:rFonts w:cstheme="minorHAnsi"/>
          <w:color w:val="000000" w:themeColor="text1"/>
          <w:lang w:eastAsia="pl-PL"/>
        </w:rPr>
        <w:tab/>
      </w:r>
      <w:r w:rsidR="00DB412C" w:rsidRPr="006309F5">
        <w:rPr>
          <w:rFonts w:cstheme="minorHAnsi"/>
          <w:color w:val="000000" w:themeColor="text1"/>
          <w:lang w:eastAsia="pl-PL"/>
        </w:rPr>
        <w:t xml:space="preserve">koncesję MSWiA na prowadzenie działalności gospodarczej w zakresie </w:t>
      </w:r>
      <w:r w:rsidR="00466658" w:rsidRPr="006309F5">
        <w:rPr>
          <w:rFonts w:cstheme="minorHAnsi"/>
          <w:color w:val="000000" w:themeColor="text1"/>
          <w:lang w:eastAsia="pl-PL"/>
        </w:rPr>
        <w:t xml:space="preserve"> </w:t>
      </w:r>
      <w:r w:rsidR="00DB412C" w:rsidRPr="006309F5">
        <w:rPr>
          <w:rFonts w:cstheme="minorHAnsi"/>
          <w:color w:val="000000" w:themeColor="text1"/>
          <w:lang w:eastAsia="pl-PL"/>
        </w:rPr>
        <w:t xml:space="preserve">ochrony osób i mienia </w:t>
      </w:r>
      <w:r w:rsidR="000D7676" w:rsidRPr="006309F5">
        <w:rPr>
          <w:rFonts w:cstheme="minorHAnsi"/>
          <w:color w:val="000000" w:themeColor="text1"/>
          <w:lang w:eastAsia="pl-PL"/>
        </w:rPr>
        <w:tab/>
      </w:r>
      <w:r w:rsidR="00DB412C" w:rsidRPr="006309F5">
        <w:rPr>
          <w:rFonts w:cstheme="minorHAnsi"/>
          <w:color w:val="000000" w:themeColor="text1"/>
          <w:lang w:eastAsia="pl-PL"/>
        </w:rPr>
        <w:t xml:space="preserve">realizowanych w formie bezpośredniej ochrony </w:t>
      </w:r>
      <w:r w:rsidR="00DB412C" w:rsidRPr="006309F5">
        <w:rPr>
          <w:rFonts w:cstheme="minorHAnsi"/>
          <w:lang w:eastAsia="pl-PL"/>
        </w:rPr>
        <w:t xml:space="preserve">fizycznej i zabezpieczenia technicznego, </w:t>
      </w:r>
      <w:r w:rsidR="000D7676" w:rsidRPr="006309F5">
        <w:rPr>
          <w:rFonts w:cstheme="minorHAnsi"/>
          <w:lang w:eastAsia="pl-PL"/>
        </w:rPr>
        <w:tab/>
      </w:r>
      <w:r w:rsidR="00DB412C" w:rsidRPr="006309F5">
        <w:rPr>
          <w:rFonts w:cstheme="minorHAnsi"/>
          <w:lang w:eastAsia="pl-PL"/>
        </w:rPr>
        <w:t xml:space="preserve">uprawniającą do wykonywania działalności określonej w przedmiocie </w:t>
      </w:r>
      <w:r w:rsidRPr="006309F5">
        <w:rPr>
          <w:rFonts w:cstheme="minorHAnsi"/>
          <w:lang w:eastAsia="pl-PL"/>
        </w:rPr>
        <w:tab/>
      </w:r>
      <w:r w:rsidR="00DB412C" w:rsidRPr="006309F5">
        <w:rPr>
          <w:rFonts w:cstheme="minorHAnsi"/>
          <w:lang w:eastAsia="pl-PL"/>
        </w:rPr>
        <w:t xml:space="preserve">zamówienia na terenie </w:t>
      </w:r>
      <w:r w:rsidR="000D7676" w:rsidRPr="006309F5">
        <w:rPr>
          <w:rFonts w:cstheme="minorHAnsi"/>
          <w:lang w:eastAsia="pl-PL"/>
        </w:rPr>
        <w:tab/>
      </w:r>
      <w:r w:rsidR="00DB412C" w:rsidRPr="006309F5">
        <w:rPr>
          <w:rFonts w:cstheme="minorHAnsi"/>
          <w:lang w:eastAsia="pl-PL"/>
        </w:rPr>
        <w:t>całego kraju.</w:t>
      </w:r>
    </w:p>
    <w:p w14:paraId="5D4D436D" w14:textId="6D606B4A" w:rsidR="00227072" w:rsidRDefault="00860104" w:rsidP="00227072">
      <w:pPr>
        <w:widowControl w:val="0"/>
        <w:shd w:val="clear" w:color="auto" w:fill="FFFFFF"/>
        <w:tabs>
          <w:tab w:val="left" w:pos="0"/>
          <w:tab w:val="left" w:pos="567"/>
        </w:tabs>
        <w:suppressAutoHyphens/>
        <w:spacing w:after="120" w:line="200" w:lineRule="atLeast"/>
        <w:jc w:val="both"/>
        <w:rPr>
          <w:rFonts w:eastAsia="Times New Roman" w:cstheme="minorHAnsi"/>
          <w:b/>
          <w:bCs/>
          <w:lang w:eastAsia="ar-SA"/>
        </w:rPr>
      </w:pPr>
      <w:r>
        <w:rPr>
          <w:rFonts w:eastAsia="Times New Roman" w:cstheme="minorHAnsi"/>
          <w:b/>
          <w:bCs/>
          <w:lang w:eastAsia="ar-SA"/>
        </w:rPr>
        <w:t>4</w:t>
      </w:r>
      <w:r w:rsidR="000B039D" w:rsidRPr="00CE7004">
        <w:rPr>
          <w:rFonts w:eastAsia="Times New Roman" w:cstheme="minorHAnsi"/>
          <w:b/>
          <w:bCs/>
          <w:lang w:eastAsia="ar-SA"/>
        </w:rPr>
        <w:t>b.</w:t>
      </w:r>
      <w:r w:rsidR="004276E6">
        <w:rPr>
          <w:rFonts w:eastAsia="Times New Roman" w:cstheme="minorHAnsi"/>
          <w:b/>
          <w:bCs/>
          <w:lang w:eastAsia="ar-SA"/>
        </w:rPr>
        <w:tab/>
      </w:r>
      <w:r w:rsidR="00ED2350" w:rsidRPr="00CE7004">
        <w:rPr>
          <w:rFonts w:eastAsia="Times New Roman" w:cstheme="minorHAnsi"/>
          <w:b/>
          <w:bCs/>
          <w:lang w:eastAsia="ar-SA"/>
        </w:rPr>
        <w:t xml:space="preserve">Sytuacji ekonomicznej lub finansowej </w:t>
      </w:r>
    </w:p>
    <w:p w14:paraId="7DEFE5E7" w14:textId="173915AB" w:rsidR="004276E6" w:rsidRPr="006309F5" w:rsidRDefault="00227072" w:rsidP="00227072">
      <w:pPr>
        <w:widowControl w:val="0"/>
        <w:shd w:val="clear" w:color="auto" w:fill="FFFFFF"/>
        <w:tabs>
          <w:tab w:val="left" w:pos="0"/>
          <w:tab w:val="left" w:pos="567"/>
        </w:tabs>
        <w:suppressAutoHyphens/>
        <w:spacing w:after="120" w:line="200" w:lineRule="atLeast"/>
        <w:jc w:val="both"/>
        <w:rPr>
          <w:rFonts w:eastAsia="Times New Roman" w:cstheme="minorHAnsi"/>
          <w:bCs/>
          <w:lang w:eastAsia="ar-SA"/>
        </w:rPr>
      </w:pPr>
      <w:r w:rsidRPr="006309F5">
        <w:rPr>
          <w:rFonts w:eastAsia="Times New Roman" w:cstheme="minorHAnsi"/>
          <w:bCs/>
          <w:lang w:eastAsia="ar-SA"/>
        </w:rPr>
        <w:tab/>
      </w:r>
      <w:r w:rsidR="00735B88" w:rsidRPr="006309F5">
        <w:rPr>
          <w:rFonts w:cstheme="minorHAnsi"/>
          <w:color w:val="000000" w:themeColor="text1"/>
          <w:lang w:eastAsia="pl-PL"/>
        </w:rPr>
        <w:t>O udzielenie niniejszego zamówienia mogą ub</w:t>
      </w:r>
      <w:r w:rsidR="00CB1B23" w:rsidRPr="006309F5">
        <w:rPr>
          <w:rFonts w:cstheme="minorHAnsi"/>
          <w:color w:val="000000" w:themeColor="text1"/>
          <w:lang w:eastAsia="pl-PL"/>
        </w:rPr>
        <w:t>iegać się Wykonawcy, którzy</w:t>
      </w:r>
      <w:r w:rsidR="00735B88" w:rsidRPr="006309F5">
        <w:rPr>
          <w:rFonts w:cstheme="minorHAnsi"/>
          <w:color w:val="000000" w:themeColor="text1"/>
          <w:lang w:eastAsia="pl-PL"/>
        </w:rPr>
        <w:t xml:space="preserve"> posiadają</w:t>
      </w:r>
      <w:r w:rsidR="004276E6" w:rsidRPr="006309F5">
        <w:rPr>
          <w:rFonts w:cstheme="minorHAnsi"/>
          <w:color w:val="000000" w:themeColor="text1"/>
          <w:lang w:eastAsia="pl-PL"/>
        </w:rPr>
        <w:t>:</w:t>
      </w:r>
    </w:p>
    <w:p w14:paraId="654A1BE1" w14:textId="23E698B5" w:rsidR="004276E6" w:rsidRPr="000E1E34" w:rsidRDefault="004276E6" w:rsidP="00746F3C">
      <w:pPr>
        <w:pStyle w:val="Akapitzlist"/>
        <w:numPr>
          <w:ilvl w:val="0"/>
          <w:numId w:val="41"/>
        </w:numPr>
        <w:tabs>
          <w:tab w:val="left" w:pos="567"/>
        </w:tabs>
        <w:spacing w:before="100" w:beforeAutospacing="1" w:after="100" w:afterAutospacing="1"/>
        <w:jc w:val="both"/>
        <w:rPr>
          <w:rFonts w:asciiTheme="minorHAnsi" w:hAnsiTheme="minorHAnsi" w:cstheme="minorHAnsi"/>
          <w:color w:val="000000" w:themeColor="text1"/>
          <w:sz w:val="22"/>
          <w:szCs w:val="22"/>
          <w:lang w:eastAsia="pl-PL"/>
        </w:rPr>
      </w:pPr>
      <w:r w:rsidRPr="006309F5">
        <w:rPr>
          <w:rFonts w:asciiTheme="minorHAnsi" w:hAnsiTheme="minorHAnsi" w:cstheme="minorHAnsi"/>
          <w:sz w:val="22"/>
          <w:szCs w:val="22"/>
          <w:lang w:val="pl-PL" w:eastAsia="pl-PL"/>
        </w:rPr>
        <w:lastRenderedPageBreak/>
        <w:t>U</w:t>
      </w:r>
      <w:r w:rsidR="00C45815" w:rsidRPr="006309F5">
        <w:rPr>
          <w:rFonts w:asciiTheme="minorHAnsi" w:hAnsiTheme="minorHAnsi" w:cstheme="minorHAnsi"/>
          <w:sz w:val="22"/>
          <w:szCs w:val="22"/>
          <w:lang w:eastAsia="pl-PL"/>
        </w:rPr>
        <w:t>bezpieczenie</w:t>
      </w:r>
      <w:r w:rsidR="00735B88" w:rsidRPr="006309F5">
        <w:rPr>
          <w:rFonts w:asciiTheme="minorHAnsi" w:hAnsiTheme="minorHAnsi" w:cstheme="minorHAnsi"/>
          <w:sz w:val="22"/>
          <w:szCs w:val="22"/>
          <w:lang w:eastAsia="pl-PL"/>
        </w:rPr>
        <w:t xml:space="preserve"> odpowiedzialności cywilnej </w:t>
      </w:r>
      <w:r w:rsidR="00466658" w:rsidRPr="006309F5">
        <w:rPr>
          <w:rFonts w:asciiTheme="minorHAnsi" w:hAnsiTheme="minorHAnsi" w:cstheme="minorHAnsi"/>
          <w:sz w:val="22"/>
          <w:szCs w:val="22"/>
          <w:lang w:eastAsia="pl-PL"/>
        </w:rPr>
        <w:t xml:space="preserve">w zakresie prowadzonej działalności związanej z przedmiotem zamówienia, </w:t>
      </w:r>
      <w:r w:rsidR="00735B88" w:rsidRPr="006309F5">
        <w:rPr>
          <w:rFonts w:asciiTheme="minorHAnsi" w:hAnsiTheme="minorHAnsi" w:cstheme="minorHAnsi"/>
          <w:sz w:val="22"/>
          <w:szCs w:val="22"/>
          <w:lang w:eastAsia="pl-PL"/>
        </w:rPr>
        <w:t>na su</w:t>
      </w:r>
      <w:r w:rsidR="00A12F82" w:rsidRPr="006309F5">
        <w:rPr>
          <w:rFonts w:asciiTheme="minorHAnsi" w:hAnsiTheme="minorHAnsi" w:cstheme="minorHAnsi"/>
          <w:sz w:val="22"/>
          <w:szCs w:val="22"/>
          <w:lang w:eastAsia="pl-PL"/>
        </w:rPr>
        <w:t>mę gwarancyjną min</w:t>
      </w:r>
      <w:r w:rsidR="00B5370C" w:rsidRPr="000E1E34">
        <w:rPr>
          <w:rFonts w:asciiTheme="minorHAnsi" w:hAnsiTheme="minorHAnsi" w:cstheme="minorHAnsi"/>
          <w:color w:val="000000" w:themeColor="text1"/>
          <w:sz w:val="22"/>
          <w:szCs w:val="22"/>
          <w:lang w:eastAsia="pl-PL"/>
        </w:rPr>
        <w:t>.</w:t>
      </w:r>
      <w:r w:rsidR="00466658" w:rsidRPr="000E1E34">
        <w:rPr>
          <w:rFonts w:asciiTheme="minorHAnsi" w:hAnsiTheme="minorHAnsi" w:cstheme="minorHAnsi"/>
          <w:color w:val="000000" w:themeColor="text1"/>
          <w:sz w:val="22"/>
          <w:szCs w:val="22"/>
          <w:lang w:eastAsia="pl-PL"/>
        </w:rPr>
        <w:t xml:space="preserve"> </w:t>
      </w:r>
      <w:r w:rsidR="007C748B">
        <w:rPr>
          <w:rFonts w:asciiTheme="minorHAnsi" w:hAnsiTheme="minorHAnsi" w:cstheme="minorHAnsi"/>
          <w:color w:val="000000" w:themeColor="text1"/>
          <w:sz w:val="22"/>
          <w:szCs w:val="22"/>
          <w:lang w:val="pl-PL" w:eastAsia="pl-PL"/>
        </w:rPr>
        <w:t>2</w:t>
      </w:r>
      <w:r w:rsidR="00EC77BA">
        <w:rPr>
          <w:rFonts w:asciiTheme="minorHAnsi" w:hAnsiTheme="minorHAnsi" w:cstheme="minorHAnsi"/>
          <w:color w:val="000000" w:themeColor="text1"/>
          <w:sz w:val="22"/>
          <w:szCs w:val="22"/>
          <w:lang w:val="pl-PL" w:eastAsia="pl-PL"/>
        </w:rPr>
        <w:t>00 000,00</w:t>
      </w:r>
      <w:r w:rsidR="000D7676" w:rsidRPr="000E1E34">
        <w:rPr>
          <w:rFonts w:asciiTheme="minorHAnsi" w:hAnsiTheme="minorHAnsi" w:cstheme="minorHAnsi"/>
          <w:color w:val="000000" w:themeColor="text1"/>
          <w:sz w:val="22"/>
          <w:szCs w:val="22"/>
          <w:lang w:val="pl-PL" w:eastAsia="pl-PL"/>
        </w:rPr>
        <w:t xml:space="preserve"> </w:t>
      </w:r>
      <w:r w:rsidR="00735B88" w:rsidRPr="000E1E34">
        <w:rPr>
          <w:rFonts w:asciiTheme="minorHAnsi" w:hAnsiTheme="minorHAnsi" w:cstheme="minorHAnsi"/>
          <w:color w:val="000000" w:themeColor="text1"/>
          <w:sz w:val="22"/>
          <w:szCs w:val="22"/>
          <w:lang w:eastAsia="pl-PL"/>
        </w:rPr>
        <w:t xml:space="preserve">zł. </w:t>
      </w:r>
    </w:p>
    <w:p w14:paraId="2E78F08D" w14:textId="488019BC" w:rsidR="00D83C13" w:rsidRPr="000E1E34" w:rsidRDefault="00D83C13" w:rsidP="001532B6">
      <w:pPr>
        <w:pStyle w:val="Akapitzlist"/>
        <w:tabs>
          <w:tab w:val="left" w:pos="567"/>
        </w:tabs>
        <w:spacing w:before="100" w:beforeAutospacing="1" w:after="100" w:afterAutospacing="1"/>
        <w:ind w:left="855"/>
        <w:jc w:val="both"/>
        <w:rPr>
          <w:rFonts w:asciiTheme="minorHAnsi" w:hAnsiTheme="minorHAnsi" w:cstheme="minorHAnsi"/>
          <w:color w:val="000000" w:themeColor="text1"/>
          <w:sz w:val="22"/>
          <w:szCs w:val="22"/>
          <w:lang w:eastAsia="pl-PL"/>
        </w:rPr>
      </w:pPr>
    </w:p>
    <w:p w14:paraId="080D602D" w14:textId="55CDC7D0" w:rsidR="00E06A38" w:rsidRPr="00CE7004" w:rsidRDefault="00860104" w:rsidP="004276E6">
      <w:pPr>
        <w:shd w:val="clear" w:color="auto" w:fill="FFFFFF"/>
        <w:tabs>
          <w:tab w:val="left" w:pos="0"/>
          <w:tab w:val="left" w:pos="567"/>
        </w:tabs>
        <w:suppressAutoHyphens/>
        <w:spacing w:before="100" w:beforeAutospacing="1" w:after="100" w:afterAutospacing="1" w:line="200" w:lineRule="atLeast"/>
        <w:rPr>
          <w:rFonts w:eastAsia="Times New Roman" w:cstheme="minorHAnsi"/>
          <w:b/>
          <w:spacing w:val="4"/>
          <w:lang w:eastAsia="ar-SA"/>
        </w:rPr>
      </w:pPr>
      <w:r>
        <w:rPr>
          <w:rFonts w:eastAsia="Times New Roman" w:cstheme="minorHAnsi"/>
          <w:b/>
          <w:lang w:eastAsia="ar-SA"/>
        </w:rPr>
        <w:t>4</w:t>
      </w:r>
      <w:r w:rsidR="000B039D" w:rsidRPr="00CE7004">
        <w:rPr>
          <w:rFonts w:eastAsia="Times New Roman" w:cstheme="minorHAnsi"/>
          <w:b/>
          <w:lang w:eastAsia="ar-SA"/>
        </w:rPr>
        <w:t>c.</w:t>
      </w:r>
      <w:r w:rsidR="00466658" w:rsidRPr="00CE7004">
        <w:rPr>
          <w:rFonts w:eastAsia="Times New Roman" w:cstheme="minorHAnsi"/>
          <w:b/>
          <w:lang w:eastAsia="ar-SA"/>
        </w:rPr>
        <w:tab/>
      </w:r>
      <w:r w:rsidR="00ED2350" w:rsidRPr="00CE7004">
        <w:rPr>
          <w:rFonts w:eastAsia="Times New Roman" w:cstheme="minorHAnsi"/>
          <w:b/>
          <w:lang w:eastAsia="ar-SA"/>
        </w:rPr>
        <w:t>Zdolności technicznej lub zawodowej</w:t>
      </w:r>
      <w:r w:rsidR="00ED2350" w:rsidRPr="00CE7004">
        <w:rPr>
          <w:rFonts w:eastAsia="Times New Roman" w:cstheme="minorHAnsi"/>
          <w:b/>
          <w:spacing w:val="4"/>
          <w:lang w:eastAsia="ar-SA"/>
        </w:rPr>
        <w:t xml:space="preserve"> </w:t>
      </w:r>
    </w:p>
    <w:p w14:paraId="14CF32A3" w14:textId="584C3A6B" w:rsidR="00E60DDD" w:rsidRPr="00A15F8F" w:rsidRDefault="00E06A38" w:rsidP="00A15F8F">
      <w:pPr>
        <w:shd w:val="clear" w:color="auto" w:fill="FFFFFF"/>
        <w:tabs>
          <w:tab w:val="left" w:pos="0"/>
          <w:tab w:val="left" w:pos="567"/>
        </w:tabs>
        <w:suppressAutoHyphens/>
        <w:spacing w:before="100" w:beforeAutospacing="1" w:after="100" w:afterAutospacing="1" w:line="200" w:lineRule="atLeast"/>
        <w:rPr>
          <w:rFonts w:cstheme="minorHAnsi"/>
          <w:b/>
          <w:lang w:eastAsia="pl-PL"/>
        </w:rPr>
      </w:pPr>
      <w:r w:rsidRPr="006309F5">
        <w:rPr>
          <w:rFonts w:eastAsia="Times New Roman" w:cstheme="minorHAnsi"/>
          <w:spacing w:val="4"/>
          <w:lang w:eastAsia="ar-SA"/>
        </w:rPr>
        <w:tab/>
      </w:r>
      <w:r w:rsidR="006C49FB" w:rsidRPr="006309F5">
        <w:rPr>
          <w:rFonts w:eastAsia="Times New Roman" w:cstheme="minorHAnsi"/>
          <w:b/>
          <w:spacing w:val="4"/>
          <w:lang w:eastAsia="ar-SA"/>
        </w:rPr>
        <w:t>I.</w:t>
      </w:r>
      <w:r w:rsidR="006C49FB" w:rsidRPr="006309F5">
        <w:rPr>
          <w:rFonts w:eastAsia="Times New Roman" w:cstheme="minorHAnsi"/>
          <w:b/>
          <w:spacing w:val="4"/>
          <w:lang w:eastAsia="ar-SA"/>
        </w:rPr>
        <w:tab/>
        <w:t xml:space="preserve"> </w:t>
      </w:r>
      <w:r w:rsidR="00E60DDD" w:rsidRPr="006C49FB">
        <w:rPr>
          <w:rFonts w:cstheme="minorHAnsi"/>
          <w:b/>
          <w:lang w:eastAsia="pl-PL"/>
        </w:rPr>
        <w:t>N</w:t>
      </w:r>
      <w:r w:rsidR="00735B88" w:rsidRPr="006C49FB">
        <w:rPr>
          <w:rFonts w:cstheme="minorHAnsi"/>
          <w:b/>
          <w:lang w:eastAsia="pl-PL"/>
        </w:rPr>
        <w:t xml:space="preserve">a potwierdzenie spełnienia warunku </w:t>
      </w:r>
      <w:r w:rsidR="00E60DDD" w:rsidRPr="006C49FB">
        <w:rPr>
          <w:rFonts w:eastAsia="Times New Roman" w:cstheme="minorHAnsi"/>
          <w:b/>
          <w:spacing w:val="4"/>
          <w:u w:val="single"/>
          <w:lang w:eastAsia="ar-SA"/>
        </w:rPr>
        <w:t>w zakresie zdolności technicznej lub zawodowej</w:t>
      </w:r>
      <w:r w:rsidR="00E60DDD" w:rsidRPr="006309F5">
        <w:rPr>
          <w:rFonts w:eastAsia="Times New Roman" w:cstheme="minorHAnsi"/>
          <w:b/>
          <w:spacing w:val="4"/>
          <w:lang w:eastAsia="ar-SA"/>
        </w:rPr>
        <w:t xml:space="preserve"> </w:t>
      </w:r>
      <w:r w:rsidR="00E60DDD" w:rsidRPr="006309F5">
        <w:rPr>
          <w:rFonts w:eastAsia="Times New Roman" w:cstheme="minorHAnsi"/>
          <w:b/>
          <w:spacing w:val="4"/>
          <w:lang w:eastAsia="ar-SA"/>
        </w:rPr>
        <w:tab/>
      </w:r>
      <w:r w:rsidR="00735B88" w:rsidRPr="006C49FB">
        <w:rPr>
          <w:rFonts w:cstheme="minorHAnsi"/>
          <w:b/>
          <w:lang w:eastAsia="pl-PL"/>
        </w:rPr>
        <w:t>Zamawiający wym</w:t>
      </w:r>
      <w:r w:rsidR="00CB1B23" w:rsidRPr="006C49FB">
        <w:rPr>
          <w:rFonts w:cstheme="minorHAnsi"/>
          <w:b/>
          <w:lang w:eastAsia="pl-PL"/>
        </w:rPr>
        <w:t xml:space="preserve">aga, aby Wykonawca wykazał, </w:t>
      </w:r>
      <w:r w:rsidR="00735B88" w:rsidRPr="006C49FB">
        <w:rPr>
          <w:rFonts w:cstheme="minorHAnsi"/>
          <w:b/>
          <w:lang w:eastAsia="pl-PL"/>
        </w:rPr>
        <w:t xml:space="preserve">że </w:t>
      </w:r>
      <w:r w:rsidR="00FB03B2" w:rsidRPr="006C49FB">
        <w:rPr>
          <w:rFonts w:cstheme="minorHAnsi"/>
          <w:b/>
          <w:lang w:eastAsia="pl-PL"/>
        </w:rPr>
        <w:t xml:space="preserve">posiada minimalne wymagane </w:t>
      </w:r>
      <w:r w:rsidR="00E60DDD" w:rsidRPr="006C49FB">
        <w:rPr>
          <w:rFonts w:cstheme="minorHAnsi"/>
          <w:b/>
          <w:lang w:eastAsia="pl-PL"/>
        </w:rPr>
        <w:tab/>
      </w:r>
      <w:r w:rsidR="00FB03B2" w:rsidRPr="006C49FB">
        <w:rPr>
          <w:rFonts w:cstheme="minorHAnsi"/>
          <w:b/>
          <w:lang w:eastAsia="pl-PL"/>
        </w:rPr>
        <w:t xml:space="preserve">doświadczenie </w:t>
      </w:r>
      <w:r w:rsidR="001243F6" w:rsidRPr="00A15F8F">
        <w:rPr>
          <w:rFonts w:cstheme="minorHAnsi"/>
          <w:color w:val="000000" w:themeColor="text1"/>
          <w:u w:val="single"/>
          <w:lang w:eastAsia="pl-PL"/>
        </w:rPr>
        <w:t xml:space="preserve">            </w:t>
      </w:r>
      <w:r w:rsidR="001243F6" w:rsidRPr="00A15F8F">
        <w:rPr>
          <w:rFonts w:cstheme="minorHAnsi"/>
          <w:color w:val="000000" w:themeColor="text1"/>
          <w:lang w:eastAsia="pl-PL"/>
        </w:rPr>
        <w:t xml:space="preserve">            </w:t>
      </w:r>
      <w:r w:rsidR="008B5793" w:rsidRPr="00A15F8F">
        <w:rPr>
          <w:rFonts w:cstheme="minorHAnsi"/>
          <w:color w:val="000000" w:themeColor="text1"/>
          <w:lang w:eastAsia="pl-PL"/>
        </w:rPr>
        <w:t xml:space="preserve">                                                                                                                                                                                                                                                                                                    </w:t>
      </w:r>
    </w:p>
    <w:p w14:paraId="33EEF6B4" w14:textId="2563CCA3" w:rsidR="0008581E" w:rsidRPr="00A63834" w:rsidRDefault="0008581E" w:rsidP="00746F3C">
      <w:pPr>
        <w:pStyle w:val="Akapitzlist"/>
        <w:numPr>
          <w:ilvl w:val="0"/>
          <w:numId w:val="33"/>
        </w:numPr>
        <w:shd w:val="clear" w:color="auto" w:fill="FFFFFF"/>
        <w:tabs>
          <w:tab w:val="left" w:pos="0"/>
        </w:tabs>
        <w:spacing w:before="100" w:beforeAutospacing="1" w:after="100" w:afterAutospacing="1" w:line="200" w:lineRule="atLeast"/>
        <w:ind w:left="1134" w:hanging="567"/>
        <w:jc w:val="both"/>
        <w:rPr>
          <w:rFonts w:asciiTheme="minorHAnsi" w:hAnsiTheme="minorHAnsi" w:cstheme="minorHAnsi"/>
          <w:spacing w:val="4"/>
          <w:sz w:val="22"/>
          <w:szCs w:val="22"/>
          <w:u w:val="single"/>
        </w:rPr>
      </w:pPr>
      <w:r w:rsidRPr="00E60DDD">
        <w:rPr>
          <w:rFonts w:asciiTheme="minorHAnsi" w:hAnsiTheme="minorHAnsi" w:cstheme="minorHAnsi"/>
          <w:sz w:val="22"/>
          <w:szCs w:val="22"/>
          <w:lang w:eastAsia="pl-PL"/>
        </w:rPr>
        <w:t xml:space="preserve">w okresie ostatnich 3 lat przed upływem terminu składania ofert, a jeżeli okres prowadzenia działalności jest krótszy – w tym okresie wykonał należycie lub wykonuje co </w:t>
      </w:r>
      <w:r w:rsidRPr="00A63834">
        <w:rPr>
          <w:rFonts w:asciiTheme="minorHAnsi" w:hAnsiTheme="minorHAnsi" w:cstheme="minorHAnsi"/>
          <w:sz w:val="22"/>
          <w:szCs w:val="22"/>
          <w:u w:val="single"/>
          <w:lang w:eastAsia="pl-PL"/>
        </w:rPr>
        <w:t xml:space="preserve">najmniej </w:t>
      </w:r>
      <w:r w:rsidRPr="00A63834">
        <w:rPr>
          <w:rFonts w:asciiTheme="minorHAnsi" w:hAnsiTheme="minorHAnsi" w:cstheme="minorHAnsi"/>
          <w:color w:val="000000" w:themeColor="text1"/>
          <w:sz w:val="22"/>
          <w:szCs w:val="22"/>
          <w:u w:val="single"/>
          <w:lang w:eastAsia="pl-PL"/>
        </w:rPr>
        <w:t xml:space="preserve">2 </w:t>
      </w:r>
      <w:r w:rsidRPr="00A63834">
        <w:rPr>
          <w:rFonts w:asciiTheme="minorHAnsi" w:hAnsiTheme="minorHAnsi" w:cstheme="minorHAnsi"/>
          <w:sz w:val="22"/>
          <w:szCs w:val="22"/>
          <w:u w:val="single"/>
          <w:lang w:eastAsia="pl-PL"/>
        </w:rPr>
        <w:t>usługi, w ramach których wykona</w:t>
      </w:r>
      <w:r w:rsidR="002E7A24">
        <w:rPr>
          <w:rFonts w:asciiTheme="minorHAnsi" w:hAnsiTheme="minorHAnsi" w:cstheme="minorHAnsi"/>
          <w:sz w:val="22"/>
          <w:szCs w:val="22"/>
          <w:u w:val="single"/>
          <w:lang w:val="pl-PL" w:eastAsia="pl-PL"/>
        </w:rPr>
        <w:t>ł</w:t>
      </w:r>
      <w:r w:rsidRPr="00A63834">
        <w:rPr>
          <w:rFonts w:asciiTheme="minorHAnsi" w:hAnsiTheme="minorHAnsi" w:cstheme="minorHAnsi"/>
          <w:sz w:val="22"/>
          <w:szCs w:val="22"/>
          <w:u w:val="single"/>
          <w:lang w:eastAsia="pl-PL"/>
        </w:rPr>
        <w:t xml:space="preserve"> co najmniej </w:t>
      </w:r>
      <w:r w:rsidRPr="00A63834">
        <w:rPr>
          <w:rFonts w:asciiTheme="minorHAnsi" w:hAnsiTheme="minorHAnsi" w:cstheme="minorHAnsi"/>
          <w:color w:val="000000" w:themeColor="text1"/>
          <w:sz w:val="22"/>
          <w:szCs w:val="22"/>
          <w:u w:val="single"/>
          <w:lang w:eastAsia="pl-PL"/>
        </w:rPr>
        <w:t>dwa konwoje.</w:t>
      </w:r>
    </w:p>
    <w:p w14:paraId="723ADF01" w14:textId="7C4F833A" w:rsidR="00FC04E1" w:rsidRDefault="00E60DDD" w:rsidP="00FC04E1">
      <w:pPr>
        <w:shd w:val="clear" w:color="auto" w:fill="FFFFFF"/>
        <w:tabs>
          <w:tab w:val="left" w:pos="567"/>
        </w:tabs>
        <w:spacing w:before="100" w:beforeAutospacing="1" w:after="100" w:afterAutospacing="1" w:line="200" w:lineRule="atLeast"/>
        <w:jc w:val="both"/>
        <w:rPr>
          <w:rFonts w:cstheme="minorHAnsi"/>
          <w:b/>
          <w:lang w:eastAsia="pl-PL"/>
        </w:rPr>
      </w:pPr>
      <w:r>
        <w:rPr>
          <w:rFonts w:cstheme="minorHAnsi"/>
          <w:lang w:eastAsia="pl-PL"/>
        </w:rPr>
        <w:tab/>
      </w:r>
      <w:r w:rsidR="006C49FB" w:rsidRPr="006309F5">
        <w:rPr>
          <w:rFonts w:cstheme="minorHAnsi"/>
          <w:b/>
          <w:lang w:eastAsia="pl-PL"/>
        </w:rPr>
        <w:t xml:space="preserve">II. </w:t>
      </w:r>
      <w:r w:rsidR="00E06A38" w:rsidRPr="006C49FB">
        <w:rPr>
          <w:rFonts w:cstheme="minorHAnsi"/>
          <w:b/>
          <w:lang w:eastAsia="pl-PL"/>
        </w:rPr>
        <w:t>W</w:t>
      </w:r>
      <w:r w:rsidR="00E06A38" w:rsidRPr="00E60DDD">
        <w:rPr>
          <w:rFonts w:cstheme="minorHAnsi"/>
          <w:b/>
          <w:lang w:eastAsia="pl-PL"/>
        </w:rPr>
        <w:t xml:space="preserve"> zakresie dysponowania odpowiednim </w:t>
      </w:r>
      <w:r w:rsidR="00E06A38" w:rsidRPr="004B15B2">
        <w:rPr>
          <w:rFonts w:cstheme="minorHAnsi"/>
          <w:b/>
          <w:u w:val="single"/>
          <w:lang w:eastAsia="pl-PL"/>
        </w:rPr>
        <w:t>potencjałem technicznym  oraz osobami</w:t>
      </w:r>
      <w:r w:rsidR="00E06A38" w:rsidRPr="00E60DDD">
        <w:rPr>
          <w:rFonts w:cstheme="minorHAnsi"/>
          <w:b/>
          <w:lang w:eastAsia="pl-PL"/>
        </w:rPr>
        <w:t xml:space="preserve"> </w:t>
      </w:r>
      <w:r w:rsidRPr="00E60DDD">
        <w:rPr>
          <w:rFonts w:cstheme="minorHAnsi"/>
          <w:b/>
          <w:lang w:eastAsia="pl-PL"/>
        </w:rPr>
        <w:tab/>
      </w:r>
      <w:r w:rsidR="00E06A38" w:rsidRPr="00E60DDD">
        <w:rPr>
          <w:rFonts w:cstheme="minorHAnsi"/>
          <w:b/>
          <w:lang w:eastAsia="pl-PL"/>
        </w:rPr>
        <w:t xml:space="preserve">skierowanymi do realizacji zamówienia umożliwiające realizacje zamówienia na </w:t>
      </w:r>
      <w:r w:rsidRPr="00E60DDD">
        <w:rPr>
          <w:rFonts w:cstheme="minorHAnsi"/>
          <w:b/>
          <w:lang w:eastAsia="pl-PL"/>
        </w:rPr>
        <w:tab/>
      </w:r>
      <w:r w:rsidR="00E06A38" w:rsidRPr="00E60DDD">
        <w:rPr>
          <w:rFonts w:cstheme="minorHAnsi"/>
          <w:b/>
          <w:lang w:eastAsia="pl-PL"/>
        </w:rPr>
        <w:t xml:space="preserve">odpowiednim poziomie jakości </w:t>
      </w:r>
      <w:r>
        <w:rPr>
          <w:rFonts w:cstheme="minorHAnsi"/>
          <w:b/>
          <w:lang w:eastAsia="pl-PL"/>
        </w:rPr>
        <w:t xml:space="preserve">Zamawiający wymaga, aby Wykonawca </w:t>
      </w:r>
      <w:r w:rsidR="00FC04E1">
        <w:rPr>
          <w:rFonts w:cstheme="minorHAnsi"/>
          <w:b/>
          <w:lang w:eastAsia="pl-PL"/>
        </w:rPr>
        <w:t xml:space="preserve">spełnił </w:t>
      </w:r>
      <w:r w:rsidR="00FC04E1">
        <w:rPr>
          <w:rFonts w:cstheme="minorHAnsi"/>
          <w:b/>
          <w:lang w:eastAsia="pl-PL"/>
        </w:rPr>
        <w:tab/>
        <w:t xml:space="preserve">następujące </w:t>
      </w:r>
      <w:r w:rsidR="00FC04E1">
        <w:rPr>
          <w:rFonts w:cstheme="minorHAnsi"/>
          <w:b/>
          <w:lang w:eastAsia="pl-PL"/>
        </w:rPr>
        <w:tab/>
        <w:t>oczekiwania:</w:t>
      </w:r>
    </w:p>
    <w:p w14:paraId="2BD86EEC" w14:textId="3C7C9403" w:rsidR="00465DF1" w:rsidRPr="00A251EA" w:rsidRDefault="00227072" w:rsidP="00746F3C">
      <w:pPr>
        <w:pStyle w:val="Akapitzlist"/>
        <w:numPr>
          <w:ilvl w:val="0"/>
          <w:numId w:val="38"/>
        </w:numPr>
        <w:shd w:val="clear" w:color="auto" w:fill="FFFFFF"/>
        <w:tabs>
          <w:tab w:val="left" w:pos="567"/>
        </w:tabs>
        <w:spacing w:line="200" w:lineRule="atLeast"/>
        <w:ind w:left="1134" w:hanging="425"/>
        <w:jc w:val="both"/>
        <w:rPr>
          <w:rFonts w:asciiTheme="minorHAnsi" w:hAnsiTheme="minorHAnsi" w:cstheme="minorHAnsi"/>
          <w:sz w:val="22"/>
          <w:szCs w:val="22"/>
          <w:lang w:eastAsia="pl-PL"/>
        </w:rPr>
      </w:pPr>
      <w:r w:rsidRPr="0000496D">
        <w:rPr>
          <w:rFonts w:asciiTheme="minorHAnsi" w:hAnsiTheme="minorHAnsi" w:cstheme="minorHAnsi"/>
          <w:sz w:val="22"/>
          <w:szCs w:val="22"/>
          <w:lang w:eastAsia="pl-PL"/>
        </w:rPr>
        <w:t xml:space="preserve">Dysponuje </w:t>
      </w:r>
      <w:r w:rsidR="00735B88" w:rsidRPr="0000496D">
        <w:rPr>
          <w:rFonts w:asciiTheme="minorHAnsi" w:hAnsiTheme="minorHAnsi" w:cstheme="minorHAnsi"/>
          <w:sz w:val="22"/>
          <w:szCs w:val="22"/>
          <w:lang w:eastAsia="pl-PL"/>
        </w:rPr>
        <w:t>lub będzie dysponował osobami zd</w:t>
      </w:r>
      <w:r w:rsidR="00DE6B25" w:rsidRPr="0000496D">
        <w:rPr>
          <w:rFonts w:asciiTheme="minorHAnsi" w:hAnsiTheme="minorHAnsi" w:cstheme="minorHAnsi"/>
          <w:sz w:val="22"/>
          <w:szCs w:val="22"/>
          <w:lang w:eastAsia="pl-PL"/>
        </w:rPr>
        <w:t>olnymi do wykonania zamówienia</w:t>
      </w:r>
      <w:r w:rsidR="00735B88" w:rsidRPr="0000496D">
        <w:rPr>
          <w:rFonts w:asciiTheme="minorHAnsi" w:hAnsiTheme="minorHAnsi" w:cstheme="minorHAnsi"/>
          <w:sz w:val="22"/>
          <w:szCs w:val="22"/>
          <w:lang w:eastAsia="pl-PL"/>
        </w:rPr>
        <w:t>, w tym co najmniej</w:t>
      </w:r>
      <w:r w:rsidR="004A3BDB">
        <w:rPr>
          <w:rFonts w:asciiTheme="minorHAnsi" w:hAnsiTheme="minorHAnsi" w:cstheme="minorHAnsi"/>
          <w:sz w:val="22"/>
          <w:szCs w:val="22"/>
          <w:lang w:val="pl-PL" w:eastAsia="pl-PL"/>
        </w:rPr>
        <w:t>:</w:t>
      </w:r>
      <w:r w:rsidR="00735B88" w:rsidRPr="0000496D">
        <w:rPr>
          <w:rFonts w:asciiTheme="minorHAnsi" w:hAnsiTheme="minorHAnsi" w:cstheme="minorHAnsi"/>
          <w:sz w:val="22"/>
          <w:szCs w:val="22"/>
          <w:lang w:eastAsia="pl-PL"/>
        </w:rPr>
        <w:t xml:space="preserve"> </w:t>
      </w:r>
    </w:p>
    <w:p w14:paraId="3A94DD77" w14:textId="27813E81" w:rsidR="00465DF1" w:rsidRDefault="00D258F2" w:rsidP="00746F3C">
      <w:pPr>
        <w:pStyle w:val="Akapitzlist"/>
        <w:numPr>
          <w:ilvl w:val="0"/>
          <w:numId w:val="45"/>
        </w:numPr>
        <w:shd w:val="clear" w:color="auto" w:fill="FFFFFF"/>
        <w:tabs>
          <w:tab w:val="left" w:pos="567"/>
        </w:tabs>
        <w:spacing w:line="200" w:lineRule="atLeast"/>
        <w:jc w:val="both"/>
        <w:rPr>
          <w:rFonts w:asciiTheme="minorHAnsi" w:hAnsiTheme="minorHAnsi" w:cstheme="minorHAnsi"/>
          <w:sz w:val="22"/>
          <w:szCs w:val="22"/>
          <w:lang w:val="pl-PL" w:eastAsia="pl-PL"/>
        </w:rPr>
      </w:pPr>
      <w:r>
        <w:rPr>
          <w:rFonts w:asciiTheme="minorHAnsi" w:hAnsiTheme="minorHAnsi" w:cstheme="minorHAnsi"/>
          <w:b/>
          <w:sz w:val="22"/>
          <w:szCs w:val="22"/>
          <w:lang w:val="pl-PL" w:eastAsia="pl-PL"/>
        </w:rPr>
        <w:t xml:space="preserve">6 </w:t>
      </w:r>
      <w:r w:rsidR="00465DF1" w:rsidRPr="006309F5">
        <w:rPr>
          <w:rFonts w:asciiTheme="minorHAnsi" w:hAnsiTheme="minorHAnsi" w:cstheme="minorHAnsi"/>
          <w:b/>
          <w:sz w:val="22"/>
          <w:szCs w:val="22"/>
          <w:lang w:val="pl-PL" w:eastAsia="pl-PL"/>
        </w:rPr>
        <w:t>pracownik</w:t>
      </w:r>
      <w:r w:rsidR="00465DF1">
        <w:rPr>
          <w:rFonts w:asciiTheme="minorHAnsi" w:hAnsiTheme="minorHAnsi" w:cstheme="minorHAnsi"/>
          <w:b/>
          <w:sz w:val="22"/>
          <w:szCs w:val="22"/>
          <w:lang w:val="pl-PL" w:eastAsia="pl-PL"/>
        </w:rPr>
        <w:t>ami</w:t>
      </w:r>
      <w:r w:rsidR="00465DF1" w:rsidRPr="006309F5">
        <w:rPr>
          <w:rFonts w:asciiTheme="minorHAnsi" w:hAnsiTheme="minorHAnsi" w:cstheme="minorHAnsi"/>
          <w:b/>
          <w:sz w:val="22"/>
          <w:szCs w:val="22"/>
          <w:lang w:val="pl-PL" w:eastAsia="pl-PL"/>
        </w:rPr>
        <w:t xml:space="preserve"> </w:t>
      </w:r>
      <w:r w:rsidR="0000496D" w:rsidRPr="006309F5">
        <w:rPr>
          <w:rFonts w:asciiTheme="minorHAnsi" w:hAnsiTheme="minorHAnsi" w:cstheme="minorHAnsi"/>
          <w:b/>
          <w:sz w:val="22"/>
          <w:szCs w:val="22"/>
          <w:lang w:val="pl-PL" w:eastAsia="pl-PL"/>
        </w:rPr>
        <w:t>ochrony fizycznej posiadających wpis na listę kwalifikowanych pracowników ochrony fizycznej</w:t>
      </w:r>
      <w:r w:rsidR="0000496D">
        <w:rPr>
          <w:rFonts w:asciiTheme="minorHAnsi" w:hAnsiTheme="minorHAnsi" w:cstheme="minorHAnsi"/>
          <w:sz w:val="22"/>
          <w:szCs w:val="22"/>
          <w:lang w:val="pl-PL" w:eastAsia="pl-PL"/>
        </w:rPr>
        <w:t xml:space="preserve"> </w:t>
      </w:r>
      <w:r w:rsidR="0015126F">
        <w:rPr>
          <w:rFonts w:asciiTheme="minorHAnsi" w:hAnsiTheme="minorHAnsi" w:cstheme="minorHAnsi"/>
          <w:sz w:val="22"/>
          <w:szCs w:val="22"/>
          <w:lang w:val="pl-PL" w:eastAsia="pl-PL"/>
        </w:rPr>
        <w:t>zgodnie z ustawą o ochronie osób i mienia</w:t>
      </w:r>
      <w:r w:rsidR="0015126F" w:rsidRPr="0015126F">
        <w:rPr>
          <w:rFonts w:asciiTheme="minorHAnsi" w:hAnsiTheme="minorHAnsi" w:cstheme="minorHAnsi"/>
          <w:sz w:val="22"/>
          <w:szCs w:val="22"/>
          <w:lang w:val="pl-PL" w:eastAsia="pl-PL"/>
        </w:rPr>
        <w:t xml:space="preserve"> </w:t>
      </w:r>
      <w:r w:rsidR="0015126F">
        <w:rPr>
          <w:rFonts w:asciiTheme="minorHAnsi" w:hAnsiTheme="minorHAnsi" w:cstheme="minorHAnsi"/>
          <w:sz w:val="22"/>
          <w:szCs w:val="22"/>
          <w:lang w:val="pl-PL" w:eastAsia="pl-PL"/>
        </w:rPr>
        <w:t xml:space="preserve">z dnia 22 sierpnia 1997 r </w:t>
      </w:r>
    </w:p>
    <w:p w14:paraId="60B7403B" w14:textId="25F95C54" w:rsidR="00DA1E40" w:rsidRPr="00DA1E40" w:rsidRDefault="00A15F8F" w:rsidP="00746F3C">
      <w:pPr>
        <w:pStyle w:val="Akapitzlist"/>
        <w:numPr>
          <w:ilvl w:val="0"/>
          <w:numId w:val="45"/>
        </w:numPr>
        <w:shd w:val="clear" w:color="auto" w:fill="FFFFFF"/>
        <w:tabs>
          <w:tab w:val="left" w:pos="567"/>
        </w:tabs>
        <w:spacing w:line="200" w:lineRule="atLeast"/>
        <w:jc w:val="both"/>
        <w:rPr>
          <w:rFonts w:asciiTheme="minorHAnsi" w:hAnsiTheme="minorHAnsi" w:cstheme="minorHAnsi"/>
          <w:sz w:val="22"/>
          <w:szCs w:val="22"/>
          <w:lang w:eastAsia="pl-PL"/>
        </w:rPr>
      </w:pPr>
      <w:r>
        <w:rPr>
          <w:rFonts w:asciiTheme="minorHAnsi" w:hAnsiTheme="minorHAnsi" w:cstheme="minorHAnsi"/>
          <w:b/>
          <w:sz w:val="22"/>
          <w:szCs w:val="22"/>
          <w:lang w:val="pl-PL" w:eastAsia="pl-PL"/>
        </w:rPr>
        <w:t>2 kierowcami</w:t>
      </w:r>
      <w:r w:rsidR="00DA1E40" w:rsidRPr="00DA1E40">
        <w:rPr>
          <w:rFonts w:asciiTheme="minorHAnsi" w:hAnsiTheme="minorHAnsi" w:cstheme="minorHAnsi"/>
          <w:b/>
          <w:sz w:val="22"/>
          <w:szCs w:val="22"/>
          <w:lang w:val="pl-PL" w:eastAsia="pl-PL"/>
        </w:rPr>
        <w:t xml:space="preserve"> </w:t>
      </w:r>
      <w:r w:rsidR="005C2764">
        <w:rPr>
          <w:rFonts w:asciiTheme="minorHAnsi" w:hAnsiTheme="minorHAnsi" w:cstheme="minorHAnsi"/>
          <w:b/>
          <w:sz w:val="22"/>
          <w:szCs w:val="22"/>
          <w:lang w:val="pl-PL" w:eastAsia="pl-PL"/>
        </w:rPr>
        <w:t>aut ubezpieczających.</w:t>
      </w:r>
    </w:p>
    <w:p w14:paraId="2141B2FE" w14:textId="31B6EF8A" w:rsidR="003501AB" w:rsidRPr="00D258F2" w:rsidRDefault="00D258F2" w:rsidP="00746F3C">
      <w:pPr>
        <w:pStyle w:val="Akapitzlist"/>
        <w:numPr>
          <w:ilvl w:val="0"/>
          <w:numId w:val="39"/>
        </w:numPr>
        <w:shd w:val="clear" w:color="auto" w:fill="FFFFFF"/>
        <w:tabs>
          <w:tab w:val="left" w:pos="567"/>
        </w:tabs>
        <w:spacing w:before="100" w:beforeAutospacing="1" w:after="100" w:afterAutospacing="1" w:line="200" w:lineRule="atLeast"/>
        <w:ind w:left="1134" w:hanging="567"/>
        <w:jc w:val="both"/>
        <w:rPr>
          <w:rFonts w:asciiTheme="minorHAnsi" w:hAnsiTheme="minorHAnsi" w:cstheme="minorHAnsi"/>
          <w:sz w:val="22"/>
          <w:szCs w:val="22"/>
          <w:lang w:eastAsia="pl-PL"/>
        </w:rPr>
      </w:pPr>
      <w:r w:rsidRPr="00D258F2">
        <w:rPr>
          <w:rFonts w:asciiTheme="minorHAnsi" w:hAnsiTheme="minorHAnsi" w:cstheme="minorHAnsi"/>
          <w:color w:val="000000" w:themeColor="text1"/>
          <w:sz w:val="22"/>
          <w:szCs w:val="22"/>
          <w:lang w:val="pl-PL" w:eastAsia="pl-PL"/>
        </w:rPr>
        <w:t>Dysponuje co najmniej 2 autami ubezpieczającymi.</w:t>
      </w:r>
    </w:p>
    <w:p w14:paraId="48297519" w14:textId="113B7318" w:rsidR="002E7A24" w:rsidRPr="00EC77BA" w:rsidRDefault="002E7A24" w:rsidP="00746F3C">
      <w:pPr>
        <w:pStyle w:val="Akapitzlist"/>
        <w:numPr>
          <w:ilvl w:val="0"/>
          <w:numId w:val="34"/>
        </w:numPr>
        <w:tabs>
          <w:tab w:val="left" w:pos="1800"/>
        </w:tabs>
        <w:autoSpaceDE w:val="0"/>
        <w:autoSpaceDN w:val="0"/>
        <w:adjustRightInd w:val="0"/>
        <w:spacing w:before="100" w:beforeAutospacing="1" w:after="100" w:afterAutospacing="1"/>
        <w:ind w:left="567" w:hanging="578"/>
        <w:jc w:val="both"/>
        <w:rPr>
          <w:rFonts w:asciiTheme="minorHAnsi" w:hAnsiTheme="minorHAnsi" w:cstheme="minorHAnsi"/>
          <w:sz w:val="22"/>
          <w:szCs w:val="22"/>
        </w:rPr>
      </w:pPr>
      <w:r w:rsidRPr="002E7A24">
        <w:rPr>
          <w:rFonts w:asciiTheme="minorHAnsi" w:hAnsiTheme="minorHAnsi" w:cstheme="minorHAnsi"/>
          <w:sz w:val="22"/>
          <w:szCs w:val="22"/>
        </w:rPr>
        <w:t>Ocena warunków udziału w postępowaniu nastąpi na podstawie analizy oświadczeń i dokumentów, jakie Wykonawcy zawarli w swoich ofertach Informacje zawarte w powyższych oświadczeniach i dokumentach  będą stanowić potwierdzenie, że Wykonawcy spełniają warunki udziału w postępowaniu i nie podlegają wykluczeniu</w:t>
      </w:r>
      <w:r w:rsidR="002E1726">
        <w:rPr>
          <w:rFonts w:asciiTheme="minorHAnsi" w:hAnsiTheme="minorHAnsi" w:cstheme="minorHAnsi"/>
          <w:sz w:val="22"/>
          <w:szCs w:val="22"/>
          <w:lang w:val="pl-PL"/>
        </w:rPr>
        <w:t>.</w:t>
      </w:r>
    </w:p>
    <w:p w14:paraId="0B61D189" w14:textId="26766D77" w:rsidR="00735B88" w:rsidRPr="00E6122D" w:rsidRDefault="00735B88" w:rsidP="00746F3C">
      <w:pPr>
        <w:pStyle w:val="Akapitzlist"/>
        <w:numPr>
          <w:ilvl w:val="0"/>
          <w:numId w:val="34"/>
        </w:numPr>
        <w:tabs>
          <w:tab w:val="left" w:pos="1800"/>
        </w:tabs>
        <w:autoSpaceDE w:val="0"/>
        <w:autoSpaceDN w:val="0"/>
        <w:adjustRightInd w:val="0"/>
        <w:spacing w:before="100" w:beforeAutospacing="1" w:after="100" w:afterAutospacing="1"/>
        <w:ind w:left="567" w:hanging="567"/>
        <w:jc w:val="both"/>
        <w:rPr>
          <w:rFonts w:asciiTheme="minorHAnsi" w:hAnsiTheme="minorHAnsi" w:cstheme="minorHAnsi"/>
          <w:sz w:val="22"/>
          <w:szCs w:val="22"/>
        </w:rPr>
      </w:pPr>
      <w:r w:rsidRPr="00E6122D">
        <w:rPr>
          <w:rFonts w:asciiTheme="minorHAnsi" w:hAnsiTheme="minorHAnsi" w:cstheme="minorHAnsi"/>
          <w:sz w:val="22"/>
          <w:szCs w:val="22"/>
        </w:rPr>
        <w:t>Informacja dla Wykonawców polegających na zasobach innych podmiotów</w:t>
      </w:r>
      <w:r w:rsidR="00B03B32" w:rsidRPr="00E6122D">
        <w:rPr>
          <w:rFonts w:asciiTheme="minorHAnsi" w:hAnsiTheme="minorHAnsi" w:cstheme="minorHAnsi"/>
          <w:sz w:val="22"/>
          <w:szCs w:val="22"/>
        </w:rPr>
        <w:t>.</w:t>
      </w:r>
    </w:p>
    <w:p w14:paraId="42B02B64" w14:textId="77777777" w:rsidR="00735B88" w:rsidRPr="00CE7004" w:rsidRDefault="00735B88" w:rsidP="00746F3C">
      <w:pPr>
        <w:numPr>
          <w:ilvl w:val="0"/>
          <w:numId w:val="10"/>
        </w:numPr>
        <w:tabs>
          <w:tab w:val="left" w:pos="0"/>
        </w:tabs>
        <w:suppressAutoHyphens/>
        <w:spacing w:after="120" w:line="200" w:lineRule="atLeast"/>
        <w:ind w:left="1134" w:hanging="567"/>
        <w:jc w:val="both"/>
        <w:rPr>
          <w:rFonts w:eastAsia="Times New Roman" w:cstheme="minorHAnsi"/>
          <w:lang w:eastAsia="ar-SA"/>
        </w:rPr>
      </w:pPr>
      <w:r w:rsidRPr="00CE7004">
        <w:rPr>
          <w:rFonts w:eastAsia="Times New Roman" w:cstheme="minorHAnsi"/>
          <w:lang w:eastAsia="ar-SA"/>
        </w:rPr>
        <w:t>Wykonawca może w celu potwierdzenia spełniania warunków udziału w postępowaniu, w stosownych sytuacjach w odniesieniu do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4D5F27B" w14:textId="773C30DD" w:rsidR="00FC04E1" w:rsidRPr="00227072" w:rsidRDefault="00735B88" w:rsidP="00746F3C">
      <w:pPr>
        <w:numPr>
          <w:ilvl w:val="0"/>
          <w:numId w:val="10"/>
        </w:numPr>
        <w:tabs>
          <w:tab w:val="left" w:pos="0"/>
        </w:tabs>
        <w:suppressAutoHyphens/>
        <w:spacing w:after="120" w:line="200" w:lineRule="atLeast"/>
        <w:ind w:left="1134" w:hanging="567"/>
        <w:jc w:val="both"/>
        <w:rPr>
          <w:rFonts w:eastAsia="Times New Roman" w:cstheme="minorHAnsi"/>
          <w:lang w:eastAsia="ar-SA"/>
        </w:rPr>
      </w:pPr>
      <w:r w:rsidRPr="00227072">
        <w:rPr>
          <w:rFonts w:eastAsia="Times New Roman" w:cstheme="minorHAnsi"/>
          <w:lang w:eastAsia="ar-SA"/>
        </w:rPr>
        <w:t>W celu oceny, czy Wykonawca polegając na zdolnościach lub sytuacji innych</w:t>
      </w:r>
      <w:r w:rsidR="009E1B06">
        <w:rPr>
          <w:rFonts w:eastAsia="Times New Roman" w:cstheme="minorHAnsi"/>
          <w:lang w:eastAsia="ar-SA"/>
        </w:rPr>
        <w:t xml:space="preserve"> podmiotów</w:t>
      </w:r>
      <w:r w:rsidRPr="00227072">
        <w:rPr>
          <w:rFonts w:eastAsia="Times New Roman" w:cstheme="minorHAnsi"/>
          <w:lang w:eastAsia="ar-SA"/>
        </w:rPr>
        <w:t>, będzie dysponował niezbędnymi zasobami w stopniu umożliwiającym należyte wykonanie zamówienia oraz oceny, czy stosunek łączący Wykonawcę z tymi podmiotami gwarantuje rzeczywisty dostęp do ich zasobów, Zamawiający żąda dokumentów, które określają w szczególności:</w:t>
      </w:r>
    </w:p>
    <w:p w14:paraId="0BE168F1" w14:textId="77777777" w:rsidR="00FC04E1" w:rsidRPr="00227072" w:rsidRDefault="00735B88" w:rsidP="00746F3C">
      <w:pPr>
        <w:pStyle w:val="Akapitzlist"/>
        <w:numPr>
          <w:ilvl w:val="0"/>
          <w:numId w:val="35"/>
        </w:numPr>
        <w:tabs>
          <w:tab w:val="left" w:pos="0"/>
        </w:tabs>
        <w:spacing w:after="120" w:line="200" w:lineRule="atLeast"/>
        <w:ind w:left="1854" w:hanging="720"/>
        <w:jc w:val="both"/>
        <w:rPr>
          <w:rFonts w:asciiTheme="minorHAnsi" w:hAnsiTheme="minorHAnsi" w:cstheme="minorHAnsi"/>
          <w:sz w:val="22"/>
          <w:szCs w:val="22"/>
        </w:rPr>
      </w:pPr>
      <w:r w:rsidRPr="00227072">
        <w:rPr>
          <w:rFonts w:asciiTheme="minorHAnsi" w:hAnsiTheme="minorHAnsi" w:cstheme="minorHAnsi"/>
          <w:sz w:val="22"/>
          <w:szCs w:val="22"/>
        </w:rPr>
        <w:t>zakres dostępnych Wykonawcy zasobów innego podmiotu;</w:t>
      </w:r>
    </w:p>
    <w:p w14:paraId="4D2C4288" w14:textId="77777777" w:rsidR="00FC04E1" w:rsidRPr="00227072" w:rsidRDefault="00735B88" w:rsidP="00746F3C">
      <w:pPr>
        <w:pStyle w:val="Akapitzlist"/>
        <w:numPr>
          <w:ilvl w:val="0"/>
          <w:numId w:val="35"/>
        </w:numPr>
        <w:tabs>
          <w:tab w:val="left" w:pos="0"/>
        </w:tabs>
        <w:spacing w:after="120" w:line="200" w:lineRule="atLeast"/>
        <w:ind w:left="1854" w:hanging="720"/>
        <w:jc w:val="both"/>
        <w:rPr>
          <w:rFonts w:asciiTheme="minorHAnsi" w:hAnsiTheme="minorHAnsi" w:cstheme="minorHAnsi"/>
          <w:sz w:val="22"/>
          <w:szCs w:val="22"/>
        </w:rPr>
      </w:pPr>
      <w:r w:rsidRPr="00227072">
        <w:rPr>
          <w:rFonts w:asciiTheme="minorHAnsi" w:hAnsiTheme="minorHAnsi" w:cstheme="minorHAnsi"/>
          <w:sz w:val="22"/>
          <w:szCs w:val="22"/>
        </w:rPr>
        <w:t>sposób wykorzystania zasobów innego podmiotu, przez Wykonawcę, przy wykonywaniu Zamówienia;</w:t>
      </w:r>
    </w:p>
    <w:p w14:paraId="579A2193" w14:textId="77777777" w:rsidR="00FC04E1" w:rsidRPr="00227072" w:rsidRDefault="00735B88" w:rsidP="00746F3C">
      <w:pPr>
        <w:pStyle w:val="Akapitzlist"/>
        <w:numPr>
          <w:ilvl w:val="0"/>
          <w:numId w:val="35"/>
        </w:numPr>
        <w:tabs>
          <w:tab w:val="left" w:pos="0"/>
        </w:tabs>
        <w:spacing w:after="120" w:line="200" w:lineRule="atLeast"/>
        <w:ind w:left="1854" w:hanging="720"/>
        <w:jc w:val="both"/>
        <w:rPr>
          <w:rFonts w:asciiTheme="minorHAnsi" w:hAnsiTheme="minorHAnsi" w:cstheme="minorHAnsi"/>
          <w:sz w:val="22"/>
          <w:szCs w:val="22"/>
        </w:rPr>
      </w:pPr>
      <w:r w:rsidRPr="00227072">
        <w:rPr>
          <w:rFonts w:asciiTheme="minorHAnsi" w:hAnsiTheme="minorHAnsi" w:cstheme="minorHAnsi"/>
          <w:sz w:val="22"/>
          <w:szCs w:val="22"/>
        </w:rPr>
        <w:t>zakres i okres udziału innego podmiotu przy wykonywaniu Zamówienia;</w:t>
      </w:r>
    </w:p>
    <w:p w14:paraId="20DEDF71" w14:textId="4F06DE51" w:rsidR="00735B88" w:rsidRPr="00242DEE" w:rsidRDefault="00735B88" w:rsidP="00746F3C">
      <w:pPr>
        <w:pStyle w:val="Akapitzlist"/>
        <w:numPr>
          <w:ilvl w:val="0"/>
          <w:numId w:val="35"/>
        </w:numPr>
        <w:tabs>
          <w:tab w:val="left" w:pos="0"/>
        </w:tabs>
        <w:spacing w:after="120" w:line="200" w:lineRule="atLeast"/>
        <w:ind w:left="1854" w:hanging="720"/>
        <w:jc w:val="both"/>
        <w:rPr>
          <w:rFonts w:asciiTheme="minorHAnsi" w:hAnsiTheme="minorHAnsi" w:cstheme="minorHAnsi"/>
          <w:sz w:val="22"/>
          <w:szCs w:val="22"/>
        </w:rPr>
      </w:pPr>
      <w:r w:rsidRPr="00227072">
        <w:rPr>
          <w:rFonts w:asciiTheme="minorHAnsi" w:hAnsiTheme="minorHAnsi" w:cstheme="minorHAnsi"/>
          <w:sz w:val="22"/>
          <w:szCs w:val="22"/>
        </w:rPr>
        <w:lastRenderedPageBreak/>
        <w:t xml:space="preserve">czy podmiot, na zdolnościach którego Wykonawca polega w odniesieniu do warunków udziału w postępowaniu dotyczących wykształcenia, kwalifikacji zawodowych lub doświadczenia, </w:t>
      </w:r>
      <w:r w:rsidRPr="00242DEE">
        <w:rPr>
          <w:rFonts w:asciiTheme="minorHAnsi" w:hAnsiTheme="minorHAnsi" w:cstheme="minorHAnsi"/>
          <w:sz w:val="22"/>
          <w:szCs w:val="22"/>
        </w:rPr>
        <w:t>zrealizuje usługi, których wskazane zdolności dotyczą.</w:t>
      </w:r>
    </w:p>
    <w:p w14:paraId="212EBCD5" w14:textId="69898A41" w:rsidR="00735B88" w:rsidRPr="00242DEE" w:rsidRDefault="00735B88" w:rsidP="00746F3C">
      <w:pPr>
        <w:numPr>
          <w:ilvl w:val="0"/>
          <w:numId w:val="10"/>
        </w:numPr>
        <w:tabs>
          <w:tab w:val="left" w:pos="0"/>
        </w:tabs>
        <w:suppressAutoHyphens/>
        <w:spacing w:after="120" w:line="200" w:lineRule="atLeast"/>
        <w:ind w:left="1134" w:hanging="567"/>
        <w:jc w:val="both"/>
        <w:rPr>
          <w:rFonts w:eastAsia="Times New Roman" w:cstheme="minorHAnsi"/>
          <w:lang w:eastAsia="ar-SA"/>
        </w:rPr>
      </w:pPr>
      <w:r w:rsidRPr="00242DEE">
        <w:rPr>
          <w:rFonts w:eastAsia="Times New Roman" w:cstheme="minorHAnsi"/>
          <w:lang w:eastAsia="ar-SA"/>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w:t>
      </w:r>
      <w:r w:rsidR="002A5CE2" w:rsidRPr="00242DEE">
        <w:rPr>
          <w:rFonts w:eastAsia="Times New Roman" w:cstheme="minorHAnsi"/>
          <w:lang w:eastAsia="ar-SA"/>
        </w:rPr>
        <w:t xml:space="preserve"> określone w rozdz. VII pkt 1 i 2 </w:t>
      </w:r>
      <w:r w:rsidR="00292614" w:rsidRPr="00242DEE">
        <w:rPr>
          <w:rFonts w:eastAsia="Times New Roman" w:cstheme="minorHAnsi"/>
          <w:lang w:eastAsia="ar-SA"/>
        </w:rPr>
        <w:t>ogłoszenia</w:t>
      </w:r>
      <w:r w:rsidR="009E1B06" w:rsidRPr="00242DEE">
        <w:rPr>
          <w:rFonts w:eastAsia="Times New Roman" w:cstheme="minorHAnsi"/>
          <w:lang w:eastAsia="ar-SA"/>
        </w:rPr>
        <w:t>.</w:t>
      </w:r>
    </w:p>
    <w:p w14:paraId="190EF57F" w14:textId="77777777" w:rsidR="00735B88" w:rsidRPr="00CE7004" w:rsidRDefault="00735B88" w:rsidP="00746F3C">
      <w:pPr>
        <w:numPr>
          <w:ilvl w:val="0"/>
          <w:numId w:val="10"/>
        </w:numPr>
        <w:tabs>
          <w:tab w:val="left" w:pos="0"/>
        </w:tabs>
        <w:suppressAutoHyphens/>
        <w:spacing w:after="120" w:line="200" w:lineRule="atLeast"/>
        <w:ind w:left="1134" w:hanging="567"/>
        <w:jc w:val="both"/>
        <w:rPr>
          <w:rFonts w:eastAsia="Times New Roman" w:cstheme="minorHAnsi"/>
          <w:lang w:eastAsia="ar-SA"/>
        </w:rPr>
      </w:pPr>
      <w:r w:rsidRPr="00242DEE">
        <w:rPr>
          <w:rFonts w:eastAsia="Times New Roman" w:cstheme="minorHAnsi"/>
          <w:lang w:eastAsia="ar-SA"/>
        </w:rPr>
        <w:t>W odniesieniu do warunków dotyczących wykształcenia, kwalifikacji zawodowych lub doświadczenia</w:t>
      </w:r>
      <w:r w:rsidRPr="00CE7004">
        <w:rPr>
          <w:rFonts w:eastAsia="Times New Roman" w:cstheme="minorHAnsi"/>
          <w:lang w:eastAsia="ar-SA"/>
        </w:rPr>
        <w:t>, wykonawcy mogą polegać na zdolnościach innych podmiotów, jeśli podmioty te zrealizują usługi, do realizacji których te zdolności są wymagane.</w:t>
      </w:r>
    </w:p>
    <w:p w14:paraId="6DECD2DD" w14:textId="1C02646E" w:rsidR="00735B88" w:rsidRPr="00CE7004" w:rsidRDefault="00735B88" w:rsidP="00746F3C">
      <w:pPr>
        <w:numPr>
          <w:ilvl w:val="0"/>
          <w:numId w:val="10"/>
        </w:numPr>
        <w:tabs>
          <w:tab w:val="left" w:pos="0"/>
        </w:tabs>
        <w:suppressAutoHyphens/>
        <w:spacing w:after="120" w:line="200" w:lineRule="atLeast"/>
        <w:ind w:left="1134" w:hanging="567"/>
        <w:jc w:val="both"/>
        <w:rPr>
          <w:rFonts w:eastAsia="Times New Roman" w:cstheme="minorHAnsi"/>
          <w:lang w:eastAsia="ar-SA"/>
        </w:rPr>
      </w:pPr>
      <w:r w:rsidRPr="00CE7004">
        <w:rPr>
          <w:rFonts w:eastAsia="Times New Roman" w:cstheme="minorHAnsi"/>
          <w:lang w:eastAsia="ar-SA"/>
        </w:rPr>
        <w:t>Jeżeli zdolności techniczne lub zawodowe lub sytuacja ekonomi</w:t>
      </w:r>
      <w:r w:rsidR="00AF0E4B" w:rsidRPr="00CE7004">
        <w:rPr>
          <w:rFonts w:eastAsia="Times New Roman" w:cstheme="minorHAnsi"/>
          <w:lang w:eastAsia="ar-SA"/>
        </w:rPr>
        <w:t>czna lub finansowa, podmiotu</w:t>
      </w:r>
      <w:r w:rsidRPr="00CE7004">
        <w:rPr>
          <w:rFonts w:eastAsia="Times New Roman" w:cstheme="minorHAnsi"/>
          <w:lang w:eastAsia="ar-SA"/>
        </w:rPr>
        <w:t>, nie potwierdzają spełnienia przez wykonawcę warunków udziału w postępowaniu lub zachodzą wobec tych podmiotów podstawy wykluczenia, Zamawiający żąda, aby Wykonawca w terminie określonym przez Zamawiającego:</w:t>
      </w:r>
    </w:p>
    <w:p w14:paraId="5487E68B" w14:textId="77777777" w:rsidR="00E6122D" w:rsidRPr="00E6122D" w:rsidRDefault="00735B88" w:rsidP="00746F3C">
      <w:pPr>
        <w:pStyle w:val="Akapitzlist"/>
        <w:numPr>
          <w:ilvl w:val="0"/>
          <w:numId w:val="36"/>
        </w:numPr>
        <w:tabs>
          <w:tab w:val="left" w:pos="0"/>
        </w:tabs>
        <w:spacing w:after="120" w:line="200" w:lineRule="atLeast"/>
        <w:ind w:left="1854" w:hanging="720"/>
        <w:jc w:val="both"/>
        <w:rPr>
          <w:rFonts w:asciiTheme="minorHAnsi" w:hAnsiTheme="minorHAnsi" w:cstheme="minorHAnsi"/>
          <w:sz w:val="22"/>
          <w:szCs w:val="22"/>
        </w:rPr>
      </w:pPr>
      <w:r w:rsidRPr="00CE7004">
        <w:rPr>
          <w:rFonts w:asciiTheme="minorHAnsi" w:hAnsiTheme="minorHAnsi" w:cstheme="minorHAnsi"/>
          <w:sz w:val="22"/>
          <w:szCs w:val="22"/>
        </w:rPr>
        <w:t xml:space="preserve">zastąpił ten podmiot innym podmiotem lub podmiotami lub </w:t>
      </w:r>
    </w:p>
    <w:p w14:paraId="141A7EC3" w14:textId="2E8B2727" w:rsidR="00735B88" w:rsidRPr="00227072" w:rsidRDefault="00735B88" w:rsidP="00746F3C">
      <w:pPr>
        <w:pStyle w:val="Akapitzlist"/>
        <w:numPr>
          <w:ilvl w:val="0"/>
          <w:numId w:val="36"/>
        </w:numPr>
        <w:tabs>
          <w:tab w:val="left" w:pos="0"/>
        </w:tabs>
        <w:spacing w:after="120" w:line="200" w:lineRule="atLeast"/>
        <w:ind w:left="1854" w:hanging="720"/>
        <w:jc w:val="both"/>
        <w:rPr>
          <w:rFonts w:asciiTheme="minorHAnsi" w:hAnsiTheme="minorHAnsi" w:cstheme="minorHAnsi"/>
          <w:sz w:val="22"/>
          <w:szCs w:val="22"/>
        </w:rPr>
      </w:pPr>
      <w:r w:rsidRPr="00E6122D">
        <w:rPr>
          <w:rFonts w:asciiTheme="minorHAnsi" w:hAnsiTheme="minorHAnsi" w:cstheme="minorHAnsi"/>
          <w:sz w:val="22"/>
          <w:szCs w:val="22"/>
        </w:rPr>
        <w:t>zobowiązał się do osobistego wykonania odpowiedniej części zamówienia, jeżeli wykaże zdolności techniczne lub zawodowe lub sytuację finansową lub ekonomiczną, o których mowa w lit. a)</w:t>
      </w:r>
    </w:p>
    <w:p w14:paraId="0DAFCDC5" w14:textId="5F4AD366" w:rsidR="00735B88" w:rsidRPr="00CE7004" w:rsidRDefault="00160292" w:rsidP="00DF0FE4">
      <w:pPr>
        <w:tabs>
          <w:tab w:val="left" w:pos="0"/>
        </w:tabs>
        <w:spacing w:before="100" w:beforeAutospacing="1" w:after="100" w:afterAutospacing="1" w:line="240" w:lineRule="auto"/>
        <w:jc w:val="both"/>
        <w:rPr>
          <w:rFonts w:eastAsia="Times New Roman" w:cstheme="minorHAnsi"/>
          <w:b/>
          <w:lang w:eastAsia="ar-SA"/>
        </w:rPr>
      </w:pPr>
      <w:r w:rsidRPr="00CE7004">
        <w:rPr>
          <w:rFonts w:eastAsia="Times New Roman" w:cstheme="minorHAnsi"/>
          <w:b/>
          <w:lang w:eastAsia="ar-SA"/>
        </w:rPr>
        <w:t>VI.</w:t>
      </w:r>
      <w:r w:rsidRPr="00CE7004">
        <w:rPr>
          <w:rFonts w:eastAsia="Times New Roman" w:cstheme="minorHAnsi"/>
          <w:b/>
          <w:lang w:eastAsia="ar-SA"/>
        </w:rPr>
        <w:tab/>
        <w:t xml:space="preserve">WYKAZ OŚWIADCZEŃ LUB DOKUMENTÓW </w:t>
      </w:r>
      <w:r w:rsidR="00DF0FE4" w:rsidRPr="00CE7004">
        <w:rPr>
          <w:rFonts w:eastAsia="Times New Roman" w:cstheme="minorHAnsi"/>
          <w:b/>
          <w:lang w:eastAsia="ar-SA"/>
        </w:rPr>
        <w:t>JAKIE NALEŻY DOŁĄCZYĆ DO OFERTY</w:t>
      </w:r>
    </w:p>
    <w:p w14:paraId="2C75C8D2" w14:textId="03D8AE82" w:rsidR="00735B88" w:rsidRDefault="00735B88" w:rsidP="00DF0FE4">
      <w:pPr>
        <w:widowControl w:val="0"/>
        <w:tabs>
          <w:tab w:val="left" w:pos="720"/>
        </w:tabs>
        <w:suppressAutoHyphens/>
        <w:spacing w:after="0" w:line="240" w:lineRule="auto"/>
        <w:ind w:left="737" w:hanging="737"/>
        <w:jc w:val="both"/>
        <w:rPr>
          <w:rFonts w:eastAsia="Times New Roman" w:cstheme="minorHAnsi"/>
          <w:bCs/>
          <w:lang w:eastAsia="ar-SA"/>
        </w:rPr>
      </w:pPr>
      <w:r w:rsidRPr="00CE7004">
        <w:rPr>
          <w:rFonts w:eastAsia="Times New Roman" w:cstheme="minorHAnsi"/>
          <w:bCs/>
          <w:lang w:eastAsia="ar-SA"/>
        </w:rPr>
        <w:t>1.</w:t>
      </w:r>
      <w:r w:rsidRPr="00CE7004">
        <w:rPr>
          <w:rFonts w:eastAsia="Times New Roman" w:cstheme="minorHAnsi"/>
          <w:bCs/>
          <w:lang w:eastAsia="ar-SA"/>
        </w:rPr>
        <w:tab/>
        <w:t xml:space="preserve">Do oferty – </w:t>
      </w:r>
      <w:r w:rsidRPr="00CE7004">
        <w:rPr>
          <w:rFonts w:eastAsia="Times New Roman" w:cstheme="minorHAnsi"/>
          <w:b/>
          <w:bCs/>
          <w:color w:val="000000" w:themeColor="text1"/>
          <w:lang w:eastAsia="ar-SA"/>
        </w:rPr>
        <w:t>Załącznik nr 1</w:t>
      </w:r>
      <w:r w:rsidRPr="00CE7004">
        <w:rPr>
          <w:rFonts w:eastAsia="Times New Roman" w:cstheme="minorHAnsi"/>
          <w:bCs/>
          <w:color w:val="000000" w:themeColor="text1"/>
          <w:lang w:eastAsia="ar-SA"/>
        </w:rPr>
        <w:t xml:space="preserve"> </w:t>
      </w:r>
      <w:r w:rsidRPr="00CE7004">
        <w:rPr>
          <w:rFonts w:eastAsia="Times New Roman" w:cstheme="minorHAnsi"/>
          <w:bCs/>
          <w:lang w:eastAsia="ar-SA"/>
        </w:rPr>
        <w:t>Wykonawca dołącza aktualne na dzień składania ofert:</w:t>
      </w:r>
    </w:p>
    <w:p w14:paraId="2AAB74F7" w14:textId="77777777" w:rsidR="00212634" w:rsidRPr="00CE7004" w:rsidRDefault="00212634" w:rsidP="00DF0FE4">
      <w:pPr>
        <w:widowControl w:val="0"/>
        <w:tabs>
          <w:tab w:val="left" w:pos="720"/>
        </w:tabs>
        <w:suppressAutoHyphens/>
        <w:spacing w:after="0" w:line="240" w:lineRule="auto"/>
        <w:ind w:left="737" w:hanging="737"/>
        <w:jc w:val="both"/>
        <w:rPr>
          <w:rFonts w:eastAsia="Times New Roman" w:cstheme="minorHAnsi"/>
          <w:bCs/>
          <w:lang w:eastAsia="ar-SA"/>
        </w:rPr>
      </w:pPr>
    </w:p>
    <w:p w14:paraId="1767F4D9" w14:textId="2E66A3D4" w:rsidR="00212634" w:rsidRPr="00DB544D" w:rsidRDefault="0015541F" w:rsidP="00746F3C">
      <w:pPr>
        <w:pStyle w:val="Akapitzlist"/>
        <w:widowControl w:val="0"/>
        <w:numPr>
          <w:ilvl w:val="0"/>
          <w:numId w:val="49"/>
        </w:numPr>
        <w:tabs>
          <w:tab w:val="left" w:pos="1134"/>
        </w:tabs>
        <w:jc w:val="both"/>
        <w:rPr>
          <w:rFonts w:asciiTheme="minorHAnsi" w:hAnsiTheme="minorHAnsi" w:cstheme="minorHAnsi"/>
          <w:bCs/>
          <w:sz w:val="22"/>
          <w:szCs w:val="22"/>
        </w:rPr>
      </w:pPr>
      <w:r>
        <w:rPr>
          <w:rFonts w:asciiTheme="minorHAnsi" w:hAnsiTheme="minorHAnsi" w:cstheme="minorHAnsi"/>
          <w:bCs/>
          <w:sz w:val="22"/>
          <w:szCs w:val="22"/>
          <w:lang w:val="pl-PL"/>
        </w:rPr>
        <w:t xml:space="preserve">Formularz </w:t>
      </w:r>
      <w:r w:rsidR="00212634" w:rsidRPr="00212634">
        <w:rPr>
          <w:rFonts w:asciiTheme="minorHAnsi" w:hAnsiTheme="minorHAnsi" w:cstheme="minorHAnsi"/>
          <w:bCs/>
          <w:sz w:val="22"/>
          <w:szCs w:val="22"/>
        </w:rPr>
        <w:t>cenow</w:t>
      </w:r>
      <w:r w:rsidR="00DB544D">
        <w:rPr>
          <w:rFonts w:asciiTheme="minorHAnsi" w:hAnsiTheme="minorHAnsi" w:cstheme="minorHAnsi"/>
          <w:bCs/>
          <w:sz w:val="22"/>
          <w:szCs w:val="22"/>
        </w:rPr>
        <w:t xml:space="preserve">y </w:t>
      </w:r>
      <w:r w:rsidR="00212634">
        <w:rPr>
          <w:rFonts w:asciiTheme="minorHAnsi" w:hAnsiTheme="minorHAnsi" w:cstheme="minorHAnsi"/>
          <w:bCs/>
          <w:sz w:val="22"/>
          <w:szCs w:val="22"/>
          <w:lang w:val="pl-PL"/>
        </w:rPr>
        <w:t>– Załącznik nr 1.1</w:t>
      </w:r>
      <w:r w:rsidR="00DB544D" w:rsidRPr="00DB544D">
        <w:rPr>
          <w:rFonts w:asciiTheme="minorHAnsi" w:hAnsiTheme="minorHAnsi" w:cstheme="minorHAnsi"/>
          <w:bCs/>
          <w:sz w:val="22"/>
          <w:szCs w:val="22"/>
        </w:rPr>
        <w:t xml:space="preserve"> </w:t>
      </w:r>
    </w:p>
    <w:p w14:paraId="23823546" w14:textId="77777777" w:rsidR="00735B88" w:rsidRPr="00212634" w:rsidRDefault="00735B88" w:rsidP="00746F3C">
      <w:pPr>
        <w:widowControl w:val="0"/>
        <w:numPr>
          <w:ilvl w:val="0"/>
          <w:numId w:val="49"/>
        </w:numPr>
        <w:tabs>
          <w:tab w:val="left" w:pos="1134"/>
        </w:tabs>
        <w:suppressAutoHyphens/>
        <w:spacing w:after="0" w:line="240" w:lineRule="auto"/>
        <w:jc w:val="both"/>
        <w:rPr>
          <w:rFonts w:eastAsia="Times New Roman" w:cstheme="minorHAnsi"/>
          <w:bCs/>
          <w:color w:val="000000" w:themeColor="text1"/>
          <w:lang w:eastAsia="ar-SA"/>
        </w:rPr>
      </w:pPr>
      <w:r w:rsidRPr="00212634">
        <w:rPr>
          <w:rFonts w:eastAsia="Times New Roman" w:cstheme="minorHAnsi"/>
          <w:bCs/>
          <w:color w:val="000000" w:themeColor="text1"/>
          <w:lang w:eastAsia="ar-SA"/>
        </w:rPr>
        <w:t xml:space="preserve">Oświadczenie o spełnieniu warunków w postępowaniu – Załącznik nr 2 </w:t>
      </w:r>
    </w:p>
    <w:p w14:paraId="74ECD6DA" w14:textId="3D2772C0" w:rsidR="00F27A2C" w:rsidRPr="00212634" w:rsidRDefault="00735B88" w:rsidP="00746F3C">
      <w:pPr>
        <w:widowControl w:val="0"/>
        <w:numPr>
          <w:ilvl w:val="0"/>
          <w:numId w:val="49"/>
        </w:numPr>
        <w:tabs>
          <w:tab w:val="left" w:pos="1134"/>
        </w:tabs>
        <w:suppressAutoHyphens/>
        <w:spacing w:after="0" w:line="240" w:lineRule="auto"/>
        <w:jc w:val="both"/>
        <w:rPr>
          <w:rFonts w:eastAsia="Times New Roman" w:cstheme="minorHAnsi"/>
          <w:bCs/>
          <w:color w:val="000000" w:themeColor="text1"/>
          <w:lang w:eastAsia="ar-SA"/>
        </w:rPr>
      </w:pPr>
      <w:r w:rsidRPr="00212634">
        <w:rPr>
          <w:rFonts w:eastAsia="Times New Roman" w:cstheme="minorHAnsi"/>
          <w:bCs/>
          <w:color w:val="000000" w:themeColor="text1"/>
          <w:lang w:eastAsia="ar-SA"/>
        </w:rPr>
        <w:t xml:space="preserve">Oświadczenie o braku podstaw do wykluczenia – </w:t>
      </w:r>
      <w:r w:rsidR="00F27A2C" w:rsidRPr="00212634">
        <w:rPr>
          <w:rFonts w:eastAsia="Times New Roman" w:cstheme="minorHAnsi"/>
          <w:bCs/>
          <w:color w:val="000000" w:themeColor="text1"/>
          <w:lang w:eastAsia="ar-SA"/>
        </w:rPr>
        <w:t>Załącznik nr 3</w:t>
      </w:r>
    </w:p>
    <w:p w14:paraId="193CDB9A" w14:textId="3E1DA854" w:rsidR="00DD7327" w:rsidRPr="009D14E3" w:rsidRDefault="00C54202" w:rsidP="00746F3C">
      <w:pPr>
        <w:widowControl w:val="0"/>
        <w:numPr>
          <w:ilvl w:val="0"/>
          <w:numId w:val="49"/>
        </w:numPr>
        <w:tabs>
          <w:tab w:val="left" w:pos="1134"/>
        </w:tabs>
        <w:suppressAutoHyphens/>
        <w:spacing w:after="0" w:line="240" w:lineRule="auto"/>
        <w:jc w:val="both"/>
        <w:rPr>
          <w:rFonts w:eastAsia="Times New Roman" w:cstheme="minorHAnsi"/>
          <w:bCs/>
          <w:lang w:eastAsia="ar-SA"/>
        </w:rPr>
      </w:pPr>
      <w:r w:rsidRPr="00AB7E33">
        <w:rPr>
          <w:rFonts w:eastAsia="Times New Roman" w:cstheme="minorHAnsi"/>
          <w:bCs/>
          <w:lang w:eastAsia="ar-SA"/>
        </w:rPr>
        <w:t>A</w:t>
      </w:r>
      <w:r w:rsidR="00DD7327" w:rsidRPr="00AB7E33">
        <w:rPr>
          <w:rFonts w:eastAsia="Times New Roman" w:cstheme="minorHAnsi"/>
          <w:bCs/>
          <w:lang w:eastAsia="ar-SA"/>
        </w:rPr>
        <w:t>ktualną koncesję MSWiA na prowadzenie działalności gospodarczej w zakresie  ochrony osób i mienia realizowanych w formie bezpośredniej ochrony fizycznej i zabezpieczenia technicznego, uprawniającą do wykonywania działalności określonej w przedmiocie zamówienia na terenie całego kraju.</w:t>
      </w:r>
    </w:p>
    <w:p w14:paraId="7B54137F" w14:textId="111C653A" w:rsidR="002A5CE2" w:rsidRPr="0029111F" w:rsidRDefault="002A5CE2" w:rsidP="00746F3C">
      <w:pPr>
        <w:widowControl w:val="0"/>
        <w:numPr>
          <w:ilvl w:val="0"/>
          <w:numId w:val="49"/>
        </w:numPr>
        <w:tabs>
          <w:tab w:val="left" w:pos="0"/>
          <w:tab w:val="left" w:pos="1134"/>
        </w:tabs>
        <w:suppressAutoHyphens/>
        <w:spacing w:after="0" w:line="200" w:lineRule="atLeast"/>
        <w:jc w:val="both"/>
        <w:rPr>
          <w:rFonts w:eastAsia="Times New Roman" w:cstheme="minorHAnsi"/>
          <w:bCs/>
          <w:lang w:eastAsia="ar-SA"/>
        </w:rPr>
      </w:pPr>
      <w:r w:rsidRPr="00DB544D">
        <w:rPr>
          <w:rFonts w:eastAsia="Times New Roman" w:cstheme="minorHAnsi"/>
          <w:bCs/>
          <w:lang w:eastAsia="ar-SA"/>
        </w:rPr>
        <w:t xml:space="preserve">Opłaconą polisę, a w przypadku jej braku, inny dokument potwierdzający, że wykonawca jest ubezpieczony od odpowiedzialności cywilnej w zakresie prowadzonej działalności związanej z przedmiotem zamówienia na </w:t>
      </w:r>
      <w:r w:rsidRPr="0029111F">
        <w:rPr>
          <w:rFonts w:eastAsia="Times New Roman" w:cstheme="minorHAnsi"/>
          <w:bCs/>
          <w:lang w:eastAsia="ar-SA"/>
        </w:rPr>
        <w:t xml:space="preserve">sumę </w:t>
      </w:r>
      <w:r w:rsidR="00BC10A4" w:rsidRPr="0029111F">
        <w:rPr>
          <w:rFonts w:eastAsia="Times New Roman" w:cstheme="minorHAnsi"/>
          <w:bCs/>
          <w:lang w:eastAsia="ar-SA"/>
        </w:rPr>
        <w:t>2</w:t>
      </w:r>
      <w:r w:rsidR="002E1726" w:rsidRPr="0029111F">
        <w:rPr>
          <w:rFonts w:eastAsia="Times New Roman" w:cstheme="minorHAnsi"/>
          <w:bCs/>
          <w:lang w:eastAsia="ar-SA"/>
        </w:rPr>
        <w:t>00 000,00</w:t>
      </w:r>
      <w:r w:rsidRPr="0029111F">
        <w:rPr>
          <w:rFonts w:eastAsia="Times New Roman" w:cstheme="minorHAnsi"/>
          <w:bCs/>
          <w:lang w:eastAsia="ar-SA"/>
        </w:rPr>
        <w:t xml:space="preserve"> zł</w:t>
      </w:r>
    </w:p>
    <w:p w14:paraId="0B1F0CA7" w14:textId="30F54DE6" w:rsidR="00C54202" w:rsidRPr="00AB7E33" w:rsidRDefault="00EE50A9" w:rsidP="00746F3C">
      <w:pPr>
        <w:widowControl w:val="0"/>
        <w:numPr>
          <w:ilvl w:val="0"/>
          <w:numId w:val="49"/>
        </w:numPr>
        <w:tabs>
          <w:tab w:val="left" w:pos="0"/>
          <w:tab w:val="left" w:pos="1134"/>
        </w:tabs>
        <w:suppressAutoHyphens/>
        <w:spacing w:after="0" w:line="240" w:lineRule="auto"/>
        <w:jc w:val="both"/>
        <w:rPr>
          <w:rFonts w:eastAsia="Times New Roman" w:cstheme="minorHAnsi"/>
          <w:bCs/>
          <w:color w:val="000000" w:themeColor="text1"/>
          <w:lang w:eastAsia="ar-SA"/>
        </w:rPr>
      </w:pPr>
      <w:r w:rsidRPr="00AB7E33">
        <w:rPr>
          <w:rFonts w:eastAsia="Times New Roman" w:cstheme="minorHAnsi"/>
          <w:bCs/>
          <w:color w:val="000000" w:themeColor="text1"/>
          <w:lang w:eastAsia="ar-SA"/>
        </w:rPr>
        <w:t xml:space="preserve">Wykaz usług wykonanych, a w przypadku świadczeń okresowych lub ciągłych również    wykonywanych, w okresie ostatnich 3 lat przed upływem terminu składania ofert, a jeżeli okres prowadzenia działalności jest krótszy – w tym okresie, zgodnie z </w:t>
      </w:r>
      <w:r w:rsidR="00FD2D27" w:rsidRPr="006309F5">
        <w:rPr>
          <w:rFonts w:eastAsia="Times New Roman" w:cstheme="minorHAnsi"/>
          <w:b/>
          <w:bCs/>
          <w:color w:val="000000" w:themeColor="text1"/>
          <w:lang w:eastAsia="ar-SA"/>
        </w:rPr>
        <w:t>załącznikiem nr 5</w:t>
      </w:r>
      <w:r w:rsidRPr="00AB7E33">
        <w:rPr>
          <w:rFonts w:eastAsia="Times New Roman" w:cstheme="minorHAnsi"/>
          <w:bCs/>
          <w:color w:val="000000" w:themeColor="text1"/>
          <w:lang w:eastAsia="ar-SA"/>
        </w:rPr>
        <w:t xml:space="preserve"> do Ogłoszenia o zamówieniu wraz załączeniem dowodów określających czy te usługi zostały wykonane lub są wykonywane należycie, przy czym dowodami, o których mowa, są referencje bądź inne dokumenty wystawione przez podmiot, na rzecz którego usługi były wykonywane W przypadku składania oferty wspólnej Wykonawcy składający ofertę wspólną składają jeden wspólny ww. wykaz</w:t>
      </w:r>
      <w:r w:rsidR="00B84721" w:rsidRPr="00AB7E33">
        <w:rPr>
          <w:rFonts w:eastAsia="Times New Roman" w:cstheme="minorHAnsi"/>
          <w:color w:val="000000" w:themeColor="text1"/>
          <w:lang w:eastAsia="pl-PL"/>
        </w:rPr>
        <w:t xml:space="preserve"> – </w:t>
      </w:r>
      <w:r w:rsidR="00FD2D27" w:rsidRPr="00AB7E33">
        <w:rPr>
          <w:rFonts w:eastAsia="Times New Roman" w:cstheme="minorHAnsi"/>
          <w:color w:val="000000" w:themeColor="text1"/>
          <w:lang w:eastAsia="pl-PL"/>
        </w:rPr>
        <w:t>załącznik nr 5</w:t>
      </w:r>
    </w:p>
    <w:p w14:paraId="0AEADE7F" w14:textId="041651EA" w:rsidR="009B55B1" w:rsidRPr="00827F6A" w:rsidRDefault="007D4FA5" w:rsidP="00746F3C">
      <w:pPr>
        <w:widowControl w:val="0"/>
        <w:numPr>
          <w:ilvl w:val="0"/>
          <w:numId w:val="49"/>
        </w:numPr>
        <w:tabs>
          <w:tab w:val="left" w:pos="0"/>
          <w:tab w:val="left" w:pos="1134"/>
        </w:tabs>
        <w:suppressAutoHyphens/>
        <w:spacing w:after="0" w:line="200" w:lineRule="atLeast"/>
        <w:jc w:val="both"/>
        <w:rPr>
          <w:rFonts w:eastAsia="Times New Roman" w:cstheme="minorHAnsi"/>
          <w:bCs/>
          <w:lang w:eastAsia="ar-SA"/>
        </w:rPr>
      </w:pPr>
      <w:r w:rsidRPr="00827F6A">
        <w:rPr>
          <w:rFonts w:eastAsia="Times New Roman" w:cstheme="minorHAnsi"/>
          <w:bCs/>
          <w:lang w:eastAsia="ar-SA"/>
        </w:rPr>
        <w:t xml:space="preserve">Wykaz narzędzi, wyposażenia zakładu lub urządzeń technicznych dostępnych wykonawcy w celu wykonania zamówienia publicznego wraz z informacją o podstawie do dysponowania tymi zasobami według wzoru, stanowiącego </w:t>
      </w:r>
      <w:r w:rsidR="005152A1" w:rsidRPr="00827F6A">
        <w:rPr>
          <w:rFonts w:eastAsia="Times New Roman" w:cstheme="minorHAnsi"/>
          <w:b/>
          <w:bCs/>
          <w:lang w:eastAsia="ar-SA"/>
        </w:rPr>
        <w:t>Załącznik nr 6</w:t>
      </w:r>
      <w:r w:rsidRPr="00827F6A">
        <w:rPr>
          <w:rFonts w:eastAsia="Times New Roman" w:cstheme="minorHAnsi"/>
          <w:bCs/>
          <w:lang w:eastAsia="ar-SA"/>
        </w:rPr>
        <w:t xml:space="preserve"> do Ogłoszenia o zamówieniu.</w:t>
      </w:r>
    </w:p>
    <w:p w14:paraId="57F88C5A" w14:textId="40E0CF3F" w:rsidR="00C00F30" w:rsidRPr="00827F6A" w:rsidRDefault="009B55B1" w:rsidP="00746F3C">
      <w:pPr>
        <w:pStyle w:val="Akapitzlist"/>
        <w:numPr>
          <w:ilvl w:val="0"/>
          <w:numId w:val="49"/>
        </w:numPr>
        <w:jc w:val="both"/>
        <w:rPr>
          <w:rFonts w:asciiTheme="minorHAnsi" w:hAnsiTheme="minorHAnsi" w:cstheme="minorHAnsi"/>
          <w:b/>
          <w:bCs/>
          <w:sz w:val="22"/>
          <w:szCs w:val="22"/>
          <w:lang w:val="pl-PL"/>
        </w:rPr>
      </w:pPr>
      <w:r w:rsidRPr="00827F6A">
        <w:rPr>
          <w:rFonts w:asciiTheme="minorHAnsi" w:hAnsiTheme="minorHAnsi" w:cstheme="minorHAnsi"/>
          <w:bCs/>
          <w:sz w:val="22"/>
          <w:szCs w:val="22"/>
          <w:lang w:val="pl-PL"/>
        </w:rPr>
        <w:t>wykaz osób skierowanych przez Wykonawcę  do realizacji zamówienia publicznego wraz z informacjami na temat ich kwalifikacji zawodowych, uprawnie</w:t>
      </w:r>
      <w:r w:rsidR="00270881" w:rsidRPr="00827F6A">
        <w:rPr>
          <w:rFonts w:asciiTheme="minorHAnsi" w:hAnsiTheme="minorHAnsi" w:cstheme="minorHAnsi"/>
          <w:bCs/>
          <w:sz w:val="22"/>
          <w:szCs w:val="22"/>
          <w:lang w:val="pl-PL"/>
        </w:rPr>
        <w:t>ń</w:t>
      </w:r>
      <w:r w:rsidRPr="00827F6A">
        <w:rPr>
          <w:rFonts w:asciiTheme="minorHAnsi" w:hAnsiTheme="minorHAnsi" w:cstheme="minorHAnsi"/>
          <w:bCs/>
          <w:sz w:val="22"/>
          <w:szCs w:val="22"/>
          <w:lang w:val="pl-PL"/>
        </w:rPr>
        <w:t xml:space="preserve"> niezbędnych do wykonania zamówienia publicznego, a także zakresu wykonywanych przez nie czynności oraz informacją o podstaw</w:t>
      </w:r>
      <w:r w:rsidR="00270881" w:rsidRPr="00827F6A">
        <w:rPr>
          <w:rFonts w:asciiTheme="minorHAnsi" w:hAnsiTheme="minorHAnsi" w:cstheme="minorHAnsi"/>
          <w:bCs/>
          <w:sz w:val="22"/>
          <w:szCs w:val="22"/>
          <w:lang w:val="pl-PL"/>
        </w:rPr>
        <w:t>ie do dysponowania tymi osobami</w:t>
      </w:r>
      <w:r w:rsidR="00CC1589" w:rsidRPr="00827F6A">
        <w:rPr>
          <w:rFonts w:asciiTheme="minorHAnsi" w:hAnsiTheme="minorHAnsi" w:cstheme="minorHAnsi"/>
          <w:bCs/>
          <w:sz w:val="22"/>
          <w:szCs w:val="22"/>
          <w:lang w:val="pl-PL"/>
        </w:rPr>
        <w:t xml:space="preserve">. W przypadku składania oferty wspólnej Wykonawcy składają jeden wspólny wykaz osób którymi dysponują lub będą dysponować. </w:t>
      </w:r>
      <w:r w:rsidR="00270881" w:rsidRPr="00827F6A">
        <w:rPr>
          <w:rFonts w:asciiTheme="minorHAnsi" w:hAnsiTheme="minorHAnsi" w:cstheme="minorHAnsi"/>
          <w:bCs/>
          <w:sz w:val="22"/>
          <w:szCs w:val="22"/>
          <w:lang w:val="pl-PL"/>
        </w:rPr>
        <w:t xml:space="preserve"> – </w:t>
      </w:r>
      <w:r w:rsidR="00270881" w:rsidRPr="00827F6A">
        <w:rPr>
          <w:rFonts w:asciiTheme="minorHAnsi" w:hAnsiTheme="minorHAnsi" w:cstheme="minorHAnsi"/>
          <w:b/>
          <w:bCs/>
          <w:sz w:val="22"/>
          <w:szCs w:val="22"/>
          <w:lang w:val="pl-PL"/>
        </w:rPr>
        <w:t>Załącznik nr 8</w:t>
      </w:r>
      <w:r w:rsidR="000C18BA" w:rsidRPr="00827F6A">
        <w:rPr>
          <w:rFonts w:asciiTheme="minorHAnsi" w:hAnsiTheme="minorHAnsi" w:cstheme="minorHAnsi"/>
          <w:b/>
          <w:bCs/>
          <w:sz w:val="22"/>
          <w:szCs w:val="22"/>
          <w:lang w:val="pl-PL"/>
        </w:rPr>
        <w:t xml:space="preserve"> do ogłoszenia o zamówieniu</w:t>
      </w:r>
    </w:p>
    <w:p w14:paraId="4A04B8D8" w14:textId="3A9F82FC" w:rsidR="00830486" w:rsidRPr="00AB7E33" w:rsidRDefault="00E4602F" w:rsidP="00746F3C">
      <w:pPr>
        <w:widowControl w:val="0"/>
        <w:numPr>
          <w:ilvl w:val="0"/>
          <w:numId w:val="49"/>
        </w:numPr>
        <w:tabs>
          <w:tab w:val="left" w:pos="0"/>
          <w:tab w:val="left" w:pos="1134"/>
        </w:tabs>
        <w:suppressAutoHyphens/>
        <w:spacing w:after="0" w:line="200" w:lineRule="atLeast"/>
        <w:jc w:val="both"/>
        <w:rPr>
          <w:rFonts w:eastAsia="Times New Roman" w:cstheme="minorHAnsi"/>
          <w:bCs/>
          <w:color w:val="000000" w:themeColor="text1"/>
          <w:lang w:eastAsia="ar-SA"/>
        </w:rPr>
      </w:pPr>
      <w:r w:rsidRPr="00AB7E33">
        <w:rPr>
          <w:rFonts w:eastAsia="Times New Roman" w:cstheme="minorHAnsi"/>
          <w:bCs/>
          <w:color w:val="000000" w:themeColor="text1"/>
          <w:lang w:eastAsia="ar-SA"/>
        </w:rPr>
        <w:t>Informację z Krajowego Rejestru Karnego w zakresie określonym w art.</w:t>
      </w:r>
      <w:r w:rsidR="00E6122D" w:rsidRPr="00AB7E33">
        <w:rPr>
          <w:rFonts w:eastAsia="Times New Roman" w:cstheme="minorHAnsi"/>
          <w:bCs/>
          <w:color w:val="000000" w:themeColor="text1"/>
          <w:lang w:eastAsia="ar-SA"/>
        </w:rPr>
        <w:t xml:space="preserve"> </w:t>
      </w:r>
      <w:r w:rsidRPr="00AB7E33">
        <w:rPr>
          <w:rFonts w:eastAsia="Times New Roman" w:cstheme="minorHAnsi"/>
          <w:bCs/>
          <w:color w:val="000000" w:themeColor="text1"/>
          <w:lang w:eastAsia="ar-SA"/>
        </w:rPr>
        <w:t>24 ust.1 pkt 13,</w:t>
      </w:r>
      <w:r w:rsidR="00E6122D" w:rsidRPr="00AB7E33">
        <w:rPr>
          <w:rFonts w:eastAsia="Times New Roman" w:cstheme="minorHAnsi"/>
          <w:bCs/>
          <w:color w:val="000000" w:themeColor="text1"/>
          <w:lang w:eastAsia="ar-SA"/>
        </w:rPr>
        <w:t xml:space="preserve"> </w:t>
      </w:r>
      <w:r w:rsidRPr="00AB7E33">
        <w:rPr>
          <w:rFonts w:eastAsia="Times New Roman" w:cstheme="minorHAnsi"/>
          <w:bCs/>
          <w:color w:val="000000" w:themeColor="text1"/>
          <w:lang w:eastAsia="ar-SA"/>
        </w:rPr>
        <w:t xml:space="preserve">14 i 21 ustawy </w:t>
      </w:r>
      <w:r w:rsidR="002A5CE2">
        <w:rPr>
          <w:rFonts w:eastAsia="Times New Roman" w:cstheme="minorHAnsi"/>
          <w:bCs/>
          <w:color w:val="000000" w:themeColor="text1"/>
          <w:lang w:eastAsia="ar-SA"/>
        </w:rPr>
        <w:t xml:space="preserve">Pzp </w:t>
      </w:r>
      <w:r w:rsidRPr="00AB7E33">
        <w:rPr>
          <w:rFonts w:eastAsia="Times New Roman" w:cstheme="minorHAnsi"/>
          <w:bCs/>
          <w:color w:val="000000" w:themeColor="text1"/>
          <w:lang w:eastAsia="ar-SA"/>
        </w:rPr>
        <w:t>wystawionej nie wcześniej niż 6 miesięcy przed upływem terminu  składania ofert.</w:t>
      </w:r>
    </w:p>
    <w:p w14:paraId="08E11639" w14:textId="401F1C15" w:rsidR="00C27BC9" w:rsidRPr="00BD295A" w:rsidRDefault="00F15E83" w:rsidP="00746F3C">
      <w:pPr>
        <w:widowControl w:val="0"/>
        <w:numPr>
          <w:ilvl w:val="0"/>
          <w:numId w:val="49"/>
        </w:numPr>
        <w:tabs>
          <w:tab w:val="left" w:pos="0"/>
          <w:tab w:val="left" w:pos="1134"/>
        </w:tabs>
        <w:suppressAutoHyphens/>
        <w:spacing w:after="0" w:line="200" w:lineRule="atLeast"/>
        <w:jc w:val="both"/>
        <w:rPr>
          <w:rFonts w:eastAsia="Times New Roman" w:cstheme="minorHAnsi"/>
          <w:bCs/>
          <w:color w:val="000000" w:themeColor="text1"/>
          <w:lang w:eastAsia="ar-SA"/>
        </w:rPr>
      </w:pPr>
      <w:r w:rsidRPr="00AB7E33">
        <w:rPr>
          <w:rFonts w:eastAsia="Times New Roman" w:cstheme="minorHAnsi"/>
          <w:bCs/>
          <w:color w:val="000000" w:themeColor="text1"/>
          <w:lang w:eastAsia="ar-SA"/>
        </w:rPr>
        <w:lastRenderedPageBreak/>
        <w:t xml:space="preserve">Odpis z właściwego rejestru lub z centralnej ewidencji i informacji o działalności gospodarczej, jeżeli odrębne przepisy wymagają wpisu do rejestru lub ewidencji, w celu </w:t>
      </w:r>
      <w:r w:rsidR="00C27BC9" w:rsidRPr="00AB7E33">
        <w:rPr>
          <w:rFonts w:eastAsia="Times New Roman" w:cstheme="minorHAnsi"/>
          <w:bCs/>
          <w:color w:val="000000" w:themeColor="text1"/>
          <w:lang w:eastAsia="ar-SA"/>
        </w:rPr>
        <w:t>potwierdzenia braku podstaw wykluczenia na podstawie art. 24 ust. 5 pkt 1 ustawy</w:t>
      </w:r>
      <w:r w:rsidR="00AB7E33">
        <w:rPr>
          <w:rFonts w:eastAsia="Times New Roman" w:cstheme="minorHAnsi"/>
          <w:bCs/>
          <w:color w:val="000000" w:themeColor="text1"/>
          <w:lang w:eastAsia="ar-SA"/>
        </w:rPr>
        <w:t xml:space="preserve"> Pzp</w:t>
      </w:r>
      <w:r w:rsidR="00C27BC9" w:rsidRPr="00AB7E33">
        <w:rPr>
          <w:rFonts w:eastAsia="Times New Roman" w:cstheme="minorHAnsi"/>
          <w:bCs/>
          <w:color w:val="000000" w:themeColor="text1"/>
          <w:lang w:eastAsia="ar-SA"/>
        </w:rPr>
        <w:t>.</w:t>
      </w:r>
    </w:p>
    <w:p w14:paraId="58CB12F8" w14:textId="5513E9F2" w:rsidR="00B332F6" w:rsidRPr="00B332F6" w:rsidRDefault="00B332F6" w:rsidP="00746F3C">
      <w:pPr>
        <w:widowControl w:val="0"/>
        <w:numPr>
          <w:ilvl w:val="0"/>
          <w:numId w:val="49"/>
        </w:numPr>
        <w:tabs>
          <w:tab w:val="left" w:pos="0"/>
          <w:tab w:val="left" w:pos="1134"/>
        </w:tabs>
        <w:suppressAutoHyphens/>
        <w:spacing w:after="0" w:line="200" w:lineRule="atLeast"/>
        <w:jc w:val="both"/>
        <w:rPr>
          <w:rFonts w:eastAsia="Times New Roman" w:cstheme="minorHAnsi"/>
          <w:bCs/>
          <w:color w:val="000000" w:themeColor="text1"/>
          <w:lang w:eastAsia="ar-SA"/>
        </w:rPr>
      </w:pPr>
      <w:r>
        <w:rPr>
          <w:rFonts w:eastAsia="Times New Roman" w:cstheme="minorHAnsi"/>
          <w:bCs/>
          <w:color w:val="000000" w:themeColor="text1"/>
          <w:lang w:eastAsia="ar-SA"/>
        </w:rPr>
        <w:t>oświadczenie</w:t>
      </w:r>
      <w:r w:rsidRPr="00B332F6">
        <w:rPr>
          <w:rFonts w:eastAsia="Times New Roman" w:cstheme="minorHAnsi"/>
          <w:bCs/>
          <w:color w:val="000000" w:themeColor="text1"/>
          <w:lang w:eastAsia="ar-SA"/>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55927495" w14:textId="141717C2" w:rsidR="00B332F6" w:rsidRPr="00AB7E33" w:rsidRDefault="00B332F6" w:rsidP="00746F3C">
      <w:pPr>
        <w:widowControl w:val="0"/>
        <w:numPr>
          <w:ilvl w:val="0"/>
          <w:numId w:val="49"/>
        </w:numPr>
        <w:tabs>
          <w:tab w:val="left" w:pos="0"/>
          <w:tab w:val="left" w:pos="1134"/>
        </w:tabs>
        <w:suppressAutoHyphens/>
        <w:spacing w:after="0" w:line="200" w:lineRule="atLeast"/>
        <w:jc w:val="both"/>
        <w:rPr>
          <w:rFonts w:eastAsia="Times New Roman" w:cstheme="minorHAnsi"/>
          <w:bCs/>
          <w:color w:val="000000" w:themeColor="text1"/>
          <w:lang w:eastAsia="ar-SA"/>
        </w:rPr>
      </w:pPr>
      <w:r>
        <w:rPr>
          <w:rFonts w:eastAsia="Times New Roman" w:cstheme="minorHAnsi"/>
          <w:bCs/>
          <w:color w:val="000000" w:themeColor="text1"/>
          <w:lang w:eastAsia="ar-SA"/>
        </w:rPr>
        <w:t>oświadczenie</w:t>
      </w:r>
      <w:r w:rsidRPr="00B332F6">
        <w:rPr>
          <w:rFonts w:eastAsia="Times New Roman" w:cstheme="minorHAnsi"/>
          <w:bCs/>
          <w:color w:val="000000" w:themeColor="text1"/>
          <w:lang w:eastAsia="ar-SA"/>
        </w:rPr>
        <w:t xml:space="preserve"> wykonawcy o braku orzeczenia wobec niego tytułem środka zapobiegawczego zakazu ubiegania się o zamówienia publiczne</w:t>
      </w:r>
    </w:p>
    <w:p w14:paraId="5EC8F364" w14:textId="4D6E1D15" w:rsidR="00827F6A" w:rsidRPr="00223230" w:rsidRDefault="00827F6A" w:rsidP="00746F3C">
      <w:pPr>
        <w:pStyle w:val="Akapitzlist"/>
        <w:numPr>
          <w:ilvl w:val="0"/>
          <w:numId w:val="49"/>
        </w:numPr>
        <w:jc w:val="both"/>
        <w:rPr>
          <w:rFonts w:asciiTheme="minorHAnsi" w:hAnsiTheme="minorHAnsi" w:cstheme="minorHAnsi"/>
          <w:bCs/>
          <w:sz w:val="22"/>
          <w:szCs w:val="22"/>
          <w:lang w:val="pl-PL"/>
        </w:rPr>
      </w:pPr>
      <w:r w:rsidRPr="00827F6A">
        <w:rPr>
          <w:rFonts w:asciiTheme="minorHAnsi" w:hAnsiTheme="minorHAnsi" w:cstheme="minorHAnsi"/>
          <w:bCs/>
          <w:color w:val="000000" w:themeColor="text1"/>
          <w:sz w:val="22"/>
          <w:szCs w:val="22"/>
          <w:lang w:val="pl-PL"/>
        </w:rPr>
        <w:t xml:space="preserve">Pełnomocnictwo do złożenia oferty, o ile prawo do podpisania oferty nie wynika z innych dokumentów złożonych wraz z ofertą; pełnomocnictwo powinno być załączone w oryginale lub kopii notarialnie </w:t>
      </w:r>
      <w:r w:rsidRPr="00223230">
        <w:rPr>
          <w:rFonts w:asciiTheme="minorHAnsi" w:hAnsiTheme="minorHAnsi" w:cstheme="minorHAnsi"/>
          <w:bCs/>
          <w:sz w:val="22"/>
          <w:szCs w:val="22"/>
          <w:lang w:val="pl-PL"/>
        </w:rPr>
        <w:t>potwierdzonej (w przypadku oferty pisemnej) albo podpisane kwalifikowanym podpisem elektronicznym (w przypadku składania oferty drogą elektroniczną),</w:t>
      </w:r>
    </w:p>
    <w:p w14:paraId="5065F807" w14:textId="3A6A8E7C" w:rsidR="00F36F96" w:rsidRDefault="00F36F96" w:rsidP="00746F3C">
      <w:pPr>
        <w:widowControl w:val="0"/>
        <w:numPr>
          <w:ilvl w:val="0"/>
          <w:numId w:val="49"/>
        </w:numPr>
        <w:tabs>
          <w:tab w:val="left" w:pos="0"/>
          <w:tab w:val="left" w:pos="1134"/>
        </w:tabs>
        <w:suppressAutoHyphens/>
        <w:spacing w:after="0" w:line="200" w:lineRule="atLeast"/>
        <w:jc w:val="both"/>
        <w:rPr>
          <w:rFonts w:eastAsia="Times New Roman" w:cstheme="minorHAnsi"/>
          <w:bCs/>
          <w:lang w:eastAsia="ar-SA"/>
        </w:rPr>
      </w:pPr>
      <w:r w:rsidRPr="00223230">
        <w:rPr>
          <w:rFonts w:eastAsia="Times New Roman" w:cstheme="minorHAnsi"/>
          <w:bCs/>
          <w:lang w:eastAsia="ar-SA"/>
        </w:rPr>
        <w:t xml:space="preserve">Zobowiązanie podmiotu trzeciego albo inny dokument służący wykazaniu </w:t>
      </w:r>
      <w:r w:rsidRPr="00AB7E33">
        <w:rPr>
          <w:rFonts w:eastAsia="Times New Roman" w:cstheme="minorHAnsi"/>
          <w:bCs/>
          <w:color w:val="000000" w:themeColor="text1"/>
          <w:lang w:eastAsia="ar-SA"/>
        </w:rPr>
        <w:t xml:space="preserve">udostępnienia Wykonawcy potencjału przez podmiot trzeci zgodnie, jeżeli Wykonawca wykazując spełnienie </w:t>
      </w:r>
      <w:r w:rsidRPr="006309F5">
        <w:rPr>
          <w:rFonts w:eastAsia="Times New Roman" w:cstheme="minorHAnsi"/>
          <w:bCs/>
          <w:lang w:eastAsia="ar-SA"/>
        </w:rPr>
        <w:t>warunków udziału w postępowaniu polega na zdolnościach lub sytuacji innych podmiotów, niewiążący wzór zobowiązania do oddania wykonawcy do dyspozycji niezbędnych zasobów na potrzeby wykonania zamówienia,</w:t>
      </w:r>
      <w:r w:rsidR="009006D1">
        <w:rPr>
          <w:rFonts w:eastAsia="Times New Roman" w:cstheme="minorHAnsi"/>
          <w:bCs/>
          <w:lang w:eastAsia="ar-SA"/>
        </w:rPr>
        <w:t>(jeżeli dotyczy)- jako</w:t>
      </w:r>
      <w:r w:rsidR="00FD2D27" w:rsidRPr="006309F5">
        <w:rPr>
          <w:rFonts w:eastAsia="Times New Roman" w:cstheme="minorHAnsi"/>
          <w:bCs/>
          <w:lang w:eastAsia="ar-SA"/>
        </w:rPr>
        <w:t xml:space="preserve"> </w:t>
      </w:r>
      <w:r w:rsidR="00073568" w:rsidRPr="006309F5">
        <w:rPr>
          <w:rFonts w:eastAsia="Times New Roman" w:cstheme="minorHAnsi"/>
          <w:bCs/>
          <w:lang w:eastAsia="ar-SA"/>
        </w:rPr>
        <w:t xml:space="preserve">Załącznik nr </w:t>
      </w:r>
      <w:r w:rsidR="00667A0F">
        <w:rPr>
          <w:rFonts w:eastAsia="Times New Roman" w:cstheme="minorHAnsi"/>
          <w:bCs/>
          <w:lang w:eastAsia="ar-SA"/>
        </w:rPr>
        <w:t>9</w:t>
      </w:r>
      <w:r w:rsidR="00BB1030">
        <w:rPr>
          <w:rFonts w:eastAsia="Times New Roman" w:cstheme="minorHAnsi"/>
          <w:bCs/>
          <w:lang w:eastAsia="ar-SA"/>
        </w:rPr>
        <w:t>,</w:t>
      </w:r>
    </w:p>
    <w:p w14:paraId="24E91021" w14:textId="77777777" w:rsidR="006A29E2" w:rsidRDefault="006A29E2" w:rsidP="006A29E2">
      <w:pPr>
        <w:widowControl w:val="0"/>
        <w:tabs>
          <w:tab w:val="left" w:pos="0"/>
          <w:tab w:val="left" w:pos="1134"/>
        </w:tabs>
        <w:suppressAutoHyphens/>
        <w:spacing w:after="0" w:line="200" w:lineRule="atLeast"/>
        <w:ind w:left="720"/>
        <w:jc w:val="both"/>
        <w:rPr>
          <w:rFonts w:eastAsia="Times New Roman" w:cstheme="minorHAnsi"/>
          <w:bCs/>
          <w:lang w:eastAsia="ar-SA"/>
        </w:rPr>
      </w:pPr>
    </w:p>
    <w:p w14:paraId="0710D78C" w14:textId="659760FE" w:rsidR="00FB2FA0" w:rsidRDefault="00FB2FA0" w:rsidP="00FB2FA0">
      <w:pPr>
        <w:widowControl w:val="0"/>
        <w:tabs>
          <w:tab w:val="left" w:pos="0"/>
          <w:tab w:val="left" w:pos="1134"/>
        </w:tabs>
        <w:suppressAutoHyphens/>
        <w:spacing w:after="0" w:line="200" w:lineRule="atLeast"/>
        <w:ind w:left="360" w:hanging="360"/>
        <w:jc w:val="both"/>
      </w:pPr>
      <w:r>
        <w:rPr>
          <w:rFonts w:eastAsia="Times New Roman" w:cstheme="minorHAnsi"/>
          <w:bCs/>
          <w:lang w:eastAsia="ar-SA"/>
        </w:rPr>
        <w:t>2.</w:t>
      </w:r>
      <w:r>
        <w:rPr>
          <w:rFonts w:eastAsia="Times New Roman" w:cstheme="minorHAnsi"/>
          <w:bCs/>
          <w:lang w:eastAsia="ar-SA"/>
        </w:rPr>
        <w:tab/>
      </w:r>
      <w:r w:rsidRPr="006A29E2">
        <w:rPr>
          <w:b/>
        </w:rPr>
        <w:t>Jeżeli wykonawca ma siedzibę lub miejsce zamieszkania poza terytorium Rzeczypospolitej Polskiej, zamiast do</w:t>
      </w:r>
      <w:r w:rsidR="004E720F">
        <w:rPr>
          <w:b/>
        </w:rPr>
        <w:t>kumentów, o których mowa w pkt 1</w:t>
      </w:r>
      <w:r w:rsidRPr="006A29E2">
        <w:rPr>
          <w:b/>
        </w:rPr>
        <w:t>) składa dokument lub dokumenty wystawione w kraju, w którym wykonawca ma siedzibę lub miejsce zamieszkania, odpowiednio:</w:t>
      </w:r>
      <w:r>
        <w:t xml:space="preserve"> </w:t>
      </w:r>
    </w:p>
    <w:p w14:paraId="7B70DAF8" w14:textId="77777777" w:rsidR="009D14E3" w:rsidRDefault="009D14E3" w:rsidP="00FB2FA0">
      <w:pPr>
        <w:widowControl w:val="0"/>
        <w:tabs>
          <w:tab w:val="left" w:pos="0"/>
          <w:tab w:val="left" w:pos="1134"/>
        </w:tabs>
        <w:suppressAutoHyphens/>
        <w:spacing w:after="0" w:line="200" w:lineRule="atLeast"/>
        <w:ind w:left="360" w:hanging="360"/>
        <w:jc w:val="both"/>
      </w:pPr>
    </w:p>
    <w:p w14:paraId="11885A3C" w14:textId="05ABE312" w:rsidR="00FB2FA0" w:rsidRPr="009D14E3" w:rsidRDefault="00FB2FA0" w:rsidP="00746F3C">
      <w:pPr>
        <w:pStyle w:val="Akapitzlist"/>
        <w:widowControl w:val="0"/>
        <w:numPr>
          <w:ilvl w:val="0"/>
          <w:numId w:val="65"/>
        </w:numPr>
        <w:tabs>
          <w:tab w:val="left" w:pos="0"/>
          <w:tab w:val="left" w:pos="1134"/>
        </w:tabs>
        <w:spacing w:line="200" w:lineRule="atLeast"/>
        <w:jc w:val="both"/>
        <w:rPr>
          <w:rFonts w:asciiTheme="minorHAnsi" w:hAnsiTheme="minorHAnsi" w:cstheme="minorHAnsi"/>
          <w:sz w:val="22"/>
          <w:szCs w:val="22"/>
        </w:rPr>
      </w:pPr>
      <w:r w:rsidRPr="009D14E3">
        <w:rPr>
          <w:rFonts w:asciiTheme="minorHAnsi" w:hAnsiTheme="minorHAnsi" w:cstheme="minorHAnsi"/>
          <w:sz w:val="22"/>
          <w:szCs w:val="22"/>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w:t>
      </w:r>
      <w:r w:rsidR="006A29E2" w:rsidRPr="009D14E3">
        <w:rPr>
          <w:rFonts w:asciiTheme="minorHAnsi" w:hAnsiTheme="minorHAnsi" w:cstheme="minorHAnsi"/>
          <w:sz w:val="22"/>
          <w:szCs w:val="22"/>
        </w:rPr>
        <w:t xml:space="preserve"> informacja albo dokument, w </w:t>
      </w:r>
      <w:r w:rsidRPr="009D14E3">
        <w:rPr>
          <w:rFonts w:asciiTheme="minorHAnsi" w:hAnsiTheme="minorHAnsi" w:cstheme="minorHAnsi"/>
          <w:sz w:val="22"/>
          <w:szCs w:val="22"/>
        </w:rPr>
        <w:t xml:space="preserve">zakresie określonym w art. 24 ust. 1 pkt 13, 14 i 21 ustawy pzp (powinien być wystawiony nie wcześniej 6 miesiące przed upływem tego terminu). </w:t>
      </w:r>
    </w:p>
    <w:p w14:paraId="317D21CC" w14:textId="7548367C" w:rsidR="00FB2FA0" w:rsidRPr="009D14E3" w:rsidRDefault="00FB2FA0" w:rsidP="00746F3C">
      <w:pPr>
        <w:pStyle w:val="Akapitzlist"/>
        <w:widowControl w:val="0"/>
        <w:numPr>
          <w:ilvl w:val="0"/>
          <w:numId w:val="65"/>
        </w:numPr>
        <w:tabs>
          <w:tab w:val="left" w:pos="0"/>
          <w:tab w:val="left" w:pos="1134"/>
        </w:tabs>
        <w:spacing w:line="200" w:lineRule="atLeast"/>
        <w:jc w:val="both"/>
        <w:rPr>
          <w:rFonts w:asciiTheme="minorHAnsi" w:hAnsiTheme="minorHAnsi" w:cstheme="minorHAnsi"/>
          <w:sz w:val="22"/>
          <w:szCs w:val="22"/>
        </w:rPr>
      </w:pPr>
      <w:r w:rsidRPr="009D14E3">
        <w:rPr>
          <w:rFonts w:asciiTheme="minorHAnsi" w:hAnsiTheme="minorHAnsi" w:cstheme="minorHAnsi"/>
          <w:sz w:val="22"/>
          <w:szCs w:val="22"/>
        </w:rPr>
        <w:t xml:space="preserve">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(powinien być wystawiony nie wcześniej 3 miesiące przed upływem tego terminu). </w:t>
      </w:r>
      <w:r w:rsidRPr="009D14E3">
        <w:rPr>
          <w:rFonts w:asciiTheme="minorHAnsi" w:hAnsiTheme="minorHAnsi" w:cstheme="minorHAnsi"/>
          <w:sz w:val="22"/>
          <w:szCs w:val="22"/>
        </w:rPr>
        <w:sym w:font="Symbol" w:char="F0B7"/>
      </w:r>
      <w:r w:rsidRPr="009D14E3">
        <w:rPr>
          <w:rFonts w:asciiTheme="minorHAnsi" w:hAnsiTheme="minorHAnsi" w:cstheme="minorHAnsi"/>
          <w:sz w:val="22"/>
          <w:szCs w:val="22"/>
        </w:rPr>
        <w:t xml:space="preserve"> potwierdzające, że nie otwarto jego likwidacji ani nie ogłoszono upadłości (dokumenty te powinny być wystawione nie wcześniej niż 6 miesięcy przed upływem terminu składania ofert) </w:t>
      </w:r>
    </w:p>
    <w:p w14:paraId="4C0378E7" w14:textId="0AF534E0" w:rsidR="00FB2FA0" w:rsidRPr="009D14E3" w:rsidRDefault="00FB2FA0" w:rsidP="00746F3C">
      <w:pPr>
        <w:pStyle w:val="Akapitzlist"/>
        <w:widowControl w:val="0"/>
        <w:numPr>
          <w:ilvl w:val="0"/>
          <w:numId w:val="65"/>
        </w:numPr>
        <w:tabs>
          <w:tab w:val="left" w:pos="0"/>
          <w:tab w:val="left" w:pos="1134"/>
        </w:tabs>
        <w:spacing w:line="200" w:lineRule="atLeast"/>
        <w:jc w:val="both"/>
        <w:rPr>
          <w:rFonts w:asciiTheme="minorHAnsi" w:hAnsiTheme="minorHAnsi" w:cstheme="minorHAnsi"/>
          <w:bCs/>
          <w:sz w:val="22"/>
          <w:szCs w:val="22"/>
        </w:rPr>
      </w:pPr>
      <w:r w:rsidRPr="009D14E3">
        <w:rPr>
          <w:rFonts w:asciiTheme="minorHAnsi" w:hAnsiTheme="minorHAnsi" w:cstheme="minorHAnsi"/>
          <w:sz w:val="22"/>
          <w:szCs w:val="22"/>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62AFE21B" w14:textId="7EC814CB" w:rsidR="00AB71EE" w:rsidRPr="00CE7004" w:rsidRDefault="00AB71EE" w:rsidP="00683C6D">
      <w:pPr>
        <w:widowControl w:val="0"/>
        <w:tabs>
          <w:tab w:val="left" w:pos="0"/>
          <w:tab w:val="left" w:pos="1134"/>
        </w:tabs>
        <w:suppressAutoHyphens/>
        <w:spacing w:after="0" w:line="200" w:lineRule="atLeast"/>
        <w:jc w:val="both"/>
        <w:rPr>
          <w:rFonts w:eastAsia="Times New Roman" w:cstheme="minorHAnsi"/>
          <w:b/>
          <w:bCs/>
          <w:color w:val="000000" w:themeColor="text1"/>
          <w:lang w:eastAsia="ar-SA"/>
        </w:rPr>
      </w:pPr>
    </w:p>
    <w:p w14:paraId="71214A4B" w14:textId="11083A14" w:rsidR="00160292" w:rsidRPr="00683C6D" w:rsidRDefault="004D7AAD" w:rsidP="000D7676">
      <w:pPr>
        <w:autoSpaceDE w:val="0"/>
        <w:autoSpaceDN w:val="0"/>
        <w:adjustRightInd w:val="0"/>
        <w:spacing w:after="0" w:line="240" w:lineRule="auto"/>
        <w:ind w:left="567" w:hanging="567"/>
        <w:jc w:val="both"/>
        <w:rPr>
          <w:rFonts w:eastAsia="ArialMT" w:cstheme="minorHAnsi"/>
        </w:rPr>
      </w:pPr>
      <w:r>
        <w:rPr>
          <w:rFonts w:eastAsia="ArialMT" w:cstheme="minorHAnsi"/>
        </w:rPr>
        <w:t>3</w:t>
      </w:r>
      <w:r w:rsidR="00160292" w:rsidRPr="00CE7004">
        <w:rPr>
          <w:rFonts w:eastAsia="ArialMT" w:cstheme="minorHAnsi"/>
        </w:rPr>
        <w:t>.</w:t>
      </w:r>
      <w:r w:rsidR="000D7676">
        <w:rPr>
          <w:rFonts w:eastAsia="ArialMT" w:cstheme="minorHAnsi"/>
        </w:rPr>
        <w:tab/>
      </w:r>
      <w:r w:rsidR="00160292" w:rsidRPr="00683C6D">
        <w:rPr>
          <w:rFonts w:eastAsia="ArialMT" w:cstheme="minorHAnsi"/>
        </w:rPr>
        <w:t xml:space="preserve">Wszystkie dokumenty muszą być doręczone w formie oryginałów lub kserokopii </w:t>
      </w:r>
      <w:r w:rsidR="00DF0FE4" w:rsidRPr="00683C6D">
        <w:rPr>
          <w:rFonts w:eastAsia="ArialMT" w:cstheme="minorHAnsi"/>
        </w:rPr>
        <w:tab/>
      </w:r>
      <w:r w:rsidR="00160292" w:rsidRPr="00683C6D">
        <w:rPr>
          <w:rFonts w:eastAsia="ArialMT" w:cstheme="minorHAnsi"/>
        </w:rPr>
        <w:t xml:space="preserve">„potwierdzonych   za zgodność z oryginałem” przez Wykonawcę lub osobę upoważnioną. Upoważnienie osób podpisujących ofertę musi bezpośrednio wynikać z dokumentów dołączonych do oferty. Oznacza to, że jeżeli upoważnienie takie nie wynika wprost z </w:t>
      </w:r>
      <w:r w:rsidR="00DF0FE4" w:rsidRPr="00683C6D">
        <w:rPr>
          <w:rFonts w:eastAsia="ArialMT" w:cstheme="minorHAnsi"/>
        </w:rPr>
        <w:tab/>
      </w:r>
      <w:r w:rsidR="00160292" w:rsidRPr="00683C6D">
        <w:rPr>
          <w:rFonts w:eastAsia="ArialMT" w:cstheme="minorHAnsi"/>
        </w:rPr>
        <w:t>doku</w:t>
      </w:r>
      <w:r w:rsidR="000D7676" w:rsidRPr="00683C6D">
        <w:rPr>
          <w:rFonts w:eastAsia="ArialMT" w:cstheme="minorHAnsi"/>
        </w:rPr>
        <w:t xml:space="preserve">mentu </w:t>
      </w:r>
      <w:r w:rsidR="00160292" w:rsidRPr="00683C6D">
        <w:rPr>
          <w:rFonts w:eastAsia="ArialMT" w:cstheme="minorHAnsi"/>
        </w:rPr>
        <w:t>stwierdzającego status prawny Wykonawcy, to do oferty należy dołączyć stosowne pełnomocnictwo (oryginał lub kopia notarialnie potwierdzona za zgodność z oryginałem)</w:t>
      </w:r>
      <w:r w:rsidR="00DF0FE4" w:rsidRPr="00683C6D">
        <w:rPr>
          <w:rFonts w:eastAsia="ArialMT" w:cstheme="minorHAnsi"/>
        </w:rPr>
        <w:t>.</w:t>
      </w:r>
    </w:p>
    <w:p w14:paraId="6F400A1D" w14:textId="77777777" w:rsidR="00DF0FE4" w:rsidRPr="00CE7004" w:rsidRDefault="00DF0FE4" w:rsidP="00DF0FE4">
      <w:pPr>
        <w:autoSpaceDE w:val="0"/>
        <w:autoSpaceDN w:val="0"/>
        <w:adjustRightInd w:val="0"/>
        <w:spacing w:after="0" w:line="240" w:lineRule="auto"/>
        <w:ind w:left="426" w:hanging="426"/>
        <w:jc w:val="both"/>
        <w:rPr>
          <w:rFonts w:eastAsia="ArialMT" w:cstheme="minorHAnsi"/>
        </w:rPr>
      </w:pPr>
    </w:p>
    <w:p w14:paraId="3E9BDF35" w14:textId="161CC629" w:rsidR="00E80798" w:rsidRDefault="004D7AAD" w:rsidP="00E80798">
      <w:pPr>
        <w:widowControl w:val="0"/>
        <w:suppressAutoHyphens/>
        <w:spacing w:after="0" w:line="240" w:lineRule="auto"/>
        <w:ind w:left="567" w:hanging="567"/>
        <w:jc w:val="both"/>
        <w:rPr>
          <w:rFonts w:eastAsia="Times New Roman" w:cstheme="minorHAnsi"/>
          <w:bCs/>
          <w:color w:val="000000" w:themeColor="text1"/>
          <w:lang w:eastAsia="ar-SA"/>
        </w:rPr>
      </w:pPr>
      <w:r>
        <w:rPr>
          <w:rFonts w:eastAsia="Times New Roman" w:cstheme="minorHAnsi"/>
          <w:bCs/>
          <w:color w:val="000000" w:themeColor="text1"/>
          <w:lang w:eastAsia="ar-SA"/>
        </w:rPr>
        <w:t>4</w:t>
      </w:r>
      <w:r w:rsidR="009D4F55" w:rsidRPr="00CE7004">
        <w:rPr>
          <w:rFonts w:eastAsia="Times New Roman" w:cstheme="minorHAnsi"/>
          <w:bCs/>
          <w:color w:val="000000" w:themeColor="text1"/>
          <w:lang w:eastAsia="ar-SA"/>
        </w:rPr>
        <w:t>.</w:t>
      </w:r>
      <w:r w:rsidR="00E80798">
        <w:rPr>
          <w:rFonts w:eastAsia="Times New Roman" w:cstheme="minorHAnsi"/>
          <w:bCs/>
          <w:color w:val="000000" w:themeColor="text1"/>
          <w:lang w:eastAsia="ar-SA"/>
        </w:rPr>
        <w:tab/>
      </w:r>
      <w:r w:rsidR="00735B88" w:rsidRPr="00CE7004">
        <w:rPr>
          <w:rFonts w:eastAsia="Times New Roman" w:cstheme="minorHAnsi"/>
          <w:bCs/>
          <w:color w:val="000000" w:themeColor="text1"/>
          <w:lang w:eastAsia="ar-SA"/>
        </w:rPr>
        <w:t>Wykonawca, w terminie 3 dni od dnia zamieszczenia na st</w:t>
      </w:r>
      <w:r w:rsidR="00160292" w:rsidRPr="00CE7004">
        <w:rPr>
          <w:rFonts w:eastAsia="Times New Roman" w:cstheme="minorHAnsi"/>
          <w:bCs/>
          <w:color w:val="000000" w:themeColor="text1"/>
          <w:lang w:eastAsia="ar-SA"/>
        </w:rPr>
        <w:t>ronie internetowej informacji</w:t>
      </w:r>
      <w:r w:rsidR="002A5CE2">
        <w:rPr>
          <w:rFonts w:eastAsia="Times New Roman" w:cstheme="minorHAnsi"/>
          <w:bCs/>
          <w:color w:val="000000" w:themeColor="text1"/>
          <w:lang w:eastAsia="ar-SA"/>
        </w:rPr>
        <w:t xml:space="preserve"> o złożonych ofertach</w:t>
      </w:r>
      <w:r w:rsidR="00735B88" w:rsidRPr="00CE7004">
        <w:rPr>
          <w:rFonts w:eastAsia="Times New Roman" w:cstheme="minorHAnsi"/>
          <w:bCs/>
          <w:color w:val="000000" w:themeColor="text1"/>
          <w:lang w:eastAsia="ar-SA"/>
        </w:rPr>
        <w:t xml:space="preserve">, przekazuje Zamawiającemu </w:t>
      </w:r>
      <w:r w:rsidR="00735B88" w:rsidRPr="00CE7004">
        <w:rPr>
          <w:rFonts w:eastAsia="Times New Roman" w:cstheme="minorHAnsi"/>
          <w:b/>
          <w:bCs/>
          <w:color w:val="000000" w:themeColor="text1"/>
          <w:lang w:eastAsia="ar-SA"/>
        </w:rPr>
        <w:t xml:space="preserve">oświadczenie o przynależności lub </w:t>
      </w:r>
      <w:r w:rsidR="00160292" w:rsidRPr="00CE7004">
        <w:rPr>
          <w:rFonts w:eastAsia="Times New Roman" w:cstheme="minorHAnsi"/>
          <w:b/>
          <w:bCs/>
          <w:color w:val="000000" w:themeColor="text1"/>
          <w:lang w:eastAsia="ar-SA"/>
        </w:rPr>
        <w:t xml:space="preserve">  </w:t>
      </w:r>
      <w:r w:rsidR="00735B88" w:rsidRPr="00CE7004">
        <w:rPr>
          <w:rFonts w:eastAsia="Times New Roman" w:cstheme="minorHAnsi"/>
          <w:b/>
          <w:bCs/>
          <w:color w:val="000000" w:themeColor="text1"/>
          <w:lang w:eastAsia="ar-SA"/>
        </w:rPr>
        <w:t>braku przynależności do tej samej grupy kapitałowej</w:t>
      </w:r>
      <w:r w:rsidR="00735B88" w:rsidRPr="00CE7004">
        <w:rPr>
          <w:rFonts w:eastAsia="Times New Roman" w:cstheme="minorHAnsi"/>
          <w:bCs/>
          <w:color w:val="000000" w:themeColor="text1"/>
          <w:lang w:eastAsia="ar-SA"/>
        </w:rPr>
        <w:t xml:space="preserve">. Wraz ze złożeniem oświadczenia, wykonawca może przedstawić dowody, że </w:t>
      </w:r>
      <w:r w:rsidR="00735B88" w:rsidRPr="00CE7004">
        <w:rPr>
          <w:rFonts w:eastAsia="Times New Roman" w:cstheme="minorHAnsi"/>
          <w:bCs/>
          <w:color w:val="000000" w:themeColor="text1"/>
          <w:lang w:eastAsia="ar-SA"/>
        </w:rPr>
        <w:lastRenderedPageBreak/>
        <w:t xml:space="preserve">powiązania z innym wykonawcą nie prowadzą do zakłócenia konkurencji w postępowaniu o udzielenie zamówienia - </w:t>
      </w:r>
      <w:r w:rsidR="00735B88" w:rsidRPr="00CE7004">
        <w:rPr>
          <w:rFonts w:eastAsia="Times New Roman" w:cstheme="minorHAnsi"/>
          <w:b/>
          <w:bCs/>
          <w:color w:val="000000" w:themeColor="text1"/>
          <w:lang w:eastAsia="ar-SA"/>
        </w:rPr>
        <w:t>Załącznik nr 4</w:t>
      </w:r>
      <w:r w:rsidR="00BA6BFE" w:rsidRPr="00CE7004">
        <w:rPr>
          <w:rFonts w:eastAsia="Times New Roman" w:cstheme="minorHAnsi"/>
          <w:bCs/>
          <w:color w:val="000000" w:themeColor="text1"/>
          <w:lang w:eastAsia="ar-SA"/>
        </w:rPr>
        <w:t xml:space="preserve"> do </w:t>
      </w:r>
      <w:r w:rsidR="00292614">
        <w:rPr>
          <w:rFonts w:eastAsia="Times New Roman" w:cstheme="minorHAnsi"/>
          <w:bCs/>
          <w:color w:val="000000" w:themeColor="text1"/>
          <w:lang w:eastAsia="ar-SA"/>
        </w:rPr>
        <w:t>ogłoszenia</w:t>
      </w:r>
      <w:r w:rsidR="00DF0FE4" w:rsidRPr="00CE7004">
        <w:rPr>
          <w:rFonts w:eastAsia="Times New Roman" w:cstheme="minorHAnsi"/>
          <w:bCs/>
          <w:color w:val="000000" w:themeColor="text1"/>
          <w:lang w:eastAsia="ar-SA"/>
        </w:rPr>
        <w:t>.</w:t>
      </w:r>
    </w:p>
    <w:p w14:paraId="008BDADE" w14:textId="77777777" w:rsidR="003559ED" w:rsidRDefault="004D7AAD" w:rsidP="008D7D61">
      <w:pPr>
        <w:widowControl w:val="0"/>
        <w:suppressAutoHyphens/>
        <w:spacing w:after="0" w:line="240" w:lineRule="auto"/>
        <w:ind w:left="567" w:hanging="567"/>
        <w:jc w:val="both"/>
        <w:rPr>
          <w:rFonts w:eastAsia="Times New Roman" w:cstheme="minorHAnsi"/>
          <w:bCs/>
          <w:color w:val="000000" w:themeColor="text1"/>
          <w:lang w:eastAsia="ar-SA"/>
        </w:rPr>
      </w:pPr>
      <w:r>
        <w:rPr>
          <w:rFonts w:eastAsia="Times New Roman" w:cstheme="minorHAnsi"/>
          <w:bCs/>
          <w:color w:val="000000" w:themeColor="text1"/>
          <w:lang w:eastAsia="ar-SA"/>
        </w:rPr>
        <w:t>5</w:t>
      </w:r>
      <w:r w:rsidR="008D7D61">
        <w:rPr>
          <w:rFonts w:eastAsia="Times New Roman" w:cstheme="minorHAnsi"/>
          <w:bCs/>
          <w:color w:val="000000" w:themeColor="text1"/>
          <w:lang w:eastAsia="ar-SA"/>
        </w:rPr>
        <w:t>.</w:t>
      </w:r>
      <w:r w:rsidR="008D7D61">
        <w:rPr>
          <w:rFonts w:eastAsia="Times New Roman" w:cstheme="minorHAnsi"/>
          <w:bCs/>
          <w:color w:val="000000" w:themeColor="text1"/>
          <w:lang w:eastAsia="ar-SA"/>
        </w:rPr>
        <w:tab/>
      </w:r>
      <w:r w:rsidR="008D7D61" w:rsidRPr="008D7D61">
        <w:rPr>
          <w:rFonts w:eastAsia="Times New Roman" w:cstheme="minorHAnsi"/>
          <w:bCs/>
          <w:color w:val="000000" w:themeColor="text1"/>
          <w:lang w:eastAsia="ar-SA"/>
        </w:rPr>
        <w:t>Ocena warunków udziału w postępowaniu nastąpi na</w:t>
      </w:r>
      <w:r w:rsidR="008D7D61">
        <w:rPr>
          <w:rFonts w:eastAsia="Times New Roman" w:cstheme="minorHAnsi"/>
          <w:bCs/>
          <w:color w:val="000000" w:themeColor="text1"/>
          <w:lang w:eastAsia="ar-SA"/>
        </w:rPr>
        <w:t xml:space="preserve"> podstawie analizy oświadczeń i </w:t>
      </w:r>
      <w:r w:rsidR="008D7D61" w:rsidRPr="008D7D61">
        <w:rPr>
          <w:rFonts w:eastAsia="Times New Roman" w:cstheme="minorHAnsi"/>
          <w:bCs/>
          <w:color w:val="000000" w:themeColor="text1"/>
          <w:lang w:eastAsia="ar-SA"/>
        </w:rPr>
        <w:t>dokumentów, jakie Wykonawca zawarł w swojej ofercie</w:t>
      </w:r>
      <w:r w:rsidR="003559ED">
        <w:rPr>
          <w:rFonts w:eastAsia="Times New Roman" w:cstheme="minorHAnsi"/>
          <w:bCs/>
          <w:color w:val="000000" w:themeColor="text1"/>
          <w:lang w:eastAsia="ar-SA"/>
        </w:rPr>
        <w:t>.</w:t>
      </w:r>
    </w:p>
    <w:p w14:paraId="3192C21F" w14:textId="48CA759B" w:rsidR="00E80798" w:rsidRDefault="003559ED" w:rsidP="008D7D61">
      <w:pPr>
        <w:widowControl w:val="0"/>
        <w:suppressAutoHyphens/>
        <w:spacing w:after="0" w:line="240" w:lineRule="auto"/>
        <w:ind w:left="567" w:hanging="567"/>
        <w:jc w:val="both"/>
        <w:rPr>
          <w:rFonts w:eastAsia="Times New Roman" w:cstheme="minorHAnsi"/>
          <w:bCs/>
          <w:color w:val="000000" w:themeColor="text1"/>
          <w:lang w:eastAsia="ar-SA"/>
        </w:rPr>
      </w:pPr>
      <w:r>
        <w:rPr>
          <w:rFonts w:eastAsia="Times New Roman" w:cstheme="minorHAnsi"/>
          <w:bCs/>
          <w:color w:val="000000" w:themeColor="text1"/>
          <w:lang w:eastAsia="ar-SA"/>
        </w:rPr>
        <w:t>6.</w:t>
      </w:r>
      <w:r>
        <w:rPr>
          <w:rFonts w:eastAsia="Times New Roman" w:cstheme="minorHAnsi"/>
          <w:bCs/>
          <w:color w:val="000000" w:themeColor="text1"/>
          <w:lang w:eastAsia="ar-SA"/>
        </w:rPr>
        <w:tab/>
      </w:r>
      <w:r w:rsidRPr="003559ED">
        <w:rPr>
          <w:rFonts w:eastAsia="Times New Roman" w:cstheme="minorHAnsi"/>
          <w:bCs/>
          <w:color w:val="000000" w:themeColor="text1"/>
          <w:lang w:eastAsia="ar-SA"/>
        </w:rPr>
        <w:t xml:space="preserve">Jeżeli wykonawca nie złożył </w:t>
      </w:r>
      <w:r>
        <w:rPr>
          <w:rFonts w:eastAsia="Times New Roman" w:cstheme="minorHAnsi"/>
          <w:bCs/>
          <w:color w:val="000000" w:themeColor="text1"/>
          <w:lang w:eastAsia="ar-SA"/>
        </w:rPr>
        <w:t>żądanych w SIWZ</w:t>
      </w:r>
      <w:r w:rsidRPr="003559ED">
        <w:rPr>
          <w:rFonts w:eastAsia="Times New Roman" w:cstheme="minorHAnsi"/>
          <w:bCs/>
          <w:color w:val="000000" w:themeColor="text1"/>
          <w:lang w:eastAsia="ar-SA"/>
        </w:rPr>
        <w:t xml:space="preserve">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266BDAF7" w14:textId="02125175" w:rsidR="00735B88" w:rsidRPr="003559ED" w:rsidRDefault="003559ED" w:rsidP="001532B6">
      <w:pPr>
        <w:widowControl w:val="0"/>
        <w:suppressAutoHyphens/>
        <w:spacing w:after="0" w:line="240" w:lineRule="auto"/>
        <w:ind w:left="567" w:hanging="567"/>
        <w:jc w:val="both"/>
        <w:rPr>
          <w:rFonts w:cstheme="minorHAnsi"/>
          <w:bCs/>
          <w:color w:val="000000" w:themeColor="text1"/>
        </w:rPr>
      </w:pPr>
      <w:r>
        <w:rPr>
          <w:rFonts w:eastAsia="Times New Roman" w:cstheme="minorHAnsi"/>
          <w:bCs/>
          <w:color w:val="000000" w:themeColor="text1"/>
          <w:lang w:eastAsia="ar-SA"/>
        </w:rPr>
        <w:t>7.</w:t>
      </w:r>
      <w:r>
        <w:rPr>
          <w:rFonts w:eastAsia="Times New Roman" w:cstheme="minorHAnsi"/>
          <w:bCs/>
          <w:color w:val="000000" w:themeColor="text1"/>
          <w:lang w:eastAsia="ar-SA"/>
        </w:rPr>
        <w:tab/>
        <w:t xml:space="preserve">Zamawiający może wezwać do wyjaśnień dotyczących ceny wskazanej w ofercie, jeżeli </w:t>
      </w:r>
      <w:r w:rsidRPr="003559ED">
        <w:rPr>
          <w:rFonts w:cstheme="minorHAnsi"/>
          <w:bCs/>
        </w:rPr>
        <w:t>zaoferowana cena</w:t>
      </w:r>
      <w:r>
        <w:rPr>
          <w:rFonts w:cstheme="minorHAnsi"/>
          <w:bCs/>
        </w:rPr>
        <w:t xml:space="preserve"> lub jej istotne części składowe</w:t>
      </w:r>
      <w:r w:rsidRPr="003559ED">
        <w:rPr>
          <w:rFonts w:cstheme="minorHAnsi"/>
          <w:bCs/>
        </w:rPr>
        <w:t xml:space="preserve"> wydają się rażąco niskie w stosunku do przedmiotu zamówienia i budzą wątpliwości zamawiającego co do możliwości wykonania przedmiotu zamówienia zgodnie z wymaganiami określonymi przez zamawiającego lub wynikającymi z odrębnych przepisów</w:t>
      </w:r>
    </w:p>
    <w:p w14:paraId="7D0ABF4D" w14:textId="3663707F" w:rsidR="00596145" w:rsidRPr="00CE7004" w:rsidRDefault="00596145" w:rsidP="009D14E3">
      <w:pPr>
        <w:widowControl w:val="0"/>
        <w:tabs>
          <w:tab w:val="left" w:pos="0"/>
          <w:tab w:val="left" w:pos="567"/>
        </w:tabs>
        <w:suppressAutoHyphens/>
        <w:spacing w:after="0" w:line="200" w:lineRule="atLeast"/>
        <w:jc w:val="both"/>
        <w:rPr>
          <w:rFonts w:eastAsia="Times New Roman" w:cstheme="minorHAnsi"/>
          <w:bCs/>
          <w:lang w:eastAsia="ar-SA"/>
        </w:rPr>
      </w:pPr>
    </w:p>
    <w:p w14:paraId="4B62E526" w14:textId="4E3F6F51" w:rsidR="008D7D61" w:rsidRPr="008D7D61" w:rsidRDefault="008D7D61" w:rsidP="00E80798">
      <w:pPr>
        <w:widowControl w:val="0"/>
        <w:tabs>
          <w:tab w:val="left" w:pos="0"/>
          <w:tab w:val="left" w:pos="567"/>
        </w:tabs>
        <w:suppressAutoHyphens/>
        <w:spacing w:after="120" w:line="200" w:lineRule="atLeast"/>
        <w:jc w:val="both"/>
        <w:rPr>
          <w:rFonts w:eastAsia="Times New Roman" w:cstheme="minorHAnsi"/>
          <w:b/>
          <w:bCs/>
          <w:lang w:eastAsia="ar-SA"/>
        </w:rPr>
      </w:pPr>
      <w:r w:rsidRPr="008D7D61">
        <w:rPr>
          <w:rFonts w:eastAsia="Times New Roman" w:cstheme="minorHAnsi"/>
          <w:b/>
          <w:bCs/>
          <w:lang w:eastAsia="ar-SA"/>
        </w:rPr>
        <w:t xml:space="preserve">VII. </w:t>
      </w:r>
      <w:r>
        <w:rPr>
          <w:rFonts w:eastAsia="Times New Roman" w:cstheme="minorHAnsi"/>
          <w:b/>
          <w:bCs/>
          <w:lang w:eastAsia="ar-SA"/>
        </w:rPr>
        <w:tab/>
      </w:r>
      <w:r w:rsidRPr="008D7D61">
        <w:rPr>
          <w:rFonts w:eastAsia="Times New Roman" w:cstheme="minorHAnsi"/>
          <w:b/>
          <w:bCs/>
          <w:lang w:eastAsia="ar-SA"/>
        </w:rPr>
        <w:t>ODRZUCENIE OFERTY</w:t>
      </w:r>
      <w:r w:rsidR="009D4F55" w:rsidRPr="008D7D61">
        <w:rPr>
          <w:rFonts w:eastAsia="Times New Roman" w:cstheme="minorHAnsi"/>
          <w:b/>
          <w:bCs/>
          <w:lang w:eastAsia="ar-SA"/>
        </w:rPr>
        <w:tab/>
      </w:r>
    </w:p>
    <w:p w14:paraId="547622E0" w14:textId="60D47E40" w:rsidR="00735B88" w:rsidRPr="00CE7004" w:rsidRDefault="008D7D61" w:rsidP="00E80798">
      <w:pPr>
        <w:widowControl w:val="0"/>
        <w:tabs>
          <w:tab w:val="left" w:pos="0"/>
          <w:tab w:val="left" w:pos="567"/>
        </w:tabs>
        <w:suppressAutoHyphens/>
        <w:spacing w:after="120" w:line="200" w:lineRule="atLeast"/>
        <w:jc w:val="both"/>
        <w:rPr>
          <w:rFonts w:eastAsia="Times New Roman" w:cstheme="minorHAnsi"/>
          <w:bCs/>
          <w:lang w:eastAsia="ar-SA"/>
        </w:rPr>
      </w:pPr>
      <w:r>
        <w:rPr>
          <w:rFonts w:eastAsia="Times New Roman" w:cstheme="minorHAnsi"/>
          <w:bCs/>
          <w:lang w:eastAsia="ar-SA"/>
        </w:rPr>
        <w:t>1.</w:t>
      </w:r>
      <w:r>
        <w:rPr>
          <w:rFonts w:eastAsia="Times New Roman" w:cstheme="minorHAnsi"/>
          <w:bCs/>
          <w:lang w:eastAsia="ar-SA"/>
        </w:rPr>
        <w:tab/>
      </w:r>
      <w:r w:rsidR="00735B88" w:rsidRPr="00CE7004">
        <w:rPr>
          <w:rFonts w:eastAsia="Times New Roman" w:cstheme="minorHAnsi"/>
          <w:bCs/>
          <w:lang w:eastAsia="ar-SA"/>
        </w:rPr>
        <w:t xml:space="preserve">Zamawiający odrzuca ofertę, jeżeli: </w:t>
      </w:r>
    </w:p>
    <w:p w14:paraId="5324E0F0" w14:textId="30608370" w:rsidR="00735B88" w:rsidRPr="00CE7004" w:rsidRDefault="00C01251" w:rsidP="00746F3C">
      <w:pPr>
        <w:widowControl w:val="0"/>
        <w:numPr>
          <w:ilvl w:val="0"/>
          <w:numId w:val="11"/>
        </w:numPr>
        <w:tabs>
          <w:tab w:val="left" w:pos="567"/>
          <w:tab w:val="left" w:pos="720"/>
        </w:tabs>
        <w:suppressAutoHyphens/>
        <w:spacing w:after="0" w:line="200" w:lineRule="atLeast"/>
        <w:ind w:left="1134" w:hanging="425"/>
        <w:jc w:val="both"/>
        <w:rPr>
          <w:rFonts w:eastAsia="Times New Roman" w:cstheme="minorHAnsi"/>
          <w:bCs/>
          <w:lang w:eastAsia="ar-SA"/>
        </w:rPr>
      </w:pPr>
      <w:r w:rsidRPr="00CE7004">
        <w:rPr>
          <w:rFonts w:eastAsia="Times New Roman" w:cstheme="minorHAnsi"/>
          <w:bCs/>
          <w:lang w:eastAsia="ar-SA"/>
        </w:rPr>
        <w:t xml:space="preserve">jest niezgodna z ogłoszeniem o zamówieniu </w:t>
      </w:r>
      <w:r w:rsidR="00735B88" w:rsidRPr="00CE7004">
        <w:rPr>
          <w:rFonts w:eastAsia="Times New Roman" w:cstheme="minorHAnsi"/>
          <w:bCs/>
          <w:lang w:eastAsia="ar-SA"/>
        </w:rPr>
        <w:t xml:space="preserve">. </w:t>
      </w:r>
    </w:p>
    <w:p w14:paraId="48D630CD" w14:textId="1F6B3725" w:rsidR="00735B88" w:rsidRPr="00CE7004" w:rsidRDefault="00735B88" w:rsidP="00746F3C">
      <w:pPr>
        <w:widowControl w:val="0"/>
        <w:numPr>
          <w:ilvl w:val="0"/>
          <w:numId w:val="11"/>
        </w:numPr>
        <w:tabs>
          <w:tab w:val="left" w:pos="284"/>
          <w:tab w:val="left" w:pos="567"/>
        </w:tabs>
        <w:suppressAutoHyphens/>
        <w:spacing w:after="0" w:line="200" w:lineRule="atLeast"/>
        <w:ind w:left="1134" w:hanging="425"/>
        <w:rPr>
          <w:rFonts w:eastAsia="Times New Roman" w:cstheme="minorHAnsi"/>
          <w:bCs/>
          <w:lang w:eastAsia="ar-SA"/>
        </w:rPr>
      </w:pPr>
      <w:r w:rsidRPr="00CE7004">
        <w:rPr>
          <w:rFonts w:eastAsia="Times New Roman" w:cstheme="minorHAnsi"/>
          <w:bCs/>
          <w:lang w:eastAsia="ar-SA"/>
        </w:rPr>
        <w:t>jej treść nie odpowiada treści</w:t>
      </w:r>
      <w:r w:rsidR="000E439E" w:rsidRPr="00CE7004">
        <w:rPr>
          <w:rFonts w:eastAsia="Times New Roman" w:cstheme="minorHAnsi"/>
          <w:bCs/>
          <w:lang w:eastAsia="ar-SA"/>
        </w:rPr>
        <w:t xml:space="preserve"> ogłoszenia o zamówieniu</w:t>
      </w:r>
      <w:r w:rsidR="009E1B06">
        <w:rPr>
          <w:rFonts w:eastAsia="Times New Roman" w:cstheme="minorHAnsi"/>
          <w:bCs/>
          <w:lang w:eastAsia="ar-SA"/>
        </w:rPr>
        <w:t>.</w:t>
      </w:r>
      <w:r w:rsidRPr="00CE7004">
        <w:rPr>
          <w:rFonts w:eastAsia="Times New Roman" w:cstheme="minorHAnsi"/>
          <w:bCs/>
          <w:lang w:eastAsia="ar-SA"/>
        </w:rPr>
        <w:t xml:space="preserve"> </w:t>
      </w:r>
    </w:p>
    <w:p w14:paraId="5C1B0B9A" w14:textId="77777777" w:rsidR="00735B88" w:rsidRPr="00CE7004" w:rsidRDefault="00735B88" w:rsidP="00746F3C">
      <w:pPr>
        <w:widowControl w:val="0"/>
        <w:numPr>
          <w:ilvl w:val="0"/>
          <w:numId w:val="11"/>
        </w:numPr>
        <w:tabs>
          <w:tab w:val="left" w:pos="284"/>
          <w:tab w:val="left" w:pos="567"/>
        </w:tabs>
        <w:suppressAutoHyphens/>
        <w:spacing w:after="0" w:line="200" w:lineRule="atLeast"/>
        <w:ind w:left="1134" w:hanging="425"/>
        <w:jc w:val="both"/>
        <w:rPr>
          <w:rFonts w:eastAsia="Times New Roman" w:cstheme="minorHAnsi"/>
          <w:bCs/>
          <w:lang w:eastAsia="ar-SA"/>
        </w:rPr>
      </w:pPr>
      <w:r w:rsidRPr="00CE7004">
        <w:rPr>
          <w:rFonts w:eastAsia="Times New Roman" w:cstheme="minorHAnsi"/>
          <w:bCs/>
          <w:lang w:eastAsia="ar-SA"/>
        </w:rPr>
        <w:t xml:space="preserve">jej złożenie stanowi czyn nieuczciwej konkurencji w rozumieniu przepisów o zwalczaniu nieuczciwej konkurencji. </w:t>
      </w:r>
    </w:p>
    <w:p w14:paraId="1498F8B3" w14:textId="77777777" w:rsidR="00735B88" w:rsidRPr="00CE7004" w:rsidRDefault="00735B88" w:rsidP="00746F3C">
      <w:pPr>
        <w:widowControl w:val="0"/>
        <w:numPr>
          <w:ilvl w:val="0"/>
          <w:numId w:val="11"/>
        </w:numPr>
        <w:tabs>
          <w:tab w:val="left" w:pos="284"/>
          <w:tab w:val="left" w:pos="567"/>
        </w:tabs>
        <w:suppressAutoHyphens/>
        <w:spacing w:after="0" w:line="200" w:lineRule="atLeast"/>
        <w:ind w:left="1134" w:hanging="425"/>
        <w:jc w:val="both"/>
        <w:rPr>
          <w:rFonts w:eastAsia="Times New Roman" w:cstheme="minorHAnsi"/>
          <w:bCs/>
          <w:lang w:eastAsia="ar-SA"/>
        </w:rPr>
      </w:pPr>
      <w:r w:rsidRPr="00CE7004">
        <w:rPr>
          <w:rFonts w:eastAsia="Times New Roman" w:cstheme="minorHAnsi"/>
          <w:bCs/>
          <w:lang w:eastAsia="ar-SA"/>
        </w:rPr>
        <w:t xml:space="preserve">jest ofertą, która zawiera rażąco niską cenę lub koszt w stosunku do przedmiotu zamówienia. </w:t>
      </w:r>
    </w:p>
    <w:p w14:paraId="4B89B821" w14:textId="77777777" w:rsidR="00735B88" w:rsidRPr="00CE7004" w:rsidRDefault="00735B88" w:rsidP="00746F3C">
      <w:pPr>
        <w:widowControl w:val="0"/>
        <w:numPr>
          <w:ilvl w:val="0"/>
          <w:numId w:val="11"/>
        </w:numPr>
        <w:tabs>
          <w:tab w:val="left" w:pos="284"/>
          <w:tab w:val="left" w:pos="567"/>
        </w:tabs>
        <w:suppressAutoHyphens/>
        <w:spacing w:after="0" w:line="200" w:lineRule="atLeast"/>
        <w:ind w:left="1134" w:hanging="425"/>
        <w:jc w:val="both"/>
        <w:rPr>
          <w:rFonts w:eastAsia="Times New Roman" w:cstheme="minorHAnsi"/>
          <w:bCs/>
          <w:lang w:eastAsia="ar-SA"/>
        </w:rPr>
      </w:pPr>
      <w:r w:rsidRPr="00CE7004">
        <w:rPr>
          <w:rFonts w:eastAsia="Times New Roman" w:cstheme="minorHAnsi"/>
          <w:bCs/>
          <w:lang w:eastAsia="ar-SA"/>
        </w:rPr>
        <w:t xml:space="preserve">została złożona przez wykonawcę wykluczonego z udziału w postępowaniu o udzielenie zamówienia. </w:t>
      </w:r>
    </w:p>
    <w:p w14:paraId="7D69A04D" w14:textId="77777777" w:rsidR="00735B88" w:rsidRPr="00CE7004" w:rsidRDefault="00735B88" w:rsidP="00746F3C">
      <w:pPr>
        <w:widowControl w:val="0"/>
        <w:numPr>
          <w:ilvl w:val="0"/>
          <w:numId w:val="11"/>
        </w:numPr>
        <w:tabs>
          <w:tab w:val="left" w:pos="284"/>
          <w:tab w:val="left" w:pos="567"/>
        </w:tabs>
        <w:suppressAutoHyphens/>
        <w:spacing w:after="0" w:line="200" w:lineRule="atLeast"/>
        <w:ind w:left="1134" w:hanging="425"/>
        <w:jc w:val="both"/>
        <w:rPr>
          <w:rFonts w:eastAsia="Times New Roman" w:cstheme="minorHAnsi"/>
          <w:bCs/>
          <w:lang w:eastAsia="ar-SA"/>
        </w:rPr>
      </w:pPr>
      <w:r w:rsidRPr="00CE7004">
        <w:rPr>
          <w:rFonts w:eastAsia="Times New Roman" w:cstheme="minorHAnsi"/>
          <w:bCs/>
          <w:lang w:eastAsia="ar-SA"/>
        </w:rPr>
        <w:t xml:space="preserve">zawiera błędy w obliczeniu ceny lub kosztu. </w:t>
      </w:r>
    </w:p>
    <w:p w14:paraId="5837B3C4" w14:textId="6F2F3857" w:rsidR="00735B88" w:rsidRPr="00CE7004" w:rsidRDefault="00735B88" w:rsidP="00746F3C">
      <w:pPr>
        <w:widowControl w:val="0"/>
        <w:numPr>
          <w:ilvl w:val="0"/>
          <w:numId w:val="11"/>
        </w:numPr>
        <w:tabs>
          <w:tab w:val="left" w:pos="284"/>
          <w:tab w:val="left" w:pos="567"/>
        </w:tabs>
        <w:suppressAutoHyphens/>
        <w:spacing w:after="0" w:line="200" w:lineRule="atLeast"/>
        <w:ind w:left="1134" w:hanging="425"/>
        <w:jc w:val="both"/>
        <w:rPr>
          <w:rFonts w:eastAsia="Times New Roman" w:cstheme="minorHAnsi"/>
          <w:bCs/>
          <w:lang w:eastAsia="ar-SA"/>
        </w:rPr>
      </w:pPr>
      <w:r w:rsidRPr="00CE7004">
        <w:rPr>
          <w:rFonts w:eastAsia="Times New Roman" w:cstheme="minorHAnsi"/>
          <w:bCs/>
          <w:lang w:eastAsia="ar-SA"/>
        </w:rPr>
        <w:t xml:space="preserve">wykonawca w terminie 3 dni od dnia doręczenia zawiadomienia nie zgodził się na poprawienie omyłki, </w:t>
      </w:r>
    </w:p>
    <w:p w14:paraId="6BF8418A" w14:textId="77777777" w:rsidR="00735B88" w:rsidRPr="00CE7004" w:rsidRDefault="00735B88" w:rsidP="00746F3C">
      <w:pPr>
        <w:widowControl w:val="0"/>
        <w:numPr>
          <w:ilvl w:val="0"/>
          <w:numId w:val="11"/>
        </w:numPr>
        <w:tabs>
          <w:tab w:val="left" w:pos="284"/>
          <w:tab w:val="left" w:pos="567"/>
        </w:tabs>
        <w:suppressAutoHyphens/>
        <w:spacing w:after="0" w:line="200" w:lineRule="atLeast"/>
        <w:ind w:left="1134" w:hanging="425"/>
        <w:jc w:val="both"/>
        <w:rPr>
          <w:rFonts w:eastAsia="Times New Roman" w:cstheme="minorHAnsi"/>
          <w:bCs/>
          <w:lang w:eastAsia="ar-SA"/>
        </w:rPr>
      </w:pPr>
      <w:r w:rsidRPr="00CE7004">
        <w:rPr>
          <w:rFonts w:eastAsia="Times New Roman" w:cstheme="minorHAnsi"/>
          <w:bCs/>
          <w:lang w:eastAsia="ar-SA"/>
        </w:rPr>
        <w:t xml:space="preserve">jest nieważna na podstawie odrębnych przepisów, </w:t>
      </w:r>
    </w:p>
    <w:p w14:paraId="2DF73515" w14:textId="019160C3" w:rsidR="00735B88" w:rsidRPr="00CE7004" w:rsidRDefault="00735B88" w:rsidP="00746F3C">
      <w:pPr>
        <w:widowControl w:val="0"/>
        <w:numPr>
          <w:ilvl w:val="0"/>
          <w:numId w:val="11"/>
        </w:numPr>
        <w:tabs>
          <w:tab w:val="left" w:pos="284"/>
          <w:tab w:val="left" w:pos="567"/>
        </w:tabs>
        <w:suppressAutoHyphens/>
        <w:spacing w:after="0" w:line="200" w:lineRule="atLeast"/>
        <w:ind w:left="1134" w:hanging="425"/>
        <w:jc w:val="both"/>
        <w:rPr>
          <w:rFonts w:eastAsia="Times New Roman" w:cstheme="minorHAnsi"/>
          <w:bCs/>
          <w:lang w:eastAsia="ar-SA"/>
        </w:rPr>
      </w:pPr>
      <w:r w:rsidRPr="00CE7004">
        <w:rPr>
          <w:rFonts w:eastAsia="Times New Roman" w:cstheme="minorHAnsi"/>
          <w:bCs/>
          <w:lang w:eastAsia="ar-SA"/>
        </w:rPr>
        <w:t>wykonawca nie wyraził zgody</w:t>
      </w:r>
      <w:r w:rsidR="009E1B06">
        <w:rPr>
          <w:rFonts w:eastAsia="Times New Roman" w:cstheme="minorHAnsi"/>
          <w:bCs/>
          <w:lang w:eastAsia="ar-SA"/>
        </w:rPr>
        <w:t xml:space="preserve"> </w:t>
      </w:r>
      <w:r w:rsidRPr="00CE7004">
        <w:rPr>
          <w:rFonts w:eastAsia="Times New Roman" w:cstheme="minorHAnsi"/>
          <w:bCs/>
          <w:lang w:eastAsia="ar-SA"/>
        </w:rPr>
        <w:t xml:space="preserve">na przedłużenie terminu związania ofertą; </w:t>
      </w:r>
    </w:p>
    <w:p w14:paraId="731C179C" w14:textId="4F94C470" w:rsidR="00735B88" w:rsidRPr="00CE7004" w:rsidRDefault="00735B88" w:rsidP="00746F3C">
      <w:pPr>
        <w:widowControl w:val="0"/>
        <w:numPr>
          <w:ilvl w:val="0"/>
          <w:numId w:val="11"/>
        </w:numPr>
        <w:tabs>
          <w:tab w:val="left" w:pos="284"/>
          <w:tab w:val="left" w:pos="567"/>
        </w:tabs>
        <w:suppressAutoHyphens/>
        <w:spacing w:after="0" w:line="200" w:lineRule="atLeast"/>
        <w:ind w:left="1134" w:hanging="425"/>
        <w:jc w:val="both"/>
        <w:rPr>
          <w:rFonts w:eastAsia="Times New Roman" w:cstheme="minorHAnsi"/>
          <w:bCs/>
          <w:lang w:eastAsia="ar-SA"/>
        </w:rPr>
      </w:pPr>
      <w:r w:rsidRPr="00CE7004">
        <w:rPr>
          <w:rFonts w:eastAsia="Times New Roman" w:cstheme="minorHAnsi"/>
          <w:bCs/>
          <w:lang w:eastAsia="ar-SA"/>
        </w:rPr>
        <w:t xml:space="preserve">jej przyjęcie naruszałoby bezpieczeństwo publiczne lub istotny interes bezpieczeństwa państwa, a tego bezpieczeństwa lub interesu nie można zagwarantować w inny sposób. </w:t>
      </w:r>
    </w:p>
    <w:p w14:paraId="16F1DF18" w14:textId="77777777" w:rsidR="00542C93" w:rsidRDefault="00542C93" w:rsidP="006D2373">
      <w:pPr>
        <w:suppressAutoHyphens/>
        <w:spacing w:after="0" w:line="240" w:lineRule="auto"/>
        <w:jc w:val="both"/>
        <w:rPr>
          <w:rFonts w:eastAsia="Times New Roman" w:cstheme="minorHAnsi"/>
          <w:b/>
          <w:lang w:eastAsia="ar-SA"/>
        </w:rPr>
      </w:pPr>
      <w:r>
        <w:rPr>
          <w:rFonts w:eastAsia="Times New Roman" w:cstheme="minorHAnsi"/>
          <w:b/>
          <w:lang w:eastAsia="ar-SA"/>
        </w:rPr>
        <w:t xml:space="preserve"> </w:t>
      </w:r>
    </w:p>
    <w:p w14:paraId="138CA69C" w14:textId="213AB920" w:rsidR="006D2373" w:rsidRPr="00CE7004" w:rsidRDefault="00542C93" w:rsidP="006D2373">
      <w:pPr>
        <w:suppressAutoHyphens/>
        <w:spacing w:after="0" w:line="240" w:lineRule="auto"/>
        <w:jc w:val="both"/>
        <w:rPr>
          <w:rFonts w:eastAsia="Times New Roman" w:cstheme="minorHAnsi"/>
          <w:b/>
          <w:lang w:eastAsia="ar-SA"/>
        </w:rPr>
      </w:pPr>
      <w:r>
        <w:rPr>
          <w:rFonts w:eastAsia="Times New Roman" w:cstheme="minorHAnsi"/>
          <w:b/>
          <w:lang w:eastAsia="ar-SA"/>
        </w:rPr>
        <w:t>VII</w:t>
      </w:r>
      <w:r w:rsidR="008D7D61">
        <w:rPr>
          <w:rFonts w:eastAsia="Times New Roman" w:cstheme="minorHAnsi"/>
          <w:b/>
          <w:lang w:eastAsia="ar-SA"/>
        </w:rPr>
        <w:t>I</w:t>
      </w:r>
      <w:r>
        <w:rPr>
          <w:rFonts w:eastAsia="Times New Roman" w:cstheme="minorHAnsi"/>
          <w:b/>
          <w:lang w:eastAsia="ar-SA"/>
        </w:rPr>
        <w:t>.</w:t>
      </w:r>
      <w:r>
        <w:rPr>
          <w:rFonts w:eastAsia="Times New Roman" w:cstheme="minorHAnsi"/>
          <w:b/>
          <w:lang w:eastAsia="ar-SA"/>
        </w:rPr>
        <w:tab/>
      </w:r>
      <w:r w:rsidR="006D2373" w:rsidRPr="00CE7004">
        <w:rPr>
          <w:rFonts w:eastAsia="Times New Roman" w:cstheme="minorHAnsi"/>
          <w:b/>
          <w:lang w:eastAsia="ar-SA"/>
        </w:rPr>
        <w:t>OFERTY WSPÓLNE</w:t>
      </w:r>
    </w:p>
    <w:p w14:paraId="15E078C7" w14:textId="77777777" w:rsidR="006D2373" w:rsidRPr="00CE7004" w:rsidRDefault="006D2373" w:rsidP="006D2373">
      <w:pPr>
        <w:suppressAutoHyphens/>
        <w:spacing w:after="0" w:line="240" w:lineRule="auto"/>
        <w:jc w:val="both"/>
        <w:rPr>
          <w:rFonts w:eastAsia="Times New Roman" w:cstheme="minorHAnsi"/>
          <w:b/>
          <w:lang w:eastAsia="ar-SA"/>
        </w:rPr>
      </w:pPr>
    </w:p>
    <w:p w14:paraId="5F86366B" w14:textId="77777777" w:rsidR="006D2373" w:rsidRPr="00CE7004" w:rsidRDefault="006D2373" w:rsidP="00746F3C">
      <w:pPr>
        <w:widowControl w:val="0"/>
        <w:numPr>
          <w:ilvl w:val="0"/>
          <w:numId w:val="12"/>
        </w:numPr>
        <w:tabs>
          <w:tab w:val="left" w:pos="0"/>
        </w:tabs>
        <w:suppressAutoHyphens/>
        <w:spacing w:after="120" w:line="240" w:lineRule="auto"/>
        <w:ind w:left="567" w:hanging="567"/>
        <w:jc w:val="both"/>
        <w:rPr>
          <w:rFonts w:eastAsia="Times New Roman" w:cstheme="minorHAnsi"/>
          <w:bCs/>
          <w:lang w:eastAsia="ar-SA"/>
        </w:rPr>
      </w:pPr>
      <w:r w:rsidRPr="00CE7004">
        <w:rPr>
          <w:rFonts w:eastAsia="Times New Roman" w:cstheme="minorHAnsi"/>
          <w:bCs/>
          <w:lang w:eastAsia="ar-SA"/>
        </w:rPr>
        <w:t xml:space="preserve">W przypadku oferty składanej przez Wykonawców wspólnie ubiegających się o udzielenie zamówienia publicznego, dokumenty potwierdzające, że Wykonawca nie podlega wykluczeniu, składa każdy z Wykonawców oddzielnie. Wykonawcy wspólnie ubiegający się o zamówienie: </w:t>
      </w:r>
    </w:p>
    <w:p w14:paraId="3AE295B1" w14:textId="77777777" w:rsidR="006D2373" w:rsidRPr="00CE7004" w:rsidRDefault="006D2373" w:rsidP="00746F3C">
      <w:pPr>
        <w:pStyle w:val="Akapitzlist"/>
        <w:widowControl w:val="0"/>
        <w:numPr>
          <w:ilvl w:val="0"/>
          <w:numId w:val="13"/>
        </w:numPr>
        <w:tabs>
          <w:tab w:val="left" w:pos="0"/>
        </w:tabs>
        <w:spacing w:after="120" w:line="200" w:lineRule="atLeast"/>
        <w:ind w:left="1134" w:hanging="567"/>
        <w:jc w:val="both"/>
        <w:rPr>
          <w:rFonts w:asciiTheme="minorHAnsi" w:hAnsiTheme="minorHAnsi" w:cstheme="minorHAnsi"/>
          <w:bCs/>
          <w:sz w:val="22"/>
          <w:szCs w:val="22"/>
        </w:rPr>
      </w:pPr>
      <w:r w:rsidRPr="00CE7004">
        <w:rPr>
          <w:rFonts w:asciiTheme="minorHAnsi" w:hAnsiTheme="minorHAnsi" w:cstheme="minorHAnsi"/>
          <w:bCs/>
          <w:sz w:val="22"/>
          <w:szCs w:val="22"/>
        </w:rPr>
        <w:t xml:space="preserve">ponoszą solidarną odpowiedzialność za niewykonanie lub nienależyte wykonanie zobowiązania; </w:t>
      </w:r>
    </w:p>
    <w:p w14:paraId="21957394" w14:textId="77777777" w:rsidR="006D2373" w:rsidRPr="00CE7004" w:rsidRDefault="006D2373" w:rsidP="00746F3C">
      <w:pPr>
        <w:pStyle w:val="Akapitzlist"/>
        <w:widowControl w:val="0"/>
        <w:numPr>
          <w:ilvl w:val="0"/>
          <w:numId w:val="13"/>
        </w:numPr>
        <w:tabs>
          <w:tab w:val="left" w:pos="0"/>
        </w:tabs>
        <w:spacing w:after="120" w:line="200" w:lineRule="atLeast"/>
        <w:ind w:left="1134" w:hanging="567"/>
        <w:jc w:val="both"/>
        <w:rPr>
          <w:rFonts w:asciiTheme="minorHAnsi" w:hAnsiTheme="minorHAnsi" w:cstheme="minorHAnsi"/>
          <w:bCs/>
          <w:sz w:val="22"/>
          <w:szCs w:val="22"/>
        </w:rPr>
      </w:pPr>
      <w:r w:rsidRPr="00CE7004">
        <w:rPr>
          <w:rFonts w:asciiTheme="minorHAnsi" w:hAnsiTheme="minorHAnsi" w:cstheme="minorHAnsi"/>
          <w:bCs/>
          <w:sz w:val="22"/>
          <w:szCs w:val="22"/>
        </w:rPr>
        <w:t xml:space="preserve">zobowiązani są ustanowić Pełnomocnika do reprezentowania ich w postępowaniu </w:t>
      </w:r>
      <w:r w:rsidRPr="00CE7004">
        <w:rPr>
          <w:rFonts w:asciiTheme="minorHAnsi" w:hAnsiTheme="minorHAnsi" w:cstheme="minorHAnsi"/>
          <w:bCs/>
          <w:sz w:val="22"/>
          <w:szCs w:val="22"/>
        </w:rPr>
        <w:br/>
        <w:t xml:space="preserve">o udzielenie zamówienia publicznego albo reprezentowania w postępowaniu i zawarcia umowy w sprawie zamówienia. Przyjmuje się, że pełnomocnictwo do podpisania oferty obejmuje pełnomocnictwo do poświadczenia za zgodność z oryginałem wszystkich dokumentów; </w:t>
      </w:r>
    </w:p>
    <w:p w14:paraId="7D7FCB28" w14:textId="77777777" w:rsidR="006D2373" w:rsidRPr="00CE7004" w:rsidRDefault="006D2373" w:rsidP="00746F3C">
      <w:pPr>
        <w:pStyle w:val="Akapitzlist"/>
        <w:widowControl w:val="0"/>
        <w:numPr>
          <w:ilvl w:val="0"/>
          <w:numId w:val="13"/>
        </w:numPr>
        <w:tabs>
          <w:tab w:val="left" w:pos="0"/>
        </w:tabs>
        <w:spacing w:after="120" w:line="200" w:lineRule="atLeast"/>
        <w:ind w:left="1134" w:hanging="567"/>
        <w:jc w:val="both"/>
        <w:rPr>
          <w:rFonts w:asciiTheme="minorHAnsi" w:hAnsiTheme="minorHAnsi" w:cstheme="minorHAnsi"/>
          <w:bCs/>
          <w:sz w:val="22"/>
          <w:szCs w:val="22"/>
        </w:rPr>
      </w:pPr>
      <w:r w:rsidRPr="00CE7004">
        <w:rPr>
          <w:rFonts w:asciiTheme="minorHAnsi" w:hAnsiTheme="minorHAnsi" w:cstheme="minorHAnsi"/>
          <w:bCs/>
          <w:sz w:val="22"/>
          <w:szCs w:val="22"/>
        </w:rPr>
        <w:t xml:space="preserve">pełnomocnictwo musi wynikać z umowy lub z innej czynności prawnej, mieć formę pisemną; fakt ustanowienia Pełnomocnika musi wynikać z załączonych do oferty dokumentów, wszelka korespondencja prowadzona będzie z Pełnomocnikiem; </w:t>
      </w:r>
    </w:p>
    <w:p w14:paraId="2AA1A7EE" w14:textId="77777777" w:rsidR="006D2373" w:rsidRPr="00CE7004" w:rsidRDefault="006D2373" w:rsidP="00746F3C">
      <w:pPr>
        <w:pStyle w:val="Akapitzlist"/>
        <w:widowControl w:val="0"/>
        <w:numPr>
          <w:ilvl w:val="0"/>
          <w:numId w:val="12"/>
        </w:numPr>
        <w:tabs>
          <w:tab w:val="left" w:pos="0"/>
        </w:tabs>
        <w:spacing w:after="120" w:line="200" w:lineRule="atLeast"/>
        <w:ind w:left="567" w:hanging="567"/>
        <w:jc w:val="both"/>
        <w:rPr>
          <w:rFonts w:asciiTheme="minorHAnsi" w:hAnsiTheme="minorHAnsi" w:cstheme="minorHAnsi"/>
          <w:bCs/>
          <w:sz w:val="22"/>
          <w:szCs w:val="22"/>
        </w:rPr>
      </w:pPr>
      <w:r w:rsidRPr="00CE7004">
        <w:rPr>
          <w:rFonts w:asciiTheme="minorHAnsi" w:hAnsiTheme="minorHAnsi" w:cstheme="minorHAnsi"/>
          <w:bCs/>
          <w:sz w:val="22"/>
          <w:szCs w:val="22"/>
        </w:rPr>
        <w:t>W przypadku wspólnego ubiegania się o zamówienie przez wykonawców:</w:t>
      </w:r>
    </w:p>
    <w:p w14:paraId="16B42C9B" w14:textId="77777777" w:rsidR="006D2373" w:rsidRPr="00CE7004" w:rsidRDefault="006D2373" w:rsidP="00746F3C">
      <w:pPr>
        <w:pStyle w:val="Akapitzlist"/>
        <w:widowControl w:val="0"/>
        <w:numPr>
          <w:ilvl w:val="0"/>
          <w:numId w:val="14"/>
        </w:numPr>
        <w:tabs>
          <w:tab w:val="left" w:pos="0"/>
        </w:tabs>
        <w:spacing w:after="120" w:line="200" w:lineRule="atLeast"/>
        <w:ind w:left="1134" w:hanging="567"/>
        <w:jc w:val="both"/>
        <w:rPr>
          <w:rFonts w:asciiTheme="minorHAnsi" w:hAnsiTheme="minorHAnsi" w:cstheme="minorHAnsi"/>
          <w:bCs/>
          <w:sz w:val="22"/>
          <w:szCs w:val="22"/>
        </w:rPr>
      </w:pPr>
      <w:r w:rsidRPr="00CE7004">
        <w:rPr>
          <w:rFonts w:asciiTheme="minorHAnsi" w:hAnsiTheme="minorHAnsi" w:cstheme="minorHAnsi"/>
          <w:bCs/>
          <w:sz w:val="22"/>
          <w:szCs w:val="22"/>
        </w:rPr>
        <w:t xml:space="preserve">oświadczenia w zakresie wskazanym w </w:t>
      </w:r>
      <w:r w:rsidRPr="00CE7004">
        <w:rPr>
          <w:rFonts w:asciiTheme="minorHAnsi" w:hAnsiTheme="minorHAnsi" w:cstheme="minorHAnsi"/>
          <w:b/>
          <w:bCs/>
          <w:sz w:val="22"/>
          <w:szCs w:val="22"/>
        </w:rPr>
        <w:t>załącznikach 2 i 3 do Ogłoszenia o zamówieniu</w:t>
      </w:r>
      <w:r w:rsidRPr="00CE7004">
        <w:rPr>
          <w:rFonts w:asciiTheme="minorHAnsi" w:hAnsiTheme="minorHAnsi" w:cstheme="minorHAnsi"/>
          <w:bCs/>
          <w:sz w:val="22"/>
          <w:szCs w:val="22"/>
        </w:rPr>
        <w:t xml:space="preserve">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 </w:t>
      </w:r>
    </w:p>
    <w:p w14:paraId="191FF34E" w14:textId="77777777" w:rsidR="006D2373" w:rsidRPr="00CE7004" w:rsidRDefault="006D2373" w:rsidP="00746F3C">
      <w:pPr>
        <w:pStyle w:val="Akapitzlist"/>
        <w:widowControl w:val="0"/>
        <w:numPr>
          <w:ilvl w:val="0"/>
          <w:numId w:val="14"/>
        </w:numPr>
        <w:tabs>
          <w:tab w:val="left" w:pos="0"/>
        </w:tabs>
        <w:spacing w:after="120" w:line="200" w:lineRule="atLeast"/>
        <w:ind w:left="1134" w:hanging="567"/>
        <w:jc w:val="both"/>
        <w:rPr>
          <w:rFonts w:asciiTheme="minorHAnsi" w:hAnsiTheme="minorHAnsi" w:cstheme="minorHAnsi"/>
          <w:bCs/>
          <w:sz w:val="22"/>
          <w:szCs w:val="22"/>
        </w:rPr>
      </w:pPr>
      <w:r w:rsidRPr="00CE7004">
        <w:rPr>
          <w:rFonts w:asciiTheme="minorHAnsi" w:hAnsiTheme="minorHAnsi" w:cstheme="minorHAnsi"/>
          <w:bCs/>
          <w:sz w:val="22"/>
          <w:szCs w:val="22"/>
        </w:rPr>
        <w:lastRenderedPageBreak/>
        <w:t>dokumenty wspólne, takie jak np.: oferta cenowa, wykaz usług głównych, wykaz osób  itp. składa pełnomocnik Wykonawców w imieniu wszystkich Wykonawców składających ofertę wspólną,</w:t>
      </w:r>
    </w:p>
    <w:p w14:paraId="79C5A544" w14:textId="77777777" w:rsidR="006D2373" w:rsidRPr="00CE7004" w:rsidRDefault="006D2373" w:rsidP="00746F3C">
      <w:pPr>
        <w:pStyle w:val="Akapitzlist"/>
        <w:widowControl w:val="0"/>
        <w:numPr>
          <w:ilvl w:val="0"/>
          <w:numId w:val="14"/>
        </w:numPr>
        <w:tabs>
          <w:tab w:val="left" w:pos="0"/>
        </w:tabs>
        <w:spacing w:after="120" w:line="200" w:lineRule="atLeast"/>
        <w:ind w:left="1134" w:hanging="567"/>
        <w:jc w:val="both"/>
        <w:rPr>
          <w:rFonts w:asciiTheme="minorHAnsi" w:hAnsiTheme="minorHAnsi" w:cstheme="minorHAnsi"/>
          <w:bCs/>
          <w:sz w:val="22"/>
          <w:szCs w:val="22"/>
        </w:rPr>
      </w:pPr>
      <w:r w:rsidRPr="00CE7004">
        <w:rPr>
          <w:rFonts w:asciiTheme="minorHAnsi" w:hAnsiTheme="minorHAnsi" w:cstheme="minorHAnsi"/>
          <w:bCs/>
          <w:sz w:val="22"/>
          <w:szCs w:val="22"/>
        </w:rPr>
        <w:t>kopie dokumentów dotyczących każdego z Wykonawców</w:t>
      </w:r>
      <w:r>
        <w:rPr>
          <w:rFonts w:asciiTheme="minorHAnsi" w:hAnsiTheme="minorHAnsi" w:cstheme="minorHAnsi"/>
          <w:bCs/>
          <w:sz w:val="22"/>
          <w:szCs w:val="22"/>
          <w:lang w:val="pl-PL"/>
        </w:rPr>
        <w:t>,</w:t>
      </w:r>
      <w:r w:rsidRPr="00CE7004">
        <w:rPr>
          <w:rFonts w:asciiTheme="minorHAnsi" w:hAnsiTheme="minorHAnsi" w:cstheme="minorHAnsi"/>
          <w:bCs/>
          <w:sz w:val="22"/>
          <w:szCs w:val="22"/>
        </w:rPr>
        <w:t xml:space="preserve"> składających ofertę wspólną muszą być poświadczone za zgodność z oryginałem przez osobę lub osoby upoważnione do reprezentowania tych Wykonawców.</w:t>
      </w:r>
    </w:p>
    <w:p w14:paraId="2E6208CE" w14:textId="77777777" w:rsidR="006D2373" w:rsidRPr="00CE7004" w:rsidRDefault="006D2373" w:rsidP="00746F3C">
      <w:pPr>
        <w:widowControl w:val="0"/>
        <w:numPr>
          <w:ilvl w:val="0"/>
          <w:numId w:val="12"/>
        </w:numPr>
        <w:tabs>
          <w:tab w:val="left" w:pos="0"/>
        </w:tabs>
        <w:suppressAutoHyphens/>
        <w:spacing w:after="120" w:line="200" w:lineRule="atLeast"/>
        <w:ind w:left="567" w:hanging="567"/>
        <w:jc w:val="both"/>
        <w:rPr>
          <w:rFonts w:eastAsia="Times New Roman" w:cstheme="minorHAnsi"/>
          <w:bCs/>
          <w:lang w:eastAsia="ar-SA"/>
        </w:rPr>
      </w:pPr>
      <w:r w:rsidRPr="00CE7004">
        <w:rPr>
          <w:rFonts w:eastAsia="Times New Roman" w:cstheme="minorHAnsi"/>
          <w:bCs/>
          <w:lang w:eastAsia="ar-SA"/>
        </w:rPr>
        <w:t>Wspólnicy spółki cywilnej są traktowani jak Wykonawcy składający ofertę wspólną i mają do nich zastosowanie zasady określone w pkt 1 – 4 niniejszego działu.</w:t>
      </w:r>
    </w:p>
    <w:p w14:paraId="01F89E48" w14:textId="77777777" w:rsidR="006D2373" w:rsidRPr="00CE7004" w:rsidRDefault="006D2373" w:rsidP="00746F3C">
      <w:pPr>
        <w:widowControl w:val="0"/>
        <w:numPr>
          <w:ilvl w:val="0"/>
          <w:numId w:val="12"/>
        </w:numPr>
        <w:tabs>
          <w:tab w:val="left" w:pos="0"/>
        </w:tabs>
        <w:suppressAutoHyphens/>
        <w:spacing w:after="120" w:line="200" w:lineRule="atLeast"/>
        <w:ind w:left="567" w:hanging="567"/>
        <w:jc w:val="both"/>
        <w:rPr>
          <w:rFonts w:eastAsia="Times New Roman" w:cstheme="minorHAnsi"/>
          <w:bCs/>
          <w:lang w:eastAsia="ar-SA"/>
        </w:rPr>
      </w:pPr>
      <w:r w:rsidRPr="00CE7004">
        <w:rPr>
          <w:rFonts w:eastAsia="Times New Roman" w:cstheme="minorHAnsi"/>
          <w:bCs/>
          <w:lang w:eastAsia="ar-SA"/>
        </w:rPr>
        <w:t xml:space="preserve">Przed podpisaniem umowy (w przypadku wygrania postępowania) Wykonawcy składający ofertę wspólną będą mieli obowiązek przedstawić Zamawiającemu </w:t>
      </w:r>
      <w:r w:rsidRPr="006D46F2">
        <w:rPr>
          <w:rFonts w:eastAsia="Times New Roman" w:cstheme="minorHAnsi"/>
          <w:b/>
          <w:bCs/>
          <w:lang w:eastAsia="ar-SA"/>
        </w:rPr>
        <w:t>umowę konsorcjum</w:t>
      </w:r>
      <w:r w:rsidRPr="00CE7004">
        <w:rPr>
          <w:rFonts w:eastAsia="Times New Roman" w:cstheme="minorHAnsi"/>
          <w:bCs/>
          <w:lang w:eastAsia="ar-SA"/>
        </w:rPr>
        <w:t>, zawierającą, co najmniej:</w:t>
      </w:r>
    </w:p>
    <w:p w14:paraId="39DCE2A9" w14:textId="77777777" w:rsidR="006D2373" w:rsidRPr="00CE7004" w:rsidRDefault="006D2373" w:rsidP="00746F3C">
      <w:pPr>
        <w:widowControl w:val="0"/>
        <w:numPr>
          <w:ilvl w:val="0"/>
          <w:numId w:val="15"/>
        </w:numPr>
        <w:tabs>
          <w:tab w:val="left" w:pos="0"/>
        </w:tabs>
        <w:suppressAutoHyphens/>
        <w:spacing w:after="120" w:line="200" w:lineRule="atLeast"/>
        <w:ind w:left="1134" w:hanging="567"/>
        <w:jc w:val="both"/>
        <w:rPr>
          <w:rFonts w:eastAsia="Times New Roman" w:cstheme="minorHAnsi"/>
          <w:bCs/>
          <w:lang w:eastAsia="ar-SA"/>
        </w:rPr>
      </w:pPr>
      <w:r w:rsidRPr="00CE7004">
        <w:rPr>
          <w:rFonts w:eastAsia="Times New Roman" w:cstheme="minorHAnsi"/>
          <w:bCs/>
          <w:lang w:eastAsia="ar-SA"/>
        </w:rPr>
        <w:t>zobowiązanie do realizacji wspólnego przedsięwzięcia gospodarczego obejmującego swoim zakresem realizację przedmiotu zamówienia,</w:t>
      </w:r>
    </w:p>
    <w:p w14:paraId="69F03134" w14:textId="77777777" w:rsidR="006D2373" w:rsidRPr="00CE7004" w:rsidRDefault="006D2373" w:rsidP="00746F3C">
      <w:pPr>
        <w:widowControl w:val="0"/>
        <w:numPr>
          <w:ilvl w:val="0"/>
          <w:numId w:val="15"/>
        </w:numPr>
        <w:tabs>
          <w:tab w:val="left" w:pos="0"/>
        </w:tabs>
        <w:suppressAutoHyphens/>
        <w:spacing w:after="120" w:line="200" w:lineRule="atLeast"/>
        <w:ind w:left="1134" w:hanging="567"/>
        <w:jc w:val="both"/>
        <w:rPr>
          <w:rFonts w:eastAsia="Times New Roman" w:cstheme="minorHAnsi"/>
          <w:bCs/>
          <w:lang w:eastAsia="ar-SA"/>
        </w:rPr>
      </w:pPr>
      <w:r w:rsidRPr="00CE7004">
        <w:rPr>
          <w:rFonts w:eastAsia="Times New Roman" w:cstheme="minorHAnsi"/>
          <w:bCs/>
          <w:lang w:eastAsia="ar-SA"/>
        </w:rPr>
        <w:t>określenie zakresu działania poszczególnych stron umowy,</w:t>
      </w:r>
    </w:p>
    <w:p w14:paraId="3E9C977E" w14:textId="3D9B38F1" w:rsidR="006D2373" w:rsidRDefault="006D2373" w:rsidP="00746F3C">
      <w:pPr>
        <w:widowControl w:val="0"/>
        <w:numPr>
          <w:ilvl w:val="0"/>
          <w:numId w:val="15"/>
        </w:numPr>
        <w:tabs>
          <w:tab w:val="left" w:pos="0"/>
        </w:tabs>
        <w:suppressAutoHyphens/>
        <w:spacing w:after="120" w:line="200" w:lineRule="atLeast"/>
        <w:ind w:left="1134" w:hanging="567"/>
        <w:jc w:val="both"/>
        <w:rPr>
          <w:rFonts w:eastAsia="Times New Roman" w:cstheme="minorHAnsi"/>
          <w:bCs/>
          <w:lang w:eastAsia="ar-SA"/>
        </w:rPr>
      </w:pPr>
      <w:r w:rsidRPr="00CE7004">
        <w:rPr>
          <w:rFonts w:eastAsia="Times New Roman" w:cstheme="minorHAnsi"/>
          <w:bCs/>
          <w:lang w:eastAsia="ar-SA"/>
        </w:rPr>
        <w:t>czas obowiązywania umowy, który nie może być krótszy, niż okres obejmujący realizację zamówienia</w:t>
      </w:r>
    </w:p>
    <w:p w14:paraId="06E44ECB" w14:textId="77777777" w:rsidR="004C737A" w:rsidRPr="00CE7004" w:rsidRDefault="004C737A" w:rsidP="004C737A">
      <w:pPr>
        <w:widowControl w:val="0"/>
        <w:tabs>
          <w:tab w:val="left" w:pos="0"/>
        </w:tabs>
        <w:suppressAutoHyphens/>
        <w:spacing w:after="120" w:line="200" w:lineRule="atLeast"/>
        <w:ind w:left="1134"/>
        <w:jc w:val="both"/>
        <w:rPr>
          <w:rFonts w:eastAsia="Times New Roman" w:cstheme="minorHAnsi"/>
          <w:bCs/>
          <w:lang w:eastAsia="ar-SA"/>
        </w:rPr>
      </w:pPr>
    </w:p>
    <w:p w14:paraId="71ADB063" w14:textId="71D86B95" w:rsidR="004C737A" w:rsidRPr="00683C6D" w:rsidRDefault="008D7D61" w:rsidP="00DB544D">
      <w:pPr>
        <w:widowControl w:val="0"/>
        <w:tabs>
          <w:tab w:val="left" w:pos="567"/>
        </w:tabs>
        <w:spacing w:line="200" w:lineRule="atLeast"/>
        <w:jc w:val="both"/>
        <w:rPr>
          <w:rFonts w:cstheme="minorHAnsi"/>
          <w:b/>
          <w:bCs/>
        </w:rPr>
      </w:pPr>
      <w:r>
        <w:rPr>
          <w:rFonts w:cstheme="minorHAnsi"/>
          <w:b/>
          <w:bCs/>
        </w:rPr>
        <w:t>IX</w:t>
      </w:r>
      <w:r w:rsidR="006D2373" w:rsidRPr="00542C93">
        <w:rPr>
          <w:rFonts w:cstheme="minorHAnsi"/>
          <w:b/>
          <w:bCs/>
        </w:rPr>
        <w:t>.</w:t>
      </w:r>
      <w:r w:rsidR="006D2373" w:rsidRPr="00542C93">
        <w:rPr>
          <w:rFonts w:cstheme="minorHAnsi"/>
          <w:b/>
          <w:bCs/>
        </w:rPr>
        <w:tab/>
        <w:t>PODWYKONAWSTWO</w:t>
      </w:r>
    </w:p>
    <w:p w14:paraId="7AB3E6FA" w14:textId="5A22F4B3" w:rsidR="004C737A" w:rsidRPr="00683C6D" w:rsidRDefault="00683C6D" w:rsidP="004C737A">
      <w:pPr>
        <w:widowControl w:val="0"/>
        <w:tabs>
          <w:tab w:val="left" w:pos="567"/>
        </w:tabs>
        <w:spacing w:line="200" w:lineRule="atLeast"/>
        <w:ind w:left="1416" w:hanging="1416"/>
        <w:jc w:val="both"/>
        <w:rPr>
          <w:rFonts w:cstheme="minorHAnsi"/>
          <w:b/>
          <w:u w:val="single"/>
        </w:rPr>
      </w:pPr>
      <w:r>
        <w:rPr>
          <w:rFonts w:cstheme="minorHAnsi"/>
        </w:rPr>
        <w:tab/>
        <w:t>1</w:t>
      </w:r>
      <w:r w:rsidR="004C737A" w:rsidRPr="00F674D7">
        <w:rPr>
          <w:rFonts w:cstheme="minorHAnsi"/>
        </w:rPr>
        <w:t>.</w:t>
      </w:r>
      <w:r w:rsidR="004C737A" w:rsidRPr="00F674D7">
        <w:rPr>
          <w:rFonts w:cstheme="minorHAnsi"/>
        </w:rPr>
        <w:tab/>
      </w:r>
      <w:r w:rsidR="004C737A" w:rsidRPr="00683C6D">
        <w:rPr>
          <w:rFonts w:cstheme="minorHAnsi"/>
        </w:rPr>
        <w:t>Wykonawca może powierzyć wykonanie</w:t>
      </w:r>
      <w:r w:rsidR="00FD409C" w:rsidRPr="00683C6D">
        <w:rPr>
          <w:rFonts w:cstheme="minorHAnsi"/>
        </w:rPr>
        <w:t xml:space="preserve"> części zamówienia podwykonawcy.</w:t>
      </w:r>
    </w:p>
    <w:p w14:paraId="62B10672" w14:textId="05A668B9" w:rsidR="004C737A" w:rsidRPr="00683C6D" w:rsidRDefault="00683C6D" w:rsidP="004C737A">
      <w:pPr>
        <w:widowControl w:val="0"/>
        <w:tabs>
          <w:tab w:val="left" w:pos="567"/>
        </w:tabs>
        <w:spacing w:line="200" w:lineRule="atLeast"/>
        <w:ind w:left="1416" w:hanging="1416"/>
        <w:jc w:val="both"/>
        <w:rPr>
          <w:rFonts w:cstheme="minorHAnsi"/>
        </w:rPr>
      </w:pPr>
      <w:r>
        <w:rPr>
          <w:rFonts w:cstheme="minorHAnsi"/>
        </w:rPr>
        <w:tab/>
        <w:t>2</w:t>
      </w:r>
      <w:r w:rsidR="004C737A" w:rsidRPr="00683C6D">
        <w:rPr>
          <w:rFonts w:cstheme="minorHAnsi"/>
        </w:rPr>
        <w:t>.</w:t>
      </w:r>
      <w:r w:rsidR="004C737A" w:rsidRPr="00683C6D">
        <w:rPr>
          <w:rFonts w:cstheme="minorHAnsi"/>
        </w:rPr>
        <w:tab/>
        <w:t>W przypadku powierzenia wykonania części zamówienia po</w:t>
      </w:r>
      <w:r w:rsidR="00A01C69" w:rsidRPr="00683C6D">
        <w:rPr>
          <w:rFonts w:cstheme="minorHAnsi"/>
        </w:rPr>
        <w:t>dwykonawcy o której mowa w pkt.1</w:t>
      </w:r>
      <w:r w:rsidR="004C737A" w:rsidRPr="00683C6D">
        <w:rPr>
          <w:rFonts w:cstheme="minorHAnsi"/>
        </w:rPr>
        <w:t>, Wykonawca zobowiązany jest do wykazania w formularzu ofertowym części zamówienia, której wykonanie zamierza powierzyć podwykonawcom oraz podania przez Wykonawcę nazw (firm) tych podwykonawców.</w:t>
      </w:r>
    </w:p>
    <w:p w14:paraId="3C51268B" w14:textId="270D3EA2" w:rsidR="004C737A" w:rsidRPr="00F674D7" w:rsidRDefault="00683C6D" w:rsidP="004C737A">
      <w:pPr>
        <w:widowControl w:val="0"/>
        <w:tabs>
          <w:tab w:val="left" w:pos="567"/>
        </w:tabs>
        <w:spacing w:line="200" w:lineRule="atLeast"/>
        <w:ind w:left="1416" w:hanging="1416"/>
        <w:jc w:val="both"/>
        <w:rPr>
          <w:rFonts w:cstheme="minorHAnsi"/>
        </w:rPr>
      </w:pPr>
      <w:r>
        <w:rPr>
          <w:rFonts w:cstheme="minorHAnsi"/>
        </w:rPr>
        <w:tab/>
        <w:t>3</w:t>
      </w:r>
      <w:r w:rsidR="004C737A" w:rsidRPr="00F674D7">
        <w:rPr>
          <w:rFonts w:cstheme="minorHAnsi"/>
        </w:rPr>
        <w:t>.</w:t>
      </w:r>
      <w:r w:rsidR="004C737A" w:rsidRPr="00F674D7">
        <w:rPr>
          <w:rFonts w:cstheme="minorHAnsi"/>
        </w:rPr>
        <w:tab/>
        <w:t>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prac</w:t>
      </w:r>
    </w:p>
    <w:p w14:paraId="10408840" w14:textId="0B47AC1D" w:rsidR="004C737A" w:rsidRPr="00F674D7" w:rsidRDefault="00683C6D" w:rsidP="004C737A">
      <w:pPr>
        <w:widowControl w:val="0"/>
        <w:tabs>
          <w:tab w:val="left" w:pos="567"/>
        </w:tabs>
        <w:spacing w:line="200" w:lineRule="atLeast"/>
        <w:ind w:left="1416" w:hanging="1416"/>
        <w:jc w:val="both"/>
        <w:rPr>
          <w:rFonts w:cstheme="minorHAnsi"/>
        </w:rPr>
      </w:pPr>
      <w:r>
        <w:rPr>
          <w:rFonts w:cstheme="minorHAnsi"/>
        </w:rPr>
        <w:tab/>
        <w:t>4</w:t>
      </w:r>
      <w:r w:rsidR="004C737A" w:rsidRPr="00F674D7">
        <w:rPr>
          <w:rFonts w:cstheme="minorHAnsi"/>
        </w:rPr>
        <w:t>.</w:t>
      </w:r>
      <w:r w:rsidR="004C737A" w:rsidRPr="00F674D7">
        <w:rPr>
          <w:rFonts w:cstheme="minorHAnsi"/>
        </w:rPr>
        <w:tab/>
        <w:t xml:space="preserve">Jeżeli zmiana albo rezygnacja z podwykonawcy dotyczy podmiotu, na którego zasoby wykonawca powoływał się, na zasadach określonych w niniejszym Ogłoszeniu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14:paraId="16B7CC5B" w14:textId="6F0C68DA" w:rsidR="004C737A" w:rsidRPr="00F674D7" w:rsidRDefault="00683C6D" w:rsidP="004C737A">
      <w:pPr>
        <w:widowControl w:val="0"/>
        <w:tabs>
          <w:tab w:val="left" w:pos="567"/>
        </w:tabs>
        <w:spacing w:line="200" w:lineRule="atLeast"/>
        <w:ind w:left="1416" w:hanging="1416"/>
        <w:jc w:val="both"/>
        <w:rPr>
          <w:rFonts w:cstheme="minorHAnsi"/>
        </w:rPr>
      </w:pPr>
      <w:r>
        <w:rPr>
          <w:rFonts w:cstheme="minorHAnsi"/>
        </w:rPr>
        <w:tab/>
        <w:t>5</w:t>
      </w:r>
      <w:r w:rsidR="004C737A" w:rsidRPr="00F674D7">
        <w:rPr>
          <w:rFonts w:cstheme="minorHAnsi"/>
        </w:rPr>
        <w:t>.</w:t>
      </w:r>
      <w:r w:rsidR="004C737A" w:rsidRPr="00F674D7">
        <w:rPr>
          <w:rFonts w:cstheme="minorHAnsi"/>
        </w:rPr>
        <w:tab/>
        <w:t xml:space="preserve">Jeżeli powierzenie podwykonawcy wykonania części zamówienia na usługi następuje w trakcie jego realizacji, wykonawca na żądanie zamawiającego przedstawi oświadczenie, o którym mowa w art. 25a ust. 1 ustawy Pzp  lub oświadczenia lub dokumenty potwierdzające brak podstaw wykluczenia wobec tego podwykonawcy. </w:t>
      </w:r>
    </w:p>
    <w:p w14:paraId="24276F04" w14:textId="0B1D7A01" w:rsidR="004C737A" w:rsidRPr="00F674D7" w:rsidRDefault="00683C6D" w:rsidP="004C737A">
      <w:pPr>
        <w:widowControl w:val="0"/>
        <w:tabs>
          <w:tab w:val="left" w:pos="567"/>
        </w:tabs>
        <w:spacing w:line="200" w:lineRule="atLeast"/>
        <w:ind w:left="1416" w:hanging="1416"/>
        <w:jc w:val="both"/>
        <w:rPr>
          <w:rFonts w:cstheme="minorHAnsi"/>
        </w:rPr>
      </w:pPr>
      <w:r>
        <w:rPr>
          <w:rFonts w:cstheme="minorHAnsi"/>
        </w:rPr>
        <w:tab/>
        <w:t>6</w:t>
      </w:r>
      <w:r w:rsidR="004C737A" w:rsidRPr="00F674D7">
        <w:rPr>
          <w:rFonts w:cstheme="minorHAnsi"/>
        </w:rPr>
        <w:t>.</w:t>
      </w:r>
      <w:r w:rsidR="004C737A" w:rsidRPr="00F674D7">
        <w:rPr>
          <w:rFonts w:cstheme="minorHAnsi"/>
        </w:rPr>
        <w:tab/>
        <w:t xml:space="preserve">Jeżeli Zamawiający stwierdzi, że wobec danego podwykonawcy zachodzą podstawy wykluczenia, wykonawca obowiązany jest zastąpić tego podwykonawcę lub zrezygnować z powierzenia wykonania części zamówienia podwykonawcy. </w:t>
      </w:r>
    </w:p>
    <w:p w14:paraId="5F9CFF74" w14:textId="79EA6068" w:rsidR="006D2373" w:rsidRPr="00F674D7" w:rsidRDefault="00683C6D" w:rsidP="004C737A">
      <w:pPr>
        <w:widowControl w:val="0"/>
        <w:tabs>
          <w:tab w:val="left" w:pos="567"/>
        </w:tabs>
        <w:spacing w:line="200" w:lineRule="atLeast"/>
        <w:ind w:left="1416" w:hanging="1416"/>
        <w:jc w:val="both"/>
        <w:rPr>
          <w:rFonts w:cstheme="minorHAnsi"/>
        </w:rPr>
      </w:pPr>
      <w:r>
        <w:rPr>
          <w:rFonts w:cstheme="minorHAnsi"/>
        </w:rPr>
        <w:tab/>
        <w:t>7</w:t>
      </w:r>
      <w:r w:rsidR="004C737A" w:rsidRPr="00F674D7">
        <w:rPr>
          <w:rFonts w:cstheme="minorHAnsi"/>
        </w:rPr>
        <w:t>.</w:t>
      </w:r>
      <w:r w:rsidR="004C737A" w:rsidRPr="00F674D7">
        <w:rPr>
          <w:rFonts w:cstheme="minorHAnsi"/>
        </w:rPr>
        <w:tab/>
        <w:t>Powierzenie wykonania części zamówienia podwykonawcom nie zwalnia wykonawcy z odpowiedzialności za należyte wykonanie zamówienia.</w:t>
      </w:r>
    </w:p>
    <w:p w14:paraId="5DBDFC99" w14:textId="77777777" w:rsidR="009D4F55" w:rsidRPr="00CE7004" w:rsidRDefault="009D4F55" w:rsidP="00F36F96">
      <w:pPr>
        <w:widowControl w:val="0"/>
        <w:tabs>
          <w:tab w:val="left" w:pos="993"/>
        </w:tabs>
        <w:suppressAutoHyphens/>
        <w:spacing w:after="0" w:line="200" w:lineRule="atLeast"/>
        <w:ind w:left="567" w:hanging="567"/>
        <w:jc w:val="both"/>
        <w:rPr>
          <w:rFonts w:eastAsia="Times New Roman" w:cstheme="minorHAnsi"/>
          <w:b/>
          <w:bCs/>
          <w:lang w:eastAsia="ar-SA"/>
        </w:rPr>
      </w:pPr>
    </w:p>
    <w:p w14:paraId="224CED8A" w14:textId="6DAD6B4C" w:rsidR="00735B88" w:rsidRDefault="00285EE7" w:rsidP="002411BB">
      <w:pPr>
        <w:widowControl w:val="0"/>
        <w:tabs>
          <w:tab w:val="left" w:pos="993"/>
        </w:tabs>
        <w:suppressAutoHyphens/>
        <w:spacing w:after="0" w:line="200" w:lineRule="atLeast"/>
        <w:ind w:left="567" w:hanging="567"/>
        <w:jc w:val="both"/>
        <w:rPr>
          <w:rFonts w:eastAsia="Times New Roman" w:cstheme="minorHAnsi"/>
          <w:b/>
          <w:bCs/>
          <w:lang w:eastAsia="ar-SA"/>
        </w:rPr>
      </w:pPr>
      <w:r w:rsidRPr="00CE7004">
        <w:rPr>
          <w:rFonts w:eastAsia="Times New Roman" w:cstheme="minorHAnsi"/>
          <w:b/>
          <w:bCs/>
          <w:lang w:eastAsia="ar-SA"/>
        </w:rPr>
        <w:t>X</w:t>
      </w:r>
      <w:r w:rsidR="00F36F96" w:rsidRPr="00CE7004">
        <w:rPr>
          <w:rFonts w:eastAsia="Times New Roman" w:cstheme="minorHAnsi"/>
          <w:b/>
          <w:bCs/>
          <w:lang w:eastAsia="ar-SA"/>
        </w:rPr>
        <w:t>.</w:t>
      </w:r>
      <w:r w:rsidR="00F36F96" w:rsidRPr="00CE7004">
        <w:rPr>
          <w:rFonts w:eastAsia="Times New Roman" w:cstheme="minorHAnsi"/>
          <w:b/>
          <w:bCs/>
          <w:lang w:eastAsia="ar-SA"/>
        </w:rPr>
        <w:tab/>
      </w:r>
      <w:r w:rsidR="00735B88" w:rsidRPr="002411BB">
        <w:rPr>
          <w:rFonts w:eastAsia="Times New Roman" w:cstheme="minorHAnsi"/>
          <w:b/>
          <w:bCs/>
          <w:lang w:eastAsia="ar-SA"/>
        </w:rPr>
        <w:t>POROZUMIEWANIE SIĘ ZAM</w:t>
      </w:r>
      <w:r w:rsidR="00F36F96" w:rsidRPr="002411BB">
        <w:rPr>
          <w:rFonts w:eastAsia="Times New Roman" w:cstheme="minorHAnsi"/>
          <w:b/>
          <w:bCs/>
          <w:lang w:eastAsia="ar-SA"/>
        </w:rPr>
        <w:t xml:space="preserve">AWIAJĄCEGO Z WYKONAWCAMI ORAZ </w:t>
      </w:r>
      <w:r w:rsidR="00735B88" w:rsidRPr="002411BB">
        <w:rPr>
          <w:rFonts w:eastAsia="Times New Roman" w:cstheme="minorHAnsi"/>
          <w:b/>
          <w:bCs/>
          <w:lang w:eastAsia="ar-SA"/>
        </w:rPr>
        <w:t>PRZEKA</w:t>
      </w:r>
      <w:r w:rsidR="00DF0FE4" w:rsidRPr="002411BB">
        <w:rPr>
          <w:rFonts w:eastAsia="Times New Roman" w:cstheme="minorHAnsi"/>
          <w:b/>
          <w:bCs/>
          <w:lang w:eastAsia="ar-SA"/>
        </w:rPr>
        <w:t xml:space="preserve">ZYWANIA OŚWIADCZEŃ </w:t>
      </w:r>
      <w:r w:rsidR="00DF0FE4" w:rsidRPr="002411BB">
        <w:rPr>
          <w:rFonts w:eastAsia="Times New Roman" w:cstheme="minorHAnsi"/>
          <w:b/>
          <w:bCs/>
          <w:lang w:eastAsia="ar-SA"/>
        </w:rPr>
        <w:lastRenderedPageBreak/>
        <w:t>I DOKUMENTÓW</w:t>
      </w:r>
      <w:r w:rsidR="00735B88" w:rsidRPr="002411BB">
        <w:rPr>
          <w:rFonts w:eastAsia="Times New Roman" w:cstheme="minorHAnsi"/>
          <w:b/>
          <w:bCs/>
          <w:lang w:eastAsia="ar-SA"/>
        </w:rPr>
        <w:t xml:space="preserve"> </w:t>
      </w:r>
    </w:p>
    <w:p w14:paraId="1E8CD4C9" w14:textId="1F88C630" w:rsidR="00641EA0" w:rsidRPr="002411BB" w:rsidRDefault="00641EA0" w:rsidP="00746F3C">
      <w:pPr>
        <w:pStyle w:val="Akapitzlist"/>
        <w:numPr>
          <w:ilvl w:val="0"/>
          <w:numId w:val="63"/>
        </w:numPr>
        <w:spacing w:before="100" w:beforeAutospacing="1" w:after="100" w:afterAutospacing="1"/>
        <w:jc w:val="both"/>
        <w:rPr>
          <w:rFonts w:ascii="Calibri" w:hAnsi="Calibri" w:cs="Tahoma"/>
          <w:b/>
          <w:sz w:val="22"/>
          <w:szCs w:val="22"/>
          <w:lang w:eastAsia="pl-PL"/>
        </w:rPr>
      </w:pPr>
      <w:r w:rsidRPr="002411BB">
        <w:rPr>
          <w:rFonts w:ascii="Calibri" w:hAnsi="Calibri" w:cs="Tahoma"/>
          <w:b/>
          <w:sz w:val="22"/>
          <w:szCs w:val="22"/>
          <w:lang w:eastAsia="pl-PL"/>
        </w:rPr>
        <w:t xml:space="preserve">Dotyczy porozumiewania się zamawiającego z wykonawcami oraz przekazywania oświadczeń   i dokumentów </w:t>
      </w:r>
      <w:r w:rsidRPr="002411BB">
        <w:rPr>
          <w:rFonts w:ascii="Calibri" w:hAnsi="Calibri" w:cs="Tahoma"/>
          <w:b/>
          <w:sz w:val="22"/>
          <w:szCs w:val="22"/>
          <w:u w:val="single"/>
          <w:lang w:eastAsia="pl-PL"/>
        </w:rPr>
        <w:t>w przypadku złożenia oferty w sposób tradycyjny.</w:t>
      </w:r>
    </w:p>
    <w:p w14:paraId="33B761AD" w14:textId="44CA84CF" w:rsidR="00C90D70" w:rsidRPr="002411BB" w:rsidRDefault="00C90D70" w:rsidP="00746F3C">
      <w:pPr>
        <w:pStyle w:val="Akapitzlist"/>
        <w:widowControl w:val="0"/>
        <w:numPr>
          <w:ilvl w:val="0"/>
          <w:numId w:val="62"/>
        </w:numPr>
        <w:tabs>
          <w:tab w:val="left" w:pos="426"/>
          <w:tab w:val="left" w:pos="567"/>
        </w:tabs>
        <w:spacing w:after="120" w:line="200" w:lineRule="atLeast"/>
        <w:jc w:val="both"/>
        <w:rPr>
          <w:rFonts w:asciiTheme="minorHAnsi" w:hAnsiTheme="minorHAnsi" w:cstheme="minorHAnsi"/>
          <w:bCs/>
          <w:sz w:val="22"/>
          <w:szCs w:val="22"/>
        </w:rPr>
      </w:pPr>
      <w:r w:rsidRPr="002411BB">
        <w:rPr>
          <w:rFonts w:asciiTheme="minorHAnsi" w:hAnsiTheme="minorHAnsi" w:cstheme="minorHAnsi"/>
          <w:bCs/>
          <w:sz w:val="22"/>
          <w:szCs w:val="22"/>
        </w:rPr>
        <w:t>Postępowanie o udzielenie zamówienia prowadzone jest w języku polskim.</w:t>
      </w:r>
    </w:p>
    <w:p w14:paraId="4A9A1B22" w14:textId="25E9E437" w:rsidR="00C90D70" w:rsidRPr="002411BB" w:rsidRDefault="00C90D70" w:rsidP="00746F3C">
      <w:pPr>
        <w:pStyle w:val="Akapitzlist"/>
        <w:widowControl w:val="0"/>
        <w:numPr>
          <w:ilvl w:val="0"/>
          <w:numId w:val="62"/>
        </w:numPr>
        <w:tabs>
          <w:tab w:val="left" w:pos="426"/>
          <w:tab w:val="left" w:pos="567"/>
        </w:tabs>
        <w:spacing w:after="120" w:line="200" w:lineRule="atLeast"/>
        <w:jc w:val="both"/>
        <w:rPr>
          <w:rFonts w:asciiTheme="minorHAnsi" w:hAnsiTheme="minorHAnsi" w:cstheme="minorHAnsi"/>
          <w:bCs/>
          <w:sz w:val="22"/>
          <w:szCs w:val="22"/>
        </w:rPr>
      </w:pPr>
      <w:r w:rsidRPr="002411BB">
        <w:rPr>
          <w:rFonts w:asciiTheme="minorHAnsi" w:hAnsiTheme="minorHAnsi" w:cstheme="minorHAnsi"/>
          <w:bCs/>
          <w:sz w:val="22"/>
          <w:szCs w:val="22"/>
        </w:rPr>
        <w:t>Oświadczenia, wnioski, zawiadomienia oraz informacje Zamawiający i Wykonawcy przekazują p</w:t>
      </w:r>
      <w:r w:rsidR="002411BB" w:rsidRPr="002411BB">
        <w:rPr>
          <w:rFonts w:asciiTheme="minorHAnsi" w:hAnsiTheme="minorHAnsi" w:cstheme="minorHAnsi"/>
          <w:bCs/>
          <w:sz w:val="22"/>
          <w:szCs w:val="22"/>
        </w:rPr>
        <w:t xml:space="preserve">isemnie. </w:t>
      </w:r>
      <w:r w:rsidR="00641EA0" w:rsidRPr="002411BB">
        <w:rPr>
          <w:rFonts w:asciiTheme="minorHAnsi" w:hAnsiTheme="minorHAnsi" w:cstheme="minorHAnsi"/>
          <w:bCs/>
          <w:sz w:val="22"/>
          <w:szCs w:val="22"/>
        </w:rPr>
        <w:t xml:space="preserve"> </w:t>
      </w:r>
      <w:r w:rsidR="002411BB" w:rsidRPr="002411BB">
        <w:rPr>
          <w:rFonts w:asciiTheme="minorHAnsi" w:hAnsiTheme="minorHAnsi" w:cstheme="minorHAnsi"/>
          <w:bCs/>
          <w:sz w:val="22"/>
          <w:szCs w:val="22"/>
        </w:rPr>
        <w:t>Zamawiający dopuszcza porozumiewanie się  w formie e –mail.</w:t>
      </w:r>
      <w:r w:rsidRPr="002411BB">
        <w:rPr>
          <w:rFonts w:asciiTheme="minorHAnsi" w:hAnsiTheme="minorHAnsi" w:cstheme="minorHAnsi"/>
          <w:b/>
          <w:bCs/>
          <w:sz w:val="22"/>
          <w:szCs w:val="22"/>
          <w:u w:val="single"/>
        </w:rPr>
        <w:t xml:space="preserve"> </w:t>
      </w:r>
    </w:p>
    <w:p w14:paraId="150FB342" w14:textId="2A61B1D1" w:rsidR="00C90D70" w:rsidRPr="002411BB" w:rsidRDefault="00C90D70" w:rsidP="00746F3C">
      <w:pPr>
        <w:pStyle w:val="Akapitzlist"/>
        <w:widowControl w:val="0"/>
        <w:numPr>
          <w:ilvl w:val="0"/>
          <w:numId w:val="62"/>
        </w:numPr>
        <w:tabs>
          <w:tab w:val="left" w:pos="426"/>
          <w:tab w:val="left" w:pos="567"/>
        </w:tabs>
        <w:spacing w:after="120" w:line="200" w:lineRule="atLeast"/>
        <w:jc w:val="both"/>
        <w:rPr>
          <w:rFonts w:asciiTheme="minorHAnsi" w:hAnsiTheme="minorHAnsi" w:cstheme="minorHAnsi"/>
          <w:bCs/>
          <w:sz w:val="22"/>
          <w:szCs w:val="22"/>
        </w:rPr>
      </w:pPr>
      <w:r w:rsidRPr="002411BB">
        <w:rPr>
          <w:rFonts w:asciiTheme="minorHAnsi" w:hAnsiTheme="minorHAnsi" w:cstheme="minorHAnsi"/>
          <w:bCs/>
          <w:sz w:val="22"/>
          <w:szCs w:val="22"/>
        </w:rPr>
        <w:t>Jeżeli Zamawiający lub Wykonawca przekazują oświadczen</w:t>
      </w:r>
      <w:r w:rsidR="002411BB" w:rsidRPr="002411BB">
        <w:rPr>
          <w:rFonts w:asciiTheme="minorHAnsi" w:hAnsiTheme="minorHAnsi" w:cstheme="minorHAnsi"/>
          <w:bCs/>
          <w:sz w:val="22"/>
          <w:szCs w:val="22"/>
        </w:rPr>
        <w:t xml:space="preserve">ia, wnioski, zawiadomienia oraz </w:t>
      </w:r>
      <w:r w:rsidRPr="002411BB">
        <w:rPr>
          <w:rFonts w:asciiTheme="minorHAnsi" w:hAnsiTheme="minorHAnsi" w:cstheme="minorHAnsi"/>
          <w:bCs/>
          <w:sz w:val="22"/>
          <w:szCs w:val="22"/>
        </w:rPr>
        <w:t xml:space="preserve">informacje </w:t>
      </w:r>
      <w:r w:rsidR="002411BB" w:rsidRPr="002411BB">
        <w:rPr>
          <w:rFonts w:asciiTheme="minorHAnsi" w:hAnsiTheme="minorHAnsi" w:cstheme="minorHAnsi"/>
          <w:bCs/>
          <w:sz w:val="22"/>
          <w:szCs w:val="22"/>
        </w:rPr>
        <w:t>pisemnie lub email</w:t>
      </w:r>
      <w:r w:rsidRPr="002411BB">
        <w:rPr>
          <w:rFonts w:asciiTheme="minorHAnsi" w:hAnsiTheme="minorHAnsi" w:cstheme="minorHAnsi"/>
          <w:bCs/>
          <w:sz w:val="22"/>
          <w:szCs w:val="22"/>
        </w:rPr>
        <w:t>, każda ze stron na żądanie drugiej niezwłocznie potwierdza fakt ich otrzymania</w:t>
      </w:r>
      <w:r w:rsidR="002411BB" w:rsidRPr="002411BB">
        <w:rPr>
          <w:rFonts w:asciiTheme="minorHAnsi" w:hAnsiTheme="minorHAnsi" w:cstheme="minorHAnsi"/>
          <w:bCs/>
          <w:sz w:val="22"/>
          <w:szCs w:val="22"/>
        </w:rPr>
        <w:t>.</w:t>
      </w:r>
    </w:p>
    <w:p w14:paraId="165C9E88" w14:textId="1ACC9C19" w:rsidR="00C90D70" w:rsidRPr="002411BB" w:rsidRDefault="00C90D70" w:rsidP="00746F3C">
      <w:pPr>
        <w:pStyle w:val="Akapitzlist"/>
        <w:numPr>
          <w:ilvl w:val="0"/>
          <w:numId w:val="62"/>
        </w:numPr>
        <w:tabs>
          <w:tab w:val="left" w:pos="284"/>
          <w:tab w:val="left" w:pos="426"/>
          <w:tab w:val="left" w:pos="567"/>
          <w:tab w:val="left" w:pos="720"/>
        </w:tabs>
        <w:spacing w:after="120" w:line="200" w:lineRule="atLeast"/>
        <w:jc w:val="both"/>
        <w:rPr>
          <w:rFonts w:asciiTheme="minorHAnsi" w:hAnsiTheme="minorHAnsi" w:cstheme="minorHAnsi"/>
          <w:color w:val="FF0000"/>
          <w:sz w:val="22"/>
          <w:szCs w:val="22"/>
        </w:rPr>
      </w:pPr>
      <w:r w:rsidRPr="002411BB">
        <w:rPr>
          <w:rFonts w:asciiTheme="minorHAnsi" w:hAnsiTheme="minorHAnsi" w:cstheme="minorHAnsi"/>
          <w:sz w:val="22"/>
          <w:szCs w:val="22"/>
        </w:rPr>
        <w:t xml:space="preserve">Do kontaktowania się z Wykonawcami upoważniony jest pracownik Muzeum Narodowego w Szczecinie: </w:t>
      </w:r>
    </w:p>
    <w:p w14:paraId="305B03D8" w14:textId="31BB4592" w:rsidR="00C90D70" w:rsidRPr="008E49DA" w:rsidRDefault="00683C6D" w:rsidP="00FD36AB">
      <w:pPr>
        <w:tabs>
          <w:tab w:val="left" w:pos="284"/>
          <w:tab w:val="left" w:pos="426"/>
          <w:tab w:val="left" w:pos="720"/>
        </w:tabs>
        <w:suppressAutoHyphens/>
        <w:spacing w:after="0" w:line="200" w:lineRule="atLeast"/>
        <w:ind w:left="426"/>
        <w:jc w:val="both"/>
        <w:rPr>
          <w:rFonts w:eastAsia="Times New Roman" w:cstheme="minorHAnsi"/>
          <w:b/>
          <w:bCs/>
          <w:lang w:eastAsia="ar-SA"/>
        </w:rPr>
      </w:pPr>
      <w:r>
        <w:rPr>
          <w:rFonts w:eastAsia="Times New Roman" w:cstheme="minorHAnsi"/>
          <w:b/>
          <w:bCs/>
          <w:lang w:eastAsia="ar-SA"/>
        </w:rPr>
        <w:tab/>
      </w:r>
      <w:r w:rsidR="00C90D70" w:rsidRPr="008E49DA">
        <w:rPr>
          <w:rFonts w:eastAsia="Times New Roman" w:cstheme="minorHAnsi"/>
          <w:b/>
          <w:bCs/>
          <w:lang w:eastAsia="ar-SA"/>
        </w:rPr>
        <w:t>Pani:</w:t>
      </w:r>
    </w:p>
    <w:p w14:paraId="2EAF4438" w14:textId="59735FA8" w:rsidR="00C90D70" w:rsidRDefault="00683C6D" w:rsidP="00C90D70">
      <w:pPr>
        <w:tabs>
          <w:tab w:val="left" w:pos="284"/>
          <w:tab w:val="left" w:pos="426"/>
          <w:tab w:val="left" w:pos="720"/>
        </w:tabs>
        <w:suppressAutoHyphens/>
        <w:spacing w:after="0" w:line="200" w:lineRule="atLeast"/>
        <w:ind w:left="426"/>
        <w:jc w:val="both"/>
        <w:rPr>
          <w:rFonts w:eastAsia="Times New Roman" w:cstheme="minorHAnsi"/>
          <w:b/>
          <w:bCs/>
          <w:color w:val="000000" w:themeColor="text1"/>
          <w:lang w:eastAsia="ar-SA"/>
        </w:rPr>
      </w:pPr>
      <w:r>
        <w:rPr>
          <w:rFonts w:eastAsia="Times New Roman" w:cstheme="minorHAnsi"/>
          <w:b/>
          <w:bCs/>
          <w:color w:val="000000" w:themeColor="text1"/>
          <w:lang w:eastAsia="ar-SA"/>
        </w:rPr>
        <w:tab/>
      </w:r>
      <w:r w:rsidR="00C90D70">
        <w:rPr>
          <w:rFonts w:eastAsia="Times New Roman" w:cstheme="minorHAnsi"/>
          <w:b/>
          <w:bCs/>
          <w:color w:val="000000" w:themeColor="text1"/>
          <w:lang w:eastAsia="ar-SA"/>
        </w:rPr>
        <w:t>Monika Skowrońska, tel. 797 705</w:t>
      </w:r>
      <w:r>
        <w:rPr>
          <w:rFonts w:eastAsia="Times New Roman" w:cstheme="minorHAnsi"/>
          <w:b/>
          <w:bCs/>
          <w:color w:val="000000" w:themeColor="text1"/>
          <w:lang w:eastAsia="ar-SA"/>
        </w:rPr>
        <w:t> </w:t>
      </w:r>
      <w:r w:rsidR="00C90D70">
        <w:rPr>
          <w:rFonts w:eastAsia="Times New Roman" w:cstheme="minorHAnsi"/>
          <w:b/>
          <w:bCs/>
          <w:color w:val="000000" w:themeColor="text1"/>
          <w:lang w:eastAsia="ar-SA"/>
        </w:rPr>
        <w:t>262</w:t>
      </w:r>
    </w:p>
    <w:p w14:paraId="0BBC1E9F" w14:textId="3A298321" w:rsidR="00FD36AB" w:rsidRDefault="00683C6D" w:rsidP="00C90D70">
      <w:pPr>
        <w:tabs>
          <w:tab w:val="left" w:pos="284"/>
          <w:tab w:val="left" w:pos="426"/>
          <w:tab w:val="left" w:pos="720"/>
        </w:tabs>
        <w:suppressAutoHyphens/>
        <w:spacing w:after="0" w:line="200" w:lineRule="atLeast"/>
        <w:ind w:left="426"/>
        <w:jc w:val="both"/>
        <w:rPr>
          <w:rFonts w:eastAsia="Times New Roman" w:cstheme="minorHAnsi"/>
          <w:b/>
          <w:bCs/>
          <w:color w:val="000000" w:themeColor="text1"/>
          <w:lang w:eastAsia="ar-SA"/>
        </w:rPr>
      </w:pPr>
      <w:r>
        <w:rPr>
          <w:rFonts w:eastAsia="Times New Roman" w:cstheme="minorHAnsi"/>
          <w:b/>
          <w:bCs/>
          <w:color w:val="000000" w:themeColor="text1"/>
          <w:lang w:eastAsia="ar-SA"/>
        </w:rPr>
        <w:tab/>
      </w:r>
      <w:r w:rsidR="00FD36AB">
        <w:rPr>
          <w:rFonts w:eastAsia="Times New Roman" w:cstheme="minorHAnsi"/>
          <w:b/>
          <w:bCs/>
          <w:color w:val="000000" w:themeColor="text1"/>
          <w:lang w:eastAsia="ar-SA"/>
        </w:rPr>
        <w:t>Pan:</w:t>
      </w:r>
    </w:p>
    <w:p w14:paraId="0E6A71CE" w14:textId="651C8341" w:rsidR="00FD36AB" w:rsidRDefault="00683C6D" w:rsidP="00C90D70">
      <w:pPr>
        <w:tabs>
          <w:tab w:val="left" w:pos="284"/>
          <w:tab w:val="left" w:pos="426"/>
          <w:tab w:val="left" w:pos="720"/>
        </w:tabs>
        <w:suppressAutoHyphens/>
        <w:spacing w:after="0" w:line="200" w:lineRule="atLeast"/>
        <w:ind w:left="426"/>
        <w:jc w:val="both"/>
        <w:rPr>
          <w:rFonts w:eastAsia="Times New Roman" w:cstheme="minorHAnsi"/>
          <w:b/>
          <w:bCs/>
          <w:color w:val="000000" w:themeColor="text1"/>
          <w:lang w:eastAsia="ar-SA"/>
        </w:rPr>
      </w:pPr>
      <w:r>
        <w:rPr>
          <w:rFonts w:eastAsia="Times New Roman" w:cstheme="minorHAnsi"/>
          <w:b/>
          <w:bCs/>
          <w:color w:val="000000" w:themeColor="text1"/>
          <w:lang w:eastAsia="ar-SA"/>
        </w:rPr>
        <w:tab/>
      </w:r>
      <w:r w:rsidR="00FD36AB">
        <w:rPr>
          <w:rFonts w:eastAsia="Times New Roman" w:cstheme="minorHAnsi"/>
          <w:b/>
          <w:bCs/>
          <w:color w:val="000000" w:themeColor="text1"/>
          <w:lang w:eastAsia="ar-SA"/>
        </w:rPr>
        <w:t>Mariusz Skolimowski, tel. 797 705</w:t>
      </w:r>
      <w:r w:rsidR="00641EA0">
        <w:rPr>
          <w:rFonts w:eastAsia="Times New Roman" w:cstheme="minorHAnsi"/>
          <w:b/>
          <w:bCs/>
          <w:color w:val="000000" w:themeColor="text1"/>
          <w:lang w:eastAsia="ar-SA"/>
        </w:rPr>
        <w:t> </w:t>
      </w:r>
      <w:r w:rsidR="00FD36AB">
        <w:rPr>
          <w:rFonts w:eastAsia="Times New Roman" w:cstheme="minorHAnsi"/>
          <w:b/>
          <w:bCs/>
          <w:color w:val="000000" w:themeColor="text1"/>
          <w:lang w:eastAsia="ar-SA"/>
        </w:rPr>
        <w:t>297</w:t>
      </w:r>
    </w:p>
    <w:p w14:paraId="14D8EE84" w14:textId="77777777" w:rsidR="00C90D70" w:rsidRDefault="00C90D70" w:rsidP="00C90D70">
      <w:pPr>
        <w:spacing w:after="0"/>
        <w:jc w:val="both"/>
        <w:rPr>
          <w:u w:val="single"/>
        </w:rPr>
      </w:pPr>
    </w:p>
    <w:p w14:paraId="6142ED15" w14:textId="36F22998" w:rsidR="00C90D70" w:rsidRPr="00DF6616" w:rsidRDefault="00641EA0" w:rsidP="00C90D70">
      <w:pPr>
        <w:spacing w:after="0"/>
        <w:ind w:left="426" w:hanging="426"/>
        <w:jc w:val="both"/>
        <w:rPr>
          <w:b/>
          <w:u w:val="single"/>
        </w:rPr>
      </w:pPr>
      <w:r w:rsidRPr="00641EA0">
        <w:rPr>
          <w:b/>
        </w:rPr>
        <w:t>2</w:t>
      </w:r>
      <w:r w:rsidR="00C90D70" w:rsidRPr="00641EA0">
        <w:rPr>
          <w:b/>
        </w:rPr>
        <w:t>.</w:t>
      </w:r>
      <w:r w:rsidR="00C90D70" w:rsidRPr="001D5B2D">
        <w:t xml:space="preserve">  </w:t>
      </w:r>
      <w:r w:rsidR="00C90D70" w:rsidRPr="001D5B2D">
        <w:tab/>
      </w:r>
      <w:r w:rsidR="00C90D70" w:rsidRPr="002411BB">
        <w:rPr>
          <w:b/>
        </w:rPr>
        <w:t>Dotyczy porozumiewania się zamawiającego z wykonawcami oraz przekazywania oświadczeń   i dokumentów</w:t>
      </w:r>
      <w:r w:rsidR="00C90D70" w:rsidRPr="00DF6616">
        <w:rPr>
          <w:b/>
          <w:u w:val="single"/>
        </w:rPr>
        <w:t xml:space="preserve"> w przypadku złożenia oferty przy użyciu miniPortalu.</w:t>
      </w:r>
    </w:p>
    <w:p w14:paraId="5F8E2222" w14:textId="77777777" w:rsidR="00C90D70" w:rsidRDefault="00C90D70" w:rsidP="00C90D70">
      <w:pPr>
        <w:spacing w:after="0"/>
        <w:ind w:firstLine="709"/>
        <w:jc w:val="both"/>
      </w:pPr>
      <w:r>
        <w:t>A. Informacje ogólne</w:t>
      </w:r>
    </w:p>
    <w:p w14:paraId="6F79B6FC" w14:textId="5439DF15" w:rsidR="00C90D70" w:rsidRDefault="00C90D70" w:rsidP="00640451">
      <w:pPr>
        <w:spacing w:after="0"/>
        <w:ind w:left="1416" w:hanging="707"/>
        <w:jc w:val="both"/>
      </w:pPr>
      <w:r>
        <w:t>a)</w:t>
      </w:r>
      <w:r>
        <w:tab/>
        <w:t xml:space="preserve">W postępowaniu o udzielenie zamówienia  </w:t>
      </w:r>
      <w:r w:rsidR="00640451">
        <w:t xml:space="preserve">komunikacja między Zamawiającym </w:t>
      </w:r>
      <w:r>
        <w:t xml:space="preserve">a Wykonawcami odbywa się przy użyciu miniPortalu </w:t>
      </w:r>
      <w:hyperlink r:id="rId10" w:history="1">
        <w:r w:rsidRPr="00DF5032">
          <w:rPr>
            <w:rStyle w:val="Hipercze"/>
          </w:rPr>
          <w:t>https://miniportal.uzp.gov.pl/</w:t>
        </w:r>
      </w:hyperlink>
      <w:r>
        <w:t xml:space="preserve"> , ePUAPu </w:t>
      </w:r>
      <w:hyperlink r:id="rId11" w:history="1">
        <w:r w:rsidRPr="00DF5032">
          <w:rPr>
            <w:rStyle w:val="Hipercze"/>
          </w:rPr>
          <w:t>https://epuap.gov.pl/wps/portal</w:t>
        </w:r>
      </w:hyperlink>
      <w:r w:rsidR="00640451">
        <w:t xml:space="preserve">. </w:t>
      </w:r>
      <w:r w:rsidR="00640451" w:rsidRPr="00640451">
        <w:t xml:space="preserve">Komunikacja między Zamawiającym a Wykonawcami odbywa się również za pomocą poczty elektronicznej </w:t>
      </w:r>
      <w:hyperlink r:id="rId12" w:history="1">
        <w:r w:rsidR="00640451" w:rsidRPr="006A1FC9">
          <w:rPr>
            <w:rStyle w:val="Hipercze"/>
          </w:rPr>
          <w:t>biuro@muzeum.szczecin.pl</w:t>
        </w:r>
      </w:hyperlink>
      <w:r w:rsidR="00640451">
        <w:t xml:space="preserve"> </w:t>
      </w:r>
      <w:r w:rsidR="00640451" w:rsidRPr="00640451">
        <w:t>przy czym nie dotyczy to składania, zmiany i wycofania oferty.</w:t>
      </w:r>
      <w:r>
        <w:t xml:space="preserve"> </w:t>
      </w:r>
    </w:p>
    <w:p w14:paraId="2B6DE01A" w14:textId="77777777" w:rsidR="00C90D70" w:rsidRDefault="00C90D70" w:rsidP="00C90D70">
      <w:pPr>
        <w:spacing w:after="0"/>
        <w:ind w:left="1417" w:hanging="708"/>
        <w:jc w:val="both"/>
      </w:pPr>
      <w:r>
        <w:t>c)</w:t>
      </w:r>
      <w:r>
        <w:tab/>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313B1758" w14:textId="77777777" w:rsidR="00C90D70" w:rsidRDefault="00C90D70" w:rsidP="00C90D70">
      <w:pPr>
        <w:spacing w:after="0"/>
        <w:ind w:left="1417" w:hanging="708"/>
        <w:jc w:val="both"/>
      </w:pPr>
      <w:r>
        <w:t>d)</w:t>
      </w:r>
      <w:r>
        <w:tab/>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42FB52E6" w14:textId="77777777" w:rsidR="00C90D70" w:rsidRDefault="00C90D70" w:rsidP="00C90D70">
      <w:pPr>
        <w:spacing w:after="0"/>
        <w:ind w:left="1417" w:hanging="708"/>
        <w:jc w:val="both"/>
      </w:pPr>
      <w:r>
        <w:t>e)</w:t>
      </w:r>
      <w:r>
        <w:tab/>
        <w:t xml:space="preserve">Maksymalny rozmiar plików przesyłanych za pośrednictwem dedykowanych formularzy do: złożenia, zmiany, wycofania oferty lub wniosku oraz do komunikacji wynosi 150 MB. </w:t>
      </w:r>
    </w:p>
    <w:p w14:paraId="3EA829C8" w14:textId="77777777" w:rsidR="00C90D70" w:rsidRDefault="00C90D70" w:rsidP="00C90D70">
      <w:pPr>
        <w:spacing w:after="0"/>
        <w:ind w:left="1417" w:hanging="708"/>
        <w:jc w:val="both"/>
      </w:pPr>
      <w:r>
        <w:t>f)</w:t>
      </w:r>
      <w:r>
        <w:tab/>
        <w:t>Za datę przekazania oferty, wniosków, zawiadomień,  dokumentów elektronicznych, oświadczeń lub elektronicznych kopii dokumentów lub oświadczeń oraz innych informacji przyjmuje się datę ich przekazania na ePUAP.</w:t>
      </w:r>
    </w:p>
    <w:p w14:paraId="074C7AAE" w14:textId="71EEB325" w:rsidR="00C90D70" w:rsidRPr="00E93AFD" w:rsidRDefault="00C90D70" w:rsidP="00641EA0">
      <w:pPr>
        <w:spacing w:after="0"/>
        <w:ind w:left="1417" w:hanging="708"/>
        <w:jc w:val="both"/>
      </w:pPr>
      <w:r>
        <w:t>g)</w:t>
      </w:r>
      <w:r>
        <w:tab/>
        <w:t>Identyfikat</w:t>
      </w:r>
      <w:r w:rsidR="00E93AFD">
        <w:t xml:space="preserve">or postępowania </w:t>
      </w:r>
      <w:r>
        <w:t xml:space="preserve">dla danego postępowania </w:t>
      </w:r>
      <w:r w:rsidR="00E93AFD">
        <w:t xml:space="preserve">o udzielenie zamówienia dostępny jest w górnym menu opcje „postępowania” </w:t>
      </w:r>
      <w:r w:rsidRPr="00E93AFD">
        <w:t>na miniPortalu oraz stanowi</w:t>
      </w:r>
      <w:r w:rsidR="00641EA0" w:rsidRPr="00E93AFD">
        <w:t xml:space="preserve"> załącznik do niniejszej SIWZ. </w:t>
      </w:r>
    </w:p>
    <w:p w14:paraId="1C0B2221" w14:textId="77777777" w:rsidR="00C90D70" w:rsidRDefault="00C90D70" w:rsidP="00C90D70">
      <w:pPr>
        <w:spacing w:after="0"/>
        <w:jc w:val="both"/>
      </w:pPr>
    </w:p>
    <w:p w14:paraId="72291950" w14:textId="77981E61" w:rsidR="00C90D70" w:rsidRDefault="00641EA0" w:rsidP="00C90D70">
      <w:pPr>
        <w:spacing w:after="0"/>
        <w:ind w:firstLine="709"/>
        <w:jc w:val="both"/>
      </w:pPr>
      <w:r>
        <w:t>B</w:t>
      </w:r>
      <w:r w:rsidR="00C90D70">
        <w:t>. Sposób komunikowania się Zamawiającego z Wykonawcami (</w:t>
      </w:r>
      <w:r w:rsidR="00C90D70" w:rsidRPr="00DB5D5A">
        <w:rPr>
          <w:u w:val="single"/>
        </w:rPr>
        <w:t>nie dotyczy składania ofert</w:t>
      </w:r>
      <w:r w:rsidR="00C90D70">
        <w:t xml:space="preserve"> ) </w:t>
      </w:r>
    </w:p>
    <w:p w14:paraId="2DBCFD49" w14:textId="1C8EF479" w:rsidR="00C90D70" w:rsidRDefault="00C90D70" w:rsidP="00C90D70">
      <w:pPr>
        <w:spacing w:after="0"/>
        <w:ind w:left="1418" w:hanging="709"/>
        <w:jc w:val="both"/>
      </w:pPr>
      <w:r>
        <w:t>a)</w:t>
      </w:r>
      <w:r>
        <w:tab/>
        <w:t xml:space="preserve">W postępowaniu o udzielenie zamówienia komunikacja pomiędzy Zamawiającym a Wykonawcami w szczególności składanie oświadczeń, wniosków (innych niż wskazanych w pkt 2), zawiadomień oraz przekazywanie informacji odbywa się elektronicznie za pośrednictwem dedykowanego formularza dostępnego na ePUAP oraz udostępnionego przez miniPortal (Formularz do komunikacji).  We wszelkiej korespondencji związanej z </w:t>
      </w:r>
      <w:r>
        <w:lastRenderedPageBreak/>
        <w:t>niniejszym postępowaniem Zamawiający i Wykonawcy posłu</w:t>
      </w:r>
      <w:r w:rsidR="002411BB">
        <w:t>gują się numerem ogłoszenia (numer referencyjny</w:t>
      </w:r>
      <w:r>
        <w:t xml:space="preserve"> lub ID postępowania). </w:t>
      </w:r>
    </w:p>
    <w:p w14:paraId="464DB0A9" w14:textId="6587B3FD" w:rsidR="00C90D70" w:rsidRDefault="00C90D70" w:rsidP="00C90D70">
      <w:pPr>
        <w:spacing w:after="0"/>
        <w:ind w:left="1418" w:hanging="709"/>
        <w:jc w:val="both"/>
      </w:pPr>
      <w:r>
        <w:t>b)</w:t>
      </w:r>
      <w:r>
        <w:tab/>
        <w:t xml:space="preserve">Zamawiający może również komunikować się z Wykonawcami za pomocą poczty elektronicznej, email </w:t>
      </w:r>
      <w:hyperlink r:id="rId13" w:history="1">
        <w:r w:rsidR="002411BB" w:rsidRPr="00C1424D">
          <w:rPr>
            <w:rStyle w:val="Hipercze"/>
          </w:rPr>
          <w:t>biuro@muzeum.szczecin.pl</w:t>
        </w:r>
      </w:hyperlink>
      <w:r>
        <w:t>;</w:t>
      </w:r>
      <w:r w:rsidR="002411BB">
        <w:t xml:space="preserve"> </w:t>
      </w:r>
      <w:r>
        <w:t xml:space="preserve"> </w:t>
      </w:r>
    </w:p>
    <w:p w14:paraId="2D7F26C0" w14:textId="77777777" w:rsidR="00C90D70" w:rsidRDefault="00C90D70" w:rsidP="00C90D70">
      <w:pPr>
        <w:spacing w:after="0"/>
        <w:ind w:left="1418" w:hanging="709"/>
        <w:jc w:val="both"/>
      </w:pPr>
      <w:r>
        <w:t>c)</w:t>
      </w:r>
      <w:r>
        <w:tab/>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b) adres email. </w:t>
      </w:r>
    </w:p>
    <w:p w14:paraId="01FE680C" w14:textId="77777777" w:rsidR="00C90D70" w:rsidRPr="0014758F" w:rsidRDefault="00C90D70" w:rsidP="00C90D70">
      <w:pPr>
        <w:spacing w:after="0"/>
        <w:ind w:left="1418" w:hanging="709"/>
        <w:jc w:val="both"/>
      </w:pPr>
      <w:r>
        <w:t>d)</w:t>
      </w:r>
      <w:r>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501CF040" w14:textId="77777777" w:rsidR="00735B88" w:rsidRPr="00CE7004" w:rsidRDefault="00735B88" w:rsidP="00735B88">
      <w:pPr>
        <w:tabs>
          <w:tab w:val="left" w:pos="284"/>
          <w:tab w:val="left" w:pos="426"/>
          <w:tab w:val="left" w:pos="720"/>
        </w:tabs>
        <w:suppressAutoHyphens/>
        <w:spacing w:after="0" w:line="200" w:lineRule="atLeast"/>
        <w:ind w:left="426"/>
        <w:jc w:val="both"/>
        <w:rPr>
          <w:rFonts w:eastAsia="Times New Roman" w:cstheme="minorHAnsi"/>
          <w:b/>
          <w:lang w:eastAsia="ar-SA"/>
        </w:rPr>
      </w:pPr>
    </w:p>
    <w:p w14:paraId="0139A1B1" w14:textId="04577BC7" w:rsidR="00735B88" w:rsidRPr="00CE7004" w:rsidRDefault="009D4F55" w:rsidP="009D4F55">
      <w:pPr>
        <w:suppressAutoHyphens/>
        <w:spacing w:after="0" w:line="240" w:lineRule="auto"/>
        <w:ind w:left="567" w:hanging="567"/>
        <w:jc w:val="both"/>
        <w:rPr>
          <w:rFonts w:eastAsia="Times New Roman" w:cstheme="minorHAnsi"/>
          <w:b/>
          <w:lang w:eastAsia="ar-SA"/>
        </w:rPr>
      </w:pPr>
      <w:r w:rsidRPr="00CE7004">
        <w:rPr>
          <w:rFonts w:eastAsia="Times New Roman" w:cstheme="minorHAnsi"/>
          <w:b/>
          <w:lang w:eastAsia="ar-SA"/>
        </w:rPr>
        <w:t>X</w:t>
      </w:r>
      <w:r w:rsidR="008D7D61">
        <w:rPr>
          <w:rFonts w:eastAsia="Times New Roman" w:cstheme="minorHAnsi"/>
          <w:b/>
          <w:lang w:eastAsia="ar-SA"/>
        </w:rPr>
        <w:t>I</w:t>
      </w:r>
      <w:r w:rsidRPr="00CE7004">
        <w:rPr>
          <w:rFonts w:eastAsia="Times New Roman" w:cstheme="minorHAnsi"/>
          <w:b/>
          <w:lang w:eastAsia="ar-SA"/>
        </w:rPr>
        <w:t>.</w:t>
      </w:r>
      <w:r w:rsidRPr="00CE7004">
        <w:rPr>
          <w:rFonts w:eastAsia="Times New Roman" w:cstheme="minorHAnsi"/>
          <w:b/>
          <w:lang w:eastAsia="ar-SA"/>
        </w:rPr>
        <w:tab/>
      </w:r>
      <w:r w:rsidR="00735B88" w:rsidRPr="00CE7004">
        <w:rPr>
          <w:rFonts w:eastAsia="Times New Roman" w:cstheme="minorHAnsi"/>
          <w:b/>
          <w:lang w:eastAsia="ar-SA"/>
        </w:rPr>
        <w:t>WYJA</w:t>
      </w:r>
      <w:r w:rsidR="00A3017E" w:rsidRPr="00CE7004">
        <w:rPr>
          <w:rFonts w:eastAsia="Times New Roman" w:cstheme="minorHAnsi"/>
          <w:b/>
          <w:lang w:eastAsia="ar-SA"/>
        </w:rPr>
        <w:t xml:space="preserve">ŚNIENIE TREŚCI OGŁOSZENIA O ZAMÓWIENIU </w:t>
      </w:r>
    </w:p>
    <w:p w14:paraId="1AFCBFFF" w14:textId="77777777" w:rsidR="00735B88" w:rsidRPr="00CE7004" w:rsidRDefault="00735B88" w:rsidP="00735B88">
      <w:pPr>
        <w:suppressAutoHyphens/>
        <w:spacing w:after="0" w:line="240" w:lineRule="auto"/>
        <w:ind w:left="142"/>
        <w:jc w:val="both"/>
        <w:rPr>
          <w:rFonts w:eastAsia="Times New Roman" w:cstheme="minorHAnsi"/>
          <w:lang w:eastAsia="ar-SA"/>
        </w:rPr>
      </w:pPr>
    </w:p>
    <w:p w14:paraId="6D5E520E" w14:textId="09665158" w:rsidR="00735B88" w:rsidRPr="00CE7004" w:rsidRDefault="00735B88" w:rsidP="00362028">
      <w:pPr>
        <w:numPr>
          <w:ilvl w:val="0"/>
          <w:numId w:val="2"/>
        </w:numPr>
        <w:suppressAutoHyphens/>
        <w:spacing w:after="120" w:line="200" w:lineRule="atLeast"/>
        <w:ind w:left="567" w:hanging="567"/>
        <w:jc w:val="both"/>
        <w:rPr>
          <w:rFonts w:eastAsia="Times New Roman" w:cstheme="minorHAnsi"/>
          <w:lang w:eastAsia="ar-SA"/>
        </w:rPr>
      </w:pPr>
      <w:r w:rsidRPr="00CE7004">
        <w:rPr>
          <w:rFonts w:eastAsia="Times New Roman" w:cstheme="minorHAnsi"/>
          <w:lang w:eastAsia="ar-SA"/>
        </w:rPr>
        <w:t>Wykonawca może zwrócić się do Zamawiającego</w:t>
      </w:r>
      <w:r w:rsidR="00A3017E" w:rsidRPr="00CE7004">
        <w:rPr>
          <w:rFonts w:eastAsia="Times New Roman" w:cstheme="minorHAnsi"/>
          <w:lang w:eastAsia="ar-SA"/>
        </w:rPr>
        <w:t xml:space="preserve"> o wyjaśnienie treści ogłoszenia o zamówieniu</w:t>
      </w:r>
      <w:r w:rsidRPr="00CE7004">
        <w:rPr>
          <w:rFonts w:eastAsia="Times New Roman" w:cstheme="minorHAnsi"/>
          <w:lang w:eastAsia="ar-SA"/>
        </w:rPr>
        <w:t>. Zamawiający udzieli wyjaśnień niezwłocznie wszystkim wykonawcom, którym przekazał</w:t>
      </w:r>
      <w:r w:rsidR="00A3017E" w:rsidRPr="00CE7004">
        <w:rPr>
          <w:rFonts w:eastAsia="Times New Roman" w:cstheme="minorHAnsi"/>
          <w:lang w:eastAsia="ar-SA"/>
        </w:rPr>
        <w:t xml:space="preserve"> ogłoszenie </w:t>
      </w:r>
      <w:r w:rsidRPr="00CE7004">
        <w:rPr>
          <w:rFonts w:eastAsia="Times New Roman" w:cstheme="minorHAnsi"/>
          <w:lang w:eastAsia="ar-SA"/>
        </w:rPr>
        <w:t xml:space="preserve"> nie później niż na 2 dni przed upływem terminu składania ofert, z zastrzeżeniem pkt.2.</w:t>
      </w:r>
    </w:p>
    <w:p w14:paraId="567EE62C" w14:textId="4AED7AED" w:rsidR="00735B88" w:rsidRPr="00CE7004" w:rsidRDefault="00735B88" w:rsidP="00362028">
      <w:pPr>
        <w:numPr>
          <w:ilvl w:val="0"/>
          <w:numId w:val="2"/>
        </w:numPr>
        <w:suppressAutoHyphens/>
        <w:spacing w:after="120" w:line="200" w:lineRule="atLeast"/>
        <w:ind w:left="567" w:hanging="567"/>
        <w:jc w:val="both"/>
        <w:rPr>
          <w:rFonts w:eastAsia="Times New Roman" w:cstheme="minorHAnsi"/>
          <w:lang w:eastAsia="ar-SA"/>
        </w:rPr>
      </w:pPr>
      <w:r w:rsidRPr="00CE7004">
        <w:rPr>
          <w:rFonts w:eastAsia="Times New Roman" w:cstheme="minorHAnsi"/>
          <w:lang w:eastAsia="ar-SA"/>
        </w:rPr>
        <w:t>Jeżeli wniosek o</w:t>
      </w:r>
      <w:r w:rsidR="00F86572" w:rsidRPr="00CE7004">
        <w:rPr>
          <w:rFonts w:eastAsia="Times New Roman" w:cstheme="minorHAnsi"/>
          <w:lang w:eastAsia="ar-SA"/>
        </w:rPr>
        <w:t xml:space="preserve"> wyjaśnienie treści ogłoszenia</w:t>
      </w:r>
      <w:r w:rsidRPr="00CE7004">
        <w:rPr>
          <w:rFonts w:eastAsia="Times New Roman" w:cstheme="minorHAnsi"/>
          <w:lang w:eastAsia="ar-SA"/>
        </w:rPr>
        <w:t xml:space="preserve"> wpłynie do zamawiającego później niż do końca dnia, w którym upływa połowa wyznaczonego terminu składania ofert lub dotyczy udzielonych wyjaśnień, zamawiający może udzielić wyjaśnień lub pozostawić wniosek bez rozpoznania.</w:t>
      </w:r>
    </w:p>
    <w:p w14:paraId="5D510A9D" w14:textId="3EA75EED" w:rsidR="00735B88" w:rsidRPr="00CE7004" w:rsidRDefault="00735B88" w:rsidP="00362028">
      <w:pPr>
        <w:numPr>
          <w:ilvl w:val="0"/>
          <w:numId w:val="2"/>
        </w:numPr>
        <w:suppressAutoHyphens/>
        <w:spacing w:after="120" w:line="200" w:lineRule="atLeast"/>
        <w:ind w:left="567" w:hanging="567"/>
        <w:jc w:val="both"/>
        <w:rPr>
          <w:rFonts w:eastAsia="Times New Roman" w:cstheme="minorHAnsi"/>
          <w:lang w:eastAsia="ar-SA"/>
        </w:rPr>
      </w:pPr>
      <w:r w:rsidRPr="00CE7004">
        <w:rPr>
          <w:rFonts w:eastAsia="Times New Roman" w:cstheme="minorHAnsi"/>
          <w:lang w:eastAsia="ar-SA"/>
        </w:rPr>
        <w:t xml:space="preserve">Ewentualna zmiana terminu składania ofert nie powoduje przesunięcia terminu, </w:t>
      </w:r>
      <w:r w:rsidRPr="00CE7004">
        <w:rPr>
          <w:rFonts w:eastAsia="Times New Roman" w:cstheme="minorHAnsi"/>
          <w:lang w:eastAsia="ar-SA"/>
        </w:rPr>
        <w:br/>
        <w:t>o którym mowa w pkt. 2, po upłynięciu, którego zamawiający może pozostawić wniosek o</w:t>
      </w:r>
      <w:r w:rsidR="00F86572" w:rsidRPr="00CE7004">
        <w:rPr>
          <w:rFonts w:eastAsia="Times New Roman" w:cstheme="minorHAnsi"/>
          <w:lang w:eastAsia="ar-SA"/>
        </w:rPr>
        <w:t xml:space="preserve"> wyjaśnienie treści ogłoszenia</w:t>
      </w:r>
      <w:r w:rsidRPr="00CE7004">
        <w:rPr>
          <w:rFonts w:eastAsia="Times New Roman" w:cstheme="minorHAnsi"/>
          <w:lang w:eastAsia="ar-SA"/>
        </w:rPr>
        <w:t xml:space="preserve"> bez rozpoznania.</w:t>
      </w:r>
    </w:p>
    <w:p w14:paraId="091100B4" w14:textId="5D1AF6C0" w:rsidR="00735B88" w:rsidRPr="00CE7004" w:rsidRDefault="00735B88" w:rsidP="00362028">
      <w:pPr>
        <w:numPr>
          <w:ilvl w:val="0"/>
          <w:numId w:val="2"/>
        </w:numPr>
        <w:suppressAutoHyphens/>
        <w:spacing w:after="120" w:line="200" w:lineRule="atLeast"/>
        <w:ind w:left="567" w:hanging="567"/>
        <w:jc w:val="both"/>
        <w:rPr>
          <w:rFonts w:eastAsia="Times New Roman" w:cstheme="minorHAnsi"/>
          <w:lang w:eastAsia="ar-SA"/>
        </w:rPr>
      </w:pPr>
      <w:r w:rsidRPr="00CE7004">
        <w:rPr>
          <w:rFonts w:eastAsia="Times New Roman" w:cstheme="minorHAnsi"/>
          <w:lang w:eastAsia="ar-SA"/>
        </w:rPr>
        <w:t>Treść zapytań oraz udzielone wyjaśnienia zostaną jednocześnie przekazane wszystkim wykonawcom, którym przekaz</w:t>
      </w:r>
      <w:r w:rsidR="00F86572" w:rsidRPr="00CE7004">
        <w:rPr>
          <w:rFonts w:eastAsia="Times New Roman" w:cstheme="minorHAnsi"/>
          <w:lang w:eastAsia="ar-SA"/>
        </w:rPr>
        <w:t>ano ogłoszenie</w:t>
      </w:r>
      <w:r w:rsidRPr="00CE7004">
        <w:rPr>
          <w:rFonts w:eastAsia="Times New Roman" w:cstheme="minorHAnsi"/>
          <w:lang w:eastAsia="ar-SA"/>
        </w:rPr>
        <w:t>, bez ujawniania źródła zapytania oraz zamieszczone na str</w:t>
      </w:r>
      <w:r w:rsidR="00F86572" w:rsidRPr="00CE7004">
        <w:rPr>
          <w:rFonts w:eastAsia="Times New Roman" w:cstheme="minorHAnsi"/>
          <w:lang w:eastAsia="ar-SA"/>
        </w:rPr>
        <w:t>onie internetowej Zamawiającego, na której zostało udostępnione Ogłoszenie.</w:t>
      </w:r>
    </w:p>
    <w:p w14:paraId="6C54C0CB" w14:textId="77777777" w:rsidR="00735B88" w:rsidRPr="00CE7004" w:rsidRDefault="00735B88" w:rsidP="00362028">
      <w:pPr>
        <w:numPr>
          <w:ilvl w:val="0"/>
          <w:numId w:val="2"/>
        </w:numPr>
        <w:suppressAutoHyphens/>
        <w:spacing w:after="120" w:line="200" w:lineRule="atLeast"/>
        <w:ind w:left="567" w:hanging="567"/>
        <w:jc w:val="both"/>
        <w:rPr>
          <w:rFonts w:eastAsia="Times New Roman" w:cstheme="minorHAnsi"/>
          <w:lang w:eastAsia="ar-SA"/>
        </w:rPr>
      </w:pPr>
      <w:r w:rsidRPr="00CE7004">
        <w:rPr>
          <w:rFonts w:eastAsia="Times New Roman" w:cstheme="minorHAnsi"/>
          <w:lang w:eastAsia="ar-SA"/>
        </w:rPr>
        <w:t>Nie udziela się żadnych ustnych i telefonicznych informacji, wyjaśnień czy odpowiedzi na kierowane do zamawiającego zapytania w sprawach wymagających zachowania pisemności postępowania.</w:t>
      </w:r>
    </w:p>
    <w:p w14:paraId="0A752FEC" w14:textId="77777777" w:rsidR="00735B88" w:rsidRPr="00CE7004" w:rsidRDefault="00735B88" w:rsidP="00362028">
      <w:pPr>
        <w:numPr>
          <w:ilvl w:val="0"/>
          <w:numId w:val="2"/>
        </w:numPr>
        <w:suppressAutoHyphens/>
        <w:spacing w:after="120" w:line="200" w:lineRule="atLeast"/>
        <w:ind w:left="567" w:hanging="567"/>
        <w:jc w:val="both"/>
        <w:rPr>
          <w:rFonts w:eastAsia="Times New Roman" w:cstheme="minorHAnsi"/>
          <w:lang w:eastAsia="ar-SA"/>
        </w:rPr>
      </w:pPr>
      <w:r w:rsidRPr="00CE7004">
        <w:rPr>
          <w:rFonts w:eastAsia="Times New Roman" w:cstheme="minorHAnsi"/>
          <w:lang w:eastAsia="ar-SA"/>
        </w:rPr>
        <w:t xml:space="preserve">Zamawiający nie przewiduje zorganizowania zebrania wszystkich wykonawców. </w:t>
      </w:r>
    </w:p>
    <w:p w14:paraId="4CBC3418" w14:textId="77777777" w:rsidR="00735B88" w:rsidRPr="00CE7004" w:rsidRDefault="00735B88" w:rsidP="00735B88">
      <w:pPr>
        <w:suppressAutoHyphens/>
        <w:spacing w:after="0" w:line="240" w:lineRule="auto"/>
        <w:jc w:val="both"/>
        <w:rPr>
          <w:rFonts w:eastAsia="Times New Roman" w:cstheme="minorHAnsi"/>
          <w:lang w:eastAsia="ar-SA"/>
        </w:rPr>
      </w:pPr>
    </w:p>
    <w:p w14:paraId="6B2761DF" w14:textId="00C37607" w:rsidR="00735B88" w:rsidRPr="00CE7004" w:rsidRDefault="00C25E88" w:rsidP="009D4F55">
      <w:pPr>
        <w:suppressAutoHyphens/>
        <w:spacing w:after="0" w:line="240" w:lineRule="auto"/>
        <w:ind w:left="567" w:hanging="567"/>
        <w:jc w:val="both"/>
        <w:rPr>
          <w:rFonts w:eastAsia="Times New Roman" w:cstheme="minorHAnsi"/>
          <w:lang w:eastAsia="ar-SA"/>
        </w:rPr>
      </w:pPr>
      <w:r w:rsidRPr="00CE7004">
        <w:rPr>
          <w:rFonts w:eastAsia="Times New Roman" w:cstheme="minorHAnsi"/>
          <w:b/>
          <w:lang w:eastAsia="ar-SA"/>
        </w:rPr>
        <w:t>X</w:t>
      </w:r>
      <w:r w:rsidR="00B83AFC" w:rsidRPr="00CE7004">
        <w:rPr>
          <w:rFonts w:eastAsia="Times New Roman" w:cstheme="minorHAnsi"/>
          <w:b/>
          <w:lang w:eastAsia="ar-SA"/>
        </w:rPr>
        <w:t>I</w:t>
      </w:r>
      <w:r w:rsidR="008D7D61">
        <w:rPr>
          <w:rFonts w:eastAsia="Times New Roman" w:cstheme="minorHAnsi"/>
          <w:b/>
          <w:lang w:eastAsia="ar-SA"/>
        </w:rPr>
        <w:t>I</w:t>
      </w:r>
      <w:r w:rsidR="009D4F55" w:rsidRPr="00CE7004">
        <w:rPr>
          <w:rFonts w:eastAsia="Times New Roman" w:cstheme="minorHAnsi"/>
          <w:b/>
          <w:lang w:eastAsia="ar-SA"/>
        </w:rPr>
        <w:t>.</w:t>
      </w:r>
      <w:r w:rsidR="009D4F55" w:rsidRPr="00CE7004">
        <w:rPr>
          <w:rFonts w:eastAsia="Times New Roman" w:cstheme="minorHAnsi"/>
          <w:b/>
          <w:lang w:eastAsia="ar-SA"/>
        </w:rPr>
        <w:tab/>
      </w:r>
      <w:r w:rsidR="00F86572" w:rsidRPr="00CE7004">
        <w:rPr>
          <w:rFonts w:eastAsia="Times New Roman" w:cstheme="minorHAnsi"/>
          <w:b/>
          <w:lang w:eastAsia="ar-SA"/>
        </w:rPr>
        <w:t>MODYFIKACJA TREŚCI OGŁOSZENIA.</w:t>
      </w:r>
    </w:p>
    <w:p w14:paraId="60E28A17" w14:textId="77777777" w:rsidR="00735B88" w:rsidRPr="00CE7004" w:rsidRDefault="00735B88" w:rsidP="009D4F55">
      <w:pPr>
        <w:suppressAutoHyphens/>
        <w:spacing w:after="0" w:line="240" w:lineRule="auto"/>
        <w:ind w:left="567" w:hanging="567"/>
        <w:jc w:val="both"/>
        <w:rPr>
          <w:rFonts w:eastAsia="Times New Roman" w:cstheme="minorHAnsi"/>
          <w:b/>
          <w:lang w:eastAsia="ar-SA"/>
        </w:rPr>
      </w:pPr>
    </w:p>
    <w:p w14:paraId="6DD88BB7" w14:textId="55275425" w:rsidR="00735B88" w:rsidRPr="00CE7004" w:rsidRDefault="00735B88" w:rsidP="00362028">
      <w:pPr>
        <w:numPr>
          <w:ilvl w:val="1"/>
          <w:numId w:val="3"/>
        </w:numPr>
        <w:suppressAutoHyphens/>
        <w:spacing w:after="120" w:line="200" w:lineRule="atLeast"/>
        <w:ind w:left="567" w:hanging="567"/>
        <w:jc w:val="both"/>
        <w:rPr>
          <w:rFonts w:eastAsia="Times New Roman" w:cstheme="minorHAnsi"/>
          <w:lang w:eastAsia="ar-SA"/>
        </w:rPr>
      </w:pPr>
      <w:r w:rsidRPr="00CE7004">
        <w:rPr>
          <w:rFonts w:eastAsia="Times New Roman" w:cstheme="minorHAnsi"/>
          <w:lang w:eastAsia="ar-SA"/>
        </w:rPr>
        <w:t>W uzasadnionych przypadkach zamawiający może przed upływem terminu składania ofe</w:t>
      </w:r>
      <w:r w:rsidR="00F86572" w:rsidRPr="00CE7004">
        <w:rPr>
          <w:rFonts w:eastAsia="Times New Roman" w:cstheme="minorHAnsi"/>
          <w:lang w:eastAsia="ar-SA"/>
        </w:rPr>
        <w:t>rt zmodyfikować treść ogłoszenia</w:t>
      </w:r>
      <w:r w:rsidRPr="00CE7004">
        <w:rPr>
          <w:rFonts w:eastAsia="Times New Roman" w:cstheme="minorHAnsi"/>
          <w:lang w:eastAsia="ar-SA"/>
        </w:rPr>
        <w:t>.</w:t>
      </w:r>
    </w:p>
    <w:p w14:paraId="2774D2E2" w14:textId="77777777" w:rsidR="00735B88" w:rsidRPr="00CE7004" w:rsidRDefault="00735B88" w:rsidP="00362028">
      <w:pPr>
        <w:numPr>
          <w:ilvl w:val="1"/>
          <w:numId w:val="3"/>
        </w:numPr>
        <w:suppressAutoHyphens/>
        <w:spacing w:after="120" w:line="200" w:lineRule="atLeast"/>
        <w:ind w:left="567" w:hanging="567"/>
        <w:jc w:val="both"/>
        <w:rPr>
          <w:rFonts w:eastAsia="Times New Roman" w:cstheme="minorHAnsi"/>
          <w:lang w:eastAsia="ar-SA"/>
        </w:rPr>
      </w:pPr>
      <w:r w:rsidRPr="00CE7004">
        <w:rPr>
          <w:rFonts w:eastAsia="Times New Roman" w:cstheme="minorHAnsi"/>
          <w:lang w:eastAsia="ar-SA"/>
        </w:rPr>
        <w:t>Wprowadzone w ten sposób modyfikacje, uzupełnienia i ustalenia lub zmiany, w tym zmiany terminów zamieszczone zostaną na stronie internetowej Zamawiającego.</w:t>
      </w:r>
    </w:p>
    <w:p w14:paraId="47CAF50E" w14:textId="63AF8D7D" w:rsidR="00735B88" w:rsidRPr="00CE7004" w:rsidRDefault="00735B88" w:rsidP="00362028">
      <w:pPr>
        <w:numPr>
          <w:ilvl w:val="1"/>
          <w:numId w:val="3"/>
        </w:numPr>
        <w:suppressAutoHyphens/>
        <w:spacing w:after="120" w:line="200" w:lineRule="atLeast"/>
        <w:ind w:left="567" w:hanging="567"/>
        <w:jc w:val="both"/>
        <w:rPr>
          <w:rFonts w:eastAsia="Times New Roman" w:cstheme="minorHAnsi"/>
          <w:lang w:eastAsia="ar-SA"/>
        </w:rPr>
      </w:pPr>
      <w:r w:rsidRPr="00CE7004">
        <w:rPr>
          <w:rFonts w:eastAsia="Times New Roman" w:cstheme="minorHAnsi"/>
          <w:lang w:eastAsia="ar-SA"/>
        </w:rPr>
        <w:t>Wszelkie modyfikacje, uzupełnienia i ustalenia oraz zmiany, w tym zmiany terminów, jak również pytania wykonawców wraz z wyjaśnieniami stają si</w:t>
      </w:r>
      <w:r w:rsidR="00F86572" w:rsidRPr="00CE7004">
        <w:rPr>
          <w:rFonts w:eastAsia="Times New Roman" w:cstheme="minorHAnsi"/>
          <w:lang w:eastAsia="ar-SA"/>
        </w:rPr>
        <w:t xml:space="preserve">ę integralną częścią ogłoszenia </w:t>
      </w:r>
      <w:r w:rsidRPr="00CE7004">
        <w:rPr>
          <w:rFonts w:eastAsia="Times New Roman" w:cstheme="minorHAnsi"/>
          <w:lang w:eastAsia="ar-SA"/>
        </w:rPr>
        <w:t>i będą wiążące przy składaniu ofert. Wszelkie prawa i zobowiązania wykonawcy odnośnie wcześniej ustalonych terminów będą podlegały nowemu terminowi.</w:t>
      </w:r>
    </w:p>
    <w:p w14:paraId="5027E277" w14:textId="4FC95F3E" w:rsidR="00735B88" w:rsidRPr="00CE7004" w:rsidRDefault="00735B88" w:rsidP="00362028">
      <w:pPr>
        <w:numPr>
          <w:ilvl w:val="1"/>
          <w:numId w:val="3"/>
        </w:numPr>
        <w:suppressAutoHyphens/>
        <w:spacing w:after="120" w:line="200" w:lineRule="atLeast"/>
        <w:ind w:left="567" w:hanging="567"/>
        <w:jc w:val="both"/>
        <w:rPr>
          <w:rFonts w:eastAsia="Times New Roman" w:cstheme="minorHAnsi"/>
          <w:lang w:eastAsia="ar-SA"/>
        </w:rPr>
      </w:pPr>
      <w:r w:rsidRPr="00CE7004">
        <w:rPr>
          <w:rFonts w:eastAsia="Times New Roman" w:cstheme="minorHAnsi"/>
          <w:lang w:eastAsia="ar-SA"/>
        </w:rPr>
        <w:t>Jeżeli wprowadzona</w:t>
      </w:r>
      <w:r w:rsidR="00F86572" w:rsidRPr="00CE7004">
        <w:rPr>
          <w:rFonts w:eastAsia="Times New Roman" w:cstheme="minorHAnsi"/>
          <w:lang w:eastAsia="ar-SA"/>
        </w:rPr>
        <w:t xml:space="preserve"> modyfikacja treści ogłoszenia o zamówieniu</w:t>
      </w:r>
      <w:r w:rsidRPr="00CE7004">
        <w:rPr>
          <w:rFonts w:eastAsia="Times New Roman" w:cstheme="minorHAnsi"/>
          <w:lang w:eastAsia="ar-SA"/>
        </w:rPr>
        <w:t xml:space="preserve"> nie prowadzi do zmiany treści ogłoszenia zamawiający może przedłużyć termin składania ofert o czas niezbędny na wprowadzenie zmian w ofertach, jeżeli będzie to niezbędne.</w:t>
      </w:r>
    </w:p>
    <w:p w14:paraId="10FCF469" w14:textId="67DBEEA1" w:rsidR="00735B88" w:rsidRPr="00CE7004" w:rsidRDefault="00735B88" w:rsidP="00362028">
      <w:pPr>
        <w:numPr>
          <w:ilvl w:val="1"/>
          <w:numId w:val="3"/>
        </w:numPr>
        <w:suppressAutoHyphens/>
        <w:spacing w:after="120" w:line="200" w:lineRule="atLeast"/>
        <w:ind w:left="567" w:hanging="567"/>
        <w:jc w:val="both"/>
        <w:rPr>
          <w:rFonts w:eastAsia="Times New Roman" w:cstheme="minorHAnsi"/>
          <w:lang w:eastAsia="ar-SA"/>
        </w:rPr>
      </w:pPr>
      <w:r w:rsidRPr="00CE7004">
        <w:rPr>
          <w:rFonts w:eastAsia="Times New Roman" w:cstheme="minorHAnsi"/>
          <w:lang w:eastAsia="ar-SA"/>
        </w:rPr>
        <w:lastRenderedPageBreak/>
        <w:t>Jeżeli wprowadzona</w:t>
      </w:r>
      <w:r w:rsidR="00F86572" w:rsidRPr="00CE7004">
        <w:rPr>
          <w:rFonts w:eastAsia="Times New Roman" w:cstheme="minorHAnsi"/>
          <w:lang w:eastAsia="ar-SA"/>
        </w:rPr>
        <w:t xml:space="preserve"> modyfikacja treści ogłoszenia o zamówieniu</w:t>
      </w:r>
      <w:r w:rsidRPr="00CE7004">
        <w:rPr>
          <w:rFonts w:eastAsia="Times New Roman" w:cstheme="minorHAnsi"/>
          <w:lang w:eastAsia="ar-SA"/>
        </w:rPr>
        <w:t xml:space="preserve"> prowadzi do zmiany treści o</w:t>
      </w:r>
      <w:r w:rsidR="00F86572" w:rsidRPr="00CE7004">
        <w:rPr>
          <w:rFonts w:eastAsia="Times New Roman" w:cstheme="minorHAnsi"/>
          <w:lang w:eastAsia="ar-SA"/>
        </w:rPr>
        <w:t xml:space="preserve">głoszenia zamawiający zamieści na swojej stronie internetowej </w:t>
      </w:r>
      <w:r w:rsidRPr="00CE7004">
        <w:rPr>
          <w:rFonts w:eastAsia="Times New Roman" w:cstheme="minorHAnsi"/>
          <w:lang w:eastAsia="ar-SA"/>
        </w:rPr>
        <w:t xml:space="preserve"> "ogłoszenie o z</w:t>
      </w:r>
      <w:r w:rsidR="00F86572" w:rsidRPr="00CE7004">
        <w:rPr>
          <w:rFonts w:eastAsia="Times New Roman" w:cstheme="minorHAnsi"/>
          <w:lang w:eastAsia="ar-SA"/>
        </w:rPr>
        <w:t>mianie głoszenia</w:t>
      </w:r>
      <w:r w:rsidRPr="00CE7004">
        <w:rPr>
          <w:rFonts w:eastAsia="Times New Roman" w:cstheme="minorHAnsi"/>
          <w:lang w:eastAsia="ar-SA"/>
        </w:rPr>
        <w:t>", przedłużając jednocześnie termin składania ofert o czas niezbędny na wprowadzenie zmian w ofert</w:t>
      </w:r>
      <w:r w:rsidR="00F86572" w:rsidRPr="00CE7004">
        <w:rPr>
          <w:rFonts w:eastAsia="Times New Roman" w:cstheme="minorHAnsi"/>
          <w:lang w:eastAsia="ar-SA"/>
        </w:rPr>
        <w:t>ach.</w:t>
      </w:r>
    </w:p>
    <w:p w14:paraId="53390888" w14:textId="77777777" w:rsidR="00735B88" w:rsidRPr="00CE7004" w:rsidRDefault="00735B88" w:rsidP="00735B88">
      <w:pPr>
        <w:widowControl w:val="0"/>
        <w:tabs>
          <w:tab w:val="left" w:pos="720"/>
        </w:tabs>
        <w:suppressAutoHyphens/>
        <w:spacing w:after="0" w:line="200" w:lineRule="atLeast"/>
        <w:jc w:val="both"/>
        <w:rPr>
          <w:rFonts w:eastAsia="Times New Roman" w:cstheme="minorHAnsi"/>
          <w:b/>
          <w:bCs/>
          <w:lang w:eastAsia="ar-SA"/>
        </w:rPr>
      </w:pPr>
    </w:p>
    <w:p w14:paraId="4E091F93" w14:textId="7C6DB5AD" w:rsidR="00735B88" w:rsidRPr="00CE7004" w:rsidRDefault="00C25E88" w:rsidP="00596145">
      <w:pPr>
        <w:widowControl w:val="0"/>
        <w:tabs>
          <w:tab w:val="left" w:pos="567"/>
        </w:tabs>
        <w:suppressAutoHyphens/>
        <w:spacing w:after="0" w:line="200" w:lineRule="atLeast"/>
        <w:jc w:val="both"/>
        <w:rPr>
          <w:rFonts w:eastAsia="Times New Roman" w:cstheme="minorHAnsi"/>
          <w:b/>
          <w:bCs/>
          <w:lang w:eastAsia="ar-SA"/>
        </w:rPr>
      </w:pPr>
      <w:r w:rsidRPr="00CE7004">
        <w:rPr>
          <w:rFonts w:eastAsia="Times New Roman" w:cstheme="minorHAnsi"/>
          <w:b/>
          <w:bCs/>
          <w:lang w:eastAsia="ar-SA"/>
        </w:rPr>
        <w:t>X</w:t>
      </w:r>
      <w:r w:rsidR="00B83AFC" w:rsidRPr="00CE7004">
        <w:rPr>
          <w:rFonts w:eastAsia="Times New Roman" w:cstheme="minorHAnsi"/>
          <w:b/>
          <w:bCs/>
          <w:lang w:eastAsia="ar-SA"/>
        </w:rPr>
        <w:t>I</w:t>
      </w:r>
      <w:r w:rsidRPr="00CE7004">
        <w:rPr>
          <w:rFonts w:eastAsia="Times New Roman" w:cstheme="minorHAnsi"/>
          <w:b/>
          <w:bCs/>
          <w:lang w:eastAsia="ar-SA"/>
        </w:rPr>
        <w:t>I</w:t>
      </w:r>
      <w:r w:rsidR="008D7D61">
        <w:rPr>
          <w:rFonts w:eastAsia="Times New Roman" w:cstheme="minorHAnsi"/>
          <w:b/>
          <w:bCs/>
          <w:lang w:eastAsia="ar-SA"/>
        </w:rPr>
        <w:t>I</w:t>
      </w:r>
      <w:r w:rsidRPr="00CE7004">
        <w:rPr>
          <w:rFonts w:eastAsia="Times New Roman" w:cstheme="minorHAnsi"/>
          <w:b/>
          <w:bCs/>
          <w:lang w:eastAsia="ar-SA"/>
        </w:rPr>
        <w:t>.</w:t>
      </w:r>
      <w:r w:rsidR="006D46F2">
        <w:rPr>
          <w:rFonts w:eastAsia="Times New Roman" w:cstheme="minorHAnsi"/>
          <w:b/>
          <w:bCs/>
          <w:lang w:eastAsia="ar-SA"/>
        </w:rPr>
        <w:tab/>
      </w:r>
      <w:r w:rsidR="00735B88" w:rsidRPr="00CE7004">
        <w:rPr>
          <w:rFonts w:eastAsia="Times New Roman" w:cstheme="minorHAnsi"/>
          <w:b/>
          <w:bCs/>
          <w:lang w:eastAsia="ar-SA"/>
        </w:rPr>
        <w:t xml:space="preserve">OPIS SPOSOBU PRZYGOTOWANIA OFERTY </w:t>
      </w:r>
    </w:p>
    <w:p w14:paraId="42DC4CDF" w14:textId="77777777" w:rsidR="00DF6616" w:rsidRDefault="00DF6616" w:rsidP="00735B88">
      <w:pPr>
        <w:widowControl w:val="0"/>
        <w:tabs>
          <w:tab w:val="left" w:pos="720"/>
        </w:tabs>
        <w:suppressAutoHyphens/>
        <w:spacing w:after="0" w:line="200" w:lineRule="atLeast"/>
        <w:jc w:val="both"/>
        <w:rPr>
          <w:rFonts w:eastAsia="Times New Roman" w:cstheme="minorHAnsi"/>
          <w:b/>
          <w:bCs/>
          <w:lang w:eastAsia="ar-SA"/>
        </w:rPr>
      </w:pPr>
    </w:p>
    <w:p w14:paraId="5FDDD724" w14:textId="1D5B3BD5" w:rsidR="00DF6616" w:rsidRPr="00DF6616" w:rsidRDefault="00DF6616" w:rsidP="00735B88">
      <w:pPr>
        <w:widowControl w:val="0"/>
        <w:tabs>
          <w:tab w:val="left" w:pos="720"/>
        </w:tabs>
        <w:suppressAutoHyphens/>
        <w:spacing w:after="0" w:line="200" w:lineRule="atLeast"/>
        <w:jc w:val="both"/>
        <w:rPr>
          <w:rFonts w:eastAsia="Times New Roman" w:cstheme="minorHAnsi"/>
          <w:b/>
          <w:bCs/>
          <w:lang w:eastAsia="ar-SA"/>
        </w:rPr>
      </w:pPr>
      <w:r>
        <w:rPr>
          <w:rFonts w:eastAsia="Times New Roman" w:cstheme="minorHAnsi"/>
          <w:b/>
          <w:bCs/>
          <w:lang w:eastAsia="ar-SA"/>
        </w:rPr>
        <w:t xml:space="preserve">1.        </w:t>
      </w:r>
      <w:r w:rsidRPr="00DF6616">
        <w:rPr>
          <w:rFonts w:eastAsia="Times New Roman" w:cstheme="minorHAnsi"/>
          <w:b/>
          <w:bCs/>
          <w:u w:val="single"/>
          <w:lang w:eastAsia="ar-SA"/>
        </w:rPr>
        <w:t>Opis sposobu przygotowania ofert – dotyczy składania ofert w sposób tradycyjny</w:t>
      </w:r>
    </w:p>
    <w:p w14:paraId="1599D23F" w14:textId="77777777" w:rsidR="00DF6616" w:rsidRPr="00DF6616" w:rsidRDefault="00DF6616" w:rsidP="00735B88">
      <w:pPr>
        <w:widowControl w:val="0"/>
        <w:tabs>
          <w:tab w:val="left" w:pos="720"/>
        </w:tabs>
        <w:suppressAutoHyphens/>
        <w:spacing w:after="0" w:line="200" w:lineRule="atLeast"/>
        <w:jc w:val="both"/>
        <w:rPr>
          <w:rFonts w:eastAsia="Times New Roman" w:cstheme="minorHAnsi"/>
          <w:b/>
          <w:bCs/>
          <w:u w:val="single"/>
          <w:lang w:eastAsia="ar-SA"/>
        </w:rPr>
      </w:pPr>
    </w:p>
    <w:p w14:paraId="458D77B2" w14:textId="23655563" w:rsidR="00735B88" w:rsidRPr="00DF6616" w:rsidRDefault="00735B88" w:rsidP="00746F3C">
      <w:pPr>
        <w:pStyle w:val="Akapitzlist"/>
        <w:widowControl w:val="0"/>
        <w:numPr>
          <w:ilvl w:val="0"/>
          <w:numId w:val="59"/>
        </w:numPr>
        <w:tabs>
          <w:tab w:val="left" w:pos="567"/>
        </w:tabs>
        <w:spacing w:after="120" w:line="200" w:lineRule="atLeast"/>
        <w:jc w:val="both"/>
        <w:rPr>
          <w:rFonts w:asciiTheme="minorHAnsi" w:hAnsiTheme="minorHAnsi" w:cstheme="minorHAnsi"/>
          <w:bCs/>
          <w:sz w:val="22"/>
          <w:szCs w:val="22"/>
        </w:rPr>
      </w:pPr>
      <w:r w:rsidRPr="00DF6616">
        <w:rPr>
          <w:rFonts w:asciiTheme="minorHAnsi" w:hAnsiTheme="minorHAnsi" w:cstheme="minorHAnsi"/>
          <w:bCs/>
          <w:sz w:val="22"/>
          <w:szCs w:val="22"/>
        </w:rPr>
        <w:t xml:space="preserve">Wykonawca może złożyć jedną ofertę. </w:t>
      </w:r>
    </w:p>
    <w:p w14:paraId="5F35C9E5" w14:textId="438BAF1F" w:rsidR="00735B88" w:rsidRPr="00DF6616" w:rsidRDefault="00735B88" w:rsidP="00746F3C">
      <w:pPr>
        <w:pStyle w:val="Akapitzlist"/>
        <w:widowControl w:val="0"/>
        <w:numPr>
          <w:ilvl w:val="0"/>
          <w:numId w:val="59"/>
        </w:numPr>
        <w:tabs>
          <w:tab w:val="left" w:pos="567"/>
        </w:tabs>
        <w:spacing w:after="120" w:line="200" w:lineRule="atLeast"/>
        <w:jc w:val="both"/>
        <w:rPr>
          <w:rFonts w:asciiTheme="minorHAnsi" w:hAnsiTheme="minorHAnsi" w:cstheme="minorHAnsi"/>
          <w:bCs/>
          <w:sz w:val="22"/>
          <w:szCs w:val="22"/>
        </w:rPr>
      </w:pPr>
      <w:r w:rsidRPr="00DF6616">
        <w:rPr>
          <w:rFonts w:asciiTheme="minorHAnsi" w:hAnsiTheme="minorHAnsi" w:cstheme="minorHAnsi"/>
          <w:bCs/>
          <w:sz w:val="22"/>
          <w:szCs w:val="22"/>
        </w:rPr>
        <w:t>Treść oferty m</w:t>
      </w:r>
      <w:r w:rsidR="00C25E88" w:rsidRPr="00DF6616">
        <w:rPr>
          <w:rFonts w:asciiTheme="minorHAnsi" w:hAnsiTheme="minorHAnsi" w:cstheme="minorHAnsi"/>
          <w:bCs/>
          <w:sz w:val="22"/>
          <w:szCs w:val="22"/>
        </w:rPr>
        <w:t>usi odpowiadać treści ogłoszenia</w:t>
      </w:r>
      <w:r w:rsidRPr="00DF6616">
        <w:rPr>
          <w:rFonts w:asciiTheme="minorHAnsi" w:hAnsiTheme="minorHAnsi" w:cstheme="minorHAnsi"/>
          <w:bCs/>
          <w:sz w:val="22"/>
          <w:szCs w:val="22"/>
        </w:rPr>
        <w:t xml:space="preserve">. </w:t>
      </w:r>
    </w:p>
    <w:p w14:paraId="2D8F350D" w14:textId="0823C611" w:rsidR="00735B88" w:rsidRPr="00DF6616" w:rsidRDefault="00735B88" w:rsidP="00746F3C">
      <w:pPr>
        <w:pStyle w:val="Akapitzlist"/>
        <w:widowControl w:val="0"/>
        <w:numPr>
          <w:ilvl w:val="0"/>
          <w:numId w:val="59"/>
        </w:numPr>
        <w:tabs>
          <w:tab w:val="left" w:pos="567"/>
        </w:tabs>
        <w:spacing w:after="120" w:line="200" w:lineRule="atLeast"/>
        <w:jc w:val="both"/>
        <w:rPr>
          <w:rFonts w:asciiTheme="minorHAnsi" w:hAnsiTheme="minorHAnsi" w:cstheme="minorHAnsi"/>
          <w:bCs/>
          <w:sz w:val="22"/>
          <w:szCs w:val="22"/>
        </w:rPr>
      </w:pPr>
      <w:r w:rsidRPr="00DF6616">
        <w:rPr>
          <w:rFonts w:asciiTheme="minorHAnsi" w:hAnsiTheme="minorHAnsi" w:cstheme="minorHAnsi"/>
          <w:bCs/>
          <w:sz w:val="22"/>
          <w:szCs w:val="22"/>
        </w:rPr>
        <w:t xml:space="preserve">Opis sposobu przygotowania ofert: </w:t>
      </w:r>
    </w:p>
    <w:p w14:paraId="69F30BE9" w14:textId="06468CE3" w:rsidR="00735B88" w:rsidRPr="00CE7004" w:rsidRDefault="00735B88" w:rsidP="00746F3C">
      <w:pPr>
        <w:widowControl w:val="0"/>
        <w:numPr>
          <w:ilvl w:val="0"/>
          <w:numId w:val="60"/>
        </w:numPr>
        <w:tabs>
          <w:tab w:val="left" w:pos="709"/>
        </w:tabs>
        <w:suppressAutoHyphens/>
        <w:spacing w:after="120" w:line="200" w:lineRule="atLeast"/>
        <w:jc w:val="both"/>
        <w:rPr>
          <w:rFonts w:eastAsia="Times New Roman" w:cstheme="minorHAnsi"/>
          <w:bCs/>
          <w:lang w:eastAsia="ar-SA"/>
        </w:rPr>
      </w:pPr>
      <w:r w:rsidRPr="00CE7004">
        <w:rPr>
          <w:rFonts w:eastAsia="Times New Roman" w:cstheme="minorHAnsi"/>
          <w:bCs/>
          <w:lang w:eastAsia="ar-SA"/>
        </w:rPr>
        <w:t>Oferta powinna być sporządzona w formie pisemnej, w języku polskim; zaleca się, aby oferta została sporządzona na formularzu zał</w:t>
      </w:r>
      <w:r w:rsidR="00C25E88" w:rsidRPr="00CE7004">
        <w:rPr>
          <w:rFonts w:eastAsia="Times New Roman" w:cstheme="minorHAnsi"/>
          <w:bCs/>
          <w:lang w:eastAsia="ar-SA"/>
        </w:rPr>
        <w:t>ączonym do niniejszego ogłoszenia</w:t>
      </w:r>
      <w:r w:rsidRPr="00CE7004">
        <w:rPr>
          <w:rFonts w:eastAsia="Times New Roman" w:cstheme="minorHAnsi"/>
          <w:bCs/>
          <w:lang w:eastAsia="ar-SA"/>
        </w:rPr>
        <w:t>;</w:t>
      </w:r>
    </w:p>
    <w:p w14:paraId="2C1CE1D5" w14:textId="3579FAA6" w:rsidR="00735B88" w:rsidRPr="00CE7004" w:rsidRDefault="00735B88" w:rsidP="00746F3C">
      <w:pPr>
        <w:widowControl w:val="0"/>
        <w:numPr>
          <w:ilvl w:val="0"/>
          <w:numId w:val="60"/>
        </w:numPr>
        <w:tabs>
          <w:tab w:val="left" w:pos="709"/>
        </w:tabs>
        <w:suppressAutoHyphens/>
        <w:spacing w:after="120" w:line="200" w:lineRule="atLeast"/>
        <w:jc w:val="both"/>
        <w:rPr>
          <w:rFonts w:eastAsia="Times New Roman" w:cstheme="minorHAnsi"/>
          <w:bCs/>
          <w:color w:val="000000" w:themeColor="text1"/>
          <w:lang w:eastAsia="ar-SA"/>
        </w:rPr>
      </w:pPr>
      <w:r w:rsidRPr="00CE7004">
        <w:rPr>
          <w:rFonts w:eastAsia="Times New Roman" w:cstheme="minorHAnsi"/>
          <w:bCs/>
          <w:color w:val="000000" w:themeColor="text1"/>
          <w:lang w:eastAsia="ar-SA"/>
        </w:rPr>
        <w:t>Załącznikami do oferty, stanowiącymi jej integralną część, są oświadczenia i doku</w:t>
      </w:r>
      <w:r w:rsidR="006C2781" w:rsidRPr="00CE7004">
        <w:rPr>
          <w:rFonts w:eastAsia="Times New Roman" w:cstheme="minorHAnsi"/>
          <w:bCs/>
          <w:color w:val="000000" w:themeColor="text1"/>
          <w:lang w:eastAsia="ar-SA"/>
        </w:rPr>
        <w:t>menty wymienione w Ogłoszeniu</w:t>
      </w:r>
      <w:r w:rsidRPr="00CE7004">
        <w:rPr>
          <w:rFonts w:eastAsia="Times New Roman" w:cstheme="minorHAnsi"/>
          <w:bCs/>
          <w:color w:val="000000" w:themeColor="text1"/>
          <w:lang w:eastAsia="ar-SA"/>
        </w:rPr>
        <w:t xml:space="preserve">; </w:t>
      </w:r>
    </w:p>
    <w:p w14:paraId="6B106957" w14:textId="17AE9A2C" w:rsidR="00735B88" w:rsidRPr="00CE7004" w:rsidRDefault="00735B88" w:rsidP="00746F3C">
      <w:pPr>
        <w:widowControl w:val="0"/>
        <w:numPr>
          <w:ilvl w:val="0"/>
          <w:numId w:val="60"/>
        </w:numPr>
        <w:tabs>
          <w:tab w:val="left" w:pos="709"/>
        </w:tabs>
        <w:suppressAutoHyphens/>
        <w:spacing w:after="120" w:line="200" w:lineRule="atLeast"/>
        <w:jc w:val="both"/>
        <w:rPr>
          <w:rFonts w:eastAsia="Times New Roman" w:cstheme="minorHAnsi"/>
          <w:bCs/>
          <w:lang w:eastAsia="ar-SA"/>
        </w:rPr>
      </w:pPr>
      <w:r w:rsidRPr="00CE7004">
        <w:rPr>
          <w:rFonts w:eastAsia="Times New Roman" w:cstheme="minorHAnsi"/>
          <w:bCs/>
          <w:lang w:eastAsia="ar-SA"/>
        </w:rPr>
        <w:t xml:space="preserve">Oferta i każdy z załączników powinny zostać podpisane przez Wykonawcę lub osobę upoważnioną do jego reprezentowania i składania w jego imieniu oświadczenia woli; </w:t>
      </w:r>
    </w:p>
    <w:p w14:paraId="6FA61AF3" w14:textId="6C0D6F03" w:rsidR="00735B88" w:rsidRPr="00CE7004" w:rsidRDefault="00735B88" w:rsidP="00746F3C">
      <w:pPr>
        <w:widowControl w:val="0"/>
        <w:numPr>
          <w:ilvl w:val="0"/>
          <w:numId w:val="60"/>
        </w:numPr>
        <w:tabs>
          <w:tab w:val="left" w:pos="709"/>
        </w:tabs>
        <w:suppressAutoHyphens/>
        <w:spacing w:after="120" w:line="200" w:lineRule="atLeast"/>
        <w:jc w:val="both"/>
        <w:rPr>
          <w:rFonts w:eastAsia="Times New Roman" w:cstheme="minorHAnsi"/>
          <w:bCs/>
          <w:lang w:eastAsia="ar-SA"/>
        </w:rPr>
      </w:pPr>
      <w:r w:rsidRPr="00CE7004">
        <w:rPr>
          <w:rFonts w:eastAsia="Times New Roman" w:cstheme="minorHAnsi"/>
          <w:bCs/>
          <w:lang w:eastAsia="ar-SA"/>
        </w:rPr>
        <w:t xml:space="preserve">W przypadku, gdy Wykonawcę reprezentuje pełnomocnik, do oferty musi być załączone pełnomocnictwo (w oryginale lub kopii potwierdzonej notarialnie) z określeniem jego zakresu; </w:t>
      </w:r>
    </w:p>
    <w:p w14:paraId="5264CF4B" w14:textId="3E523962" w:rsidR="00735B88" w:rsidRPr="00CE7004" w:rsidRDefault="00735B88" w:rsidP="00746F3C">
      <w:pPr>
        <w:widowControl w:val="0"/>
        <w:numPr>
          <w:ilvl w:val="0"/>
          <w:numId w:val="60"/>
        </w:numPr>
        <w:tabs>
          <w:tab w:val="left" w:pos="709"/>
        </w:tabs>
        <w:suppressAutoHyphens/>
        <w:spacing w:after="120" w:line="200" w:lineRule="atLeast"/>
        <w:jc w:val="both"/>
        <w:rPr>
          <w:rFonts w:eastAsia="Times New Roman" w:cstheme="minorHAnsi"/>
          <w:bCs/>
          <w:lang w:eastAsia="ar-SA"/>
        </w:rPr>
      </w:pPr>
      <w:r w:rsidRPr="00CE7004">
        <w:rPr>
          <w:rFonts w:eastAsia="Times New Roman" w:cstheme="minorHAnsi"/>
          <w:bCs/>
          <w:lang w:eastAsia="ar-SA"/>
        </w:rPr>
        <w:t xml:space="preserve">Ewentualne poprawki w treści oferty powinny być naniesione czytelnie i sygnowane podpisem Wykonawcy; </w:t>
      </w:r>
    </w:p>
    <w:p w14:paraId="00714332" w14:textId="23A734E8" w:rsidR="00735B88" w:rsidRPr="00CE7004" w:rsidRDefault="00735B88" w:rsidP="00746F3C">
      <w:pPr>
        <w:numPr>
          <w:ilvl w:val="0"/>
          <w:numId w:val="60"/>
        </w:numPr>
        <w:tabs>
          <w:tab w:val="left" w:pos="709"/>
        </w:tabs>
        <w:suppressAutoHyphens/>
        <w:spacing w:after="120" w:line="200" w:lineRule="atLeast"/>
        <w:jc w:val="both"/>
        <w:rPr>
          <w:rFonts w:eastAsia="Times New Roman" w:cstheme="minorHAnsi"/>
          <w:lang w:eastAsia="ar-SA"/>
        </w:rPr>
      </w:pPr>
      <w:r w:rsidRPr="00CE7004">
        <w:rPr>
          <w:rFonts w:eastAsia="Times New Roman" w:cstheme="minorHAnsi"/>
          <w:lang w:eastAsia="ar-SA"/>
        </w:rPr>
        <w:t>Wszystkie strony oferty powinny być spięte (zszyte) w sposób trwały, zapobiegający możliwości dekompletacji zawartości oferty.</w:t>
      </w:r>
    </w:p>
    <w:p w14:paraId="142B8B91" w14:textId="4139D5C2" w:rsidR="00735B88" w:rsidRPr="00CE7004" w:rsidRDefault="00735B88" w:rsidP="00746F3C">
      <w:pPr>
        <w:numPr>
          <w:ilvl w:val="0"/>
          <w:numId w:val="60"/>
        </w:numPr>
        <w:tabs>
          <w:tab w:val="left" w:pos="709"/>
        </w:tabs>
        <w:suppressAutoHyphens/>
        <w:spacing w:after="120" w:line="200" w:lineRule="atLeast"/>
        <w:jc w:val="both"/>
        <w:rPr>
          <w:rFonts w:eastAsia="Times New Roman" w:cstheme="minorHAnsi"/>
          <w:lang w:eastAsia="ar-SA"/>
        </w:rPr>
      </w:pPr>
      <w:r w:rsidRPr="00CE7004">
        <w:rPr>
          <w:rFonts w:eastAsia="Times New Roman" w:cstheme="minorHAnsi"/>
          <w:lang w:eastAsia="ar-SA"/>
        </w:rPr>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w:t>
      </w:r>
      <w:r w:rsidR="00D54CFE">
        <w:rPr>
          <w:rFonts w:eastAsia="Times New Roman" w:cstheme="minorHAnsi"/>
          <w:lang w:eastAsia="ar-SA"/>
        </w:rPr>
        <w:t>.</w:t>
      </w:r>
      <w:r w:rsidRPr="00CE7004">
        <w:rPr>
          <w:rFonts w:eastAsia="Times New Roman" w:cstheme="minorHAnsi"/>
          <w:lang w:eastAsia="ar-SA"/>
        </w:rPr>
        <w:t xml:space="preserve"> </w:t>
      </w:r>
    </w:p>
    <w:p w14:paraId="0F4C7AD3" w14:textId="0424EF2A" w:rsidR="00735B88" w:rsidRPr="00227072" w:rsidRDefault="00735B88" w:rsidP="00746F3C">
      <w:pPr>
        <w:widowControl w:val="0"/>
        <w:numPr>
          <w:ilvl w:val="0"/>
          <w:numId w:val="60"/>
        </w:numPr>
        <w:tabs>
          <w:tab w:val="left" w:pos="709"/>
        </w:tabs>
        <w:suppressAutoHyphens/>
        <w:spacing w:after="120" w:line="200" w:lineRule="atLeast"/>
        <w:jc w:val="both"/>
        <w:rPr>
          <w:rFonts w:eastAsia="Times New Roman" w:cstheme="minorHAnsi"/>
          <w:bCs/>
          <w:lang w:eastAsia="ar-SA"/>
        </w:rPr>
      </w:pPr>
      <w:r w:rsidRPr="00CE7004">
        <w:rPr>
          <w:rFonts w:eastAsia="Times New Roman" w:cstheme="minorHAnsi"/>
          <w:bCs/>
          <w:lang w:eastAsia="ar-SA"/>
        </w:rPr>
        <w:t>Oferta powinna zostać zapakowana w sposób uniemożliwiający jej przypadkowe otwarcie oraz opisana w sposób jednoznacznie wskazujący jej charakter i przeznaczenie. Koperta zewnętrzna (zawierająca kopertę z ofertą) opatrzona napisem:</w:t>
      </w:r>
    </w:p>
    <w:p w14:paraId="0410B644" w14:textId="478AAE87" w:rsidR="00735B88" w:rsidRPr="00CE7004" w:rsidRDefault="00735B88" w:rsidP="00735B88">
      <w:pPr>
        <w:widowControl w:val="0"/>
        <w:pBdr>
          <w:bar w:val="single" w:sz="4" w:color="auto"/>
        </w:pBdr>
        <w:tabs>
          <w:tab w:val="left" w:pos="567"/>
          <w:tab w:val="left" w:pos="850"/>
        </w:tabs>
        <w:suppressAutoHyphens/>
        <w:snapToGrid w:val="0"/>
        <w:spacing w:after="0" w:line="240" w:lineRule="auto"/>
        <w:ind w:left="709"/>
        <w:jc w:val="center"/>
        <w:rPr>
          <w:rFonts w:eastAsia="Times New Roman" w:cstheme="minorHAnsi"/>
          <w:lang w:eastAsia="ar-SA"/>
        </w:rPr>
      </w:pPr>
      <w:r w:rsidRPr="00CE7004">
        <w:rPr>
          <w:rFonts w:eastAsia="Times New Roman" w:cstheme="minorHAnsi"/>
          <w:b/>
          <w:lang w:eastAsia="ar-SA"/>
        </w:rPr>
        <w:t xml:space="preserve"> „Oferta na </w:t>
      </w:r>
      <w:r w:rsidR="00C86927">
        <w:rPr>
          <w:rFonts w:eastAsia="Times New Roman" w:cstheme="minorHAnsi"/>
          <w:b/>
          <w:lang w:eastAsia="ar-SA"/>
        </w:rPr>
        <w:t>ś</w:t>
      </w:r>
      <w:r w:rsidR="00C86927" w:rsidRPr="00C86927">
        <w:rPr>
          <w:rFonts w:eastAsia="Times New Roman" w:cstheme="minorHAnsi"/>
          <w:b/>
          <w:lang w:eastAsia="ar-SA"/>
        </w:rPr>
        <w:t>wiadczenie usług w zakresie konwojowania zbiorów muzealnych</w:t>
      </w:r>
      <w:r w:rsidR="00C86927">
        <w:rPr>
          <w:rFonts w:eastAsia="Times New Roman" w:cstheme="minorHAnsi"/>
          <w:b/>
          <w:lang w:eastAsia="ar-SA"/>
        </w:rPr>
        <w:t>”</w:t>
      </w:r>
    </w:p>
    <w:p w14:paraId="2840E154" w14:textId="77777777" w:rsidR="00735B88" w:rsidRPr="00CE7004" w:rsidRDefault="00735B88" w:rsidP="00735B88">
      <w:pPr>
        <w:tabs>
          <w:tab w:val="left" w:pos="5895"/>
        </w:tabs>
        <w:suppressAutoHyphens/>
        <w:spacing w:after="0" w:line="240" w:lineRule="auto"/>
        <w:ind w:left="284"/>
        <w:jc w:val="both"/>
        <w:rPr>
          <w:rFonts w:eastAsia="Times New Roman" w:cstheme="minorHAnsi"/>
          <w:lang w:eastAsia="ar-SA"/>
        </w:rPr>
      </w:pPr>
    </w:p>
    <w:p w14:paraId="5C110950" w14:textId="5A119D2F" w:rsidR="00735B88" w:rsidRPr="00DF6616" w:rsidRDefault="00735B88" w:rsidP="00746F3C">
      <w:pPr>
        <w:pStyle w:val="Akapitzlist"/>
        <w:numPr>
          <w:ilvl w:val="0"/>
          <w:numId w:val="59"/>
        </w:numPr>
        <w:tabs>
          <w:tab w:val="left" w:pos="567"/>
        </w:tabs>
        <w:spacing w:after="120" w:line="200" w:lineRule="atLeast"/>
        <w:jc w:val="both"/>
        <w:rPr>
          <w:rFonts w:asciiTheme="minorHAnsi" w:hAnsiTheme="minorHAnsi" w:cstheme="minorHAnsi"/>
          <w:sz w:val="22"/>
          <w:szCs w:val="22"/>
        </w:rPr>
      </w:pPr>
      <w:r w:rsidRPr="00DF6616">
        <w:rPr>
          <w:rFonts w:asciiTheme="minorHAnsi" w:hAnsiTheme="minorHAnsi" w:cstheme="minorHAnsi"/>
          <w:sz w:val="22"/>
          <w:szCs w:val="22"/>
        </w:rPr>
        <w:t xml:space="preserve">Wykonawca może, przed upływem terminu składania ofert zmienić, uzupełnić lub wycofać ofertę. Zmiana, uzupełnienie lub wycofanie oferty odbywa się </w:t>
      </w:r>
      <w:r w:rsidR="00ED65BD" w:rsidRPr="00DF6616">
        <w:rPr>
          <w:rFonts w:asciiTheme="minorHAnsi" w:hAnsiTheme="minorHAnsi" w:cstheme="minorHAnsi"/>
          <w:sz w:val="22"/>
          <w:szCs w:val="22"/>
        </w:rPr>
        <w:t xml:space="preserve">w taki sam sposób jak złożenie </w:t>
      </w:r>
      <w:r w:rsidRPr="00DF6616">
        <w:rPr>
          <w:rFonts w:asciiTheme="minorHAnsi" w:hAnsiTheme="minorHAnsi" w:cstheme="minorHAnsi"/>
          <w:sz w:val="22"/>
          <w:szCs w:val="22"/>
        </w:rPr>
        <w:t>oferty, tj. w zamkniętej kopercie z odpowiednim dopiskiem, np. Zmiana oferty przetargowej</w:t>
      </w:r>
      <w:r w:rsidR="00D54CFE" w:rsidRPr="00DF6616">
        <w:rPr>
          <w:rFonts w:asciiTheme="minorHAnsi" w:hAnsiTheme="minorHAnsi" w:cstheme="minorHAnsi"/>
          <w:sz w:val="22"/>
          <w:szCs w:val="22"/>
        </w:rPr>
        <w:t>.</w:t>
      </w:r>
      <w:r w:rsidRPr="00DF6616">
        <w:rPr>
          <w:rFonts w:asciiTheme="minorHAnsi" w:hAnsiTheme="minorHAnsi" w:cstheme="minorHAnsi"/>
          <w:sz w:val="22"/>
          <w:szCs w:val="22"/>
        </w:rPr>
        <w:t xml:space="preserve"> </w:t>
      </w:r>
    </w:p>
    <w:p w14:paraId="149F2BF0" w14:textId="10011755" w:rsidR="00735B88" w:rsidRPr="00DF6616" w:rsidRDefault="00735B88" w:rsidP="00746F3C">
      <w:pPr>
        <w:pStyle w:val="Akapitzlist"/>
        <w:numPr>
          <w:ilvl w:val="0"/>
          <w:numId w:val="59"/>
        </w:numPr>
        <w:tabs>
          <w:tab w:val="left" w:pos="567"/>
        </w:tabs>
        <w:spacing w:after="120" w:line="200" w:lineRule="atLeast"/>
        <w:jc w:val="both"/>
        <w:rPr>
          <w:rFonts w:asciiTheme="minorHAnsi" w:hAnsiTheme="minorHAnsi" w:cstheme="minorHAnsi"/>
          <w:sz w:val="22"/>
          <w:szCs w:val="22"/>
        </w:rPr>
      </w:pPr>
      <w:r w:rsidRPr="00DF6616">
        <w:rPr>
          <w:rFonts w:asciiTheme="minorHAnsi" w:hAnsiTheme="minorHAnsi" w:cstheme="minorHAnsi"/>
          <w:sz w:val="22"/>
          <w:szCs w:val="22"/>
        </w:rPr>
        <w:t>Ofertę złożoną po terminie zwraca się</w:t>
      </w:r>
      <w:r w:rsidR="00235CDF" w:rsidRPr="00DF6616">
        <w:rPr>
          <w:rFonts w:asciiTheme="minorHAnsi" w:hAnsiTheme="minorHAnsi" w:cstheme="minorHAnsi"/>
          <w:sz w:val="22"/>
          <w:szCs w:val="22"/>
        </w:rPr>
        <w:t xml:space="preserve"> w terminie określonym w art. 84 ust. 2 ustawy. </w:t>
      </w:r>
    </w:p>
    <w:p w14:paraId="396562EA" w14:textId="7697361D" w:rsidR="00735B88" w:rsidRPr="00DF6616" w:rsidRDefault="00735B88" w:rsidP="00746F3C">
      <w:pPr>
        <w:numPr>
          <w:ilvl w:val="0"/>
          <w:numId w:val="59"/>
        </w:numPr>
        <w:tabs>
          <w:tab w:val="left" w:pos="567"/>
        </w:tabs>
        <w:suppressAutoHyphens/>
        <w:spacing w:after="120" w:line="200" w:lineRule="atLeast"/>
        <w:jc w:val="both"/>
        <w:rPr>
          <w:rFonts w:eastAsia="Times New Roman" w:cstheme="minorHAnsi"/>
          <w:lang w:eastAsia="ar-SA"/>
        </w:rPr>
      </w:pPr>
      <w:r w:rsidRPr="00DF6616">
        <w:rPr>
          <w:rFonts w:eastAsia="Times New Roman" w:cstheme="minorHAnsi"/>
          <w:lang w:eastAsia="ar-SA"/>
        </w:rPr>
        <w:t xml:space="preserve">Wykonawca ponosi koszty związane z przygotowaniem i złożeniem oferty. Zamawiający nie przewiduje zwrotu kosztów udziału w postępowaniu. </w:t>
      </w:r>
    </w:p>
    <w:p w14:paraId="5AFD4F7A" w14:textId="4AE970AF" w:rsidR="001D1D80" w:rsidRPr="00DF6616" w:rsidRDefault="001D1D80" w:rsidP="00746F3C">
      <w:pPr>
        <w:numPr>
          <w:ilvl w:val="0"/>
          <w:numId w:val="59"/>
        </w:numPr>
        <w:tabs>
          <w:tab w:val="left" w:pos="567"/>
        </w:tabs>
        <w:suppressAutoHyphens/>
        <w:spacing w:after="120" w:line="200" w:lineRule="atLeast"/>
        <w:jc w:val="both"/>
        <w:rPr>
          <w:rFonts w:eastAsia="Times New Roman" w:cstheme="minorHAnsi"/>
          <w:lang w:eastAsia="ar-SA"/>
        </w:rPr>
      </w:pPr>
      <w:r w:rsidRPr="00DF6616">
        <w:rPr>
          <w:rFonts w:eastAsia="Times New Roman" w:cstheme="minorHAnsi"/>
          <w:lang w:eastAsia="ar-SA"/>
        </w:rPr>
        <w:t xml:space="preserve">Zamawiający żąda wskazania przez Wykonawcę w ofercie części zamówienia, której wykonanie zamierza powierzyć podwykonawcy.    </w:t>
      </w:r>
    </w:p>
    <w:p w14:paraId="20454A82" w14:textId="01CF6DAD" w:rsidR="00735B88" w:rsidRPr="00DF6616" w:rsidRDefault="00735B88" w:rsidP="00746F3C">
      <w:pPr>
        <w:numPr>
          <w:ilvl w:val="0"/>
          <w:numId w:val="59"/>
        </w:numPr>
        <w:tabs>
          <w:tab w:val="left" w:pos="567"/>
        </w:tabs>
        <w:suppressAutoHyphens/>
        <w:spacing w:after="120" w:line="200" w:lineRule="atLeast"/>
        <w:jc w:val="both"/>
        <w:rPr>
          <w:rFonts w:eastAsia="Times New Roman" w:cstheme="minorHAnsi"/>
          <w:lang w:eastAsia="ar-SA"/>
        </w:rPr>
      </w:pPr>
      <w:r w:rsidRPr="00DF6616">
        <w:rPr>
          <w:rFonts w:eastAsia="Times New Roman" w:cstheme="minorHAnsi"/>
          <w:lang w:eastAsia="ar-SA"/>
        </w:rPr>
        <w:t>Postanowienia dotyczące wnoszenia oferty wspólnej przez dwa lub więcej podmioty gospodarcze (konsorcja/spółki cywilne):</w:t>
      </w:r>
    </w:p>
    <w:p w14:paraId="1D481042" w14:textId="77777777" w:rsidR="00735B88" w:rsidRPr="00CE7004" w:rsidRDefault="00735B88" w:rsidP="00746F3C">
      <w:pPr>
        <w:numPr>
          <w:ilvl w:val="0"/>
          <w:numId w:val="61"/>
        </w:numPr>
        <w:suppressAutoHyphens/>
        <w:spacing w:after="120" w:line="200" w:lineRule="atLeast"/>
        <w:jc w:val="both"/>
        <w:rPr>
          <w:rFonts w:eastAsia="Times New Roman" w:cstheme="minorHAnsi"/>
          <w:lang w:eastAsia="ar-SA"/>
        </w:rPr>
      </w:pPr>
      <w:r w:rsidRPr="00CE7004">
        <w:rPr>
          <w:rFonts w:eastAsia="Times New Roman" w:cstheme="minorHAnsi"/>
          <w:lang w:eastAsia="ar-SA"/>
        </w:rPr>
        <w:t>Wykonawcy mogą wspólnie ubiegać się o udzielenie zamówienia.</w:t>
      </w:r>
    </w:p>
    <w:p w14:paraId="70A46756" w14:textId="77777777" w:rsidR="00735B88" w:rsidRPr="00CE7004" w:rsidRDefault="00735B88" w:rsidP="00746F3C">
      <w:pPr>
        <w:numPr>
          <w:ilvl w:val="0"/>
          <w:numId w:val="61"/>
        </w:numPr>
        <w:suppressAutoHyphens/>
        <w:spacing w:after="120" w:line="200" w:lineRule="atLeast"/>
        <w:jc w:val="both"/>
        <w:rPr>
          <w:rFonts w:eastAsia="Times New Roman" w:cstheme="minorHAnsi"/>
          <w:lang w:eastAsia="ar-SA"/>
        </w:rPr>
      </w:pPr>
      <w:r w:rsidRPr="00CE7004">
        <w:rPr>
          <w:rFonts w:eastAsia="Times New Roman" w:cstheme="minorHAnsi"/>
          <w:lang w:eastAsia="ar-SA"/>
        </w:rPr>
        <w:lastRenderedPageBreak/>
        <w:t xml:space="preserve">Wykonawcy ustanawiają pełnomocnika do reprezentowania ich w postępowaniu </w:t>
      </w:r>
      <w:r w:rsidRPr="00CE7004">
        <w:rPr>
          <w:rFonts w:eastAsia="Times New Roman" w:cstheme="minorHAnsi"/>
          <w:lang w:eastAsia="ar-SA"/>
        </w:rPr>
        <w:br/>
        <w:t xml:space="preserve">o udzielenie zamówienia albo do reprezentowania w postępowaniu i zawarcia umowy, </w:t>
      </w:r>
      <w:r w:rsidRPr="00CE7004">
        <w:rPr>
          <w:rFonts w:eastAsia="Times New Roman" w:cstheme="minorHAnsi"/>
          <w:lang w:eastAsia="ar-SA"/>
        </w:rPr>
        <w:br/>
        <w:t xml:space="preserve">a pełnomocnictwo/ upoważnienie do pełnienia takiej funkcji wystawione zgodnie </w:t>
      </w:r>
      <w:r w:rsidRPr="00CE7004">
        <w:rPr>
          <w:rFonts w:eastAsia="Times New Roman" w:cstheme="minorHAnsi"/>
          <w:lang w:eastAsia="ar-SA"/>
        </w:rPr>
        <w:br/>
        <w:t>z wymogami ustawowymi, podpisane przez prawnie upoważnionych przedstawicieli każdego z wykonawców występujących wspólnie należy załączyć do oferty.</w:t>
      </w:r>
    </w:p>
    <w:p w14:paraId="6E1D4F01" w14:textId="0898DCE4" w:rsidR="00735B88" w:rsidRDefault="00735B88" w:rsidP="00746F3C">
      <w:pPr>
        <w:numPr>
          <w:ilvl w:val="0"/>
          <w:numId w:val="61"/>
        </w:numPr>
        <w:suppressAutoHyphens/>
        <w:spacing w:after="120" w:line="200" w:lineRule="atLeast"/>
        <w:jc w:val="both"/>
        <w:rPr>
          <w:rFonts w:eastAsia="Times New Roman" w:cstheme="minorHAnsi"/>
          <w:lang w:eastAsia="ar-SA"/>
        </w:rPr>
      </w:pPr>
      <w:r w:rsidRPr="00CE7004">
        <w:rPr>
          <w:rFonts w:eastAsia="Times New Roman" w:cstheme="minorHAnsi"/>
          <w:lang w:eastAsia="ar-SA"/>
        </w:rPr>
        <w:t>Oferta winna być podpisana przez każdego z wykonawców występujących wspólnie lub przez upoważnionego przedstawiciela.</w:t>
      </w:r>
    </w:p>
    <w:p w14:paraId="0FCB7981" w14:textId="2A408837" w:rsidR="001D1D80" w:rsidRPr="00DF6616" w:rsidRDefault="00DF6616" w:rsidP="001D1D80">
      <w:pPr>
        <w:suppressAutoHyphens/>
        <w:spacing w:after="120" w:line="200" w:lineRule="atLeast"/>
        <w:jc w:val="both"/>
        <w:rPr>
          <w:rFonts w:eastAsia="Times New Roman" w:cstheme="minorHAnsi"/>
          <w:b/>
          <w:u w:val="single"/>
          <w:lang w:eastAsia="ar-SA"/>
        </w:rPr>
      </w:pPr>
      <w:r w:rsidRPr="00641EA0">
        <w:rPr>
          <w:rFonts w:eastAsia="Times New Roman" w:cstheme="minorHAnsi"/>
          <w:b/>
          <w:lang w:eastAsia="ar-SA"/>
        </w:rPr>
        <w:t xml:space="preserve">2.  </w:t>
      </w:r>
      <w:r w:rsidR="00641EA0" w:rsidRPr="00641EA0">
        <w:rPr>
          <w:rFonts w:eastAsia="Times New Roman" w:cstheme="minorHAnsi"/>
          <w:b/>
          <w:lang w:eastAsia="ar-SA"/>
        </w:rPr>
        <w:tab/>
      </w:r>
      <w:r w:rsidR="001D1D80" w:rsidRPr="00DF6616">
        <w:rPr>
          <w:rFonts w:eastAsia="Times New Roman" w:cstheme="minorHAnsi"/>
          <w:b/>
          <w:u w:val="single"/>
          <w:lang w:eastAsia="ar-SA"/>
        </w:rPr>
        <w:t>Opis sposobu przygotowania ofert – dotyczy składania ofert przy użyciu miniPortalu.</w:t>
      </w:r>
    </w:p>
    <w:p w14:paraId="0C0106B5" w14:textId="77777777" w:rsidR="001D1D80" w:rsidRPr="001D1D80" w:rsidRDefault="001D1D80" w:rsidP="001D1D80">
      <w:pPr>
        <w:suppressAutoHyphens/>
        <w:spacing w:after="120" w:line="200" w:lineRule="atLeast"/>
        <w:ind w:left="1416" w:hanging="708"/>
        <w:jc w:val="both"/>
        <w:rPr>
          <w:rFonts w:eastAsia="Times New Roman" w:cstheme="minorHAnsi"/>
          <w:lang w:eastAsia="ar-SA"/>
        </w:rPr>
      </w:pPr>
      <w:r w:rsidRPr="001D1D80">
        <w:rPr>
          <w:rFonts w:eastAsia="Times New Roman" w:cstheme="minorHAnsi"/>
          <w:lang w:eastAsia="ar-SA"/>
        </w:rPr>
        <w:t>a)</w:t>
      </w:r>
      <w:r w:rsidRPr="001D1D80">
        <w:rPr>
          <w:rFonts w:eastAsia="Times New Roman" w:cstheme="minorHAnsi"/>
          <w:lang w:eastAsia="ar-SA"/>
        </w:rPr>
        <w:tab/>
        <w:t>Oferta musi być napisana w języku polskim na komputerze lub innym urządzeniu oraz podpisana kwalifikowanym podpisem elektronicznym przez osobę(y) upoważnioną do reprezentowania Wykonawcy na zewnątrz i zaciągania zobowiązań w wysokości odpowiadającej cenie oferty; zaleca się, aby oferta została sporządzona na formularzu załączonym do niniejszej specyfikacji istotnych warunków zamówienia;</w:t>
      </w:r>
    </w:p>
    <w:p w14:paraId="1E6B141D" w14:textId="77777777" w:rsidR="001D1D80" w:rsidRPr="001D1D80" w:rsidRDefault="001D1D80" w:rsidP="001D1D80">
      <w:pPr>
        <w:suppressAutoHyphens/>
        <w:spacing w:after="120" w:line="200" w:lineRule="atLeast"/>
        <w:ind w:left="1416" w:hanging="708"/>
        <w:jc w:val="both"/>
        <w:rPr>
          <w:rFonts w:eastAsia="Times New Roman" w:cstheme="minorHAnsi"/>
          <w:lang w:eastAsia="ar-SA"/>
        </w:rPr>
      </w:pPr>
      <w:r w:rsidRPr="001D1D80">
        <w:rPr>
          <w:rFonts w:eastAsia="Times New Roman" w:cstheme="minorHAnsi"/>
          <w:lang w:eastAsia="ar-SA"/>
        </w:rPr>
        <w:t>b)</w:t>
      </w:r>
      <w:r w:rsidRPr="001D1D80">
        <w:rPr>
          <w:rFonts w:eastAsia="Times New Roman" w:cstheme="minorHAnsi"/>
          <w:lang w:eastAsia="ar-SA"/>
        </w:rPr>
        <w:tab/>
        <w:t xml:space="preserve">Załącznikami do oferty, stanowiącymi jej integralną część, są oświadczenia i dokumenty wymienione w SIWZ; </w:t>
      </w:r>
    </w:p>
    <w:p w14:paraId="6B5EDB16" w14:textId="69247F31" w:rsidR="001D1D80" w:rsidRDefault="001D1D80" w:rsidP="001D1D80">
      <w:pPr>
        <w:suppressAutoHyphens/>
        <w:spacing w:after="120" w:line="200" w:lineRule="atLeast"/>
        <w:ind w:left="1416" w:hanging="708"/>
        <w:jc w:val="both"/>
        <w:rPr>
          <w:rFonts w:eastAsia="Times New Roman" w:cstheme="minorHAnsi"/>
          <w:lang w:eastAsia="ar-SA"/>
        </w:rPr>
      </w:pPr>
      <w:r w:rsidRPr="001D1D80">
        <w:rPr>
          <w:rFonts w:eastAsia="Times New Roman" w:cstheme="minorHAnsi"/>
          <w:lang w:eastAsia="ar-SA"/>
        </w:rPr>
        <w:t>c)</w:t>
      </w:r>
      <w:r w:rsidRPr="001D1D80">
        <w:rPr>
          <w:rFonts w:eastAsia="Times New Roman" w:cstheme="minorHAnsi"/>
          <w:lang w:eastAsia="ar-SA"/>
        </w:rPr>
        <w:tab/>
        <w:t xml:space="preserve">Ofertę należy sporządzić w postaci elektronicznej opatrzonej kwalifikowanym podpisem elektronicznym, zaszyfrować zgodnie z Instrukcją użytkownika miniPortalu i przesłać na adres Elektronicznej Skrzynki Podawczej Zamawiającego tj. </w:t>
      </w:r>
      <w:r w:rsidRPr="00641EA0">
        <w:rPr>
          <w:rFonts w:eastAsia="Times New Roman" w:cstheme="minorHAnsi"/>
          <w:b/>
          <w:lang w:eastAsia="ar-SA"/>
        </w:rPr>
        <w:t>/MNS/SkrytkaESP</w:t>
      </w:r>
      <w:r w:rsidRPr="001D1D80">
        <w:rPr>
          <w:rFonts w:eastAsia="Times New Roman" w:cstheme="minorHAnsi"/>
          <w:lang w:eastAsia="ar-SA"/>
        </w:rPr>
        <w:t>, znajdującej się na platformie ePUAP. W formularzu „Złożenie, zmiana, wycofanie oferty” Wykonawca musi wpisać numer ogłoszenia – numer referencyjny, który jest dostępny na miniPortalu, zgodnie z Instrukcją użytkownika miniPortal .</w:t>
      </w:r>
    </w:p>
    <w:p w14:paraId="036E3BAC" w14:textId="0B8009D4" w:rsidR="00641EA0" w:rsidRDefault="00641EA0" w:rsidP="00641EA0">
      <w:pPr>
        <w:spacing w:after="0"/>
        <w:ind w:left="1417" w:hanging="708"/>
        <w:jc w:val="both"/>
      </w:pPr>
      <w:r>
        <w:t>d)</w:t>
      </w:r>
      <w:r>
        <w:tab/>
        <w:t>Wykonawca składa ofertę za  pośrednictwem Formularza do złożenia, zmiany, wycofania oferty lub wniosku dostępnego na ePUAP i udostępnionego również</w:t>
      </w:r>
      <w:r w:rsidR="00BA4AD6">
        <w:t xml:space="preserve"> na miniPortalu.</w:t>
      </w:r>
      <w:r>
        <w:t xml:space="preserve"> W formularzu oferty Wykonawca zobowiązany jest podać adres skrzynki ePUAP, na którym prowadzona będzie korespondencja związana z postępowaniem.</w:t>
      </w:r>
    </w:p>
    <w:p w14:paraId="36F3DA0D" w14:textId="5D004F8B" w:rsidR="00641EA0" w:rsidRDefault="00641EA0" w:rsidP="00641EA0">
      <w:pPr>
        <w:spacing w:after="0"/>
        <w:ind w:left="1417" w:hanging="708"/>
        <w:jc w:val="both"/>
      </w:pPr>
      <w:r>
        <w:t>e)</w:t>
      </w:r>
      <w:r>
        <w:tab/>
        <w:t>Oferta powinna być sporządzona w języku polskim, z zachowaniem postaci elektronicznej w formacie danych doc, pdf i podpisana kwalifikowanym podpisem elektronicznym. Sposób złożenia oferty, w tym zaszyfrowania oferty opisany został w Regulaminie korzystania z miniPortal. Ofert</w:t>
      </w:r>
      <w:r w:rsidR="00BA4AD6">
        <w:t>ę należy złożyć w oryginale.</w:t>
      </w:r>
      <w:r>
        <w:t xml:space="preserve"> </w:t>
      </w:r>
    </w:p>
    <w:p w14:paraId="4400F0C6" w14:textId="0689E3B1" w:rsidR="00641EA0" w:rsidRDefault="00641EA0" w:rsidP="00641EA0">
      <w:pPr>
        <w:spacing w:after="0"/>
        <w:ind w:left="1417" w:hanging="708"/>
        <w:jc w:val="both"/>
      </w:pPr>
      <w:r>
        <w:t>f)</w:t>
      </w:r>
      <w: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14:paraId="7321C3C7" w14:textId="14B88E69" w:rsidR="00641EA0" w:rsidRDefault="00641EA0" w:rsidP="00641EA0">
      <w:pPr>
        <w:spacing w:after="0"/>
        <w:ind w:left="1417" w:hanging="708"/>
        <w:jc w:val="both"/>
      </w:pPr>
      <w:r>
        <w:t>g)</w:t>
      </w:r>
      <w:r>
        <w:tab/>
        <w:t xml:space="preserve">Wszelkie informacje stanowiące tajemnicę przedsiębiorstwa,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7160A00D" w14:textId="10E9407D" w:rsidR="00641EA0" w:rsidRDefault="00641EA0" w:rsidP="00641EA0">
      <w:pPr>
        <w:spacing w:after="0"/>
        <w:ind w:left="1417" w:hanging="708"/>
        <w:jc w:val="both"/>
      </w:pPr>
      <w:r>
        <w:t>h)</w:t>
      </w:r>
      <w:r>
        <w:tab/>
        <w:t>Do oferty należy dołączyć oświadczenie o spełnianiu warunków udziału w postępowaniu</w:t>
      </w:r>
      <w:r w:rsidRPr="00DF4BC8">
        <w:rPr>
          <w:color w:val="FF0000"/>
        </w:rPr>
        <w:t xml:space="preserve"> </w:t>
      </w:r>
      <w:r>
        <w:t xml:space="preserve">oraz oświadczenie o niepodleganiu </w:t>
      </w:r>
      <w:r w:rsidRPr="004B4354">
        <w:t xml:space="preserve">wykluczeniu, a </w:t>
      </w:r>
      <w:r>
        <w:t xml:space="preserve">następnie wraz z plikami stanowiącymi ofertę skompresować do jednego pliku archiwum (ZIP). </w:t>
      </w:r>
    </w:p>
    <w:p w14:paraId="22E90F2E" w14:textId="3F3EA0EF" w:rsidR="00641EA0" w:rsidRDefault="00641EA0" w:rsidP="00641EA0">
      <w:pPr>
        <w:spacing w:after="0"/>
        <w:ind w:left="1417" w:hanging="708"/>
        <w:jc w:val="both"/>
      </w:pPr>
      <w:r>
        <w:t xml:space="preserve">i) </w:t>
      </w:r>
      <w:r>
        <w:tab/>
      </w:r>
      <w:r w:rsidRPr="000212BF">
        <w:t>UWAGA! Złożenie dokumentów wraz z ofertą na nośniku danych (np. CD, pendrive) jest niedopuszczalne, nie stanowi bowiem jego złożenia przy użyciu środków komunikacji elektronicznej w rozumieniu przepisów ustawy z dnia 18 lipca 2002 o świadczeniu usług drogą elektroniczną.</w:t>
      </w:r>
    </w:p>
    <w:p w14:paraId="61F8264F" w14:textId="2814E1D6" w:rsidR="00641EA0" w:rsidRDefault="00641EA0" w:rsidP="00641EA0">
      <w:pPr>
        <w:spacing w:after="0"/>
        <w:ind w:left="1417" w:hanging="708"/>
        <w:jc w:val="both"/>
      </w:pPr>
      <w:r>
        <w:lastRenderedPageBreak/>
        <w:t>j)</w:t>
      </w:r>
      <w:r>
        <w:tab/>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07E2934C" w14:textId="7DEBE525" w:rsidR="00641EA0" w:rsidRDefault="00641EA0" w:rsidP="00641EA0">
      <w:pPr>
        <w:spacing w:after="0"/>
        <w:ind w:left="1417" w:hanging="708"/>
        <w:jc w:val="both"/>
      </w:pPr>
      <w:r>
        <w:t>k)</w:t>
      </w:r>
      <w:r>
        <w:tab/>
        <w:t>Wykonawca po upływie terminu do składania ofert nie może skutecznie dokonać zmiany ani wycofać złożonej oferty.</w:t>
      </w:r>
    </w:p>
    <w:p w14:paraId="38306EB7" w14:textId="77777777" w:rsidR="00641EA0" w:rsidRPr="00CE7004" w:rsidRDefault="00641EA0" w:rsidP="001D1D80">
      <w:pPr>
        <w:suppressAutoHyphens/>
        <w:spacing w:after="120" w:line="200" w:lineRule="atLeast"/>
        <w:ind w:left="1416" w:hanging="708"/>
        <w:jc w:val="both"/>
        <w:rPr>
          <w:rFonts w:eastAsia="Times New Roman" w:cstheme="minorHAnsi"/>
          <w:lang w:eastAsia="ar-SA"/>
        </w:rPr>
      </w:pPr>
    </w:p>
    <w:p w14:paraId="756CCC3A" w14:textId="77777777" w:rsidR="00735B88" w:rsidRPr="00CE7004" w:rsidRDefault="00735B88" w:rsidP="00735B88">
      <w:pPr>
        <w:tabs>
          <w:tab w:val="left" w:pos="5895"/>
        </w:tabs>
        <w:suppressAutoHyphens/>
        <w:spacing w:after="0" w:line="240" w:lineRule="auto"/>
        <w:jc w:val="both"/>
        <w:rPr>
          <w:rFonts w:eastAsia="Times New Roman" w:cstheme="minorHAnsi"/>
          <w:b/>
          <w:lang w:eastAsia="ar-SA"/>
        </w:rPr>
      </w:pPr>
    </w:p>
    <w:p w14:paraId="1917B870" w14:textId="458B4F54" w:rsidR="001D1D80" w:rsidRPr="008E49DA" w:rsidRDefault="008D7D61" w:rsidP="00B92074">
      <w:pPr>
        <w:tabs>
          <w:tab w:val="left" w:pos="709"/>
        </w:tabs>
        <w:suppressAutoHyphens/>
        <w:spacing w:after="0" w:line="240" w:lineRule="auto"/>
        <w:ind w:left="709" w:hanging="420"/>
        <w:jc w:val="both"/>
        <w:rPr>
          <w:rFonts w:eastAsia="Times New Roman" w:cstheme="minorHAnsi"/>
          <w:b/>
          <w:lang w:eastAsia="ar-SA"/>
        </w:rPr>
      </w:pPr>
      <w:r>
        <w:rPr>
          <w:rFonts w:eastAsia="Times New Roman" w:cstheme="minorHAnsi"/>
          <w:b/>
          <w:lang w:eastAsia="ar-SA"/>
        </w:rPr>
        <w:t>XIV</w:t>
      </w:r>
      <w:r>
        <w:rPr>
          <w:rFonts w:eastAsia="Times New Roman" w:cstheme="minorHAnsi"/>
          <w:b/>
          <w:lang w:eastAsia="ar-SA"/>
        </w:rPr>
        <w:tab/>
      </w:r>
      <w:r w:rsidR="001D1D80">
        <w:rPr>
          <w:rFonts w:eastAsia="Times New Roman" w:cstheme="minorHAnsi"/>
          <w:b/>
          <w:lang w:eastAsia="ar-SA"/>
        </w:rPr>
        <w:t xml:space="preserve">A. </w:t>
      </w:r>
      <w:r w:rsidR="001D1D80" w:rsidRPr="008E49DA">
        <w:rPr>
          <w:rFonts w:eastAsia="Times New Roman" w:cstheme="minorHAnsi"/>
          <w:b/>
          <w:lang w:eastAsia="ar-SA"/>
        </w:rPr>
        <w:t xml:space="preserve">MIEJSCE ORAZ TERMIN SKŁADANIA I OTWARCIA OFERT </w:t>
      </w:r>
      <w:r w:rsidR="001D1D80">
        <w:rPr>
          <w:rFonts w:eastAsia="Times New Roman" w:cstheme="minorHAnsi"/>
          <w:b/>
          <w:lang w:eastAsia="ar-SA"/>
        </w:rPr>
        <w:t xml:space="preserve">- </w:t>
      </w:r>
      <w:r w:rsidR="001D1D80" w:rsidRPr="006160B2">
        <w:rPr>
          <w:rFonts w:eastAsia="Times New Roman" w:cstheme="minorHAnsi"/>
          <w:b/>
          <w:lang w:eastAsia="ar-SA"/>
        </w:rPr>
        <w:t>DOTYCZY SKŁADANIA OFERT W SPOSÓB TRADYCYJNY</w:t>
      </w:r>
    </w:p>
    <w:p w14:paraId="3E0B61A7" w14:textId="77777777" w:rsidR="001D1D80" w:rsidRPr="008E49DA" w:rsidRDefault="001D1D80" w:rsidP="001D1D80">
      <w:pPr>
        <w:tabs>
          <w:tab w:val="left" w:pos="5895"/>
        </w:tabs>
        <w:suppressAutoHyphens/>
        <w:spacing w:after="0" w:line="240" w:lineRule="auto"/>
        <w:jc w:val="both"/>
        <w:rPr>
          <w:rFonts w:eastAsia="Times New Roman" w:cstheme="minorHAnsi"/>
          <w:b/>
          <w:lang w:eastAsia="ar-SA"/>
        </w:rPr>
      </w:pPr>
    </w:p>
    <w:p w14:paraId="55AE09A6" w14:textId="77777777" w:rsidR="001D1D80" w:rsidRPr="006160B2" w:rsidRDefault="001D1D80" w:rsidP="00746F3C">
      <w:pPr>
        <w:pStyle w:val="Punkt063"/>
        <w:numPr>
          <w:ilvl w:val="0"/>
          <w:numId w:val="56"/>
        </w:numPr>
        <w:tabs>
          <w:tab w:val="clear" w:pos="357"/>
          <w:tab w:val="left" w:pos="0"/>
        </w:tabs>
        <w:ind w:left="0" w:firstLine="0"/>
        <w:rPr>
          <w:rFonts w:asciiTheme="minorHAnsi" w:hAnsiTheme="minorHAnsi" w:cstheme="minorHAnsi"/>
          <w:sz w:val="22"/>
          <w:szCs w:val="22"/>
        </w:rPr>
      </w:pPr>
      <w:r w:rsidRPr="006160B2">
        <w:rPr>
          <w:rFonts w:asciiTheme="minorHAnsi" w:hAnsiTheme="minorHAnsi" w:cstheme="minorHAnsi"/>
          <w:sz w:val="22"/>
          <w:szCs w:val="22"/>
        </w:rPr>
        <w:t xml:space="preserve">   Składanie ofert.</w:t>
      </w:r>
    </w:p>
    <w:p w14:paraId="10B5182C" w14:textId="77777777" w:rsidR="001D1D80" w:rsidRPr="006160B2" w:rsidRDefault="001D1D80" w:rsidP="00746F3C">
      <w:pPr>
        <w:pStyle w:val="PPunkt127"/>
        <w:numPr>
          <w:ilvl w:val="0"/>
          <w:numId w:val="57"/>
        </w:numPr>
      </w:pPr>
      <w:r w:rsidRPr="006160B2">
        <w:t xml:space="preserve">Miejscem składania ofert jest siedziba Zamawiającego. </w:t>
      </w:r>
    </w:p>
    <w:p w14:paraId="0E6D14EC" w14:textId="77777777" w:rsidR="001D1D80" w:rsidRPr="006160B2" w:rsidRDefault="001D1D80" w:rsidP="00746F3C">
      <w:pPr>
        <w:pStyle w:val="PPunkt127"/>
        <w:numPr>
          <w:ilvl w:val="0"/>
          <w:numId w:val="57"/>
        </w:numPr>
      </w:pPr>
      <w:r w:rsidRPr="006160B2">
        <w:t xml:space="preserve">Oferty należy składać we wskazanym powyżej miejscu lub przesłać pocztą na adres Zamawiającego z wyraźnym oznaczeniem postępowania. </w:t>
      </w:r>
    </w:p>
    <w:p w14:paraId="09C85969" w14:textId="6588D8A8" w:rsidR="001D1D80" w:rsidRPr="006160B2" w:rsidRDefault="001D1D80" w:rsidP="00746F3C">
      <w:pPr>
        <w:pStyle w:val="PPunkt127"/>
        <w:numPr>
          <w:ilvl w:val="0"/>
          <w:numId w:val="57"/>
        </w:numPr>
        <w:rPr>
          <w:b/>
          <w:color w:val="FF0000"/>
        </w:rPr>
      </w:pPr>
      <w:r w:rsidRPr="006160B2">
        <w:t>Ter</w:t>
      </w:r>
      <w:r>
        <w:t xml:space="preserve">min składania ofert upływa dnia </w:t>
      </w:r>
      <w:r w:rsidR="0091674A">
        <w:rPr>
          <w:b/>
          <w:color w:val="FF0000"/>
          <w:u w:val="single"/>
        </w:rPr>
        <w:t>07</w:t>
      </w:r>
      <w:r w:rsidR="0067340A">
        <w:rPr>
          <w:b/>
          <w:color w:val="FF0000"/>
          <w:u w:val="single"/>
        </w:rPr>
        <w:t>.01.2021</w:t>
      </w:r>
      <w:r w:rsidRPr="0023109F">
        <w:rPr>
          <w:b/>
          <w:color w:val="FF0000"/>
          <w:u w:val="single"/>
        </w:rPr>
        <w:t xml:space="preserve"> </w:t>
      </w:r>
      <w:r w:rsidRPr="006160B2">
        <w:rPr>
          <w:b/>
          <w:color w:val="FF0000"/>
          <w:u w:val="single"/>
        </w:rPr>
        <w:t>roku o godz. 12:30</w:t>
      </w:r>
      <w:r w:rsidRPr="006160B2">
        <w:rPr>
          <w:b/>
          <w:color w:val="FF0000"/>
        </w:rPr>
        <w:t xml:space="preserve"> </w:t>
      </w:r>
    </w:p>
    <w:p w14:paraId="661AC30B" w14:textId="77777777" w:rsidR="001D1D80" w:rsidRPr="006160B2" w:rsidRDefault="001D1D80" w:rsidP="00746F3C">
      <w:pPr>
        <w:pStyle w:val="PPunkt127"/>
        <w:numPr>
          <w:ilvl w:val="0"/>
          <w:numId w:val="57"/>
        </w:numPr>
      </w:pPr>
      <w:r w:rsidRPr="006160B2">
        <w:t xml:space="preserve">Termin związania ofertą wynosi 30 dni licząc od upływu terminu składania ofert. </w:t>
      </w:r>
    </w:p>
    <w:p w14:paraId="2BB97C27" w14:textId="77777777" w:rsidR="001D1D80" w:rsidRPr="006160B2" w:rsidRDefault="001D1D80" w:rsidP="00746F3C">
      <w:pPr>
        <w:pStyle w:val="Punkt063"/>
        <w:numPr>
          <w:ilvl w:val="0"/>
          <w:numId w:val="56"/>
        </w:numPr>
        <w:tabs>
          <w:tab w:val="clear" w:pos="357"/>
          <w:tab w:val="left" w:pos="0"/>
        </w:tabs>
        <w:ind w:left="709" w:hanging="709"/>
        <w:rPr>
          <w:rFonts w:asciiTheme="minorHAnsi" w:hAnsiTheme="minorHAnsi" w:cstheme="minorHAnsi"/>
          <w:sz w:val="22"/>
          <w:szCs w:val="22"/>
        </w:rPr>
      </w:pPr>
      <w:r w:rsidRPr="006160B2">
        <w:rPr>
          <w:rFonts w:asciiTheme="minorHAnsi" w:hAnsiTheme="minorHAnsi" w:cstheme="minorHAnsi"/>
          <w:sz w:val="22"/>
          <w:szCs w:val="22"/>
        </w:rPr>
        <w:t xml:space="preserve"> Otwarcie ofert. </w:t>
      </w:r>
    </w:p>
    <w:p w14:paraId="05DCA103" w14:textId="09817690" w:rsidR="001D1D80" w:rsidRPr="006160B2" w:rsidRDefault="001D1D80" w:rsidP="00746F3C">
      <w:pPr>
        <w:pStyle w:val="PPunkt127"/>
        <w:numPr>
          <w:ilvl w:val="0"/>
          <w:numId w:val="58"/>
        </w:numPr>
      </w:pPr>
      <w:r>
        <w:t xml:space="preserve">Oferty zostaną otwarte w dniu </w:t>
      </w:r>
      <w:r w:rsidR="0091674A">
        <w:rPr>
          <w:b/>
          <w:color w:val="FF0000"/>
          <w:u w:val="single"/>
        </w:rPr>
        <w:t>07</w:t>
      </w:r>
      <w:r w:rsidR="0067340A">
        <w:rPr>
          <w:b/>
          <w:color w:val="FF0000"/>
          <w:u w:val="single"/>
        </w:rPr>
        <w:t>.01.2021</w:t>
      </w:r>
      <w:r w:rsidRPr="0023109F">
        <w:rPr>
          <w:b/>
          <w:color w:val="FF0000"/>
          <w:u w:val="single"/>
        </w:rPr>
        <w:t xml:space="preserve"> </w:t>
      </w:r>
      <w:r w:rsidRPr="006160B2">
        <w:rPr>
          <w:b/>
          <w:color w:val="FF0000"/>
          <w:u w:val="single"/>
        </w:rPr>
        <w:t>roku  o godz. 14.30</w:t>
      </w:r>
      <w:r w:rsidRPr="006160B2">
        <w:rPr>
          <w:color w:val="FF0000"/>
        </w:rPr>
        <w:t xml:space="preserve"> </w:t>
      </w:r>
      <w:r w:rsidRPr="006160B2">
        <w:t>w budynku  Zamawiającego przy ul. Staromłyńskiej 1 w Szczecinie,  pok. 18.</w:t>
      </w:r>
    </w:p>
    <w:p w14:paraId="7C19B672" w14:textId="77777777" w:rsidR="001D1D80" w:rsidRPr="006160B2" w:rsidRDefault="001D1D80" w:rsidP="00746F3C">
      <w:pPr>
        <w:pStyle w:val="PPunkt127"/>
        <w:numPr>
          <w:ilvl w:val="0"/>
          <w:numId w:val="58"/>
        </w:numPr>
      </w:pPr>
      <w:r w:rsidRPr="006160B2">
        <w:t xml:space="preserve">Otwarcie ofert jest jawne. </w:t>
      </w:r>
    </w:p>
    <w:p w14:paraId="017922C3" w14:textId="77777777" w:rsidR="001D1D80" w:rsidRDefault="001D1D80" w:rsidP="001D1D80">
      <w:pPr>
        <w:tabs>
          <w:tab w:val="left" w:pos="709"/>
        </w:tabs>
        <w:suppressAutoHyphens/>
        <w:spacing w:after="0" w:line="240" w:lineRule="auto"/>
        <w:jc w:val="both"/>
        <w:rPr>
          <w:rFonts w:eastAsia="Times New Roman" w:cstheme="minorHAnsi"/>
          <w:lang w:eastAsia="ar-SA"/>
        </w:rPr>
      </w:pPr>
    </w:p>
    <w:p w14:paraId="1F374352" w14:textId="77777777" w:rsidR="001D1D80" w:rsidRDefault="001D1D80" w:rsidP="001D1D80">
      <w:pPr>
        <w:tabs>
          <w:tab w:val="left" w:pos="1418"/>
        </w:tabs>
        <w:suppressAutoHyphens/>
        <w:spacing w:after="0" w:line="240" w:lineRule="auto"/>
        <w:jc w:val="both"/>
        <w:rPr>
          <w:rFonts w:eastAsia="Times New Roman" w:cstheme="minorHAnsi"/>
          <w:lang w:eastAsia="ar-SA"/>
        </w:rPr>
      </w:pPr>
    </w:p>
    <w:p w14:paraId="261E6846" w14:textId="77777777" w:rsidR="001D1D80" w:rsidRPr="006160B2" w:rsidRDefault="001D1D80" w:rsidP="001D1D80">
      <w:pPr>
        <w:spacing w:after="0"/>
        <w:ind w:left="709"/>
        <w:rPr>
          <w:rFonts w:cstheme="minorHAnsi"/>
          <w:b/>
        </w:rPr>
      </w:pPr>
      <w:r w:rsidRPr="006160B2">
        <w:rPr>
          <w:rFonts w:cstheme="minorHAnsi"/>
          <w:b/>
        </w:rPr>
        <w:t>B. MIEJSCE ORAZ TERMIN SKŁADANIA I OTWARCIA OFERT – DOTYCZY SKŁĄDANIA OFERT PRZY UŻYCIU MINIPORTALU</w:t>
      </w:r>
    </w:p>
    <w:p w14:paraId="77930F58" w14:textId="77777777" w:rsidR="001D1D80" w:rsidRPr="006160B2" w:rsidRDefault="001D1D80" w:rsidP="001D1D80">
      <w:pPr>
        <w:spacing w:after="0"/>
        <w:rPr>
          <w:rFonts w:cstheme="minorHAnsi"/>
        </w:rPr>
      </w:pPr>
    </w:p>
    <w:p w14:paraId="5FC09738" w14:textId="77777777" w:rsidR="001D1D80" w:rsidRPr="006160B2" w:rsidRDefault="001D1D80" w:rsidP="00746F3C">
      <w:pPr>
        <w:pStyle w:val="Akapitzlist"/>
        <w:numPr>
          <w:ilvl w:val="0"/>
          <w:numId w:val="55"/>
        </w:numPr>
        <w:tabs>
          <w:tab w:val="left" w:pos="357"/>
        </w:tabs>
        <w:suppressAutoHyphens w:val="0"/>
        <w:spacing w:line="256" w:lineRule="auto"/>
        <w:contextualSpacing/>
        <w:jc w:val="both"/>
        <w:rPr>
          <w:rFonts w:asciiTheme="minorHAnsi" w:hAnsiTheme="minorHAnsi" w:cstheme="minorHAnsi"/>
          <w:color w:val="000000" w:themeColor="text1"/>
          <w:sz w:val="22"/>
          <w:szCs w:val="22"/>
        </w:rPr>
      </w:pPr>
      <w:r w:rsidRPr="006160B2">
        <w:rPr>
          <w:rFonts w:asciiTheme="minorHAnsi" w:hAnsiTheme="minorHAnsi" w:cstheme="minorHAnsi"/>
          <w:color w:val="000000" w:themeColor="text1"/>
          <w:sz w:val="22"/>
          <w:szCs w:val="22"/>
        </w:rPr>
        <w:t>Miejscem składania ofert jest siedziba Zamawiającego</w:t>
      </w:r>
    </w:p>
    <w:p w14:paraId="7A762551" w14:textId="1F2EA747" w:rsidR="001D1D80" w:rsidRPr="006160B2" w:rsidRDefault="001D1D80" w:rsidP="00746F3C">
      <w:pPr>
        <w:pStyle w:val="Akapitzlist"/>
        <w:numPr>
          <w:ilvl w:val="0"/>
          <w:numId w:val="55"/>
        </w:numPr>
        <w:tabs>
          <w:tab w:val="left" w:pos="357"/>
        </w:tabs>
        <w:suppressAutoHyphens w:val="0"/>
        <w:spacing w:line="256" w:lineRule="auto"/>
        <w:contextualSpacing/>
        <w:jc w:val="both"/>
        <w:rPr>
          <w:rFonts w:asciiTheme="minorHAnsi" w:hAnsiTheme="minorHAnsi" w:cstheme="minorHAnsi"/>
          <w:color w:val="000000" w:themeColor="text1"/>
          <w:sz w:val="22"/>
          <w:szCs w:val="22"/>
        </w:rPr>
      </w:pPr>
      <w:r w:rsidRPr="006160B2">
        <w:rPr>
          <w:rFonts w:asciiTheme="minorHAnsi" w:hAnsiTheme="minorHAnsi" w:cstheme="minorHAnsi"/>
          <w:color w:val="000000" w:themeColor="text1"/>
          <w:sz w:val="22"/>
          <w:szCs w:val="22"/>
        </w:rPr>
        <w:t xml:space="preserve">Termin składania ofert upływa dnia </w:t>
      </w:r>
      <w:r w:rsidR="0091674A">
        <w:rPr>
          <w:rFonts w:asciiTheme="minorHAnsi" w:hAnsiTheme="minorHAnsi" w:cstheme="minorHAnsi"/>
          <w:b/>
          <w:color w:val="FF0000"/>
          <w:sz w:val="22"/>
          <w:szCs w:val="22"/>
          <w:u w:val="single"/>
        </w:rPr>
        <w:t>07</w:t>
      </w:r>
      <w:r w:rsidR="0067340A">
        <w:rPr>
          <w:rFonts w:asciiTheme="minorHAnsi" w:hAnsiTheme="minorHAnsi" w:cstheme="minorHAnsi"/>
          <w:b/>
          <w:color w:val="FF0000"/>
          <w:sz w:val="22"/>
          <w:szCs w:val="22"/>
          <w:u w:val="single"/>
        </w:rPr>
        <w:t>.</w:t>
      </w:r>
      <w:r w:rsidR="0067340A">
        <w:rPr>
          <w:rFonts w:asciiTheme="minorHAnsi" w:hAnsiTheme="minorHAnsi" w:cstheme="minorHAnsi"/>
          <w:b/>
          <w:color w:val="FF0000"/>
          <w:sz w:val="22"/>
          <w:szCs w:val="22"/>
          <w:u w:val="single"/>
          <w:lang w:val="pl-PL"/>
        </w:rPr>
        <w:t>01.</w:t>
      </w:r>
      <w:r w:rsidR="0067340A">
        <w:rPr>
          <w:rFonts w:asciiTheme="minorHAnsi" w:hAnsiTheme="minorHAnsi" w:cstheme="minorHAnsi"/>
          <w:b/>
          <w:color w:val="FF0000"/>
          <w:sz w:val="22"/>
          <w:szCs w:val="22"/>
          <w:u w:val="single"/>
        </w:rPr>
        <w:t>2021</w:t>
      </w:r>
      <w:r w:rsidRPr="006160B2">
        <w:rPr>
          <w:rFonts w:asciiTheme="minorHAnsi" w:hAnsiTheme="minorHAnsi" w:cstheme="minorHAnsi"/>
          <w:b/>
          <w:color w:val="FF0000"/>
          <w:sz w:val="22"/>
          <w:szCs w:val="22"/>
          <w:u w:val="single"/>
        </w:rPr>
        <w:t xml:space="preserve"> r. roku, o godz. 12:30</w:t>
      </w:r>
    </w:p>
    <w:p w14:paraId="21829CCC" w14:textId="67BDB536" w:rsidR="001D1D80" w:rsidRPr="006160B2" w:rsidRDefault="001D1D80" w:rsidP="00746F3C">
      <w:pPr>
        <w:pStyle w:val="Akapitzlist"/>
        <w:numPr>
          <w:ilvl w:val="0"/>
          <w:numId w:val="55"/>
        </w:numPr>
        <w:tabs>
          <w:tab w:val="left" w:pos="357"/>
        </w:tabs>
        <w:suppressAutoHyphens w:val="0"/>
        <w:spacing w:line="256" w:lineRule="auto"/>
        <w:contextualSpacing/>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Oferty zostaną otwarte w d</w:t>
      </w:r>
      <w:r w:rsidR="0067340A">
        <w:rPr>
          <w:rFonts w:asciiTheme="minorHAnsi" w:hAnsiTheme="minorHAnsi" w:cstheme="minorHAnsi"/>
          <w:color w:val="000000" w:themeColor="text1"/>
          <w:sz w:val="22"/>
          <w:szCs w:val="22"/>
        </w:rPr>
        <w:t xml:space="preserve">niu </w:t>
      </w:r>
      <w:r w:rsidR="0091674A">
        <w:rPr>
          <w:rFonts w:asciiTheme="minorHAnsi" w:hAnsiTheme="minorHAnsi" w:cstheme="minorHAnsi"/>
          <w:b/>
          <w:color w:val="FF0000"/>
          <w:sz w:val="22"/>
          <w:szCs w:val="22"/>
          <w:u w:val="single"/>
        </w:rPr>
        <w:t>07</w:t>
      </w:r>
      <w:bookmarkStart w:id="0" w:name="_GoBack"/>
      <w:bookmarkEnd w:id="0"/>
      <w:r w:rsidR="0067340A" w:rsidRPr="0067340A">
        <w:rPr>
          <w:rFonts w:asciiTheme="minorHAnsi" w:hAnsiTheme="minorHAnsi" w:cstheme="minorHAnsi"/>
          <w:b/>
          <w:color w:val="FF0000"/>
          <w:sz w:val="22"/>
          <w:szCs w:val="22"/>
          <w:u w:val="single"/>
        </w:rPr>
        <w:t>.01.2021</w:t>
      </w:r>
      <w:r w:rsidRPr="0067340A">
        <w:rPr>
          <w:rFonts w:asciiTheme="minorHAnsi" w:hAnsiTheme="minorHAnsi" w:cstheme="minorHAnsi"/>
          <w:b/>
          <w:color w:val="FF0000"/>
          <w:sz w:val="22"/>
          <w:szCs w:val="22"/>
          <w:u w:val="single"/>
        </w:rPr>
        <w:t xml:space="preserve"> </w:t>
      </w:r>
      <w:r w:rsidRPr="006160B2">
        <w:rPr>
          <w:rFonts w:asciiTheme="minorHAnsi" w:hAnsiTheme="minorHAnsi" w:cstheme="minorHAnsi"/>
          <w:b/>
          <w:color w:val="FF0000"/>
          <w:sz w:val="22"/>
          <w:szCs w:val="22"/>
          <w:u w:val="single"/>
        </w:rPr>
        <w:t>r. roku, o godz. 14:30</w:t>
      </w:r>
      <w:r w:rsidRPr="006160B2">
        <w:rPr>
          <w:rFonts w:asciiTheme="minorHAnsi" w:hAnsiTheme="minorHAnsi" w:cstheme="minorHAnsi"/>
          <w:b/>
          <w:color w:val="000000" w:themeColor="text1"/>
          <w:sz w:val="22"/>
          <w:szCs w:val="22"/>
        </w:rPr>
        <w:t xml:space="preserve"> </w:t>
      </w:r>
      <w:r w:rsidRPr="006160B2">
        <w:rPr>
          <w:rFonts w:asciiTheme="minorHAnsi" w:hAnsiTheme="minorHAnsi" w:cstheme="minorHAnsi"/>
          <w:color w:val="000000" w:themeColor="text1"/>
          <w:sz w:val="22"/>
          <w:szCs w:val="22"/>
        </w:rPr>
        <w:t>w budynku   Zamawiającego przy ul. Staromłyńskiej 1 pok. 18.</w:t>
      </w:r>
    </w:p>
    <w:p w14:paraId="2AC60811" w14:textId="05CE5BAB" w:rsidR="001D1D80" w:rsidRPr="006160B2" w:rsidRDefault="001D1D80" w:rsidP="00746F3C">
      <w:pPr>
        <w:pStyle w:val="Punkt063"/>
        <w:numPr>
          <w:ilvl w:val="0"/>
          <w:numId w:val="55"/>
        </w:numPr>
        <w:autoSpaceDE w:val="0"/>
        <w:autoSpaceDN w:val="0"/>
        <w:spacing w:after="0" w:line="240" w:lineRule="atLeast"/>
        <w:rPr>
          <w:rFonts w:asciiTheme="minorHAnsi" w:hAnsiTheme="minorHAnsi" w:cstheme="minorHAnsi"/>
          <w:b/>
          <w:color w:val="000000" w:themeColor="text1"/>
          <w:sz w:val="22"/>
          <w:szCs w:val="22"/>
          <w:u w:val="single"/>
        </w:rPr>
      </w:pPr>
      <w:bookmarkStart w:id="1" w:name="_Toc136762103"/>
      <w:bookmarkStart w:id="2" w:name="_Toc56878493"/>
      <w:r w:rsidRPr="006160B2">
        <w:rPr>
          <w:rFonts w:asciiTheme="minorHAnsi" w:hAnsiTheme="minorHAnsi" w:cstheme="minorHAnsi"/>
          <w:b/>
          <w:color w:val="000000" w:themeColor="text1"/>
          <w:sz w:val="22"/>
          <w:szCs w:val="22"/>
          <w:u w:val="single"/>
        </w:rPr>
        <w:t xml:space="preserve">Otwarcie ofert następuje poprzez użycie </w:t>
      </w:r>
      <w:r w:rsidR="00BA4AD6">
        <w:rPr>
          <w:rFonts w:asciiTheme="minorHAnsi" w:hAnsiTheme="minorHAnsi" w:cstheme="minorHAnsi"/>
          <w:b/>
          <w:color w:val="000000" w:themeColor="text1"/>
          <w:sz w:val="22"/>
          <w:szCs w:val="22"/>
          <w:u w:val="single"/>
          <w:lang w:val="pl-PL"/>
        </w:rPr>
        <w:t>opcji „</w:t>
      </w:r>
      <w:r w:rsidR="00BA4AD6" w:rsidRPr="00BA4AD6">
        <w:rPr>
          <w:rFonts w:asciiTheme="minorHAnsi" w:hAnsiTheme="minorHAnsi" w:cstheme="minorHAnsi"/>
          <w:b/>
          <w:i/>
          <w:color w:val="000000" w:themeColor="text1"/>
          <w:sz w:val="22"/>
          <w:szCs w:val="22"/>
          <w:u w:val="single"/>
          <w:lang w:val="pl-PL"/>
        </w:rPr>
        <w:t>deszyfrowanie</w:t>
      </w:r>
      <w:r w:rsidR="00BA4AD6">
        <w:rPr>
          <w:rFonts w:asciiTheme="minorHAnsi" w:hAnsiTheme="minorHAnsi" w:cstheme="minorHAnsi"/>
          <w:b/>
          <w:color w:val="000000" w:themeColor="text1"/>
          <w:sz w:val="22"/>
          <w:szCs w:val="22"/>
          <w:u w:val="single"/>
          <w:lang w:val="pl-PL"/>
        </w:rPr>
        <w:t>”</w:t>
      </w:r>
      <w:r w:rsidRPr="006160B2">
        <w:rPr>
          <w:rFonts w:asciiTheme="minorHAnsi" w:hAnsiTheme="minorHAnsi" w:cstheme="minorHAnsi"/>
          <w:b/>
          <w:color w:val="000000" w:themeColor="text1"/>
          <w:sz w:val="22"/>
          <w:szCs w:val="22"/>
          <w:u w:val="single"/>
        </w:rPr>
        <w:t xml:space="preserve"> dostępnej na miniPortalu</w:t>
      </w:r>
      <w:r w:rsidR="00BA4AD6">
        <w:rPr>
          <w:rFonts w:asciiTheme="minorHAnsi" w:hAnsiTheme="minorHAnsi" w:cstheme="minorHAnsi"/>
          <w:b/>
          <w:color w:val="000000" w:themeColor="text1"/>
          <w:sz w:val="22"/>
          <w:szCs w:val="22"/>
          <w:u w:val="single"/>
          <w:lang w:val="pl-PL"/>
        </w:rPr>
        <w:t>.</w:t>
      </w:r>
      <w:r w:rsidR="00BA4AD6">
        <w:rPr>
          <w:rFonts w:asciiTheme="minorHAnsi" w:hAnsiTheme="minorHAnsi" w:cstheme="minorHAnsi"/>
          <w:b/>
          <w:color w:val="000000" w:themeColor="text1"/>
          <w:sz w:val="22"/>
          <w:szCs w:val="22"/>
          <w:u w:val="single"/>
        </w:rPr>
        <w:t xml:space="preserve"> </w:t>
      </w:r>
    </w:p>
    <w:bookmarkEnd w:id="1"/>
    <w:bookmarkEnd w:id="2"/>
    <w:p w14:paraId="0A30325F" w14:textId="66D108B9" w:rsidR="001D1D80" w:rsidRDefault="001D1D80" w:rsidP="00746F3C">
      <w:pPr>
        <w:pStyle w:val="Punkt063"/>
        <w:numPr>
          <w:ilvl w:val="0"/>
          <w:numId w:val="55"/>
        </w:numPr>
        <w:autoSpaceDE w:val="0"/>
        <w:autoSpaceDN w:val="0"/>
        <w:spacing w:after="0" w:line="240" w:lineRule="atLeast"/>
        <w:rPr>
          <w:rFonts w:asciiTheme="minorHAnsi" w:hAnsiTheme="minorHAnsi" w:cstheme="minorHAnsi"/>
          <w:color w:val="000000" w:themeColor="text1"/>
          <w:sz w:val="22"/>
          <w:szCs w:val="22"/>
        </w:rPr>
      </w:pPr>
      <w:r w:rsidRPr="006160B2">
        <w:rPr>
          <w:rFonts w:asciiTheme="minorHAnsi" w:hAnsiTheme="minorHAnsi" w:cstheme="minorHAnsi"/>
          <w:color w:val="000000" w:themeColor="text1"/>
          <w:sz w:val="22"/>
          <w:szCs w:val="22"/>
        </w:rPr>
        <w:t>Otwarcie ofert jes</w:t>
      </w:r>
      <w:r>
        <w:rPr>
          <w:rFonts w:asciiTheme="minorHAnsi" w:hAnsiTheme="minorHAnsi" w:cstheme="minorHAnsi"/>
          <w:color w:val="000000" w:themeColor="text1"/>
          <w:sz w:val="22"/>
          <w:szCs w:val="22"/>
        </w:rPr>
        <w:t>t jawne</w:t>
      </w:r>
      <w:r w:rsidRPr="006160B2">
        <w:rPr>
          <w:rFonts w:asciiTheme="minorHAnsi" w:hAnsiTheme="minorHAnsi" w:cstheme="minorHAnsi"/>
          <w:color w:val="000000" w:themeColor="text1"/>
          <w:sz w:val="22"/>
          <w:szCs w:val="22"/>
        </w:rPr>
        <w:t>.</w:t>
      </w:r>
    </w:p>
    <w:p w14:paraId="7C4899BA" w14:textId="6562064A" w:rsidR="00BA4AD6" w:rsidRPr="006160B2" w:rsidRDefault="00BA4AD6" w:rsidP="00BA4AD6">
      <w:pPr>
        <w:pStyle w:val="Punkt063"/>
        <w:numPr>
          <w:ilvl w:val="0"/>
          <w:numId w:val="55"/>
        </w:numPr>
        <w:autoSpaceDE w:val="0"/>
        <w:autoSpaceDN w:val="0"/>
        <w:spacing w:after="0" w:line="240" w:lineRule="atLeast"/>
        <w:rPr>
          <w:rFonts w:asciiTheme="minorHAnsi" w:hAnsiTheme="minorHAnsi" w:cstheme="minorHAnsi"/>
          <w:color w:val="000000" w:themeColor="text1"/>
          <w:sz w:val="22"/>
          <w:szCs w:val="22"/>
        </w:rPr>
      </w:pPr>
      <w:r w:rsidRPr="00BA4AD6">
        <w:rPr>
          <w:rFonts w:asciiTheme="minorHAnsi" w:hAnsiTheme="minorHAnsi" w:cstheme="minorHAnsi"/>
          <w:color w:val="000000" w:themeColor="text1"/>
          <w:sz w:val="22"/>
          <w:szCs w:val="22"/>
        </w:rPr>
        <w:t>Zamawiający, najpóźniej przed otwarciem ofert, udostępnia na stronie internetowej prowadzonego postępowania informację o kwocie, jaką zamierza przeznaczyć na sfinansowanie zamówienia. Odpowiednie pole pojawi się w szczegółach danego postępowania, razem z polem na informację z otwarcia ofert.</w:t>
      </w:r>
    </w:p>
    <w:p w14:paraId="54D8205C" w14:textId="64A643B3" w:rsidR="001D1D80" w:rsidRPr="006160B2" w:rsidRDefault="001D1D80" w:rsidP="00BA4AD6">
      <w:pPr>
        <w:pStyle w:val="Punkt063"/>
        <w:autoSpaceDE w:val="0"/>
        <w:autoSpaceDN w:val="0"/>
        <w:spacing w:after="0" w:line="240" w:lineRule="atLeast"/>
        <w:rPr>
          <w:rFonts w:asciiTheme="minorHAnsi" w:hAnsiTheme="minorHAnsi" w:cstheme="minorHAnsi"/>
          <w:color w:val="000000" w:themeColor="text1"/>
          <w:sz w:val="22"/>
          <w:szCs w:val="22"/>
        </w:rPr>
      </w:pPr>
    </w:p>
    <w:p w14:paraId="025E46DD" w14:textId="1072F1A6" w:rsidR="001D1D80" w:rsidRDefault="001D1D80" w:rsidP="001D1D80">
      <w:pPr>
        <w:pStyle w:val="Punkt063"/>
        <w:autoSpaceDE w:val="0"/>
        <w:autoSpaceDN w:val="0"/>
        <w:spacing w:after="0" w:line="240" w:lineRule="atLeas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lang w:val="pl-PL"/>
        </w:rPr>
        <w:tab/>
      </w:r>
      <w:r>
        <w:rPr>
          <w:rFonts w:asciiTheme="minorHAnsi" w:hAnsiTheme="minorHAnsi" w:cstheme="minorHAnsi"/>
          <w:b/>
          <w:color w:val="000000" w:themeColor="text1"/>
          <w:sz w:val="22"/>
          <w:szCs w:val="22"/>
          <w:lang w:val="pl-PL"/>
        </w:rPr>
        <w:tab/>
        <w:t xml:space="preserve">C.  </w:t>
      </w:r>
      <w:r w:rsidRPr="006160B2">
        <w:rPr>
          <w:rFonts w:asciiTheme="minorHAnsi" w:hAnsiTheme="minorHAnsi" w:cstheme="minorHAnsi"/>
          <w:b/>
          <w:color w:val="000000" w:themeColor="text1"/>
          <w:sz w:val="22"/>
          <w:szCs w:val="22"/>
        </w:rPr>
        <w:t>CZYNNOŚCI PO OTWARCIU OFERT</w:t>
      </w:r>
    </w:p>
    <w:p w14:paraId="24AD2115" w14:textId="77777777" w:rsidR="00BA4AD6" w:rsidRPr="00BA4AD6" w:rsidRDefault="00BA4AD6" w:rsidP="001D1D80">
      <w:pPr>
        <w:pStyle w:val="Punkt063"/>
        <w:autoSpaceDE w:val="0"/>
        <w:autoSpaceDN w:val="0"/>
        <w:spacing w:after="0" w:line="240" w:lineRule="atLeast"/>
        <w:rPr>
          <w:rFonts w:asciiTheme="minorHAnsi" w:hAnsiTheme="minorHAnsi" w:cstheme="minorHAnsi"/>
          <w:b/>
          <w:color w:val="000000" w:themeColor="text1"/>
          <w:sz w:val="22"/>
          <w:szCs w:val="22"/>
          <w:lang w:val="pl-PL"/>
        </w:rPr>
      </w:pPr>
    </w:p>
    <w:p w14:paraId="75D12CCD" w14:textId="78C5058B" w:rsidR="001D1D80" w:rsidRPr="006160B2" w:rsidRDefault="001D1D80" w:rsidP="001D1D80">
      <w:pPr>
        <w:pStyle w:val="Punkt063"/>
        <w:autoSpaceDE w:val="0"/>
        <w:autoSpaceDN w:val="0"/>
        <w:spacing w:after="0" w:line="240" w:lineRule="atLeast"/>
        <w:ind w:left="720"/>
        <w:rPr>
          <w:rFonts w:asciiTheme="minorHAnsi" w:hAnsiTheme="minorHAnsi" w:cstheme="minorHAnsi"/>
          <w:color w:val="000000" w:themeColor="text1"/>
          <w:sz w:val="22"/>
          <w:szCs w:val="22"/>
        </w:rPr>
      </w:pPr>
      <w:r w:rsidRPr="006160B2">
        <w:rPr>
          <w:rFonts w:asciiTheme="minorHAnsi" w:hAnsiTheme="minorHAnsi" w:cstheme="minorHAnsi"/>
          <w:color w:val="000000" w:themeColor="text1"/>
          <w:sz w:val="22"/>
          <w:szCs w:val="22"/>
        </w:rPr>
        <w:t>Niezwłocznie po otwarciu ofert zamawiający zamieszcza na stronie internetowej informacje dotyczące:</w:t>
      </w:r>
    </w:p>
    <w:p w14:paraId="74B0AE3B" w14:textId="77777777" w:rsidR="001D1D80" w:rsidRPr="006160B2" w:rsidRDefault="001D1D80" w:rsidP="00746F3C">
      <w:pPr>
        <w:numPr>
          <w:ilvl w:val="0"/>
          <w:numId w:val="54"/>
        </w:numPr>
        <w:spacing w:after="0" w:line="256" w:lineRule="auto"/>
        <w:ind w:hanging="11"/>
        <w:contextualSpacing/>
        <w:rPr>
          <w:rFonts w:cstheme="minorHAnsi"/>
          <w:color w:val="000000" w:themeColor="text1"/>
        </w:rPr>
      </w:pPr>
      <w:r w:rsidRPr="006160B2">
        <w:rPr>
          <w:rFonts w:cstheme="minorHAnsi"/>
          <w:color w:val="000000" w:themeColor="text1"/>
        </w:rPr>
        <w:t>kwoty, jaką zamierza przeznaczyć na sfinansowanie zamówienia;</w:t>
      </w:r>
    </w:p>
    <w:p w14:paraId="391904A5" w14:textId="77777777" w:rsidR="001D1D80" w:rsidRPr="006160B2" w:rsidRDefault="001D1D80" w:rsidP="00746F3C">
      <w:pPr>
        <w:numPr>
          <w:ilvl w:val="0"/>
          <w:numId w:val="54"/>
        </w:numPr>
        <w:spacing w:after="0" w:line="256" w:lineRule="auto"/>
        <w:ind w:hanging="11"/>
        <w:contextualSpacing/>
        <w:rPr>
          <w:rFonts w:cstheme="minorHAnsi"/>
          <w:color w:val="000000" w:themeColor="text1"/>
        </w:rPr>
      </w:pPr>
      <w:r w:rsidRPr="006160B2">
        <w:rPr>
          <w:rFonts w:cstheme="minorHAnsi"/>
          <w:color w:val="000000" w:themeColor="text1"/>
        </w:rPr>
        <w:t>firm oraz adresów wykonawców, którzy złożyli oferty w terminie;</w:t>
      </w:r>
    </w:p>
    <w:p w14:paraId="0FD4077C" w14:textId="77777777" w:rsidR="001D1D80" w:rsidRPr="006160B2" w:rsidRDefault="001D1D80" w:rsidP="00746F3C">
      <w:pPr>
        <w:numPr>
          <w:ilvl w:val="0"/>
          <w:numId w:val="54"/>
        </w:numPr>
        <w:spacing w:after="0" w:line="256" w:lineRule="auto"/>
        <w:ind w:left="1418" w:hanging="709"/>
        <w:contextualSpacing/>
        <w:rPr>
          <w:rFonts w:cstheme="minorHAnsi"/>
          <w:color w:val="000000" w:themeColor="text1"/>
        </w:rPr>
      </w:pPr>
      <w:r w:rsidRPr="006160B2">
        <w:rPr>
          <w:rFonts w:cstheme="minorHAnsi"/>
          <w:color w:val="000000" w:themeColor="text1"/>
        </w:rPr>
        <w:t>ceny, terminu wykonania zamówienia, okresu gwarancji i warunków płatności   zawartych w ofertach.</w:t>
      </w:r>
    </w:p>
    <w:p w14:paraId="542FD5D8" w14:textId="77777777" w:rsidR="001D1D80" w:rsidRDefault="001D1D80" w:rsidP="001D1D80">
      <w:pPr>
        <w:spacing w:after="0"/>
      </w:pPr>
    </w:p>
    <w:p w14:paraId="77A80E06" w14:textId="202F6C70" w:rsidR="00735B88" w:rsidRPr="00CE7004" w:rsidRDefault="00735B88" w:rsidP="00735B88">
      <w:pPr>
        <w:tabs>
          <w:tab w:val="left" w:pos="5895"/>
        </w:tabs>
        <w:suppressAutoHyphens/>
        <w:spacing w:after="0" w:line="240" w:lineRule="auto"/>
        <w:jc w:val="both"/>
        <w:rPr>
          <w:rFonts w:eastAsia="Times New Roman" w:cstheme="minorHAnsi"/>
          <w:lang w:eastAsia="ar-SA"/>
        </w:rPr>
      </w:pPr>
    </w:p>
    <w:p w14:paraId="052EFA96" w14:textId="5433FC62" w:rsidR="00735B88" w:rsidRPr="00CE7004" w:rsidRDefault="00735B88" w:rsidP="00735B88">
      <w:pPr>
        <w:tabs>
          <w:tab w:val="left" w:pos="709"/>
        </w:tabs>
        <w:suppressAutoHyphens/>
        <w:spacing w:after="0" w:line="240" w:lineRule="auto"/>
        <w:jc w:val="both"/>
        <w:rPr>
          <w:rFonts w:eastAsia="Times New Roman" w:cstheme="minorHAnsi"/>
          <w:b/>
          <w:lang w:eastAsia="ar-SA"/>
        </w:rPr>
      </w:pPr>
      <w:r w:rsidRPr="00CE7004">
        <w:rPr>
          <w:rFonts w:eastAsia="Times New Roman" w:cstheme="minorHAnsi"/>
          <w:b/>
          <w:lang w:eastAsia="ar-SA"/>
        </w:rPr>
        <w:t>XV.</w:t>
      </w:r>
      <w:r w:rsidRPr="00CE7004">
        <w:rPr>
          <w:rFonts w:eastAsia="Times New Roman" w:cstheme="minorHAnsi"/>
          <w:b/>
          <w:lang w:eastAsia="ar-SA"/>
        </w:rPr>
        <w:tab/>
        <w:t xml:space="preserve">OPIS SPOSOBU OBLICZENIA CENY </w:t>
      </w:r>
    </w:p>
    <w:p w14:paraId="0EF89174" w14:textId="5C46933B" w:rsidR="002159C4" w:rsidRPr="00CE7004" w:rsidRDefault="002159C4" w:rsidP="00735B88">
      <w:pPr>
        <w:tabs>
          <w:tab w:val="left" w:pos="709"/>
        </w:tabs>
        <w:suppressAutoHyphens/>
        <w:spacing w:after="0" w:line="240" w:lineRule="auto"/>
        <w:jc w:val="both"/>
        <w:rPr>
          <w:rFonts w:eastAsia="Times New Roman" w:cstheme="minorHAnsi"/>
          <w:b/>
          <w:lang w:eastAsia="ar-SA"/>
        </w:rPr>
      </w:pPr>
    </w:p>
    <w:p w14:paraId="0D63D5B0" w14:textId="052A9AE0" w:rsidR="002159C4" w:rsidRPr="00CE7004" w:rsidRDefault="00AC54D4" w:rsidP="002159C4">
      <w:pPr>
        <w:tabs>
          <w:tab w:val="left" w:pos="709"/>
        </w:tabs>
        <w:suppressAutoHyphens/>
        <w:spacing w:after="0" w:line="240" w:lineRule="auto"/>
        <w:jc w:val="both"/>
        <w:rPr>
          <w:rFonts w:eastAsia="Times New Roman" w:cstheme="minorHAnsi"/>
          <w:lang w:eastAsia="ar-SA"/>
        </w:rPr>
      </w:pPr>
      <w:r w:rsidRPr="00CE7004">
        <w:rPr>
          <w:rFonts w:eastAsia="Times New Roman" w:cstheme="minorHAnsi"/>
          <w:lang w:eastAsia="ar-SA"/>
        </w:rPr>
        <w:t>1.</w:t>
      </w:r>
      <w:r w:rsidR="002159C4" w:rsidRPr="00CE7004">
        <w:rPr>
          <w:rFonts w:eastAsia="Times New Roman" w:cstheme="minorHAnsi"/>
          <w:lang w:eastAsia="ar-SA"/>
        </w:rPr>
        <w:tab/>
        <w:t>Cena oferty musi być wyrażona w złotych polskich (PLN).</w:t>
      </w:r>
    </w:p>
    <w:p w14:paraId="4A098546" w14:textId="19A393C8" w:rsidR="002159C4" w:rsidRPr="00CE7004" w:rsidRDefault="00AC54D4" w:rsidP="001958D2">
      <w:pPr>
        <w:tabs>
          <w:tab w:val="left" w:pos="709"/>
        </w:tabs>
        <w:suppressAutoHyphens/>
        <w:spacing w:after="0" w:line="240" w:lineRule="auto"/>
        <w:ind w:left="708" w:hanging="708"/>
        <w:jc w:val="both"/>
        <w:rPr>
          <w:rFonts w:eastAsia="Times New Roman" w:cstheme="minorHAnsi"/>
          <w:lang w:eastAsia="ar-SA"/>
        </w:rPr>
      </w:pPr>
      <w:r w:rsidRPr="00CE7004">
        <w:rPr>
          <w:rFonts w:eastAsia="Times New Roman" w:cstheme="minorHAnsi"/>
          <w:lang w:eastAsia="ar-SA"/>
        </w:rPr>
        <w:lastRenderedPageBreak/>
        <w:t>2.</w:t>
      </w:r>
      <w:r w:rsidR="002159C4" w:rsidRPr="00CE7004">
        <w:rPr>
          <w:rFonts w:eastAsia="Times New Roman" w:cstheme="minorHAnsi"/>
          <w:lang w:eastAsia="ar-SA"/>
        </w:rPr>
        <w:tab/>
        <w:t xml:space="preserve">Zamawiający wymaga, aby Wykonawca wypełnił formularz ofertowy - załącznik nr 1 </w:t>
      </w:r>
      <w:r w:rsidR="001D1D80">
        <w:rPr>
          <w:rFonts w:eastAsia="Times New Roman" w:cstheme="minorHAnsi"/>
          <w:lang w:eastAsia="ar-SA"/>
        </w:rPr>
        <w:t xml:space="preserve">oraz załącznik nr 1.1 </w:t>
      </w:r>
      <w:r w:rsidR="002159C4" w:rsidRPr="00CE7004">
        <w:rPr>
          <w:rFonts w:eastAsia="Times New Roman" w:cstheme="minorHAnsi"/>
          <w:lang w:eastAsia="ar-SA"/>
        </w:rPr>
        <w:t>do</w:t>
      </w:r>
      <w:r w:rsidRPr="00CE7004">
        <w:rPr>
          <w:rFonts w:eastAsia="Times New Roman" w:cstheme="minorHAnsi"/>
          <w:lang w:eastAsia="ar-SA"/>
        </w:rPr>
        <w:t xml:space="preserve"> </w:t>
      </w:r>
      <w:r w:rsidR="001958D2">
        <w:rPr>
          <w:rFonts w:eastAsia="Times New Roman" w:cstheme="minorHAnsi"/>
          <w:lang w:eastAsia="ar-SA"/>
        </w:rPr>
        <w:t>Ogłoszenia o zamówieniu.</w:t>
      </w:r>
      <w:r w:rsidRPr="00CE7004">
        <w:rPr>
          <w:rFonts w:eastAsia="Times New Roman" w:cstheme="minorHAnsi"/>
          <w:lang w:eastAsia="ar-SA"/>
        </w:rPr>
        <w:t xml:space="preserve"> </w:t>
      </w:r>
    </w:p>
    <w:p w14:paraId="65804942" w14:textId="28FE5F52" w:rsidR="002159C4" w:rsidRPr="006309F5" w:rsidRDefault="00AC54D4" w:rsidP="00AC54D4">
      <w:pPr>
        <w:tabs>
          <w:tab w:val="left" w:pos="709"/>
        </w:tabs>
        <w:suppressAutoHyphens/>
        <w:spacing w:after="0" w:line="240" w:lineRule="auto"/>
        <w:ind w:left="709" w:hanging="709"/>
        <w:jc w:val="both"/>
        <w:rPr>
          <w:rFonts w:eastAsia="Times New Roman" w:cstheme="minorHAnsi"/>
          <w:strike/>
          <w:lang w:eastAsia="ar-SA"/>
        </w:rPr>
      </w:pPr>
      <w:r w:rsidRPr="00CE7004">
        <w:rPr>
          <w:rFonts w:eastAsia="Times New Roman" w:cstheme="minorHAnsi"/>
          <w:lang w:eastAsia="ar-SA"/>
        </w:rPr>
        <w:t>3.</w:t>
      </w:r>
      <w:r w:rsidR="009A0AC9" w:rsidRPr="00CE7004">
        <w:rPr>
          <w:rFonts w:eastAsia="Times New Roman" w:cstheme="minorHAnsi"/>
          <w:lang w:eastAsia="ar-SA"/>
        </w:rPr>
        <w:tab/>
        <w:t xml:space="preserve">Cena oferty jest ceną ryczałtową w znaczeniu i ze skutkami określonymi w art. 632 Kodeksu cywilnego. Cenę oferty należy określić z należytą starannością. Cena oferty powinna obejmować wszystkie koszty i składniki związane z wykonaniem zamówienia, uwzględniać cały zakres przedmiotu zamówienia zawarty w niniejszej specyfikacji istotnych warunków zamówienia, oraz ewentualne ryzyko wynikające z okoliczności, które można było przewidzieć w terminie opracowywania oferty do czasu jej złożenia.  </w:t>
      </w:r>
      <w:r w:rsidR="002159C4" w:rsidRPr="00CE7004">
        <w:rPr>
          <w:rFonts w:eastAsia="Times New Roman" w:cstheme="minorHAnsi"/>
          <w:lang w:eastAsia="ar-SA"/>
        </w:rPr>
        <w:tab/>
      </w:r>
    </w:p>
    <w:p w14:paraId="05876117" w14:textId="419BA62E" w:rsidR="002159C4" w:rsidRPr="00CE7004" w:rsidRDefault="0001321D" w:rsidP="00AC54D4">
      <w:pPr>
        <w:tabs>
          <w:tab w:val="left" w:pos="709"/>
        </w:tabs>
        <w:suppressAutoHyphens/>
        <w:spacing w:after="0" w:line="240" w:lineRule="auto"/>
        <w:ind w:left="709" w:hanging="709"/>
        <w:jc w:val="both"/>
        <w:rPr>
          <w:rFonts w:eastAsia="Times New Roman" w:cstheme="minorHAnsi"/>
          <w:lang w:eastAsia="ar-SA"/>
        </w:rPr>
      </w:pPr>
      <w:r>
        <w:rPr>
          <w:rFonts w:eastAsia="Times New Roman" w:cstheme="minorHAnsi"/>
          <w:lang w:eastAsia="ar-SA"/>
        </w:rPr>
        <w:t>4</w:t>
      </w:r>
      <w:r w:rsidR="00AC54D4" w:rsidRPr="00CE7004">
        <w:rPr>
          <w:rFonts w:eastAsia="Times New Roman" w:cstheme="minorHAnsi"/>
          <w:lang w:eastAsia="ar-SA"/>
        </w:rPr>
        <w:t>.</w:t>
      </w:r>
      <w:r w:rsidR="00265924" w:rsidRPr="00CE7004">
        <w:rPr>
          <w:rFonts w:eastAsia="Times New Roman" w:cstheme="minorHAnsi"/>
          <w:lang w:eastAsia="ar-SA"/>
        </w:rPr>
        <w:tab/>
        <w:t>Cena powinna być wyrażona z dokładnością do dwóch miejsc po przecinku i obejmować całkowity koszt wykonania zamówienia.</w:t>
      </w:r>
    </w:p>
    <w:p w14:paraId="35A4695A" w14:textId="13D8C8F5" w:rsidR="002159C4" w:rsidRPr="00CE7004" w:rsidRDefault="002159C4" w:rsidP="00746F3C">
      <w:pPr>
        <w:pStyle w:val="Akapitzlist"/>
        <w:numPr>
          <w:ilvl w:val="0"/>
          <w:numId w:val="16"/>
        </w:numPr>
        <w:tabs>
          <w:tab w:val="left" w:pos="1134"/>
        </w:tabs>
        <w:ind w:left="993" w:hanging="284"/>
        <w:jc w:val="both"/>
        <w:rPr>
          <w:rFonts w:asciiTheme="minorHAnsi" w:hAnsiTheme="minorHAnsi" w:cstheme="minorHAnsi"/>
          <w:sz w:val="22"/>
          <w:szCs w:val="22"/>
        </w:rPr>
      </w:pPr>
      <w:r w:rsidRPr="00CE7004">
        <w:rPr>
          <w:rFonts w:asciiTheme="minorHAnsi" w:hAnsiTheme="minorHAnsi" w:cstheme="minorHAnsi"/>
          <w:sz w:val="22"/>
          <w:szCs w:val="22"/>
        </w:rPr>
        <w:t>Rozliczenia między Zamawiającym a Wykona</w:t>
      </w:r>
      <w:r w:rsidR="00ED65BD" w:rsidRPr="00CE7004">
        <w:rPr>
          <w:rFonts w:asciiTheme="minorHAnsi" w:hAnsiTheme="minorHAnsi" w:cstheme="minorHAnsi"/>
          <w:sz w:val="22"/>
          <w:szCs w:val="22"/>
        </w:rPr>
        <w:t xml:space="preserve">wcą będą prowadzone wyłącznie w </w:t>
      </w:r>
      <w:r w:rsidRPr="00CE7004">
        <w:rPr>
          <w:rFonts w:asciiTheme="minorHAnsi" w:hAnsiTheme="minorHAnsi" w:cstheme="minorHAnsi"/>
          <w:sz w:val="22"/>
          <w:szCs w:val="22"/>
        </w:rPr>
        <w:t>złotych polskich.</w:t>
      </w:r>
    </w:p>
    <w:p w14:paraId="7F6A6BCC" w14:textId="77697126" w:rsidR="002159C4" w:rsidRPr="00CE7004" w:rsidRDefault="002159C4" w:rsidP="00746F3C">
      <w:pPr>
        <w:pStyle w:val="Akapitzlist"/>
        <w:numPr>
          <w:ilvl w:val="0"/>
          <w:numId w:val="16"/>
        </w:numPr>
        <w:tabs>
          <w:tab w:val="left" w:pos="1134"/>
        </w:tabs>
        <w:ind w:left="993" w:hanging="284"/>
        <w:jc w:val="both"/>
        <w:rPr>
          <w:rFonts w:asciiTheme="minorHAnsi" w:hAnsiTheme="minorHAnsi" w:cstheme="minorHAnsi"/>
          <w:sz w:val="22"/>
          <w:szCs w:val="22"/>
        </w:rPr>
      </w:pPr>
      <w:r w:rsidRPr="00CE7004">
        <w:rPr>
          <w:rFonts w:asciiTheme="minorHAnsi" w:hAnsiTheme="minorHAnsi" w:cstheme="minorHAnsi"/>
          <w:sz w:val="22"/>
          <w:szCs w:val="22"/>
        </w:rPr>
        <w:t>Wykonawca w przedstawionej ofercie winien zaoferować ceny jednoznaczne. Podanie ceny wariantowej wyrażonej w „widełkach cenowych” lub zawierającej warunki i zastrzeżenia spowoduje odrzucenie oferty.</w:t>
      </w:r>
    </w:p>
    <w:p w14:paraId="30B6639A" w14:textId="5EDD34D7" w:rsidR="002159C4" w:rsidRPr="00CE7004" w:rsidRDefault="002159C4" w:rsidP="00746F3C">
      <w:pPr>
        <w:pStyle w:val="Akapitzlist"/>
        <w:numPr>
          <w:ilvl w:val="0"/>
          <w:numId w:val="16"/>
        </w:numPr>
        <w:tabs>
          <w:tab w:val="left" w:pos="1134"/>
        </w:tabs>
        <w:ind w:left="993" w:hanging="284"/>
        <w:jc w:val="both"/>
        <w:rPr>
          <w:rFonts w:asciiTheme="minorHAnsi" w:hAnsiTheme="minorHAnsi" w:cstheme="minorHAnsi"/>
          <w:sz w:val="22"/>
          <w:szCs w:val="22"/>
        </w:rPr>
      </w:pPr>
      <w:r w:rsidRPr="00CE7004">
        <w:rPr>
          <w:rFonts w:asciiTheme="minorHAnsi" w:hAnsiTheme="minorHAnsi" w:cstheme="minorHAnsi"/>
          <w:sz w:val="22"/>
          <w:szCs w:val="22"/>
        </w:rPr>
        <w:t>Cena oferty nie podlega negocjacjom.</w:t>
      </w:r>
    </w:p>
    <w:p w14:paraId="1A8B2D8E" w14:textId="192604DE" w:rsidR="002159C4" w:rsidRPr="00CE7004" w:rsidRDefault="002159C4" w:rsidP="00746F3C">
      <w:pPr>
        <w:pStyle w:val="Akapitzlist"/>
        <w:numPr>
          <w:ilvl w:val="0"/>
          <w:numId w:val="16"/>
        </w:numPr>
        <w:tabs>
          <w:tab w:val="left" w:pos="1134"/>
        </w:tabs>
        <w:ind w:left="993" w:hanging="284"/>
        <w:jc w:val="both"/>
        <w:rPr>
          <w:rFonts w:asciiTheme="minorHAnsi" w:hAnsiTheme="minorHAnsi" w:cstheme="minorHAnsi"/>
          <w:sz w:val="22"/>
          <w:szCs w:val="22"/>
        </w:rPr>
      </w:pPr>
      <w:r w:rsidRPr="00CE7004">
        <w:rPr>
          <w:rFonts w:asciiTheme="minorHAnsi" w:hAnsiTheme="minorHAnsi" w:cstheme="minorHAnsi"/>
          <w:sz w:val="22"/>
          <w:szCs w:val="22"/>
        </w:rPr>
        <w:t>Wszystkie poprawki w obliczeniach, dokonane ręcznie (niedopuszczalne jest użycie korektora) poprzez przekreślenie poprzedniego zapisu w sposób umożliwiający jego odczytanie winny być parafowane własnoręcznie zgodnie ze statusem prawnym Wykonawcy, czyli przez osobę(y) podpisującą(e) ofertę.</w:t>
      </w:r>
    </w:p>
    <w:p w14:paraId="62132B0D" w14:textId="77777777" w:rsidR="002159C4" w:rsidRPr="00CE7004" w:rsidRDefault="002159C4" w:rsidP="00ED65BD">
      <w:pPr>
        <w:tabs>
          <w:tab w:val="left" w:pos="709"/>
        </w:tabs>
        <w:ind w:left="360"/>
        <w:jc w:val="both"/>
        <w:rPr>
          <w:rFonts w:cstheme="minorHAnsi"/>
          <w:b/>
        </w:rPr>
      </w:pPr>
    </w:p>
    <w:p w14:paraId="76501073" w14:textId="77777777" w:rsidR="00735B88" w:rsidRPr="00CE7004" w:rsidRDefault="00735B88" w:rsidP="00735B88">
      <w:pPr>
        <w:tabs>
          <w:tab w:val="left" w:pos="480"/>
        </w:tabs>
        <w:suppressAutoHyphens/>
        <w:spacing w:after="0" w:line="240" w:lineRule="auto"/>
        <w:jc w:val="both"/>
        <w:rPr>
          <w:rFonts w:eastAsia="Times New Roman" w:cstheme="minorHAnsi"/>
          <w:lang w:eastAsia="ar-SA"/>
        </w:rPr>
      </w:pPr>
    </w:p>
    <w:p w14:paraId="49BC5893" w14:textId="733338CB" w:rsidR="000C26DA" w:rsidRDefault="000C26DA" w:rsidP="00E80798">
      <w:pPr>
        <w:tabs>
          <w:tab w:val="left" w:pos="567"/>
        </w:tabs>
        <w:suppressAutoHyphens/>
        <w:spacing w:after="0" w:line="240" w:lineRule="auto"/>
        <w:jc w:val="both"/>
        <w:rPr>
          <w:rFonts w:eastAsia="Times New Roman" w:cstheme="minorHAnsi"/>
          <w:b/>
          <w:lang w:eastAsia="ar-SA"/>
        </w:rPr>
      </w:pPr>
      <w:r w:rsidRPr="00CE7004">
        <w:rPr>
          <w:rFonts w:eastAsia="Times New Roman" w:cstheme="minorHAnsi"/>
          <w:b/>
          <w:lang w:eastAsia="ar-SA"/>
        </w:rPr>
        <w:t>XV</w:t>
      </w:r>
      <w:r w:rsidR="00B92074">
        <w:rPr>
          <w:rFonts w:eastAsia="Times New Roman" w:cstheme="minorHAnsi"/>
          <w:b/>
          <w:lang w:eastAsia="ar-SA"/>
        </w:rPr>
        <w:t>I</w:t>
      </w:r>
      <w:r w:rsidRPr="00CE7004">
        <w:rPr>
          <w:rFonts w:eastAsia="Times New Roman" w:cstheme="minorHAnsi"/>
          <w:b/>
          <w:lang w:eastAsia="ar-SA"/>
        </w:rPr>
        <w:t>.</w:t>
      </w:r>
      <w:r w:rsidRPr="00CE7004">
        <w:rPr>
          <w:rFonts w:eastAsia="Times New Roman" w:cstheme="minorHAnsi"/>
          <w:b/>
          <w:lang w:eastAsia="ar-SA"/>
        </w:rPr>
        <w:tab/>
        <w:t xml:space="preserve">WYMAGANIA DOTYCZĄCE WADIUM </w:t>
      </w:r>
    </w:p>
    <w:p w14:paraId="6A72FB8E" w14:textId="481E172F" w:rsidR="00767211" w:rsidRDefault="00767211" w:rsidP="00E80798">
      <w:pPr>
        <w:tabs>
          <w:tab w:val="left" w:pos="567"/>
        </w:tabs>
        <w:suppressAutoHyphens/>
        <w:spacing w:after="0" w:line="240" w:lineRule="auto"/>
        <w:jc w:val="both"/>
        <w:rPr>
          <w:rFonts w:eastAsia="Times New Roman" w:cstheme="minorHAnsi"/>
          <w:b/>
          <w:lang w:eastAsia="ar-SA"/>
        </w:rPr>
      </w:pPr>
    </w:p>
    <w:p w14:paraId="456C509F" w14:textId="112B3606" w:rsidR="00767211" w:rsidRPr="00B13F88" w:rsidRDefault="00767211" w:rsidP="00746F3C">
      <w:pPr>
        <w:pStyle w:val="Akapitzlist"/>
        <w:numPr>
          <w:ilvl w:val="0"/>
          <w:numId w:val="50"/>
        </w:numPr>
        <w:tabs>
          <w:tab w:val="left" w:pos="567"/>
        </w:tabs>
        <w:jc w:val="both"/>
        <w:rPr>
          <w:rFonts w:asciiTheme="minorHAnsi" w:hAnsiTheme="minorHAnsi" w:cstheme="minorHAnsi"/>
          <w:sz w:val="22"/>
          <w:szCs w:val="22"/>
        </w:rPr>
      </w:pPr>
      <w:r w:rsidRPr="00B13F88">
        <w:rPr>
          <w:rFonts w:asciiTheme="minorHAnsi" w:hAnsiTheme="minorHAnsi" w:cstheme="minorHAnsi"/>
          <w:sz w:val="22"/>
          <w:szCs w:val="22"/>
          <w:lang w:val="pl-PL"/>
        </w:rPr>
        <w:t xml:space="preserve">Zamawiający nie wymaga </w:t>
      </w:r>
      <w:r w:rsidR="00B13F88" w:rsidRPr="00B13F88">
        <w:rPr>
          <w:rFonts w:asciiTheme="minorHAnsi" w:hAnsiTheme="minorHAnsi" w:cstheme="minorHAnsi"/>
          <w:sz w:val="22"/>
          <w:szCs w:val="22"/>
          <w:lang w:val="pl-PL"/>
        </w:rPr>
        <w:t xml:space="preserve">wniesienia </w:t>
      </w:r>
      <w:r w:rsidRPr="00B13F88">
        <w:rPr>
          <w:rFonts w:asciiTheme="minorHAnsi" w:hAnsiTheme="minorHAnsi" w:cstheme="minorHAnsi"/>
          <w:sz w:val="22"/>
          <w:szCs w:val="22"/>
          <w:lang w:val="pl-PL"/>
        </w:rPr>
        <w:t>wadium.</w:t>
      </w:r>
    </w:p>
    <w:p w14:paraId="3169D900" w14:textId="1436D9AE" w:rsidR="00735B88" w:rsidRPr="00CE7004" w:rsidRDefault="00735B88" w:rsidP="00B13F88">
      <w:pPr>
        <w:tabs>
          <w:tab w:val="left" w:pos="480"/>
        </w:tabs>
        <w:suppressAutoHyphens/>
        <w:spacing w:after="0" w:line="240" w:lineRule="auto"/>
        <w:jc w:val="both"/>
        <w:rPr>
          <w:rFonts w:cstheme="minorHAnsi"/>
        </w:rPr>
      </w:pPr>
    </w:p>
    <w:p w14:paraId="0B274813" w14:textId="77777777" w:rsidR="00D43189" w:rsidRPr="00CE7004" w:rsidRDefault="00D43189" w:rsidP="00735B88">
      <w:pPr>
        <w:tabs>
          <w:tab w:val="left" w:pos="480"/>
        </w:tabs>
        <w:suppressAutoHyphens/>
        <w:spacing w:after="0" w:line="240" w:lineRule="auto"/>
        <w:jc w:val="both"/>
        <w:rPr>
          <w:rFonts w:eastAsia="Times New Roman" w:cstheme="minorHAnsi"/>
          <w:b/>
          <w:lang w:eastAsia="ar-SA"/>
        </w:rPr>
      </w:pPr>
    </w:p>
    <w:p w14:paraId="44B69750" w14:textId="043A9AD4" w:rsidR="00735B88" w:rsidRPr="00CE7004" w:rsidRDefault="00D43189" w:rsidP="00735B88">
      <w:pPr>
        <w:tabs>
          <w:tab w:val="left" w:pos="480"/>
        </w:tabs>
        <w:suppressAutoHyphens/>
        <w:spacing w:after="0" w:line="240" w:lineRule="auto"/>
        <w:jc w:val="both"/>
        <w:rPr>
          <w:rFonts w:eastAsia="Times New Roman" w:cstheme="minorHAnsi"/>
          <w:lang w:eastAsia="ar-SA"/>
        </w:rPr>
      </w:pPr>
      <w:r w:rsidRPr="00CE7004">
        <w:rPr>
          <w:rFonts w:eastAsia="Times New Roman" w:cstheme="minorHAnsi"/>
          <w:b/>
          <w:lang w:eastAsia="ar-SA"/>
        </w:rPr>
        <w:t>XV</w:t>
      </w:r>
      <w:r w:rsidR="00156809">
        <w:rPr>
          <w:rFonts w:eastAsia="Times New Roman" w:cstheme="minorHAnsi"/>
          <w:b/>
          <w:lang w:eastAsia="ar-SA"/>
        </w:rPr>
        <w:t>I</w:t>
      </w:r>
      <w:r w:rsidR="00B92074">
        <w:rPr>
          <w:rFonts w:eastAsia="Times New Roman" w:cstheme="minorHAnsi"/>
          <w:b/>
          <w:lang w:eastAsia="ar-SA"/>
        </w:rPr>
        <w:t>I</w:t>
      </w:r>
      <w:r w:rsidRPr="00CE7004">
        <w:rPr>
          <w:rFonts w:eastAsia="Times New Roman" w:cstheme="minorHAnsi"/>
          <w:b/>
          <w:lang w:eastAsia="ar-SA"/>
        </w:rPr>
        <w:t>.</w:t>
      </w:r>
      <w:r w:rsidRPr="00CE7004">
        <w:rPr>
          <w:rFonts w:eastAsia="Times New Roman" w:cstheme="minorHAnsi"/>
          <w:b/>
          <w:lang w:eastAsia="ar-SA"/>
        </w:rPr>
        <w:tab/>
      </w:r>
      <w:r w:rsidR="00E80798">
        <w:rPr>
          <w:rFonts w:eastAsia="Times New Roman" w:cstheme="minorHAnsi"/>
          <w:b/>
          <w:lang w:eastAsia="ar-SA"/>
        </w:rPr>
        <w:tab/>
      </w:r>
      <w:r w:rsidR="00735B88" w:rsidRPr="00CE7004">
        <w:rPr>
          <w:rFonts w:eastAsia="Times New Roman" w:cstheme="minorHAnsi"/>
          <w:b/>
          <w:lang w:eastAsia="ar-SA"/>
        </w:rPr>
        <w:t>OPIS KRYTERIÓW, KTÓRYMI ZAMAWIAJ</w:t>
      </w:r>
      <w:r w:rsidR="00E80798">
        <w:rPr>
          <w:rFonts w:eastAsia="Times New Roman" w:cstheme="minorHAnsi"/>
          <w:b/>
          <w:lang w:eastAsia="ar-SA"/>
        </w:rPr>
        <w:t xml:space="preserve">ĄCY BĘDZIE SIĘ KIEROWAŁ PRZY </w:t>
      </w:r>
      <w:r w:rsidR="00735B88" w:rsidRPr="00CE7004">
        <w:rPr>
          <w:rFonts w:eastAsia="Times New Roman" w:cstheme="minorHAnsi"/>
          <w:b/>
          <w:lang w:eastAsia="ar-SA"/>
        </w:rPr>
        <w:t>WYB</w:t>
      </w:r>
      <w:r w:rsidR="00D96BD3" w:rsidRPr="00CE7004">
        <w:rPr>
          <w:rFonts w:eastAsia="Times New Roman" w:cstheme="minorHAnsi"/>
          <w:b/>
          <w:lang w:eastAsia="ar-SA"/>
        </w:rPr>
        <w:t>ORZE OFERTY</w:t>
      </w:r>
      <w:r w:rsidR="00735B88" w:rsidRPr="00CE7004">
        <w:rPr>
          <w:rFonts w:eastAsia="Times New Roman" w:cstheme="minorHAnsi"/>
          <w:b/>
          <w:lang w:eastAsia="ar-SA"/>
        </w:rPr>
        <w:t xml:space="preserve"> </w:t>
      </w:r>
    </w:p>
    <w:p w14:paraId="2BD7A863" w14:textId="77777777" w:rsidR="00735B88" w:rsidRPr="00CE7004" w:rsidRDefault="00735B88" w:rsidP="00735B88">
      <w:pPr>
        <w:tabs>
          <w:tab w:val="left" w:pos="480"/>
        </w:tabs>
        <w:suppressAutoHyphens/>
        <w:spacing w:after="0" w:line="240" w:lineRule="auto"/>
        <w:jc w:val="both"/>
        <w:rPr>
          <w:rFonts w:eastAsia="Times New Roman" w:cstheme="minorHAnsi"/>
          <w:lang w:eastAsia="ar-SA"/>
        </w:rPr>
      </w:pPr>
    </w:p>
    <w:p w14:paraId="0B63AD05" w14:textId="77777777" w:rsidR="00735B88" w:rsidRPr="00CE7004" w:rsidRDefault="00735B88" w:rsidP="00746F3C">
      <w:pPr>
        <w:numPr>
          <w:ilvl w:val="0"/>
          <w:numId w:val="6"/>
        </w:numPr>
        <w:suppressAutoHyphens/>
        <w:spacing w:after="0" w:line="240" w:lineRule="auto"/>
        <w:ind w:left="567" w:hanging="567"/>
        <w:jc w:val="both"/>
        <w:rPr>
          <w:rFonts w:eastAsia="Times New Roman" w:cstheme="minorHAnsi"/>
          <w:lang w:eastAsia="ar-SA"/>
        </w:rPr>
      </w:pPr>
      <w:r w:rsidRPr="00CE7004">
        <w:rPr>
          <w:rFonts w:eastAsia="Times New Roman" w:cstheme="minorHAnsi"/>
          <w:lang w:eastAsia="ar-SA"/>
        </w:rPr>
        <w:t>Złożone oferty niepodlegające odrzuceniu na podstawie art. 89 ustawy Pzp oraz złożone przez Wykonawców niewykluczonych z postępowania na podstawie art. 24 ustawy Pzp,</w:t>
      </w:r>
      <w:r w:rsidRPr="00CE7004">
        <w:rPr>
          <w:rFonts w:eastAsia="Times New Roman" w:cstheme="minorHAnsi"/>
          <w:color w:val="006600"/>
          <w:lang w:eastAsia="ar-SA"/>
        </w:rPr>
        <w:t xml:space="preserve"> </w:t>
      </w:r>
      <w:r w:rsidRPr="00CE7004">
        <w:rPr>
          <w:rFonts w:eastAsia="Times New Roman" w:cstheme="minorHAnsi"/>
          <w:lang w:eastAsia="ar-SA"/>
        </w:rPr>
        <w:t>będą oceniane przez Zamawiającego przy zastosowaniu następujących kryteriów:</w:t>
      </w:r>
    </w:p>
    <w:p w14:paraId="09F13E22" w14:textId="77777777" w:rsidR="00735B88" w:rsidRPr="00CE7004" w:rsidRDefault="00735B88" w:rsidP="00735B88">
      <w:pPr>
        <w:suppressAutoHyphens/>
        <w:spacing w:after="0" w:line="240" w:lineRule="auto"/>
        <w:ind w:left="709"/>
        <w:jc w:val="both"/>
        <w:rPr>
          <w:rFonts w:eastAsia="Times New Roman" w:cstheme="minorHAnsi"/>
          <w:lang w:eastAsia="ar-SA"/>
        </w:rPr>
      </w:pPr>
    </w:p>
    <w:p w14:paraId="06E9635D" w14:textId="77777777" w:rsidR="00735B88" w:rsidRPr="00CE7004" w:rsidRDefault="00735B88" w:rsidP="00746F3C">
      <w:pPr>
        <w:numPr>
          <w:ilvl w:val="0"/>
          <w:numId w:val="17"/>
        </w:numPr>
        <w:suppressAutoHyphens/>
        <w:spacing w:after="0" w:line="240" w:lineRule="auto"/>
        <w:ind w:left="993" w:hanging="426"/>
        <w:rPr>
          <w:rFonts w:eastAsia="Times New Roman" w:cstheme="minorHAnsi"/>
          <w:b/>
          <w:lang w:eastAsia="ar-SA"/>
        </w:rPr>
      </w:pPr>
      <w:r w:rsidRPr="00CE7004">
        <w:rPr>
          <w:rFonts w:eastAsia="Times New Roman" w:cstheme="minorHAnsi"/>
          <w:b/>
          <w:lang w:eastAsia="ar-SA"/>
        </w:rPr>
        <w:t>Cena wykonania zamówienia – 60 %</w:t>
      </w:r>
    </w:p>
    <w:p w14:paraId="01F81ABF" w14:textId="30249B6B" w:rsidR="00735B88" w:rsidRPr="00CE7004" w:rsidRDefault="00CB495A" w:rsidP="00746F3C">
      <w:pPr>
        <w:numPr>
          <w:ilvl w:val="0"/>
          <w:numId w:val="17"/>
        </w:numPr>
        <w:suppressAutoHyphens/>
        <w:spacing w:after="0" w:line="240" w:lineRule="auto"/>
        <w:ind w:left="993" w:hanging="426"/>
        <w:rPr>
          <w:rFonts w:eastAsia="Times New Roman" w:cstheme="minorHAnsi"/>
          <w:b/>
          <w:color w:val="000000" w:themeColor="text1"/>
          <w:lang w:eastAsia="ar-SA"/>
        </w:rPr>
      </w:pPr>
      <w:r w:rsidRPr="00CE7004">
        <w:rPr>
          <w:rFonts w:eastAsia="Times New Roman" w:cstheme="minorHAnsi"/>
          <w:b/>
          <w:color w:val="000000" w:themeColor="text1"/>
          <w:lang w:eastAsia="ar-SA"/>
        </w:rPr>
        <w:t>Doświadczenie w wykonywaniu usług polegających na konwojowaniu</w:t>
      </w:r>
      <w:r w:rsidR="00A01C69">
        <w:rPr>
          <w:rFonts w:eastAsia="Times New Roman" w:cstheme="minorHAnsi"/>
          <w:b/>
          <w:color w:val="000000" w:themeColor="text1"/>
          <w:lang w:eastAsia="ar-SA"/>
        </w:rPr>
        <w:t xml:space="preserve"> </w:t>
      </w:r>
      <w:r w:rsidRPr="00A01C69">
        <w:rPr>
          <w:rFonts w:eastAsia="Times New Roman" w:cstheme="minorHAnsi"/>
          <w:b/>
          <w:color w:val="000000" w:themeColor="text1"/>
          <w:lang w:eastAsia="ar-SA"/>
        </w:rPr>
        <w:t>–</w:t>
      </w:r>
      <w:r w:rsidR="00A01C69" w:rsidRPr="00A01C69">
        <w:rPr>
          <w:rFonts w:eastAsia="Times New Roman" w:cstheme="minorHAnsi"/>
          <w:b/>
          <w:color w:val="000000" w:themeColor="text1"/>
          <w:lang w:eastAsia="ar-SA"/>
        </w:rPr>
        <w:t xml:space="preserve"> 20</w:t>
      </w:r>
      <w:r w:rsidR="00735B88" w:rsidRPr="00CE7004">
        <w:rPr>
          <w:rFonts w:eastAsia="Times New Roman" w:cstheme="minorHAnsi"/>
          <w:b/>
          <w:color w:val="000000" w:themeColor="text1"/>
          <w:lang w:eastAsia="ar-SA"/>
        </w:rPr>
        <w:t>%</w:t>
      </w:r>
    </w:p>
    <w:p w14:paraId="521879FB" w14:textId="355512F6" w:rsidR="00CB495A" w:rsidRPr="00CE7004" w:rsidRDefault="00E040A6" w:rsidP="00746F3C">
      <w:pPr>
        <w:numPr>
          <w:ilvl w:val="0"/>
          <w:numId w:val="17"/>
        </w:numPr>
        <w:suppressAutoHyphens/>
        <w:spacing w:after="0" w:line="240" w:lineRule="auto"/>
        <w:ind w:left="993" w:hanging="426"/>
        <w:rPr>
          <w:rFonts w:eastAsia="Times New Roman" w:cstheme="minorHAnsi"/>
          <w:b/>
          <w:color w:val="000000" w:themeColor="text1"/>
          <w:lang w:eastAsia="ar-SA"/>
        </w:rPr>
      </w:pPr>
      <w:r w:rsidRPr="00CE7004">
        <w:rPr>
          <w:rFonts w:eastAsia="Times New Roman" w:cstheme="minorHAnsi"/>
          <w:b/>
          <w:color w:val="000000" w:themeColor="text1"/>
          <w:lang w:eastAsia="ar-SA"/>
        </w:rPr>
        <w:t>Suma ubezpieczenia OC –</w:t>
      </w:r>
      <w:r w:rsidR="00A01C69">
        <w:rPr>
          <w:rFonts w:eastAsia="Times New Roman" w:cstheme="minorHAnsi"/>
          <w:b/>
          <w:color w:val="000000" w:themeColor="text1"/>
          <w:lang w:eastAsia="ar-SA"/>
        </w:rPr>
        <w:t xml:space="preserve"> </w:t>
      </w:r>
      <w:r w:rsidR="00A01C69" w:rsidRPr="00A01C69">
        <w:rPr>
          <w:rFonts w:eastAsia="Times New Roman" w:cstheme="minorHAnsi"/>
          <w:b/>
          <w:color w:val="000000" w:themeColor="text1"/>
          <w:lang w:eastAsia="ar-SA"/>
        </w:rPr>
        <w:t>20</w:t>
      </w:r>
      <w:r w:rsidRPr="00CE7004">
        <w:rPr>
          <w:rFonts w:eastAsia="Times New Roman" w:cstheme="minorHAnsi"/>
          <w:b/>
          <w:color w:val="000000" w:themeColor="text1"/>
          <w:lang w:eastAsia="ar-SA"/>
        </w:rPr>
        <w:t>%</w:t>
      </w:r>
    </w:p>
    <w:p w14:paraId="2626C431" w14:textId="77777777" w:rsidR="00735B88" w:rsidRPr="00CE7004" w:rsidRDefault="00735B88" w:rsidP="00735B88">
      <w:pPr>
        <w:tabs>
          <w:tab w:val="left" w:pos="-3119"/>
        </w:tabs>
        <w:suppressAutoHyphens/>
        <w:spacing w:after="0" w:line="240" w:lineRule="auto"/>
        <w:ind w:left="709"/>
        <w:jc w:val="center"/>
        <w:rPr>
          <w:rFonts w:eastAsia="Times New Roman" w:cstheme="minorHAnsi"/>
          <w:b/>
          <w:lang w:eastAsia="ar-SA"/>
        </w:rPr>
      </w:pPr>
    </w:p>
    <w:p w14:paraId="38414520" w14:textId="4CB666B7" w:rsidR="00735B88" w:rsidRPr="00CE7004" w:rsidRDefault="00DF0B5E" w:rsidP="004A17DA">
      <w:pPr>
        <w:tabs>
          <w:tab w:val="center" w:pos="4896"/>
          <w:tab w:val="right" w:pos="9432"/>
        </w:tabs>
        <w:suppressAutoHyphens/>
        <w:spacing w:after="0" w:line="240" w:lineRule="auto"/>
        <w:ind w:left="1276" w:hanging="709"/>
        <w:jc w:val="both"/>
        <w:rPr>
          <w:rFonts w:eastAsia="Times New Roman" w:cstheme="minorHAnsi"/>
          <w:lang w:eastAsia="ar-SA"/>
        </w:rPr>
      </w:pPr>
      <w:r w:rsidRPr="00CE7004">
        <w:rPr>
          <w:rFonts w:eastAsia="Times New Roman" w:cstheme="minorHAnsi"/>
          <w:lang w:eastAsia="ar-SA"/>
        </w:rPr>
        <w:t>Ad.</w:t>
      </w:r>
      <w:r w:rsidR="00965DB4">
        <w:rPr>
          <w:rFonts w:eastAsia="Times New Roman" w:cstheme="minorHAnsi"/>
          <w:lang w:eastAsia="ar-SA"/>
        </w:rPr>
        <w:t xml:space="preserve"> </w:t>
      </w:r>
      <w:r w:rsidRPr="00CE7004">
        <w:rPr>
          <w:rFonts w:eastAsia="Times New Roman" w:cstheme="minorHAnsi"/>
          <w:lang w:eastAsia="ar-SA"/>
        </w:rPr>
        <w:t>a.</w:t>
      </w:r>
      <w:r w:rsidR="00B02A7B" w:rsidRPr="00CE7004">
        <w:rPr>
          <w:rFonts w:eastAsia="Times New Roman" w:cstheme="minorHAnsi"/>
          <w:lang w:eastAsia="ar-SA"/>
        </w:rPr>
        <w:tab/>
      </w:r>
      <w:r w:rsidR="00735B88" w:rsidRPr="00CE7004">
        <w:rPr>
          <w:rFonts w:eastAsia="Times New Roman" w:cstheme="minorHAnsi"/>
          <w:b/>
          <w:lang w:eastAsia="ar-SA"/>
        </w:rPr>
        <w:t>Cena wykonania zamówienia</w:t>
      </w:r>
      <w:r w:rsidR="00735B88" w:rsidRPr="00CE7004">
        <w:rPr>
          <w:rFonts w:eastAsia="Times New Roman" w:cstheme="minorHAnsi"/>
          <w:b/>
          <w:i/>
          <w:lang w:eastAsia="ar-SA"/>
        </w:rPr>
        <w:t xml:space="preserve">  </w:t>
      </w:r>
      <w:r w:rsidR="00735B88" w:rsidRPr="00CE7004">
        <w:rPr>
          <w:rFonts w:eastAsia="Times New Roman" w:cstheme="minorHAnsi"/>
          <w:lang w:eastAsia="ar-SA"/>
        </w:rPr>
        <w:t>– obejmuje cenę brutto wykonania przedmiotu zamówienia określonego w niniejsz</w:t>
      </w:r>
      <w:r w:rsidR="00292614">
        <w:rPr>
          <w:rFonts w:eastAsia="Times New Roman" w:cstheme="minorHAnsi"/>
          <w:lang w:eastAsia="ar-SA"/>
        </w:rPr>
        <w:t xml:space="preserve">ym </w:t>
      </w:r>
      <w:r w:rsidR="00292614">
        <w:rPr>
          <w:rFonts w:eastAsia="Times New Roman" w:cstheme="minorHAnsi"/>
          <w:bCs/>
          <w:lang w:eastAsia="ar-SA"/>
        </w:rPr>
        <w:t>ogłoszeniu</w:t>
      </w:r>
      <w:r w:rsidR="00735B88" w:rsidRPr="00CE7004">
        <w:rPr>
          <w:rFonts w:eastAsia="Times New Roman" w:cstheme="minorHAnsi"/>
          <w:lang w:eastAsia="ar-SA"/>
        </w:rPr>
        <w:t xml:space="preserve">. Oferta z najniższą ceną otrzyma maksymalną ilość punktów = </w:t>
      </w:r>
      <w:r w:rsidR="00735B88" w:rsidRPr="00CE7004">
        <w:rPr>
          <w:rFonts w:eastAsia="Times New Roman" w:cstheme="minorHAnsi"/>
          <w:b/>
          <w:lang w:eastAsia="ar-SA"/>
        </w:rPr>
        <w:t>60 pkt</w:t>
      </w:r>
      <w:r w:rsidR="00735B88" w:rsidRPr="00CE7004">
        <w:rPr>
          <w:rFonts w:eastAsia="Times New Roman" w:cstheme="minorHAnsi"/>
          <w:lang w:eastAsia="ar-SA"/>
        </w:rPr>
        <w:t>, oferty następne będą oceniane na zasadzie proporcji w stosunku do oferty najtańszej wg wzoru:</w:t>
      </w:r>
    </w:p>
    <w:p w14:paraId="3B05A562" w14:textId="77777777" w:rsidR="00735B88" w:rsidRPr="00CE7004" w:rsidRDefault="00735B88" w:rsidP="00735B88">
      <w:pPr>
        <w:tabs>
          <w:tab w:val="center" w:pos="4896"/>
          <w:tab w:val="right" w:pos="9432"/>
        </w:tabs>
        <w:suppressAutoHyphens/>
        <w:spacing w:after="0" w:line="240" w:lineRule="auto"/>
        <w:ind w:left="709"/>
        <w:jc w:val="both"/>
        <w:rPr>
          <w:rFonts w:eastAsia="Times New Roman" w:cstheme="minorHAnsi"/>
          <w:lang w:eastAsia="ar-SA"/>
        </w:rPr>
      </w:pPr>
    </w:p>
    <w:p w14:paraId="62A66263" w14:textId="77777777" w:rsidR="00735B88" w:rsidRPr="00CE7004" w:rsidRDefault="00735B88" w:rsidP="00735B88">
      <w:pPr>
        <w:tabs>
          <w:tab w:val="center" w:pos="4896"/>
          <w:tab w:val="right" w:pos="9432"/>
        </w:tabs>
        <w:suppressAutoHyphens/>
        <w:spacing w:after="0" w:line="240" w:lineRule="auto"/>
        <w:ind w:left="709" w:firstLine="992"/>
        <w:jc w:val="both"/>
        <w:rPr>
          <w:rFonts w:eastAsia="Times New Roman" w:cstheme="minorHAnsi"/>
          <w:lang w:eastAsia="ar-SA"/>
        </w:rPr>
      </w:pPr>
      <w:r w:rsidRPr="00CE7004">
        <w:rPr>
          <w:rFonts w:eastAsia="Times New Roman" w:cstheme="minorHAnsi"/>
          <w:lang w:eastAsia="ar-SA"/>
        </w:rPr>
        <w:t>najniższa cena ofertowa</w:t>
      </w:r>
    </w:p>
    <w:p w14:paraId="24195C3D" w14:textId="77777777" w:rsidR="00735B88" w:rsidRPr="00CE7004" w:rsidRDefault="00735B88" w:rsidP="00735B88">
      <w:pPr>
        <w:tabs>
          <w:tab w:val="center" w:pos="4896"/>
          <w:tab w:val="right" w:pos="9432"/>
        </w:tabs>
        <w:suppressAutoHyphens/>
        <w:spacing w:after="0" w:line="240" w:lineRule="auto"/>
        <w:ind w:left="709"/>
        <w:jc w:val="both"/>
        <w:rPr>
          <w:rFonts w:eastAsia="Times New Roman" w:cstheme="minorHAnsi"/>
          <w:lang w:eastAsia="ar-SA"/>
        </w:rPr>
      </w:pPr>
      <w:r w:rsidRPr="00CE7004">
        <w:rPr>
          <w:rFonts w:eastAsia="Times New Roman" w:cstheme="minorHAnsi"/>
          <w:lang w:eastAsia="ar-SA"/>
        </w:rPr>
        <w:t>C =          ------------------------------------------------  x 100 pkt x 60%</w:t>
      </w:r>
    </w:p>
    <w:p w14:paraId="7BF455B1" w14:textId="77777777" w:rsidR="00735B88" w:rsidRPr="00CE7004" w:rsidRDefault="00735B88" w:rsidP="00735B88">
      <w:pPr>
        <w:tabs>
          <w:tab w:val="center" w:pos="4896"/>
          <w:tab w:val="right" w:pos="9432"/>
        </w:tabs>
        <w:suppressAutoHyphens/>
        <w:spacing w:after="0" w:line="240" w:lineRule="auto"/>
        <w:ind w:left="709" w:firstLine="992"/>
        <w:jc w:val="both"/>
        <w:rPr>
          <w:rFonts w:eastAsia="Times New Roman" w:cstheme="minorHAnsi"/>
          <w:lang w:eastAsia="ar-SA"/>
        </w:rPr>
      </w:pPr>
      <w:r w:rsidRPr="00CE7004">
        <w:rPr>
          <w:rFonts w:eastAsia="Times New Roman" w:cstheme="minorHAnsi"/>
          <w:lang w:eastAsia="ar-SA"/>
        </w:rPr>
        <w:t>cena ofertowa w ofercie ocenianej</w:t>
      </w:r>
    </w:p>
    <w:p w14:paraId="678856B8" w14:textId="77777777" w:rsidR="00735B88" w:rsidRPr="00CE7004" w:rsidRDefault="00735B88" w:rsidP="00735B88">
      <w:pPr>
        <w:tabs>
          <w:tab w:val="center" w:pos="1418"/>
          <w:tab w:val="right" w:pos="9432"/>
        </w:tabs>
        <w:suppressAutoHyphens/>
        <w:spacing w:after="0" w:line="240" w:lineRule="auto"/>
        <w:ind w:left="709"/>
        <w:rPr>
          <w:rFonts w:eastAsia="Times New Roman" w:cstheme="minorHAnsi"/>
          <w:lang w:eastAsia="ar-SA"/>
        </w:rPr>
      </w:pPr>
      <w:r w:rsidRPr="00CE7004">
        <w:rPr>
          <w:rFonts w:eastAsia="Times New Roman" w:cstheme="minorHAnsi"/>
          <w:b/>
          <w:lang w:eastAsia="ar-SA"/>
        </w:rPr>
        <w:tab/>
      </w:r>
      <w:r w:rsidRPr="00CE7004">
        <w:rPr>
          <w:rFonts w:eastAsia="Times New Roman" w:cstheme="minorHAnsi"/>
          <w:b/>
          <w:lang w:eastAsia="ar-SA"/>
        </w:rPr>
        <w:tab/>
      </w:r>
    </w:p>
    <w:p w14:paraId="7473AE93" w14:textId="77777777" w:rsidR="00735B88" w:rsidRPr="00CE7004" w:rsidRDefault="00735B88" w:rsidP="00735B88">
      <w:pPr>
        <w:suppressAutoHyphens/>
        <w:spacing w:after="0" w:line="240" w:lineRule="auto"/>
        <w:ind w:left="709"/>
        <w:jc w:val="both"/>
        <w:rPr>
          <w:rFonts w:eastAsia="Times New Roman" w:cstheme="minorHAnsi"/>
          <w:lang w:eastAsia="ar-SA"/>
        </w:rPr>
      </w:pPr>
      <w:r w:rsidRPr="00CE7004">
        <w:rPr>
          <w:rFonts w:eastAsia="Times New Roman" w:cstheme="minorHAnsi"/>
          <w:lang w:eastAsia="ar-SA"/>
        </w:rPr>
        <w:t>Uzyskana z wyliczenia ilość punktów zostanie ostatecznie ustalona z dokładnością do drugiego miejsca po przecinku z zachowaniem zasady zaokrągleń matematycznych.</w:t>
      </w:r>
    </w:p>
    <w:p w14:paraId="3A0BF7EC" w14:textId="55B2D07C" w:rsidR="004A17DA" w:rsidRPr="006309F5" w:rsidRDefault="004A17DA" w:rsidP="00A01C69">
      <w:pPr>
        <w:suppressAutoHyphens/>
        <w:spacing w:after="0" w:line="240" w:lineRule="auto"/>
        <w:jc w:val="both"/>
        <w:rPr>
          <w:rFonts w:eastAsia="Times New Roman" w:cstheme="minorHAnsi"/>
          <w:lang w:eastAsia="ar-SA"/>
        </w:rPr>
      </w:pPr>
    </w:p>
    <w:p w14:paraId="1EC2310F" w14:textId="77777777" w:rsidR="004A17DA" w:rsidRPr="006309F5" w:rsidRDefault="004A17DA" w:rsidP="004A17DA">
      <w:pPr>
        <w:suppressAutoHyphens/>
        <w:spacing w:after="0" w:line="240" w:lineRule="auto"/>
        <w:ind w:left="284" w:firstLine="425"/>
        <w:jc w:val="both"/>
        <w:rPr>
          <w:rFonts w:eastAsia="Times New Roman" w:cstheme="minorHAnsi"/>
          <w:color w:val="FF0000"/>
          <w:lang w:eastAsia="ar-SA"/>
        </w:rPr>
      </w:pPr>
    </w:p>
    <w:p w14:paraId="4538720A" w14:textId="35637A17" w:rsidR="00735B88" w:rsidRPr="00683C6D" w:rsidRDefault="00DF0B5E" w:rsidP="00406E88">
      <w:pPr>
        <w:suppressAutoHyphens/>
        <w:spacing w:after="0" w:line="240" w:lineRule="auto"/>
        <w:ind w:left="567"/>
        <w:jc w:val="both"/>
        <w:rPr>
          <w:rFonts w:eastAsia="Times New Roman" w:cstheme="minorHAnsi"/>
          <w:b/>
          <w:lang w:eastAsia="ar-SA"/>
        </w:rPr>
      </w:pPr>
      <w:r w:rsidRPr="00CE7004">
        <w:rPr>
          <w:rFonts w:eastAsia="Times New Roman" w:cstheme="minorHAnsi"/>
          <w:lang w:eastAsia="ar-SA"/>
        </w:rPr>
        <w:t>Ad.</w:t>
      </w:r>
      <w:r w:rsidR="00965DB4">
        <w:rPr>
          <w:rFonts w:eastAsia="Times New Roman" w:cstheme="minorHAnsi"/>
          <w:lang w:eastAsia="ar-SA"/>
        </w:rPr>
        <w:t xml:space="preserve"> </w:t>
      </w:r>
      <w:r w:rsidR="00683C6D">
        <w:rPr>
          <w:rFonts w:eastAsia="Times New Roman" w:cstheme="minorHAnsi"/>
          <w:lang w:eastAsia="ar-SA"/>
        </w:rPr>
        <w:t>b</w:t>
      </w:r>
      <w:r w:rsidRPr="00CE7004">
        <w:rPr>
          <w:rFonts w:eastAsia="Times New Roman" w:cstheme="minorHAnsi"/>
          <w:lang w:eastAsia="ar-SA"/>
        </w:rPr>
        <w:t>.</w:t>
      </w:r>
      <w:r w:rsidR="00624FFF" w:rsidRPr="00CE7004">
        <w:rPr>
          <w:rFonts w:eastAsia="Times New Roman" w:cstheme="minorHAnsi"/>
          <w:b/>
          <w:color w:val="000000" w:themeColor="text1"/>
          <w:lang w:eastAsia="ar-SA"/>
        </w:rPr>
        <w:tab/>
      </w:r>
      <w:r w:rsidR="00406E88" w:rsidRPr="00683C6D">
        <w:rPr>
          <w:rFonts w:eastAsia="Times New Roman" w:cstheme="minorHAnsi"/>
          <w:b/>
          <w:lang w:eastAsia="ar-SA"/>
        </w:rPr>
        <w:t>Doświadczenie w wykonywaniu usług</w:t>
      </w:r>
      <w:r w:rsidR="00A01C69" w:rsidRPr="00683C6D">
        <w:rPr>
          <w:rFonts w:eastAsia="Times New Roman" w:cstheme="minorHAnsi"/>
          <w:b/>
          <w:lang w:eastAsia="ar-SA"/>
        </w:rPr>
        <w:t xml:space="preserve"> polegających na konwojowaniu– 20</w:t>
      </w:r>
      <w:r w:rsidR="00406E88" w:rsidRPr="00683C6D">
        <w:rPr>
          <w:rFonts w:eastAsia="Times New Roman" w:cstheme="minorHAnsi"/>
          <w:b/>
          <w:lang w:eastAsia="ar-SA"/>
        </w:rPr>
        <w:t xml:space="preserve"> %</w:t>
      </w:r>
    </w:p>
    <w:p w14:paraId="217BC592" w14:textId="77777777" w:rsidR="00735B88" w:rsidRPr="00683C6D" w:rsidRDefault="00735B88" w:rsidP="00735B88">
      <w:pPr>
        <w:suppressAutoHyphens/>
        <w:spacing w:after="0" w:line="240" w:lineRule="auto"/>
        <w:ind w:left="709"/>
        <w:jc w:val="both"/>
        <w:rPr>
          <w:rFonts w:eastAsia="Times New Roman" w:cstheme="minorHAnsi"/>
          <w:lang w:eastAsia="ar-SA"/>
        </w:rPr>
      </w:pPr>
    </w:p>
    <w:p w14:paraId="4F307C71" w14:textId="628867BF" w:rsidR="0051412E" w:rsidRPr="00683C6D" w:rsidRDefault="00624FFF" w:rsidP="00735B88">
      <w:pPr>
        <w:suppressAutoHyphens/>
        <w:spacing w:after="0" w:line="240" w:lineRule="auto"/>
        <w:ind w:left="709"/>
        <w:jc w:val="both"/>
        <w:rPr>
          <w:rFonts w:eastAsia="Times New Roman" w:cstheme="minorHAnsi"/>
          <w:lang w:eastAsia="ar-SA"/>
        </w:rPr>
      </w:pPr>
      <w:r w:rsidRPr="00683C6D">
        <w:rPr>
          <w:rFonts w:eastAsia="Times New Roman" w:cstheme="minorHAnsi"/>
          <w:lang w:eastAsia="ar-SA"/>
        </w:rPr>
        <w:t>W ramach kryterium „Konwojowanie” ocena ofert zostanie dokonana przy zastosowaniu wzoru:</w:t>
      </w:r>
    </w:p>
    <w:p w14:paraId="5898BE7C" w14:textId="366D5D28" w:rsidR="0051412E" w:rsidRPr="00683C6D" w:rsidRDefault="0051412E" w:rsidP="00735B88">
      <w:pPr>
        <w:suppressAutoHyphens/>
        <w:spacing w:after="0" w:line="240" w:lineRule="auto"/>
        <w:ind w:left="709"/>
        <w:jc w:val="both"/>
        <w:rPr>
          <w:rFonts w:eastAsia="Times New Roman" w:cstheme="minorHAnsi"/>
          <w:lang w:eastAsia="ar-SA"/>
        </w:rPr>
      </w:pPr>
    </w:p>
    <w:p w14:paraId="507B012A" w14:textId="5BF75874" w:rsidR="005B384C" w:rsidRPr="00683C6D" w:rsidRDefault="00624FFF" w:rsidP="005B384C">
      <w:pPr>
        <w:tabs>
          <w:tab w:val="center" w:pos="4896"/>
          <w:tab w:val="right" w:pos="9432"/>
        </w:tabs>
        <w:suppressAutoHyphens/>
        <w:spacing w:after="0" w:line="240" w:lineRule="auto"/>
        <w:ind w:left="709" w:firstLine="992"/>
        <w:jc w:val="both"/>
        <w:rPr>
          <w:rFonts w:eastAsia="Times New Roman" w:cstheme="minorHAnsi"/>
          <w:lang w:eastAsia="ar-SA"/>
        </w:rPr>
      </w:pPr>
      <w:r w:rsidRPr="00683C6D">
        <w:rPr>
          <w:rFonts w:eastAsia="Times New Roman" w:cstheme="minorHAnsi"/>
          <w:lang w:eastAsia="ar-SA"/>
        </w:rPr>
        <w:lastRenderedPageBreak/>
        <w:t xml:space="preserve">          łączna ilość usług w ofercie ocenianej</w:t>
      </w:r>
      <w:r w:rsidR="00015B39" w:rsidRPr="00683C6D">
        <w:rPr>
          <w:rFonts w:eastAsia="Times New Roman" w:cstheme="minorHAnsi"/>
          <w:lang w:eastAsia="ar-SA"/>
        </w:rPr>
        <w:t xml:space="preserve"> </w:t>
      </w:r>
    </w:p>
    <w:p w14:paraId="19E88B9E" w14:textId="66930338" w:rsidR="005B384C" w:rsidRPr="00683C6D" w:rsidRDefault="00D24722" w:rsidP="005B384C">
      <w:pPr>
        <w:tabs>
          <w:tab w:val="center" w:pos="4896"/>
          <w:tab w:val="right" w:pos="9432"/>
        </w:tabs>
        <w:suppressAutoHyphens/>
        <w:spacing w:after="0" w:line="240" w:lineRule="auto"/>
        <w:ind w:left="709"/>
        <w:jc w:val="both"/>
        <w:rPr>
          <w:rFonts w:eastAsia="Times New Roman" w:cstheme="minorHAnsi"/>
          <w:lang w:eastAsia="ar-SA"/>
        </w:rPr>
      </w:pPr>
      <w:r w:rsidRPr="00683C6D">
        <w:rPr>
          <w:rFonts w:eastAsia="Times New Roman" w:cstheme="minorHAnsi"/>
          <w:lang w:eastAsia="ar-SA"/>
        </w:rPr>
        <w:t>DK</w:t>
      </w:r>
      <w:r w:rsidR="005B384C" w:rsidRPr="00683C6D">
        <w:rPr>
          <w:rFonts w:eastAsia="Times New Roman" w:cstheme="minorHAnsi"/>
          <w:lang w:eastAsia="ar-SA"/>
        </w:rPr>
        <w:t xml:space="preserve"> =          ----------</w:t>
      </w:r>
      <w:r w:rsidR="00015B39" w:rsidRPr="00683C6D">
        <w:rPr>
          <w:rFonts w:eastAsia="Times New Roman" w:cstheme="minorHAnsi"/>
          <w:lang w:eastAsia="ar-SA"/>
        </w:rPr>
        <w:t>------------------------------------------------</w:t>
      </w:r>
      <w:r w:rsidR="005B384C" w:rsidRPr="00683C6D">
        <w:rPr>
          <w:rFonts w:eastAsia="Times New Roman" w:cstheme="minorHAnsi"/>
          <w:lang w:eastAsia="ar-SA"/>
        </w:rPr>
        <w:t>------</w:t>
      </w:r>
      <w:r w:rsidR="00A01C69" w:rsidRPr="00683C6D">
        <w:rPr>
          <w:rFonts w:eastAsia="Times New Roman" w:cstheme="minorHAnsi"/>
          <w:lang w:eastAsia="ar-SA"/>
        </w:rPr>
        <w:t>--------  x 100 pkt x 20</w:t>
      </w:r>
      <w:r w:rsidR="005B384C" w:rsidRPr="00683C6D">
        <w:rPr>
          <w:rFonts w:eastAsia="Times New Roman" w:cstheme="minorHAnsi"/>
          <w:lang w:eastAsia="ar-SA"/>
        </w:rPr>
        <w:t>%</w:t>
      </w:r>
    </w:p>
    <w:p w14:paraId="0940DA55" w14:textId="3FD67E2E" w:rsidR="005B384C" w:rsidRPr="00683C6D" w:rsidRDefault="00624FFF" w:rsidP="005B384C">
      <w:pPr>
        <w:tabs>
          <w:tab w:val="center" w:pos="4896"/>
          <w:tab w:val="right" w:pos="9432"/>
        </w:tabs>
        <w:suppressAutoHyphens/>
        <w:spacing w:after="0" w:line="240" w:lineRule="auto"/>
        <w:ind w:left="709" w:firstLine="992"/>
        <w:jc w:val="both"/>
        <w:rPr>
          <w:rFonts w:eastAsia="Times New Roman" w:cstheme="minorHAnsi"/>
          <w:lang w:eastAsia="ar-SA"/>
        </w:rPr>
      </w:pPr>
      <w:r w:rsidRPr="00683C6D">
        <w:rPr>
          <w:rFonts w:eastAsia="Times New Roman" w:cstheme="minorHAnsi"/>
          <w:lang w:eastAsia="ar-SA"/>
        </w:rPr>
        <w:t>największa ilość usług spośród ofert ocenianych</w:t>
      </w:r>
    </w:p>
    <w:p w14:paraId="22B3745E" w14:textId="77777777" w:rsidR="00130B9E" w:rsidRPr="00683C6D" w:rsidRDefault="00130B9E" w:rsidP="005B384C">
      <w:pPr>
        <w:tabs>
          <w:tab w:val="center" w:pos="4896"/>
          <w:tab w:val="right" w:pos="9432"/>
        </w:tabs>
        <w:suppressAutoHyphens/>
        <w:spacing w:after="0" w:line="240" w:lineRule="auto"/>
        <w:ind w:left="709" w:firstLine="992"/>
        <w:jc w:val="both"/>
        <w:rPr>
          <w:rFonts w:eastAsia="Times New Roman" w:cstheme="minorHAnsi"/>
          <w:lang w:eastAsia="ar-SA"/>
        </w:rPr>
      </w:pPr>
    </w:p>
    <w:p w14:paraId="6F098BE5" w14:textId="2729826E" w:rsidR="00624FFF" w:rsidRPr="00683C6D" w:rsidRDefault="00624FFF" w:rsidP="00D24722">
      <w:pPr>
        <w:tabs>
          <w:tab w:val="center" w:pos="4896"/>
          <w:tab w:val="right" w:pos="9432"/>
        </w:tabs>
        <w:suppressAutoHyphens/>
        <w:spacing w:after="0" w:line="240" w:lineRule="auto"/>
        <w:ind w:left="567" w:hanging="567"/>
        <w:jc w:val="both"/>
        <w:rPr>
          <w:rFonts w:eastAsia="Times New Roman" w:cstheme="minorHAnsi"/>
          <w:lang w:eastAsia="ar-SA"/>
        </w:rPr>
      </w:pPr>
      <w:r w:rsidRPr="00683C6D">
        <w:rPr>
          <w:rFonts w:eastAsia="Times New Roman" w:cstheme="minorHAnsi"/>
          <w:lang w:eastAsia="ar-SA"/>
        </w:rPr>
        <w:t xml:space="preserve">            Ocena ofert w ramach kryterium „Konwojowanie” zostanie przeprowadzona na podstawie usług wykonywanych lub wykonanych prze</w:t>
      </w:r>
      <w:r w:rsidR="00D24722" w:rsidRPr="00683C6D">
        <w:rPr>
          <w:rFonts w:eastAsia="Times New Roman" w:cstheme="minorHAnsi"/>
          <w:lang w:eastAsia="ar-SA"/>
        </w:rPr>
        <w:t xml:space="preserve">z Wykonawcę, </w:t>
      </w:r>
      <w:r w:rsidR="00130B9E" w:rsidRPr="00683C6D">
        <w:rPr>
          <w:rFonts w:cstheme="minorHAnsi"/>
          <w:lang w:eastAsia="pl-PL"/>
        </w:rPr>
        <w:t xml:space="preserve">w okresie ostatnich 3 lat przed upływem terminu składania ofert, a jeżeli okres prowadzenia działalności jest krótszy – w tym okresie, </w:t>
      </w:r>
      <w:r w:rsidR="00D24722" w:rsidRPr="00683C6D">
        <w:rPr>
          <w:rFonts w:eastAsia="Times New Roman" w:cstheme="minorHAnsi"/>
          <w:lang w:eastAsia="ar-SA"/>
        </w:rPr>
        <w:t>wykazanych w załączonym do oferty Wykazie usług, którego wzór stanowi Za</w:t>
      </w:r>
      <w:r w:rsidR="00AF6BCB" w:rsidRPr="00683C6D">
        <w:rPr>
          <w:rFonts w:eastAsia="Times New Roman" w:cstheme="minorHAnsi"/>
          <w:lang w:eastAsia="ar-SA"/>
        </w:rPr>
        <w:t>łącznik nr 5</w:t>
      </w:r>
      <w:r w:rsidR="00D24722" w:rsidRPr="00683C6D">
        <w:rPr>
          <w:rFonts w:eastAsia="Times New Roman" w:cstheme="minorHAnsi"/>
          <w:lang w:eastAsia="ar-SA"/>
        </w:rPr>
        <w:t xml:space="preserve"> do niniejszej </w:t>
      </w:r>
      <w:r w:rsidR="00130B9E" w:rsidRPr="00683C6D">
        <w:rPr>
          <w:rFonts w:eastAsia="Times New Roman" w:cstheme="minorHAnsi"/>
          <w:lang w:eastAsia="ar-SA"/>
        </w:rPr>
        <w:t>ogłoszenia</w:t>
      </w:r>
      <w:r w:rsidR="00D24722" w:rsidRPr="00683C6D">
        <w:rPr>
          <w:rFonts w:eastAsia="Times New Roman" w:cstheme="minorHAnsi"/>
          <w:lang w:eastAsia="ar-SA"/>
        </w:rPr>
        <w:t xml:space="preserve"> i potwierdzonych dokumentami, że usługi te zostały wykonane lub są wykonywane należycie.</w:t>
      </w:r>
    </w:p>
    <w:p w14:paraId="7B1D4C9D" w14:textId="7F5E223D" w:rsidR="00D24722" w:rsidRPr="00CE7004" w:rsidRDefault="00D24722" w:rsidP="00D24722">
      <w:pPr>
        <w:tabs>
          <w:tab w:val="center" w:pos="4896"/>
          <w:tab w:val="right" w:pos="9432"/>
        </w:tabs>
        <w:suppressAutoHyphens/>
        <w:spacing w:after="0" w:line="240" w:lineRule="auto"/>
        <w:ind w:left="567" w:hanging="567"/>
        <w:jc w:val="both"/>
        <w:rPr>
          <w:rFonts w:eastAsia="Times New Roman" w:cstheme="minorHAnsi"/>
          <w:color w:val="000000" w:themeColor="text1"/>
          <w:lang w:eastAsia="ar-SA"/>
        </w:rPr>
      </w:pPr>
      <w:r w:rsidRPr="00CE7004">
        <w:rPr>
          <w:rFonts w:eastAsia="Times New Roman" w:cstheme="minorHAnsi"/>
          <w:color w:val="000000" w:themeColor="text1"/>
          <w:lang w:eastAsia="ar-SA"/>
        </w:rPr>
        <w:t xml:space="preserve"> </w:t>
      </w:r>
    </w:p>
    <w:p w14:paraId="595484BB" w14:textId="15A97017" w:rsidR="00D24722" w:rsidRPr="00965DB4" w:rsidRDefault="00683C6D" w:rsidP="00D24722">
      <w:pPr>
        <w:tabs>
          <w:tab w:val="center" w:pos="4896"/>
          <w:tab w:val="right" w:pos="9432"/>
        </w:tabs>
        <w:suppressAutoHyphens/>
        <w:spacing w:after="0" w:line="240" w:lineRule="auto"/>
        <w:ind w:left="567"/>
        <w:jc w:val="both"/>
        <w:rPr>
          <w:rFonts w:eastAsia="Times New Roman" w:cstheme="minorHAnsi"/>
          <w:b/>
          <w:lang w:eastAsia="ar-SA"/>
        </w:rPr>
      </w:pPr>
      <w:r>
        <w:rPr>
          <w:rFonts w:eastAsia="Times New Roman" w:cstheme="minorHAnsi"/>
          <w:lang w:eastAsia="ar-SA"/>
        </w:rPr>
        <w:t>Ad.c.</w:t>
      </w:r>
      <w:r w:rsidR="00D24722" w:rsidRPr="00965DB4">
        <w:rPr>
          <w:rFonts w:eastAsia="Times New Roman" w:cstheme="minorHAnsi"/>
          <w:lang w:eastAsia="ar-SA"/>
        </w:rPr>
        <w:t xml:space="preserve">       </w:t>
      </w:r>
      <w:r w:rsidR="00A01C69">
        <w:rPr>
          <w:rFonts w:eastAsia="Times New Roman" w:cstheme="minorHAnsi"/>
          <w:b/>
          <w:lang w:eastAsia="ar-SA"/>
        </w:rPr>
        <w:t>Suma ubezpieczenia OC – 20</w:t>
      </w:r>
      <w:r w:rsidR="00D24722" w:rsidRPr="00965DB4">
        <w:rPr>
          <w:rFonts w:eastAsia="Times New Roman" w:cstheme="minorHAnsi"/>
          <w:b/>
          <w:lang w:eastAsia="ar-SA"/>
        </w:rPr>
        <w:t xml:space="preserve">% </w:t>
      </w:r>
    </w:p>
    <w:p w14:paraId="6164DF22" w14:textId="435125C5" w:rsidR="00D24722" w:rsidRPr="00965DB4" w:rsidRDefault="00D24722" w:rsidP="00D24722">
      <w:pPr>
        <w:tabs>
          <w:tab w:val="center" w:pos="4896"/>
          <w:tab w:val="right" w:pos="9432"/>
        </w:tabs>
        <w:suppressAutoHyphens/>
        <w:spacing w:after="0" w:line="240" w:lineRule="auto"/>
        <w:ind w:left="567"/>
        <w:jc w:val="both"/>
        <w:rPr>
          <w:rFonts w:eastAsia="Times New Roman" w:cstheme="minorHAnsi"/>
          <w:b/>
          <w:lang w:eastAsia="ar-SA"/>
        </w:rPr>
      </w:pPr>
    </w:p>
    <w:p w14:paraId="1B22C6F8" w14:textId="0EA64CD0" w:rsidR="00D24722" w:rsidRPr="00965DB4" w:rsidRDefault="00D24722" w:rsidP="00D24722">
      <w:pPr>
        <w:tabs>
          <w:tab w:val="center" w:pos="4896"/>
          <w:tab w:val="right" w:pos="9432"/>
        </w:tabs>
        <w:suppressAutoHyphens/>
        <w:spacing w:after="0" w:line="240" w:lineRule="auto"/>
        <w:ind w:left="567"/>
        <w:jc w:val="both"/>
        <w:rPr>
          <w:rFonts w:eastAsia="Times New Roman" w:cstheme="minorHAnsi"/>
          <w:lang w:eastAsia="ar-SA"/>
        </w:rPr>
      </w:pPr>
      <w:r w:rsidRPr="00965DB4">
        <w:rPr>
          <w:rFonts w:eastAsia="Times New Roman" w:cstheme="minorHAnsi"/>
          <w:lang w:eastAsia="ar-SA"/>
        </w:rPr>
        <w:t>W ramach kryterium „ Suma ubezpieczenia OC</w:t>
      </w:r>
      <w:r w:rsidR="00D15C3B" w:rsidRPr="00965DB4">
        <w:rPr>
          <w:rFonts w:eastAsia="Times New Roman" w:cstheme="minorHAnsi"/>
          <w:lang w:eastAsia="ar-SA"/>
        </w:rPr>
        <w:t>” ocena ofert zostanie dokonana przy zastosowaniu wzoru:</w:t>
      </w:r>
    </w:p>
    <w:p w14:paraId="67F448BD" w14:textId="77777777" w:rsidR="00D15C3B" w:rsidRPr="00965DB4" w:rsidRDefault="00D15C3B" w:rsidP="00683C6D">
      <w:pPr>
        <w:tabs>
          <w:tab w:val="center" w:pos="4896"/>
          <w:tab w:val="right" w:pos="9432"/>
        </w:tabs>
        <w:suppressAutoHyphens/>
        <w:spacing w:after="0" w:line="240" w:lineRule="auto"/>
        <w:ind w:left="567"/>
        <w:jc w:val="right"/>
        <w:rPr>
          <w:rFonts w:eastAsia="Times New Roman" w:cstheme="minorHAnsi"/>
          <w:lang w:eastAsia="ar-SA"/>
        </w:rPr>
      </w:pPr>
    </w:p>
    <w:p w14:paraId="21975866" w14:textId="6AD39A90" w:rsidR="00D15C3B" w:rsidRPr="00965DB4" w:rsidRDefault="00D15C3B" w:rsidP="00D15C3B">
      <w:pPr>
        <w:tabs>
          <w:tab w:val="center" w:pos="4896"/>
          <w:tab w:val="right" w:pos="9432"/>
        </w:tabs>
        <w:suppressAutoHyphens/>
        <w:spacing w:after="0" w:line="240" w:lineRule="auto"/>
        <w:ind w:left="567"/>
        <w:jc w:val="both"/>
        <w:rPr>
          <w:rFonts w:eastAsia="Times New Roman" w:cstheme="minorHAnsi"/>
          <w:lang w:eastAsia="ar-SA"/>
        </w:rPr>
      </w:pPr>
      <w:r w:rsidRPr="00965DB4">
        <w:rPr>
          <w:rFonts w:eastAsia="Times New Roman" w:cstheme="minorHAnsi"/>
          <w:lang w:eastAsia="ar-SA"/>
        </w:rPr>
        <w:t xml:space="preserve">                   </w:t>
      </w:r>
      <w:r w:rsidR="00B90701" w:rsidRPr="00965DB4">
        <w:rPr>
          <w:rFonts w:eastAsia="Times New Roman" w:cstheme="minorHAnsi"/>
          <w:lang w:eastAsia="ar-SA"/>
        </w:rPr>
        <w:t xml:space="preserve">                  s</w:t>
      </w:r>
      <w:r w:rsidRPr="00965DB4">
        <w:rPr>
          <w:rFonts w:eastAsia="Times New Roman" w:cstheme="minorHAnsi"/>
          <w:lang w:eastAsia="ar-SA"/>
        </w:rPr>
        <w:t xml:space="preserve">uma OC w ofercie ocenianej  </w:t>
      </w:r>
    </w:p>
    <w:p w14:paraId="4626FD72" w14:textId="7CC6A102" w:rsidR="00D15C3B" w:rsidRPr="00965DB4" w:rsidRDefault="00D15C3B" w:rsidP="00D15C3B">
      <w:pPr>
        <w:tabs>
          <w:tab w:val="center" w:pos="4896"/>
          <w:tab w:val="right" w:pos="9432"/>
        </w:tabs>
        <w:suppressAutoHyphens/>
        <w:spacing w:after="0" w:line="240" w:lineRule="auto"/>
        <w:ind w:left="567"/>
        <w:jc w:val="both"/>
        <w:rPr>
          <w:rFonts w:eastAsia="Times New Roman" w:cstheme="minorHAnsi"/>
          <w:lang w:eastAsia="ar-SA"/>
        </w:rPr>
      </w:pPr>
      <w:r w:rsidRPr="00965DB4">
        <w:rPr>
          <w:rFonts w:eastAsia="Times New Roman" w:cstheme="minorHAnsi"/>
          <w:lang w:eastAsia="ar-SA"/>
        </w:rPr>
        <w:t>U =          -------------------------------------------------------</w:t>
      </w:r>
      <w:r w:rsidR="00A01C69">
        <w:rPr>
          <w:rFonts w:eastAsia="Times New Roman" w:cstheme="minorHAnsi"/>
          <w:lang w:eastAsia="ar-SA"/>
        </w:rPr>
        <w:t>-----------------  x 100 pkt x 20</w:t>
      </w:r>
      <w:r w:rsidRPr="00965DB4">
        <w:rPr>
          <w:rFonts w:eastAsia="Times New Roman" w:cstheme="minorHAnsi"/>
          <w:lang w:eastAsia="ar-SA"/>
        </w:rPr>
        <w:t>%</w:t>
      </w:r>
    </w:p>
    <w:p w14:paraId="1CDD7C77" w14:textId="262C7B68" w:rsidR="00D15C3B" w:rsidRPr="00965DB4" w:rsidRDefault="00B90701" w:rsidP="00D15C3B">
      <w:pPr>
        <w:tabs>
          <w:tab w:val="center" w:pos="4896"/>
          <w:tab w:val="right" w:pos="9432"/>
        </w:tabs>
        <w:suppressAutoHyphens/>
        <w:spacing w:after="0" w:line="240" w:lineRule="auto"/>
        <w:ind w:left="567"/>
        <w:jc w:val="both"/>
        <w:rPr>
          <w:rFonts w:eastAsia="Times New Roman" w:cstheme="minorHAnsi"/>
          <w:lang w:eastAsia="ar-SA"/>
        </w:rPr>
      </w:pPr>
      <w:r w:rsidRPr="00965DB4">
        <w:rPr>
          <w:rFonts w:eastAsia="Times New Roman" w:cstheme="minorHAnsi"/>
          <w:lang w:eastAsia="ar-SA"/>
        </w:rPr>
        <w:t xml:space="preserve">                               n</w:t>
      </w:r>
      <w:r w:rsidR="00D15C3B" w:rsidRPr="00965DB4">
        <w:rPr>
          <w:rFonts w:eastAsia="Times New Roman" w:cstheme="minorHAnsi"/>
          <w:lang w:eastAsia="ar-SA"/>
        </w:rPr>
        <w:t xml:space="preserve">ajwyższa </w:t>
      </w:r>
      <w:r w:rsidRPr="00965DB4">
        <w:rPr>
          <w:rFonts w:eastAsia="Times New Roman" w:cstheme="minorHAnsi"/>
          <w:lang w:eastAsia="ar-SA"/>
        </w:rPr>
        <w:t>suma OC ofert ocenianych</w:t>
      </w:r>
    </w:p>
    <w:p w14:paraId="1387103D" w14:textId="4722336B" w:rsidR="00B90701" w:rsidRPr="00965DB4" w:rsidRDefault="00B90701" w:rsidP="00D15C3B">
      <w:pPr>
        <w:tabs>
          <w:tab w:val="center" w:pos="4896"/>
          <w:tab w:val="right" w:pos="9432"/>
        </w:tabs>
        <w:suppressAutoHyphens/>
        <w:spacing w:after="0" w:line="240" w:lineRule="auto"/>
        <w:ind w:left="567"/>
        <w:jc w:val="both"/>
        <w:rPr>
          <w:rFonts w:eastAsia="Times New Roman" w:cstheme="minorHAnsi"/>
          <w:lang w:eastAsia="ar-SA"/>
        </w:rPr>
      </w:pPr>
    </w:p>
    <w:p w14:paraId="061B7D32" w14:textId="55BCD416" w:rsidR="00B90701" w:rsidRDefault="00B90701" w:rsidP="00D15C3B">
      <w:pPr>
        <w:tabs>
          <w:tab w:val="center" w:pos="4896"/>
          <w:tab w:val="right" w:pos="9432"/>
        </w:tabs>
        <w:suppressAutoHyphens/>
        <w:spacing w:after="0" w:line="240" w:lineRule="auto"/>
        <w:ind w:left="567"/>
        <w:jc w:val="both"/>
        <w:rPr>
          <w:rFonts w:eastAsia="Times New Roman" w:cstheme="minorHAnsi"/>
          <w:lang w:eastAsia="ar-SA"/>
        </w:rPr>
      </w:pPr>
      <w:r w:rsidRPr="00965DB4">
        <w:rPr>
          <w:rFonts w:eastAsia="Times New Roman" w:cstheme="minorHAnsi"/>
          <w:lang w:eastAsia="ar-SA"/>
        </w:rPr>
        <w:t xml:space="preserve">Ocenie w ramach kryterium „ Suma ubezpieczenia OC” podlegać będzie suma gwarancyjna ubezpieczenia odpowiedzialności cywilnej wykonawcy, wynikająca z polisy ( lub innego dokumentu </w:t>
      </w:r>
      <w:r w:rsidR="00CD510D" w:rsidRPr="00965DB4">
        <w:rPr>
          <w:rFonts w:eastAsia="Times New Roman" w:cstheme="minorHAnsi"/>
          <w:lang w:eastAsia="ar-SA"/>
        </w:rPr>
        <w:t>potwierdzającego, że wykonawca jest ubezpieczony), załączonej do oferty wykonawcy</w:t>
      </w:r>
      <w:r w:rsidR="00CD510D" w:rsidRPr="001532B6">
        <w:rPr>
          <w:rFonts w:eastAsia="Times New Roman" w:cstheme="minorHAnsi"/>
          <w:lang w:eastAsia="ar-SA"/>
        </w:rPr>
        <w:t xml:space="preserve">. W przypadku dysponowania przez wykonawcę ochroną ubezpieczeniową </w:t>
      </w:r>
      <w:r w:rsidR="006304D9" w:rsidRPr="001532B6">
        <w:rPr>
          <w:rFonts w:eastAsia="Times New Roman" w:cstheme="minorHAnsi"/>
          <w:lang w:eastAsia="ar-SA"/>
        </w:rPr>
        <w:t>na podstawie kilku umów ubezpieczenia ocenie podlegać będzie najwyższa kwota ubezpieczenia odpowiedzialności cywilnej wykonawcy.</w:t>
      </w:r>
    </w:p>
    <w:p w14:paraId="647F9CC0" w14:textId="77777777" w:rsidR="00E5229F" w:rsidRDefault="00E5229F" w:rsidP="00D15C3B">
      <w:pPr>
        <w:tabs>
          <w:tab w:val="center" w:pos="4896"/>
          <w:tab w:val="right" w:pos="9432"/>
        </w:tabs>
        <w:suppressAutoHyphens/>
        <w:spacing w:after="0" w:line="240" w:lineRule="auto"/>
        <w:ind w:left="567"/>
        <w:jc w:val="both"/>
        <w:rPr>
          <w:rFonts w:eastAsia="Times New Roman" w:cstheme="minorHAnsi"/>
          <w:lang w:eastAsia="ar-SA"/>
        </w:rPr>
      </w:pPr>
    </w:p>
    <w:p w14:paraId="0EAD6D63" w14:textId="7A6BC9D7" w:rsidR="00E5229F" w:rsidRPr="00965DB4" w:rsidRDefault="00E5229F" w:rsidP="00D15C3B">
      <w:pPr>
        <w:tabs>
          <w:tab w:val="center" w:pos="4896"/>
          <w:tab w:val="right" w:pos="9432"/>
        </w:tabs>
        <w:suppressAutoHyphens/>
        <w:spacing w:after="0" w:line="240" w:lineRule="auto"/>
        <w:ind w:left="567"/>
        <w:jc w:val="both"/>
        <w:rPr>
          <w:rFonts w:eastAsia="Times New Roman" w:cstheme="minorHAnsi"/>
          <w:lang w:eastAsia="ar-SA"/>
        </w:rPr>
      </w:pPr>
      <w:r>
        <w:rPr>
          <w:rFonts w:eastAsia="Times New Roman" w:cstheme="minorHAnsi"/>
          <w:lang w:eastAsia="ar-SA"/>
        </w:rPr>
        <w:t>Suma gwarancyjna nie może być niższa niż wymagana przez Zamawiającego na potwierdzenie spełniania warunku udziału w postępowaniu posiadania zdolności ekonomicznej. W przypadku gdy suma spełnia minimalne wymagania Zamawiającego, Wykonawca otrzyma 0 punktów.</w:t>
      </w:r>
    </w:p>
    <w:p w14:paraId="1A295E1B" w14:textId="70005FE5" w:rsidR="00D24722" w:rsidRPr="00965DB4" w:rsidRDefault="00D24722" w:rsidP="00735B88">
      <w:pPr>
        <w:suppressAutoHyphens/>
        <w:spacing w:after="0" w:line="240" w:lineRule="auto"/>
        <w:jc w:val="both"/>
        <w:rPr>
          <w:rFonts w:eastAsia="Times New Roman" w:cstheme="minorHAnsi"/>
          <w:lang w:eastAsia="ar-SA"/>
        </w:rPr>
      </w:pPr>
    </w:p>
    <w:p w14:paraId="53625AA4" w14:textId="3DBC86F3" w:rsidR="00735B88" w:rsidRPr="00CE7004" w:rsidRDefault="006D2705" w:rsidP="006D2705">
      <w:pPr>
        <w:suppressAutoHyphens/>
        <w:spacing w:after="0" w:line="240" w:lineRule="auto"/>
        <w:ind w:left="567" w:hanging="567"/>
        <w:jc w:val="both"/>
        <w:rPr>
          <w:rFonts w:eastAsia="Times New Roman" w:cstheme="minorHAnsi"/>
          <w:lang w:eastAsia="ar-SA"/>
        </w:rPr>
      </w:pPr>
      <w:r>
        <w:rPr>
          <w:rFonts w:eastAsia="Times New Roman" w:cstheme="minorHAnsi"/>
          <w:lang w:eastAsia="ar-SA"/>
        </w:rPr>
        <w:t xml:space="preserve">          </w:t>
      </w:r>
      <w:r w:rsidR="00735B88" w:rsidRPr="00CE7004">
        <w:rPr>
          <w:rFonts w:eastAsia="Times New Roman" w:cstheme="minorHAnsi"/>
          <w:lang w:eastAsia="ar-SA"/>
        </w:rPr>
        <w:t xml:space="preserve"> Najwyższa ilość punktów wynikających z sumy:</w:t>
      </w:r>
    </w:p>
    <w:p w14:paraId="7F3C21D0" w14:textId="566D01C1" w:rsidR="00735B88" w:rsidRPr="00CE7004" w:rsidRDefault="00A01C69" w:rsidP="006D2705">
      <w:pPr>
        <w:suppressAutoHyphens/>
        <w:spacing w:after="0" w:line="240" w:lineRule="auto"/>
        <w:ind w:left="567" w:hanging="567"/>
        <w:jc w:val="both"/>
        <w:rPr>
          <w:rFonts w:eastAsia="Times New Roman" w:cstheme="minorHAnsi"/>
          <w:lang w:eastAsia="ar-SA"/>
        </w:rPr>
      </w:pPr>
      <w:r>
        <w:rPr>
          <w:rFonts w:eastAsia="Times New Roman" w:cstheme="minorHAnsi"/>
          <w:lang w:eastAsia="ar-SA"/>
        </w:rPr>
        <w:t xml:space="preserve">            S = C </w:t>
      </w:r>
      <w:r w:rsidR="00D24722" w:rsidRPr="00CE7004">
        <w:rPr>
          <w:rFonts w:eastAsia="Times New Roman" w:cstheme="minorHAnsi"/>
          <w:lang w:eastAsia="ar-SA"/>
        </w:rPr>
        <w:t>+ DK + U</w:t>
      </w:r>
    </w:p>
    <w:p w14:paraId="40EA1968" w14:textId="77777777" w:rsidR="00735B88" w:rsidRPr="00CE7004" w:rsidRDefault="00735B88" w:rsidP="006D2705">
      <w:pPr>
        <w:suppressAutoHyphens/>
        <w:spacing w:after="0" w:line="240" w:lineRule="auto"/>
        <w:ind w:left="567" w:hanging="567"/>
        <w:jc w:val="both"/>
        <w:rPr>
          <w:rFonts w:eastAsia="Times New Roman" w:cstheme="minorHAnsi"/>
          <w:lang w:eastAsia="ar-SA"/>
        </w:rPr>
      </w:pPr>
      <w:r w:rsidRPr="00CE7004">
        <w:rPr>
          <w:rFonts w:eastAsia="Times New Roman" w:cstheme="minorHAnsi"/>
          <w:lang w:eastAsia="ar-SA"/>
        </w:rPr>
        <w:t xml:space="preserve">            decyduje o uznaniu oferty za najkorzystniejszą.</w:t>
      </w:r>
    </w:p>
    <w:p w14:paraId="6FDD7389" w14:textId="1B89839C" w:rsidR="00735B88" w:rsidRPr="00CE7004" w:rsidRDefault="00735B88" w:rsidP="006D2705">
      <w:pPr>
        <w:tabs>
          <w:tab w:val="left" w:pos="709"/>
        </w:tabs>
        <w:suppressAutoHyphens/>
        <w:spacing w:after="0" w:line="240" w:lineRule="auto"/>
        <w:ind w:left="567" w:hanging="567"/>
        <w:jc w:val="both"/>
        <w:rPr>
          <w:rFonts w:eastAsia="Times New Roman" w:cstheme="minorHAnsi"/>
          <w:lang w:eastAsia="ar-SA"/>
        </w:rPr>
      </w:pPr>
    </w:p>
    <w:p w14:paraId="0C95C1CC" w14:textId="77777777" w:rsidR="00735B88" w:rsidRPr="00CE7004" w:rsidRDefault="00735B88" w:rsidP="00735B88">
      <w:pPr>
        <w:tabs>
          <w:tab w:val="left" w:pos="709"/>
        </w:tabs>
        <w:spacing w:after="0" w:line="240" w:lineRule="auto"/>
        <w:jc w:val="both"/>
        <w:rPr>
          <w:rFonts w:eastAsia="Times New Roman" w:cstheme="minorHAnsi"/>
          <w:lang w:eastAsia="ar-SA"/>
        </w:rPr>
      </w:pPr>
    </w:p>
    <w:p w14:paraId="68385C37" w14:textId="06C8D6F0" w:rsidR="00735B88" w:rsidRPr="00CE7004" w:rsidRDefault="006D2705" w:rsidP="006D2705">
      <w:pPr>
        <w:suppressAutoHyphens/>
        <w:spacing w:after="240" w:line="276" w:lineRule="auto"/>
        <w:ind w:left="567" w:hanging="567"/>
        <w:jc w:val="both"/>
        <w:rPr>
          <w:rFonts w:eastAsia="Times New Roman" w:cstheme="minorHAnsi"/>
          <w:b/>
          <w:lang w:eastAsia="ar-SA"/>
        </w:rPr>
      </w:pPr>
      <w:r>
        <w:rPr>
          <w:rFonts w:eastAsia="Times New Roman" w:cstheme="minorHAnsi"/>
          <w:b/>
          <w:lang w:eastAsia="ar-SA"/>
        </w:rPr>
        <w:t>XVII</w:t>
      </w:r>
      <w:r w:rsidR="00B92074">
        <w:rPr>
          <w:rFonts w:eastAsia="Times New Roman" w:cstheme="minorHAnsi"/>
          <w:b/>
          <w:lang w:eastAsia="ar-SA"/>
        </w:rPr>
        <w:t>I</w:t>
      </w:r>
      <w:r>
        <w:rPr>
          <w:rFonts w:eastAsia="Times New Roman" w:cstheme="minorHAnsi"/>
          <w:b/>
          <w:lang w:eastAsia="ar-SA"/>
        </w:rPr>
        <w:t xml:space="preserve">.   </w:t>
      </w:r>
      <w:r w:rsidR="00735B88" w:rsidRPr="00CE7004">
        <w:rPr>
          <w:rFonts w:eastAsia="Times New Roman" w:cstheme="minorHAnsi"/>
          <w:b/>
          <w:lang w:eastAsia="ar-SA"/>
        </w:rPr>
        <w:t>ZAWIADOMIENIE O WYBORZE NAJKORZYSTNIEJSZEJ OFERTY</w:t>
      </w:r>
    </w:p>
    <w:p w14:paraId="55369128" w14:textId="73FD041B" w:rsidR="00735B88" w:rsidRPr="00CE7004" w:rsidRDefault="00735B88" w:rsidP="00746F3C">
      <w:pPr>
        <w:numPr>
          <w:ilvl w:val="0"/>
          <w:numId w:val="7"/>
        </w:numPr>
        <w:tabs>
          <w:tab w:val="left" w:pos="0"/>
        </w:tabs>
        <w:suppressAutoHyphens/>
        <w:spacing w:after="0" w:line="240" w:lineRule="auto"/>
        <w:ind w:left="567" w:hanging="567"/>
        <w:jc w:val="both"/>
        <w:rPr>
          <w:rFonts w:eastAsia="Times New Roman" w:cstheme="minorHAnsi"/>
          <w:lang w:eastAsia="ar-SA"/>
        </w:rPr>
      </w:pPr>
      <w:r w:rsidRPr="00CE7004">
        <w:rPr>
          <w:rFonts w:eastAsia="Times New Roman" w:cstheme="minorHAnsi"/>
          <w:lang w:eastAsia="ar-SA"/>
        </w:rPr>
        <w:t xml:space="preserve">Niezwłocznie, po wyborze najkorzystniejszej oferty Zamawiający jednocześnie zawiadamia </w:t>
      </w:r>
      <w:r w:rsidR="00420D2D" w:rsidRPr="00CE7004">
        <w:rPr>
          <w:rFonts w:eastAsia="Times New Roman" w:cstheme="minorHAnsi"/>
          <w:lang w:eastAsia="ar-SA"/>
        </w:rPr>
        <w:t xml:space="preserve">wszystkich </w:t>
      </w:r>
      <w:r w:rsidRPr="00CE7004">
        <w:rPr>
          <w:rFonts w:eastAsia="Times New Roman" w:cstheme="minorHAnsi"/>
          <w:lang w:eastAsia="ar-SA"/>
        </w:rPr>
        <w:t>Wykonawców, którzy złożyli oferty o:</w:t>
      </w:r>
    </w:p>
    <w:p w14:paraId="296B89F1" w14:textId="77777777" w:rsidR="00735B88" w:rsidRPr="00CE7004" w:rsidRDefault="00735B88" w:rsidP="00746F3C">
      <w:pPr>
        <w:numPr>
          <w:ilvl w:val="0"/>
          <w:numId w:val="18"/>
        </w:numPr>
        <w:tabs>
          <w:tab w:val="left" w:pos="1134"/>
        </w:tabs>
        <w:suppressAutoHyphens/>
        <w:spacing w:after="0" w:line="240" w:lineRule="auto"/>
        <w:ind w:left="1134" w:right="-567" w:hanging="567"/>
        <w:jc w:val="both"/>
        <w:rPr>
          <w:rFonts w:eastAsia="Times New Roman" w:cstheme="minorHAnsi"/>
          <w:lang w:eastAsia="ar-SA"/>
        </w:rPr>
      </w:pPr>
      <w:r w:rsidRPr="00CE7004">
        <w:rPr>
          <w:rFonts w:eastAsia="Times New Roman" w:cstheme="minorHAnsi"/>
          <w:lang w:eastAsia="ar-SA"/>
        </w:rPr>
        <w:t>wyborze najkorzystniejszej oferty, podając nazwę (firmę) albo imię i nazwisko, siedzibę albo miejsce zamieszkania adres Wykonawcy, którego ofertę wybrano, uzasadnienie jej wyboru, a także nazwy (firmy) albo imiona i nazwiska, siedziby albo miejsca zamieszkania i adresy Wykonawców, którzy złożyli oferty a także punktację przyznaną ofertom podczas oceny,</w:t>
      </w:r>
    </w:p>
    <w:p w14:paraId="1D97B74C" w14:textId="77777777" w:rsidR="00735B88" w:rsidRPr="00CE7004" w:rsidRDefault="00735B88" w:rsidP="00746F3C">
      <w:pPr>
        <w:numPr>
          <w:ilvl w:val="0"/>
          <w:numId w:val="18"/>
        </w:numPr>
        <w:tabs>
          <w:tab w:val="left" w:pos="1134"/>
        </w:tabs>
        <w:suppressAutoHyphens/>
        <w:spacing w:after="0" w:line="240" w:lineRule="auto"/>
        <w:ind w:left="1134" w:hanging="567"/>
        <w:jc w:val="both"/>
        <w:rPr>
          <w:rFonts w:eastAsia="Times New Roman" w:cstheme="minorHAnsi"/>
          <w:lang w:eastAsia="ar-SA"/>
        </w:rPr>
      </w:pPr>
      <w:r w:rsidRPr="00CE7004">
        <w:rPr>
          <w:rFonts w:eastAsia="Times New Roman" w:cstheme="minorHAnsi"/>
          <w:lang w:eastAsia="ar-SA"/>
        </w:rPr>
        <w:t>wykonawcach, których oferty zostały odrzucone, podając uzasadnienie faktyczne i prawne,</w:t>
      </w:r>
    </w:p>
    <w:p w14:paraId="605FA2CB" w14:textId="77777777" w:rsidR="00735B88" w:rsidRPr="00CE7004" w:rsidRDefault="00735B88" w:rsidP="00746F3C">
      <w:pPr>
        <w:numPr>
          <w:ilvl w:val="0"/>
          <w:numId w:val="18"/>
        </w:numPr>
        <w:tabs>
          <w:tab w:val="left" w:pos="1134"/>
        </w:tabs>
        <w:suppressAutoHyphens/>
        <w:spacing w:after="0" w:line="240" w:lineRule="auto"/>
        <w:ind w:left="1134" w:hanging="567"/>
        <w:jc w:val="both"/>
        <w:rPr>
          <w:rFonts w:eastAsia="Times New Roman" w:cstheme="minorHAnsi"/>
          <w:lang w:eastAsia="ar-SA"/>
        </w:rPr>
      </w:pPr>
      <w:r w:rsidRPr="00CE7004">
        <w:rPr>
          <w:rFonts w:eastAsia="Times New Roman" w:cstheme="minorHAnsi"/>
          <w:lang w:eastAsia="ar-SA"/>
        </w:rPr>
        <w:t>wykonawcach, którzy zostali wykluczeni z postępowania o udzielenie zamówienia, podając uzasadnienie faktyczne i prawne,</w:t>
      </w:r>
    </w:p>
    <w:p w14:paraId="24CB11DF" w14:textId="4CA3FD84" w:rsidR="00D375DE" w:rsidRPr="00CE7004" w:rsidRDefault="00735B88" w:rsidP="00746F3C">
      <w:pPr>
        <w:numPr>
          <w:ilvl w:val="0"/>
          <w:numId w:val="18"/>
        </w:numPr>
        <w:tabs>
          <w:tab w:val="left" w:pos="0"/>
          <w:tab w:val="left" w:pos="1134"/>
        </w:tabs>
        <w:suppressAutoHyphens/>
        <w:spacing w:after="0" w:line="240" w:lineRule="auto"/>
        <w:ind w:left="1134" w:hanging="567"/>
        <w:jc w:val="both"/>
        <w:rPr>
          <w:rFonts w:eastAsia="Times New Roman" w:cstheme="minorHAnsi"/>
          <w:lang w:eastAsia="ar-SA"/>
        </w:rPr>
      </w:pPr>
      <w:r w:rsidRPr="00CE7004">
        <w:rPr>
          <w:rFonts w:eastAsia="Times New Roman" w:cstheme="minorHAnsi"/>
          <w:lang w:eastAsia="ar-SA"/>
        </w:rPr>
        <w:t xml:space="preserve">Informacje o których mowa powyżej, </w:t>
      </w:r>
      <w:r w:rsidR="00953EE8" w:rsidRPr="00CE7004">
        <w:rPr>
          <w:rFonts w:eastAsia="Times New Roman" w:cstheme="minorHAnsi"/>
          <w:lang w:eastAsia="ar-SA"/>
        </w:rPr>
        <w:t>zostaną zamieszczone</w:t>
      </w:r>
      <w:r w:rsidRPr="00CE7004">
        <w:rPr>
          <w:rFonts w:eastAsia="Times New Roman" w:cstheme="minorHAnsi"/>
          <w:lang w:eastAsia="ar-SA"/>
        </w:rPr>
        <w:t xml:space="preserve"> na stronie internetowej </w:t>
      </w:r>
      <w:r w:rsidR="00D132DC" w:rsidRPr="00CE7004">
        <w:rPr>
          <w:rFonts w:eastAsia="Times New Roman" w:cstheme="minorHAnsi"/>
          <w:lang w:eastAsia="ar-SA"/>
        </w:rPr>
        <w:t>Zamawiającego oraz  w Biuletynie Informacji Publicznej</w:t>
      </w:r>
      <w:r w:rsidR="00BC1C40" w:rsidRPr="00CE7004">
        <w:rPr>
          <w:rFonts w:eastAsia="Times New Roman" w:cstheme="minorHAnsi"/>
          <w:lang w:eastAsia="ar-SA"/>
        </w:rPr>
        <w:t>.</w:t>
      </w:r>
      <w:r w:rsidR="00D132DC" w:rsidRPr="00CE7004">
        <w:rPr>
          <w:rFonts w:eastAsia="Times New Roman" w:cstheme="minorHAnsi"/>
          <w:lang w:eastAsia="ar-SA"/>
        </w:rPr>
        <w:t xml:space="preserve"> </w:t>
      </w:r>
    </w:p>
    <w:p w14:paraId="740806A3" w14:textId="77777777" w:rsidR="00D375DE" w:rsidRPr="00CE7004" w:rsidRDefault="00D375DE" w:rsidP="00D375DE">
      <w:pPr>
        <w:tabs>
          <w:tab w:val="left" w:pos="0"/>
        </w:tabs>
        <w:suppressAutoHyphens/>
        <w:spacing w:after="0" w:line="240" w:lineRule="auto"/>
        <w:jc w:val="both"/>
        <w:rPr>
          <w:rFonts w:eastAsia="Times New Roman" w:cstheme="minorHAnsi"/>
          <w:lang w:eastAsia="ar-SA"/>
        </w:rPr>
      </w:pPr>
    </w:p>
    <w:p w14:paraId="20BC5F9F" w14:textId="7F59F932" w:rsidR="00D375DE" w:rsidRPr="00CE7004" w:rsidRDefault="00D375DE" w:rsidP="006E2057">
      <w:pPr>
        <w:tabs>
          <w:tab w:val="left" w:pos="0"/>
          <w:tab w:val="left" w:pos="567"/>
        </w:tabs>
        <w:suppressAutoHyphens/>
        <w:spacing w:after="0" w:line="240" w:lineRule="auto"/>
        <w:jc w:val="both"/>
        <w:rPr>
          <w:rFonts w:eastAsia="Times New Roman" w:cstheme="minorHAnsi"/>
          <w:b/>
          <w:lang w:eastAsia="ar-SA"/>
        </w:rPr>
      </w:pPr>
      <w:r w:rsidRPr="00CE7004">
        <w:rPr>
          <w:rFonts w:eastAsia="Times New Roman" w:cstheme="minorHAnsi"/>
          <w:b/>
          <w:lang w:eastAsia="ar-SA"/>
        </w:rPr>
        <w:t>X</w:t>
      </w:r>
      <w:r w:rsidR="00B92074">
        <w:rPr>
          <w:rFonts w:eastAsia="Times New Roman" w:cstheme="minorHAnsi"/>
          <w:b/>
          <w:lang w:eastAsia="ar-SA"/>
        </w:rPr>
        <w:t>IX</w:t>
      </w:r>
      <w:r w:rsidRPr="00CE7004">
        <w:rPr>
          <w:rFonts w:eastAsia="Times New Roman" w:cstheme="minorHAnsi"/>
          <w:b/>
          <w:lang w:eastAsia="ar-SA"/>
        </w:rPr>
        <w:t>.     ZABEZPIECZENIE NALEŻYTEGO WYKONANIA UMOWY</w:t>
      </w:r>
    </w:p>
    <w:p w14:paraId="75AD2AE7" w14:textId="77777777" w:rsidR="00D375DE" w:rsidRPr="00CE7004" w:rsidRDefault="00D375DE" w:rsidP="006E2057">
      <w:pPr>
        <w:tabs>
          <w:tab w:val="left" w:pos="0"/>
          <w:tab w:val="left" w:pos="567"/>
        </w:tabs>
        <w:suppressAutoHyphens/>
        <w:spacing w:after="0" w:line="240" w:lineRule="auto"/>
        <w:jc w:val="both"/>
        <w:rPr>
          <w:rFonts w:eastAsia="Times New Roman" w:cstheme="minorHAnsi"/>
          <w:lang w:eastAsia="ar-SA"/>
        </w:rPr>
      </w:pPr>
    </w:p>
    <w:p w14:paraId="1FAFF840" w14:textId="3E7EC6E7" w:rsidR="00D375DE" w:rsidRPr="00CE7004" w:rsidRDefault="001243F6" w:rsidP="006E2057">
      <w:pPr>
        <w:tabs>
          <w:tab w:val="left" w:pos="567"/>
        </w:tabs>
        <w:suppressAutoHyphens/>
        <w:spacing w:after="0" w:line="240" w:lineRule="auto"/>
        <w:ind w:left="567" w:hanging="567"/>
        <w:jc w:val="both"/>
        <w:rPr>
          <w:rFonts w:eastAsia="Times New Roman" w:cstheme="minorHAnsi"/>
          <w:lang w:eastAsia="ar-SA"/>
        </w:rPr>
      </w:pPr>
      <w:r w:rsidRPr="00CE7004">
        <w:rPr>
          <w:rFonts w:eastAsia="Times New Roman" w:cstheme="minorHAnsi"/>
          <w:lang w:eastAsia="ar-SA"/>
        </w:rPr>
        <w:t>1.</w:t>
      </w:r>
      <w:r w:rsidR="00D375DE" w:rsidRPr="00CE7004">
        <w:rPr>
          <w:rFonts w:eastAsia="Times New Roman" w:cstheme="minorHAnsi"/>
          <w:lang w:eastAsia="ar-SA"/>
        </w:rPr>
        <w:tab/>
        <w:t xml:space="preserve">Zamawiający ustala zabezpieczenie należytego wykonania umowy w wysokości </w:t>
      </w:r>
      <w:r w:rsidR="00223230">
        <w:rPr>
          <w:rFonts w:eastAsia="Times New Roman" w:cstheme="minorHAnsi"/>
          <w:b/>
          <w:lang w:eastAsia="ar-SA"/>
        </w:rPr>
        <w:t>5</w:t>
      </w:r>
      <w:r w:rsidR="00D375DE" w:rsidRPr="00CE7004">
        <w:rPr>
          <w:rFonts w:eastAsia="Times New Roman" w:cstheme="minorHAnsi"/>
          <w:b/>
          <w:lang w:eastAsia="ar-SA"/>
        </w:rPr>
        <w:t>%</w:t>
      </w:r>
      <w:r w:rsidR="006E2057">
        <w:rPr>
          <w:rFonts w:eastAsia="Times New Roman" w:cstheme="minorHAnsi"/>
          <w:lang w:eastAsia="ar-SA"/>
        </w:rPr>
        <w:t xml:space="preserve"> ceny </w:t>
      </w:r>
      <w:r w:rsidR="00D375DE" w:rsidRPr="00CE7004">
        <w:rPr>
          <w:rFonts w:eastAsia="Times New Roman" w:cstheme="minorHAnsi"/>
          <w:lang w:eastAsia="ar-SA"/>
        </w:rPr>
        <w:t>całkowitej oferty brutto. Należną kwotę zabezpieczenia Wykonawca zobowiązany będzie wnieść w</w:t>
      </w:r>
      <w:r w:rsidR="00D35E6D" w:rsidRPr="00CE7004">
        <w:rPr>
          <w:rFonts w:eastAsia="Times New Roman" w:cstheme="minorHAnsi"/>
          <w:lang w:eastAsia="ar-SA"/>
        </w:rPr>
        <w:t xml:space="preserve"> całości przed zawarciem umowy.</w:t>
      </w:r>
    </w:p>
    <w:p w14:paraId="3CD36EF1" w14:textId="5C751CDB" w:rsidR="00D375DE" w:rsidRPr="00CE7004" w:rsidRDefault="00D35E6D" w:rsidP="006E2057">
      <w:pPr>
        <w:tabs>
          <w:tab w:val="left" w:pos="567"/>
        </w:tabs>
        <w:suppressAutoHyphens/>
        <w:spacing w:after="0" w:line="240" w:lineRule="auto"/>
        <w:ind w:left="567" w:hanging="567"/>
        <w:jc w:val="both"/>
        <w:rPr>
          <w:rFonts w:eastAsia="Times New Roman" w:cstheme="minorHAnsi"/>
          <w:lang w:eastAsia="ar-SA"/>
        </w:rPr>
      </w:pPr>
      <w:r w:rsidRPr="00CE7004">
        <w:rPr>
          <w:rFonts w:eastAsia="Times New Roman" w:cstheme="minorHAnsi"/>
          <w:lang w:eastAsia="ar-SA"/>
        </w:rPr>
        <w:lastRenderedPageBreak/>
        <w:t>2</w:t>
      </w:r>
      <w:r w:rsidR="001243F6" w:rsidRPr="00CE7004">
        <w:rPr>
          <w:rFonts w:eastAsia="Times New Roman" w:cstheme="minorHAnsi"/>
          <w:lang w:eastAsia="ar-SA"/>
        </w:rPr>
        <w:t>.</w:t>
      </w:r>
      <w:r w:rsidR="00D375DE" w:rsidRPr="00CE7004">
        <w:rPr>
          <w:rFonts w:eastAsia="Times New Roman" w:cstheme="minorHAnsi"/>
          <w:lang w:eastAsia="ar-SA"/>
        </w:rPr>
        <w:tab/>
        <w:t xml:space="preserve">Zabezpieczenie może być wnoszone według wyboru wykonawcy w jednej lub w kilku  następujących formach: </w:t>
      </w:r>
    </w:p>
    <w:p w14:paraId="1653D62A" w14:textId="62238736" w:rsidR="00D375DE" w:rsidRPr="00CE7004" w:rsidRDefault="00D375DE" w:rsidP="00746F3C">
      <w:pPr>
        <w:pStyle w:val="Akapitzlist"/>
        <w:numPr>
          <w:ilvl w:val="1"/>
          <w:numId w:val="19"/>
        </w:numPr>
        <w:tabs>
          <w:tab w:val="left" w:pos="567"/>
          <w:tab w:val="left" w:pos="1134"/>
        </w:tabs>
        <w:ind w:left="567" w:firstLine="0"/>
        <w:jc w:val="both"/>
        <w:rPr>
          <w:rFonts w:asciiTheme="minorHAnsi" w:hAnsiTheme="minorHAnsi" w:cstheme="minorHAnsi"/>
          <w:sz w:val="22"/>
          <w:szCs w:val="22"/>
        </w:rPr>
      </w:pPr>
      <w:r w:rsidRPr="00CE7004">
        <w:rPr>
          <w:rFonts w:asciiTheme="minorHAnsi" w:hAnsiTheme="minorHAnsi" w:cstheme="minorHAnsi"/>
          <w:sz w:val="22"/>
          <w:szCs w:val="22"/>
        </w:rPr>
        <w:t>pieniądzu;</w:t>
      </w:r>
    </w:p>
    <w:p w14:paraId="294BCF18" w14:textId="050BD683" w:rsidR="00D375DE" w:rsidRPr="00CE7004" w:rsidRDefault="00D375DE" w:rsidP="00746F3C">
      <w:pPr>
        <w:pStyle w:val="Akapitzlist"/>
        <w:numPr>
          <w:ilvl w:val="1"/>
          <w:numId w:val="19"/>
        </w:numPr>
        <w:tabs>
          <w:tab w:val="left" w:pos="567"/>
          <w:tab w:val="left" w:pos="1134"/>
          <w:tab w:val="left" w:pos="1418"/>
        </w:tabs>
        <w:ind w:left="567" w:firstLine="0"/>
        <w:jc w:val="both"/>
        <w:rPr>
          <w:rFonts w:asciiTheme="minorHAnsi" w:hAnsiTheme="minorHAnsi" w:cstheme="minorHAnsi"/>
          <w:sz w:val="22"/>
          <w:szCs w:val="22"/>
        </w:rPr>
      </w:pPr>
      <w:r w:rsidRPr="00CE7004">
        <w:rPr>
          <w:rFonts w:asciiTheme="minorHAnsi" w:hAnsiTheme="minorHAnsi" w:cstheme="minorHAnsi"/>
          <w:sz w:val="22"/>
          <w:szCs w:val="22"/>
        </w:rPr>
        <w:t xml:space="preserve">poręczeniach bankowych lub poręczeniach spółdzielczej kasy oszczędnościowo- kredytowej, z </w:t>
      </w:r>
      <w:r w:rsidR="00E80798">
        <w:rPr>
          <w:rFonts w:asciiTheme="minorHAnsi" w:hAnsiTheme="minorHAnsi" w:cstheme="minorHAnsi"/>
          <w:sz w:val="22"/>
          <w:szCs w:val="22"/>
        </w:rPr>
        <w:tab/>
      </w:r>
      <w:r w:rsidRPr="00CE7004">
        <w:rPr>
          <w:rFonts w:asciiTheme="minorHAnsi" w:hAnsiTheme="minorHAnsi" w:cstheme="minorHAnsi"/>
          <w:sz w:val="22"/>
          <w:szCs w:val="22"/>
        </w:rPr>
        <w:t>tym, że zobowiązanie kasy jest zawsze zobowiązaniem pieniężnym;</w:t>
      </w:r>
    </w:p>
    <w:p w14:paraId="5C548A48" w14:textId="1245FD87" w:rsidR="00D375DE" w:rsidRPr="00CE7004" w:rsidRDefault="00D375DE" w:rsidP="00746F3C">
      <w:pPr>
        <w:pStyle w:val="Akapitzlist"/>
        <w:numPr>
          <w:ilvl w:val="1"/>
          <w:numId w:val="19"/>
        </w:numPr>
        <w:tabs>
          <w:tab w:val="left" w:pos="567"/>
          <w:tab w:val="left" w:pos="1134"/>
        </w:tabs>
        <w:ind w:left="567" w:firstLine="0"/>
        <w:jc w:val="both"/>
        <w:rPr>
          <w:rFonts w:asciiTheme="minorHAnsi" w:hAnsiTheme="minorHAnsi" w:cstheme="minorHAnsi"/>
          <w:sz w:val="22"/>
          <w:szCs w:val="22"/>
        </w:rPr>
      </w:pPr>
      <w:r w:rsidRPr="00CE7004">
        <w:rPr>
          <w:rFonts w:asciiTheme="minorHAnsi" w:hAnsiTheme="minorHAnsi" w:cstheme="minorHAnsi"/>
          <w:sz w:val="22"/>
          <w:szCs w:val="22"/>
        </w:rPr>
        <w:t>gwarancjach bankowych;</w:t>
      </w:r>
    </w:p>
    <w:p w14:paraId="3249DFB2" w14:textId="616FB1F1" w:rsidR="00D375DE" w:rsidRPr="00CE7004" w:rsidRDefault="00D375DE" w:rsidP="00746F3C">
      <w:pPr>
        <w:pStyle w:val="Akapitzlist"/>
        <w:numPr>
          <w:ilvl w:val="1"/>
          <w:numId w:val="19"/>
        </w:numPr>
        <w:tabs>
          <w:tab w:val="left" w:pos="567"/>
          <w:tab w:val="left" w:pos="1134"/>
        </w:tabs>
        <w:ind w:left="567" w:firstLine="0"/>
        <w:jc w:val="both"/>
        <w:rPr>
          <w:rFonts w:asciiTheme="minorHAnsi" w:hAnsiTheme="minorHAnsi" w:cstheme="minorHAnsi"/>
          <w:sz w:val="22"/>
          <w:szCs w:val="22"/>
        </w:rPr>
      </w:pPr>
      <w:r w:rsidRPr="00CE7004">
        <w:rPr>
          <w:rFonts w:asciiTheme="minorHAnsi" w:hAnsiTheme="minorHAnsi" w:cstheme="minorHAnsi"/>
          <w:sz w:val="22"/>
          <w:szCs w:val="22"/>
        </w:rPr>
        <w:t>gwarancjach ubezpieczeniowych;</w:t>
      </w:r>
    </w:p>
    <w:p w14:paraId="57178CF3" w14:textId="48E1F039" w:rsidR="00D375DE" w:rsidRPr="00CE7004" w:rsidRDefault="00D375DE" w:rsidP="00746F3C">
      <w:pPr>
        <w:pStyle w:val="Akapitzlist"/>
        <w:numPr>
          <w:ilvl w:val="1"/>
          <w:numId w:val="19"/>
        </w:numPr>
        <w:tabs>
          <w:tab w:val="left" w:pos="567"/>
          <w:tab w:val="left" w:pos="1134"/>
          <w:tab w:val="left" w:pos="1418"/>
        </w:tabs>
        <w:ind w:left="567" w:firstLine="0"/>
        <w:jc w:val="both"/>
        <w:rPr>
          <w:rFonts w:asciiTheme="minorHAnsi" w:hAnsiTheme="minorHAnsi" w:cstheme="minorHAnsi"/>
          <w:sz w:val="22"/>
          <w:szCs w:val="22"/>
        </w:rPr>
      </w:pPr>
      <w:r w:rsidRPr="00CE7004">
        <w:rPr>
          <w:rFonts w:asciiTheme="minorHAnsi" w:hAnsiTheme="minorHAnsi" w:cstheme="minorHAnsi"/>
          <w:sz w:val="22"/>
          <w:szCs w:val="22"/>
        </w:rPr>
        <w:t xml:space="preserve">poręczeniach udzielanych przez podmioty, o których mowa w art. 6b ust. 5 pkt 2  ustawy </w:t>
      </w:r>
      <w:r w:rsidR="006E2057">
        <w:rPr>
          <w:rFonts w:asciiTheme="minorHAnsi" w:hAnsiTheme="minorHAnsi" w:cstheme="minorHAnsi"/>
          <w:sz w:val="22"/>
          <w:szCs w:val="22"/>
          <w:lang w:val="pl-PL"/>
        </w:rPr>
        <w:tab/>
      </w:r>
      <w:r w:rsidR="00E80798">
        <w:rPr>
          <w:rFonts w:asciiTheme="minorHAnsi" w:hAnsiTheme="minorHAnsi" w:cstheme="minorHAnsi"/>
          <w:sz w:val="22"/>
          <w:szCs w:val="22"/>
        </w:rPr>
        <w:t xml:space="preserve">z </w:t>
      </w:r>
      <w:r w:rsidR="00E80798">
        <w:rPr>
          <w:rFonts w:asciiTheme="minorHAnsi" w:hAnsiTheme="minorHAnsi" w:cstheme="minorHAnsi"/>
          <w:sz w:val="22"/>
          <w:szCs w:val="22"/>
        </w:rPr>
        <w:tab/>
      </w:r>
      <w:r w:rsidRPr="00CE7004">
        <w:rPr>
          <w:rFonts w:asciiTheme="minorHAnsi" w:hAnsiTheme="minorHAnsi" w:cstheme="minorHAnsi"/>
          <w:sz w:val="22"/>
          <w:szCs w:val="22"/>
        </w:rPr>
        <w:t>dnia 9 listopada 2000 r. o utworzeniu Polskiej Agencji Rozwoju Przedsiębiorczości.</w:t>
      </w:r>
    </w:p>
    <w:p w14:paraId="3D872596" w14:textId="756255F4" w:rsidR="00D375DE" w:rsidRPr="00CE7004" w:rsidRDefault="00D375DE" w:rsidP="006E2057">
      <w:pPr>
        <w:tabs>
          <w:tab w:val="left" w:pos="567"/>
        </w:tabs>
        <w:suppressAutoHyphens/>
        <w:spacing w:after="0" w:line="240" w:lineRule="auto"/>
        <w:ind w:left="567" w:hanging="567"/>
        <w:jc w:val="both"/>
        <w:rPr>
          <w:rFonts w:eastAsia="Times New Roman" w:cstheme="minorHAnsi"/>
          <w:lang w:eastAsia="ar-SA"/>
        </w:rPr>
      </w:pPr>
      <w:r w:rsidRPr="00CE7004">
        <w:rPr>
          <w:rFonts w:eastAsia="Times New Roman" w:cstheme="minorHAnsi"/>
          <w:lang w:eastAsia="ar-SA"/>
        </w:rPr>
        <w:t xml:space="preserve"> </w:t>
      </w:r>
      <w:r w:rsidR="00D35E6D" w:rsidRPr="00CE7004">
        <w:rPr>
          <w:rFonts w:eastAsia="Times New Roman" w:cstheme="minorHAnsi"/>
          <w:lang w:eastAsia="ar-SA"/>
        </w:rPr>
        <w:t>3</w:t>
      </w:r>
      <w:r w:rsidR="001243F6" w:rsidRPr="00CE7004">
        <w:rPr>
          <w:rFonts w:eastAsia="Times New Roman" w:cstheme="minorHAnsi"/>
          <w:lang w:eastAsia="ar-SA"/>
        </w:rPr>
        <w:t>.</w:t>
      </w:r>
      <w:r w:rsidRPr="00CE7004">
        <w:rPr>
          <w:rFonts w:eastAsia="Times New Roman" w:cstheme="minorHAnsi"/>
          <w:lang w:eastAsia="ar-SA"/>
        </w:rPr>
        <w:tab/>
        <w:t>W przypadku wniesienia zabezpieczenia należytego wykonania umowy w formie gwarancji, jeżeli oferta została złożona wspólnie przez kilku Wykonawców, w treści gwarancji muszą być dokonane następujące stwierdzenia:</w:t>
      </w:r>
    </w:p>
    <w:p w14:paraId="04B9C722" w14:textId="73E09F14" w:rsidR="00D375DE" w:rsidRPr="00CE7004" w:rsidRDefault="00D375DE" w:rsidP="00746F3C">
      <w:pPr>
        <w:pStyle w:val="Akapitzlist"/>
        <w:numPr>
          <w:ilvl w:val="1"/>
          <w:numId w:val="20"/>
        </w:numPr>
        <w:tabs>
          <w:tab w:val="left" w:pos="567"/>
        </w:tabs>
        <w:ind w:left="1134" w:hanging="567"/>
        <w:jc w:val="both"/>
        <w:rPr>
          <w:rFonts w:asciiTheme="minorHAnsi" w:hAnsiTheme="minorHAnsi" w:cstheme="minorHAnsi"/>
          <w:sz w:val="22"/>
          <w:szCs w:val="22"/>
        </w:rPr>
      </w:pPr>
      <w:r w:rsidRPr="00CE7004">
        <w:rPr>
          <w:rFonts w:asciiTheme="minorHAnsi" w:hAnsiTheme="minorHAnsi" w:cstheme="minorHAnsi"/>
          <w:sz w:val="22"/>
          <w:szCs w:val="22"/>
        </w:rPr>
        <w:t>wykaz wszystkich Wykonawców wspólnie realizujących zamówienie;</w:t>
      </w:r>
    </w:p>
    <w:p w14:paraId="66191C72" w14:textId="0AFAAA41" w:rsidR="00D375DE" w:rsidRPr="00CE7004" w:rsidRDefault="00D375DE" w:rsidP="00746F3C">
      <w:pPr>
        <w:pStyle w:val="Akapitzlist"/>
        <w:numPr>
          <w:ilvl w:val="1"/>
          <w:numId w:val="20"/>
        </w:numPr>
        <w:tabs>
          <w:tab w:val="left" w:pos="567"/>
        </w:tabs>
        <w:ind w:left="1134" w:hanging="567"/>
        <w:jc w:val="both"/>
        <w:rPr>
          <w:rFonts w:asciiTheme="minorHAnsi" w:hAnsiTheme="minorHAnsi" w:cstheme="minorHAnsi"/>
          <w:sz w:val="22"/>
          <w:szCs w:val="22"/>
        </w:rPr>
      </w:pPr>
      <w:r w:rsidRPr="00CE7004">
        <w:rPr>
          <w:rFonts w:asciiTheme="minorHAnsi" w:hAnsiTheme="minorHAnsi" w:cstheme="minorHAnsi"/>
          <w:sz w:val="22"/>
          <w:szCs w:val="22"/>
        </w:rPr>
        <w:t xml:space="preserve">gwarant zapłaci bezwarunkowo kwotę zabezpieczenia bez względu na to, z przyczyny którego z wykonawców wspólnie wykonujących przedmiot zamówienia nie został on wykonany należycie; </w:t>
      </w:r>
    </w:p>
    <w:p w14:paraId="6C652AFC" w14:textId="4970FF92" w:rsidR="00D375DE" w:rsidRPr="00CE7004" w:rsidRDefault="00D375DE" w:rsidP="00746F3C">
      <w:pPr>
        <w:pStyle w:val="Akapitzlist"/>
        <w:numPr>
          <w:ilvl w:val="1"/>
          <w:numId w:val="20"/>
        </w:numPr>
        <w:tabs>
          <w:tab w:val="left" w:pos="567"/>
        </w:tabs>
        <w:ind w:left="1134" w:hanging="567"/>
        <w:jc w:val="both"/>
        <w:rPr>
          <w:rFonts w:asciiTheme="minorHAnsi" w:hAnsiTheme="minorHAnsi" w:cstheme="minorHAnsi"/>
          <w:sz w:val="22"/>
          <w:szCs w:val="22"/>
        </w:rPr>
      </w:pPr>
      <w:r w:rsidRPr="00CE7004">
        <w:rPr>
          <w:rFonts w:asciiTheme="minorHAnsi" w:hAnsiTheme="minorHAnsi" w:cstheme="minorHAnsi"/>
          <w:sz w:val="22"/>
          <w:szCs w:val="22"/>
        </w:rPr>
        <w:t xml:space="preserve">termin ważności gwarancji, obejmować będzie okres realizacji zamówienia zgodnie z umową oraz w odpowiedniej kwocie, jak w pkt. 3 niniejszego rozdziału na okres odpowiedzialności z tytułu najdłuższego okresu gwarancji udzielonej w ramach niniejszego zamówienia. </w:t>
      </w:r>
    </w:p>
    <w:p w14:paraId="002F0322" w14:textId="2E01EA29" w:rsidR="00D375DE" w:rsidRPr="00CE7004" w:rsidRDefault="00D35E6D" w:rsidP="006E2057">
      <w:pPr>
        <w:tabs>
          <w:tab w:val="left" w:pos="567"/>
        </w:tabs>
        <w:suppressAutoHyphens/>
        <w:spacing w:after="0" w:line="240" w:lineRule="auto"/>
        <w:ind w:left="567" w:hanging="567"/>
        <w:jc w:val="both"/>
        <w:rPr>
          <w:rFonts w:eastAsia="Times New Roman" w:cstheme="minorHAnsi"/>
          <w:lang w:eastAsia="ar-SA"/>
        </w:rPr>
      </w:pPr>
      <w:r w:rsidRPr="00CE7004">
        <w:rPr>
          <w:rFonts w:eastAsia="Times New Roman" w:cstheme="minorHAnsi"/>
          <w:lang w:eastAsia="ar-SA"/>
        </w:rPr>
        <w:t>4</w:t>
      </w:r>
      <w:r w:rsidR="001243F6" w:rsidRPr="00CE7004">
        <w:rPr>
          <w:rFonts w:eastAsia="Times New Roman" w:cstheme="minorHAnsi"/>
          <w:lang w:eastAsia="ar-SA"/>
        </w:rPr>
        <w:t>.</w:t>
      </w:r>
      <w:r w:rsidR="00D375DE" w:rsidRPr="00CE7004">
        <w:rPr>
          <w:rFonts w:eastAsia="Times New Roman" w:cstheme="minorHAnsi"/>
          <w:lang w:eastAsia="ar-SA"/>
        </w:rPr>
        <w:tab/>
        <w:t>Zabezpieczenie wnoszone w pieniądzu Wykonawca wpłaci przelewem na rachunek  bankowy Zamawiającego: Bank Gospodarstwa Krajowego, oddział Szczecin:</w:t>
      </w:r>
    </w:p>
    <w:p w14:paraId="2697CCF3" w14:textId="759A05B9" w:rsidR="00D375DE" w:rsidRPr="00CE7004" w:rsidRDefault="00D375DE" w:rsidP="006E2057">
      <w:pPr>
        <w:tabs>
          <w:tab w:val="left" w:pos="0"/>
          <w:tab w:val="left" w:pos="567"/>
        </w:tabs>
        <w:suppressAutoHyphens/>
        <w:spacing w:after="0" w:line="240" w:lineRule="auto"/>
        <w:ind w:left="567" w:hanging="567"/>
        <w:jc w:val="center"/>
        <w:rPr>
          <w:rFonts w:eastAsia="Times New Roman" w:cstheme="minorHAnsi"/>
          <w:b/>
          <w:lang w:eastAsia="ar-SA"/>
        </w:rPr>
      </w:pPr>
      <w:r w:rsidRPr="00CE7004">
        <w:rPr>
          <w:rFonts w:eastAsia="Times New Roman" w:cstheme="minorHAnsi"/>
          <w:b/>
          <w:lang w:eastAsia="ar-SA"/>
        </w:rPr>
        <w:t>68 1130 1176 0022 2063 6520 0004</w:t>
      </w:r>
    </w:p>
    <w:p w14:paraId="289E5674" w14:textId="706CE511" w:rsidR="00D375DE" w:rsidRPr="00CE7004" w:rsidRDefault="00D35E6D" w:rsidP="006E2057">
      <w:pPr>
        <w:tabs>
          <w:tab w:val="left" w:pos="567"/>
        </w:tabs>
        <w:suppressAutoHyphens/>
        <w:spacing w:after="0" w:line="240" w:lineRule="auto"/>
        <w:ind w:left="567" w:hanging="567"/>
        <w:jc w:val="both"/>
        <w:rPr>
          <w:rFonts w:eastAsia="Times New Roman" w:cstheme="minorHAnsi"/>
          <w:lang w:eastAsia="ar-SA"/>
        </w:rPr>
      </w:pPr>
      <w:r w:rsidRPr="00CE7004">
        <w:rPr>
          <w:rFonts w:eastAsia="Times New Roman" w:cstheme="minorHAnsi"/>
          <w:lang w:eastAsia="ar-SA"/>
        </w:rPr>
        <w:t>5</w:t>
      </w:r>
      <w:r w:rsidR="001243F6" w:rsidRPr="00CE7004">
        <w:rPr>
          <w:rFonts w:eastAsia="Times New Roman" w:cstheme="minorHAnsi"/>
          <w:lang w:eastAsia="ar-SA"/>
        </w:rPr>
        <w:t>.</w:t>
      </w:r>
      <w:r w:rsidR="00D375DE" w:rsidRPr="00CE7004">
        <w:rPr>
          <w:rFonts w:eastAsia="Times New Roman" w:cstheme="minorHAnsi"/>
          <w:lang w:eastAsia="ar-SA"/>
        </w:rPr>
        <w:tab/>
        <w:t>Jeżeli zabezpieczenie wniesiono w pieniądzu, Zamawiający przechowa je na oprocentowanym rachunku bankowym. Zamawiający zwróci zabezpieczenie wniesione w pieniądzu wraz z odsetkami wynikającymi z umowy rachunku bankowego, na którym było ono przechowywane, pomniejszone o koszt prowadzenia tego rachunku oraz prowizji bankowej za przelew pieniędzy na rachunek bankowy Wykonawcy.</w:t>
      </w:r>
    </w:p>
    <w:p w14:paraId="6B2682D0" w14:textId="3035B138" w:rsidR="006C0EBA" w:rsidRPr="00CE7004" w:rsidRDefault="00D35E6D" w:rsidP="006E2057">
      <w:pPr>
        <w:tabs>
          <w:tab w:val="left" w:pos="567"/>
        </w:tabs>
        <w:suppressAutoHyphens/>
        <w:spacing w:after="0" w:line="240" w:lineRule="auto"/>
        <w:ind w:left="567" w:hanging="567"/>
        <w:jc w:val="both"/>
        <w:rPr>
          <w:rFonts w:eastAsia="Times New Roman" w:cstheme="minorHAnsi"/>
          <w:lang w:eastAsia="ar-SA"/>
        </w:rPr>
      </w:pPr>
      <w:r w:rsidRPr="00CE7004">
        <w:rPr>
          <w:rFonts w:eastAsia="Times New Roman" w:cstheme="minorHAnsi"/>
          <w:lang w:eastAsia="ar-SA"/>
        </w:rPr>
        <w:t>6</w:t>
      </w:r>
      <w:r w:rsidR="001243F6" w:rsidRPr="00CE7004">
        <w:rPr>
          <w:rFonts w:eastAsia="Times New Roman" w:cstheme="minorHAnsi"/>
          <w:lang w:eastAsia="ar-SA"/>
        </w:rPr>
        <w:t>.</w:t>
      </w:r>
      <w:r w:rsidR="00D375DE" w:rsidRPr="00CE7004">
        <w:rPr>
          <w:rFonts w:eastAsia="Times New Roman" w:cstheme="minorHAnsi"/>
          <w:lang w:eastAsia="ar-SA"/>
        </w:rPr>
        <w:tab/>
        <w:t>W trakcie realizacji umowy Wykonawca może dokonać zmiany formy zabezpieczenia na jedną lub kilka</w:t>
      </w:r>
      <w:r w:rsidR="006E2057">
        <w:rPr>
          <w:rFonts w:eastAsia="Times New Roman" w:cstheme="minorHAnsi"/>
          <w:lang w:eastAsia="ar-SA"/>
        </w:rPr>
        <w:t xml:space="preserve"> form, o których mowa w pkt. 2</w:t>
      </w:r>
      <w:r w:rsidRPr="00CE7004">
        <w:rPr>
          <w:rFonts w:eastAsia="Times New Roman" w:cstheme="minorHAnsi"/>
          <w:lang w:eastAsia="ar-SA"/>
        </w:rPr>
        <w:t>.</w:t>
      </w:r>
    </w:p>
    <w:p w14:paraId="0FBDD9C6" w14:textId="18148C8A" w:rsidR="006304D9" w:rsidRPr="00CE7004" w:rsidRDefault="00D35E6D" w:rsidP="006E2057">
      <w:pPr>
        <w:tabs>
          <w:tab w:val="left" w:pos="567"/>
        </w:tabs>
        <w:suppressAutoHyphens/>
        <w:spacing w:after="0" w:line="240" w:lineRule="auto"/>
        <w:ind w:left="567" w:hanging="567"/>
        <w:jc w:val="both"/>
        <w:rPr>
          <w:rFonts w:eastAsia="Times New Roman" w:cstheme="minorHAnsi"/>
          <w:lang w:eastAsia="ar-SA"/>
        </w:rPr>
      </w:pPr>
      <w:r w:rsidRPr="00CE7004">
        <w:rPr>
          <w:rFonts w:eastAsia="Times New Roman" w:cstheme="minorHAnsi"/>
          <w:lang w:eastAsia="ar-SA"/>
        </w:rPr>
        <w:t>7</w:t>
      </w:r>
      <w:r w:rsidR="001243F6" w:rsidRPr="00CE7004">
        <w:rPr>
          <w:rFonts w:eastAsia="Times New Roman" w:cstheme="minorHAnsi"/>
          <w:lang w:eastAsia="ar-SA"/>
        </w:rPr>
        <w:t>.</w:t>
      </w:r>
      <w:r w:rsidR="00D375DE" w:rsidRPr="00CE7004">
        <w:rPr>
          <w:rFonts w:eastAsia="Times New Roman" w:cstheme="minorHAnsi"/>
          <w:lang w:eastAsia="ar-SA"/>
        </w:rPr>
        <w:tab/>
        <w:t xml:space="preserve">W przypadku dokonania zmiany terminu wykonania zamówienia, Wykonawca będzie zobowiązany do przedłużenia </w:t>
      </w:r>
      <w:r w:rsidR="009A0AC9" w:rsidRPr="00CE7004">
        <w:rPr>
          <w:rFonts w:eastAsia="Times New Roman" w:cstheme="minorHAnsi"/>
          <w:lang w:eastAsia="ar-SA"/>
        </w:rPr>
        <w:t>ważności</w:t>
      </w:r>
      <w:r w:rsidR="00D375DE" w:rsidRPr="00CE7004">
        <w:rPr>
          <w:rFonts w:eastAsia="Times New Roman" w:cstheme="minorHAnsi"/>
          <w:lang w:eastAsia="ar-SA"/>
        </w:rPr>
        <w:t xml:space="preserve"> o okres, o jaki przedłużon</w:t>
      </w:r>
      <w:r w:rsidRPr="00CE7004">
        <w:rPr>
          <w:rFonts w:eastAsia="Times New Roman" w:cstheme="minorHAnsi"/>
          <w:lang w:eastAsia="ar-SA"/>
        </w:rPr>
        <w:t xml:space="preserve">o termin wykonania zamówienia, </w:t>
      </w:r>
      <w:r w:rsidR="001243F6" w:rsidRPr="00CE7004">
        <w:rPr>
          <w:rFonts w:eastAsia="Times New Roman" w:cstheme="minorHAnsi"/>
          <w:lang w:eastAsia="ar-SA"/>
        </w:rPr>
        <w:t xml:space="preserve"> </w:t>
      </w:r>
    </w:p>
    <w:p w14:paraId="46B4FB4F" w14:textId="77777777" w:rsidR="00265924" w:rsidRPr="00CE7004" w:rsidRDefault="00265924" w:rsidP="006E2057">
      <w:pPr>
        <w:tabs>
          <w:tab w:val="left" w:pos="0"/>
          <w:tab w:val="left" w:pos="567"/>
        </w:tabs>
        <w:suppressAutoHyphens/>
        <w:spacing w:after="0" w:line="240" w:lineRule="auto"/>
        <w:ind w:left="567" w:hanging="567"/>
        <w:jc w:val="both"/>
        <w:rPr>
          <w:rFonts w:eastAsia="Times New Roman" w:cstheme="minorHAnsi"/>
          <w:b/>
          <w:bCs/>
          <w:lang w:eastAsia="ar-SA"/>
        </w:rPr>
      </w:pPr>
    </w:p>
    <w:p w14:paraId="7FD9CA3C" w14:textId="3438366E" w:rsidR="00D132DC" w:rsidRPr="00CE7004" w:rsidRDefault="00265924" w:rsidP="00E5229F">
      <w:pPr>
        <w:tabs>
          <w:tab w:val="left" w:pos="0"/>
          <w:tab w:val="left" w:pos="567"/>
        </w:tabs>
        <w:suppressAutoHyphens/>
        <w:spacing w:after="0" w:line="240" w:lineRule="auto"/>
        <w:ind w:left="567" w:hanging="567"/>
        <w:jc w:val="both"/>
        <w:rPr>
          <w:rFonts w:eastAsia="Times New Roman" w:cstheme="minorHAnsi"/>
          <w:b/>
          <w:bCs/>
          <w:lang w:eastAsia="ar-SA"/>
        </w:rPr>
      </w:pPr>
      <w:r w:rsidRPr="00CE7004">
        <w:rPr>
          <w:rFonts w:eastAsia="Times New Roman" w:cstheme="minorHAnsi"/>
          <w:b/>
          <w:bCs/>
          <w:lang w:eastAsia="ar-SA"/>
        </w:rPr>
        <w:t>X</w:t>
      </w:r>
      <w:r w:rsidR="00FE55F2">
        <w:rPr>
          <w:rFonts w:eastAsia="Times New Roman" w:cstheme="minorHAnsi"/>
          <w:b/>
          <w:bCs/>
          <w:lang w:eastAsia="ar-SA"/>
        </w:rPr>
        <w:t>X</w:t>
      </w:r>
      <w:r w:rsidRPr="00CE7004">
        <w:rPr>
          <w:rFonts w:eastAsia="Times New Roman" w:cstheme="minorHAnsi"/>
          <w:b/>
          <w:bCs/>
          <w:lang w:eastAsia="ar-SA"/>
        </w:rPr>
        <w:t>.</w:t>
      </w:r>
      <w:r w:rsidRPr="00CE7004">
        <w:rPr>
          <w:rFonts w:eastAsia="Times New Roman" w:cstheme="minorHAnsi"/>
          <w:b/>
          <w:bCs/>
          <w:lang w:eastAsia="ar-SA"/>
        </w:rPr>
        <w:tab/>
      </w:r>
      <w:r w:rsidR="00D132DC" w:rsidRPr="00CE7004">
        <w:rPr>
          <w:rFonts w:eastAsia="Times New Roman" w:cstheme="minorHAnsi"/>
          <w:b/>
          <w:bCs/>
          <w:lang w:eastAsia="ar-SA"/>
        </w:rPr>
        <w:t>INFORMACJE O FORMALNOŚCIACH, JAKIE POWINNY ZOSTAĆ DOPEŁNIONE PO</w:t>
      </w:r>
      <w:r w:rsidR="00E5229F">
        <w:rPr>
          <w:rFonts w:eastAsia="Times New Roman" w:cstheme="minorHAnsi"/>
          <w:b/>
          <w:bCs/>
          <w:lang w:eastAsia="ar-SA"/>
        </w:rPr>
        <w:t xml:space="preserve"> </w:t>
      </w:r>
      <w:r w:rsidR="00D132DC" w:rsidRPr="00CE7004">
        <w:rPr>
          <w:rFonts w:eastAsia="Times New Roman" w:cstheme="minorHAnsi"/>
          <w:b/>
          <w:bCs/>
          <w:lang w:eastAsia="ar-SA"/>
        </w:rPr>
        <w:t>WYBORZE OFERTY W CELU ZAWARCIA UMOWY W SPRAWIE ZAMÓWIENIA</w:t>
      </w:r>
      <w:r w:rsidR="00E5229F">
        <w:rPr>
          <w:rFonts w:eastAsia="Times New Roman" w:cstheme="minorHAnsi"/>
          <w:b/>
          <w:bCs/>
          <w:lang w:eastAsia="ar-SA"/>
        </w:rPr>
        <w:t xml:space="preserve"> </w:t>
      </w:r>
      <w:r w:rsidR="00D132DC" w:rsidRPr="00CE7004">
        <w:rPr>
          <w:rFonts w:eastAsia="Times New Roman" w:cstheme="minorHAnsi"/>
          <w:b/>
          <w:bCs/>
          <w:lang w:eastAsia="ar-SA"/>
        </w:rPr>
        <w:t>PUBLICZNEGO</w:t>
      </w:r>
    </w:p>
    <w:p w14:paraId="7856EB92" w14:textId="43AEFA03" w:rsidR="00D132DC" w:rsidRPr="00CE7004" w:rsidRDefault="00D132DC" w:rsidP="00D132DC">
      <w:pPr>
        <w:tabs>
          <w:tab w:val="left" w:pos="0"/>
        </w:tabs>
        <w:suppressAutoHyphens/>
        <w:spacing w:after="0" w:line="240" w:lineRule="auto"/>
        <w:jc w:val="both"/>
        <w:rPr>
          <w:rFonts w:eastAsia="Times New Roman" w:cstheme="minorHAnsi"/>
          <w:lang w:eastAsia="ar-SA"/>
        </w:rPr>
      </w:pPr>
    </w:p>
    <w:p w14:paraId="0C66EF88" w14:textId="64FFCFC9" w:rsidR="00D132DC" w:rsidRPr="00CE7004" w:rsidRDefault="00265924" w:rsidP="00E5229F">
      <w:pPr>
        <w:tabs>
          <w:tab w:val="left" w:pos="0"/>
        </w:tabs>
        <w:suppressAutoHyphens/>
        <w:spacing w:after="0" w:line="240" w:lineRule="auto"/>
        <w:ind w:left="567" w:hanging="567"/>
        <w:jc w:val="both"/>
        <w:rPr>
          <w:rFonts w:eastAsia="Times New Roman" w:cstheme="minorHAnsi"/>
          <w:lang w:eastAsia="ar-SA"/>
        </w:rPr>
      </w:pPr>
      <w:r w:rsidRPr="00CE7004">
        <w:rPr>
          <w:rFonts w:eastAsia="Times New Roman" w:cstheme="minorHAnsi"/>
          <w:bCs/>
          <w:lang w:eastAsia="ar-SA"/>
        </w:rPr>
        <w:t>1.</w:t>
      </w:r>
      <w:r w:rsidR="00BC1C40" w:rsidRPr="00CE7004">
        <w:rPr>
          <w:rFonts w:eastAsia="Times New Roman" w:cstheme="minorHAnsi"/>
          <w:bCs/>
          <w:lang w:eastAsia="ar-SA"/>
        </w:rPr>
        <w:tab/>
      </w:r>
      <w:r w:rsidR="00D132DC" w:rsidRPr="00CE7004">
        <w:rPr>
          <w:rFonts w:eastAsia="Times New Roman" w:cstheme="minorHAnsi"/>
          <w:lang w:eastAsia="ar-SA"/>
        </w:rPr>
        <w:t>Osoby reprezentujące Wykonawcę przy podpisaniu umowy powinny posiadać ze sobą</w:t>
      </w:r>
      <w:r w:rsidR="00E5229F">
        <w:rPr>
          <w:rFonts w:eastAsia="Times New Roman" w:cstheme="minorHAnsi"/>
          <w:lang w:eastAsia="ar-SA"/>
        </w:rPr>
        <w:t xml:space="preserve"> </w:t>
      </w:r>
      <w:r w:rsidR="00D132DC" w:rsidRPr="00CE7004">
        <w:rPr>
          <w:rFonts w:eastAsia="Times New Roman" w:cstheme="minorHAnsi"/>
          <w:lang w:eastAsia="ar-SA"/>
        </w:rPr>
        <w:t>dokumenty potwierdzające ich umocowanie do podpisania umowy, o ile umocowanie to</w:t>
      </w:r>
      <w:r w:rsidR="00E5229F">
        <w:rPr>
          <w:rFonts w:eastAsia="Times New Roman" w:cstheme="minorHAnsi"/>
          <w:lang w:eastAsia="ar-SA"/>
        </w:rPr>
        <w:t xml:space="preserve"> </w:t>
      </w:r>
      <w:r w:rsidR="00D132DC" w:rsidRPr="00CE7004">
        <w:rPr>
          <w:rFonts w:eastAsia="Times New Roman" w:cstheme="minorHAnsi"/>
          <w:lang w:eastAsia="ar-SA"/>
        </w:rPr>
        <w:t>nie będzie wynikać z dokumentów załączonych do oferty.</w:t>
      </w:r>
    </w:p>
    <w:p w14:paraId="7B4D95DF" w14:textId="1AB0C2F5" w:rsidR="00D132DC" w:rsidRDefault="00265924" w:rsidP="00E5229F">
      <w:pPr>
        <w:tabs>
          <w:tab w:val="left" w:pos="0"/>
        </w:tabs>
        <w:suppressAutoHyphens/>
        <w:spacing w:after="0" w:line="240" w:lineRule="auto"/>
        <w:ind w:left="567" w:hanging="567"/>
        <w:jc w:val="both"/>
        <w:rPr>
          <w:rFonts w:eastAsia="Times New Roman" w:cstheme="minorHAnsi"/>
          <w:lang w:eastAsia="ar-SA"/>
        </w:rPr>
      </w:pPr>
      <w:r w:rsidRPr="00CE7004">
        <w:rPr>
          <w:rFonts w:eastAsia="Times New Roman" w:cstheme="minorHAnsi"/>
          <w:bCs/>
          <w:lang w:eastAsia="ar-SA"/>
        </w:rPr>
        <w:t>2.</w:t>
      </w:r>
      <w:r w:rsidRPr="00CE7004">
        <w:rPr>
          <w:rFonts w:eastAsia="Times New Roman" w:cstheme="minorHAnsi"/>
          <w:bCs/>
          <w:lang w:eastAsia="ar-SA"/>
        </w:rPr>
        <w:tab/>
      </w:r>
      <w:r w:rsidR="00D132DC" w:rsidRPr="00CE7004">
        <w:rPr>
          <w:rFonts w:eastAsia="Times New Roman" w:cstheme="minorHAnsi"/>
          <w:lang w:eastAsia="ar-SA"/>
        </w:rPr>
        <w:t>Jeżeli Wykonawca, którego oferta została wybrana, uchyla się od zawarcia umowy</w:t>
      </w:r>
      <w:r w:rsidR="00E5229F">
        <w:rPr>
          <w:rFonts w:eastAsia="Times New Roman" w:cstheme="minorHAnsi"/>
          <w:lang w:eastAsia="ar-SA"/>
        </w:rPr>
        <w:t xml:space="preserve"> </w:t>
      </w:r>
      <w:r w:rsidR="00D132DC" w:rsidRPr="00CE7004">
        <w:rPr>
          <w:rFonts w:eastAsia="Times New Roman" w:cstheme="minorHAnsi"/>
          <w:lang w:eastAsia="ar-SA"/>
        </w:rPr>
        <w:t>w sprawie zamówienia publicznego, Zamawiający może wybrać ofertę</w:t>
      </w:r>
      <w:r w:rsidR="00E5229F">
        <w:rPr>
          <w:rFonts w:eastAsia="Times New Roman" w:cstheme="minorHAnsi"/>
          <w:lang w:eastAsia="ar-SA"/>
        </w:rPr>
        <w:t xml:space="preserve"> </w:t>
      </w:r>
      <w:r w:rsidR="00D132DC" w:rsidRPr="00CE7004">
        <w:rPr>
          <w:rFonts w:eastAsia="Times New Roman" w:cstheme="minorHAnsi"/>
          <w:lang w:eastAsia="ar-SA"/>
        </w:rPr>
        <w:t>najkorzystniejszą spośród pozostałych ofert, bez przeprowadzania ich ponownej oceny.</w:t>
      </w:r>
    </w:p>
    <w:p w14:paraId="76A5092A" w14:textId="07F45226" w:rsidR="00FE55F2" w:rsidRDefault="00265924" w:rsidP="00E5229F">
      <w:pPr>
        <w:tabs>
          <w:tab w:val="left" w:pos="709"/>
        </w:tabs>
        <w:suppressAutoHyphens/>
        <w:spacing w:after="0" w:line="240" w:lineRule="auto"/>
        <w:ind w:left="567" w:hanging="567"/>
        <w:jc w:val="both"/>
        <w:rPr>
          <w:rFonts w:eastAsia="Times New Roman" w:cstheme="minorHAnsi"/>
          <w:lang w:eastAsia="ar-SA"/>
        </w:rPr>
      </w:pPr>
      <w:r w:rsidRPr="00CE7004">
        <w:rPr>
          <w:rFonts w:eastAsia="Times New Roman" w:cstheme="minorHAnsi"/>
          <w:lang w:eastAsia="ar-SA"/>
        </w:rPr>
        <w:t>3.</w:t>
      </w:r>
      <w:r w:rsidRPr="00CE7004">
        <w:rPr>
          <w:rFonts w:eastAsia="Times New Roman" w:cstheme="minorHAnsi"/>
          <w:lang w:eastAsia="ar-SA"/>
        </w:rPr>
        <w:tab/>
        <w:t>Wykonawca zobowiązany jest wnieść zabezpieczenie należytego wykonania przed zawarciem umowy.</w:t>
      </w:r>
    </w:p>
    <w:p w14:paraId="004F942E" w14:textId="5C90552D" w:rsidR="00E5229F" w:rsidRDefault="00E5229F" w:rsidP="00E5229F">
      <w:pPr>
        <w:tabs>
          <w:tab w:val="left" w:pos="709"/>
        </w:tabs>
        <w:suppressAutoHyphens/>
        <w:spacing w:after="0" w:line="240" w:lineRule="auto"/>
        <w:ind w:left="567" w:hanging="567"/>
        <w:jc w:val="both"/>
        <w:rPr>
          <w:rFonts w:eastAsia="Times New Roman" w:cstheme="minorHAnsi"/>
          <w:lang w:eastAsia="ar-SA"/>
        </w:rPr>
      </w:pPr>
      <w:r>
        <w:rPr>
          <w:rFonts w:eastAsia="Times New Roman" w:cstheme="minorHAnsi"/>
          <w:lang w:eastAsia="ar-SA"/>
        </w:rPr>
        <w:t>4.</w:t>
      </w:r>
      <w:r>
        <w:rPr>
          <w:rFonts w:eastAsia="Times New Roman" w:cstheme="minorHAnsi"/>
          <w:lang w:eastAsia="ar-SA"/>
        </w:rPr>
        <w:tab/>
        <w:t>Wykonawca zobowiązany jest okazać dowody posiadania ważnej polisy ubezpieczeniowej na sumę gwarancyjną odpowiadającej wskazanej w ofercie za wykonanie przedmiotu zamówienia.</w:t>
      </w:r>
    </w:p>
    <w:p w14:paraId="2820998F" w14:textId="4461C129" w:rsidR="004C737A" w:rsidRPr="00683C6D" w:rsidRDefault="004C737A" w:rsidP="00E5229F">
      <w:pPr>
        <w:tabs>
          <w:tab w:val="left" w:pos="709"/>
        </w:tabs>
        <w:suppressAutoHyphens/>
        <w:spacing w:after="0" w:line="240" w:lineRule="auto"/>
        <w:ind w:left="567" w:hanging="567"/>
        <w:jc w:val="both"/>
        <w:rPr>
          <w:rFonts w:eastAsia="Times New Roman" w:cstheme="minorHAnsi"/>
          <w:lang w:eastAsia="ar-SA"/>
        </w:rPr>
      </w:pPr>
      <w:r>
        <w:rPr>
          <w:rFonts w:eastAsia="Times New Roman" w:cstheme="minorHAnsi"/>
          <w:lang w:eastAsia="ar-SA"/>
        </w:rPr>
        <w:t>5.</w:t>
      </w:r>
      <w:r>
        <w:rPr>
          <w:rFonts w:eastAsia="Times New Roman" w:cstheme="minorHAnsi"/>
          <w:lang w:eastAsia="ar-SA"/>
        </w:rPr>
        <w:tab/>
      </w:r>
      <w:r w:rsidRPr="00683C6D">
        <w:rPr>
          <w:rFonts w:eastAsia="Times New Roman" w:cstheme="minorHAnsi"/>
          <w:lang w:eastAsia="ar-SA"/>
        </w:rPr>
        <w:t xml:space="preserve">Wykonawca </w:t>
      </w:r>
      <w:r w:rsidR="00F57DAE" w:rsidRPr="00683C6D">
        <w:rPr>
          <w:rFonts w:eastAsia="Times New Roman" w:cstheme="minorHAnsi"/>
          <w:lang w:eastAsia="ar-SA"/>
        </w:rPr>
        <w:t xml:space="preserve">po podpisaniu umowy </w:t>
      </w:r>
      <w:r w:rsidRPr="00683C6D">
        <w:rPr>
          <w:rFonts w:eastAsia="Times New Roman" w:cstheme="minorHAnsi"/>
          <w:lang w:eastAsia="ar-SA"/>
        </w:rPr>
        <w:t>zobowiązany jest do przedłożenia do  zaakceptowania  projektu  umowy  o  podwykonawstwo.</w:t>
      </w:r>
    </w:p>
    <w:p w14:paraId="14EC45EF" w14:textId="77777777" w:rsidR="00FE55F2" w:rsidRDefault="00FE55F2" w:rsidP="006E2057">
      <w:pPr>
        <w:tabs>
          <w:tab w:val="left" w:pos="709"/>
        </w:tabs>
        <w:suppressAutoHyphens/>
        <w:spacing w:after="0" w:line="240" w:lineRule="auto"/>
        <w:ind w:left="567" w:hanging="567"/>
        <w:jc w:val="both"/>
        <w:rPr>
          <w:rFonts w:eastAsia="Times New Roman" w:cstheme="minorHAnsi"/>
          <w:b/>
          <w:bCs/>
          <w:lang w:eastAsia="ar-SA"/>
        </w:rPr>
      </w:pPr>
    </w:p>
    <w:p w14:paraId="65FD07F1" w14:textId="21D13A96" w:rsidR="00735B88" w:rsidRPr="00FE55F2" w:rsidRDefault="00FE55F2" w:rsidP="006E2057">
      <w:pPr>
        <w:tabs>
          <w:tab w:val="left" w:pos="709"/>
        </w:tabs>
        <w:suppressAutoHyphens/>
        <w:spacing w:after="0" w:line="240" w:lineRule="auto"/>
        <w:ind w:left="567" w:hanging="567"/>
        <w:jc w:val="both"/>
        <w:rPr>
          <w:rFonts w:eastAsia="Times New Roman" w:cstheme="minorHAnsi"/>
          <w:lang w:eastAsia="ar-SA"/>
        </w:rPr>
      </w:pPr>
      <w:r>
        <w:rPr>
          <w:rFonts w:eastAsia="Times New Roman" w:cstheme="minorHAnsi"/>
          <w:b/>
          <w:bCs/>
          <w:lang w:eastAsia="ar-SA"/>
        </w:rPr>
        <w:t>XX</w:t>
      </w:r>
      <w:r w:rsidR="00B92074">
        <w:rPr>
          <w:rFonts w:eastAsia="Times New Roman" w:cstheme="minorHAnsi"/>
          <w:b/>
          <w:bCs/>
          <w:lang w:eastAsia="ar-SA"/>
        </w:rPr>
        <w:t>I</w:t>
      </w:r>
      <w:r>
        <w:rPr>
          <w:rFonts w:eastAsia="Times New Roman" w:cstheme="minorHAnsi"/>
          <w:b/>
          <w:bCs/>
          <w:lang w:eastAsia="ar-SA"/>
        </w:rPr>
        <w:t>.</w:t>
      </w:r>
      <w:r w:rsidR="00735B88" w:rsidRPr="00CE7004">
        <w:rPr>
          <w:rFonts w:eastAsia="Times New Roman" w:cstheme="minorHAnsi"/>
          <w:b/>
          <w:bCs/>
          <w:lang w:eastAsia="ar-SA"/>
        </w:rPr>
        <w:tab/>
        <w:t>UNIEWAŻNIENIE POSTĘPOWANIA</w:t>
      </w:r>
    </w:p>
    <w:p w14:paraId="3726A382" w14:textId="77777777" w:rsidR="00735B88" w:rsidRPr="00CE7004" w:rsidRDefault="00735B88" w:rsidP="006E2057">
      <w:pPr>
        <w:tabs>
          <w:tab w:val="left" w:pos="0"/>
        </w:tabs>
        <w:suppressAutoHyphens/>
        <w:spacing w:after="0" w:line="240" w:lineRule="auto"/>
        <w:ind w:left="567" w:hanging="567"/>
        <w:jc w:val="both"/>
        <w:rPr>
          <w:rFonts w:eastAsia="Times New Roman" w:cstheme="minorHAnsi"/>
          <w:lang w:eastAsia="ar-SA"/>
        </w:rPr>
      </w:pPr>
    </w:p>
    <w:p w14:paraId="768EA248" w14:textId="31C338A0" w:rsidR="0020453F" w:rsidRPr="0020453F" w:rsidRDefault="0020453F" w:rsidP="0020453F">
      <w:pPr>
        <w:pStyle w:val="Zwykytekst"/>
        <w:tabs>
          <w:tab w:val="left" w:pos="567"/>
        </w:tabs>
        <w:rPr>
          <w:rFonts w:asciiTheme="minorHAnsi" w:hAnsiTheme="minorHAnsi" w:cstheme="minorHAnsi"/>
          <w:sz w:val="22"/>
          <w:szCs w:val="22"/>
        </w:rPr>
      </w:pPr>
      <w:r w:rsidRPr="0020453F">
        <w:rPr>
          <w:rFonts w:asciiTheme="minorHAnsi" w:hAnsiTheme="minorHAnsi" w:cstheme="minorHAnsi"/>
          <w:sz w:val="22"/>
          <w:szCs w:val="22"/>
        </w:rPr>
        <w:t>1.</w:t>
      </w:r>
      <w:r>
        <w:rPr>
          <w:rFonts w:asciiTheme="minorHAnsi" w:hAnsiTheme="minorHAnsi" w:cstheme="minorHAnsi"/>
          <w:sz w:val="22"/>
          <w:szCs w:val="22"/>
        </w:rPr>
        <w:tab/>
      </w:r>
      <w:r w:rsidRPr="0020453F">
        <w:rPr>
          <w:rFonts w:asciiTheme="minorHAnsi" w:hAnsiTheme="minorHAnsi" w:cstheme="minorHAnsi"/>
          <w:sz w:val="22"/>
          <w:szCs w:val="22"/>
        </w:rPr>
        <w:t xml:space="preserve"> Zamawiający unieważni postępowanie o udzielenie niniejszego zamówienia</w:t>
      </w:r>
      <w:r>
        <w:rPr>
          <w:rFonts w:asciiTheme="minorHAnsi" w:hAnsiTheme="minorHAnsi" w:cstheme="minorHAnsi"/>
          <w:sz w:val="22"/>
          <w:szCs w:val="22"/>
          <w:lang w:val="pl-PL"/>
        </w:rPr>
        <w:t xml:space="preserve"> </w:t>
      </w:r>
      <w:r w:rsidRPr="0020453F">
        <w:rPr>
          <w:rFonts w:asciiTheme="minorHAnsi" w:hAnsiTheme="minorHAnsi" w:cstheme="minorHAnsi"/>
          <w:sz w:val="22"/>
          <w:szCs w:val="22"/>
        </w:rPr>
        <w:t>jeżeli:</w:t>
      </w:r>
    </w:p>
    <w:p w14:paraId="39A60DF3" w14:textId="0C8E6150" w:rsidR="0020453F" w:rsidRPr="0020453F" w:rsidRDefault="0020453F" w:rsidP="0020453F">
      <w:pPr>
        <w:pStyle w:val="Zwykytekst"/>
        <w:tabs>
          <w:tab w:val="left" w:pos="1134"/>
        </w:tabs>
        <w:ind w:left="567"/>
        <w:rPr>
          <w:rFonts w:asciiTheme="minorHAnsi" w:hAnsiTheme="minorHAnsi" w:cstheme="minorHAnsi"/>
          <w:sz w:val="22"/>
          <w:szCs w:val="22"/>
          <w:lang w:val="pl-PL"/>
        </w:rPr>
      </w:pPr>
      <w:r w:rsidRPr="0020453F">
        <w:rPr>
          <w:rFonts w:asciiTheme="minorHAnsi" w:hAnsiTheme="minorHAnsi" w:cstheme="minorHAnsi"/>
          <w:sz w:val="22"/>
          <w:szCs w:val="22"/>
        </w:rPr>
        <w:t xml:space="preserve">1) </w:t>
      </w:r>
      <w:r>
        <w:rPr>
          <w:rFonts w:asciiTheme="minorHAnsi" w:hAnsiTheme="minorHAnsi" w:cstheme="minorHAnsi"/>
          <w:sz w:val="22"/>
          <w:szCs w:val="22"/>
        </w:rPr>
        <w:tab/>
      </w:r>
      <w:r w:rsidRPr="0020453F">
        <w:rPr>
          <w:rFonts w:asciiTheme="minorHAnsi" w:hAnsiTheme="minorHAnsi" w:cstheme="minorHAnsi"/>
          <w:sz w:val="22"/>
          <w:szCs w:val="22"/>
        </w:rPr>
        <w:t>nie złożono żadnej oferty nie podlegającej odrzuceniu, bądź wszystkie</w:t>
      </w:r>
      <w:r>
        <w:rPr>
          <w:rFonts w:asciiTheme="minorHAnsi" w:hAnsiTheme="minorHAnsi" w:cstheme="minorHAnsi"/>
          <w:sz w:val="22"/>
          <w:szCs w:val="22"/>
          <w:lang w:val="pl-PL"/>
        </w:rPr>
        <w:t xml:space="preserve"> </w:t>
      </w:r>
      <w:r w:rsidRPr="0020453F">
        <w:rPr>
          <w:rFonts w:asciiTheme="minorHAnsi" w:hAnsiTheme="minorHAnsi" w:cstheme="minorHAnsi"/>
          <w:sz w:val="22"/>
          <w:szCs w:val="22"/>
        </w:rPr>
        <w:t>oferty podlegają odrzuceniu lub wykonawcy wykluczeniu</w:t>
      </w:r>
      <w:r>
        <w:rPr>
          <w:rFonts w:asciiTheme="minorHAnsi" w:hAnsiTheme="minorHAnsi" w:cstheme="minorHAnsi"/>
          <w:sz w:val="22"/>
          <w:szCs w:val="22"/>
          <w:lang w:val="pl-PL"/>
        </w:rPr>
        <w:t>;</w:t>
      </w:r>
    </w:p>
    <w:p w14:paraId="58842B07" w14:textId="000BAC3A" w:rsidR="0020453F" w:rsidRPr="0020453F" w:rsidRDefault="0020453F" w:rsidP="0020453F">
      <w:pPr>
        <w:pStyle w:val="Zwykytekst"/>
        <w:tabs>
          <w:tab w:val="left" w:pos="1134"/>
        </w:tabs>
        <w:ind w:left="567"/>
        <w:rPr>
          <w:rFonts w:asciiTheme="minorHAnsi" w:hAnsiTheme="minorHAnsi" w:cstheme="minorHAnsi"/>
          <w:sz w:val="22"/>
          <w:szCs w:val="22"/>
        </w:rPr>
      </w:pPr>
      <w:r w:rsidRPr="0020453F">
        <w:rPr>
          <w:rFonts w:asciiTheme="minorHAnsi" w:hAnsiTheme="minorHAnsi" w:cstheme="minorHAnsi"/>
          <w:sz w:val="22"/>
          <w:szCs w:val="22"/>
        </w:rPr>
        <w:t xml:space="preserve">2) </w:t>
      </w:r>
      <w:r>
        <w:rPr>
          <w:rFonts w:asciiTheme="minorHAnsi" w:hAnsiTheme="minorHAnsi" w:cstheme="minorHAnsi"/>
          <w:sz w:val="22"/>
          <w:szCs w:val="22"/>
        </w:rPr>
        <w:tab/>
      </w:r>
      <w:r w:rsidRPr="0020453F">
        <w:rPr>
          <w:rFonts w:asciiTheme="minorHAnsi" w:hAnsiTheme="minorHAnsi" w:cstheme="minorHAnsi"/>
          <w:sz w:val="22"/>
          <w:szCs w:val="22"/>
        </w:rPr>
        <w:t>wystąpiła istotna zmiana okoliczności powodująca, że prowadzenie</w:t>
      </w:r>
      <w:r>
        <w:rPr>
          <w:rFonts w:asciiTheme="minorHAnsi" w:hAnsiTheme="minorHAnsi" w:cstheme="minorHAnsi"/>
          <w:sz w:val="22"/>
          <w:szCs w:val="22"/>
          <w:lang w:val="pl-PL"/>
        </w:rPr>
        <w:t xml:space="preserve"> </w:t>
      </w:r>
      <w:r w:rsidRPr="0020453F">
        <w:rPr>
          <w:rFonts w:asciiTheme="minorHAnsi" w:hAnsiTheme="minorHAnsi" w:cstheme="minorHAnsi"/>
          <w:sz w:val="22"/>
          <w:szCs w:val="22"/>
        </w:rPr>
        <w:t>postępowania lub wykonanie zamówienia nie leży w interesie publicznym, czego nie można było wcześniej przewidzieć;</w:t>
      </w:r>
    </w:p>
    <w:p w14:paraId="2AA251D0" w14:textId="559CE0C0" w:rsidR="0020453F" w:rsidRPr="0020453F" w:rsidRDefault="0020453F" w:rsidP="0020453F">
      <w:pPr>
        <w:pStyle w:val="Zwykytekst"/>
        <w:tabs>
          <w:tab w:val="left" w:pos="1134"/>
        </w:tabs>
        <w:ind w:left="567"/>
        <w:rPr>
          <w:rFonts w:asciiTheme="minorHAnsi" w:hAnsiTheme="minorHAnsi" w:cstheme="minorHAnsi"/>
          <w:sz w:val="22"/>
          <w:szCs w:val="22"/>
        </w:rPr>
      </w:pPr>
      <w:r w:rsidRPr="0020453F">
        <w:rPr>
          <w:rFonts w:asciiTheme="minorHAnsi" w:hAnsiTheme="minorHAnsi" w:cstheme="minorHAnsi"/>
          <w:sz w:val="22"/>
          <w:szCs w:val="22"/>
        </w:rPr>
        <w:lastRenderedPageBreak/>
        <w:t xml:space="preserve">3) </w:t>
      </w:r>
      <w:r>
        <w:rPr>
          <w:rFonts w:asciiTheme="minorHAnsi" w:hAnsiTheme="minorHAnsi" w:cstheme="minorHAnsi"/>
          <w:sz w:val="22"/>
          <w:szCs w:val="22"/>
        </w:rPr>
        <w:tab/>
      </w:r>
      <w:r w:rsidRPr="0020453F">
        <w:rPr>
          <w:rFonts w:asciiTheme="minorHAnsi" w:hAnsiTheme="minorHAnsi" w:cstheme="minorHAnsi"/>
          <w:sz w:val="22"/>
          <w:szCs w:val="22"/>
        </w:rPr>
        <w:t>cena najkorzystniejszej oferty lub oferta z najniższą ceną przewyższa</w:t>
      </w:r>
      <w:r>
        <w:rPr>
          <w:rFonts w:asciiTheme="minorHAnsi" w:hAnsiTheme="minorHAnsi" w:cstheme="minorHAnsi"/>
          <w:sz w:val="22"/>
          <w:szCs w:val="22"/>
          <w:lang w:val="pl-PL"/>
        </w:rPr>
        <w:t xml:space="preserve"> </w:t>
      </w:r>
      <w:r w:rsidRPr="0020453F">
        <w:rPr>
          <w:rFonts w:asciiTheme="minorHAnsi" w:hAnsiTheme="minorHAnsi" w:cstheme="minorHAnsi"/>
          <w:sz w:val="22"/>
          <w:szCs w:val="22"/>
        </w:rPr>
        <w:t>kwotę, którą Zamawiający zamierza przeznaczyć na sfinansowanie zamówienia, chyba że Zamawiający może zwiększyć tę kwotę do ceny najkorzystniejszej oferty;</w:t>
      </w:r>
    </w:p>
    <w:p w14:paraId="30297360" w14:textId="77777777" w:rsidR="0020453F" w:rsidRPr="0020453F" w:rsidRDefault="0020453F" w:rsidP="0020453F">
      <w:pPr>
        <w:pStyle w:val="Zwykytekst"/>
        <w:tabs>
          <w:tab w:val="left" w:pos="1134"/>
        </w:tabs>
        <w:ind w:left="567"/>
        <w:rPr>
          <w:rFonts w:asciiTheme="minorHAnsi" w:hAnsiTheme="minorHAnsi" w:cstheme="minorHAnsi"/>
          <w:sz w:val="22"/>
          <w:szCs w:val="22"/>
        </w:rPr>
      </w:pPr>
      <w:r w:rsidRPr="0020453F">
        <w:rPr>
          <w:rFonts w:asciiTheme="minorHAnsi" w:hAnsiTheme="minorHAnsi" w:cstheme="minorHAnsi"/>
          <w:sz w:val="22"/>
          <w:szCs w:val="22"/>
        </w:rPr>
        <w:t>4)</w:t>
      </w:r>
      <w:r w:rsidRPr="0020453F">
        <w:rPr>
          <w:rFonts w:asciiTheme="minorHAnsi" w:hAnsiTheme="minorHAnsi" w:cstheme="minorHAnsi"/>
          <w:sz w:val="22"/>
          <w:szCs w:val="22"/>
        </w:rPr>
        <w:tab/>
        <w:t>postępowanie obarczone jest niemożliwą do usunięcia wadą uniemożliwiającą</w:t>
      </w:r>
    </w:p>
    <w:p w14:paraId="413C0969" w14:textId="77777777" w:rsidR="0020453F" w:rsidRPr="0020453F" w:rsidRDefault="0020453F" w:rsidP="0020453F">
      <w:pPr>
        <w:pStyle w:val="Zwykytekst"/>
        <w:tabs>
          <w:tab w:val="left" w:pos="1134"/>
        </w:tabs>
        <w:ind w:left="567"/>
        <w:rPr>
          <w:rFonts w:asciiTheme="minorHAnsi" w:hAnsiTheme="minorHAnsi" w:cstheme="minorHAnsi"/>
          <w:sz w:val="22"/>
          <w:szCs w:val="22"/>
        </w:rPr>
      </w:pPr>
      <w:r w:rsidRPr="0020453F">
        <w:rPr>
          <w:rFonts w:asciiTheme="minorHAnsi" w:hAnsiTheme="minorHAnsi" w:cstheme="minorHAnsi"/>
          <w:sz w:val="22"/>
          <w:szCs w:val="22"/>
        </w:rPr>
        <w:t>zawarcie niepodlegającej unieważnieniu umowy;</w:t>
      </w:r>
    </w:p>
    <w:p w14:paraId="3741CB53" w14:textId="77777777" w:rsidR="0020453F" w:rsidRPr="0020453F" w:rsidRDefault="0020453F" w:rsidP="0020453F">
      <w:pPr>
        <w:pStyle w:val="Zwykytekst"/>
        <w:tabs>
          <w:tab w:val="left" w:pos="567"/>
        </w:tabs>
        <w:rPr>
          <w:rFonts w:asciiTheme="minorHAnsi" w:hAnsiTheme="minorHAnsi" w:cstheme="minorHAnsi"/>
          <w:sz w:val="22"/>
          <w:szCs w:val="22"/>
        </w:rPr>
      </w:pPr>
    </w:p>
    <w:p w14:paraId="1DBD1596" w14:textId="18DBAB55" w:rsidR="0020453F" w:rsidRPr="0020453F" w:rsidRDefault="0020453F" w:rsidP="0020453F">
      <w:pPr>
        <w:pStyle w:val="Zwykytekst"/>
        <w:tabs>
          <w:tab w:val="left" w:pos="567"/>
        </w:tabs>
        <w:rPr>
          <w:rFonts w:asciiTheme="minorHAnsi" w:hAnsiTheme="minorHAnsi" w:cstheme="minorHAnsi"/>
          <w:sz w:val="22"/>
          <w:szCs w:val="22"/>
        </w:rPr>
      </w:pPr>
      <w:r w:rsidRPr="0020453F">
        <w:rPr>
          <w:rFonts w:asciiTheme="minorHAnsi" w:hAnsiTheme="minorHAnsi" w:cstheme="minorHAnsi"/>
          <w:sz w:val="22"/>
          <w:szCs w:val="22"/>
        </w:rPr>
        <w:t>2.</w:t>
      </w:r>
      <w:r w:rsidRPr="0020453F">
        <w:rPr>
          <w:rFonts w:asciiTheme="minorHAnsi" w:hAnsiTheme="minorHAnsi" w:cstheme="minorHAnsi"/>
          <w:sz w:val="22"/>
          <w:szCs w:val="22"/>
        </w:rPr>
        <w:tab/>
        <w:t>Zamawiający zastrzega sobie prawo do unieważnienia postępowania bez</w:t>
      </w:r>
      <w:r>
        <w:rPr>
          <w:rFonts w:asciiTheme="minorHAnsi" w:hAnsiTheme="minorHAnsi" w:cstheme="minorHAnsi"/>
          <w:sz w:val="22"/>
          <w:szCs w:val="22"/>
          <w:lang w:val="pl-PL"/>
        </w:rPr>
        <w:t xml:space="preserve"> </w:t>
      </w:r>
      <w:r w:rsidRPr="0020453F">
        <w:rPr>
          <w:rFonts w:asciiTheme="minorHAnsi" w:hAnsiTheme="minorHAnsi" w:cstheme="minorHAnsi"/>
          <w:sz w:val="22"/>
          <w:szCs w:val="22"/>
        </w:rPr>
        <w:t xml:space="preserve">podania przyczyn na </w:t>
      </w:r>
      <w:r>
        <w:rPr>
          <w:rFonts w:asciiTheme="minorHAnsi" w:hAnsiTheme="minorHAnsi" w:cstheme="minorHAnsi"/>
          <w:sz w:val="22"/>
          <w:szCs w:val="22"/>
        </w:rPr>
        <w:tab/>
      </w:r>
      <w:r w:rsidRPr="0020453F">
        <w:rPr>
          <w:rFonts w:asciiTheme="minorHAnsi" w:hAnsiTheme="minorHAnsi" w:cstheme="minorHAnsi"/>
          <w:sz w:val="22"/>
          <w:szCs w:val="22"/>
        </w:rPr>
        <w:t>każdym jego etapie.</w:t>
      </w:r>
    </w:p>
    <w:p w14:paraId="79F1E824" w14:textId="77777777" w:rsidR="0020453F" w:rsidRPr="0020453F" w:rsidRDefault="0020453F" w:rsidP="0020453F">
      <w:pPr>
        <w:pStyle w:val="Zwykytekst"/>
        <w:tabs>
          <w:tab w:val="left" w:pos="567"/>
        </w:tabs>
        <w:rPr>
          <w:rFonts w:asciiTheme="minorHAnsi" w:hAnsiTheme="minorHAnsi" w:cstheme="minorHAnsi"/>
          <w:sz w:val="22"/>
          <w:szCs w:val="22"/>
        </w:rPr>
      </w:pPr>
    </w:p>
    <w:p w14:paraId="19F02102" w14:textId="5E27DAC2" w:rsidR="0020453F" w:rsidRPr="0020453F" w:rsidRDefault="0020453F" w:rsidP="0020453F">
      <w:pPr>
        <w:pStyle w:val="Zwykytekst"/>
        <w:tabs>
          <w:tab w:val="left" w:pos="567"/>
        </w:tabs>
        <w:rPr>
          <w:rFonts w:asciiTheme="minorHAnsi" w:hAnsiTheme="minorHAnsi" w:cstheme="minorHAnsi"/>
          <w:sz w:val="22"/>
          <w:szCs w:val="22"/>
        </w:rPr>
      </w:pPr>
      <w:r w:rsidRPr="0020453F">
        <w:rPr>
          <w:rFonts w:asciiTheme="minorHAnsi" w:hAnsiTheme="minorHAnsi" w:cstheme="minorHAnsi"/>
          <w:sz w:val="22"/>
          <w:szCs w:val="22"/>
        </w:rPr>
        <w:t>3.</w:t>
      </w:r>
      <w:r w:rsidRPr="0020453F">
        <w:rPr>
          <w:rFonts w:asciiTheme="minorHAnsi" w:hAnsiTheme="minorHAnsi" w:cstheme="minorHAnsi"/>
          <w:sz w:val="22"/>
          <w:szCs w:val="22"/>
        </w:rPr>
        <w:tab/>
        <w:t>O unieważnieniu postępowania o udzielenie zamówienia Zamawiający</w:t>
      </w:r>
      <w:r>
        <w:rPr>
          <w:rFonts w:asciiTheme="minorHAnsi" w:hAnsiTheme="minorHAnsi" w:cstheme="minorHAnsi"/>
          <w:sz w:val="22"/>
          <w:szCs w:val="22"/>
          <w:lang w:val="pl-PL"/>
        </w:rPr>
        <w:t xml:space="preserve"> </w:t>
      </w:r>
      <w:r w:rsidRPr="0020453F">
        <w:rPr>
          <w:rFonts w:asciiTheme="minorHAnsi" w:hAnsiTheme="minorHAnsi" w:cstheme="minorHAnsi"/>
          <w:sz w:val="22"/>
          <w:szCs w:val="22"/>
        </w:rPr>
        <w:t xml:space="preserve">zawiadomi równocześnie </w:t>
      </w:r>
      <w:r>
        <w:rPr>
          <w:rFonts w:asciiTheme="minorHAnsi" w:hAnsiTheme="minorHAnsi" w:cstheme="minorHAnsi"/>
          <w:sz w:val="22"/>
          <w:szCs w:val="22"/>
        </w:rPr>
        <w:tab/>
      </w:r>
      <w:r w:rsidRPr="0020453F">
        <w:rPr>
          <w:rFonts w:asciiTheme="minorHAnsi" w:hAnsiTheme="minorHAnsi" w:cstheme="minorHAnsi"/>
          <w:sz w:val="22"/>
          <w:szCs w:val="22"/>
        </w:rPr>
        <w:t>wszystkich wykonawców, którzy ubiegali się o udzielenie zamówienia.</w:t>
      </w:r>
    </w:p>
    <w:p w14:paraId="09421A2D" w14:textId="77777777" w:rsidR="008556F6" w:rsidRPr="0020453F" w:rsidRDefault="008556F6" w:rsidP="006E2057">
      <w:pPr>
        <w:suppressAutoHyphens/>
        <w:autoSpaceDE w:val="0"/>
        <w:autoSpaceDN w:val="0"/>
        <w:adjustRightInd w:val="0"/>
        <w:spacing w:after="0" w:line="240" w:lineRule="auto"/>
        <w:ind w:left="567" w:hanging="567"/>
        <w:jc w:val="both"/>
        <w:rPr>
          <w:rFonts w:eastAsia="Times New Roman" w:cstheme="minorHAnsi"/>
          <w:b/>
          <w:lang w:eastAsia="ar-SA"/>
        </w:rPr>
      </w:pPr>
    </w:p>
    <w:p w14:paraId="482400DF" w14:textId="63AA388A" w:rsidR="008556F6" w:rsidRPr="00CE7004" w:rsidRDefault="008556F6" w:rsidP="006E2057">
      <w:pPr>
        <w:suppressAutoHyphens/>
        <w:autoSpaceDE w:val="0"/>
        <w:autoSpaceDN w:val="0"/>
        <w:adjustRightInd w:val="0"/>
        <w:spacing w:after="0" w:line="240" w:lineRule="auto"/>
        <w:ind w:left="567" w:hanging="567"/>
        <w:jc w:val="both"/>
        <w:rPr>
          <w:rFonts w:eastAsia="Times New Roman" w:cstheme="minorHAnsi"/>
          <w:b/>
          <w:lang w:eastAsia="ar-SA"/>
        </w:rPr>
      </w:pPr>
      <w:r w:rsidRPr="00CE7004">
        <w:rPr>
          <w:rFonts w:eastAsia="Times New Roman" w:cstheme="minorHAnsi"/>
          <w:b/>
          <w:lang w:eastAsia="ar-SA"/>
        </w:rPr>
        <w:t>XX</w:t>
      </w:r>
      <w:r w:rsidR="00A83F01">
        <w:rPr>
          <w:rFonts w:eastAsia="Times New Roman" w:cstheme="minorHAnsi"/>
          <w:b/>
          <w:lang w:eastAsia="ar-SA"/>
        </w:rPr>
        <w:t>I</w:t>
      </w:r>
      <w:r w:rsidR="00B92074">
        <w:rPr>
          <w:rFonts w:eastAsia="Times New Roman" w:cstheme="minorHAnsi"/>
          <w:b/>
          <w:lang w:eastAsia="ar-SA"/>
        </w:rPr>
        <w:t>I</w:t>
      </w:r>
      <w:r w:rsidRPr="00CE7004">
        <w:rPr>
          <w:rFonts w:eastAsia="Times New Roman" w:cstheme="minorHAnsi"/>
          <w:b/>
          <w:lang w:eastAsia="ar-SA"/>
        </w:rPr>
        <w:t>.</w:t>
      </w:r>
      <w:r w:rsidR="00265924" w:rsidRPr="00CE7004">
        <w:rPr>
          <w:rFonts w:eastAsia="Times New Roman" w:cstheme="minorHAnsi"/>
          <w:b/>
          <w:lang w:eastAsia="ar-SA"/>
        </w:rPr>
        <w:tab/>
      </w:r>
      <w:r w:rsidRPr="00CE7004">
        <w:rPr>
          <w:rFonts w:eastAsia="Times New Roman" w:cstheme="minorHAnsi"/>
          <w:b/>
          <w:lang w:eastAsia="ar-SA"/>
        </w:rPr>
        <w:t>POSTĘPOWANIE W PRZYPADKU NIEZGODNEGO Z US</w:t>
      </w:r>
      <w:r w:rsidR="00B83AFC" w:rsidRPr="00CE7004">
        <w:rPr>
          <w:rFonts w:eastAsia="Times New Roman" w:cstheme="minorHAnsi"/>
          <w:b/>
          <w:lang w:eastAsia="ar-SA"/>
        </w:rPr>
        <w:t xml:space="preserve">TAWĄ LUB OGŁOSZENIEM DZIAŁANIA </w:t>
      </w:r>
      <w:r w:rsidRPr="00CE7004">
        <w:rPr>
          <w:rFonts w:eastAsia="Times New Roman" w:cstheme="minorHAnsi"/>
          <w:b/>
          <w:lang w:eastAsia="ar-SA"/>
        </w:rPr>
        <w:t xml:space="preserve">  </w:t>
      </w:r>
      <w:r w:rsidR="00BC1C40" w:rsidRPr="00CE7004">
        <w:rPr>
          <w:rFonts w:eastAsia="Times New Roman" w:cstheme="minorHAnsi"/>
          <w:b/>
          <w:lang w:eastAsia="ar-SA"/>
        </w:rPr>
        <w:t xml:space="preserve">   </w:t>
      </w:r>
      <w:r w:rsidRPr="00CE7004">
        <w:rPr>
          <w:rFonts w:eastAsia="Times New Roman" w:cstheme="minorHAnsi"/>
          <w:b/>
          <w:lang w:eastAsia="ar-SA"/>
        </w:rPr>
        <w:t>ZAMAWIAJĄCEGO</w:t>
      </w:r>
    </w:p>
    <w:p w14:paraId="0A339848" w14:textId="50F45CD5" w:rsidR="008556F6" w:rsidRPr="00CE7004" w:rsidRDefault="008556F6" w:rsidP="006E2057">
      <w:pPr>
        <w:suppressAutoHyphens/>
        <w:autoSpaceDE w:val="0"/>
        <w:autoSpaceDN w:val="0"/>
        <w:adjustRightInd w:val="0"/>
        <w:spacing w:after="0" w:line="240" w:lineRule="auto"/>
        <w:ind w:left="567" w:hanging="567"/>
        <w:jc w:val="both"/>
        <w:rPr>
          <w:rFonts w:eastAsia="Times New Roman" w:cstheme="minorHAnsi"/>
          <w:b/>
          <w:lang w:eastAsia="ar-SA"/>
        </w:rPr>
      </w:pPr>
      <w:r w:rsidRPr="00CE7004">
        <w:rPr>
          <w:rFonts w:eastAsia="Times New Roman" w:cstheme="minorHAnsi"/>
          <w:b/>
          <w:lang w:eastAsia="ar-SA"/>
        </w:rPr>
        <w:t xml:space="preserve"> </w:t>
      </w:r>
    </w:p>
    <w:p w14:paraId="2AC4DB51" w14:textId="75A19E10" w:rsidR="00BC1C40" w:rsidRPr="00CE7004" w:rsidRDefault="00265924" w:rsidP="006E2057">
      <w:pPr>
        <w:suppressAutoHyphens/>
        <w:autoSpaceDE w:val="0"/>
        <w:autoSpaceDN w:val="0"/>
        <w:adjustRightInd w:val="0"/>
        <w:spacing w:after="0" w:line="240" w:lineRule="auto"/>
        <w:ind w:left="567" w:hanging="567"/>
        <w:jc w:val="both"/>
        <w:rPr>
          <w:rFonts w:eastAsia="Times New Roman" w:cstheme="minorHAnsi"/>
          <w:lang w:eastAsia="ar-SA"/>
        </w:rPr>
      </w:pPr>
      <w:r w:rsidRPr="00CE7004">
        <w:rPr>
          <w:rFonts w:eastAsia="Times New Roman" w:cstheme="minorHAnsi"/>
          <w:lang w:eastAsia="ar-SA"/>
        </w:rPr>
        <w:t>1.</w:t>
      </w:r>
      <w:r w:rsidR="00BC1C40" w:rsidRPr="00CE7004">
        <w:rPr>
          <w:rFonts w:eastAsia="Times New Roman" w:cstheme="minorHAnsi"/>
          <w:lang w:eastAsia="ar-SA"/>
        </w:rPr>
        <w:tab/>
      </w:r>
      <w:r w:rsidR="008556F6" w:rsidRPr="00CE7004">
        <w:rPr>
          <w:rFonts w:eastAsia="Times New Roman" w:cstheme="minorHAnsi"/>
          <w:lang w:eastAsia="ar-SA"/>
        </w:rPr>
        <w:t>Wykonawca może poinformować Zamawiającego o niezgodnej z przepisami art. 138o</w:t>
      </w:r>
      <w:r w:rsidR="00B645E4" w:rsidRPr="00CE7004">
        <w:rPr>
          <w:rFonts w:eastAsia="Times New Roman" w:cstheme="minorHAnsi"/>
          <w:lang w:eastAsia="ar-SA"/>
        </w:rPr>
        <w:t xml:space="preserve"> ustawy Prawo zamówień publicznych lub treścią niniejszego Ogłoszenia czynności podjętej przez niego lub zaniechaniu czynności, do której jest zobowiązany na podstawie art. 138o us</w:t>
      </w:r>
      <w:r w:rsidR="00BC1C40" w:rsidRPr="00CE7004">
        <w:rPr>
          <w:rFonts w:eastAsia="Times New Roman" w:cstheme="minorHAnsi"/>
          <w:lang w:eastAsia="ar-SA"/>
        </w:rPr>
        <w:t>tawy Pzp lub treści Ogłoszenia.</w:t>
      </w:r>
    </w:p>
    <w:p w14:paraId="1727CC87" w14:textId="51ED0EC1" w:rsidR="00B645E4" w:rsidRPr="00CE7004" w:rsidRDefault="00265924" w:rsidP="006E2057">
      <w:pPr>
        <w:suppressAutoHyphens/>
        <w:autoSpaceDE w:val="0"/>
        <w:autoSpaceDN w:val="0"/>
        <w:adjustRightInd w:val="0"/>
        <w:spacing w:after="0" w:line="240" w:lineRule="auto"/>
        <w:ind w:left="567" w:hanging="567"/>
        <w:jc w:val="both"/>
        <w:rPr>
          <w:rFonts w:eastAsia="Times New Roman" w:cstheme="minorHAnsi"/>
          <w:lang w:eastAsia="ar-SA"/>
        </w:rPr>
      </w:pPr>
      <w:r w:rsidRPr="00CE7004">
        <w:rPr>
          <w:rFonts w:eastAsia="Times New Roman" w:cstheme="minorHAnsi"/>
          <w:lang w:eastAsia="ar-SA"/>
        </w:rPr>
        <w:t>2.</w:t>
      </w:r>
      <w:r w:rsidR="00BC1C40" w:rsidRPr="00CE7004">
        <w:rPr>
          <w:rFonts w:eastAsia="Times New Roman" w:cstheme="minorHAnsi"/>
          <w:lang w:eastAsia="ar-SA"/>
        </w:rPr>
        <w:tab/>
      </w:r>
      <w:r w:rsidR="00B645E4" w:rsidRPr="00CE7004">
        <w:rPr>
          <w:rFonts w:eastAsia="Times New Roman" w:cstheme="minorHAnsi"/>
          <w:lang w:eastAsia="ar-SA"/>
        </w:rPr>
        <w:t>W przypadku uznania zasadności przekazanej informacji Zamawiający powtórzy czynność albo dokona czynności zaniechanej informując o tym wykonawców w sposób przewidziany dla tej czynności w art. 138 ustawy Pzp lub niniejszym Ogłoszeniu.</w:t>
      </w:r>
    </w:p>
    <w:p w14:paraId="7B3635E3" w14:textId="77777777" w:rsidR="00735B88" w:rsidRPr="00CE7004" w:rsidRDefault="00735B88" w:rsidP="006E2057">
      <w:pPr>
        <w:suppressAutoHyphens/>
        <w:spacing w:after="0" w:line="240" w:lineRule="auto"/>
        <w:ind w:left="567" w:hanging="567"/>
        <w:jc w:val="both"/>
        <w:rPr>
          <w:rFonts w:eastAsia="Times New Roman" w:cstheme="minorHAnsi"/>
          <w:b/>
          <w:lang w:eastAsia="ar-SA"/>
        </w:rPr>
      </w:pPr>
    </w:p>
    <w:p w14:paraId="2AFCD26A" w14:textId="3B3BCF4B" w:rsidR="005E716D" w:rsidRPr="00CE7004" w:rsidRDefault="00B83AFC" w:rsidP="006E2057">
      <w:pPr>
        <w:suppressAutoHyphens/>
        <w:spacing w:after="0" w:line="240" w:lineRule="auto"/>
        <w:ind w:left="567" w:hanging="567"/>
        <w:jc w:val="both"/>
        <w:rPr>
          <w:rFonts w:eastAsia="Times New Roman" w:cstheme="minorHAnsi"/>
          <w:b/>
          <w:lang w:eastAsia="ar-SA"/>
        </w:rPr>
      </w:pPr>
      <w:r w:rsidRPr="00CE7004">
        <w:rPr>
          <w:rFonts w:eastAsia="Times New Roman" w:cstheme="minorHAnsi"/>
          <w:b/>
          <w:lang w:eastAsia="ar-SA"/>
        </w:rPr>
        <w:t>X</w:t>
      </w:r>
      <w:r w:rsidR="00864E04" w:rsidRPr="00CE7004">
        <w:rPr>
          <w:rFonts w:eastAsia="Times New Roman" w:cstheme="minorHAnsi"/>
          <w:b/>
          <w:lang w:eastAsia="ar-SA"/>
        </w:rPr>
        <w:t>X</w:t>
      </w:r>
      <w:r w:rsidR="00A83F01">
        <w:rPr>
          <w:rFonts w:eastAsia="Times New Roman" w:cstheme="minorHAnsi"/>
          <w:b/>
          <w:lang w:eastAsia="ar-SA"/>
        </w:rPr>
        <w:t>I</w:t>
      </w:r>
      <w:r w:rsidR="00B92074">
        <w:rPr>
          <w:rFonts w:eastAsia="Times New Roman" w:cstheme="minorHAnsi"/>
          <w:b/>
          <w:lang w:eastAsia="ar-SA"/>
        </w:rPr>
        <w:t>I</w:t>
      </w:r>
      <w:r w:rsidR="00A83F01">
        <w:rPr>
          <w:rFonts w:eastAsia="Times New Roman" w:cstheme="minorHAnsi"/>
          <w:b/>
          <w:lang w:eastAsia="ar-SA"/>
        </w:rPr>
        <w:t>I</w:t>
      </w:r>
      <w:r w:rsidR="00735B88" w:rsidRPr="00CE7004">
        <w:rPr>
          <w:rFonts w:eastAsia="Times New Roman" w:cstheme="minorHAnsi"/>
          <w:b/>
          <w:lang w:eastAsia="ar-SA"/>
        </w:rPr>
        <w:t>.</w:t>
      </w:r>
      <w:r w:rsidR="00735B88" w:rsidRPr="00CE7004">
        <w:rPr>
          <w:rFonts w:eastAsia="Times New Roman" w:cstheme="minorHAnsi"/>
          <w:b/>
          <w:lang w:eastAsia="ar-SA"/>
        </w:rPr>
        <w:tab/>
        <w:t>POSTANOWIENIA KOŃCOWE</w:t>
      </w:r>
    </w:p>
    <w:p w14:paraId="44FBF914" w14:textId="77777777" w:rsidR="005E716D" w:rsidRPr="00CE7004" w:rsidRDefault="005E716D" w:rsidP="00310DB2">
      <w:pPr>
        <w:suppressAutoHyphens/>
        <w:spacing w:after="0" w:line="240" w:lineRule="auto"/>
        <w:jc w:val="both"/>
        <w:rPr>
          <w:rFonts w:eastAsia="Times New Roman" w:cstheme="minorHAnsi"/>
          <w:b/>
          <w:lang w:eastAsia="ar-SA"/>
        </w:rPr>
      </w:pPr>
    </w:p>
    <w:p w14:paraId="1D0616C8" w14:textId="4CB09FA6" w:rsidR="00BC1C40" w:rsidRPr="00CE7004" w:rsidRDefault="00265924" w:rsidP="00D21E7E">
      <w:pPr>
        <w:suppressAutoHyphens/>
        <w:spacing w:after="0" w:line="240" w:lineRule="auto"/>
        <w:ind w:left="567" w:hanging="567"/>
        <w:jc w:val="both"/>
        <w:rPr>
          <w:rFonts w:eastAsia="Times New Roman" w:cstheme="minorHAnsi"/>
          <w:b/>
          <w:color w:val="000000" w:themeColor="text1"/>
          <w:lang w:eastAsia="ar-SA"/>
        </w:rPr>
      </w:pPr>
      <w:r w:rsidRPr="00CE7004">
        <w:rPr>
          <w:rFonts w:eastAsia="Times New Roman" w:cstheme="minorHAnsi"/>
          <w:lang w:eastAsia="ar-SA"/>
        </w:rPr>
        <w:t>1.</w:t>
      </w:r>
      <w:r w:rsidR="00BC1C40" w:rsidRPr="00CE7004">
        <w:rPr>
          <w:rFonts w:eastAsia="Times New Roman" w:cstheme="minorHAnsi"/>
          <w:lang w:eastAsia="ar-SA"/>
        </w:rPr>
        <w:tab/>
      </w:r>
      <w:r w:rsidR="005E716D" w:rsidRPr="00CE7004">
        <w:rPr>
          <w:rFonts w:eastAsia="Times New Roman" w:cstheme="minorHAnsi"/>
          <w:lang w:eastAsia="ar-SA"/>
        </w:rPr>
        <w:t>Postanowienia umowy oraz zasady współpracy pomiędzy wybranym do realizacji zamówienia   Wykonawcą a Zamawiającym określ</w:t>
      </w:r>
      <w:r w:rsidR="00171230" w:rsidRPr="00CE7004">
        <w:rPr>
          <w:rFonts w:eastAsia="Times New Roman" w:cstheme="minorHAnsi"/>
          <w:lang w:eastAsia="ar-SA"/>
        </w:rPr>
        <w:t>a wzór umowy stanowiący</w:t>
      </w:r>
      <w:r w:rsidR="005E716D" w:rsidRPr="00CE7004">
        <w:rPr>
          <w:rFonts w:eastAsia="Times New Roman" w:cstheme="minorHAnsi"/>
          <w:lang w:eastAsia="ar-SA"/>
        </w:rPr>
        <w:t xml:space="preserve"> </w:t>
      </w:r>
      <w:r w:rsidR="00AF6BCB" w:rsidRPr="00CE7004">
        <w:rPr>
          <w:rFonts w:eastAsia="Times New Roman" w:cstheme="minorHAnsi"/>
          <w:b/>
          <w:color w:val="000000" w:themeColor="text1"/>
          <w:lang w:eastAsia="ar-SA"/>
        </w:rPr>
        <w:t>Załącznik  Nr 10</w:t>
      </w:r>
      <w:r w:rsidR="005E716D" w:rsidRPr="00CE7004">
        <w:rPr>
          <w:rFonts w:eastAsia="Times New Roman" w:cstheme="minorHAnsi"/>
          <w:b/>
          <w:color w:val="000000" w:themeColor="text1"/>
          <w:lang w:eastAsia="ar-SA"/>
        </w:rPr>
        <w:t xml:space="preserve"> do Ogłoszenia.</w:t>
      </w:r>
    </w:p>
    <w:p w14:paraId="2DECD847" w14:textId="266F94C4" w:rsidR="00D375DE" w:rsidRPr="00CE7004" w:rsidRDefault="00265924" w:rsidP="00D21E7E">
      <w:pPr>
        <w:suppressAutoHyphens/>
        <w:spacing w:after="0" w:line="240" w:lineRule="auto"/>
        <w:ind w:left="567" w:hanging="567"/>
        <w:jc w:val="both"/>
        <w:rPr>
          <w:rFonts w:eastAsia="Times New Roman" w:cstheme="minorHAnsi"/>
          <w:lang w:eastAsia="ar-SA"/>
        </w:rPr>
      </w:pPr>
      <w:r w:rsidRPr="00CE7004">
        <w:rPr>
          <w:rFonts w:eastAsia="Times New Roman" w:cstheme="minorHAnsi"/>
          <w:lang w:eastAsia="ar-SA"/>
        </w:rPr>
        <w:t>2.</w:t>
      </w:r>
      <w:r w:rsidR="006E2057">
        <w:rPr>
          <w:rFonts w:eastAsia="Times New Roman" w:cstheme="minorHAnsi"/>
          <w:lang w:eastAsia="ar-SA"/>
        </w:rPr>
        <w:tab/>
      </w:r>
      <w:r w:rsidR="005E716D" w:rsidRPr="00CE7004">
        <w:rPr>
          <w:rFonts w:eastAsia="Times New Roman" w:cstheme="minorHAnsi"/>
          <w:lang w:eastAsia="ar-SA"/>
        </w:rPr>
        <w:t>W kwestiach, które nie zostały wyjaśnione w niniejszym Ogłoszeniu zastosowanie maja  przepisy odpowiednio stosowane przepisy ustawy Prawo zamówień publicznych oraz Kodeks cywilny.</w:t>
      </w:r>
    </w:p>
    <w:p w14:paraId="4F62169B" w14:textId="728F6288" w:rsidR="00B83AFC" w:rsidRPr="00CE7004" w:rsidRDefault="001243F6" w:rsidP="00D21E7E">
      <w:pPr>
        <w:spacing w:after="0"/>
        <w:ind w:left="567" w:hanging="567"/>
        <w:jc w:val="both"/>
        <w:rPr>
          <w:rFonts w:cstheme="minorHAnsi"/>
        </w:rPr>
      </w:pPr>
      <w:r w:rsidRPr="00CE7004">
        <w:rPr>
          <w:rFonts w:eastAsia="ArialMT" w:cstheme="minorHAnsi"/>
        </w:rPr>
        <w:t>3.</w:t>
      </w:r>
      <w:r w:rsidRPr="00CE7004">
        <w:rPr>
          <w:rFonts w:eastAsia="ArialMT" w:cstheme="minorHAnsi"/>
        </w:rPr>
        <w:tab/>
      </w:r>
      <w:r w:rsidR="003E0829" w:rsidRPr="00CE7004">
        <w:rPr>
          <w:rFonts w:eastAsia="ArialMT" w:cstheme="minorHAnsi"/>
        </w:rPr>
        <w:t>Wybór najkorzystniejszej oferty jest ostateczny i nie podlega procedurze odwoławczej</w:t>
      </w:r>
      <w:r w:rsidR="00171230" w:rsidRPr="00CE7004">
        <w:rPr>
          <w:rFonts w:eastAsia="ArialMT" w:cstheme="minorHAnsi"/>
        </w:rPr>
        <w:t>.</w:t>
      </w:r>
    </w:p>
    <w:p w14:paraId="65EDD6DB" w14:textId="7B746E7B" w:rsidR="00735B88" w:rsidRDefault="003E0829" w:rsidP="00D21E7E">
      <w:pPr>
        <w:autoSpaceDE w:val="0"/>
        <w:autoSpaceDN w:val="0"/>
        <w:adjustRightInd w:val="0"/>
        <w:spacing w:after="0" w:line="240" w:lineRule="auto"/>
        <w:ind w:left="567" w:hanging="567"/>
        <w:jc w:val="both"/>
        <w:rPr>
          <w:rFonts w:eastAsia="ArialMT" w:cstheme="minorHAnsi"/>
        </w:rPr>
      </w:pPr>
      <w:r w:rsidRPr="00CE7004">
        <w:rPr>
          <w:rFonts w:cstheme="minorHAnsi"/>
          <w:bCs/>
        </w:rPr>
        <w:t>4.</w:t>
      </w:r>
      <w:r w:rsidR="00BC1C40" w:rsidRPr="00CE7004">
        <w:rPr>
          <w:rFonts w:cstheme="minorHAnsi"/>
          <w:b/>
          <w:bCs/>
        </w:rPr>
        <w:tab/>
      </w:r>
      <w:r w:rsidRPr="00CE7004">
        <w:rPr>
          <w:rFonts w:eastAsia="ArialMT" w:cstheme="minorHAnsi"/>
        </w:rPr>
        <w:t>Zamawiający zastrzega sobie pra</w:t>
      </w:r>
      <w:r w:rsidR="00B83AFC" w:rsidRPr="00CE7004">
        <w:rPr>
          <w:rFonts w:eastAsia="ArialMT" w:cstheme="minorHAnsi"/>
        </w:rPr>
        <w:t>wo do</w:t>
      </w:r>
      <w:r w:rsidRPr="00CE7004">
        <w:rPr>
          <w:rFonts w:eastAsia="ArialMT" w:cstheme="minorHAnsi"/>
        </w:rPr>
        <w:t xml:space="preserve"> wezwania Wykona</w:t>
      </w:r>
      <w:r w:rsidR="00265924" w:rsidRPr="00CE7004">
        <w:rPr>
          <w:rFonts w:eastAsia="ArialMT" w:cstheme="minorHAnsi"/>
        </w:rPr>
        <w:t xml:space="preserve">wców w celu uzupełnienia braków </w:t>
      </w:r>
      <w:r w:rsidRPr="00CE7004">
        <w:rPr>
          <w:rFonts w:eastAsia="ArialMT" w:cstheme="minorHAnsi"/>
        </w:rPr>
        <w:t>w ofercie lub złoż</w:t>
      </w:r>
      <w:r w:rsidR="00B83AFC" w:rsidRPr="00CE7004">
        <w:rPr>
          <w:rFonts w:eastAsia="ArialMT" w:cstheme="minorHAnsi"/>
        </w:rPr>
        <w:t xml:space="preserve">enia </w:t>
      </w:r>
      <w:r w:rsidRPr="00CE7004">
        <w:rPr>
          <w:rFonts w:eastAsia="ArialMT" w:cstheme="minorHAnsi"/>
        </w:rPr>
        <w:t>wyjaśnień do treści oferty</w:t>
      </w:r>
      <w:r w:rsidR="001243F6" w:rsidRPr="00CE7004">
        <w:rPr>
          <w:rFonts w:eastAsia="ArialMT" w:cstheme="minorHAnsi"/>
        </w:rPr>
        <w:t>.</w:t>
      </w:r>
    </w:p>
    <w:p w14:paraId="54422AC9" w14:textId="2E42B45B" w:rsidR="00BA7626" w:rsidRPr="00E4241A" w:rsidRDefault="00D21E7E" w:rsidP="008D0DEA">
      <w:pPr>
        <w:tabs>
          <w:tab w:val="left" w:pos="357"/>
        </w:tabs>
        <w:spacing w:after="0"/>
        <w:ind w:left="567" w:hanging="567"/>
        <w:jc w:val="both"/>
      </w:pPr>
      <w:r w:rsidRPr="00D21E7E">
        <w:t>5.</w:t>
      </w:r>
      <w:r w:rsidRPr="00D21E7E">
        <w:tab/>
      </w:r>
      <w:r w:rsidRPr="00D21E7E">
        <w:tab/>
      </w:r>
      <w:r w:rsidRPr="00E4241A">
        <w:t xml:space="preserve">E-faktury. </w:t>
      </w:r>
      <w:r w:rsidR="008D0DEA" w:rsidRPr="00E4241A">
        <w:t xml:space="preserve">W przypadku wystawienia ustrukturyzowanej faktury elektronicznej , Wykonawca jest obowiązany do wysłania jej do Zamawiającego za pośrednictwem Platformy Elektronicznego Fakturowania ( „PEF”). </w:t>
      </w:r>
    </w:p>
    <w:p w14:paraId="0C1BD655" w14:textId="642BA9C8" w:rsidR="008D0DEA" w:rsidRPr="00E4241A" w:rsidRDefault="00BA7626" w:rsidP="008D0DEA">
      <w:pPr>
        <w:tabs>
          <w:tab w:val="left" w:pos="357"/>
        </w:tabs>
        <w:spacing w:after="0"/>
        <w:ind w:left="567" w:hanging="567"/>
        <w:jc w:val="both"/>
      </w:pPr>
      <w:r w:rsidRPr="00E4241A">
        <w:t>6.</w:t>
      </w:r>
      <w:r w:rsidRPr="00E4241A">
        <w:tab/>
      </w:r>
      <w:r w:rsidRPr="00E4241A">
        <w:tab/>
      </w:r>
      <w:r w:rsidR="008D0DEA" w:rsidRPr="00E4241A">
        <w:t xml:space="preserve">Wystawiona przez Wykonawcę ustrukturyzowana faktura elektroniczna winna zawierać elementy, o których mowa w art. 6 Ustawy o Fakturowaniu, a nadto faktura ta, lub załącznik do niej musi zawierać numer Umowy i zamówienia, których dotyczy. </w:t>
      </w:r>
    </w:p>
    <w:p w14:paraId="3D85928D" w14:textId="2F0FBBB9" w:rsidR="00D21E7E" w:rsidRPr="00D21E7E" w:rsidRDefault="00BA7626" w:rsidP="008D0DEA">
      <w:pPr>
        <w:tabs>
          <w:tab w:val="left" w:pos="357"/>
        </w:tabs>
        <w:spacing w:after="0"/>
        <w:ind w:left="567" w:hanging="567"/>
        <w:jc w:val="both"/>
      </w:pPr>
      <w:r w:rsidRPr="00E4241A">
        <w:t>7.</w:t>
      </w:r>
      <w:r w:rsidRPr="00E4241A">
        <w:tab/>
      </w:r>
      <w:r w:rsidRPr="00E4241A">
        <w:tab/>
      </w:r>
      <w:r w:rsidR="008D0DEA" w:rsidRPr="00E4241A">
        <w:t>Ustrukturyzowaną fakturę elektroniczną należy wysyłać na następujący adres Zamawiającego na Platformie Elektronicznego Fakturowania: numer PEPPOL: 851-00-13-721, numer NIP jednostki nadrzędnej: 851-00-13-721.</w:t>
      </w:r>
    </w:p>
    <w:p w14:paraId="48540908" w14:textId="7D9576AE" w:rsidR="00D21E7E" w:rsidRPr="00D21E7E" w:rsidRDefault="00BA7626" w:rsidP="00D21E7E">
      <w:pPr>
        <w:tabs>
          <w:tab w:val="left" w:pos="357"/>
        </w:tabs>
        <w:spacing w:after="0"/>
        <w:ind w:left="567" w:hanging="567"/>
        <w:jc w:val="both"/>
      </w:pPr>
      <w:r>
        <w:t>8</w:t>
      </w:r>
      <w:r w:rsidR="00D21E7E" w:rsidRPr="00D21E7E">
        <w:t>.</w:t>
      </w:r>
      <w:r w:rsidR="00D21E7E" w:rsidRPr="00D21E7E">
        <w:tab/>
      </w:r>
      <w:r w:rsidR="00D21E7E" w:rsidRPr="00D21E7E">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AEB61A1" w14:textId="77777777" w:rsidR="00D21E7E" w:rsidRPr="00D21E7E" w:rsidRDefault="00D21E7E" w:rsidP="00746F3C">
      <w:pPr>
        <w:numPr>
          <w:ilvl w:val="0"/>
          <w:numId w:val="44"/>
        </w:numPr>
        <w:tabs>
          <w:tab w:val="left" w:pos="357"/>
        </w:tabs>
        <w:spacing w:after="0"/>
        <w:jc w:val="both"/>
      </w:pPr>
      <w:r w:rsidRPr="00D21E7E">
        <w:t>administratorem Pani/Pana danych osobowych jest Muzeum Narodowe w Szczecinie z siedzibą przy ul. Staromłyńskiej 27 w Szczecinie, wpisanym do rejestru Instytucji Kultury Województwa Zachodniopomorskiego pod nr. 2/99/WZ, dla której organizatorem jest Samorząd Województwa Zachodniopomorskiego oraz Minister Kultury i Dziedzictwa Narodowego.</w:t>
      </w:r>
    </w:p>
    <w:p w14:paraId="130D42A5" w14:textId="77777777" w:rsidR="00D21E7E" w:rsidRPr="00D21E7E" w:rsidRDefault="00D21E7E" w:rsidP="00746F3C">
      <w:pPr>
        <w:numPr>
          <w:ilvl w:val="0"/>
          <w:numId w:val="44"/>
        </w:numPr>
        <w:tabs>
          <w:tab w:val="left" w:pos="357"/>
        </w:tabs>
        <w:spacing w:after="0"/>
        <w:jc w:val="both"/>
      </w:pPr>
      <w:r w:rsidRPr="00D21E7E">
        <w:t xml:space="preserve">inspektorem ochrony danych osobowych w Muzeum Narodowym w Szczecinie jest Pan: Michał Dłużak, </w:t>
      </w:r>
      <w:hyperlink r:id="rId14" w:history="1">
        <w:r w:rsidRPr="00D21E7E">
          <w:rPr>
            <w:color w:val="0563C1" w:themeColor="hyperlink"/>
            <w:u w:val="single"/>
          </w:rPr>
          <w:t>m.dluzak@muzeum.szczecin.pl</w:t>
        </w:r>
      </w:hyperlink>
      <w:r w:rsidRPr="00D21E7E">
        <w:t xml:space="preserve">; </w:t>
      </w:r>
    </w:p>
    <w:p w14:paraId="7EC26FA8" w14:textId="77777777" w:rsidR="00D21E7E" w:rsidRPr="00D21E7E" w:rsidRDefault="00D21E7E" w:rsidP="00746F3C">
      <w:pPr>
        <w:numPr>
          <w:ilvl w:val="0"/>
          <w:numId w:val="44"/>
        </w:numPr>
        <w:tabs>
          <w:tab w:val="left" w:pos="357"/>
        </w:tabs>
        <w:spacing w:after="0"/>
        <w:jc w:val="both"/>
      </w:pPr>
      <w:r w:rsidRPr="00D21E7E">
        <w:lastRenderedPageBreak/>
        <w:t>Pani/Pana dane osobowe przetwarzane będą na podstawie art. 6 ust. 1 lit. c RODO w celu związanym z postępowaniem o udzielenie zamówienia publicznego prowadzonym w trybie przetargu nieograniczonego.</w:t>
      </w:r>
    </w:p>
    <w:p w14:paraId="04427752" w14:textId="77777777" w:rsidR="00D21E7E" w:rsidRPr="00D21E7E" w:rsidRDefault="00D21E7E" w:rsidP="00746F3C">
      <w:pPr>
        <w:numPr>
          <w:ilvl w:val="0"/>
          <w:numId w:val="44"/>
        </w:numPr>
        <w:tabs>
          <w:tab w:val="left" w:pos="357"/>
        </w:tabs>
        <w:spacing w:after="0"/>
        <w:jc w:val="both"/>
      </w:pPr>
      <w:r w:rsidRPr="00D21E7E">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04E83EDD" w14:textId="77777777" w:rsidR="00D21E7E" w:rsidRPr="00D21E7E" w:rsidRDefault="00D21E7E" w:rsidP="00746F3C">
      <w:pPr>
        <w:numPr>
          <w:ilvl w:val="0"/>
          <w:numId w:val="44"/>
        </w:numPr>
        <w:tabs>
          <w:tab w:val="left" w:pos="357"/>
        </w:tabs>
        <w:spacing w:after="0"/>
        <w:jc w:val="both"/>
      </w:pPr>
      <w:r w:rsidRPr="00D21E7E">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5CC04EFE" w14:textId="77777777" w:rsidR="00D21E7E" w:rsidRPr="00D21E7E" w:rsidRDefault="00D21E7E" w:rsidP="00746F3C">
      <w:pPr>
        <w:numPr>
          <w:ilvl w:val="0"/>
          <w:numId w:val="44"/>
        </w:numPr>
        <w:tabs>
          <w:tab w:val="left" w:pos="357"/>
        </w:tabs>
        <w:spacing w:after="0"/>
        <w:jc w:val="both"/>
      </w:pPr>
      <w:r w:rsidRPr="00D21E7E">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8A354A4" w14:textId="77777777" w:rsidR="00D21E7E" w:rsidRPr="00D21E7E" w:rsidRDefault="00D21E7E" w:rsidP="00746F3C">
      <w:pPr>
        <w:numPr>
          <w:ilvl w:val="0"/>
          <w:numId w:val="44"/>
        </w:numPr>
        <w:tabs>
          <w:tab w:val="left" w:pos="357"/>
        </w:tabs>
        <w:spacing w:after="0"/>
        <w:jc w:val="both"/>
      </w:pPr>
      <w:r w:rsidRPr="00D21E7E">
        <w:t>w odniesieniu do Pani/Pana danych osobowych decyzje nie będą podejmowane w sposób zautomatyzowany, stosowanie do art. 22 RODO;</w:t>
      </w:r>
    </w:p>
    <w:p w14:paraId="0CF306C6" w14:textId="77777777" w:rsidR="00D21E7E" w:rsidRPr="00D21E7E" w:rsidRDefault="00D21E7E" w:rsidP="00D21E7E">
      <w:pPr>
        <w:tabs>
          <w:tab w:val="left" w:pos="357"/>
        </w:tabs>
        <w:spacing w:after="0"/>
        <w:ind w:left="357" w:hanging="357"/>
        <w:jc w:val="both"/>
      </w:pPr>
      <w:r w:rsidRPr="00D21E7E">
        <w:tab/>
      </w:r>
      <w:r w:rsidRPr="00D21E7E">
        <w:tab/>
        <w:t>posiada Pani/Pan:</w:t>
      </w:r>
    </w:p>
    <w:p w14:paraId="6257A2AF" w14:textId="77777777" w:rsidR="00D21E7E" w:rsidRPr="00D21E7E" w:rsidRDefault="00D21E7E" w:rsidP="00746F3C">
      <w:pPr>
        <w:numPr>
          <w:ilvl w:val="0"/>
          <w:numId w:val="46"/>
        </w:numPr>
        <w:tabs>
          <w:tab w:val="left" w:pos="357"/>
        </w:tabs>
        <w:spacing w:after="0"/>
        <w:jc w:val="both"/>
      </w:pPr>
      <w:r w:rsidRPr="00D21E7E">
        <w:t>na podstawie art. 15 RODO prawo dostępu do danych osobowych Pani/Pana dotyczących;</w:t>
      </w:r>
    </w:p>
    <w:p w14:paraId="5708FBB9" w14:textId="77777777" w:rsidR="00D21E7E" w:rsidRPr="00D21E7E" w:rsidRDefault="00D21E7E" w:rsidP="00746F3C">
      <w:pPr>
        <w:numPr>
          <w:ilvl w:val="0"/>
          <w:numId w:val="46"/>
        </w:numPr>
        <w:tabs>
          <w:tab w:val="left" w:pos="357"/>
        </w:tabs>
        <w:spacing w:after="0"/>
        <w:jc w:val="both"/>
      </w:pPr>
      <w:r w:rsidRPr="00D21E7E">
        <w:t>na podstawie art. 16 RODO prawo do sprostowania Pani/Pana danych osobowych.</w:t>
      </w:r>
    </w:p>
    <w:p w14:paraId="0EADD47B" w14:textId="77777777" w:rsidR="00D21E7E" w:rsidRPr="00E5229F" w:rsidRDefault="00D21E7E" w:rsidP="00746F3C">
      <w:pPr>
        <w:numPr>
          <w:ilvl w:val="0"/>
          <w:numId w:val="46"/>
        </w:numPr>
        <w:tabs>
          <w:tab w:val="left" w:pos="357"/>
        </w:tabs>
        <w:spacing w:after="0"/>
        <w:jc w:val="both"/>
        <w:rPr>
          <w:rFonts w:cstheme="minorHAnsi"/>
        </w:rPr>
      </w:pPr>
      <w:r w:rsidRPr="00E5229F">
        <w:rPr>
          <w:rFonts w:cstheme="minorHAnsi"/>
        </w:rPr>
        <w:t xml:space="preserve">na podstawie art. 18 RODO prawo żądania od administratora ograniczenia przetwarzania danych osobowych z zastrzeżeniem przypadków, o których mowa w art. 18 ust. 2 RODO.  </w:t>
      </w:r>
    </w:p>
    <w:p w14:paraId="3DBD3838" w14:textId="77777777" w:rsidR="00D21E7E" w:rsidRPr="00E5229F" w:rsidRDefault="00D21E7E" w:rsidP="00746F3C">
      <w:pPr>
        <w:numPr>
          <w:ilvl w:val="0"/>
          <w:numId w:val="46"/>
        </w:numPr>
        <w:spacing w:after="0"/>
        <w:jc w:val="both"/>
        <w:rPr>
          <w:rFonts w:cstheme="minorHAnsi"/>
        </w:rPr>
      </w:pPr>
      <w:r w:rsidRPr="00E5229F">
        <w:rPr>
          <w:rFonts w:cstheme="minorHAnsi"/>
        </w:rPr>
        <w:t>prawo do wniesienia skargi do Prezesa Urzędu Ochrony Danych Osobowych, gdy uzna Pani/Pan, że przetwarzanie danych osobowych Pani/Pana dotyczących narusza przepisy RODO.</w:t>
      </w:r>
    </w:p>
    <w:p w14:paraId="1F228567" w14:textId="77777777" w:rsidR="00D21E7E" w:rsidRPr="00E5229F" w:rsidRDefault="00D21E7E" w:rsidP="00D21E7E">
      <w:pPr>
        <w:tabs>
          <w:tab w:val="left" w:pos="357"/>
        </w:tabs>
        <w:spacing w:after="0"/>
        <w:ind w:left="357"/>
        <w:jc w:val="both"/>
        <w:rPr>
          <w:rFonts w:cstheme="minorHAnsi"/>
        </w:rPr>
      </w:pPr>
      <w:r w:rsidRPr="00E5229F">
        <w:rPr>
          <w:rFonts w:cstheme="minorHAnsi"/>
        </w:rPr>
        <w:tab/>
        <w:t>nie przysługuje Pani/Panu:</w:t>
      </w:r>
    </w:p>
    <w:p w14:paraId="0A6477B8" w14:textId="77777777" w:rsidR="00D21E7E" w:rsidRPr="009B3B78" w:rsidRDefault="00D21E7E" w:rsidP="00746F3C">
      <w:pPr>
        <w:pStyle w:val="Akapitzlist"/>
        <w:numPr>
          <w:ilvl w:val="0"/>
          <w:numId w:val="47"/>
        </w:numPr>
        <w:tabs>
          <w:tab w:val="left" w:pos="357"/>
        </w:tabs>
        <w:jc w:val="both"/>
        <w:rPr>
          <w:rFonts w:cstheme="minorHAnsi"/>
        </w:rPr>
      </w:pPr>
      <w:r w:rsidRPr="00A251EA">
        <w:rPr>
          <w:rFonts w:asciiTheme="minorHAnsi" w:hAnsiTheme="minorHAnsi" w:cstheme="minorHAnsi"/>
          <w:sz w:val="22"/>
          <w:szCs w:val="22"/>
        </w:rPr>
        <w:t xml:space="preserve">w związku z art. 17 ust. 3 lit. b, d lub e RODO prawo do usunięcia danych osobowych, prawo do przenoszenia danych osobowych, o którym mowa w art. 20 RODO; </w:t>
      </w:r>
    </w:p>
    <w:p w14:paraId="4B518344" w14:textId="77777777" w:rsidR="00D21E7E" w:rsidRPr="009B3B78" w:rsidRDefault="00D21E7E" w:rsidP="00746F3C">
      <w:pPr>
        <w:pStyle w:val="Akapitzlist"/>
        <w:numPr>
          <w:ilvl w:val="0"/>
          <w:numId w:val="47"/>
        </w:numPr>
        <w:tabs>
          <w:tab w:val="left" w:pos="357"/>
        </w:tabs>
        <w:jc w:val="both"/>
        <w:rPr>
          <w:rFonts w:cstheme="minorHAnsi"/>
        </w:rPr>
      </w:pPr>
      <w:r w:rsidRPr="00A251EA">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3CBF5AEC" w14:textId="77777777" w:rsidR="00D21E7E" w:rsidRPr="00A251EA" w:rsidRDefault="00D21E7E" w:rsidP="006E2057">
      <w:pPr>
        <w:autoSpaceDE w:val="0"/>
        <w:autoSpaceDN w:val="0"/>
        <w:adjustRightInd w:val="0"/>
        <w:spacing w:after="0" w:line="240" w:lineRule="auto"/>
        <w:ind w:left="567" w:hanging="567"/>
        <w:jc w:val="both"/>
        <w:rPr>
          <w:rFonts w:asciiTheme="majorHAnsi" w:eastAsia="ArialMT" w:hAnsiTheme="majorHAnsi" w:cstheme="majorHAnsi"/>
        </w:rPr>
      </w:pPr>
    </w:p>
    <w:p w14:paraId="2A9D588B" w14:textId="77777777" w:rsidR="00AF6BCB" w:rsidRPr="00CE7004" w:rsidRDefault="00AF6BCB" w:rsidP="00735B88">
      <w:pPr>
        <w:tabs>
          <w:tab w:val="left" w:pos="210"/>
        </w:tabs>
        <w:suppressAutoHyphens/>
        <w:spacing w:after="0" w:line="240" w:lineRule="auto"/>
        <w:rPr>
          <w:rFonts w:eastAsia="Times New Roman" w:cstheme="minorHAnsi"/>
          <w:b/>
          <w:lang w:eastAsia="ar-SA"/>
        </w:rPr>
      </w:pPr>
    </w:p>
    <w:p w14:paraId="0D2904B3" w14:textId="34D56503" w:rsidR="00735B88" w:rsidRPr="00CE7004" w:rsidRDefault="00887C0D" w:rsidP="00735B88">
      <w:pPr>
        <w:tabs>
          <w:tab w:val="left" w:pos="210"/>
        </w:tabs>
        <w:suppressAutoHyphens/>
        <w:spacing w:after="0" w:line="240" w:lineRule="auto"/>
        <w:rPr>
          <w:rFonts w:eastAsia="Times New Roman" w:cstheme="minorHAnsi"/>
          <w:b/>
          <w:lang w:eastAsia="ar-SA"/>
        </w:rPr>
      </w:pPr>
      <w:r w:rsidRPr="00CE7004">
        <w:rPr>
          <w:rFonts w:eastAsia="Times New Roman" w:cstheme="minorHAnsi"/>
          <w:b/>
          <w:lang w:eastAsia="ar-SA"/>
        </w:rPr>
        <w:t>XX</w:t>
      </w:r>
      <w:r w:rsidR="00B92074">
        <w:rPr>
          <w:rFonts w:eastAsia="Times New Roman" w:cstheme="minorHAnsi"/>
          <w:b/>
          <w:lang w:eastAsia="ar-SA"/>
        </w:rPr>
        <w:t>IV</w:t>
      </w:r>
      <w:r w:rsidRPr="00CE7004">
        <w:rPr>
          <w:rFonts w:eastAsia="Times New Roman" w:cstheme="minorHAnsi"/>
          <w:b/>
          <w:lang w:eastAsia="ar-SA"/>
        </w:rPr>
        <w:t>.</w:t>
      </w:r>
      <w:r w:rsidRPr="00CE7004">
        <w:rPr>
          <w:rFonts w:eastAsia="Times New Roman" w:cstheme="minorHAnsi"/>
          <w:b/>
          <w:lang w:eastAsia="ar-SA"/>
        </w:rPr>
        <w:tab/>
        <w:t>KATALOG ZMIAN UMOWY</w:t>
      </w:r>
    </w:p>
    <w:p w14:paraId="2737FE28" w14:textId="3D30BADA" w:rsidR="00D62D1A" w:rsidRPr="00CE7004" w:rsidRDefault="00D62D1A" w:rsidP="00735B88">
      <w:pPr>
        <w:tabs>
          <w:tab w:val="left" w:pos="210"/>
        </w:tabs>
        <w:suppressAutoHyphens/>
        <w:spacing w:after="0" w:line="240" w:lineRule="auto"/>
        <w:rPr>
          <w:rFonts w:eastAsia="Times New Roman" w:cstheme="minorHAnsi"/>
          <w:b/>
          <w:lang w:eastAsia="ar-SA"/>
        </w:rPr>
      </w:pPr>
    </w:p>
    <w:p w14:paraId="7A6DD87E" w14:textId="381A43AC" w:rsidR="00735B88" w:rsidRPr="00B27794" w:rsidRDefault="00D96DF0" w:rsidP="00011EBF">
      <w:pPr>
        <w:tabs>
          <w:tab w:val="left" w:pos="0"/>
          <w:tab w:val="left" w:pos="567"/>
        </w:tabs>
        <w:suppressAutoHyphens/>
        <w:spacing w:after="0" w:line="240" w:lineRule="auto"/>
        <w:jc w:val="both"/>
        <w:rPr>
          <w:rFonts w:eastAsia="Times New Roman" w:cstheme="minorHAnsi"/>
          <w:color w:val="FF0000"/>
          <w:lang w:eastAsia="ar-SA"/>
        </w:rPr>
      </w:pPr>
      <w:r>
        <w:rPr>
          <w:rFonts w:eastAsia="Times New Roman" w:cstheme="minorHAnsi"/>
          <w:color w:val="FF0000"/>
          <w:lang w:eastAsia="ar-SA"/>
        </w:rPr>
        <w:tab/>
      </w:r>
      <w:r>
        <w:rPr>
          <w:rFonts w:eastAsia="Times New Roman" w:cstheme="minorHAnsi"/>
          <w:color w:val="FF0000"/>
          <w:lang w:eastAsia="ar-SA"/>
        </w:rPr>
        <w:tab/>
      </w:r>
      <w:r w:rsidRPr="00D96DF0">
        <w:rPr>
          <w:rFonts w:eastAsia="Times New Roman" w:cstheme="minorHAnsi"/>
          <w:lang w:eastAsia="ar-SA"/>
        </w:rPr>
        <w:t>Katalog zmian umowy zawarty został w załączniku nr 10 do niniejszej SIWZ</w:t>
      </w:r>
    </w:p>
    <w:p w14:paraId="4A4C56A4" w14:textId="77777777" w:rsidR="00F239C7" w:rsidRPr="00B27794" w:rsidRDefault="00F239C7" w:rsidP="00456E8A">
      <w:pPr>
        <w:tabs>
          <w:tab w:val="left" w:pos="210"/>
        </w:tabs>
        <w:suppressAutoHyphens/>
        <w:spacing w:after="0" w:line="240" w:lineRule="auto"/>
        <w:ind w:left="567" w:hanging="567"/>
        <w:jc w:val="both"/>
        <w:rPr>
          <w:rFonts w:eastAsia="Times New Roman" w:cstheme="minorHAnsi"/>
          <w:color w:val="FF0000"/>
          <w:lang w:eastAsia="ar-SA"/>
        </w:rPr>
      </w:pPr>
    </w:p>
    <w:p w14:paraId="631761C4" w14:textId="77777777" w:rsidR="00735B88" w:rsidRPr="00CE7004" w:rsidRDefault="00735B88" w:rsidP="00735B88">
      <w:pPr>
        <w:pageBreakBefore/>
        <w:tabs>
          <w:tab w:val="left" w:pos="210"/>
        </w:tabs>
        <w:suppressAutoHyphens/>
        <w:spacing w:after="0" w:line="240" w:lineRule="auto"/>
        <w:rPr>
          <w:rFonts w:eastAsia="Times New Roman" w:cstheme="minorHAnsi"/>
          <w:lang w:eastAsia="ar-SA"/>
        </w:rPr>
      </w:pPr>
      <w:r w:rsidRPr="00CE7004">
        <w:rPr>
          <w:rFonts w:eastAsia="Times New Roman" w:cstheme="minorHAnsi"/>
          <w:b/>
          <w:lang w:eastAsia="ar-SA"/>
        </w:rPr>
        <w:lastRenderedPageBreak/>
        <w:t xml:space="preserve">Załącznik nr 1 – wzór formularza ofertowego                                                      </w:t>
      </w:r>
    </w:p>
    <w:p w14:paraId="130E901F" w14:textId="77777777" w:rsidR="00735B88" w:rsidRPr="00CE7004" w:rsidRDefault="00735B88" w:rsidP="00735B88">
      <w:pPr>
        <w:tabs>
          <w:tab w:val="left" w:pos="210"/>
        </w:tabs>
        <w:suppressAutoHyphens/>
        <w:spacing w:after="0" w:line="240" w:lineRule="auto"/>
        <w:rPr>
          <w:rFonts w:eastAsia="Times New Roman" w:cstheme="minorHAnsi"/>
          <w:lang w:eastAsia="ar-SA"/>
        </w:rPr>
      </w:pPr>
      <w:r w:rsidRPr="00CE7004">
        <w:rPr>
          <w:rFonts w:eastAsia="Times New Roman" w:cstheme="minorHAnsi"/>
          <w:lang w:eastAsia="ar-SA"/>
        </w:rPr>
        <w:t xml:space="preserve">                                                                                                                              </w:t>
      </w:r>
    </w:p>
    <w:p w14:paraId="30BBA8AA" w14:textId="77777777" w:rsidR="00735B88" w:rsidRPr="00CE7004" w:rsidRDefault="00735B88" w:rsidP="00735B88">
      <w:pPr>
        <w:tabs>
          <w:tab w:val="left" w:pos="210"/>
        </w:tabs>
        <w:suppressAutoHyphens/>
        <w:spacing w:after="0" w:line="240" w:lineRule="auto"/>
        <w:rPr>
          <w:rFonts w:eastAsia="Times New Roman" w:cstheme="minorHAnsi"/>
          <w:b/>
          <w:lang w:eastAsia="ar-SA"/>
        </w:rPr>
      </w:pPr>
    </w:p>
    <w:p w14:paraId="2A424C77" w14:textId="77777777" w:rsidR="00735B88" w:rsidRPr="00CE7004" w:rsidRDefault="00735B88" w:rsidP="00735B88">
      <w:pPr>
        <w:suppressAutoHyphens/>
        <w:spacing w:after="0" w:line="240" w:lineRule="auto"/>
        <w:jc w:val="center"/>
        <w:rPr>
          <w:rFonts w:eastAsia="Times New Roman" w:cstheme="minorHAnsi"/>
          <w:b/>
          <w:bCs/>
          <w:lang w:eastAsia="ar-SA"/>
        </w:rPr>
      </w:pPr>
      <w:r w:rsidRPr="00CE7004">
        <w:rPr>
          <w:rFonts w:eastAsia="Times New Roman" w:cstheme="minorHAnsi"/>
          <w:b/>
          <w:noProof/>
          <w:lang w:eastAsia="pl-PL"/>
        </w:rPr>
        <mc:AlternateContent>
          <mc:Choice Requires="wps">
            <w:drawing>
              <wp:anchor distT="0" distB="0" distL="114300" distR="114300" simplePos="0" relativeHeight="251660288" behindDoc="0" locked="0" layoutInCell="1" allowOverlap="1" wp14:anchorId="1414CABC" wp14:editId="7CB25B18">
                <wp:simplePos x="0" y="0"/>
                <wp:positionH relativeFrom="column">
                  <wp:posOffset>132080</wp:posOffset>
                </wp:positionH>
                <wp:positionV relativeFrom="paragraph">
                  <wp:posOffset>27305</wp:posOffset>
                </wp:positionV>
                <wp:extent cx="1920240" cy="731520"/>
                <wp:effectExtent l="0" t="0" r="22860" b="1143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31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649E54" w14:textId="77777777" w:rsidR="00E93AFD" w:rsidRDefault="00E93AFD" w:rsidP="00735B88"/>
                          <w:p w14:paraId="4F06191A" w14:textId="77777777" w:rsidR="00E93AFD" w:rsidRDefault="00E93AFD" w:rsidP="00735B88">
                            <w:pPr>
                              <w:jc w:val="center"/>
                              <w:rPr>
                                <w:sz w:val="16"/>
                                <w:szCs w:val="16"/>
                              </w:rPr>
                            </w:pPr>
                          </w:p>
                          <w:p w14:paraId="5E1B0662" w14:textId="6D1EBB58" w:rsidR="00E93AFD" w:rsidRPr="00DF7729" w:rsidRDefault="00E93AFD" w:rsidP="00735B88">
                            <w:pPr>
                              <w:jc w:val="center"/>
                              <w:rPr>
                                <w:sz w:val="16"/>
                                <w:szCs w:val="16"/>
                              </w:rPr>
                            </w:pPr>
                            <w:r w:rsidRPr="00DF7729">
                              <w:rPr>
                                <w:sz w:val="16"/>
                                <w:szCs w:val="16"/>
                              </w:rPr>
                              <w:t>(pieczęć Wykonawcy)</w:t>
                            </w:r>
                          </w:p>
                          <w:p w14:paraId="4DD0BFD5" w14:textId="77777777" w:rsidR="00E93AFD" w:rsidRDefault="00E93AFD" w:rsidP="00735B88">
                            <w:pPr>
                              <w:jc w:val="center"/>
                            </w:pPr>
                          </w:p>
                          <w:p w14:paraId="5C5C2D3D" w14:textId="77777777" w:rsidR="00E93AFD" w:rsidRPr="00F14857" w:rsidRDefault="00E93AFD" w:rsidP="00735B88">
                            <w:pPr>
                              <w:jc w:val="center"/>
                              <w:rPr>
                                <w:sz w:val="20"/>
                                <w:szCs w:val="20"/>
                              </w:rPr>
                            </w:pPr>
                            <w:r w:rsidRPr="00F14857">
                              <w:rPr>
                                <w:sz w:val="20"/>
                                <w:szCs w:val="20"/>
                              </w:rPr>
                              <w:t>(pieczęć Wykonawcy)</w:t>
                            </w:r>
                          </w:p>
                          <w:p w14:paraId="5740555A" w14:textId="77777777" w:rsidR="00E93AFD" w:rsidRDefault="00E93AFD" w:rsidP="00735B88"/>
                          <w:p w14:paraId="5A172F84" w14:textId="77777777" w:rsidR="00E93AFD" w:rsidRDefault="00E93AFD" w:rsidP="00735B88">
                            <w:pPr>
                              <w:jc w:val="center"/>
                            </w:pPr>
                            <w:r>
                              <w:rPr>
                                <w:b/>
                                <w:bCs/>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4CABC" id="Prostokąt 6" o:spid="_x0000_s1026" style="position:absolute;left:0;text-align:left;margin-left:10.4pt;margin-top:2.15pt;width:151.2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">
                <v:textbox inset="0,0,0,0">
                  <w:txbxContent>
                    <w:p w14:paraId="7B649E54" w14:textId="77777777" w:rsidR="00E93AFD" w:rsidRDefault="00E93AFD" w:rsidP="00735B88"/>
                    <w:p w14:paraId="4F06191A" w14:textId="77777777" w:rsidR="00E93AFD" w:rsidRDefault="00E93AFD" w:rsidP="00735B88">
                      <w:pPr>
                        <w:jc w:val="center"/>
                        <w:rPr>
                          <w:sz w:val="16"/>
                          <w:szCs w:val="16"/>
                        </w:rPr>
                      </w:pPr>
                    </w:p>
                    <w:p w14:paraId="5E1B0662" w14:textId="6D1EBB58" w:rsidR="00E93AFD" w:rsidRPr="00DF7729" w:rsidRDefault="00E93AFD" w:rsidP="00735B88">
                      <w:pPr>
                        <w:jc w:val="center"/>
                        <w:rPr>
                          <w:sz w:val="16"/>
                          <w:szCs w:val="16"/>
                        </w:rPr>
                      </w:pPr>
                      <w:r w:rsidRPr="00DF7729">
                        <w:rPr>
                          <w:sz w:val="16"/>
                          <w:szCs w:val="16"/>
                        </w:rPr>
                        <w:t>(pieczęć Wykonawcy)</w:t>
                      </w:r>
                    </w:p>
                    <w:p w14:paraId="4DD0BFD5" w14:textId="77777777" w:rsidR="00E93AFD" w:rsidRDefault="00E93AFD" w:rsidP="00735B88">
                      <w:pPr>
                        <w:jc w:val="center"/>
                      </w:pPr>
                    </w:p>
                    <w:p w14:paraId="5C5C2D3D" w14:textId="77777777" w:rsidR="00E93AFD" w:rsidRPr="00F14857" w:rsidRDefault="00E93AFD" w:rsidP="00735B88">
                      <w:pPr>
                        <w:jc w:val="center"/>
                        <w:rPr>
                          <w:sz w:val="20"/>
                          <w:szCs w:val="20"/>
                        </w:rPr>
                      </w:pPr>
                      <w:r w:rsidRPr="00F14857">
                        <w:rPr>
                          <w:sz w:val="20"/>
                          <w:szCs w:val="20"/>
                        </w:rPr>
                        <w:t>(pieczęć Wykonawcy)</w:t>
                      </w:r>
                    </w:p>
                    <w:p w14:paraId="5740555A" w14:textId="77777777" w:rsidR="00E93AFD" w:rsidRDefault="00E93AFD" w:rsidP="00735B88"/>
                    <w:p w14:paraId="5A172F84" w14:textId="77777777" w:rsidR="00E93AFD" w:rsidRDefault="00E93AFD" w:rsidP="00735B88">
                      <w:pPr>
                        <w:jc w:val="center"/>
                      </w:pPr>
                      <w:r>
                        <w:rPr>
                          <w:b/>
                          <w:bCs/>
                        </w:rPr>
                        <w:t>(pieczęć wykonawcy)</w:t>
                      </w:r>
                    </w:p>
                  </w:txbxContent>
                </v:textbox>
              </v:rect>
            </w:pict>
          </mc:Fallback>
        </mc:AlternateContent>
      </w:r>
    </w:p>
    <w:p w14:paraId="4C7C2861" w14:textId="77777777" w:rsidR="00735B88" w:rsidRPr="00CE7004" w:rsidRDefault="00735B88" w:rsidP="00735B88">
      <w:pPr>
        <w:suppressAutoHyphens/>
        <w:spacing w:before="120" w:after="120" w:line="240" w:lineRule="auto"/>
        <w:jc w:val="center"/>
        <w:rPr>
          <w:rFonts w:eastAsia="Times New Roman" w:cstheme="minorHAnsi"/>
          <w:b/>
          <w:bCs/>
          <w:u w:val="single"/>
          <w:lang w:eastAsia="ar-SA"/>
        </w:rPr>
      </w:pPr>
    </w:p>
    <w:p w14:paraId="5225DF17" w14:textId="77777777" w:rsidR="00735B88" w:rsidRPr="00CE7004" w:rsidRDefault="00735B88" w:rsidP="00735B88">
      <w:pPr>
        <w:suppressAutoHyphens/>
        <w:spacing w:before="120" w:after="120" w:line="240" w:lineRule="auto"/>
        <w:jc w:val="center"/>
        <w:rPr>
          <w:rFonts w:eastAsia="Times New Roman" w:cstheme="minorHAnsi"/>
          <w:b/>
          <w:bCs/>
          <w:u w:val="single"/>
          <w:lang w:eastAsia="ar-SA"/>
        </w:rPr>
      </w:pPr>
    </w:p>
    <w:p w14:paraId="11EC44A2" w14:textId="77777777" w:rsidR="00735B88" w:rsidRPr="00CE7004" w:rsidRDefault="00735B88" w:rsidP="00735B88">
      <w:pPr>
        <w:suppressAutoHyphens/>
        <w:spacing w:before="120" w:after="120" w:line="240" w:lineRule="auto"/>
        <w:jc w:val="center"/>
        <w:rPr>
          <w:rFonts w:eastAsia="Times New Roman" w:cstheme="minorHAnsi"/>
          <w:b/>
          <w:bCs/>
          <w:u w:val="single"/>
          <w:lang w:eastAsia="ar-SA"/>
        </w:rPr>
      </w:pPr>
    </w:p>
    <w:p w14:paraId="3011B512" w14:textId="77777777" w:rsidR="00735B88" w:rsidRPr="00CE7004" w:rsidRDefault="00735B88" w:rsidP="00735B88">
      <w:pPr>
        <w:suppressAutoHyphens/>
        <w:spacing w:before="120" w:after="120" w:line="240" w:lineRule="auto"/>
        <w:jc w:val="center"/>
        <w:rPr>
          <w:rFonts w:eastAsia="Times New Roman" w:cstheme="minorHAnsi"/>
          <w:b/>
          <w:bCs/>
          <w:u w:val="single"/>
          <w:lang w:eastAsia="ar-SA"/>
        </w:rPr>
      </w:pPr>
      <w:r w:rsidRPr="00CE7004">
        <w:rPr>
          <w:rFonts w:eastAsia="Times New Roman" w:cstheme="minorHAnsi"/>
          <w:b/>
          <w:bCs/>
          <w:u w:val="single"/>
          <w:lang w:eastAsia="ar-SA"/>
        </w:rPr>
        <w:t>FORMULARZ OFERTOWY</w:t>
      </w:r>
    </w:p>
    <w:p w14:paraId="325C528D" w14:textId="77777777" w:rsidR="00735B88" w:rsidRPr="00CE7004" w:rsidRDefault="00735B88" w:rsidP="00735B88">
      <w:pPr>
        <w:suppressAutoHyphens/>
        <w:spacing w:before="120" w:after="120" w:line="240" w:lineRule="auto"/>
        <w:jc w:val="center"/>
        <w:rPr>
          <w:rFonts w:eastAsia="Times New Roman" w:cstheme="minorHAnsi"/>
          <w:b/>
          <w:bCs/>
          <w:lang w:eastAsia="ar-SA"/>
        </w:rPr>
      </w:pPr>
      <w:r w:rsidRPr="00CE7004">
        <w:rPr>
          <w:rFonts w:eastAsia="Times New Roman" w:cstheme="minorHAnsi"/>
          <w:b/>
          <w:bCs/>
          <w:lang w:eastAsia="ar-SA"/>
        </w:rPr>
        <w:t xml:space="preserve">na </w:t>
      </w:r>
    </w:p>
    <w:p w14:paraId="5EC7757D" w14:textId="31FA3F6A" w:rsidR="00735B88" w:rsidRPr="001D5F83" w:rsidRDefault="001D5F83" w:rsidP="00735B88">
      <w:pPr>
        <w:widowControl w:val="0"/>
        <w:spacing w:after="0" w:line="240" w:lineRule="auto"/>
        <w:jc w:val="center"/>
        <w:rPr>
          <w:rFonts w:eastAsia="Times New Roman" w:cstheme="minorHAnsi"/>
          <w:b/>
          <w:i/>
          <w:iCs/>
          <w:lang w:eastAsia="pl-PL"/>
        </w:rPr>
      </w:pPr>
      <w:r>
        <w:rPr>
          <w:rFonts w:eastAsia="Times New Roman" w:cstheme="minorHAnsi"/>
          <w:b/>
          <w:i/>
          <w:iCs/>
          <w:lang w:eastAsia="pl-PL"/>
        </w:rPr>
        <w:t>„</w:t>
      </w:r>
      <w:r w:rsidRPr="001D5F83">
        <w:rPr>
          <w:rFonts w:eastAsia="Times New Roman" w:cstheme="minorHAnsi"/>
          <w:b/>
          <w:i/>
          <w:iCs/>
          <w:lang w:eastAsia="pl-PL"/>
        </w:rPr>
        <w:t>Świadczenie usług w zakresie konwojowania zbiorów muzealnych</w:t>
      </w:r>
      <w:r>
        <w:rPr>
          <w:rFonts w:eastAsia="Times New Roman" w:cstheme="minorHAnsi"/>
          <w:b/>
          <w:i/>
          <w:iCs/>
          <w:lang w:eastAsia="pl-PL"/>
        </w:rPr>
        <w:t>”</w:t>
      </w:r>
    </w:p>
    <w:p w14:paraId="51BC10D8" w14:textId="77777777" w:rsidR="00117D55" w:rsidRPr="00B27794" w:rsidRDefault="00117D55" w:rsidP="00735B88">
      <w:pPr>
        <w:widowControl w:val="0"/>
        <w:spacing w:after="0" w:line="240" w:lineRule="auto"/>
        <w:jc w:val="center"/>
        <w:rPr>
          <w:rFonts w:eastAsia="Times New Roman" w:cstheme="minorHAnsi"/>
          <w:b/>
          <w:i/>
          <w:iCs/>
          <w:color w:val="FF0000"/>
          <w:lang w:eastAsia="pl-PL"/>
        </w:rPr>
      </w:pPr>
    </w:p>
    <w:p w14:paraId="24F3247D" w14:textId="77777777" w:rsidR="00735B88" w:rsidRPr="00CE7004" w:rsidRDefault="00735B88" w:rsidP="00735B88">
      <w:pPr>
        <w:widowControl w:val="0"/>
        <w:spacing w:after="0" w:line="240" w:lineRule="auto"/>
        <w:jc w:val="center"/>
        <w:rPr>
          <w:rFonts w:eastAsia="Times New Roman" w:cstheme="minorHAnsi"/>
          <w:iCs/>
          <w:lang w:eastAsia="pl-PL"/>
        </w:rPr>
      </w:pPr>
      <w:r w:rsidRPr="00CE7004">
        <w:rPr>
          <w:rFonts w:eastAsia="Times New Roman" w:cstheme="minorHAnsi"/>
          <w:i/>
          <w:iCs/>
          <w:lang w:eastAsia="pl-PL"/>
        </w:rPr>
        <w:t>………………………………………………………………………………………………………………</w:t>
      </w:r>
      <w:r w:rsidRPr="00CE7004">
        <w:rPr>
          <w:rFonts w:eastAsia="Times New Roman" w:cstheme="minorHAnsi"/>
          <w:iCs/>
          <w:lang w:eastAsia="pl-PL"/>
        </w:rPr>
        <w:t>...</w:t>
      </w:r>
      <w:r w:rsidRPr="00CE7004">
        <w:rPr>
          <w:rFonts w:eastAsia="Times New Roman" w:cstheme="minorHAnsi"/>
          <w:i/>
          <w:iCs/>
          <w:lang w:eastAsia="pl-PL"/>
        </w:rPr>
        <w:t>………</w:t>
      </w:r>
    </w:p>
    <w:p w14:paraId="1ECB8E5A" w14:textId="77777777" w:rsidR="00735B88" w:rsidRPr="00CE7004" w:rsidRDefault="00735B88" w:rsidP="00735B88">
      <w:pPr>
        <w:widowControl w:val="0"/>
        <w:spacing w:after="0" w:line="240" w:lineRule="auto"/>
        <w:jc w:val="center"/>
        <w:rPr>
          <w:rFonts w:eastAsia="Times New Roman" w:cstheme="minorHAnsi"/>
          <w:i/>
          <w:iCs/>
          <w:lang w:eastAsia="pl-PL"/>
        </w:rPr>
      </w:pPr>
      <w:r w:rsidRPr="00CE7004">
        <w:rPr>
          <w:rFonts w:eastAsia="Times New Roman" w:cstheme="minorHAnsi"/>
          <w:i/>
          <w:iCs/>
          <w:lang w:eastAsia="pl-PL"/>
        </w:rPr>
        <w:t>nazwa firmy</w:t>
      </w:r>
    </w:p>
    <w:p w14:paraId="0220DC5B" w14:textId="77777777" w:rsidR="00735B88" w:rsidRPr="00CE7004" w:rsidRDefault="00735B88" w:rsidP="00735B88">
      <w:pPr>
        <w:widowControl w:val="0"/>
        <w:spacing w:after="0" w:line="240" w:lineRule="auto"/>
        <w:jc w:val="center"/>
        <w:rPr>
          <w:rFonts w:eastAsia="Times New Roman" w:cstheme="minorHAnsi"/>
          <w:iCs/>
          <w:lang w:eastAsia="pl-PL"/>
        </w:rPr>
      </w:pPr>
      <w:r w:rsidRPr="00CE7004">
        <w:rPr>
          <w:rFonts w:eastAsia="Times New Roman" w:cstheme="minorHAnsi"/>
          <w:i/>
          <w:iCs/>
          <w:lang w:eastAsia="pl-PL"/>
        </w:rPr>
        <w:t>………………………………………………………………………………………………………………</w:t>
      </w:r>
      <w:r w:rsidRPr="00CE7004">
        <w:rPr>
          <w:rFonts w:eastAsia="Times New Roman" w:cstheme="minorHAnsi"/>
          <w:iCs/>
          <w:lang w:eastAsia="pl-PL"/>
        </w:rPr>
        <w:t>...</w:t>
      </w:r>
      <w:r w:rsidRPr="00CE7004">
        <w:rPr>
          <w:rFonts w:eastAsia="Times New Roman" w:cstheme="minorHAnsi"/>
          <w:i/>
          <w:iCs/>
          <w:lang w:eastAsia="pl-PL"/>
        </w:rPr>
        <w:t>………</w:t>
      </w:r>
    </w:p>
    <w:p w14:paraId="41B23160" w14:textId="77777777" w:rsidR="00735B88" w:rsidRPr="00CE7004" w:rsidRDefault="00735B88" w:rsidP="00735B88">
      <w:pPr>
        <w:widowControl w:val="0"/>
        <w:spacing w:after="0" w:line="240" w:lineRule="auto"/>
        <w:jc w:val="center"/>
        <w:rPr>
          <w:rFonts w:eastAsia="Times New Roman" w:cstheme="minorHAnsi"/>
          <w:i/>
          <w:iCs/>
          <w:lang w:eastAsia="pl-PL"/>
        </w:rPr>
      </w:pPr>
      <w:r w:rsidRPr="00CE7004">
        <w:rPr>
          <w:rFonts w:eastAsia="Times New Roman" w:cstheme="minorHAnsi"/>
          <w:i/>
          <w:iCs/>
          <w:lang w:eastAsia="pl-PL"/>
        </w:rPr>
        <w:t>adres</w:t>
      </w:r>
    </w:p>
    <w:p w14:paraId="6C1D110F" w14:textId="77777777" w:rsidR="00735B88" w:rsidRPr="00CE7004" w:rsidRDefault="00735B88" w:rsidP="00735B88">
      <w:pPr>
        <w:widowControl w:val="0"/>
        <w:spacing w:after="0" w:line="240" w:lineRule="auto"/>
        <w:jc w:val="center"/>
        <w:rPr>
          <w:rFonts w:eastAsia="Times New Roman" w:cstheme="minorHAnsi"/>
          <w:iCs/>
          <w:lang w:eastAsia="pl-PL"/>
        </w:rPr>
      </w:pPr>
      <w:r w:rsidRPr="00CE7004">
        <w:rPr>
          <w:rFonts w:eastAsia="Times New Roman" w:cstheme="minorHAnsi"/>
          <w:i/>
          <w:iCs/>
          <w:lang w:eastAsia="pl-PL"/>
        </w:rPr>
        <w:t>………………………………………………………………………………………………………………</w:t>
      </w:r>
      <w:r w:rsidRPr="00CE7004">
        <w:rPr>
          <w:rFonts w:eastAsia="Times New Roman" w:cstheme="minorHAnsi"/>
          <w:iCs/>
          <w:lang w:eastAsia="pl-PL"/>
        </w:rPr>
        <w:t>...</w:t>
      </w:r>
      <w:r w:rsidRPr="00CE7004">
        <w:rPr>
          <w:rFonts w:eastAsia="Times New Roman" w:cstheme="minorHAnsi"/>
          <w:i/>
          <w:iCs/>
          <w:lang w:eastAsia="pl-PL"/>
        </w:rPr>
        <w:t>………</w:t>
      </w:r>
    </w:p>
    <w:p w14:paraId="32244D7C" w14:textId="77777777" w:rsidR="00735B88" w:rsidRPr="00CE7004" w:rsidRDefault="00735B88" w:rsidP="00735B88">
      <w:pPr>
        <w:widowControl w:val="0"/>
        <w:spacing w:after="0" w:line="240" w:lineRule="auto"/>
        <w:jc w:val="center"/>
        <w:rPr>
          <w:rFonts w:eastAsia="Times New Roman" w:cstheme="minorHAnsi"/>
          <w:i/>
          <w:iCs/>
          <w:lang w:eastAsia="pl-PL"/>
        </w:rPr>
      </w:pPr>
      <w:r w:rsidRPr="00CE7004">
        <w:rPr>
          <w:rFonts w:eastAsia="Times New Roman" w:cstheme="minorHAnsi"/>
          <w:i/>
          <w:iCs/>
          <w:lang w:eastAsia="pl-PL"/>
        </w:rPr>
        <w:t>KRS/Regon</w:t>
      </w:r>
    </w:p>
    <w:p w14:paraId="35BD4A37" w14:textId="77777777" w:rsidR="00735B88" w:rsidRPr="00CE7004" w:rsidRDefault="00735B88" w:rsidP="00735B88">
      <w:pPr>
        <w:widowControl w:val="0"/>
        <w:spacing w:after="0" w:line="240" w:lineRule="auto"/>
        <w:jc w:val="center"/>
        <w:rPr>
          <w:rFonts w:eastAsia="Times New Roman" w:cstheme="minorHAnsi"/>
          <w:iCs/>
          <w:lang w:eastAsia="pl-PL"/>
        </w:rPr>
      </w:pPr>
      <w:r w:rsidRPr="00CE7004">
        <w:rPr>
          <w:rFonts w:eastAsia="Times New Roman" w:cstheme="minorHAnsi"/>
          <w:i/>
          <w:iCs/>
          <w:lang w:eastAsia="pl-PL"/>
        </w:rPr>
        <w:t>………………………………………………………………………………………………………………</w:t>
      </w:r>
      <w:r w:rsidRPr="00CE7004">
        <w:rPr>
          <w:rFonts w:eastAsia="Times New Roman" w:cstheme="minorHAnsi"/>
          <w:iCs/>
          <w:lang w:eastAsia="pl-PL"/>
        </w:rPr>
        <w:t>...</w:t>
      </w:r>
      <w:r w:rsidRPr="00CE7004">
        <w:rPr>
          <w:rFonts w:eastAsia="Times New Roman" w:cstheme="minorHAnsi"/>
          <w:i/>
          <w:iCs/>
          <w:lang w:eastAsia="pl-PL"/>
        </w:rPr>
        <w:t>………</w:t>
      </w:r>
    </w:p>
    <w:p w14:paraId="39D4F45A" w14:textId="77777777" w:rsidR="00735B88" w:rsidRPr="00CE7004" w:rsidRDefault="00735B88" w:rsidP="00735B88">
      <w:pPr>
        <w:widowControl w:val="0"/>
        <w:spacing w:after="0" w:line="240" w:lineRule="auto"/>
        <w:jc w:val="center"/>
        <w:rPr>
          <w:rFonts w:eastAsia="Times New Roman" w:cstheme="minorHAnsi"/>
          <w:i/>
          <w:iCs/>
          <w:lang w:eastAsia="pl-PL"/>
        </w:rPr>
      </w:pPr>
      <w:r w:rsidRPr="00CE7004">
        <w:rPr>
          <w:rFonts w:eastAsia="Times New Roman" w:cstheme="minorHAnsi"/>
          <w:i/>
          <w:iCs/>
          <w:lang w:eastAsia="pl-PL"/>
        </w:rPr>
        <w:t>telefon, faks, e-mail</w:t>
      </w:r>
    </w:p>
    <w:p w14:paraId="39AEE867" w14:textId="77777777" w:rsidR="00735B88" w:rsidRPr="00CE7004" w:rsidRDefault="00735B88" w:rsidP="00735B88">
      <w:pPr>
        <w:widowControl w:val="0"/>
        <w:spacing w:after="0" w:line="240" w:lineRule="auto"/>
        <w:jc w:val="center"/>
        <w:rPr>
          <w:rFonts w:eastAsia="Times New Roman" w:cstheme="minorHAnsi"/>
          <w:i/>
          <w:iCs/>
          <w:lang w:eastAsia="pl-PL"/>
        </w:rPr>
      </w:pPr>
    </w:p>
    <w:p w14:paraId="771A5734" w14:textId="695A6DED" w:rsidR="00735B88" w:rsidRPr="00CE7004" w:rsidRDefault="00735B88" w:rsidP="00735B88">
      <w:pPr>
        <w:suppressAutoHyphens/>
        <w:autoSpaceDE w:val="0"/>
        <w:spacing w:after="0" w:line="276" w:lineRule="auto"/>
        <w:jc w:val="both"/>
        <w:rPr>
          <w:rFonts w:eastAsia="Times New Roman" w:cstheme="minorHAnsi"/>
          <w:b/>
          <w:lang w:eastAsia="ar-SA"/>
        </w:rPr>
      </w:pPr>
      <w:r w:rsidRPr="00CE7004">
        <w:rPr>
          <w:rFonts w:eastAsia="Times New Roman" w:cstheme="minorHAnsi"/>
          <w:lang w:eastAsia="ar-SA"/>
        </w:rPr>
        <w:t xml:space="preserve">W odpowiedzi na ogłoszenie o </w:t>
      </w:r>
      <w:r w:rsidR="00C83617" w:rsidRPr="00CE7004">
        <w:rPr>
          <w:rFonts w:eastAsia="Times New Roman" w:cstheme="minorHAnsi"/>
          <w:lang w:eastAsia="ar-SA"/>
        </w:rPr>
        <w:t xml:space="preserve">zamówieniu na usługi społeczne o wartości poniżej 750 000 EURO </w:t>
      </w:r>
      <w:r w:rsidRPr="00CE7004">
        <w:rPr>
          <w:rFonts w:eastAsia="Times New Roman" w:cstheme="minorHAnsi"/>
          <w:lang w:eastAsia="ar-SA"/>
        </w:rPr>
        <w:t xml:space="preserve">na: </w:t>
      </w:r>
      <w:r w:rsidR="001D5F83" w:rsidRPr="001D5F83">
        <w:rPr>
          <w:rFonts w:eastAsia="Times New Roman" w:cstheme="minorHAnsi"/>
          <w:b/>
          <w:lang w:eastAsia="ar-SA"/>
        </w:rPr>
        <w:t>„Świadczenie usług w zakresie konwojowania zbiorów muzealnych”</w:t>
      </w:r>
    </w:p>
    <w:p w14:paraId="7C91FDD8" w14:textId="77777777" w:rsidR="00B96F1C" w:rsidRPr="006D2705" w:rsidRDefault="00B96F1C" w:rsidP="00AC2A3A">
      <w:pPr>
        <w:widowControl w:val="0"/>
        <w:spacing w:before="120" w:after="120" w:line="240" w:lineRule="auto"/>
        <w:ind w:left="567" w:hanging="567"/>
        <w:jc w:val="both"/>
        <w:rPr>
          <w:rFonts w:eastAsia="Times New Roman" w:cstheme="minorHAnsi"/>
          <w:lang w:eastAsia="ar-SA"/>
        </w:rPr>
      </w:pPr>
    </w:p>
    <w:p w14:paraId="3C386F20" w14:textId="4A914FE2" w:rsidR="006343FC" w:rsidRPr="00A8215B" w:rsidRDefault="00C860D8" w:rsidP="00A8215B">
      <w:pPr>
        <w:widowControl w:val="0"/>
        <w:spacing w:before="120" w:after="120" w:line="240" w:lineRule="auto"/>
        <w:ind w:left="567" w:hanging="567"/>
        <w:jc w:val="both"/>
        <w:rPr>
          <w:rFonts w:eastAsia="Times New Roman" w:cstheme="minorHAnsi"/>
          <w:lang w:eastAsia="ar-SA"/>
        </w:rPr>
      </w:pPr>
      <w:r>
        <w:rPr>
          <w:rFonts w:eastAsia="Times New Roman" w:cstheme="minorHAnsi"/>
          <w:lang w:eastAsia="ar-SA"/>
        </w:rPr>
        <w:t>1.</w:t>
      </w:r>
      <w:r>
        <w:rPr>
          <w:rFonts w:eastAsia="Times New Roman" w:cstheme="minorHAnsi"/>
          <w:lang w:eastAsia="ar-SA"/>
        </w:rPr>
        <w:tab/>
      </w:r>
      <w:r w:rsidR="006343FC" w:rsidRPr="006D2705">
        <w:rPr>
          <w:rFonts w:eastAsia="Times New Roman" w:cstheme="minorHAnsi"/>
          <w:lang w:eastAsia="ar-SA"/>
        </w:rPr>
        <w:t xml:space="preserve">Oferuję wykonanie </w:t>
      </w:r>
      <w:r w:rsidR="00A8215B">
        <w:rPr>
          <w:rFonts w:eastAsia="Times New Roman" w:cstheme="minorHAnsi"/>
          <w:lang w:eastAsia="ar-SA"/>
        </w:rPr>
        <w:t xml:space="preserve">całości </w:t>
      </w:r>
      <w:r w:rsidR="006343FC" w:rsidRPr="006D2705">
        <w:rPr>
          <w:rFonts w:eastAsia="Times New Roman" w:cstheme="minorHAnsi"/>
          <w:lang w:eastAsia="ar-SA"/>
        </w:rPr>
        <w:t>prz</w:t>
      </w:r>
      <w:r w:rsidR="00A8215B">
        <w:rPr>
          <w:rFonts w:eastAsia="Times New Roman" w:cstheme="minorHAnsi"/>
          <w:lang w:eastAsia="ar-SA"/>
        </w:rPr>
        <w:t xml:space="preserve">edmiotu zamówienia za: </w:t>
      </w:r>
      <w:r w:rsidR="005F746F" w:rsidRPr="006D2705">
        <w:rPr>
          <w:rFonts w:eastAsia="Times New Roman" w:cstheme="minorHAnsi"/>
          <w:b/>
          <w:lang w:eastAsia="ar-SA"/>
        </w:rPr>
        <w:t xml:space="preserve"> </w:t>
      </w:r>
    </w:p>
    <w:p w14:paraId="5C0BF338" w14:textId="7097C572" w:rsidR="006343FC" w:rsidRPr="006D2705" w:rsidRDefault="006343FC" w:rsidP="00C860D8">
      <w:pPr>
        <w:widowControl w:val="0"/>
        <w:spacing w:before="120" w:after="120" w:line="240" w:lineRule="auto"/>
        <w:ind w:firstLine="567"/>
        <w:jc w:val="both"/>
        <w:rPr>
          <w:rFonts w:eastAsia="Times New Roman" w:cstheme="minorHAnsi"/>
          <w:lang w:eastAsia="ar-SA"/>
        </w:rPr>
      </w:pPr>
      <w:r w:rsidRPr="006D2705">
        <w:rPr>
          <w:rFonts w:eastAsia="Times New Roman" w:cstheme="minorHAnsi"/>
          <w:lang w:eastAsia="ar-SA"/>
        </w:rPr>
        <w:t>łączną cenę brutto (obejmującą cały okr</w:t>
      </w:r>
      <w:r w:rsidR="00334B41">
        <w:rPr>
          <w:rFonts w:eastAsia="Times New Roman" w:cstheme="minorHAnsi"/>
          <w:lang w:eastAsia="ar-SA"/>
        </w:rPr>
        <w:t>es realiz</w:t>
      </w:r>
      <w:r w:rsidR="00A8215B">
        <w:rPr>
          <w:rFonts w:eastAsia="Times New Roman" w:cstheme="minorHAnsi"/>
          <w:lang w:eastAsia="ar-SA"/>
        </w:rPr>
        <w:t>acji zamówienia</w:t>
      </w:r>
      <w:r w:rsidRPr="006D2705">
        <w:rPr>
          <w:rFonts w:eastAsia="Times New Roman" w:cstheme="minorHAnsi"/>
          <w:lang w:eastAsia="ar-SA"/>
        </w:rPr>
        <w:t>)</w:t>
      </w:r>
    </w:p>
    <w:p w14:paraId="517E87F4" w14:textId="3137D13F" w:rsidR="006343FC" w:rsidRPr="006D2705" w:rsidRDefault="006343FC" w:rsidP="00C860D8">
      <w:pPr>
        <w:widowControl w:val="0"/>
        <w:spacing w:before="120" w:after="120" w:line="240" w:lineRule="auto"/>
        <w:ind w:left="567"/>
        <w:jc w:val="both"/>
        <w:rPr>
          <w:rFonts w:eastAsia="Times New Roman" w:cstheme="minorHAnsi"/>
          <w:lang w:eastAsia="ar-SA"/>
        </w:rPr>
      </w:pPr>
      <w:r w:rsidRPr="006D2705">
        <w:rPr>
          <w:rFonts w:eastAsia="Times New Roman" w:cstheme="minorHAnsi"/>
          <w:lang w:eastAsia="ar-SA"/>
        </w:rPr>
        <w:t>…………………………………………………………………..zł</w:t>
      </w:r>
    </w:p>
    <w:p w14:paraId="38155911" w14:textId="755CB612" w:rsidR="006343FC" w:rsidRPr="006D2705" w:rsidRDefault="006343FC" w:rsidP="00C860D8">
      <w:pPr>
        <w:widowControl w:val="0"/>
        <w:spacing w:before="120" w:after="120" w:line="240" w:lineRule="auto"/>
        <w:ind w:left="567" w:hanging="141"/>
        <w:jc w:val="both"/>
        <w:rPr>
          <w:rFonts w:eastAsia="Times New Roman" w:cstheme="minorHAnsi"/>
          <w:lang w:eastAsia="ar-SA"/>
        </w:rPr>
      </w:pPr>
      <w:r w:rsidRPr="006D2705">
        <w:rPr>
          <w:rFonts w:eastAsia="Times New Roman" w:cstheme="minorHAnsi"/>
          <w:lang w:eastAsia="ar-SA"/>
        </w:rPr>
        <w:t>(słownie: ……………………………………… ……………………………………………….)</w:t>
      </w:r>
    </w:p>
    <w:p w14:paraId="56F6C5B3" w14:textId="1FB90362" w:rsidR="00157873" w:rsidRDefault="00157873" w:rsidP="007B58EE">
      <w:pPr>
        <w:widowControl w:val="0"/>
        <w:spacing w:before="120" w:after="120" w:line="240" w:lineRule="auto"/>
        <w:jc w:val="both"/>
        <w:rPr>
          <w:rFonts w:eastAsia="Times New Roman" w:cstheme="minorHAnsi"/>
          <w:lang w:eastAsia="ar-SA"/>
        </w:rPr>
      </w:pPr>
    </w:p>
    <w:p w14:paraId="6275C8A3" w14:textId="7BAF4F3D" w:rsidR="00157873" w:rsidRPr="00CE7004" w:rsidRDefault="00C860D8" w:rsidP="00157873">
      <w:pPr>
        <w:widowControl w:val="0"/>
        <w:suppressAutoHyphens/>
        <w:spacing w:before="120" w:after="120" w:line="240" w:lineRule="auto"/>
        <w:ind w:left="426" w:hanging="426"/>
        <w:jc w:val="both"/>
        <w:rPr>
          <w:rFonts w:eastAsia="Times New Roman" w:cstheme="minorHAnsi"/>
          <w:lang w:eastAsia="ar-SA"/>
        </w:rPr>
      </w:pPr>
      <w:r>
        <w:rPr>
          <w:rFonts w:eastAsia="Times New Roman" w:cstheme="minorHAnsi"/>
          <w:lang w:eastAsia="ar-SA"/>
        </w:rPr>
        <w:t>2</w:t>
      </w:r>
      <w:r w:rsidR="00157873">
        <w:rPr>
          <w:rFonts w:eastAsia="Times New Roman" w:cstheme="minorHAnsi"/>
          <w:lang w:eastAsia="ar-SA"/>
        </w:rPr>
        <w:t>.</w:t>
      </w:r>
      <w:r w:rsidR="00157873">
        <w:rPr>
          <w:rFonts w:eastAsia="Times New Roman" w:cstheme="minorHAnsi"/>
          <w:lang w:eastAsia="ar-SA"/>
        </w:rPr>
        <w:tab/>
      </w:r>
      <w:r w:rsidR="00157873" w:rsidRPr="00CE7004">
        <w:rPr>
          <w:rFonts w:eastAsia="Times New Roman" w:cstheme="minorHAnsi"/>
          <w:lang w:eastAsia="ar-SA"/>
        </w:rPr>
        <w:t>Oświadczam, że podana wyżej cena obejmuje wszelkie koszty związane z realizacją przedmiotu zamówienia.</w:t>
      </w:r>
    </w:p>
    <w:p w14:paraId="5B9EEFBA" w14:textId="293E500A" w:rsidR="00157873" w:rsidRPr="00CE7004" w:rsidRDefault="00C860D8" w:rsidP="00157873">
      <w:pPr>
        <w:widowControl w:val="0"/>
        <w:suppressAutoHyphens/>
        <w:spacing w:before="120" w:after="120" w:line="240" w:lineRule="auto"/>
        <w:ind w:left="426" w:hanging="426"/>
        <w:jc w:val="both"/>
        <w:rPr>
          <w:rFonts w:eastAsia="Times New Roman" w:cstheme="minorHAnsi"/>
          <w:lang w:eastAsia="ar-SA"/>
        </w:rPr>
      </w:pPr>
      <w:r>
        <w:rPr>
          <w:rFonts w:eastAsia="Times New Roman" w:cstheme="minorHAnsi"/>
          <w:lang w:eastAsia="ar-SA"/>
        </w:rPr>
        <w:t>3</w:t>
      </w:r>
      <w:r w:rsidR="00157873" w:rsidRPr="00CE7004">
        <w:rPr>
          <w:rFonts w:eastAsia="Times New Roman" w:cstheme="minorHAnsi"/>
          <w:lang w:eastAsia="ar-SA"/>
        </w:rPr>
        <w:t>.</w:t>
      </w:r>
      <w:r w:rsidR="00157873" w:rsidRPr="00CE7004">
        <w:rPr>
          <w:rFonts w:eastAsia="Times New Roman" w:cstheme="minorHAnsi"/>
          <w:lang w:eastAsia="ar-SA"/>
        </w:rPr>
        <w:tab/>
        <w:t>Oświadczam, że zapoznałem się z Ogłoszeniem o zamówieniu i nie wnoszę do niej zastrzeżeń oraz uzyskałem konieczne informacje do przygotowania oferty.</w:t>
      </w:r>
    </w:p>
    <w:p w14:paraId="7B5F9C97" w14:textId="0633CA27" w:rsidR="00157873" w:rsidRPr="00CE7004" w:rsidRDefault="00C860D8" w:rsidP="00157873">
      <w:pPr>
        <w:widowControl w:val="0"/>
        <w:suppressAutoHyphens/>
        <w:spacing w:before="120" w:after="120" w:line="240" w:lineRule="auto"/>
        <w:ind w:left="426" w:hanging="426"/>
        <w:jc w:val="both"/>
        <w:rPr>
          <w:rFonts w:eastAsia="Times New Roman" w:cstheme="minorHAnsi"/>
          <w:lang w:eastAsia="ar-SA"/>
        </w:rPr>
      </w:pPr>
      <w:r>
        <w:rPr>
          <w:rFonts w:eastAsia="Times New Roman" w:cstheme="minorHAnsi"/>
          <w:lang w:eastAsia="ar-SA"/>
        </w:rPr>
        <w:t>4</w:t>
      </w:r>
      <w:r w:rsidR="00157873" w:rsidRPr="00CE7004">
        <w:rPr>
          <w:rFonts w:eastAsia="Times New Roman" w:cstheme="minorHAnsi"/>
          <w:lang w:eastAsia="ar-SA"/>
        </w:rPr>
        <w:t>.</w:t>
      </w:r>
      <w:r w:rsidR="00157873" w:rsidRPr="00CE7004">
        <w:rPr>
          <w:rFonts w:eastAsia="Times New Roman" w:cstheme="minorHAnsi"/>
          <w:lang w:eastAsia="ar-SA"/>
        </w:rPr>
        <w:tab/>
        <w:t>Oświadczam, że przedmiot zamówienia zrealizujemy w terminie określonym w Ogłoszeniu o zamówieniu.</w:t>
      </w:r>
    </w:p>
    <w:p w14:paraId="1E074DE2" w14:textId="583725BB" w:rsidR="00157873" w:rsidRPr="00CE7004" w:rsidRDefault="00C860D8" w:rsidP="00157873">
      <w:pPr>
        <w:widowControl w:val="0"/>
        <w:suppressAutoHyphens/>
        <w:spacing w:before="120" w:after="120" w:line="240" w:lineRule="auto"/>
        <w:ind w:left="426" w:hanging="426"/>
        <w:jc w:val="both"/>
        <w:rPr>
          <w:rFonts w:eastAsia="Times New Roman" w:cstheme="minorHAnsi"/>
          <w:lang w:eastAsia="ar-SA"/>
        </w:rPr>
      </w:pPr>
      <w:r>
        <w:rPr>
          <w:rFonts w:eastAsia="Times New Roman" w:cstheme="minorHAnsi"/>
          <w:lang w:eastAsia="ar-SA"/>
        </w:rPr>
        <w:t>5</w:t>
      </w:r>
      <w:r w:rsidR="00157873" w:rsidRPr="00CE7004">
        <w:rPr>
          <w:rFonts w:eastAsia="Times New Roman" w:cstheme="minorHAnsi"/>
          <w:lang w:eastAsia="ar-SA"/>
        </w:rPr>
        <w:t xml:space="preserve">. </w:t>
      </w:r>
      <w:r w:rsidR="00157873" w:rsidRPr="00CE7004">
        <w:rPr>
          <w:rFonts w:eastAsia="Times New Roman" w:cstheme="minorHAnsi"/>
          <w:lang w:eastAsia="ar-SA"/>
        </w:rPr>
        <w:tab/>
        <w:t>Oświadczam, że jestem związany ofertą do upływu terminu wskazanego w Ogłoszeniu o zamówieniu, tj. 30 dni.</w:t>
      </w:r>
    </w:p>
    <w:p w14:paraId="5F8DDE99" w14:textId="732D0A1E" w:rsidR="00157873" w:rsidRPr="00B13F88" w:rsidRDefault="00C860D8" w:rsidP="00B13F88">
      <w:pPr>
        <w:widowControl w:val="0"/>
        <w:suppressAutoHyphens/>
        <w:spacing w:before="120" w:after="120" w:line="240" w:lineRule="auto"/>
        <w:ind w:left="426" w:hanging="426"/>
        <w:jc w:val="both"/>
        <w:rPr>
          <w:rFonts w:eastAsia="Times New Roman" w:cstheme="minorHAnsi"/>
          <w:strike/>
          <w:lang w:eastAsia="ar-SA"/>
        </w:rPr>
      </w:pPr>
      <w:r>
        <w:rPr>
          <w:rFonts w:eastAsia="Times New Roman" w:cstheme="minorHAnsi"/>
          <w:lang w:eastAsia="ar-SA"/>
        </w:rPr>
        <w:t>6</w:t>
      </w:r>
      <w:r w:rsidR="00157873" w:rsidRPr="00CE7004">
        <w:rPr>
          <w:rFonts w:eastAsia="Times New Roman" w:cstheme="minorHAnsi"/>
          <w:lang w:eastAsia="ar-SA"/>
        </w:rPr>
        <w:t>.</w:t>
      </w:r>
      <w:r w:rsidR="00157873" w:rsidRPr="00CE7004">
        <w:rPr>
          <w:rFonts w:eastAsia="Times New Roman" w:cstheme="minorHAnsi"/>
          <w:lang w:eastAsia="ar-SA"/>
        </w:rPr>
        <w:tab/>
        <w:t>Oświadczam, że akceptuję postanowienia we wzorze umowy zawarte w Ogłoszeniu o zamówieniu  i zobowiązuję się, w przypadku wyboru mojej oferty, do zawarcia umowy na warunkach wymienionych we wzorze umowy, w miejscu i terminie wyznaczonym przez Zamawiającego.</w:t>
      </w:r>
    </w:p>
    <w:p w14:paraId="529F2545" w14:textId="77777777" w:rsidR="00DC2E54" w:rsidRDefault="00DC2E54" w:rsidP="00A251EA">
      <w:pPr>
        <w:widowControl w:val="0"/>
        <w:spacing w:after="0" w:line="240" w:lineRule="auto"/>
        <w:jc w:val="both"/>
        <w:rPr>
          <w:rFonts w:eastAsia="Times New Roman" w:cstheme="minorHAnsi"/>
          <w:lang w:eastAsia="ar-SA"/>
        </w:rPr>
      </w:pPr>
    </w:p>
    <w:p w14:paraId="78034EA8" w14:textId="1B442D1A" w:rsidR="00DC2E54" w:rsidRPr="00DC2E54" w:rsidRDefault="00C860D8" w:rsidP="004C737A">
      <w:pPr>
        <w:widowControl w:val="0"/>
        <w:spacing w:after="0"/>
        <w:ind w:left="426" w:hanging="426"/>
        <w:jc w:val="both"/>
        <w:rPr>
          <w:rFonts w:cstheme="minorHAnsi"/>
        </w:rPr>
      </w:pPr>
      <w:r>
        <w:rPr>
          <w:rFonts w:eastAsia="Times New Roman" w:cstheme="minorHAnsi"/>
          <w:lang w:eastAsia="ar-SA"/>
        </w:rPr>
        <w:t>7</w:t>
      </w:r>
      <w:r w:rsidR="00DC2E54">
        <w:rPr>
          <w:rFonts w:eastAsia="Times New Roman" w:cstheme="minorHAnsi"/>
          <w:lang w:eastAsia="ar-SA"/>
        </w:rPr>
        <w:t xml:space="preserve">.   </w:t>
      </w:r>
      <w:r w:rsidR="00B13F88">
        <w:rPr>
          <w:rFonts w:eastAsia="Times New Roman" w:cstheme="minorHAnsi"/>
          <w:lang w:eastAsia="ar-SA"/>
        </w:rPr>
        <w:tab/>
      </w:r>
      <w:r w:rsidR="00DC2E54" w:rsidRPr="00DC2E54">
        <w:rPr>
          <w:rFonts w:cstheme="minorHAnsi"/>
        </w:rPr>
        <w:t>„Informuję/informujemy, iż:  wybór oferty będzie/ nie będzie* prowadzić do powstania u Zamawiającego  obowiązku podatkowego. W związku z powyższym wskazujemy nazwę (rodzaj) usługi, których świadczenie będzie prowadzić do jego powstania, oraz wskazujemy ich wartość bez kwoty podatku:  </w:t>
      </w:r>
    </w:p>
    <w:p w14:paraId="31ED8901" w14:textId="77777777" w:rsidR="00DC2E54" w:rsidRPr="00DC2E54" w:rsidRDefault="00DC2E54" w:rsidP="00DC2E54">
      <w:pPr>
        <w:widowControl w:val="0"/>
        <w:spacing w:after="0" w:line="240" w:lineRule="auto"/>
        <w:jc w:val="both"/>
        <w:rPr>
          <w:rFonts w:eastAsia="Times New Roman" w:cstheme="minorHAnsi"/>
          <w:lang w:eastAsia="ar-SA"/>
        </w:rPr>
      </w:pPr>
      <w:r w:rsidRPr="00DC2E54">
        <w:rPr>
          <w:rFonts w:eastAsia="Times New Roman" w:cstheme="minorHAnsi"/>
          <w:lang w:eastAsia="ar-SA"/>
        </w:rPr>
        <w:t> </w:t>
      </w:r>
    </w:p>
    <w:tbl>
      <w:tblPr>
        <w:tblW w:w="0" w:type="dxa"/>
        <w:tblInd w:w="810" w:type="dxa"/>
        <w:tblCellMar>
          <w:left w:w="0" w:type="dxa"/>
          <w:right w:w="0" w:type="dxa"/>
        </w:tblCellMar>
        <w:tblLook w:val="04A0" w:firstRow="1" w:lastRow="0" w:firstColumn="1" w:lastColumn="0" w:noHBand="0" w:noVBand="1"/>
      </w:tblPr>
      <w:tblGrid>
        <w:gridCol w:w="675"/>
        <w:gridCol w:w="3840"/>
        <w:gridCol w:w="3825"/>
      </w:tblGrid>
      <w:tr w:rsidR="00DC2E54" w:rsidRPr="00DC2E54" w14:paraId="39E1DF76" w14:textId="77777777" w:rsidTr="00DC2E54">
        <w:tc>
          <w:tcPr>
            <w:tcW w:w="67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ADBC84" w14:textId="77777777" w:rsidR="00DC2E54" w:rsidRPr="00DC2E54" w:rsidRDefault="00DC2E54" w:rsidP="00DC2E54">
            <w:pPr>
              <w:widowControl w:val="0"/>
              <w:spacing w:after="0" w:line="240" w:lineRule="auto"/>
              <w:jc w:val="both"/>
              <w:rPr>
                <w:rFonts w:eastAsia="Times New Roman" w:cstheme="minorHAnsi"/>
                <w:lang w:eastAsia="ar-SA"/>
              </w:rPr>
            </w:pPr>
            <w:r w:rsidRPr="00DC2E54">
              <w:rPr>
                <w:rFonts w:eastAsia="Times New Roman" w:cstheme="minorHAnsi"/>
                <w:lang w:eastAsia="ar-SA"/>
              </w:rPr>
              <w:lastRenderedPageBreak/>
              <w:t> </w:t>
            </w:r>
          </w:p>
          <w:p w14:paraId="2425BC91" w14:textId="77777777" w:rsidR="00DC2E54" w:rsidRPr="00DC2E54" w:rsidRDefault="00DC2E54" w:rsidP="00DC2E54">
            <w:pPr>
              <w:widowControl w:val="0"/>
              <w:spacing w:after="0" w:line="240" w:lineRule="auto"/>
              <w:jc w:val="both"/>
              <w:rPr>
                <w:rFonts w:eastAsia="Times New Roman" w:cstheme="minorHAnsi"/>
                <w:lang w:eastAsia="ar-SA"/>
              </w:rPr>
            </w:pPr>
            <w:r w:rsidRPr="00DC2E54">
              <w:rPr>
                <w:rFonts w:eastAsia="Times New Roman" w:cstheme="minorHAnsi"/>
                <w:lang w:eastAsia="ar-SA"/>
              </w:rPr>
              <w:t>Lp. </w:t>
            </w:r>
          </w:p>
        </w:tc>
        <w:tc>
          <w:tcPr>
            <w:tcW w:w="384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56BFCB63" w14:textId="77777777" w:rsidR="00DC2E54" w:rsidRPr="00DC2E54" w:rsidRDefault="00DC2E54" w:rsidP="00DC2E54">
            <w:pPr>
              <w:widowControl w:val="0"/>
              <w:spacing w:after="0" w:line="240" w:lineRule="auto"/>
              <w:jc w:val="both"/>
              <w:rPr>
                <w:rFonts w:eastAsia="Times New Roman" w:cstheme="minorHAnsi"/>
                <w:lang w:eastAsia="ar-SA"/>
              </w:rPr>
            </w:pPr>
            <w:r w:rsidRPr="00DC2E54">
              <w:rPr>
                <w:rFonts w:eastAsia="Times New Roman" w:cstheme="minorHAnsi"/>
                <w:b/>
                <w:bCs/>
                <w:lang w:eastAsia="ar-SA"/>
              </w:rPr>
              <w:t>Nazwa (rodzaj) usługi </w:t>
            </w:r>
            <w:r w:rsidRPr="00DC2E54">
              <w:rPr>
                <w:rFonts w:eastAsia="Times New Roman" w:cstheme="minorHAnsi"/>
                <w:lang w:eastAsia="ar-SA"/>
              </w:rPr>
              <w:t>, która będzie prowadzić do powstania u Zamawiającego obowiązku podatkowego </w:t>
            </w:r>
          </w:p>
        </w:tc>
        <w:tc>
          <w:tcPr>
            <w:tcW w:w="382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6EA6999" w14:textId="77777777" w:rsidR="00DC2E54" w:rsidRPr="00DC2E54" w:rsidRDefault="00DC2E54" w:rsidP="00DC2E54">
            <w:pPr>
              <w:widowControl w:val="0"/>
              <w:spacing w:after="0" w:line="240" w:lineRule="auto"/>
              <w:jc w:val="both"/>
              <w:rPr>
                <w:rFonts w:eastAsia="Times New Roman" w:cstheme="minorHAnsi"/>
                <w:lang w:eastAsia="ar-SA"/>
              </w:rPr>
            </w:pPr>
            <w:r w:rsidRPr="00DC2E54">
              <w:rPr>
                <w:rFonts w:eastAsia="Times New Roman" w:cstheme="minorHAnsi"/>
                <w:b/>
                <w:bCs/>
                <w:lang w:eastAsia="ar-SA"/>
              </w:rPr>
              <w:t>Wartość usługi</w:t>
            </w:r>
            <w:r w:rsidRPr="00DC2E54">
              <w:rPr>
                <w:rFonts w:eastAsia="Times New Roman" w:cstheme="minorHAnsi"/>
                <w:lang w:eastAsia="ar-SA"/>
              </w:rPr>
              <w:t>, która będzie prowadzić do powstania obowiązku podatkowego</w:t>
            </w:r>
            <w:r w:rsidRPr="00DC2E54">
              <w:rPr>
                <w:rFonts w:eastAsia="Times New Roman" w:cstheme="minorHAnsi"/>
                <w:b/>
                <w:bCs/>
                <w:lang w:eastAsia="ar-SA"/>
              </w:rPr>
              <w:t> bez kwoty podatku (netto)</w:t>
            </w:r>
            <w:r w:rsidRPr="00DC2E54">
              <w:rPr>
                <w:rFonts w:eastAsia="Times New Roman" w:cstheme="minorHAnsi"/>
                <w:lang w:eastAsia="ar-SA"/>
              </w:rPr>
              <w:t> </w:t>
            </w:r>
          </w:p>
        </w:tc>
      </w:tr>
      <w:tr w:rsidR="00DC2E54" w:rsidRPr="00DC2E54" w14:paraId="0D6FEE2E" w14:textId="77777777" w:rsidTr="00DC2E54">
        <w:tc>
          <w:tcPr>
            <w:tcW w:w="67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9467348" w14:textId="77777777" w:rsidR="00DC2E54" w:rsidRPr="00DC2E54" w:rsidRDefault="00DC2E54" w:rsidP="00DC2E54">
            <w:pPr>
              <w:widowControl w:val="0"/>
              <w:spacing w:after="0" w:line="240" w:lineRule="auto"/>
              <w:jc w:val="both"/>
              <w:rPr>
                <w:rFonts w:eastAsia="Times New Roman" w:cstheme="minorHAnsi"/>
                <w:lang w:eastAsia="ar-SA"/>
              </w:rPr>
            </w:pPr>
            <w:r w:rsidRPr="00DC2E54">
              <w:rPr>
                <w:rFonts w:eastAsia="Times New Roman" w:cstheme="minorHAnsi"/>
                <w:lang w:eastAsia="ar-SA"/>
              </w:rPr>
              <w:t> </w:t>
            </w:r>
          </w:p>
          <w:p w14:paraId="0EC15A97" w14:textId="77777777" w:rsidR="00DC2E54" w:rsidRPr="00DC2E54" w:rsidRDefault="00DC2E54" w:rsidP="00DC2E54">
            <w:pPr>
              <w:widowControl w:val="0"/>
              <w:spacing w:after="0" w:line="240" w:lineRule="auto"/>
              <w:jc w:val="both"/>
              <w:rPr>
                <w:rFonts w:eastAsia="Times New Roman" w:cstheme="minorHAnsi"/>
                <w:lang w:eastAsia="ar-SA"/>
              </w:rPr>
            </w:pPr>
            <w:r w:rsidRPr="00DC2E54">
              <w:rPr>
                <w:rFonts w:eastAsia="Times New Roman" w:cstheme="minorHAnsi"/>
                <w:lang w:eastAsia="ar-SA"/>
              </w:rPr>
              <w:t> </w:t>
            </w:r>
          </w:p>
        </w:tc>
        <w:tc>
          <w:tcPr>
            <w:tcW w:w="3840" w:type="dxa"/>
            <w:tcBorders>
              <w:top w:val="nil"/>
              <w:left w:val="nil"/>
              <w:bottom w:val="single" w:sz="8" w:space="0" w:color="auto"/>
              <w:right w:val="single" w:sz="8" w:space="0" w:color="auto"/>
            </w:tcBorders>
            <w:tcMar>
              <w:top w:w="15" w:type="dxa"/>
              <w:left w:w="15" w:type="dxa"/>
              <w:bottom w:w="15" w:type="dxa"/>
              <w:right w:w="15" w:type="dxa"/>
            </w:tcMar>
            <w:hideMark/>
          </w:tcPr>
          <w:p w14:paraId="2ABD06A2" w14:textId="77777777" w:rsidR="00DC2E54" w:rsidRPr="00DC2E54" w:rsidRDefault="00DC2E54" w:rsidP="00DC2E54">
            <w:pPr>
              <w:widowControl w:val="0"/>
              <w:spacing w:after="0" w:line="240" w:lineRule="auto"/>
              <w:jc w:val="both"/>
              <w:rPr>
                <w:rFonts w:eastAsia="Times New Roman" w:cstheme="minorHAnsi"/>
                <w:lang w:eastAsia="ar-SA"/>
              </w:rPr>
            </w:pPr>
            <w:r w:rsidRPr="00DC2E54">
              <w:rPr>
                <w:rFonts w:eastAsia="Times New Roman" w:cstheme="minorHAnsi"/>
                <w:lang w:eastAsia="ar-SA"/>
              </w:rPr>
              <w:t> </w:t>
            </w:r>
          </w:p>
        </w:tc>
        <w:tc>
          <w:tcPr>
            <w:tcW w:w="3825" w:type="dxa"/>
            <w:tcBorders>
              <w:top w:val="nil"/>
              <w:left w:val="nil"/>
              <w:bottom w:val="single" w:sz="8" w:space="0" w:color="auto"/>
              <w:right w:val="single" w:sz="8" w:space="0" w:color="auto"/>
            </w:tcBorders>
            <w:tcMar>
              <w:top w:w="15" w:type="dxa"/>
              <w:left w:w="15" w:type="dxa"/>
              <w:bottom w:w="15" w:type="dxa"/>
              <w:right w:w="15" w:type="dxa"/>
            </w:tcMar>
            <w:hideMark/>
          </w:tcPr>
          <w:p w14:paraId="30B43C09" w14:textId="77777777" w:rsidR="00DC2E54" w:rsidRPr="00DC2E54" w:rsidRDefault="00DC2E54" w:rsidP="00DC2E54">
            <w:pPr>
              <w:widowControl w:val="0"/>
              <w:spacing w:after="0" w:line="240" w:lineRule="auto"/>
              <w:jc w:val="both"/>
              <w:rPr>
                <w:rFonts w:eastAsia="Times New Roman" w:cstheme="minorHAnsi"/>
                <w:lang w:eastAsia="ar-SA"/>
              </w:rPr>
            </w:pPr>
            <w:r w:rsidRPr="00DC2E54">
              <w:rPr>
                <w:rFonts w:eastAsia="Times New Roman" w:cstheme="minorHAnsi"/>
                <w:lang w:eastAsia="ar-SA"/>
              </w:rPr>
              <w:t> </w:t>
            </w:r>
          </w:p>
        </w:tc>
      </w:tr>
      <w:tr w:rsidR="00DC2E54" w:rsidRPr="00DC2E54" w14:paraId="2424A113" w14:textId="77777777" w:rsidTr="00DC2E54">
        <w:tc>
          <w:tcPr>
            <w:tcW w:w="67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1A110413" w14:textId="77777777" w:rsidR="00DC2E54" w:rsidRPr="00DC2E54" w:rsidRDefault="00DC2E54" w:rsidP="00DC2E54">
            <w:pPr>
              <w:widowControl w:val="0"/>
              <w:spacing w:after="0" w:line="240" w:lineRule="auto"/>
              <w:jc w:val="both"/>
              <w:rPr>
                <w:rFonts w:eastAsia="Times New Roman" w:cstheme="minorHAnsi"/>
                <w:lang w:eastAsia="ar-SA"/>
              </w:rPr>
            </w:pPr>
            <w:r w:rsidRPr="00DC2E54">
              <w:rPr>
                <w:rFonts w:eastAsia="Times New Roman" w:cstheme="minorHAnsi"/>
                <w:lang w:eastAsia="ar-SA"/>
              </w:rPr>
              <w:t> </w:t>
            </w:r>
          </w:p>
          <w:p w14:paraId="19D60A92" w14:textId="77777777" w:rsidR="00DC2E54" w:rsidRPr="00DC2E54" w:rsidRDefault="00DC2E54" w:rsidP="00DC2E54">
            <w:pPr>
              <w:widowControl w:val="0"/>
              <w:spacing w:after="0" w:line="240" w:lineRule="auto"/>
              <w:jc w:val="both"/>
              <w:rPr>
                <w:rFonts w:eastAsia="Times New Roman" w:cstheme="minorHAnsi"/>
                <w:lang w:eastAsia="ar-SA"/>
              </w:rPr>
            </w:pPr>
            <w:r w:rsidRPr="00DC2E54">
              <w:rPr>
                <w:rFonts w:eastAsia="Times New Roman" w:cstheme="minorHAnsi"/>
                <w:lang w:eastAsia="ar-SA"/>
              </w:rPr>
              <w:t> </w:t>
            </w:r>
          </w:p>
        </w:tc>
        <w:tc>
          <w:tcPr>
            <w:tcW w:w="3840" w:type="dxa"/>
            <w:tcBorders>
              <w:top w:val="nil"/>
              <w:left w:val="nil"/>
              <w:bottom w:val="single" w:sz="8" w:space="0" w:color="auto"/>
              <w:right w:val="single" w:sz="8" w:space="0" w:color="auto"/>
            </w:tcBorders>
            <w:tcMar>
              <w:top w:w="15" w:type="dxa"/>
              <w:left w:w="15" w:type="dxa"/>
              <w:bottom w:w="15" w:type="dxa"/>
              <w:right w:w="15" w:type="dxa"/>
            </w:tcMar>
            <w:hideMark/>
          </w:tcPr>
          <w:p w14:paraId="43604952" w14:textId="77777777" w:rsidR="00DC2E54" w:rsidRPr="00DC2E54" w:rsidRDefault="00DC2E54" w:rsidP="00DC2E54">
            <w:pPr>
              <w:widowControl w:val="0"/>
              <w:spacing w:after="0" w:line="240" w:lineRule="auto"/>
              <w:jc w:val="both"/>
              <w:rPr>
                <w:rFonts w:eastAsia="Times New Roman" w:cstheme="minorHAnsi"/>
                <w:lang w:eastAsia="ar-SA"/>
              </w:rPr>
            </w:pPr>
            <w:r w:rsidRPr="00DC2E54">
              <w:rPr>
                <w:rFonts w:eastAsia="Times New Roman" w:cstheme="minorHAnsi"/>
                <w:lang w:eastAsia="ar-SA"/>
              </w:rPr>
              <w:t> </w:t>
            </w:r>
          </w:p>
        </w:tc>
        <w:tc>
          <w:tcPr>
            <w:tcW w:w="3825" w:type="dxa"/>
            <w:tcBorders>
              <w:top w:val="nil"/>
              <w:left w:val="nil"/>
              <w:bottom w:val="single" w:sz="8" w:space="0" w:color="auto"/>
              <w:right w:val="single" w:sz="8" w:space="0" w:color="auto"/>
            </w:tcBorders>
            <w:tcMar>
              <w:top w:w="15" w:type="dxa"/>
              <w:left w:w="15" w:type="dxa"/>
              <w:bottom w:w="15" w:type="dxa"/>
              <w:right w:w="15" w:type="dxa"/>
            </w:tcMar>
            <w:hideMark/>
          </w:tcPr>
          <w:p w14:paraId="5FE9B72A" w14:textId="77777777" w:rsidR="00DC2E54" w:rsidRPr="00DC2E54" w:rsidRDefault="00DC2E54" w:rsidP="00DC2E54">
            <w:pPr>
              <w:widowControl w:val="0"/>
              <w:spacing w:after="0" w:line="240" w:lineRule="auto"/>
              <w:jc w:val="both"/>
              <w:rPr>
                <w:rFonts w:eastAsia="Times New Roman" w:cstheme="minorHAnsi"/>
                <w:lang w:eastAsia="ar-SA"/>
              </w:rPr>
            </w:pPr>
            <w:r w:rsidRPr="00DC2E54">
              <w:rPr>
                <w:rFonts w:eastAsia="Times New Roman" w:cstheme="minorHAnsi"/>
                <w:lang w:eastAsia="ar-SA"/>
              </w:rPr>
              <w:t> </w:t>
            </w:r>
          </w:p>
        </w:tc>
      </w:tr>
    </w:tbl>
    <w:p w14:paraId="4DB3E27F" w14:textId="77777777" w:rsidR="004C737A" w:rsidRDefault="004C737A" w:rsidP="004C737A">
      <w:pPr>
        <w:widowControl w:val="0"/>
        <w:jc w:val="both"/>
        <w:rPr>
          <w:rFonts w:cstheme="minorHAnsi"/>
        </w:rPr>
      </w:pPr>
    </w:p>
    <w:p w14:paraId="637C02AC" w14:textId="2785FEF9" w:rsidR="004C737A" w:rsidRPr="004C737A" w:rsidRDefault="00C860D8" w:rsidP="004C737A">
      <w:pPr>
        <w:widowControl w:val="0"/>
        <w:suppressAutoHyphens/>
        <w:spacing w:before="120" w:after="120" w:line="240" w:lineRule="auto"/>
        <w:ind w:left="704" w:hanging="420"/>
        <w:jc w:val="both"/>
        <w:rPr>
          <w:rFonts w:eastAsia="Times New Roman" w:cstheme="minorHAnsi"/>
          <w:b/>
          <w:color w:val="FF0000"/>
          <w:u w:val="single"/>
          <w:lang w:eastAsia="ar-SA"/>
        </w:rPr>
      </w:pPr>
      <w:r>
        <w:rPr>
          <w:rFonts w:cstheme="minorHAnsi"/>
        </w:rPr>
        <w:t>8</w:t>
      </w:r>
      <w:r w:rsidR="004C737A">
        <w:rPr>
          <w:rFonts w:cstheme="minorHAnsi"/>
        </w:rPr>
        <w:t>.</w:t>
      </w:r>
      <w:r w:rsidR="004C737A">
        <w:rPr>
          <w:rFonts w:cstheme="minorHAnsi"/>
        </w:rPr>
        <w:tab/>
      </w:r>
      <w:r w:rsidR="004C737A" w:rsidRPr="00C860D8">
        <w:rPr>
          <w:rFonts w:eastAsia="Times New Roman" w:cstheme="minorHAnsi"/>
          <w:lang w:eastAsia="ar-SA"/>
        </w:rPr>
        <w:t>Oświadczam, że zamówienie wykonamy</w:t>
      </w:r>
      <w:r w:rsidR="004C737A" w:rsidRPr="00C860D8">
        <w:rPr>
          <w:rFonts w:eastAsia="Times New Roman" w:cstheme="minorHAnsi"/>
          <w:b/>
          <w:lang w:eastAsia="ar-SA"/>
        </w:rPr>
        <w:t xml:space="preserve"> samodzielnie*/przy pomocy podwykonawców*, którym zamierzamy powierzyć wykonanie następującej części zamówienia</w:t>
      </w:r>
    </w:p>
    <w:p w14:paraId="277F7CA4" w14:textId="77777777" w:rsidR="004C737A" w:rsidRPr="004C737A" w:rsidRDefault="004C737A" w:rsidP="004C737A">
      <w:pPr>
        <w:widowControl w:val="0"/>
        <w:spacing w:before="120" w:after="120" w:line="240" w:lineRule="auto"/>
        <w:ind w:left="284"/>
        <w:jc w:val="both"/>
        <w:rPr>
          <w:rFonts w:eastAsia="Times New Roman" w:cstheme="minorHAnsi"/>
          <w:b/>
          <w:color w:val="FF0000"/>
          <w:lang w:eastAsia="ar-S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252"/>
      </w:tblGrid>
      <w:tr w:rsidR="004C737A" w:rsidRPr="00B159EC" w14:paraId="572B5416" w14:textId="77777777" w:rsidTr="004C737A">
        <w:tc>
          <w:tcPr>
            <w:tcW w:w="4111" w:type="dxa"/>
          </w:tcPr>
          <w:p w14:paraId="60DD7897" w14:textId="77777777" w:rsidR="004C737A" w:rsidRPr="00B159EC" w:rsidRDefault="004C737A" w:rsidP="00D04914">
            <w:pPr>
              <w:widowControl w:val="0"/>
              <w:spacing w:before="120" w:after="120" w:line="240" w:lineRule="auto"/>
              <w:jc w:val="both"/>
              <w:rPr>
                <w:rFonts w:eastAsia="Times New Roman" w:cstheme="minorHAnsi"/>
                <w:b/>
                <w:lang w:eastAsia="ar-SA"/>
              </w:rPr>
            </w:pPr>
            <w:r w:rsidRPr="00B159EC">
              <w:rPr>
                <w:rFonts w:eastAsia="Times New Roman" w:cstheme="minorHAnsi"/>
                <w:b/>
                <w:lang w:eastAsia="ar-SA"/>
              </w:rPr>
              <w:t>Nazwa podwykonawcy</w:t>
            </w:r>
          </w:p>
        </w:tc>
        <w:tc>
          <w:tcPr>
            <w:tcW w:w="4252" w:type="dxa"/>
          </w:tcPr>
          <w:p w14:paraId="2B6830F8" w14:textId="77777777" w:rsidR="004C737A" w:rsidRPr="00B159EC" w:rsidRDefault="004C737A" w:rsidP="00D04914">
            <w:pPr>
              <w:widowControl w:val="0"/>
              <w:spacing w:before="120" w:after="120" w:line="240" w:lineRule="auto"/>
              <w:jc w:val="both"/>
              <w:rPr>
                <w:rFonts w:eastAsia="Times New Roman" w:cstheme="minorHAnsi"/>
                <w:b/>
                <w:lang w:eastAsia="ar-SA"/>
              </w:rPr>
            </w:pPr>
            <w:r w:rsidRPr="00B159EC">
              <w:rPr>
                <w:rFonts w:eastAsia="Times New Roman" w:cstheme="minorHAnsi"/>
                <w:b/>
                <w:lang w:eastAsia="ar-SA"/>
              </w:rPr>
              <w:t>Część ( zakres) zamówienia</w:t>
            </w:r>
          </w:p>
        </w:tc>
      </w:tr>
      <w:tr w:rsidR="004C737A" w:rsidRPr="004C737A" w14:paraId="44E51118" w14:textId="77777777" w:rsidTr="004C737A">
        <w:tc>
          <w:tcPr>
            <w:tcW w:w="4111" w:type="dxa"/>
          </w:tcPr>
          <w:p w14:paraId="3445C076" w14:textId="77777777" w:rsidR="004C737A" w:rsidRPr="004C737A" w:rsidRDefault="004C737A" w:rsidP="00D04914">
            <w:pPr>
              <w:widowControl w:val="0"/>
              <w:spacing w:before="120" w:after="120" w:line="240" w:lineRule="auto"/>
              <w:jc w:val="both"/>
              <w:rPr>
                <w:rFonts w:eastAsia="Times New Roman" w:cstheme="minorHAnsi"/>
                <w:b/>
                <w:color w:val="FF0000"/>
                <w:lang w:eastAsia="ar-SA"/>
              </w:rPr>
            </w:pPr>
          </w:p>
        </w:tc>
        <w:tc>
          <w:tcPr>
            <w:tcW w:w="4252" w:type="dxa"/>
          </w:tcPr>
          <w:p w14:paraId="72F53AFE" w14:textId="77777777" w:rsidR="004C737A" w:rsidRPr="004C737A" w:rsidRDefault="004C737A" w:rsidP="00D04914">
            <w:pPr>
              <w:widowControl w:val="0"/>
              <w:spacing w:before="120" w:after="120" w:line="240" w:lineRule="auto"/>
              <w:jc w:val="both"/>
              <w:rPr>
                <w:rFonts w:eastAsia="Times New Roman" w:cstheme="minorHAnsi"/>
                <w:b/>
                <w:color w:val="FF0000"/>
                <w:lang w:eastAsia="ar-SA"/>
              </w:rPr>
            </w:pPr>
          </w:p>
        </w:tc>
      </w:tr>
    </w:tbl>
    <w:p w14:paraId="22CD9213" w14:textId="77777777" w:rsidR="004C737A" w:rsidRPr="00B159EC" w:rsidRDefault="004C737A" w:rsidP="004C737A">
      <w:pPr>
        <w:widowControl w:val="0"/>
        <w:spacing w:before="120" w:after="120" w:line="240" w:lineRule="auto"/>
        <w:ind w:left="284" w:hanging="284"/>
        <w:jc w:val="both"/>
        <w:rPr>
          <w:rFonts w:eastAsia="Times New Roman" w:cstheme="minorHAnsi"/>
          <w:b/>
          <w:lang w:eastAsia="ar-SA"/>
        </w:rPr>
      </w:pPr>
    </w:p>
    <w:p w14:paraId="436999E6" w14:textId="2393CF80" w:rsidR="004C737A" w:rsidRDefault="004C737A" w:rsidP="004C737A">
      <w:pPr>
        <w:widowControl w:val="0"/>
        <w:spacing w:before="120" w:after="120" w:line="240" w:lineRule="auto"/>
        <w:ind w:left="284"/>
        <w:jc w:val="both"/>
        <w:rPr>
          <w:rFonts w:eastAsia="Times New Roman" w:cstheme="minorHAnsi"/>
          <w:lang w:eastAsia="ar-SA"/>
        </w:rPr>
      </w:pPr>
      <w:r w:rsidRPr="00B159EC">
        <w:rPr>
          <w:rFonts w:eastAsia="Times New Roman" w:cstheme="minorHAnsi"/>
          <w:lang w:eastAsia="ar-SA"/>
        </w:rPr>
        <w:t xml:space="preserve">W przypadku nie wypełnienia tego punktu  w całości, bądź nie wymienienia części, które zostaną powierzone podwykonawcom, Zamawiający uzna, że Wykonawca wykona zamówienie samodzielnie. </w:t>
      </w:r>
    </w:p>
    <w:p w14:paraId="788C338B" w14:textId="77777777" w:rsidR="00E0115A" w:rsidRDefault="00E0115A" w:rsidP="004C737A">
      <w:pPr>
        <w:widowControl w:val="0"/>
        <w:spacing w:before="120" w:after="120" w:line="240" w:lineRule="auto"/>
        <w:ind w:left="284"/>
        <w:jc w:val="both"/>
        <w:rPr>
          <w:rFonts w:eastAsia="Times New Roman" w:cstheme="minorHAnsi"/>
          <w:lang w:eastAsia="ar-SA"/>
        </w:rPr>
      </w:pPr>
    </w:p>
    <w:p w14:paraId="65CE23E7" w14:textId="0800B0B6" w:rsidR="00E0115A" w:rsidRPr="00E0115A" w:rsidRDefault="00E0115A" w:rsidP="00E0115A">
      <w:pPr>
        <w:widowControl w:val="0"/>
        <w:spacing w:before="120" w:after="120" w:line="240" w:lineRule="auto"/>
        <w:ind w:left="284"/>
        <w:jc w:val="both"/>
        <w:rPr>
          <w:rFonts w:eastAsia="Times New Roman" w:cstheme="minorHAnsi"/>
          <w:b/>
          <w:lang w:eastAsia="ar-SA"/>
        </w:rPr>
      </w:pPr>
      <w:r>
        <w:rPr>
          <w:rFonts w:eastAsia="Times New Roman" w:cstheme="minorHAnsi"/>
          <w:lang w:eastAsia="ar-SA"/>
        </w:rPr>
        <w:t xml:space="preserve">9. </w:t>
      </w:r>
      <w:r>
        <w:rPr>
          <w:rFonts w:eastAsia="Times New Roman" w:cstheme="minorHAnsi"/>
          <w:lang w:eastAsia="ar-SA"/>
        </w:rPr>
        <w:tab/>
      </w:r>
      <w:r w:rsidRPr="00E0115A">
        <w:rPr>
          <w:rFonts w:eastAsia="Times New Roman" w:cstheme="minorHAnsi"/>
          <w:b/>
          <w:lang w:eastAsia="ar-SA"/>
        </w:rPr>
        <w:t xml:space="preserve">W przypadku złożenia oferty przy użyciu Miniportalu prosimy podać: </w:t>
      </w:r>
    </w:p>
    <w:p w14:paraId="4D459621" w14:textId="62605C52" w:rsidR="00E0115A" w:rsidRPr="00E0115A" w:rsidRDefault="00E0115A" w:rsidP="00E0115A">
      <w:pPr>
        <w:widowControl w:val="0"/>
        <w:spacing w:before="120" w:after="120" w:line="240" w:lineRule="auto"/>
        <w:ind w:left="284" w:firstLine="424"/>
        <w:jc w:val="both"/>
        <w:rPr>
          <w:rFonts w:eastAsia="Times New Roman" w:cstheme="minorHAnsi"/>
          <w:b/>
          <w:lang w:eastAsia="ar-SA"/>
        </w:rPr>
      </w:pPr>
      <w:r>
        <w:rPr>
          <w:rFonts w:eastAsia="Times New Roman" w:cstheme="minorHAnsi"/>
          <w:b/>
          <w:lang w:eastAsia="ar-SA"/>
        </w:rPr>
        <w:t>A</w:t>
      </w:r>
      <w:r w:rsidRPr="00E0115A">
        <w:rPr>
          <w:rFonts w:eastAsia="Times New Roman" w:cstheme="minorHAnsi"/>
          <w:b/>
          <w:lang w:eastAsia="ar-SA"/>
        </w:rPr>
        <w:t>dres elektronicznej skrzynki podawczej na platformie ePUAP: …………………………………….</w:t>
      </w:r>
    </w:p>
    <w:p w14:paraId="5DCCC207" w14:textId="2225A46B" w:rsidR="00157873" w:rsidRPr="004C737A" w:rsidRDefault="00157873" w:rsidP="004C737A">
      <w:pPr>
        <w:widowControl w:val="0"/>
        <w:jc w:val="both"/>
        <w:rPr>
          <w:rFonts w:cstheme="minorHAnsi"/>
        </w:rPr>
      </w:pPr>
    </w:p>
    <w:p w14:paraId="133C6661" w14:textId="1E56E3D8" w:rsidR="00157873" w:rsidRDefault="00157873" w:rsidP="00157873">
      <w:pPr>
        <w:widowControl w:val="0"/>
        <w:suppressAutoHyphens/>
        <w:spacing w:before="120" w:after="120" w:line="240" w:lineRule="auto"/>
        <w:jc w:val="both"/>
        <w:rPr>
          <w:rFonts w:eastAsia="Times New Roman" w:cstheme="minorHAnsi"/>
          <w:lang w:eastAsia="ar-SA"/>
        </w:rPr>
      </w:pPr>
      <w:r w:rsidRPr="00CE7004">
        <w:rPr>
          <w:rFonts w:eastAsia="Times New Roman" w:cstheme="minorHAnsi"/>
          <w:lang w:eastAsia="ar-SA"/>
        </w:rPr>
        <w:t>Ofertę składamy na …………… k</w:t>
      </w:r>
      <w:r>
        <w:rPr>
          <w:rFonts w:eastAsia="Times New Roman" w:cstheme="minorHAnsi"/>
          <w:lang w:eastAsia="ar-SA"/>
        </w:rPr>
        <w:t>olejno ponumerowanych stronach.</w:t>
      </w:r>
    </w:p>
    <w:p w14:paraId="71767C87" w14:textId="77777777" w:rsidR="00E445A9" w:rsidRPr="00CE7004" w:rsidRDefault="00E445A9" w:rsidP="00157873">
      <w:pPr>
        <w:widowControl w:val="0"/>
        <w:suppressAutoHyphens/>
        <w:spacing w:before="120" w:after="120" w:line="240" w:lineRule="auto"/>
        <w:jc w:val="both"/>
        <w:rPr>
          <w:rFonts w:eastAsia="Times New Roman" w:cstheme="minorHAnsi"/>
          <w:lang w:eastAsia="ar-SA"/>
        </w:rPr>
      </w:pPr>
    </w:p>
    <w:p w14:paraId="0F3056EE" w14:textId="1985FB7B" w:rsidR="00157873" w:rsidRPr="00CE7004" w:rsidRDefault="00157873" w:rsidP="00157873">
      <w:pPr>
        <w:suppressAutoHyphens/>
        <w:spacing w:before="100" w:beforeAutospacing="1" w:after="100" w:afterAutospacing="1" w:line="240" w:lineRule="auto"/>
        <w:rPr>
          <w:rFonts w:eastAsia="Times New Roman" w:cstheme="minorHAnsi"/>
          <w:lang w:eastAsia="ar-SA"/>
        </w:rPr>
      </w:pPr>
      <w:r w:rsidRPr="00CE7004">
        <w:rPr>
          <w:rFonts w:eastAsia="Times New Roman" w:cstheme="minorHAnsi"/>
          <w:lang w:eastAsia="ar-SA"/>
        </w:rPr>
        <w:t xml:space="preserve">………………………. dnia ………… r.    </w:t>
      </w:r>
      <w:r w:rsidRPr="00CE7004">
        <w:rPr>
          <w:rFonts w:eastAsia="Times New Roman" w:cstheme="minorHAnsi"/>
          <w:lang w:eastAsia="ar-SA"/>
        </w:rPr>
        <w:tab/>
      </w:r>
      <w:r w:rsidRPr="00CE7004">
        <w:rPr>
          <w:rFonts w:eastAsia="Times New Roman" w:cstheme="minorHAnsi"/>
          <w:lang w:eastAsia="ar-SA"/>
        </w:rPr>
        <w:tab/>
      </w:r>
      <w:r w:rsidRPr="00CE7004">
        <w:rPr>
          <w:rFonts w:eastAsia="Times New Roman" w:cstheme="minorHAnsi"/>
          <w:lang w:eastAsia="ar-SA"/>
        </w:rPr>
        <w:tab/>
      </w:r>
      <w:r w:rsidRPr="00CE7004">
        <w:rPr>
          <w:rFonts w:eastAsia="Times New Roman" w:cstheme="minorHAnsi"/>
          <w:lang w:eastAsia="ar-SA"/>
        </w:rPr>
        <w:tab/>
      </w:r>
      <w:r w:rsidR="00E445A9">
        <w:rPr>
          <w:rFonts w:eastAsia="Times New Roman" w:cstheme="minorHAnsi"/>
          <w:lang w:eastAsia="ar-SA"/>
        </w:rPr>
        <w:t xml:space="preserve">                    </w:t>
      </w:r>
      <w:r w:rsidRPr="00CE7004">
        <w:rPr>
          <w:rFonts w:eastAsia="Times New Roman" w:cstheme="minorHAnsi"/>
          <w:lang w:eastAsia="ar-SA"/>
        </w:rPr>
        <w:t>……………………………..</w:t>
      </w:r>
    </w:p>
    <w:p w14:paraId="40010AE6" w14:textId="77777777" w:rsidR="00E445A9" w:rsidRDefault="00157873" w:rsidP="00157873">
      <w:pPr>
        <w:suppressAutoHyphens/>
        <w:spacing w:after="0" w:line="240" w:lineRule="auto"/>
        <w:jc w:val="both"/>
        <w:rPr>
          <w:rFonts w:eastAsia="Times New Roman" w:cstheme="minorHAnsi"/>
          <w:lang w:eastAsia="ar-SA"/>
        </w:rPr>
      </w:pPr>
      <w:r w:rsidRPr="00CE7004">
        <w:rPr>
          <w:rFonts w:eastAsia="Times New Roman" w:cstheme="minorHAnsi"/>
          <w:lang w:eastAsia="ar-SA"/>
        </w:rPr>
        <w:t xml:space="preserve"> (miejscowość)                            </w:t>
      </w:r>
      <w:r w:rsidRPr="00CE7004">
        <w:rPr>
          <w:rFonts w:eastAsia="Times New Roman" w:cstheme="minorHAnsi"/>
          <w:lang w:eastAsia="ar-SA"/>
        </w:rPr>
        <w:tab/>
      </w:r>
      <w:r w:rsidRPr="00CE7004">
        <w:rPr>
          <w:rFonts w:eastAsia="Times New Roman" w:cstheme="minorHAnsi"/>
          <w:lang w:eastAsia="ar-SA"/>
        </w:rPr>
        <w:tab/>
      </w:r>
      <w:r w:rsidRPr="00CE7004">
        <w:rPr>
          <w:rFonts w:eastAsia="Times New Roman" w:cstheme="minorHAnsi"/>
          <w:lang w:eastAsia="ar-SA"/>
        </w:rPr>
        <w:tab/>
      </w:r>
      <w:r w:rsidRPr="00CE7004">
        <w:rPr>
          <w:rFonts w:eastAsia="Times New Roman" w:cstheme="minorHAnsi"/>
          <w:lang w:eastAsia="ar-SA"/>
        </w:rPr>
        <w:tab/>
      </w:r>
      <w:r w:rsidRPr="00CE7004">
        <w:rPr>
          <w:rFonts w:eastAsia="Times New Roman" w:cstheme="minorHAnsi"/>
          <w:lang w:eastAsia="ar-SA"/>
        </w:rPr>
        <w:tab/>
        <w:t xml:space="preserve">      </w:t>
      </w:r>
      <w:r w:rsidR="00E445A9">
        <w:rPr>
          <w:rFonts w:eastAsia="Times New Roman" w:cstheme="minorHAnsi"/>
          <w:lang w:eastAsia="ar-SA"/>
        </w:rPr>
        <w:t xml:space="preserve">                    </w:t>
      </w:r>
      <w:r w:rsidRPr="00CE7004">
        <w:rPr>
          <w:rFonts w:eastAsia="Times New Roman" w:cstheme="minorHAnsi"/>
          <w:lang w:eastAsia="ar-SA"/>
        </w:rPr>
        <w:t xml:space="preserve">    (podpis)                                                                                                                      </w:t>
      </w:r>
    </w:p>
    <w:p w14:paraId="4C83AB12" w14:textId="5057E2C2" w:rsidR="00157873" w:rsidRPr="009E769A" w:rsidRDefault="00157873" w:rsidP="00157873">
      <w:pPr>
        <w:suppressAutoHyphens/>
        <w:spacing w:after="0" w:line="240" w:lineRule="auto"/>
        <w:jc w:val="both"/>
        <w:rPr>
          <w:rFonts w:eastAsia="Times New Roman" w:cstheme="minorHAnsi"/>
          <w:b/>
          <w:lang w:eastAsia="ar-SA"/>
        </w:rPr>
      </w:pPr>
      <w:r w:rsidRPr="00CE7004">
        <w:rPr>
          <w:rFonts w:eastAsia="Times New Roman" w:cstheme="minorHAnsi"/>
          <w:b/>
          <w:lang w:eastAsia="ar-SA"/>
        </w:rPr>
        <w:t>* niepotrzebne skreślić</w:t>
      </w:r>
    </w:p>
    <w:p w14:paraId="5575E04F" w14:textId="00058A71" w:rsidR="00E445A9" w:rsidRDefault="00E445A9" w:rsidP="007B58EE">
      <w:pPr>
        <w:widowControl w:val="0"/>
        <w:spacing w:before="120" w:after="120" w:line="240" w:lineRule="auto"/>
        <w:jc w:val="both"/>
        <w:rPr>
          <w:rFonts w:eastAsia="Times New Roman" w:cstheme="minorHAnsi"/>
          <w:lang w:eastAsia="ar-SA"/>
        </w:rPr>
      </w:pPr>
    </w:p>
    <w:p w14:paraId="6F9CD0E3" w14:textId="5A503F81" w:rsidR="00A251EA" w:rsidRDefault="00A251EA" w:rsidP="007B58EE">
      <w:pPr>
        <w:widowControl w:val="0"/>
        <w:spacing w:before="120" w:after="120" w:line="240" w:lineRule="auto"/>
        <w:jc w:val="both"/>
        <w:rPr>
          <w:rFonts w:eastAsia="Times New Roman" w:cstheme="minorHAnsi"/>
          <w:lang w:eastAsia="ar-SA"/>
        </w:rPr>
      </w:pPr>
    </w:p>
    <w:p w14:paraId="53A122EF" w14:textId="4605F609" w:rsidR="00A10D6D" w:rsidRDefault="00A10D6D" w:rsidP="007B58EE">
      <w:pPr>
        <w:widowControl w:val="0"/>
        <w:spacing w:before="120" w:after="120" w:line="240" w:lineRule="auto"/>
        <w:jc w:val="both"/>
        <w:rPr>
          <w:rFonts w:eastAsia="Times New Roman" w:cstheme="minorHAnsi"/>
          <w:lang w:eastAsia="ar-SA"/>
        </w:rPr>
      </w:pPr>
    </w:p>
    <w:p w14:paraId="6DBC9FCB" w14:textId="22716652" w:rsidR="00A10D6D" w:rsidRDefault="00A10D6D" w:rsidP="007B58EE">
      <w:pPr>
        <w:widowControl w:val="0"/>
        <w:spacing w:before="120" w:after="120" w:line="240" w:lineRule="auto"/>
        <w:jc w:val="both"/>
        <w:rPr>
          <w:rFonts w:eastAsia="Times New Roman" w:cstheme="minorHAnsi"/>
          <w:lang w:eastAsia="ar-SA"/>
        </w:rPr>
      </w:pPr>
    </w:p>
    <w:p w14:paraId="736F0B69" w14:textId="0E2947F2" w:rsidR="00A10D6D" w:rsidRDefault="00A10D6D" w:rsidP="007B58EE">
      <w:pPr>
        <w:widowControl w:val="0"/>
        <w:spacing w:before="120" w:after="120" w:line="240" w:lineRule="auto"/>
        <w:jc w:val="both"/>
        <w:rPr>
          <w:rFonts w:eastAsia="Times New Roman" w:cstheme="minorHAnsi"/>
          <w:lang w:eastAsia="ar-SA"/>
        </w:rPr>
      </w:pPr>
    </w:p>
    <w:p w14:paraId="60B9CF80" w14:textId="3CE3B71C" w:rsidR="00A10D6D" w:rsidRDefault="00A10D6D" w:rsidP="007B58EE">
      <w:pPr>
        <w:widowControl w:val="0"/>
        <w:spacing w:before="120" w:after="120" w:line="240" w:lineRule="auto"/>
        <w:jc w:val="both"/>
        <w:rPr>
          <w:rFonts w:eastAsia="Times New Roman" w:cstheme="minorHAnsi"/>
          <w:lang w:eastAsia="ar-SA"/>
        </w:rPr>
      </w:pPr>
    </w:p>
    <w:p w14:paraId="06F4721C" w14:textId="705345E5" w:rsidR="00A10D6D" w:rsidRDefault="00A10D6D" w:rsidP="007B58EE">
      <w:pPr>
        <w:widowControl w:val="0"/>
        <w:spacing w:before="120" w:after="120" w:line="240" w:lineRule="auto"/>
        <w:jc w:val="both"/>
        <w:rPr>
          <w:rFonts w:eastAsia="Times New Roman" w:cstheme="minorHAnsi"/>
          <w:lang w:eastAsia="ar-SA"/>
        </w:rPr>
      </w:pPr>
    </w:p>
    <w:p w14:paraId="45AD6850" w14:textId="032BAA87" w:rsidR="00A10D6D" w:rsidRDefault="00A10D6D" w:rsidP="007B58EE">
      <w:pPr>
        <w:widowControl w:val="0"/>
        <w:spacing w:before="120" w:after="120" w:line="240" w:lineRule="auto"/>
        <w:jc w:val="both"/>
        <w:rPr>
          <w:rFonts w:eastAsia="Times New Roman" w:cstheme="minorHAnsi"/>
          <w:lang w:eastAsia="ar-SA"/>
        </w:rPr>
      </w:pPr>
    </w:p>
    <w:p w14:paraId="3D39BC22" w14:textId="28F779A8" w:rsidR="00A10D6D" w:rsidRDefault="00A10D6D" w:rsidP="007B58EE">
      <w:pPr>
        <w:widowControl w:val="0"/>
        <w:spacing w:before="120" w:after="120" w:line="240" w:lineRule="auto"/>
        <w:jc w:val="both"/>
        <w:rPr>
          <w:rFonts w:eastAsia="Times New Roman" w:cstheme="minorHAnsi"/>
          <w:lang w:eastAsia="ar-SA"/>
        </w:rPr>
      </w:pPr>
    </w:p>
    <w:p w14:paraId="3902E551" w14:textId="40C0C29A" w:rsidR="00A10D6D" w:rsidRDefault="00A10D6D" w:rsidP="007B58EE">
      <w:pPr>
        <w:widowControl w:val="0"/>
        <w:spacing w:before="120" w:after="120" w:line="240" w:lineRule="auto"/>
        <w:jc w:val="both"/>
        <w:rPr>
          <w:rFonts w:eastAsia="Times New Roman" w:cstheme="minorHAnsi"/>
          <w:lang w:eastAsia="ar-SA"/>
        </w:rPr>
      </w:pPr>
    </w:p>
    <w:p w14:paraId="3DF672A6" w14:textId="75F5A762" w:rsidR="00A10D6D" w:rsidRDefault="00A10D6D" w:rsidP="007B58EE">
      <w:pPr>
        <w:widowControl w:val="0"/>
        <w:spacing w:before="120" w:after="120" w:line="240" w:lineRule="auto"/>
        <w:jc w:val="both"/>
        <w:rPr>
          <w:rFonts w:eastAsia="Times New Roman" w:cstheme="minorHAnsi"/>
          <w:lang w:eastAsia="ar-SA"/>
        </w:rPr>
      </w:pPr>
    </w:p>
    <w:p w14:paraId="6C236212" w14:textId="1EDBABB0" w:rsidR="00A10D6D" w:rsidRDefault="00A10D6D" w:rsidP="007B58EE">
      <w:pPr>
        <w:widowControl w:val="0"/>
        <w:spacing w:before="120" w:after="120" w:line="240" w:lineRule="auto"/>
        <w:jc w:val="both"/>
        <w:rPr>
          <w:rFonts w:eastAsia="Times New Roman" w:cstheme="minorHAnsi"/>
          <w:lang w:eastAsia="ar-SA"/>
        </w:rPr>
      </w:pPr>
    </w:p>
    <w:p w14:paraId="74D2E199" w14:textId="2017B681" w:rsidR="00A10D6D" w:rsidRDefault="00A10D6D" w:rsidP="007B58EE">
      <w:pPr>
        <w:widowControl w:val="0"/>
        <w:spacing w:before="120" w:after="120" w:line="240" w:lineRule="auto"/>
        <w:jc w:val="both"/>
        <w:rPr>
          <w:rFonts w:eastAsia="Times New Roman" w:cstheme="minorHAnsi"/>
          <w:lang w:eastAsia="ar-SA"/>
        </w:rPr>
      </w:pPr>
    </w:p>
    <w:p w14:paraId="0DBA16B9" w14:textId="77777777" w:rsidR="00A251EA" w:rsidRPr="00AC2A3A" w:rsidRDefault="00A251EA" w:rsidP="007B58EE">
      <w:pPr>
        <w:widowControl w:val="0"/>
        <w:spacing w:before="120" w:after="120" w:line="240" w:lineRule="auto"/>
        <w:jc w:val="both"/>
        <w:rPr>
          <w:rFonts w:eastAsia="Times New Roman" w:cstheme="minorHAnsi"/>
          <w:lang w:eastAsia="ar-SA"/>
        </w:rPr>
      </w:pPr>
    </w:p>
    <w:p w14:paraId="1A711FBB" w14:textId="3E10B079" w:rsidR="00212634" w:rsidRPr="00B159EC" w:rsidRDefault="00E445A9" w:rsidP="007B58EE">
      <w:pPr>
        <w:widowControl w:val="0"/>
        <w:spacing w:before="120" w:after="120" w:line="240" w:lineRule="auto"/>
        <w:jc w:val="both"/>
        <w:rPr>
          <w:rFonts w:eastAsia="Times New Roman" w:cstheme="minorHAnsi"/>
          <w:b/>
          <w:lang w:eastAsia="ar-SA"/>
        </w:rPr>
      </w:pPr>
      <w:r>
        <w:rPr>
          <w:rFonts w:eastAsia="Times New Roman" w:cstheme="minorHAnsi"/>
          <w:b/>
          <w:lang w:eastAsia="ar-SA"/>
        </w:rPr>
        <w:t>Załącznik 1.1</w:t>
      </w:r>
      <w:r w:rsidR="00157873" w:rsidRPr="00157873">
        <w:rPr>
          <w:rFonts w:eastAsia="Times New Roman" w:cstheme="minorHAnsi"/>
          <w:b/>
          <w:lang w:eastAsia="ar-SA"/>
        </w:rPr>
        <w:t xml:space="preserve"> </w:t>
      </w:r>
      <w:r>
        <w:rPr>
          <w:rFonts w:eastAsia="Times New Roman" w:cstheme="minorHAnsi"/>
          <w:b/>
          <w:lang w:eastAsia="ar-SA"/>
        </w:rPr>
        <w:t>–</w:t>
      </w:r>
      <w:r w:rsidR="00157873" w:rsidRPr="00157873">
        <w:rPr>
          <w:rFonts w:eastAsia="Times New Roman" w:cstheme="minorHAnsi"/>
          <w:b/>
          <w:lang w:eastAsia="ar-SA"/>
        </w:rPr>
        <w:t xml:space="preserve"> </w:t>
      </w:r>
      <w:r w:rsidR="00B159EC">
        <w:rPr>
          <w:rFonts w:eastAsia="Times New Roman" w:cstheme="minorHAnsi"/>
          <w:b/>
          <w:color w:val="000000" w:themeColor="text1"/>
          <w:lang w:eastAsia="ar-SA"/>
        </w:rPr>
        <w:t>formularz cenowy</w:t>
      </w:r>
    </w:p>
    <w:p w14:paraId="1CDF5240" w14:textId="77777777" w:rsidR="00157873" w:rsidRDefault="00157873" w:rsidP="007B58EE">
      <w:pPr>
        <w:widowControl w:val="0"/>
        <w:spacing w:before="120" w:after="120" w:line="240" w:lineRule="auto"/>
        <w:jc w:val="both"/>
        <w:rPr>
          <w:rFonts w:eastAsia="Times New Roman" w:cstheme="minorHAnsi"/>
          <w:color w:val="FF0000"/>
          <w:lang w:eastAsia="ar-SA"/>
        </w:rPr>
      </w:pPr>
    </w:p>
    <w:tbl>
      <w:tblPr>
        <w:tblStyle w:val="Tabela-Siatka"/>
        <w:tblW w:w="10857" w:type="dxa"/>
        <w:jc w:val="center"/>
        <w:tblLook w:val="04A0" w:firstRow="1" w:lastRow="0" w:firstColumn="1" w:lastColumn="0" w:noHBand="0" w:noVBand="1"/>
      </w:tblPr>
      <w:tblGrid>
        <w:gridCol w:w="3071"/>
        <w:gridCol w:w="1547"/>
        <w:gridCol w:w="1547"/>
        <w:gridCol w:w="1547"/>
        <w:gridCol w:w="1598"/>
        <w:gridCol w:w="1547"/>
      </w:tblGrid>
      <w:tr w:rsidR="00157873" w:rsidRPr="00DA34E8" w14:paraId="3EBF8483" w14:textId="77777777" w:rsidTr="00157873">
        <w:trPr>
          <w:trHeight w:val="743"/>
          <w:jc w:val="center"/>
        </w:trPr>
        <w:tc>
          <w:tcPr>
            <w:tcW w:w="3071" w:type="dxa"/>
            <w:vAlign w:val="center"/>
          </w:tcPr>
          <w:p w14:paraId="4A095962" w14:textId="77777777" w:rsidR="00157873" w:rsidRPr="00DA34E8" w:rsidRDefault="00157873" w:rsidP="00157873">
            <w:pPr>
              <w:widowControl w:val="0"/>
              <w:jc w:val="center"/>
              <w:rPr>
                <w:rFonts w:asciiTheme="minorHAnsi" w:hAnsiTheme="minorHAnsi" w:cstheme="minorHAnsi"/>
                <w:b/>
                <w:color w:val="000000" w:themeColor="text1"/>
                <w:lang w:eastAsia="ar-SA"/>
              </w:rPr>
            </w:pPr>
            <w:r w:rsidRPr="00DA34E8">
              <w:rPr>
                <w:rFonts w:asciiTheme="minorHAnsi" w:hAnsiTheme="minorHAnsi" w:cstheme="minorHAnsi"/>
                <w:b/>
                <w:color w:val="000000" w:themeColor="text1"/>
                <w:lang w:eastAsia="ar-SA"/>
              </w:rPr>
              <w:t>Przedmiot zamówienia</w:t>
            </w:r>
          </w:p>
        </w:tc>
        <w:tc>
          <w:tcPr>
            <w:tcW w:w="1547" w:type="dxa"/>
            <w:vAlign w:val="center"/>
          </w:tcPr>
          <w:p w14:paraId="63B6E76E" w14:textId="77777777" w:rsidR="00157873" w:rsidRPr="00DA34E8" w:rsidRDefault="00157873" w:rsidP="00157873">
            <w:pPr>
              <w:widowControl w:val="0"/>
              <w:jc w:val="center"/>
              <w:rPr>
                <w:rFonts w:asciiTheme="minorHAnsi" w:hAnsiTheme="minorHAnsi" w:cstheme="minorHAnsi"/>
                <w:b/>
                <w:color w:val="000000" w:themeColor="text1"/>
                <w:lang w:eastAsia="ar-SA"/>
              </w:rPr>
            </w:pPr>
            <w:r w:rsidRPr="00DA34E8">
              <w:rPr>
                <w:rFonts w:asciiTheme="minorHAnsi" w:hAnsiTheme="minorHAnsi" w:cstheme="minorHAnsi"/>
                <w:b/>
                <w:color w:val="000000" w:themeColor="text1"/>
                <w:lang w:eastAsia="ar-SA"/>
              </w:rPr>
              <w:t>cena jednostkowa netto roboczogodzin</w:t>
            </w:r>
          </w:p>
          <w:p w14:paraId="7AD95733" w14:textId="77777777" w:rsidR="00157873" w:rsidRPr="00DA34E8" w:rsidRDefault="00157873" w:rsidP="00157873">
            <w:pPr>
              <w:widowControl w:val="0"/>
              <w:jc w:val="center"/>
              <w:rPr>
                <w:rFonts w:asciiTheme="minorHAnsi" w:hAnsiTheme="minorHAnsi" w:cstheme="minorHAnsi"/>
                <w:b/>
                <w:color w:val="000000" w:themeColor="text1"/>
                <w:lang w:eastAsia="ar-SA"/>
              </w:rPr>
            </w:pPr>
            <w:r w:rsidRPr="00DA34E8">
              <w:rPr>
                <w:rFonts w:asciiTheme="minorHAnsi" w:hAnsiTheme="minorHAnsi" w:cstheme="minorHAnsi"/>
                <w:b/>
                <w:color w:val="000000" w:themeColor="text1"/>
                <w:lang w:eastAsia="ar-SA"/>
              </w:rPr>
              <w:t>-</w:t>
            </w:r>
          </w:p>
          <w:p w14:paraId="7EF34379" w14:textId="73A1E1E8" w:rsidR="00157873" w:rsidRPr="00DA34E8" w:rsidRDefault="00157873" w:rsidP="00157873">
            <w:pPr>
              <w:widowControl w:val="0"/>
              <w:jc w:val="center"/>
              <w:rPr>
                <w:rFonts w:asciiTheme="minorHAnsi" w:hAnsiTheme="minorHAnsi" w:cstheme="minorHAnsi"/>
                <w:b/>
                <w:color w:val="000000" w:themeColor="text1"/>
                <w:lang w:eastAsia="ar-SA"/>
              </w:rPr>
            </w:pPr>
          </w:p>
        </w:tc>
        <w:tc>
          <w:tcPr>
            <w:tcW w:w="1547" w:type="dxa"/>
            <w:vAlign w:val="center"/>
          </w:tcPr>
          <w:p w14:paraId="55707437" w14:textId="77777777" w:rsidR="00157873" w:rsidRPr="00DA34E8" w:rsidRDefault="00157873" w:rsidP="00157873">
            <w:pPr>
              <w:widowControl w:val="0"/>
              <w:jc w:val="center"/>
              <w:rPr>
                <w:rFonts w:asciiTheme="minorHAnsi" w:hAnsiTheme="minorHAnsi" w:cstheme="minorHAnsi"/>
                <w:b/>
                <w:color w:val="000000" w:themeColor="text1"/>
                <w:lang w:eastAsia="ar-SA"/>
              </w:rPr>
            </w:pPr>
            <w:r w:rsidRPr="00DA34E8">
              <w:rPr>
                <w:rFonts w:asciiTheme="minorHAnsi" w:hAnsiTheme="minorHAnsi" w:cstheme="minorHAnsi"/>
                <w:b/>
                <w:color w:val="000000" w:themeColor="text1"/>
                <w:lang w:eastAsia="ar-SA"/>
              </w:rPr>
              <w:t>cena jednostkowa brutto roboczogodzin</w:t>
            </w:r>
          </w:p>
          <w:p w14:paraId="5627342D" w14:textId="77777777" w:rsidR="00157873" w:rsidRPr="00DA34E8" w:rsidRDefault="00157873" w:rsidP="00157873">
            <w:pPr>
              <w:widowControl w:val="0"/>
              <w:jc w:val="center"/>
              <w:rPr>
                <w:rFonts w:asciiTheme="minorHAnsi" w:hAnsiTheme="minorHAnsi" w:cstheme="minorHAnsi"/>
                <w:b/>
                <w:color w:val="000000" w:themeColor="text1"/>
                <w:lang w:eastAsia="ar-SA"/>
              </w:rPr>
            </w:pPr>
            <w:r w:rsidRPr="00DA34E8">
              <w:rPr>
                <w:rFonts w:asciiTheme="minorHAnsi" w:hAnsiTheme="minorHAnsi" w:cstheme="minorHAnsi"/>
                <w:b/>
                <w:color w:val="000000" w:themeColor="text1"/>
                <w:lang w:eastAsia="ar-SA"/>
              </w:rPr>
              <w:t>-</w:t>
            </w:r>
          </w:p>
          <w:p w14:paraId="39098627" w14:textId="7E625AAE" w:rsidR="00157873" w:rsidRPr="00DA34E8" w:rsidRDefault="00157873" w:rsidP="00157873">
            <w:pPr>
              <w:widowControl w:val="0"/>
              <w:jc w:val="center"/>
              <w:rPr>
                <w:rFonts w:asciiTheme="minorHAnsi" w:hAnsiTheme="minorHAnsi" w:cstheme="minorHAnsi"/>
                <w:b/>
                <w:color w:val="000000" w:themeColor="text1"/>
                <w:lang w:eastAsia="ar-SA"/>
              </w:rPr>
            </w:pPr>
          </w:p>
        </w:tc>
        <w:tc>
          <w:tcPr>
            <w:tcW w:w="1547" w:type="dxa"/>
          </w:tcPr>
          <w:p w14:paraId="3D6C5DE9" w14:textId="77777777" w:rsidR="00157873" w:rsidRPr="00DA34E8" w:rsidRDefault="00157873" w:rsidP="00157873">
            <w:pPr>
              <w:widowControl w:val="0"/>
              <w:jc w:val="center"/>
              <w:rPr>
                <w:rFonts w:cstheme="minorHAnsi"/>
                <w:b/>
                <w:color w:val="000000" w:themeColor="text1"/>
                <w:lang w:eastAsia="ar-SA"/>
              </w:rPr>
            </w:pPr>
          </w:p>
          <w:p w14:paraId="015B8206" w14:textId="77777777" w:rsidR="00157873" w:rsidRPr="00DA34E8" w:rsidRDefault="00157873" w:rsidP="00157873">
            <w:pPr>
              <w:widowControl w:val="0"/>
              <w:jc w:val="center"/>
              <w:rPr>
                <w:rFonts w:asciiTheme="minorHAnsi" w:hAnsiTheme="minorHAnsi" w:cstheme="minorHAnsi"/>
                <w:b/>
                <w:color w:val="000000" w:themeColor="text1"/>
                <w:lang w:eastAsia="ar-SA"/>
              </w:rPr>
            </w:pPr>
          </w:p>
          <w:p w14:paraId="377577A2" w14:textId="77777777" w:rsidR="00E445A9" w:rsidRDefault="00E445A9" w:rsidP="00157873">
            <w:pPr>
              <w:widowControl w:val="0"/>
              <w:jc w:val="center"/>
              <w:rPr>
                <w:rFonts w:asciiTheme="minorHAnsi" w:hAnsiTheme="minorHAnsi" w:cstheme="minorHAnsi"/>
                <w:b/>
                <w:color w:val="000000" w:themeColor="text1"/>
                <w:lang w:eastAsia="ar-SA"/>
              </w:rPr>
            </w:pPr>
          </w:p>
          <w:p w14:paraId="2E97D382" w14:textId="6B9B14AF" w:rsidR="00157873" w:rsidRPr="00DA34E8" w:rsidRDefault="00157873" w:rsidP="00157873">
            <w:pPr>
              <w:widowControl w:val="0"/>
              <w:jc w:val="center"/>
              <w:rPr>
                <w:rFonts w:asciiTheme="minorHAnsi" w:hAnsiTheme="minorHAnsi" w:cstheme="minorHAnsi"/>
                <w:b/>
                <w:color w:val="000000" w:themeColor="text1"/>
                <w:lang w:eastAsia="ar-SA"/>
              </w:rPr>
            </w:pPr>
            <w:r w:rsidRPr="00DA34E8">
              <w:rPr>
                <w:rFonts w:asciiTheme="minorHAnsi" w:hAnsiTheme="minorHAnsi" w:cstheme="minorHAnsi"/>
                <w:b/>
                <w:color w:val="000000" w:themeColor="text1"/>
                <w:lang w:eastAsia="ar-SA"/>
              </w:rPr>
              <w:t>Ilość roboczogodzin</w:t>
            </w:r>
          </w:p>
          <w:p w14:paraId="1199E5F7" w14:textId="77777777" w:rsidR="00157873" w:rsidRPr="00DA34E8" w:rsidRDefault="00157873" w:rsidP="00157873">
            <w:pPr>
              <w:widowControl w:val="0"/>
              <w:jc w:val="center"/>
              <w:rPr>
                <w:rFonts w:asciiTheme="minorHAnsi" w:hAnsiTheme="minorHAnsi" w:cstheme="minorHAnsi"/>
                <w:b/>
                <w:color w:val="000000" w:themeColor="text1"/>
                <w:lang w:eastAsia="ar-SA"/>
              </w:rPr>
            </w:pPr>
          </w:p>
          <w:p w14:paraId="5817FB80" w14:textId="302AF3C8" w:rsidR="00157873" w:rsidRPr="00DA34E8" w:rsidRDefault="00157873" w:rsidP="00157873">
            <w:pPr>
              <w:widowControl w:val="0"/>
              <w:jc w:val="center"/>
              <w:rPr>
                <w:rFonts w:cstheme="minorHAnsi"/>
                <w:b/>
                <w:color w:val="000000" w:themeColor="text1"/>
                <w:lang w:eastAsia="ar-SA"/>
              </w:rPr>
            </w:pPr>
          </w:p>
        </w:tc>
        <w:tc>
          <w:tcPr>
            <w:tcW w:w="1598" w:type="dxa"/>
          </w:tcPr>
          <w:p w14:paraId="2B1839A0" w14:textId="77777777" w:rsidR="00157873" w:rsidRPr="00DA34E8" w:rsidRDefault="00157873" w:rsidP="00157873">
            <w:pPr>
              <w:widowControl w:val="0"/>
              <w:jc w:val="center"/>
              <w:rPr>
                <w:rFonts w:cstheme="minorHAnsi"/>
                <w:b/>
                <w:color w:val="000000" w:themeColor="text1"/>
                <w:lang w:eastAsia="ar-SA"/>
              </w:rPr>
            </w:pPr>
          </w:p>
          <w:p w14:paraId="20C06E14" w14:textId="77777777" w:rsidR="00E445A9" w:rsidRDefault="00E445A9" w:rsidP="00157873">
            <w:pPr>
              <w:widowControl w:val="0"/>
              <w:jc w:val="center"/>
              <w:rPr>
                <w:rFonts w:cstheme="minorHAnsi"/>
                <w:b/>
                <w:color w:val="000000" w:themeColor="text1"/>
                <w:lang w:eastAsia="ar-SA"/>
              </w:rPr>
            </w:pPr>
          </w:p>
          <w:p w14:paraId="02CFBFDE" w14:textId="77777777" w:rsidR="00E445A9" w:rsidRDefault="00E445A9" w:rsidP="00157873">
            <w:pPr>
              <w:widowControl w:val="0"/>
              <w:jc w:val="center"/>
              <w:rPr>
                <w:rFonts w:cstheme="minorHAnsi"/>
                <w:b/>
                <w:color w:val="000000" w:themeColor="text1"/>
                <w:lang w:eastAsia="ar-SA"/>
              </w:rPr>
            </w:pPr>
          </w:p>
          <w:p w14:paraId="5B67824B" w14:textId="3AA5B9A5" w:rsidR="00157873" w:rsidRPr="00DA34E8" w:rsidRDefault="00157873" w:rsidP="00157873">
            <w:pPr>
              <w:widowControl w:val="0"/>
              <w:jc w:val="center"/>
              <w:rPr>
                <w:rFonts w:cstheme="minorHAnsi"/>
                <w:b/>
                <w:color w:val="000000" w:themeColor="text1"/>
                <w:lang w:eastAsia="ar-SA"/>
              </w:rPr>
            </w:pPr>
            <w:r w:rsidRPr="00DA34E8">
              <w:rPr>
                <w:rFonts w:cstheme="minorHAnsi"/>
                <w:b/>
                <w:color w:val="000000" w:themeColor="text1"/>
                <w:lang w:eastAsia="ar-SA"/>
              </w:rPr>
              <w:t>łączna wartość netto roboczogodzin</w:t>
            </w:r>
          </w:p>
          <w:p w14:paraId="2CFE68EA" w14:textId="77777777" w:rsidR="00157873" w:rsidRPr="00DA34E8" w:rsidRDefault="00157873" w:rsidP="00157873">
            <w:pPr>
              <w:widowControl w:val="0"/>
              <w:jc w:val="center"/>
              <w:rPr>
                <w:rFonts w:cstheme="minorHAnsi"/>
                <w:b/>
                <w:color w:val="000000" w:themeColor="text1"/>
                <w:lang w:eastAsia="ar-SA"/>
              </w:rPr>
            </w:pPr>
          </w:p>
          <w:p w14:paraId="370BA18A" w14:textId="6A978CFE" w:rsidR="00157873" w:rsidRPr="00DA34E8" w:rsidRDefault="00157873" w:rsidP="00157873">
            <w:pPr>
              <w:widowControl w:val="0"/>
              <w:jc w:val="center"/>
              <w:rPr>
                <w:rFonts w:cstheme="minorHAnsi"/>
                <w:b/>
                <w:color w:val="000000" w:themeColor="text1"/>
                <w:lang w:eastAsia="ar-SA"/>
              </w:rPr>
            </w:pPr>
          </w:p>
        </w:tc>
        <w:tc>
          <w:tcPr>
            <w:tcW w:w="1547" w:type="dxa"/>
          </w:tcPr>
          <w:p w14:paraId="5440FE61" w14:textId="77777777" w:rsidR="00157873" w:rsidRPr="00DA34E8" w:rsidRDefault="00157873" w:rsidP="00157873">
            <w:pPr>
              <w:widowControl w:val="0"/>
              <w:jc w:val="center"/>
              <w:rPr>
                <w:rFonts w:cstheme="minorHAnsi"/>
                <w:b/>
                <w:color w:val="000000" w:themeColor="text1"/>
                <w:lang w:eastAsia="ar-SA"/>
              </w:rPr>
            </w:pPr>
          </w:p>
          <w:p w14:paraId="706E4F35" w14:textId="77777777" w:rsidR="00E445A9" w:rsidRDefault="00E445A9" w:rsidP="00157873">
            <w:pPr>
              <w:widowControl w:val="0"/>
              <w:jc w:val="center"/>
              <w:rPr>
                <w:rFonts w:cstheme="minorHAnsi"/>
                <w:b/>
                <w:color w:val="000000" w:themeColor="text1"/>
                <w:lang w:eastAsia="ar-SA"/>
              </w:rPr>
            </w:pPr>
          </w:p>
          <w:p w14:paraId="5C6BA182" w14:textId="49D7A1FD" w:rsidR="00157873" w:rsidRPr="00DA34E8" w:rsidRDefault="00157873" w:rsidP="00157873">
            <w:pPr>
              <w:widowControl w:val="0"/>
              <w:jc w:val="center"/>
              <w:rPr>
                <w:rFonts w:cstheme="minorHAnsi"/>
                <w:b/>
                <w:color w:val="000000" w:themeColor="text1"/>
                <w:lang w:eastAsia="ar-SA"/>
              </w:rPr>
            </w:pPr>
            <w:r w:rsidRPr="00DA34E8">
              <w:rPr>
                <w:rFonts w:cstheme="minorHAnsi"/>
                <w:b/>
                <w:color w:val="000000" w:themeColor="text1"/>
                <w:lang w:eastAsia="ar-SA"/>
              </w:rPr>
              <w:t>łączna wartość brutto roboczogodzin</w:t>
            </w:r>
          </w:p>
          <w:p w14:paraId="281FE300" w14:textId="77777777" w:rsidR="00157873" w:rsidRPr="00DA34E8" w:rsidRDefault="00157873" w:rsidP="00157873">
            <w:pPr>
              <w:widowControl w:val="0"/>
              <w:jc w:val="center"/>
              <w:rPr>
                <w:rFonts w:cstheme="minorHAnsi"/>
                <w:b/>
                <w:color w:val="000000" w:themeColor="text1"/>
                <w:lang w:eastAsia="ar-SA"/>
              </w:rPr>
            </w:pPr>
          </w:p>
          <w:p w14:paraId="6A544A9E" w14:textId="5F1FCD7F" w:rsidR="00157873" w:rsidRPr="00DA34E8" w:rsidRDefault="00157873" w:rsidP="00157873">
            <w:pPr>
              <w:widowControl w:val="0"/>
              <w:jc w:val="center"/>
              <w:rPr>
                <w:rFonts w:cstheme="minorHAnsi"/>
                <w:b/>
                <w:color w:val="000000" w:themeColor="text1"/>
                <w:lang w:eastAsia="ar-SA"/>
              </w:rPr>
            </w:pPr>
          </w:p>
        </w:tc>
      </w:tr>
      <w:tr w:rsidR="00157873" w:rsidRPr="00DA34E8" w14:paraId="1E22ECB2" w14:textId="77777777" w:rsidTr="00157873">
        <w:trPr>
          <w:jc w:val="center"/>
        </w:trPr>
        <w:tc>
          <w:tcPr>
            <w:tcW w:w="3071" w:type="dxa"/>
          </w:tcPr>
          <w:p w14:paraId="2FC5414F" w14:textId="5E189A76" w:rsidR="00157873" w:rsidRPr="00DA34E8" w:rsidRDefault="004D72DF" w:rsidP="00157873">
            <w:pPr>
              <w:widowControl w:val="0"/>
              <w:spacing w:before="120" w:after="120"/>
              <w:jc w:val="both"/>
              <w:rPr>
                <w:rFonts w:asciiTheme="minorHAnsi" w:hAnsiTheme="minorHAnsi" w:cstheme="minorHAnsi"/>
                <w:color w:val="000000" w:themeColor="text1"/>
                <w:lang w:eastAsia="ar-SA"/>
              </w:rPr>
            </w:pPr>
            <w:r w:rsidRPr="004D72DF">
              <w:rPr>
                <w:rFonts w:asciiTheme="minorHAnsi" w:hAnsiTheme="minorHAnsi" w:cstheme="minorHAnsi"/>
                <w:color w:val="000000" w:themeColor="text1"/>
                <w:lang w:eastAsia="ar-SA"/>
              </w:rPr>
              <w:t xml:space="preserve">Cena jednej godziny pracy uzbrojonego konwojenta podczas wykonywania konwoju na terenie Szczecina  </w:t>
            </w:r>
          </w:p>
        </w:tc>
        <w:tc>
          <w:tcPr>
            <w:tcW w:w="1547" w:type="dxa"/>
          </w:tcPr>
          <w:p w14:paraId="3D67466C" w14:textId="77777777" w:rsidR="00157873" w:rsidRPr="00DA34E8" w:rsidRDefault="00157873" w:rsidP="00157873">
            <w:pPr>
              <w:widowControl w:val="0"/>
              <w:spacing w:before="120" w:after="120"/>
              <w:jc w:val="both"/>
              <w:rPr>
                <w:rFonts w:asciiTheme="minorHAnsi" w:hAnsiTheme="minorHAnsi" w:cstheme="minorHAnsi"/>
                <w:color w:val="000000" w:themeColor="text1"/>
                <w:lang w:eastAsia="ar-SA"/>
              </w:rPr>
            </w:pPr>
          </w:p>
          <w:p w14:paraId="3E056517" w14:textId="0157B166" w:rsidR="00157873" w:rsidRPr="00DA34E8" w:rsidRDefault="00157873" w:rsidP="00157873">
            <w:pPr>
              <w:widowControl w:val="0"/>
              <w:spacing w:before="120" w:after="120"/>
              <w:jc w:val="both"/>
              <w:rPr>
                <w:rFonts w:asciiTheme="minorHAnsi" w:hAnsiTheme="minorHAnsi" w:cstheme="minorHAnsi"/>
                <w:color w:val="000000" w:themeColor="text1"/>
                <w:lang w:eastAsia="ar-SA"/>
              </w:rPr>
            </w:pPr>
            <w:r w:rsidRPr="00DA34E8">
              <w:rPr>
                <w:rFonts w:asciiTheme="minorHAnsi" w:hAnsiTheme="minorHAnsi" w:cstheme="minorHAnsi"/>
                <w:color w:val="000000" w:themeColor="text1"/>
                <w:lang w:eastAsia="ar-SA"/>
              </w:rPr>
              <w:t>…………………..</w:t>
            </w:r>
            <w:r w:rsidR="004D72DF">
              <w:rPr>
                <w:rFonts w:asciiTheme="minorHAnsi" w:hAnsiTheme="minorHAnsi" w:cstheme="minorHAnsi"/>
                <w:color w:val="000000" w:themeColor="text1"/>
                <w:lang w:eastAsia="ar-SA"/>
              </w:rPr>
              <w:t xml:space="preserve"> </w:t>
            </w:r>
          </w:p>
        </w:tc>
        <w:tc>
          <w:tcPr>
            <w:tcW w:w="1547" w:type="dxa"/>
          </w:tcPr>
          <w:p w14:paraId="7004049C" w14:textId="77777777" w:rsidR="00157873" w:rsidRPr="00DA34E8" w:rsidRDefault="00157873" w:rsidP="00157873">
            <w:pPr>
              <w:widowControl w:val="0"/>
              <w:spacing w:before="120" w:after="120"/>
              <w:jc w:val="both"/>
              <w:rPr>
                <w:rFonts w:asciiTheme="minorHAnsi" w:hAnsiTheme="minorHAnsi" w:cstheme="minorHAnsi"/>
                <w:color w:val="000000" w:themeColor="text1"/>
                <w:lang w:eastAsia="ar-SA"/>
              </w:rPr>
            </w:pPr>
          </w:p>
          <w:p w14:paraId="6531CC08" w14:textId="77777777" w:rsidR="00157873" w:rsidRPr="00DA34E8" w:rsidRDefault="00157873" w:rsidP="00157873">
            <w:pPr>
              <w:widowControl w:val="0"/>
              <w:spacing w:before="120" w:after="120"/>
              <w:jc w:val="both"/>
              <w:rPr>
                <w:rFonts w:asciiTheme="minorHAnsi" w:hAnsiTheme="minorHAnsi" w:cstheme="minorHAnsi"/>
                <w:color w:val="000000" w:themeColor="text1"/>
                <w:lang w:eastAsia="ar-SA"/>
              </w:rPr>
            </w:pPr>
            <w:r w:rsidRPr="00DA34E8">
              <w:rPr>
                <w:rFonts w:asciiTheme="minorHAnsi" w:hAnsiTheme="minorHAnsi" w:cstheme="minorHAnsi"/>
                <w:color w:val="000000" w:themeColor="text1"/>
                <w:lang w:eastAsia="ar-SA"/>
              </w:rPr>
              <w:t>…………………..</w:t>
            </w:r>
          </w:p>
        </w:tc>
        <w:tc>
          <w:tcPr>
            <w:tcW w:w="1547" w:type="dxa"/>
          </w:tcPr>
          <w:p w14:paraId="3DA651AF" w14:textId="77777777" w:rsidR="00212634" w:rsidRDefault="00212634" w:rsidP="00157873">
            <w:pPr>
              <w:widowControl w:val="0"/>
              <w:spacing w:before="120" w:after="120"/>
              <w:jc w:val="center"/>
              <w:rPr>
                <w:rFonts w:cstheme="minorHAnsi"/>
                <w:color w:val="000000" w:themeColor="text1"/>
                <w:lang w:eastAsia="ar-SA"/>
              </w:rPr>
            </w:pPr>
          </w:p>
          <w:p w14:paraId="426D3662" w14:textId="48E2BE2B" w:rsidR="00157873" w:rsidRPr="00DA34E8" w:rsidRDefault="00E445A9" w:rsidP="00157873">
            <w:pPr>
              <w:widowControl w:val="0"/>
              <w:spacing w:before="120" w:after="120"/>
              <w:jc w:val="center"/>
              <w:rPr>
                <w:rFonts w:cstheme="minorHAnsi"/>
                <w:color w:val="000000" w:themeColor="text1"/>
                <w:lang w:eastAsia="ar-SA"/>
              </w:rPr>
            </w:pPr>
            <w:r>
              <w:rPr>
                <w:rFonts w:cstheme="minorHAnsi"/>
                <w:color w:val="000000" w:themeColor="text1"/>
                <w:lang w:eastAsia="ar-SA"/>
              </w:rPr>
              <w:t>20</w:t>
            </w:r>
          </w:p>
        </w:tc>
        <w:tc>
          <w:tcPr>
            <w:tcW w:w="1598" w:type="dxa"/>
          </w:tcPr>
          <w:p w14:paraId="72CC2185" w14:textId="77777777" w:rsidR="00157873" w:rsidRPr="00DA34E8" w:rsidRDefault="00157873" w:rsidP="00157873">
            <w:pPr>
              <w:widowControl w:val="0"/>
              <w:spacing w:before="120" w:after="120"/>
              <w:jc w:val="both"/>
              <w:rPr>
                <w:rFonts w:cstheme="minorHAnsi"/>
                <w:color w:val="000000" w:themeColor="text1"/>
                <w:lang w:eastAsia="ar-SA"/>
              </w:rPr>
            </w:pPr>
          </w:p>
          <w:p w14:paraId="1C2ED5F1" w14:textId="77777777" w:rsidR="00157873" w:rsidRPr="00DA34E8" w:rsidRDefault="00157873" w:rsidP="00157873">
            <w:pPr>
              <w:widowControl w:val="0"/>
              <w:spacing w:before="120" w:after="120"/>
              <w:jc w:val="both"/>
              <w:rPr>
                <w:rFonts w:cstheme="minorHAnsi"/>
                <w:color w:val="000000" w:themeColor="text1"/>
                <w:lang w:eastAsia="ar-SA"/>
              </w:rPr>
            </w:pPr>
            <w:r w:rsidRPr="00DA34E8">
              <w:rPr>
                <w:rFonts w:cstheme="minorHAnsi"/>
                <w:color w:val="000000" w:themeColor="text1"/>
                <w:lang w:eastAsia="ar-SA"/>
              </w:rPr>
              <w:t>……………………</w:t>
            </w:r>
          </w:p>
        </w:tc>
        <w:tc>
          <w:tcPr>
            <w:tcW w:w="1547" w:type="dxa"/>
          </w:tcPr>
          <w:p w14:paraId="4BD2444F" w14:textId="77777777" w:rsidR="00157873" w:rsidRPr="00DA34E8" w:rsidRDefault="00157873" w:rsidP="00157873">
            <w:pPr>
              <w:widowControl w:val="0"/>
              <w:spacing w:before="120" w:after="120"/>
              <w:jc w:val="both"/>
              <w:rPr>
                <w:rFonts w:cstheme="minorHAnsi"/>
                <w:color w:val="000000" w:themeColor="text1"/>
                <w:lang w:eastAsia="ar-SA"/>
              </w:rPr>
            </w:pPr>
          </w:p>
          <w:p w14:paraId="5C9368A8" w14:textId="77777777" w:rsidR="00157873" w:rsidRPr="00DA34E8" w:rsidRDefault="00157873" w:rsidP="00157873">
            <w:pPr>
              <w:widowControl w:val="0"/>
              <w:spacing w:before="120" w:after="120"/>
              <w:jc w:val="both"/>
              <w:rPr>
                <w:rFonts w:cstheme="minorHAnsi"/>
                <w:color w:val="000000" w:themeColor="text1"/>
                <w:lang w:eastAsia="ar-SA"/>
              </w:rPr>
            </w:pPr>
            <w:r w:rsidRPr="00DA34E8">
              <w:rPr>
                <w:rFonts w:cstheme="minorHAnsi"/>
                <w:color w:val="000000" w:themeColor="text1"/>
                <w:lang w:eastAsia="ar-SA"/>
              </w:rPr>
              <w:t>……………………</w:t>
            </w:r>
          </w:p>
        </w:tc>
      </w:tr>
      <w:tr w:rsidR="00157873" w:rsidRPr="00DA34E8" w14:paraId="3ED450C4" w14:textId="77777777" w:rsidTr="00157873">
        <w:trPr>
          <w:jc w:val="center"/>
        </w:trPr>
        <w:tc>
          <w:tcPr>
            <w:tcW w:w="3071" w:type="dxa"/>
          </w:tcPr>
          <w:p w14:paraId="3CDF1F36" w14:textId="13800F8B" w:rsidR="00157873" w:rsidRPr="00DA34E8" w:rsidRDefault="004D72DF" w:rsidP="00157873">
            <w:pPr>
              <w:widowControl w:val="0"/>
              <w:spacing w:before="120" w:after="120"/>
              <w:jc w:val="both"/>
              <w:rPr>
                <w:rFonts w:asciiTheme="minorHAnsi" w:hAnsiTheme="minorHAnsi" w:cstheme="minorHAnsi"/>
                <w:color w:val="000000" w:themeColor="text1"/>
                <w:lang w:eastAsia="ar-SA"/>
              </w:rPr>
            </w:pPr>
            <w:r w:rsidRPr="004D72DF">
              <w:rPr>
                <w:rFonts w:asciiTheme="minorHAnsi" w:hAnsiTheme="minorHAnsi" w:cstheme="minorHAnsi"/>
                <w:color w:val="000000" w:themeColor="text1"/>
                <w:lang w:eastAsia="ar-SA"/>
              </w:rPr>
              <w:t>Cena jednej godziny pracy uzbrojonego konwojenta podczas dojazdu lub powrotu do/z miejsca wykonywania konwoju na terenie Szczecina</w:t>
            </w:r>
          </w:p>
        </w:tc>
        <w:tc>
          <w:tcPr>
            <w:tcW w:w="1547" w:type="dxa"/>
          </w:tcPr>
          <w:p w14:paraId="56BD3D72" w14:textId="77777777" w:rsidR="00157873" w:rsidRPr="00DA34E8" w:rsidRDefault="00157873" w:rsidP="00157873">
            <w:pPr>
              <w:widowControl w:val="0"/>
              <w:spacing w:before="120" w:after="120"/>
              <w:jc w:val="both"/>
              <w:rPr>
                <w:rFonts w:asciiTheme="minorHAnsi" w:hAnsiTheme="minorHAnsi" w:cstheme="minorHAnsi"/>
                <w:color w:val="000000" w:themeColor="text1"/>
                <w:lang w:eastAsia="ar-SA"/>
              </w:rPr>
            </w:pPr>
          </w:p>
          <w:p w14:paraId="34EB2EA8" w14:textId="77777777" w:rsidR="00157873" w:rsidRPr="00DA34E8" w:rsidRDefault="00157873" w:rsidP="00157873">
            <w:pPr>
              <w:widowControl w:val="0"/>
              <w:spacing w:before="120" w:after="120"/>
              <w:jc w:val="both"/>
              <w:rPr>
                <w:rFonts w:asciiTheme="minorHAnsi" w:hAnsiTheme="minorHAnsi" w:cstheme="minorHAnsi"/>
                <w:color w:val="000000" w:themeColor="text1"/>
                <w:lang w:eastAsia="ar-SA"/>
              </w:rPr>
            </w:pPr>
            <w:r w:rsidRPr="00DA34E8">
              <w:rPr>
                <w:rFonts w:asciiTheme="minorHAnsi" w:hAnsiTheme="minorHAnsi" w:cstheme="minorHAnsi"/>
                <w:color w:val="000000" w:themeColor="text1"/>
                <w:lang w:eastAsia="ar-SA"/>
              </w:rPr>
              <w:t>……………………</w:t>
            </w:r>
          </w:p>
        </w:tc>
        <w:tc>
          <w:tcPr>
            <w:tcW w:w="1547" w:type="dxa"/>
          </w:tcPr>
          <w:p w14:paraId="3D69C09E" w14:textId="77777777" w:rsidR="00157873" w:rsidRPr="00DA34E8" w:rsidRDefault="00157873" w:rsidP="00157873">
            <w:pPr>
              <w:widowControl w:val="0"/>
              <w:spacing w:before="120" w:after="120"/>
              <w:jc w:val="both"/>
              <w:rPr>
                <w:rFonts w:asciiTheme="minorHAnsi" w:hAnsiTheme="minorHAnsi" w:cstheme="minorHAnsi"/>
                <w:color w:val="000000" w:themeColor="text1"/>
                <w:lang w:eastAsia="ar-SA"/>
              </w:rPr>
            </w:pPr>
          </w:p>
          <w:p w14:paraId="1D0F4238" w14:textId="77777777" w:rsidR="00157873" w:rsidRPr="00DA34E8" w:rsidRDefault="00157873" w:rsidP="00157873">
            <w:pPr>
              <w:widowControl w:val="0"/>
              <w:spacing w:before="120" w:after="120"/>
              <w:jc w:val="both"/>
              <w:rPr>
                <w:rFonts w:asciiTheme="minorHAnsi" w:hAnsiTheme="minorHAnsi" w:cstheme="minorHAnsi"/>
                <w:color w:val="000000" w:themeColor="text1"/>
                <w:lang w:eastAsia="ar-SA"/>
              </w:rPr>
            </w:pPr>
            <w:r w:rsidRPr="00DA34E8">
              <w:rPr>
                <w:rFonts w:asciiTheme="minorHAnsi" w:hAnsiTheme="minorHAnsi" w:cstheme="minorHAnsi"/>
                <w:color w:val="000000" w:themeColor="text1"/>
                <w:lang w:eastAsia="ar-SA"/>
              </w:rPr>
              <w:t>……………………</w:t>
            </w:r>
          </w:p>
        </w:tc>
        <w:tc>
          <w:tcPr>
            <w:tcW w:w="1547" w:type="dxa"/>
          </w:tcPr>
          <w:p w14:paraId="6AC4AC97" w14:textId="77777777" w:rsidR="00212634" w:rsidRDefault="00212634" w:rsidP="00157873">
            <w:pPr>
              <w:widowControl w:val="0"/>
              <w:spacing w:before="120" w:after="120"/>
              <w:jc w:val="center"/>
              <w:rPr>
                <w:rFonts w:cstheme="minorHAnsi"/>
                <w:color w:val="000000" w:themeColor="text1"/>
                <w:lang w:eastAsia="ar-SA"/>
              </w:rPr>
            </w:pPr>
          </w:p>
          <w:p w14:paraId="6D6C297F" w14:textId="6413E853" w:rsidR="00157873" w:rsidRPr="00DA34E8" w:rsidRDefault="00E445A9" w:rsidP="00157873">
            <w:pPr>
              <w:widowControl w:val="0"/>
              <w:spacing w:before="120" w:after="120"/>
              <w:jc w:val="center"/>
              <w:rPr>
                <w:rFonts w:cstheme="minorHAnsi"/>
                <w:color w:val="000000" w:themeColor="text1"/>
                <w:lang w:eastAsia="ar-SA"/>
              </w:rPr>
            </w:pPr>
            <w:r>
              <w:rPr>
                <w:rFonts w:cstheme="minorHAnsi"/>
                <w:color w:val="000000" w:themeColor="text1"/>
                <w:lang w:eastAsia="ar-SA"/>
              </w:rPr>
              <w:t>20</w:t>
            </w:r>
          </w:p>
          <w:p w14:paraId="6980CE17" w14:textId="7201CCF2" w:rsidR="00157873" w:rsidRPr="00DA34E8" w:rsidRDefault="00157873" w:rsidP="004D72DF">
            <w:pPr>
              <w:widowControl w:val="0"/>
              <w:spacing w:before="120" w:after="120"/>
              <w:rPr>
                <w:rFonts w:cstheme="minorHAnsi"/>
                <w:color w:val="000000" w:themeColor="text1"/>
                <w:lang w:eastAsia="ar-SA"/>
              </w:rPr>
            </w:pPr>
          </w:p>
        </w:tc>
        <w:tc>
          <w:tcPr>
            <w:tcW w:w="1598" w:type="dxa"/>
          </w:tcPr>
          <w:p w14:paraId="0D6F4A5C" w14:textId="77777777" w:rsidR="00157873" w:rsidRPr="00DA34E8" w:rsidRDefault="00157873" w:rsidP="00157873">
            <w:pPr>
              <w:widowControl w:val="0"/>
              <w:spacing w:before="120" w:after="120"/>
              <w:jc w:val="both"/>
              <w:rPr>
                <w:rFonts w:cstheme="minorHAnsi"/>
                <w:color w:val="000000" w:themeColor="text1"/>
                <w:lang w:eastAsia="ar-SA"/>
              </w:rPr>
            </w:pPr>
          </w:p>
          <w:p w14:paraId="01846485" w14:textId="77777777" w:rsidR="00157873" w:rsidRPr="00DA34E8" w:rsidRDefault="00157873" w:rsidP="00157873">
            <w:pPr>
              <w:widowControl w:val="0"/>
              <w:spacing w:before="120" w:after="120"/>
              <w:jc w:val="both"/>
              <w:rPr>
                <w:rFonts w:cstheme="minorHAnsi"/>
                <w:color w:val="000000" w:themeColor="text1"/>
                <w:lang w:eastAsia="ar-SA"/>
              </w:rPr>
            </w:pPr>
            <w:r w:rsidRPr="00DA34E8">
              <w:rPr>
                <w:rFonts w:cstheme="minorHAnsi"/>
                <w:color w:val="000000" w:themeColor="text1"/>
                <w:lang w:eastAsia="ar-SA"/>
              </w:rPr>
              <w:t>……………………..</w:t>
            </w:r>
          </w:p>
        </w:tc>
        <w:tc>
          <w:tcPr>
            <w:tcW w:w="1547" w:type="dxa"/>
          </w:tcPr>
          <w:p w14:paraId="4F110587" w14:textId="77777777" w:rsidR="00157873" w:rsidRPr="00DA34E8" w:rsidRDefault="00157873" w:rsidP="00157873">
            <w:pPr>
              <w:widowControl w:val="0"/>
              <w:spacing w:before="120" w:after="120"/>
              <w:jc w:val="both"/>
              <w:rPr>
                <w:rFonts w:cstheme="minorHAnsi"/>
                <w:color w:val="000000" w:themeColor="text1"/>
                <w:lang w:eastAsia="ar-SA"/>
              </w:rPr>
            </w:pPr>
          </w:p>
          <w:p w14:paraId="5B0DE342" w14:textId="77777777" w:rsidR="00157873" w:rsidRPr="00DA34E8" w:rsidRDefault="00157873" w:rsidP="00157873">
            <w:pPr>
              <w:widowControl w:val="0"/>
              <w:spacing w:before="120" w:after="120"/>
              <w:jc w:val="both"/>
              <w:rPr>
                <w:rFonts w:cstheme="minorHAnsi"/>
                <w:color w:val="000000" w:themeColor="text1"/>
                <w:lang w:eastAsia="ar-SA"/>
              </w:rPr>
            </w:pPr>
            <w:r w:rsidRPr="00DA34E8">
              <w:rPr>
                <w:rFonts w:cstheme="minorHAnsi"/>
                <w:color w:val="000000" w:themeColor="text1"/>
                <w:lang w:eastAsia="ar-SA"/>
              </w:rPr>
              <w:t>…………………….</w:t>
            </w:r>
          </w:p>
        </w:tc>
      </w:tr>
      <w:tr w:rsidR="00157873" w:rsidRPr="00DA34E8" w14:paraId="355BDEAB" w14:textId="77777777" w:rsidTr="00157873">
        <w:trPr>
          <w:jc w:val="center"/>
        </w:trPr>
        <w:tc>
          <w:tcPr>
            <w:tcW w:w="3071" w:type="dxa"/>
          </w:tcPr>
          <w:p w14:paraId="722B375B" w14:textId="7F0812BA" w:rsidR="00157873" w:rsidRPr="00DA34E8" w:rsidRDefault="004D72DF" w:rsidP="00157873">
            <w:pPr>
              <w:widowControl w:val="0"/>
              <w:spacing w:before="120" w:after="120"/>
              <w:jc w:val="both"/>
              <w:rPr>
                <w:rFonts w:asciiTheme="minorHAnsi" w:hAnsiTheme="minorHAnsi" w:cstheme="minorHAnsi"/>
                <w:color w:val="000000" w:themeColor="text1"/>
                <w:lang w:eastAsia="ar-SA"/>
              </w:rPr>
            </w:pPr>
            <w:r w:rsidRPr="004D72DF">
              <w:rPr>
                <w:rFonts w:asciiTheme="minorHAnsi" w:hAnsiTheme="minorHAnsi" w:cstheme="minorHAnsi"/>
                <w:color w:val="000000" w:themeColor="text1"/>
                <w:lang w:eastAsia="ar-SA"/>
              </w:rPr>
              <w:t>Cena jednej godziny pracy uzbrojonego konwojenta podczas wykonywania konwoju na terenie Polski</w:t>
            </w:r>
          </w:p>
        </w:tc>
        <w:tc>
          <w:tcPr>
            <w:tcW w:w="1547" w:type="dxa"/>
          </w:tcPr>
          <w:p w14:paraId="7EF79B2F" w14:textId="77777777" w:rsidR="00157873" w:rsidRPr="00DA34E8" w:rsidRDefault="00157873" w:rsidP="00157873">
            <w:pPr>
              <w:widowControl w:val="0"/>
              <w:spacing w:before="120" w:after="120"/>
              <w:jc w:val="both"/>
              <w:rPr>
                <w:rFonts w:asciiTheme="minorHAnsi" w:hAnsiTheme="minorHAnsi" w:cstheme="minorHAnsi"/>
                <w:color w:val="000000" w:themeColor="text1"/>
                <w:lang w:eastAsia="ar-SA"/>
              </w:rPr>
            </w:pPr>
          </w:p>
          <w:p w14:paraId="7C096776" w14:textId="77777777" w:rsidR="00157873" w:rsidRPr="00DA34E8" w:rsidRDefault="00157873" w:rsidP="00157873">
            <w:pPr>
              <w:widowControl w:val="0"/>
              <w:spacing w:before="120" w:after="120"/>
              <w:jc w:val="both"/>
              <w:rPr>
                <w:rFonts w:asciiTheme="minorHAnsi" w:hAnsiTheme="minorHAnsi" w:cstheme="minorHAnsi"/>
                <w:color w:val="000000" w:themeColor="text1"/>
                <w:lang w:eastAsia="ar-SA"/>
              </w:rPr>
            </w:pPr>
            <w:r w:rsidRPr="00DA34E8">
              <w:rPr>
                <w:rFonts w:asciiTheme="minorHAnsi" w:hAnsiTheme="minorHAnsi" w:cstheme="minorHAnsi"/>
                <w:color w:val="000000" w:themeColor="text1"/>
                <w:lang w:eastAsia="ar-SA"/>
              </w:rPr>
              <w:t>…………………..</w:t>
            </w:r>
          </w:p>
        </w:tc>
        <w:tc>
          <w:tcPr>
            <w:tcW w:w="1547" w:type="dxa"/>
          </w:tcPr>
          <w:p w14:paraId="0FD310C8" w14:textId="77777777" w:rsidR="00157873" w:rsidRPr="00DA34E8" w:rsidRDefault="00157873" w:rsidP="00157873">
            <w:pPr>
              <w:widowControl w:val="0"/>
              <w:spacing w:before="120" w:after="120"/>
              <w:jc w:val="both"/>
              <w:rPr>
                <w:rFonts w:asciiTheme="minorHAnsi" w:hAnsiTheme="minorHAnsi" w:cstheme="minorHAnsi"/>
                <w:color w:val="000000" w:themeColor="text1"/>
                <w:lang w:eastAsia="ar-SA"/>
              </w:rPr>
            </w:pPr>
          </w:p>
          <w:p w14:paraId="2F378653" w14:textId="77777777" w:rsidR="00157873" w:rsidRPr="00DA34E8" w:rsidRDefault="00157873" w:rsidP="00157873">
            <w:pPr>
              <w:widowControl w:val="0"/>
              <w:spacing w:before="120" w:after="120"/>
              <w:jc w:val="both"/>
              <w:rPr>
                <w:rFonts w:asciiTheme="minorHAnsi" w:hAnsiTheme="minorHAnsi" w:cstheme="minorHAnsi"/>
                <w:color w:val="000000" w:themeColor="text1"/>
                <w:lang w:eastAsia="ar-SA"/>
              </w:rPr>
            </w:pPr>
            <w:r w:rsidRPr="00DA34E8">
              <w:rPr>
                <w:rFonts w:asciiTheme="minorHAnsi" w:hAnsiTheme="minorHAnsi" w:cstheme="minorHAnsi"/>
                <w:color w:val="000000" w:themeColor="text1"/>
                <w:lang w:eastAsia="ar-SA"/>
              </w:rPr>
              <w:t>…………………..</w:t>
            </w:r>
          </w:p>
        </w:tc>
        <w:tc>
          <w:tcPr>
            <w:tcW w:w="1547" w:type="dxa"/>
          </w:tcPr>
          <w:p w14:paraId="0028E470" w14:textId="4735E9C4" w:rsidR="00157873" w:rsidRPr="00DA34E8" w:rsidRDefault="004F44F7" w:rsidP="00157873">
            <w:pPr>
              <w:widowControl w:val="0"/>
              <w:spacing w:before="120" w:after="120"/>
              <w:jc w:val="center"/>
              <w:rPr>
                <w:rFonts w:cstheme="minorHAnsi"/>
                <w:color w:val="000000" w:themeColor="text1"/>
                <w:lang w:eastAsia="ar-SA"/>
              </w:rPr>
            </w:pPr>
            <w:r>
              <w:rPr>
                <w:rFonts w:cstheme="minorHAnsi"/>
                <w:color w:val="000000" w:themeColor="text1"/>
                <w:lang w:eastAsia="ar-SA"/>
              </w:rPr>
              <w:t>788</w:t>
            </w:r>
          </w:p>
          <w:p w14:paraId="3BD05EB3" w14:textId="52086357" w:rsidR="00157873" w:rsidRPr="00DA34E8" w:rsidRDefault="00157873" w:rsidP="00157873">
            <w:pPr>
              <w:widowControl w:val="0"/>
              <w:spacing w:before="120" w:after="120"/>
              <w:jc w:val="center"/>
              <w:rPr>
                <w:rFonts w:cstheme="minorHAnsi"/>
                <w:color w:val="000000" w:themeColor="text1"/>
                <w:lang w:eastAsia="ar-SA"/>
              </w:rPr>
            </w:pPr>
          </w:p>
        </w:tc>
        <w:tc>
          <w:tcPr>
            <w:tcW w:w="1598" w:type="dxa"/>
          </w:tcPr>
          <w:p w14:paraId="43CDD3D8" w14:textId="77777777" w:rsidR="00157873" w:rsidRPr="00DA34E8" w:rsidRDefault="00157873" w:rsidP="00157873">
            <w:pPr>
              <w:widowControl w:val="0"/>
              <w:spacing w:before="120" w:after="120"/>
              <w:jc w:val="both"/>
              <w:rPr>
                <w:rFonts w:cstheme="minorHAnsi"/>
                <w:color w:val="000000" w:themeColor="text1"/>
                <w:lang w:eastAsia="ar-SA"/>
              </w:rPr>
            </w:pPr>
          </w:p>
          <w:p w14:paraId="4A44CD06" w14:textId="77777777" w:rsidR="00157873" w:rsidRPr="00DA34E8" w:rsidRDefault="00157873" w:rsidP="00157873">
            <w:pPr>
              <w:widowControl w:val="0"/>
              <w:spacing w:before="120" w:after="120"/>
              <w:jc w:val="both"/>
              <w:rPr>
                <w:rFonts w:cstheme="minorHAnsi"/>
                <w:color w:val="000000" w:themeColor="text1"/>
                <w:lang w:eastAsia="ar-SA"/>
              </w:rPr>
            </w:pPr>
            <w:r w:rsidRPr="00DA34E8">
              <w:rPr>
                <w:rFonts w:cstheme="minorHAnsi"/>
                <w:color w:val="000000" w:themeColor="text1"/>
                <w:lang w:eastAsia="ar-SA"/>
              </w:rPr>
              <w:t>…………………..</w:t>
            </w:r>
          </w:p>
        </w:tc>
        <w:tc>
          <w:tcPr>
            <w:tcW w:w="1547" w:type="dxa"/>
          </w:tcPr>
          <w:p w14:paraId="4C7A4AED" w14:textId="77777777" w:rsidR="00157873" w:rsidRPr="00DA34E8" w:rsidRDefault="00157873" w:rsidP="00157873">
            <w:pPr>
              <w:widowControl w:val="0"/>
              <w:spacing w:before="120" w:after="120"/>
              <w:jc w:val="both"/>
              <w:rPr>
                <w:rFonts w:cstheme="minorHAnsi"/>
                <w:color w:val="000000" w:themeColor="text1"/>
                <w:lang w:eastAsia="ar-SA"/>
              </w:rPr>
            </w:pPr>
          </w:p>
          <w:p w14:paraId="0A994795" w14:textId="77777777" w:rsidR="00157873" w:rsidRPr="00DA34E8" w:rsidRDefault="00157873" w:rsidP="00157873">
            <w:pPr>
              <w:widowControl w:val="0"/>
              <w:spacing w:before="120" w:after="120"/>
              <w:jc w:val="both"/>
              <w:rPr>
                <w:rFonts w:cstheme="minorHAnsi"/>
                <w:color w:val="000000" w:themeColor="text1"/>
                <w:lang w:eastAsia="ar-SA"/>
              </w:rPr>
            </w:pPr>
            <w:r w:rsidRPr="00DA34E8">
              <w:rPr>
                <w:rFonts w:cstheme="minorHAnsi"/>
                <w:color w:val="000000" w:themeColor="text1"/>
                <w:lang w:eastAsia="ar-SA"/>
              </w:rPr>
              <w:t>…………………..</w:t>
            </w:r>
          </w:p>
        </w:tc>
      </w:tr>
      <w:tr w:rsidR="00E445A9" w:rsidRPr="00DA34E8" w14:paraId="1852D1BB" w14:textId="77777777" w:rsidTr="00157873">
        <w:trPr>
          <w:jc w:val="center"/>
        </w:trPr>
        <w:tc>
          <w:tcPr>
            <w:tcW w:w="3071" w:type="dxa"/>
          </w:tcPr>
          <w:p w14:paraId="1893A7A4" w14:textId="70B5D4C9" w:rsidR="00E445A9" w:rsidRPr="00DA34E8" w:rsidRDefault="004D72DF" w:rsidP="00157873">
            <w:pPr>
              <w:widowControl w:val="0"/>
              <w:spacing w:before="120" w:after="120"/>
              <w:jc w:val="both"/>
              <w:rPr>
                <w:rFonts w:cstheme="minorHAnsi"/>
                <w:color w:val="000000" w:themeColor="text1"/>
                <w:lang w:eastAsia="ar-SA"/>
              </w:rPr>
            </w:pPr>
            <w:r w:rsidRPr="004D72DF">
              <w:rPr>
                <w:rFonts w:cstheme="minorHAnsi"/>
                <w:color w:val="000000" w:themeColor="text1"/>
                <w:lang w:eastAsia="ar-SA"/>
              </w:rPr>
              <w:t>Cena jednej godziny pracy uzbrojonego konwojenta podczas dojazdu lub powrotu do/z miejsca wykonywania konwoju na terenie Polski</w:t>
            </w:r>
          </w:p>
        </w:tc>
        <w:tc>
          <w:tcPr>
            <w:tcW w:w="1547" w:type="dxa"/>
          </w:tcPr>
          <w:p w14:paraId="34B06597" w14:textId="77777777" w:rsidR="00E445A9" w:rsidRDefault="00E445A9" w:rsidP="00157873">
            <w:pPr>
              <w:widowControl w:val="0"/>
              <w:spacing w:before="120" w:after="120"/>
              <w:jc w:val="both"/>
              <w:rPr>
                <w:rFonts w:cstheme="minorHAnsi"/>
                <w:color w:val="000000" w:themeColor="text1"/>
                <w:lang w:eastAsia="ar-SA"/>
              </w:rPr>
            </w:pPr>
          </w:p>
          <w:p w14:paraId="7392EA8F" w14:textId="3F7126B1" w:rsidR="00212634" w:rsidRPr="00DA34E8" w:rsidRDefault="00212634" w:rsidP="00157873">
            <w:pPr>
              <w:widowControl w:val="0"/>
              <w:spacing w:before="120" w:after="120"/>
              <w:jc w:val="both"/>
              <w:rPr>
                <w:rFonts w:cstheme="minorHAnsi"/>
                <w:color w:val="000000" w:themeColor="text1"/>
                <w:lang w:eastAsia="ar-SA"/>
              </w:rPr>
            </w:pPr>
            <w:r>
              <w:rPr>
                <w:rFonts w:cstheme="minorHAnsi"/>
                <w:color w:val="000000" w:themeColor="text1"/>
                <w:lang w:eastAsia="ar-SA"/>
              </w:rPr>
              <w:t>…………………..</w:t>
            </w:r>
          </w:p>
        </w:tc>
        <w:tc>
          <w:tcPr>
            <w:tcW w:w="1547" w:type="dxa"/>
          </w:tcPr>
          <w:p w14:paraId="18FB3774" w14:textId="77777777" w:rsidR="00E445A9" w:rsidRDefault="00E445A9" w:rsidP="00157873">
            <w:pPr>
              <w:widowControl w:val="0"/>
              <w:spacing w:before="120" w:after="120"/>
              <w:jc w:val="both"/>
              <w:rPr>
                <w:rFonts w:cstheme="minorHAnsi"/>
                <w:color w:val="000000" w:themeColor="text1"/>
                <w:lang w:eastAsia="ar-SA"/>
              </w:rPr>
            </w:pPr>
          </w:p>
          <w:p w14:paraId="663D61B0" w14:textId="278A84DC" w:rsidR="00212634" w:rsidRPr="00DA34E8" w:rsidRDefault="00212634" w:rsidP="00157873">
            <w:pPr>
              <w:widowControl w:val="0"/>
              <w:spacing w:before="120" w:after="120"/>
              <w:jc w:val="both"/>
              <w:rPr>
                <w:rFonts w:cstheme="minorHAnsi"/>
                <w:color w:val="000000" w:themeColor="text1"/>
                <w:lang w:eastAsia="ar-SA"/>
              </w:rPr>
            </w:pPr>
            <w:r>
              <w:rPr>
                <w:rFonts w:cstheme="minorHAnsi"/>
                <w:color w:val="000000" w:themeColor="text1"/>
                <w:lang w:eastAsia="ar-SA"/>
              </w:rPr>
              <w:t>……………………</w:t>
            </w:r>
          </w:p>
        </w:tc>
        <w:tc>
          <w:tcPr>
            <w:tcW w:w="1547" w:type="dxa"/>
          </w:tcPr>
          <w:p w14:paraId="4E01D51F" w14:textId="77777777" w:rsidR="00212634" w:rsidRDefault="00212634" w:rsidP="00157873">
            <w:pPr>
              <w:widowControl w:val="0"/>
              <w:spacing w:before="120" w:after="120"/>
              <w:jc w:val="center"/>
              <w:rPr>
                <w:rFonts w:cstheme="minorHAnsi"/>
                <w:color w:val="000000" w:themeColor="text1"/>
                <w:lang w:eastAsia="ar-SA"/>
              </w:rPr>
            </w:pPr>
          </w:p>
          <w:p w14:paraId="5BD992F3" w14:textId="54F78700" w:rsidR="00E445A9" w:rsidRDefault="00212634" w:rsidP="00212634">
            <w:pPr>
              <w:widowControl w:val="0"/>
              <w:spacing w:before="120" w:after="120"/>
              <w:rPr>
                <w:rFonts w:cstheme="minorHAnsi"/>
                <w:color w:val="000000" w:themeColor="text1"/>
                <w:lang w:eastAsia="ar-SA"/>
              </w:rPr>
            </w:pPr>
            <w:r>
              <w:rPr>
                <w:rFonts w:cstheme="minorHAnsi"/>
                <w:color w:val="000000" w:themeColor="text1"/>
                <w:lang w:eastAsia="ar-SA"/>
              </w:rPr>
              <w:t xml:space="preserve">           </w:t>
            </w:r>
            <w:r w:rsidR="004F44F7">
              <w:rPr>
                <w:rFonts w:cstheme="minorHAnsi"/>
                <w:color w:val="000000" w:themeColor="text1"/>
                <w:lang w:eastAsia="ar-SA"/>
              </w:rPr>
              <w:t>669</w:t>
            </w:r>
          </w:p>
        </w:tc>
        <w:tc>
          <w:tcPr>
            <w:tcW w:w="1598" w:type="dxa"/>
          </w:tcPr>
          <w:p w14:paraId="5CCA9A28" w14:textId="77777777" w:rsidR="00E445A9" w:rsidRDefault="00E445A9" w:rsidP="00157873">
            <w:pPr>
              <w:widowControl w:val="0"/>
              <w:spacing w:before="120" w:after="120"/>
              <w:jc w:val="both"/>
              <w:rPr>
                <w:rFonts w:cstheme="minorHAnsi"/>
                <w:color w:val="000000" w:themeColor="text1"/>
                <w:lang w:eastAsia="ar-SA"/>
              </w:rPr>
            </w:pPr>
          </w:p>
          <w:p w14:paraId="44E75157" w14:textId="2E6FDFAD" w:rsidR="00212634" w:rsidRPr="00DA34E8" w:rsidRDefault="00212634" w:rsidP="00157873">
            <w:pPr>
              <w:widowControl w:val="0"/>
              <w:spacing w:before="120" w:after="120"/>
              <w:jc w:val="both"/>
              <w:rPr>
                <w:rFonts w:cstheme="minorHAnsi"/>
                <w:color w:val="000000" w:themeColor="text1"/>
                <w:lang w:eastAsia="ar-SA"/>
              </w:rPr>
            </w:pPr>
            <w:r>
              <w:rPr>
                <w:rFonts w:cstheme="minorHAnsi"/>
                <w:color w:val="000000" w:themeColor="text1"/>
                <w:lang w:eastAsia="ar-SA"/>
              </w:rPr>
              <w:t>…………………….</w:t>
            </w:r>
          </w:p>
        </w:tc>
        <w:tc>
          <w:tcPr>
            <w:tcW w:w="1547" w:type="dxa"/>
          </w:tcPr>
          <w:p w14:paraId="5D3B8240" w14:textId="77777777" w:rsidR="00E445A9" w:rsidRDefault="00E445A9" w:rsidP="00157873">
            <w:pPr>
              <w:widowControl w:val="0"/>
              <w:spacing w:before="120" w:after="120"/>
              <w:jc w:val="both"/>
              <w:rPr>
                <w:rFonts w:cstheme="minorHAnsi"/>
                <w:color w:val="000000" w:themeColor="text1"/>
                <w:lang w:eastAsia="ar-SA"/>
              </w:rPr>
            </w:pPr>
          </w:p>
          <w:p w14:paraId="79284102" w14:textId="1B5AE993" w:rsidR="00212634" w:rsidRPr="00DA34E8" w:rsidRDefault="00212634" w:rsidP="00157873">
            <w:pPr>
              <w:widowControl w:val="0"/>
              <w:spacing w:before="120" w:after="120"/>
              <w:jc w:val="both"/>
              <w:rPr>
                <w:rFonts w:cstheme="minorHAnsi"/>
                <w:color w:val="000000" w:themeColor="text1"/>
                <w:lang w:eastAsia="ar-SA"/>
              </w:rPr>
            </w:pPr>
            <w:r>
              <w:rPr>
                <w:rFonts w:cstheme="minorHAnsi"/>
                <w:color w:val="000000" w:themeColor="text1"/>
                <w:lang w:eastAsia="ar-SA"/>
              </w:rPr>
              <w:t>……………………</w:t>
            </w:r>
          </w:p>
        </w:tc>
      </w:tr>
      <w:tr w:rsidR="00E445A9" w:rsidRPr="00DA34E8" w14:paraId="560DB96C" w14:textId="77777777" w:rsidTr="00157873">
        <w:trPr>
          <w:jc w:val="center"/>
        </w:trPr>
        <w:tc>
          <w:tcPr>
            <w:tcW w:w="3071" w:type="dxa"/>
          </w:tcPr>
          <w:p w14:paraId="1253811E" w14:textId="75CB5AB0" w:rsidR="00E445A9" w:rsidRPr="00DA34E8" w:rsidRDefault="004D72DF" w:rsidP="00157873">
            <w:pPr>
              <w:widowControl w:val="0"/>
              <w:spacing w:before="120" w:after="120"/>
              <w:jc w:val="both"/>
              <w:rPr>
                <w:rFonts w:cstheme="minorHAnsi"/>
                <w:color w:val="000000" w:themeColor="text1"/>
                <w:lang w:eastAsia="ar-SA"/>
              </w:rPr>
            </w:pPr>
            <w:r w:rsidRPr="004D72DF">
              <w:rPr>
                <w:rFonts w:cstheme="minorHAnsi"/>
                <w:color w:val="000000" w:themeColor="text1"/>
                <w:lang w:eastAsia="ar-SA"/>
              </w:rPr>
              <w:t>Cena jednej godziny pracy kierowcy na terenie Szczecina</w:t>
            </w:r>
          </w:p>
        </w:tc>
        <w:tc>
          <w:tcPr>
            <w:tcW w:w="1547" w:type="dxa"/>
          </w:tcPr>
          <w:p w14:paraId="288D148C" w14:textId="7CB0810B" w:rsidR="00E445A9" w:rsidRPr="00DA34E8" w:rsidRDefault="00212634" w:rsidP="00157873">
            <w:pPr>
              <w:widowControl w:val="0"/>
              <w:spacing w:before="120" w:after="120"/>
              <w:jc w:val="both"/>
              <w:rPr>
                <w:rFonts w:cstheme="minorHAnsi"/>
                <w:color w:val="000000" w:themeColor="text1"/>
                <w:lang w:eastAsia="ar-SA"/>
              </w:rPr>
            </w:pPr>
            <w:r>
              <w:rPr>
                <w:rFonts w:cstheme="minorHAnsi"/>
                <w:color w:val="000000" w:themeColor="text1"/>
                <w:lang w:eastAsia="ar-SA"/>
              </w:rPr>
              <w:t>…………………..</w:t>
            </w:r>
          </w:p>
        </w:tc>
        <w:tc>
          <w:tcPr>
            <w:tcW w:w="1547" w:type="dxa"/>
          </w:tcPr>
          <w:p w14:paraId="4759FEA0" w14:textId="1F027DC7" w:rsidR="00E445A9" w:rsidRPr="00DA34E8" w:rsidRDefault="00212634" w:rsidP="00157873">
            <w:pPr>
              <w:widowControl w:val="0"/>
              <w:spacing w:before="120" w:after="120"/>
              <w:jc w:val="both"/>
              <w:rPr>
                <w:rFonts w:cstheme="minorHAnsi"/>
                <w:color w:val="000000" w:themeColor="text1"/>
                <w:lang w:eastAsia="ar-SA"/>
              </w:rPr>
            </w:pPr>
            <w:r>
              <w:rPr>
                <w:rFonts w:cstheme="minorHAnsi"/>
                <w:color w:val="000000" w:themeColor="text1"/>
                <w:lang w:eastAsia="ar-SA"/>
              </w:rPr>
              <w:t>……………………</w:t>
            </w:r>
          </w:p>
        </w:tc>
        <w:tc>
          <w:tcPr>
            <w:tcW w:w="1547" w:type="dxa"/>
          </w:tcPr>
          <w:p w14:paraId="628A09B4" w14:textId="28AE6C81" w:rsidR="00E445A9" w:rsidRDefault="00212634" w:rsidP="00212634">
            <w:pPr>
              <w:widowControl w:val="0"/>
              <w:spacing w:before="120" w:after="120"/>
              <w:rPr>
                <w:rFonts w:cstheme="minorHAnsi"/>
                <w:color w:val="000000" w:themeColor="text1"/>
                <w:lang w:eastAsia="ar-SA"/>
              </w:rPr>
            </w:pPr>
            <w:r>
              <w:rPr>
                <w:rFonts w:cstheme="minorHAnsi"/>
                <w:color w:val="000000" w:themeColor="text1"/>
                <w:lang w:eastAsia="ar-SA"/>
              </w:rPr>
              <w:t xml:space="preserve">           </w:t>
            </w:r>
            <w:r w:rsidR="004D72DF">
              <w:rPr>
                <w:rFonts w:cstheme="minorHAnsi"/>
                <w:color w:val="000000" w:themeColor="text1"/>
                <w:lang w:eastAsia="ar-SA"/>
              </w:rPr>
              <w:t>20</w:t>
            </w:r>
          </w:p>
        </w:tc>
        <w:tc>
          <w:tcPr>
            <w:tcW w:w="1598" w:type="dxa"/>
          </w:tcPr>
          <w:p w14:paraId="64A32677" w14:textId="719A6B7A" w:rsidR="00E445A9" w:rsidRPr="00DA34E8" w:rsidRDefault="00212634" w:rsidP="00157873">
            <w:pPr>
              <w:widowControl w:val="0"/>
              <w:spacing w:before="120" w:after="120"/>
              <w:jc w:val="both"/>
              <w:rPr>
                <w:rFonts w:cstheme="minorHAnsi"/>
                <w:color w:val="000000" w:themeColor="text1"/>
                <w:lang w:eastAsia="ar-SA"/>
              </w:rPr>
            </w:pPr>
            <w:r>
              <w:rPr>
                <w:rFonts w:cstheme="minorHAnsi"/>
                <w:color w:val="000000" w:themeColor="text1"/>
                <w:lang w:eastAsia="ar-SA"/>
              </w:rPr>
              <w:t>……………………..</w:t>
            </w:r>
          </w:p>
        </w:tc>
        <w:tc>
          <w:tcPr>
            <w:tcW w:w="1547" w:type="dxa"/>
          </w:tcPr>
          <w:p w14:paraId="62078888" w14:textId="7A380E08" w:rsidR="00E445A9" w:rsidRPr="00DA34E8" w:rsidRDefault="00212634" w:rsidP="00157873">
            <w:pPr>
              <w:widowControl w:val="0"/>
              <w:spacing w:before="120" w:after="120"/>
              <w:jc w:val="both"/>
              <w:rPr>
                <w:rFonts w:cstheme="minorHAnsi"/>
                <w:color w:val="000000" w:themeColor="text1"/>
                <w:lang w:eastAsia="ar-SA"/>
              </w:rPr>
            </w:pPr>
            <w:r>
              <w:rPr>
                <w:rFonts w:cstheme="minorHAnsi"/>
                <w:color w:val="000000" w:themeColor="text1"/>
                <w:lang w:eastAsia="ar-SA"/>
              </w:rPr>
              <w:t>……………………</w:t>
            </w:r>
          </w:p>
        </w:tc>
      </w:tr>
      <w:tr w:rsidR="00E445A9" w:rsidRPr="00DA34E8" w14:paraId="5475F648" w14:textId="77777777" w:rsidTr="00157873">
        <w:trPr>
          <w:jc w:val="center"/>
        </w:trPr>
        <w:tc>
          <w:tcPr>
            <w:tcW w:w="3071" w:type="dxa"/>
          </w:tcPr>
          <w:p w14:paraId="382922EF" w14:textId="0877ADCB" w:rsidR="00E445A9" w:rsidRPr="00DA34E8" w:rsidRDefault="004D72DF" w:rsidP="00157873">
            <w:pPr>
              <w:widowControl w:val="0"/>
              <w:spacing w:before="120" w:after="120"/>
              <w:jc w:val="both"/>
              <w:rPr>
                <w:rFonts w:cstheme="minorHAnsi"/>
                <w:color w:val="000000" w:themeColor="text1"/>
                <w:lang w:eastAsia="ar-SA"/>
              </w:rPr>
            </w:pPr>
            <w:r w:rsidRPr="004D72DF">
              <w:rPr>
                <w:rFonts w:cstheme="minorHAnsi"/>
                <w:color w:val="000000" w:themeColor="text1"/>
                <w:lang w:eastAsia="ar-SA"/>
              </w:rPr>
              <w:t>Cena jednej godziny pracy kierowcy na terenie Polski</w:t>
            </w:r>
          </w:p>
        </w:tc>
        <w:tc>
          <w:tcPr>
            <w:tcW w:w="1547" w:type="dxa"/>
          </w:tcPr>
          <w:p w14:paraId="1D2DF322" w14:textId="0937FCB7" w:rsidR="00E445A9" w:rsidRPr="00DA34E8" w:rsidRDefault="00212634" w:rsidP="00157873">
            <w:pPr>
              <w:widowControl w:val="0"/>
              <w:spacing w:before="120" w:after="120"/>
              <w:jc w:val="both"/>
              <w:rPr>
                <w:rFonts w:cstheme="minorHAnsi"/>
                <w:color w:val="000000" w:themeColor="text1"/>
                <w:lang w:eastAsia="ar-SA"/>
              </w:rPr>
            </w:pPr>
            <w:r>
              <w:rPr>
                <w:rFonts w:cstheme="minorHAnsi"/>
                <w:color w:val="000000" w:themeColor="text1"/>
                <w:lang w:eastAsia="ar-SA"/>
              </w:rPr>
              <w:t>…………………..</w:t>
            </w:r>
          </w:p>
        </w:tc>
        <w:tc>
          <w:tcPr>
            <w:tcW w:w="1547" w:type="dxa"/>
          </w:tcPr>
          <w:p w14:paraId="06D51DB2" w14:textId="63188A10" w:rsidR="00E445A9" w:rsidRPr="00DA34E8" w:rsidRDefault="00212634" w:rsidP="00157873">
            <w:pPr>
              <w:widowControl w:val="0"/>
              <w:spacing w:before="120" w:after="120"/>
              <w:jc w:val="both"/>
              <w:rPr>
                <w:rFonts w:cstheme="minorHAnsi"/>
                <w:color w:val="000000" w:themeColor="text1"/>
                <w:lang w:eastAsia="ar-SA"/>
              </w:rPr>
            </w:pPr>
            <w:r>
              <w:rPr>
                <w:rFonts w:cstheme="minorHAnsi"/>
                <w:color w:val="000000" w:themeColor="text1"/>
                <w:lang w:eastAsia="ar-SA"/>
              </w:rPr>
              <w:t>…………………..</w:t>
            </w:r>
          </w:p>
        </w:tc>
        <w:tc>
          <w:tcPr>
            <w:tcW w:w="1547" w:type="dxa"/>
          </w:tcPr>
          <w:p w14:paraId="38E0EDF0" w14:textId="31666669" w:rsidR="00E445A9" w:rsidRDefault="00212634" w:rsidP="00212634">
            <w:pPr>
              <w:widowControl w:val="0"/>
              <w:spacing w:before="120" w:after="120"/>
              <w:rPr>
                <w:rFonts w:cstheme="minorHAnsi"/>
                <w:color w:val="000000" w:themeColor="text1"/>
                <w:lang w:eastAsia="ar-SA"/>
              </w:rPr>
            </w:pPr>
            <w:r>
              <w:rPr>
                <w:rFonts w:cstheme="minorHAnsi"/>
                <w:color w:val="000000" w:themeColor="text1"/>
                <w:lang w:eastAsia="ar-SA"/>
              </w:rPr>
              <w:t xml:space="preserve">           </w:t>
            </w:r>
            <w:r w:rsidR="00DD12F3">
              <w:rPr>
                <w:rFonts w:cstheme="minorHAnsi"/>
                <w:color w:val="000000" w:themeColor="text1"/>
                <w:lang w:eastAsia="ar-SA"/>
              </w:rPr>
              <w:t>6</w:t>
            </w:r>
            <w:r w:rsidR="004F44F7">
              <w:rPr>
                <w:rFonts w:cstheme="minorHAnsi"/>
                <w:color w:val="000000" w:themeColor="text1"/>
                <w:lang w:eastAsia="ar-SA"/>
              </w:rPr>
              <w:t>69</w:t>
            </w:r>
          </w:p>
        </w:tc>
        <w:tc>
          <w:tcPr>
            <w:tcW w:w="1598" w:type="dxa"/>
          </w:tcPr>
          <w:p w14:paraId="2814D37A" w14:textId="6A9825A6" w:rsidR="00E445A9" w:rsidRPr="00DA34E8" w:rsidRDefault="00212634" w:rsidP="00157873">
            <w:pPr>
              <w:widowControl w:val="0"/>
              <w:spacing w:before="120" w:after="120"/>
              <w:jc w:val="both"/>
              <w:rPr>
                <w:rFonts w:cstheme="minorHAnsi"/>
                <w:color w:val="000000" w:themeColor="text1"/>
                <w:lang w:eastAsia="ar-SA"/>
              </w:rPr>
            </w:pPr>
            <w:r>
              <w:rPr>
                <w:rFonts w:cstheme="minorHAnsi"/>
                <w:color w:val="000000" w:themeColor="text1"/>
                <w:lang w:eastAsia="ar-SA"/>
              </w:rPr>
              <w:t>……………………..</w:t>
            </w:r>
          </w:p>
        </w:tc>
        <w:tc>
          <w:tcPr>
            <w:tcW w:w="1547" w:type="dxa"/>
          </w:tcPr>
          <w:p w14:paraId="4201A724" w14:textId="143AD04B" w:rsidR="00E445A9" w:rsidRPr="00DA34E8" w:rsidRDefault="00212634" w:rsidP="00157873">
            <w:pPr>
              <w:widowControl w:val="0"/>
              <w:spacing w:before="120" w:after="120"/>
              <w:jc w:val="both"/>
              <w:rPr>
                <w:rFonts w:cstheme="minorHAnsi"/>
                <w:color w:val="000000" w:themeColor="text1"/>
                <w:lang w:eastAsia="ar-SA"/>
              </w:rPr>
            </w:pPr>
            <w:r>
              <w:rPr>
                <w:rFonts w:cstheme="minorHAnsi"/>
                <w:color w:val="000000" w:themeColor="text1"/>
                <w:lang w:eastAsia="ar-SA"/>
              </w:rPr>
              <w:t>…………………….</w:t>
            </w:r>
          </w:p>
        </w:tc>
      </w:tr>
      <w:tr w:rsidR="00212634" w:rsidRPr="00DA34E8" w14:paraId="476E719D" w14:textId="77777777" w:rsidTr="00157873">
        <w:trPr>
          <w:jc w:val="center"/>
        </w:trPr>
        <w:tc>
          <w:tcPr>
            <w:tcW w:w="3071" w:type="dxa"/>
          </w:tcPr>
          <w:p w14:paraId="734F184A" w14:textId="245B960E" w:rsidR="00212634" w:rsidRPr="004D72DF" w:rsidRDefault="00212634" w:rsidP="00157873">
            <w:pPr>
              <w:widowControl w:val="0"/>
              <w:spacing w:before="120" w:after="120"/>
              <w:jc w:val="both"/>
              <w:rPr>
                <w:rFonts w:cstheme="minorHAnsi"/>
                <w:color w:val="000000" w:themeColor="text1"/>
                <w:lang w:eastAsia="ar-SA"/>
              </w:rPr>
            </w:pPr>
            <w:r w:rsidRPr="00212634">
              <w:rPr>
                <w:rFonts w:cstheme="minorHAnsi"/>
                <w:color w:val="000000" w:themeColor="text1"/>
                <w:lang w:eastAsia="ar-SA"/>
              </w:rPr>
              <w:t>Cena jednego wozokilometra samochodu ubezpieczającego</w:t>
            </w:r>
          </w:p>
        </w:tc>
        <w:tc>
          <w:tcPr>
            <w:tcW w:w="1547" w:type="dxa"/>
          </w:tcPr>
          <w:p w14:paraId="3C63CD96" w14:textId="0C012C3B" w:rsidR="00212634" w:rsidRPr="00DA34E8" w:rsidRDefault="00212634" w:rsidP="00157873">
            <w:pPr>
              <w:widowControl w:val="0"/>
              <w:spacing w:before="120" w:after="120"/>
              <w:jc w:val="both"/>
              <w:rPr>
                <w:rFonts w:cstheme="minorHAnsi"/>
                <w:color w:val="000000" w:themeColor="text1"/>
                <w:lang w:eastAsia="ar-SA"/>
              </w:rPr>
            </w:pPr>
            <w:r>
              <w:rPr>
                <w:rFonts w:cstheme="minorHAnsi"/>
                <w:color w:val="000000" w:themeColor="text1"/>
                <w:lang w:eastAsia="ar-SA"/>
              </w:rPr>
              <w:t>…………………..</w:t>
            </w:r>
          </w:p>
        </w:tc>
        <w:tc>
          <w:tcPr>
            <w:tcW w:w="1547" w:type="dxa"/>
          </w:tcPr>
          <w:p w14:paraId="5BD2D353" w14:textId="501B54E0" w:rsidR="00212634" w:rsidRPr="00DA34E8" w:rsidRDefault="00212634" w:rsidP="00157873">
            <w:pPr>
              <w:widowControl w:val="0"/>
              <w:spacing w:before="120" w:after="120"/>
              <w:jc w:val="both"/>
              <w:rPr>
                <w:rFonts w:cstheme="minorHAnsi"/>
                <w:color w:val="000000" w:themeColor="text1"/>
                <w:lang w:eastAsia="ar-SA"/>
              </w:rPr>
            </w:pPr>
            <w:r>
              <w:rPr>
                <w:rFonts w:cstheme="minorHAnsi"/>
                <w:color w:val="000000" w:themeColor="text1"/>
                <w:lang w:eastAsia="ar-SA"/>
              </w:rPr>
              <w:t>……………………</w:t>
            </w:r>
          </w:p>
        </w:tc>
        <w:tc>
          <w:tcPr>
            <w:tcW w:w="1547" w:type="dxa"/>
          </w:tcPr>
          <w:p w14:paraId="4201FD34" w14:textId="01F266D3" w:rsidR="00212634" w:rsidRDefault="00212634" w:rsidP="00212634">
            <w:pPr>
              <w:widowControl w:val="0"/>
              <w:spacing w:before="120" w:after="120"/>
              <w:rPr>
                <w:rFonts w:cstheme="minorHAnsi"/>
                <w:color w:val="000000" w:themeColor="text1"/>
                <w:lang w:eastAsia="ar-SA"/>
              </w:rPr>
            </w:pPr>
            <w:r>
              <w:rPr>
                <w:rFonts w:cstheme="minorHAnsi"/>
                <w:color w:val="000000" w:themeColor="text1"/>
                <w:lang w:eastAsia="ar-SA"/>
              </w:rPr>
              <w:t xml:space="preserve">        </w:t>
            </w:r>
            <w:r w:rsidR="004F44F7">
              <w:rPr>
                <w:rFonts w:cstheme="minorHAnsi"/>
                <w:color w:val="000000" w:themeColor="text1"/>
                <w:lang w:eastAsia="ar-SA"/>
              </w:rPr>
              <w:t>38 232</w:t>
            </w:r>
          </w:p>
        </w:tc>
        <w:tc>
          <w:tcPr>
            <w:tcW w:w="1598" w:type="dxa"/>
          </w:tcPr>
          <w:p w14:paraId="615B9CDD" w14:textId="65C62D3B" w:rsidR="00212634" w:rsidRPr="00DA34E8" w:rsidRDefault="00212634" w:rsidP="00157873">
            <w:pPr>
              <w:widowControl w:val="0"/>
              <w:spacing w:before="120" w:after="120"/>
              <w:jc w:val="both"/>
              <w:rPr>
                <w:rFonts w:cstheme="minorHAnsi"/>
                <w:color w:val="000000" w:themeColor="text1"/>
                <w:lang w:eastAsia="ar-SA"/>
              </w:rPr>
            </w:pPr>
            <w:r>
              <w:rPr>
                <w:rFonts w:cstheme="minorHAnsi"/>
                <w:color w:val="000000" w:themeColor="text1"/>
                <w:lang w:eastAsia="ar-SA"/>
              </w:rPr>
              <w:t>……………………</w:t>
            </w:r>
          </w:p>
        </w:tc>
        <w:tc>
          <w:tcPr>
            <w:tcW w:w="1547" w:type="dxa"/>
          </w:tcPr>
          <w:p w14:paraId="129DB67C" w14:textId="5A009A4E" w:rsidR="00212634" w:rsidRPr="00DA34E8" w:rsidRDefault="00212634" w:rsidP="00157873">
            <w:pPr>
              <w:widowControl w:val="0"/>
              <w:spacing w:before="120" w:after="120"/>
              <w:jc w:val="both"/>
              <w:rPr>
                <w:rFonts w:cstheme="minorHAnsi"/>
                <w:color w:val="000000" w:themeColor="text1"/>
                <w:lang w:eastAsia="ar-SA"/>
              </w:rPr>
            </w:pPr>
            <w:r>
              <w:rPr>
                <w:rFonts w:cstheme="minorHAnsi"/>
                <w:color w:val="000000" w:themeColor="text1"/>
                <w:lang w:eastAsia="ar-SA"/>
              </w:rPr>
              <w:t>……………………</w:t>
            </w:r>
          </w:p>
        </w:tc>
      </w:tr>
      <w:tr w:rsidR="00157873" w:rsidRPr="00DA34E8" w14:paraId="0856EFF9" w14:textId="77777777" w:rsidTr="00157873">
        <w:trPr>
          <w:jc w:val="center"/>
        </w:trPr>
        <w:tc>
          <w:tcPr>
            <w:tcW w:w="10857" w:type="dxa"/>
            <w:gridSpan w:val="6"/>
          </w:tcPr>
          <w:p w14:paraId="207A2129" w14:textId="77777777" w:rsidR="00157873" w:rsidRPr="00DA34E8" w:rsidRDefault="00157873" w:rsidP="00157873">
            <w:pPr>
              <w:widowControl w:val="0"/>
              <w:spacing w:before="120" w:after="120"/>
              <w:jc w:val="both"/>
              <w:rPr>
                <w:rFonts w:cstheme="minorHAnsi"/>
                <w:b/>
                <w:color w:val="000000" w:themeColor="text1"/>
                <w:lang w:eastAsia="ar-SA"/>
              </w:rPr>
            </w:pPr>
            <w:r w:rsidRPr="00DA34E8">
              <w:rPr>
                <w:rFonts w:cstheme="minorHAnsi"/>
                <w:b/>
                <w:color w:val="000000" w:themeColor="text1"/>
                <w:lang w:eastAsia="ar-SA"/>
              </w:rPr>
              <w:t>RAZEM OGÓŁEM:</w:t>
            </w:r>
          </w:p>
        </w:tc>
      </w:tr>
    </w:tbl>
    <w:p w14:paraId="048043BB" w14:textId="5D93FBE5" w:rsidR="00DA34E8" w:rsidRDefault="00DA34E8" w:rsidP="007B58EE">
      <w:pPr>
        <w:widowControl w:val="0"/>
        <w:spacing w:before="120" w:after="120" w:line="240" w:lineRule="auto"/>
        <w:jc w:val="both"/>
        <w:rPr>
          <w:rFonts w:eastAsia="Times New Roman" w:cstheme="minorHAnsi"/>
          <w:color w:val="FF0000"/>
          <w:lang w:eastAsia="ar-SA"/>
        </w:rPr>
      </w:pPr>
    </w:p>
    <w:p w14:paraId="7BD259EC" w14:textId="769FC17A" w:rsidR="0015541F" w:rsidRPr="00ED2B11" w:rsidRDefault="0015541F" w:rsidP="00ED2B11">
      <w:pPr>
        <w:widowControl w:val="0"/>
        <w:spacing w:before="120" w:after="120" w:line="240" w:lineRule="auto"/>
        <w:jc w:val="both"/>
        <w:rPr>
          <w:rFonts w:eastAsia="Times New Roman" w:cstheme="minorHAnsi"/>
          <w:color w:val="FF0000"/>
          <w:lang w:eastAsia="ar-SA"/>
        </w:rPr>
      </w:pPr>
      <w:r w:rsidRPr="0015541F">
        <w:rPr>
          <w:rFonts w:eastAsia="Times New Roman" w:cstheme="minorHAnsi"/>
          <w:color w:val="FF0000"/>
          <w:lang w:eastAsia="ar-SA"/>
        </w:rPr>
        <w:t>** Tak obliczoną cenę należy przenieść do formularza o</w:t>
      </w:r>
      <w:r w:rsidR="0005530E">
        <w:rPr>
          <w:rFonts w:eastAsia="Times New Roman" w:cstheme="minorHAnsi"/>
          <w:color w:val="FF0000"/>
          <w:lang w:eastAsia="ar-SA"/>
        </w:rPr>
        <w:t xml:space="preserve">fertowego Załącznik nr 1 </w:t>
      </w:r>
      <w:r w:rsidRPr="0015541F">
        <w:rPr>
          <w:rFonts w:eastAsia="Times New Roman" w:cstheme="minorHAnsi"/>
          <w:color w:val="FF0000"/>
          <w:lang w:eastAsia="ar-SA"/>
        </w:rPr>
        <w:t xml:space="preserve">                                                   </w:t>
      </w:r>
    </w:p>
    <w:p w14:paraId="107B8C63" w14:textId="77777777" w:rsidR="0015541F" w:rsidRPr="00CE7004" w:rsidRDefault="0015541F" w:rsidP="00C95FC3">
      <w:pPr>
        <w:widowControl w:val="0"/>
        <w:spacing w:after="0" w:line="240" w:lineRule="auto"/>
        <w:ind w:left="426" w:hanging="426"/>
        <w:jc w:val="both"/>
        <w:rPr>
          <w:rFonts w:eastAsia="Times New Roman" w:cstheme="minorHAnsi"/>
          <w:lang w:eastAsia="ar-SA"/>
        </w:rPr>
      </w:pPr>
    </w:p>
    <w:p w14:paraId="4C124D14" w14:textId="28D5E1E2" w:rsidR="00076BC7" w:rsidRPr="00CE7004" w:rsidRDefault="00735B88" w:rsidP="00735B88">
      <w:pPr>
        <w:suppressAutoHyphens/>
        <w:spacing w:before="100" w:beforeAutospacing="1" w:after="100" w:afterAutospacing="1" w:line="240" w:lineRule="auto"/>
        <w:rPr>
          <w:rFonts w:eastAsia="Times New Roman" w:cstheme="minorHAnsi"/>
          <w:lang w:eastAsia="ar-SA"/>
        </w:rPr>
      </w:pPr>
      <w:r w:rsidRPr="00CE7004">
        <w:rPr>
          <w:rFonts w:eastAsia="Times New Roman" w:cstheme="minorHAnsi"/>
          <w:lang w:eastAsia="ar-SA"/>
        </w:rPr>
        <w:t>…………</w:t>
      </w:r>
      <w:r w:rsidR="00076BC7" w:rsidRPr="00CE7004">
        <w:rPr>
          <w:rFonts w:eastAsia="Times New Roman" w:cstheme="minorHAnsi"/>
          <w:lang w:eastAsia="ar-SA"/>
        </w:rPr>
        <w:t xml:space="preserve">……………. dnia ………… r.    </w:t>
      </w:r>
      <w:r w:rsidR="00076BC7" w:rsidRPr="00CE7004">
        <w:rPr>
          <w:rFonts w:eastAsia="Times New Roman" w:cstheme="minorHAnsi"/>
          <w:lang w:eastAsia="ar-SA"/>
        </w:rPr>
        <w:tab/>
      </w:r>
      <w:r w:rsidR="00076BC7" w:rsidRPr="00CE7004">
        <w:rPr>
          <w:rFonts w:eastAsia="Times New Roman" w:cstheme="minorHAnsi"/>
          <w:lang w:eastAsia="ar-SA"/>
        </w:rPr>
        <w:tab/>
      </w:r>
      <w:r w:rsidR="00076BC7" w:rsidRPr="00CE7004">
        <w:rPr>
          <w:rFonts w:eastAsia="Times New Roman" w:cstheme="minorHAnsi"/>
          <w:lang w:eastAsia="ar-SA"/>
        </w:rPr>
        <w:tab/>
      </w:r>
      <w:r w:rsidR="00076BC7" w:rsidRPr="00CE7004">
        <w:rPr>
          <w:rFonts w:eastAsia="Times New Roman" w:cstheme="minorHAnsi"/>
          <w:lang w:eastAsia="ar-SA"/>
        </w:rPr>
        <w:tab/>
      </w:r>
      <w:r w:rsidR="0015541F">
        <w:rPr>
          <w:rFonts w:eastAsia="Times New Roman" w:cstheme="minorHAnsi"/>
          <w:lang w:eastAsia="ar-SA"/>
        </w:rPr>
        <w:t xml:space="preserve">                       </w:t>
      </w:r>
      <w:r w:rsidR="00076BC7" w:rsidRPr="00CE7004">
        <w:rPr>
          <w:rFonts w:eastAsia="Times New Roman" w:cstheme="minorHAnsi"/>
          <w:lang w:eastAsia="ar-SA"/>
        </w:rPr>
        <w:t>……………………………..</w:t>
      </w:r>
    </w:p>
    <w:p w14:paraId="6CDD83CF" w14:textId="03A0D596" w:rsidR="00A84065" w:rsidRDefault="00076BC7" w:rsidP="00ED2B11">
      <w:pPr>
        <w:suppressAutoHyphens/>
        <w:spacing w:after="0" w:line="240" w:lineRule="auto"/>
        <w:jc w:val="both"/>
        <w:rPr>
          <w:rFonts w:eastAsia="Times New Roman" w:cstheme="minorHAnsi"/>
          <w:lang w:eastAsia="ar-SA"/>
        </w:rPr>
      </w:pPr>
      <w:r w:rsidRPr="00CE7004">
        <w:rPr>
          <w:rFonts w:eastAsia="Times New Roman" w:cstheme="minorHAnsi"/>
          <w:lang w:eastAsia="ar-SA"/>
        </w:rPr>
        <w:t xml:space="preserve"> (miejscowość)</w:t>
      </w:r>
      <w:r w:rsidR="00735B88" w:rsidRPr="00CE7004">
        <w:rPr>
          <w:rFonts w:eastAsia="Times New Roman" w:cstheme="minorHAnsi"/>
          <w:lang w:eastAsia="ar-SA"/>
        </w:rPr>
        <w:t xml:space="preserve">                            </w:t>
      </w:r>
      <w:r w:rsidRPr="00CE7004">
        <w:rPr>
          <w:rFonts w:eastAsia="Times New Roman" w:cstheme="minorHAnsi"/>
          <w:lang w:eastAsia="ar-SA"/>
        </w:rPr>
        <w:tab/>
      </w:r>
      <w:r w:rsidRPr="00CE7004">
        <w:rPr>
          <w:rFonts w:eastAsia="Times New Roman" w:cstheme="minorHAnsi"/>
          <w:lang w:eastAsia="ar-SA"/>
        </w:rPr>
        <w:tab/>
      </w:r>
      <w:r w:rsidRPr="00CE7004">
        <w:rPr>
          <w:rFonts w:eastAsia="Times New Roman" w:cstheme="minorHAnsi"/>
          <w:lang w:eastAsia="ar-SA"/>
        </w:rPr>
        <w:tab/>
      </w:r>
      <w:r w:rsidRPr="00CE7004">
        <w:rPr>
          <w:rFonts w:eastAsia="Times New Roman" w:cstheme="minorHAnsi"/>
          <w:lang w:eastAsia="ar-SA"/>
        </w:rPr>
        <w:tab/>
      </w:r>
      <w:r w:rsidRPr="00CE7004">
        <w:rPr>
          <w:rFonts w:eastAsia="Times New Roman" w:cstheme="minorHAnsi"/>
          <w:lang w:eastAsia="ar-SA"/>
        </w:rPr>
        <w:tab/>
        <w:t xml:space="preserve">       </w:t>
      </w:r>
      <w:r w:rsidR="0015541F">
        <w:rPr>
          <w:rFonts w:eastAsia="Times New Roman" w:cstheme="minorHAnsi"/>
          <w:lang w:eastAsia="ar-SA"/>
        </w:rPr>
        <w:t xml:space="preserve">                        </w:t>
      </w:r>
      <w:r w:rsidRPr="00CE7004">
        <w:rPr>
          <w:rFonts w:eastAsia="Times New Roman" w:cstheme="minorHAnsi"/>
          <w:lang w:eastAsia="ar-SA"/>
        </w:rPr>
        <w:t xml:space="preserve"> </w:t>
      </w:r>
      <w:r w:rsidR="00735B88" w:rsidRPr="00CE7004">
        <w:rPr>
          <w:rFonts w:eastAsia="Times New Roman" w:cstheme="minorHAnsi"/>
          <w:lang w:eastAsia="ar-SA"/>
        </w:rPr>
        <w:t xml:space="preserve">  </w:t>
      </w:r>
      <w:r w:rsidRPr="00CE7004">
        <w:rPr>
          <w:rFonts w:eastAsia="Times New Roman" w:cstheme="minorHAnsi"/>
          <w:lang w:eastAsia="ar-SA"/>
        </w:rPr>
        <w:t>(podpis)</w:t>
      </w:r>
      <w:r w:rsidR="00735B88" w:rsidRPr="00CE7004">
        <w:rPr>
          <w:rFonts w:eastAsia="Times New Roman" w:cstheme="minorHAnsi"/>
          <w:lang w:eastAsia="ar-SA"/>
        </w:rPr>
        <w:t xml:space="preserve">                                                                                                                      </w:t>
      </w:r>
    </w:p>
    <w:p w14:paraId="540A7882" w14:textId="77777777" w:rsidR="00531661" w:rsidRDefault="00531661" w:rsidP="008E49DA">
      <w:pPr>
        <w:tabs>
          <w:tab w:val="left" w:pos="210"/>
        </w:tabs>
        <w:suppressAutoHyphens/>
        <w:spacing w:after="0" w:line="240" w:lineRule="auto"/>
        <w:rPr>
          <w:rFonts w:eastAsia="Times New Roman" w:cstheme="minorHAnsi"/>
          <w:lang w:eastAsia="ar-SA"/>
        </w:rPr>
      </w:pPr>
    </w:p>
    <w:p w14:paraId="262B5DF4" w14:textId="766D1790" w:rsidR="00735B88" w:rsidRPr="00CE7004" w:rsidRDefault="00735B88" w:rsidP="008E49DA">
      <w:pPr>
        <w:tabs>
          <w:tab w:val="left" w:pos="210"/>
        </w:tabs>
        <w:suppressAutoHyphens/>
        <w:spacing w:after="0" w:line="240" w:lineRule="auto"/>
        <w:rPr>
          <w:rFonts w:eastAsia="Times New Roman" w:cstheme="minorHAnsi"/>
          <w:lang w:eastAsia="ar-SA"/>
        </w:rPr>
      </w:pPr>
      <w:r w:rsidRPr="00CE7004">
        <w:rPr>
          <w:rFonts w:eastAsia="Times New Roman" w:cstheme="minorHAnsi"/>
          <w:lang w:eastAsia="ar-SA"/>
        </w:rPr>
        <w:t xml:space="preserve">                                                                             </w:t>
      </w:r>
      <w:r w:rsidR="00E55703" w:rsidRPr="00CE7004">
        <w:rPr>
          <w:rFonts w:eastAsia="Times New Roman" w:cstheme="minorHAnsi"/>
          <w:lang w:eastAsia="ar-SA"/>
        </w:rPr>
        <w:t xml:space="preserve">                           </w:t>
      </w:r>
      <w:r w:rsidRPr="00CE7004">
        <w:rPr>
          <w:rFonts w:eastAsia="Times New Roman" w:cstheme="minorHAnsi"/>
          <w:lang w:eastAsia="ar-SA"/>
        </w:rPr>
        <w:t xml:space="preserve">                                                                                 </w:t>
      </w:r>
      <w:r w:rsidR="00B03B32" w:rsidRPr="00CE7004">
        <w:rPr>
          <w:rFonts w:eastAsia="Times New Roman" w:cstheme="minorHAnsi"/>
          <w:lang w:eastAsia="ar-SA"/>
        </w:rPr>
        <w:t xml:space="preserve">                    </w:t>
      </w:r>
      <w:r w:rsidRPr="00CE7004">
        <w:rPr>
          <w:rFonts w:eastAsia="Times New Roman" w:cstheme="minorHAnsi"/>
          <w:b/>
          <w:lang w:eastAsia="ar-SA"/>
        </w:rPr>
        <w:t>Załącznik nr 2 – oświadczenie o spełnieniu warunków udziału w postepowaniu</w:t>
      </w:r>
      <w:r w:rsidRPr="00CE7004">
        <w:rPr>
          <w:rFonts w:eastAsia="Times New Roman" w:cstheme="minorHAnsi"/>
          <w:lang w:eastAsia="ar-SA"/>
        </w:rPr>
        <w:t xml:space="preserve"> </w:t>
      </w:r>
    </w:p>
    <w:tbl>
      <w:tblPr>
        <w:tblpPr w:leftFromText="141" w:rightFromText="141" w:vertAnchor="text" w:horzAnchor="margin" w:tblpY="7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tblGrid>
      <w:tr w:rsidR="00735B88" w:rsidRPr="00CE7004" w14:paraId="647188C3" w14:textId="77777777" w:rsidTr="00456E8A">
        <w:trPr>
          <w:trHeight w:val="934"/>
        </w:trPr>
        <w:tc>
          <w:tcPr>
            <w:tcW w:w="3257" w:type="dxa"/>
            <w:shd w:val="clear" w:color="auto" w:fill="auto"/>
          </w:tcPr>
          <w:p w14:paraId="68C0174E" w14:textId="77777777" w:rsidR="00735B88" w:rsidRPr="00CE7004" w:rsidRDefault="00735B88" w:rsidP="00735B88">
            <w:pPr>
              <w:suppressAutoHyphens/>
              <w:spacing w:before="100" w:beforeAutospacing="1" w:after="100" w:afterAutospacing="1" w:line="360" w:lineRule="auto"/>
              <w:ind w:right="593"/>
              <w:jc w:val="center"/>
              <w:rPr>
                <w:rFonts w:eastAsia="Times New Roman" w:cstheme="minorHAnsi"/>
                <w:lang w:eastAsia="ar-SA"/>
              </w:rPr>
            </w:pPr>
          </w:p>
          <w:p w14:paraId="5318408F" w14:textId="2C1F5C2E" w:rsidR="00735B88" w:rsidRPr="00CE7004" w:rsidRDefault="00456E8A" w:rsidP="00735B88">
            <w:pPr>
              <w:suppressAutoHyphens/>
              <w:spacing w:before="100" w:beforeAutospacing="1" w:after="100" w:afterAutospacing="1" w:line="360" w:lineRule="auto"/>
              <w:ind w:right="593"/>
              <w:rPr>
                <w:rFonts w:eastAsia="Times New Roman" w:cstheme="minorHAnsi"/>
                <w:lang w:eastAsia="ar-SA"/>
              </w:rPr>
            </w:pPr>
            <w:r>
              <w:rPr>
                <w:rFonts w:eastAsia="Times New Roman" w:cstheme="minorHAnsi"/>
                <w:lang w:eastAsia="ar-SA"/>
              </w:rPr>
              <w:t xml:space="preserve">      </w:t>
            </w:r>
            <w:r w:rsidR="00735B88" w:rsidRPr="00CE7004">
              <w:rPr>
                <w:rFonts w:eastAsia="Times New Roman" w:cstheme="minorHAnsi"/>
                <w:lang w:eastAsia="ar-SA"/>
              </w:rPr>
              <w:t xml:space="preserve">  (Pieczęć Wykonawcy)</w:t>
            </w:r>
          </w:p>
        </w:tc>
      </w:tr>
    </w:tbl>
    <w:p w14:paraId="7298805F" w14:textId="77777777" w:rsidR="00735B88" w:rsidRPr="00CE7004" w:rsidRDefault="00735B88" w:rsidP="00735B88">
      <w:pPr>
        <w:suppressAutoHyphens/>
        <w:spacing w:before="100" w:beforeAutospacing="1" w:after="100" w:afterAutospacing="1" w:line="360" w:lineRule="auto"/>
        <w:ind w:right="593"/>
        <w:rPr>
          <w:rFonts w:eastAsia="Times New Roman" w:cstheme="minorHAnsi"/>
          <w:lang w:eastAsia="ar-SA"/>
        </w:rPr>
      </w:pPr>
    </w:p>
    <w:p w14:paraId="5F81AD0D" w14:textId="77777777" w:rsidR="00735B88" w:rsidRPr="00CE7004" w:rsidRDefault="00735B88" w:rsidP="00735B88">
      <w:pPr>
        <w:suppressAutoHyphens/>
        <w:spacing w:before="100" w:beforeAutospacing="1" w:after="100" w:afterAutospacing="1" w:line="360" w:lineRule="auto"/>
        <w:ind w:right="593"/>
        <w:rPr>
          <w:rFonts w:eastAsia="Times New Roman" w:cstheme="minorHAnsi"/>
          <w:lang w:eastAsia="ar-SA"/>
        </w:rPr>
      </w:pPr>
      <w:r w:rsidRPr="00CE7004">
        <w:rPr>
          <w:rFonts w:eastAsia="Times New Roman" w:cstheme="minorHAnsi"/>
          <w:lang w:eastAsia="ar-SA"/>
        </w:rPr>
        <w:br/>
      </w:r>
    </w:p>
    <w:p w14:paraId="59393C94" w14:textId="77777777" w:rsidR="00735B88" w:rsidRPr="00CE7004" w:rsidRDefault="00735B88" w:rsidP="00735B88">
      <w:pPr>
        <w:suppressAutoHyphens/>
        <w:spacing w:before="100" w:beforeAutospacing="1" w:after="100" w:afterAutospacing="1" w:line="360" w:lineRule="auto"/>
        <w:ind w:right="593"/>
        <w:rPr>
          <w:rFonts w:eastAsia="Times New Roman" w:cstheme="minorHAnsi"/>
          <w:lang w:eastAsia="ar-SA"/>
        </w:rPr>
      </w:pPr>
    </w:p>
    <w:p w14:paraId="03D5CD77" w14:textId="77777777" w:rsidR="00735B88" w:rsidRPr="00CE7004" w:rsidRDefault="00735B88" w:rsidP="00735B88">
      <w:pPr>
        <w:suppressAutoHyphens/>
        <w:spacing w:before="100" w:beforeAutospacing="1" w:after="100" w:afterAutospacing="1" w:line="240" w:lineRule="auto"/>
        <w:ind w:right="593"/>
        <w:jc w:val="center"/>
        <w:rPr>
          <w:rFonts w:eastAsia="Times New Roman" w:cstheme="minorHAnsi"/>
          <w:b/>
          <w:bCs/>
          <w:lang w:eastAsia="ar-SA"/>
        </w:rPr>
      </w:pPr>
      <w:r w:rsidRPr="00CE7004">
        <w:rPr>
          <w:rFonts w:eastAsia="Times New Roman" w:cstheme="minorHAnsi"/>
          <w:b/>
          <w:bCs/>
          <w:lang w:eastAsia="ar-SA"/>
        </w:rPr>
        <w:t xml:space="preserve">OŚWIADCZENIE WYKONAWCY </w:t>
      </w:r>
      <w:r w:rsidRPr="00CE7004">
        <w:rPr>
          <w:rFonts w:eastAsia="Times New Roman" w:cstheme="minorHAnsi"/>
          <w:b/>
          <w:bCs/>
          <w:lang w:eastAsia="ar-SA"/>
        </w:rPr>
        <w:br/>
        <w:t>składane na podstawie art. 25a ust. 1 ustawy z dnia 29 stycznia 2004 r.  Prawo zamówień publicznych dotyczące spełniania warunków udziału w postępowaniu</w:t>
      </w:r>
    </w:p>
    <w:p w14:paraId="3C37FD96" w14:textId="77777777" w:rsidR="00735B88" w:rsidRPr="00CE7004" w:rsidRDefault="00735B88" w:rsidP="00735B88">
      <w:pPr>
        <w:suppressAutoHyphens/>
        <w:spacing w:before="100" w:beforeAutospacing="1" w:after="100" w:afterAutospacing="1" w:line="240" w:lineRule="auto"/>
        <w:ind w:right="593"/>
        <w:rPr>
          <w:rFonts w:eastAsia="Times New Roman" w:cstheme="minorHAnsi"/>
          <w:b/>
          <w:bCs/>
          <w:lang w:eastAsia="ar-SA"/>
        </w:rPr>
      </w:pPr>
    </w:p>
    <w:p w14:paraId="14FAC501" w14:textId="4FFCACBE" w:rsidR="00735B88" w:rsidRPr="00456E8A" w:rsidRDefault="00735B88" w:rsidP="00456E8A">
      <w:pPr>
        <w:suppressAutoHyphens/>
        <w:spacing w:before="100" w:beforeAutospacing="1" w:after="100" w:afterAutospacing="1" w:line="240" w:lineRule="auto"/>
        <w:jc w:val="both"/>
        <w:rPr>
          <w:rFonts w:eastAsia="Times New Roman" w:cstheme="minorHAnsi"/>
          <w:lang w:eastAsia="ar-SA"/>
        </w:rPr>
      </w:pPr>
      <w:r w:rsidRPr="00CE7004">
        <w:rPr>
          <w:rFonts w:eastAsia="Times New Roman" w:cstheme="minorHAnsi"/>
          <w:bCs/>
          <w:lang w:eastAsia="ar-SA"/>
        </w:rPr>
        <w:t>Na potrzeby postepowania o udzielenie zamówienia publicznego pn</w:t>
      </w:r>
      <w:r w:rsidRPr="00CE7004">
        <w:rPr>
          <w:rFonts w:eastAsia="Times New Roman" w:cstheme="minorHAnsi"/>
          <w:b/>
          <w:bCs/>
          <w:lang w:eastAsia="ar-SA"/>
        </w:rPr>
        <w:t xml:space="preserve">. </w:t>
      </w:r>
      <w:r w:rsidR="001D5F83">
        <w:rPr>
          <w:rFonts w:eastAsia="Times New Roman" w:cstheme="minorHAnsi"/>
          <w:b/>
          <w:bCs/>
          <w:lang w:eastAsia="ar-SA"/>
        </w:rPr>
        <w:t>„</w:t>
      </w:r>
      <w:r w:rsidR="001D5F83" w:rsidRPr="001D5F83">
        <w:rPr>
          <w:rFonts w:eastAsia="Times New Roman" w:cstheme="minorHAnsi"/>
          <w:b/>
          <w:bCs/>
          <w:lang w:eastAsia="ar-SA"/>
        </w:rPr>
        <w:t>Świadczenie usług w zakresie konwojowania zbiorów muzealnych</w:t>
      </w:r>
      <w:r w:rsidR="001D5F83">
        <w:rPr>
          <w:rFonts w:eastAsia="Times New Roman" w:cstheme="minorHAnsi"/>
          <w:b/>
          <w:bCs/>
          <w:lang w:eastAsia="ar-SA"/>
        </w:rPr>
        <w:t>”</w:t>
      </w:r>
      <w:r w:rsidRPr="00B27794">
        <w:rPr>
          <w:rFonts w:eastAsia="Times New Roman" w:cstheme="minorHAnsi"/>
          <w:b/>
          <w:color w:val="FF0000"/>
          <w:lang w:eastAsia="ar-SA"/>
        </w:rPr>
        <w:t xml:space="preserve"> </w:t>
      </w:r>
      <w:r w:rsidRPr="00CE7004">
        <w:rPr>
          <w:rFonts w:eastAsia="Times New Roman" w:cstheme="minorHAnsi"/>
          <w:lang w:eastAsia="ar-SA"/>
        </w:rPr>
        <w:t>prowadzonego przez Muzeum Narodowe w Szcze</w:t>
      </w:r>
      <w:r w:rsidR="00456E8A">
        <w:rPr>
          <w:rFonts w:eastAsia="Times New Roman" w:cstheme="minorHAnsi"/>
          <w:lang w:eastAsia="ar-SA"/>
        </w:rPr>
        <w:t>cinie, oświadczam co następuje:</w:t>
      </w:r>
    </w:p>
    <w:p w14:paraId="736470FB" w14:textId="3FE69332" w:rsidR="00735B88" w:rsidRPr="00CE7004" w:rsidRDefault="00735B88" w:rsidP="00735B88">
      <w:pPr>
        <w:suppressAutoHyphens/>
        <w:spacing w:before="100" w:beforeAutospacing="1" w:after="100" w:afterAutospacing="1" w:line="240" w:lineRule="auto"/>
        <w:rPr>
          <w:rFonts w:eastAsia="Times New Roman" w:cstheme="minorHAnsi"/>
          <w:b/>
          <w:lang w:eastAsia="ar-SA"/>
        </w:rPr>
      </w:pPr>
      <w:r w:rsidRPr="00CE7004">
        <w:rPr>
          <w:rFonts w:eastAsia="Times New Roman" w:cstheme="minorHAnsi"/>
          <w:b/>
          <w:lang w:eastAsia="ar-SA"/>
        </w:rPr>
        <w:t>INFORMACJA DOTYCZĄCA WYKONAWCY</w:t>
      </w:r>
    </w:p>
    <w:p w14:paraId="15166BC0" w14:textId="2D003029" w:rsidR="00405803" w:rsidRPr="00531DF0" w:rsidRDefault="00735B88" w:rsidP="00405803">
      <w:pPr>
        <w:rPr>
          <w:rFonts w:cstheme="minorHAnsi"/>
        </w:rPr>
      </w:pPr>
      <w:r w:rsidRPr="00CE7004">
        <w:rPr>
          <w:rFonts w:eastAsia="Times New Roman" w:cstheme="minorHAnsi"/>
          <w:lang w:eastAsia="ar-SA"/>
        </w:rPr>
        <w:t>Oświadczam, że spełniam warunki udziału w postępowaniu określone przez Zamawiającego w Dziale V. WARUNKI U</w:t>
      </w:r>
      <w:r w:rsidR="00405803" w:rsidRPr="00CE7004">
        <w:rPr>
          <w:rFonts w:eastAsia="Times New Roman" w:cstheme="minorHAnsi"/>
          <w:lang w:eastAsia="ar-SA"/>
        </w:rPr>
        <w:t>DZIAŁU W POSTEPOWANIU Ogłoszenia o zamówieniu</w:t>
      </w:r>
      <w:r w:rsidR="00E55703" w:rsidRPr="00CE7004">
        <w:rPr>
          <w:rFonts w:eastAsia="Times New Roman" w:cstheme="minorHAnsi"/>
          <w:lang w:eastAsia="ar-SA"/>
        </w:rPr>
        <w:t xml:space="preserve">, znak </w:t>
      </w:r>
      <w:r w:rsidR="00E55703" w:rsidRPr="00A84065">
        <w:rPr>
          <w:rFonts w:eastAsia="Times New Roman" w:cstheme="minorHAnsi"/>
          <w:lang w:eastAsia="ar-SA"/>
        </w:rPr>
        <w:t>postepowania</w:t>
      </w:r>
      <w:r w:rsidR="00E55703" w:rsidRPr="0025187C">
        <w:rPr>
          <w:rFonts w:eastAsia="Times New Roman" w:cstheme="minorHAnsi"/>
          <w:color w:val="000000" w:themeColor="text1"/>
          <w:lang w:eastAsia="ar-SA"/>
        </w:rPr>
        <w:t xml:space="preserve">: </w:t>
      </w:r>
      <w:r w:rsidR="0025187C" w:rsidRPr="00531DF0">
        <w:rPr>
          <w:rFonts w:eastAsia="Times New Roman" w:cstheme="minorHAnsi"/>
          <w:b/>
          <w:lang w:eastAsia="ar-SA"/>
        </w:rPr>
        <w:t>AZ.2710.</w:t>
      </w:r>
      <w:r w:rsidR="0005530E" w:rsidRPr="00531DF0">
        <w:rPr>
          <w:rFonts w:eastAsia="Times New Roman" w:cstheme="minorHAnsi"/>
          <w:b/>
          <w:lang w:eastAsia="ar-SA"/>
        </w:rPr>
        <w:t>26</w:t>
      </w:r>
      <w:r w:rsidR="0025187C" w:rsidRPr="00531DF0">
        <w:rPr>
          <w:rFonts w:eastAsia="Times New Roman" w:cstheme="minorHAnsi"/>
          <w:b/>
          <w:lang w:eastAsia="ar-SA"/>
        </w:rPr>
        <w:t>.2020.MS</w:t>
      </w:r>
    </w:p>
    <w:p w14:paraId="6F4F412C" w14:textId="1DDE7100" w:rsidR="00735B88" w:rsidRPr="00CE7004" w:rsidRDefault="00B43855" w:rsidP="00864E04">
      <w:pPr>
        <w:suppressAutoHyphens/>
        <w:spacing w:before="100" w:beforeAutospacing="1" w:after="100" w:afterAutospacing="1" w:line="240" w:lineRule="auto"/>
        <w:jc w:val="both"/>
        <w:rPr>
          <w:rFonts w:eastAsia="Times New Roman" w:cstheme="minorHAnsi"/>
          <w:lang w:eastAsia="ar-SA"/>
        </w:rPr>
      </w:pPr>
      <w:r w:rsidRPr="00CE7004">
        <w:rPr>
          <w:rFonts w:eastAsia="Times New Roman" w:cstheme="minorHAnsi"/>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4E8415B7" w14:textId="77777777" w:rsidR="00735B88" w:rsidRPr="00CE7004" w:rsidRDefault="00735B88" w:rsidP="00735B88">
      <w:pPr>
        <w:suppressAutoHyphens/>
        <w:spacing w:before="100" w:beforeAutospacing="1" w:after="100" w:afterAutospacing="1" w:line="240" w:lineRule="auto"/>
        <w:rPr>
          <w:rFonts w:eastAsia="Times New Roman" w:cstheme="minorHAnsi"/>
          <w:lang w:eastAsia="ar-SA"/>
        </w:rPr>
      </w:pPr>
    </w:p>
    <w:p w14:paraId="3C41FA80" w14:textId="77777777" w:rsidR="00735B88" w:rsidRPr="00CE7004" w:rsidRDefault="00735B88" w:rsidP="00735B88">
      <w:pPr>
        <w:suppressAutoHyphens/>
        <w:spacing w:before="100" w:beforeAutospacing="1" w:after="100" w:afterAutospacing="1" w:line="240" w:lineRule="auto"/>
        <w:rPr>
          <w:rFonts w:eastAsia="Times New Roman" w:cstheme="minorHAnsi"/>
          <w:lang w:eastAsia="ar-SA"/>
        </w:rPr>
      </w:pPr>
    </w:p>
    <w:p w14:paraId="4A33E55A" w14:textId="77777777" w:rsidR="00735B88" w:rsidRPr="00CE7004" w:rsidRDefault="00735B88" w:rsidP="00735B88">
      <w:pPr>
        <w:suppressAutoHyphens/>
        <w:spacing w:before="100" w:beforeAutospacing="1" w:after="100" w:afterAutospacing="1" w:line="240" w:lineRule="auto"/>
        <w:rPr>
          <w:rFonts w:eastAsia="Times New Roman" w:cstheme="minorHAnsi"/>
          <w:lang w:eastAsia="ar-SA"/>
        </w:rPr>
      </w:pPr>
    </w:p>
    <w:p w14:paraId="2BD3F705" w14:textId="2E89C544" w:rsidR="00076BC7" w:rsidRPr="00CE7004" w:rsidRDefault="00076BC7" w:rsidP="00076BC7">
      <w:pPr>
        <w:suppressAutoHyphens/>
        <w:spacing w:before="100" w:beforeAutospacing="1" w:after="100" w:afterAutospacing="1" w:line="240" w:lineRule="auto"/>
        <w:rPr>
          <w:rFonts w:eastAsia="Times New Roman" w:cstheme="minorHAnsi"/>
          <w:lang w:eastAsia="ar-SA"/>
        </w:rPr>
      </w:pPr>
      <w:r w:rsidRPr="00CE7004">
        <w:rPr>
          <w:rFonts w:eastAsia="Times New Roman" w:cstheme="minorHAnsi"/>
          <w:lang w:eastAsia="ar-SA"/>
        </w:rPr>
        <w:t xml:space="preserve">………………………. dnia ………… r.    </w:t>
      </w:r>
      <w:r w:rsidRPr="00CE7004">
        <w:rPr>
          <w:rFonts w:eastAsia="Times New Roman" w:cstheme="minorHAnsi"/>
          <w:lang w:eastAsia="ar-SA"/>
        </w:rPr>
        <w:tab/>
      </w:r>
      <w:r w:rsidRPr="00CE7004">
        <w:rPr>
          <w:rFonts w:eastAsia="Times New Roman" w:cstheme="minorHAnsi"/>
          <w:lang w:eastAsia="ar-SA"/>
        </w:rPr>
        <w:tab/>
      </w:r>
      <w:r w:rsidRPr="00CE7004">
        <w:rPr>
          <w:rFonts w:eastAsia="Times New Roman" w:cstheme="minorHAnsi"/>
          <w:lang w:eastAsia="ar-SA"/>
        </w:rPr>
        <w:tab/>
      </w:r>
      <w:r w:rsidRPr="00CE7004">
        <w:rPr>
          <w:rFonts w:eastAsia="Times New Roman" w:cstheme="minorHAnsi"/>
          <w:lang w:eastAsia="ar-SA"/>
        </w:rPr>
        <w:tab/>
      </w:r>
      <w:r w:rsidR="00B43855" w:rsidRPr="00CE7004">
        <w:rPr>
          <w:rFonts w:eastAsia="Times New Roman" w:cstheme="minorHAnsi"/>
          <w:lang w:eastAsia="ar-SA"/>
        </w:rPr>
        <w:t xml:space="preserve">           </w:t>
      </w:r>
      <w:r w:rsidRPr="00CE7004">
        <w:rPr>
          <w:rFonts w:eastAsia="Times New Roman" w:cstheme="minorHAnsi"/>
          <w:lang w:eastAsia="ar-SA"/>
        </w:rPr>
        <w:t>……………………………..</w:t>
      </w:r>
    </w:p>
    <w:p w14:paraId="7DB847EA" w14:textId="0300DBF9" w:rsidR="00076BC7" w:rsidRPr="00CE7004" w:rsidRDefault="00076BC7" w:rsidP="00076BC7">
      <w:pPr>
        <w:suppressAutoHyphens/>
        <w:spacing w:before="100" w:beforeAutospacing="1" w:after="100" w:afterAutospacing="1" w:line="240" w:lineRule="auto"/>
        <w:rPr>
          <w:rFonts w:eastAsia="Times New Roman" w:cstheme="minorHAnsi"/>
          <w:lang w:eastAsia="ar-SA"/>
        </w:rPr>
      </w:pPr>
      <w:r w:rsidRPr="00CE7004">
        <w:rPr>
          <w:rFonts w:eastAsia="Times New Roman" w:cstheme="minorHAnsi"/>
          <w:lang w:eastAsia="ar-SA"/>
        </w:rPr>
        <w:t xml:space="preserve"> (miejscowość)                            </w:t>
      </w:r>
      <w:r w:rsidRPr="00CE7004">
        <w:rPr>
          <w:rFonts w:eastAsia="Times New Roman" w:cstheme="minorHAnsi"/>
          <w:lang w:eastAsia="ar-SA"/>
        </w:rPr>
        <w:tab/>
      </w:r>
      <w:r w:rsidRPr="00CE7004">
        <w:rPr>
          <w:rFonts w:eastAsia="Times New Roman" w:cstheme="minorHAnsi"/>
          <w:lang w:eastAsia="ar-SA"/>
        </w:rPr>
        <w:tab/>
      </w:r>
      <w:r w:rsidRPr="00CE7004">
        <w:rPr>
          <w:rFonts w:eastAsia="Times New Roman" w:cstheme="minorHAnsi"/>
          <w:lang w:eastAsia="ar-SA"/>
        </w:rPr>
        <w:tab/>
      </w:r>
      <w:r w:rsidRPr="00CE7004">
        <w:rPr>
          <w:rFonts w:eastAsia="Times New Roman" w:cstheme="minorHAnsi"/>
          <w:lang w:eastAsia="ar-SA"/>
        </w:rPr>
        <w:tab/>
      </w:r>
      <w:r w:rsidRPr="00CE7004">
        <w:rPr>
          <w:rFonts w:eastAsia="Times New Roman" w:cstheme="minorHAnsi"/>
          <w:lang w:eastAsia="ar-SA"/>
        </w:rPr>
        <w:tab/>
        <w:t xml:space="preserve">          (podpis</w:t>
      </w:r>
      <w:r w:rsidR="00B43855" w:rsidRPr="00CE7004">
        <w:rPr>
          <w:rFonts w:eastAsia="Times New Roman" w:cstheme="minorHAnsi"/>
          <w:lang w:eastAsia="ar-SA"/>
        </w:rPr>
        <w:t xml:space="preserve"> Wykonawcy)</w:t>
      </w:r>
      <w:r w:rsidRPr="00CE7004">
        <w:rPr>
          <w:rFonts w:eastAsia="Times New Roman" w:cstheme="minorHAnsi"/>
          <w:lang w:eastAsia="ar-SA"/>
        </w:rPr>
        <w:t>)</w:t>
      </w:r>
    </w:p>
    <w:p w14:paraId="5BD546E3" w14:textId="14207938" w:rsidR="00735B88" w:rsidRPr="00CE7004" w:rsidRDefault="00735B88" w:rsidP="00B43855">
      <w:pPr>
        <w:suppressAutoHyphens/>
        <w:spacing w:before="100" w:beforeAutospacing="1" w:after="100" w:afterAutospacing="1" w:line="240" w:lineRule="auto"/>
        <w:rPr>
          <w:rFonts w:eastAsia="Times New Roman" w:cstheme="minorHAnsi"/>
          <w:lang w:eastAsia="ar-SA"/>
        </w:rPr>
      </w:pPr>
    </w:p>
    <w:p w14:paraId="5505FE0C" w14:textId="77777777" w:rsidR="00735B88" w:rsidRPr="00CE7004" w:rsidRDefault="00735B88" w:rsidP="00B43855">
      <w:pPr>
        <w:pageBreakBefore/>
        <w:suppressAutoHyphens/>
        <w:spacing w:after="0" w:line="240" w:lineRule="auto"/>
        <w:ind w:right="595"/>
        <w:rPr>
          <w:rFonts w:eastAsia="Times New Roman" w:cstheme="minorHAnsi"/>
          <w:b/>
          <w:vertAlign w:val="superscript"/>
          <w:lang w:eastAsia="ar-SA"/>
        </w:rPr>
      </w:pPr>
      <w:r w:rsidRPr="00CE7004">
        <w:rPr>
          <w:rFonts w:eastAsia="Times New Roman" w:cstheme="minorHAnsi"/>
          <w:b/>
          <w:lang w:eastAsia="ar-SA"/>
        </w:rPr>
        <w:lastRenderedPageBreak/>
        <w:t>Załącznik nr 3 – oświadczenie o braku podstaw wykluczenia</w:t>
      </w:r>
      <w:r w:rsidRPr="00CE7004">
        <w:rPr>
          <w:rFonts w:eastAsia="Times New Roman" w:cstheme="minorHAnsi"/>
          <w:b/>
          <w:lang w:eastAsia="ar-SA"/>
        </w:rPr>
        <w:br/>
        <w:t xml:space="preserve"> </w:t>
      </w:r>
    </w:p>
    <w:tbl>
      <w:tblPr>
        <w:tblpPr w:leftFromText="141" w:rightFromText="141" w:vertAnchor="text" w:horzAnchor="margin"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076BC7" w:rsidRPr="00CE7004" w14:paraId="237C212A" w14:textId="77777777" w:rsidTr="00456E8A">
        <w:trPr>
          <w:trHeight w:val="901"/>
        </w:trPr>
        <w:tc>
          <w:tcPr>
            <w:tcW w:w="3396" w:type="dxa"/>
            <w:shd w:val="clear" w:color="auto" w:fill="auto"/>
          </w:tcPr>
          <w:p w14:paraId="43EE3E7D" w14:textId="155A9715" w:rsidR="00076BC7" w:rsidRPr="00CE7004" w:rsidRDefault="00076BC7" w:rsidP="00076BC7">
            <w:pPr>
              <w:suppressAutoHyphens/>
              <w:spacing w:before="100" w:beforeAutospacing="1" w:after="100" w:afterAutospacing="1" w:line="360" w:lineRule="auto"/>
              <w:ind w:right="593"/>
              <w:rPr>
                <w:rFonts w:eastAsia="Times New Roman" w:cstheme="minorHAnsi"/>
                <w:lang w:eastAsia="ar-SA"/>
              </w:rPr>
            </w:pPr>
          </w:p>
          <w:p w14:paraId="25E02870" w14:textId="18DADF07" w:rsidR="00076BC7" w:rsidRPr="00CE7004" w:rsidRDefault="00456E8A" w:rsidP="00076BC7">
            <w:pPr>
              <w:suppressAutoHyphens/>
              <w:spacing w:before="100" w:beforeAutospacing="1" w:after="100" w:afterAutospacing="1" w:line="360" w:lineRule="auto"/>
              <w:ind w:right="593"/>
              <w:rPr>
                <w:rFonts w:eastAsia="Times New Roman" w:cstheme="minorHAnsi"/>
                <w:lang w:eastAsia="ar-SA"/>
              </w:rPr>
            </w:pPr>
            <w:r>
              <w:rPr>
                <w:rFonts w:eastAsia="Times New Roman" w:cstheme="minorHAnsi"/>
                <w:lang w:eastAsia="ar-SA"/>
              </w:rPr>
              <w:t xml:space="preserve">            </w:t>
            </w:r>
            <w:r w:rsidR="00076BC7" w:rsidRPr="00CE7004">
              <w:rPr>
                <w:rFonts w:eastAsia="Times New Roman" w:cstheme="minorHAnsi"/>
                <w:lang w:eastAsia="ar-SA"/>
              </w:rPr>
              <w:t xml:space="preserve"> (Pieczęć Wykonawcy)</w:t>
            </w:r>
          </w:p>
        </w:tc>
      </w:tr>
    </w:tbl>
    <w:p w14:paraId="61EFF27E" w14:textId="77777777" w:rsidR="00735B88" w:rsidRPr="00CE7004" w:rsidRDefault="00735B88" w:rsidP="00735B88">
      <w:pPr>
        <w:suppressAutoHyphens/>
        <w:autoSpaceDE w:val="0"/>
        <w:autoSpaceDN w:val="0"/>
        <w:adjustRightInd w:val="0"/>
        <w:spacing w:after="0" w:line="240" w:lineRule="auto"/>
        <w:ind w:right="593"/>
        <w:rPr>
          <w:rFonts w:eastAsia="Times New Roman" w:cstheme="minorHAnsi"/>
          <w:b/>
          <w:bCs/>
          <w:lang w:eastAsia="ar-SA"/>
        </w:rPr>
      </w:pPr>
    </w:p>
    <w:p w14:paraId="7927085B" w14:textId="77777777" w:rsidR="00735B88" w:rsidRPr="00CE7004" w:rsidRDefault="00735B88" w:rsidP="00735B88">
      <w:pPr>
        <w:suppressAutoHyphens/>
        <w:autoSpaceDE w:val="0"/>
        <w:autoSpaceDN w:val="0"/>
        <w:adjustRightInd w:val="0"/>
        <w:spacing w:after="0" w:line="240" w:lineRule="auto"/>
        <w:ind w:right="593"/>
        <w:rPr>
          <w:rFonts w:eastAsia="Times New Roman" w:cstheme="minorHAnsi"/>
          <w:b/>
          <w:bCs/>
          <w:lang w:eastAsia="ar-SA"/>
        </w:rPr>
      </w:pPr>
    </w:p>
    <w:p w14:paraId="69789633" w14:textId="77777777" w:rsidR="00735B88" w:rsidRPr="00CE7004" w:rsidRDefault="00735B88" w:rsidP="00735B88">
      <w:pPr>
        <w:suppressAutoHyphens/>
        <w:autoSpaceDE w:val="0"/>
        <w:autoSpaceDN w:val="0"/>
        <w:adjustRightInd w:val="0"/>
        <w:spacing w:after="0" w:line="240" w:lineRule="auto"/>
        <w:ind w:right="593"/>
        <w:jc w:val="center"/>
        <w:rPr>
          <w:rFonts w:eastAsia="Times New Roman" w:cstheme="minorHAnsi"/>
          <w:b/>
          <w:bCs/>
          <w:lang w:eastAsia="ar-SA"/>
        </w:rPr>
      </w:pPr>
    </w:p>
    <w:p w14:paraId="52270834" w14:textId="77777777" w:rsidR="00735B88" w:rsidRPr="00CE7004" w:rsidRDefault="00735B88" w:rsidP="00735B88">
      <w:pPr>
        <w:suppressAutoHyphens/>
        <w:autoSpaceDE w:val="0"/>
        <w:autoSpaceDN w:val="0"/>
        <w:adjustRightInd w:val="0"/>
        <w:spacing w:after="0" w:line="240" w:lineRule="auto"/>
        <w:ind w:right="593"/>
        <w:jc w:val="center"/>
        <w:rPr>
          <w:rFonts w:eastAsia="Times New Roman" w:cstheme="minorHAnsi"/>
          <w:b/>
          <w:bCs/>
          <w:lang w:eastAsia="ar-SA"/>
        </w:rPr>
      </w:pPr>
    </w:p>
    <w:p w14:paraId="58AD1979" w14:textId="77777777" w:rsidR="00735B88" w:rsidRPr="00CE7004" w:rsidRDefault="00735B88" w:rsidP="00735B88">
      <w:pPr>
        <w:suppressAutoHyphens/>
        <w:autoSpaceDE w:val="0"/>
        <w:autoSpaceDN w:val="0"/>
        <w:adjustRightInd w:val="0"/>
        <w:spacing w:after="0" w:line="240" w:lineRule="auto"/>
        <w:ind w:right="593"/>
        <w:jc w:val="center"/>
        <w:rPr>
          <w:rFonts w:eastAsia="Times New Roman" w:cstheme="minorHAnsi"/>
          <w:b/>
          <w:bCs/>
          <w:lang w:eastAsia="ar-SA"/>
        </w:rPr>
      </w:pPr>
    </w:p>
    <w:p w14:paraId="03B715BF" w14:textId="77777777" w:rsidR="00735B88" w:rsidRPr="00CE7004" w:rsidRDefault="00735B88" w:rsidP="00735B88">
      <w:pPr>
        <w:suppressAutoHyphens/>
        <w:autoSpaceDE w:val="0"/>
        <w:autoSpaceDN w:val="0"/>
        <w:adjustRightInd w:val="0"/>
        <w:spacing w:after="0" w:line="240" w:lineRule="auto"/>
        <w:ind w:right="593"/>
        <w:jc w:val="center"/>
        <w:rPr>
          <w:rFonts w:eastAsia="Times New Roman" w:cstheme="minorHAnsi"/>
          <w:b/>
          <w:bCs/>
          <w:lang w:eastAsia="ar-SA"/>
        </w:rPr>
      </w:pPr>
    </w:p>
    <w:p w14:paraId="151A1BC7" w14:textId="77777777" w:rsidR="00735B88" w:rsidRPr="00CE7004" w:rsidRDefault="00735B88" w:rsidP="00864E04">
      <w:pPr>
        <w:suppressAutoHyphens/>
        <w:autoSpaceDE w:val="0"/>
        <w:autoSpaceDN w:val="0"/>
        <w:adjustRightInd w:val="0"/>
        <w:spacing w:after="0" w:line="240" w:lineRule="auto"/>
        <w:ind w:right="593"/>
        <w:jc w:val="center"/>
        <w:rPr>
          <w:rFonts w:eastAsia="Times New Roman" w:cstheme="minorHAnsi"/>
          <w:b/>
          <w:bCs/>
          <w:lang w:eastAsia="ar-SA"/>
        </w:rPr>
      </w:pPr>
    </w:p>
    <w:p w14:paraId="25A861CF" w14:textId="77777777" w:rsidR="00735B88" w:rsidRPr="00CE7004" w:rsidRDefault="00735B88" w:rsidP="00864E04">
      <w:pPr>
        <w:suppressAutoHyphens/>
        <w:autoSpaceDE w:val="0"/>
        <w:autoSpaceDN w:val="0"/>
        <w:adjustRightInd w:val="0"/>
        <w:spacing w:after="0" w:line="240" w:lineRule="auto"/>
        <w:ind w:right="593"/>
        <w:jc w:val="center"/>
        <w:rPr>
          <w:rFonts w:eastAsia="Times New Roman" w:cstheme="minorHAnsi"/>
          <w:b/>
          <w:bCs/>
          <w:lang w:eastAsia="ar-SA"/>
        </w:rPr>
      </w:pPr>
      <w:r w:rsidRPr="00CE7004">
        <w:rPr>
          <w:rFonts w:eastAsia="Times New Roman" w:cstheme="minorHAnsi"/>
          <w:b/>
          <w:bCs/>
          <w:lang w:eastAsia="ar-SA"/>
        </w:rPr>
        <w:t>OŚWIADCZENIE</w:t>
      </w:r>
    </w:p>
    <w:p w14:paraId="47BD04BC" w14:textId="77777777" w:rsidR="00735B88" w:rsidRPr="00CE7004" w:rsidRDefault="00735B88" w:rsidP="00864E04">
      <w:pPr>
        <w:suppressAutoHyphens/>
        <w:autoSpaceDE w:val="0"/>
        <w:autoSpaceDN w:val="0"/>
        <w:adjustRightInd w:val="0"/>
        <w:spacing w:after="0" w:line="240" w:lineRule="auto"/>
        <w:ind w:right="593"/>
        <w:jc w:val="center"/>
        <w:rPr>
          <w:rFonts w:eastAsia="Times New Roman" w:cstheme="minorHAnsi"/>
          <w:b/>
          <w:bCs/>
          <w:lang w:eastAsia="ar-SA"/>
        </w:rPr>
      </w:pPr>
      <w:r w:rsidRPr="00CE7004">
        <w:rPr>
          <w:rFonts w:eastAsia="Times New Roman" w:cstheme="minorHAnsi"/>
          <w:b/>
          <w:bCs/>
          <w:lang w:eastAsia="ar-SA"/>
        </w:rPr>
        <w:t>składane na podstawie art. 25a ust. 1 ustawy z dnia 29 stycznia 2004 r.  Prawo zamówień publicznych dotyczące braku podstaw do wykluczenia z postępowania</w:t>
      </w:r>
    </w:p>
    <w:p w14:paraId="396B8587" w14:textId="77777777" w:rsidR="00735B88" w:rsidRPr="00CE7004" w:rsidRDefault="00735B88" w:rsidP="00864E04">
      <w:pPr>
        <w:suppressAutoHyphens/>
        <w:autoSpaceDE w:val="0"/>
        <w:autoSpaceDN w:val="0"/>
        <w:adjustRightInd w:val="0"/>
        <w:spacing w:after="0" w:line="240" w:lineRule="auto"/>
        <w:ind w:right="593"/>
        <w:jc w:val="center"/>
        <w:rPr>
          <w:rFonts w:eastAsia="Times New Roman" w:cstheme="minorHAnsi"/>
          <w:b/>
          <w:bCs/>
          <w:lang w:eastAsia="ar-SA"/>
        </w:rPr>
      </w:pPr>
    </w:p>
    <w:p w14:paraId="6CEE4EBA" w14:textId="77777777" w:rsidR="00735B88" w:rsidRPr="00CE7004" w:rsidRDefault="00735B88" w:rsidP="00735B88">
      <w:pPr>
        <w:suppressAutoHyphens/>
        <w:autoSpaceDE w:val="0"/>
        <w:autoSpaceDN w:val="0"/>
        <w:adjustRightInd w:val="0"/>
        <w:spacing w:after="0" w:line="240" w:lineRule="auto"/>
        <w:ind w:right="593"/>
        <w:rPr>
          <w:rFonts w:eastAsia="Times New Roman" w:cstheme="minorHAnsi"/>
          <w:b/>
          <w:bCs/>
          <w:lang w:eastAsia="ar-SA"/>
        </w:rPr>
      </w:pPr>
    </w:p>
    <w:p w14:paraId="0D4F28BD" w14:textId="5339507F" w:rsidR="00735B88" w:rsidRPr="0005530E" w:rsidRDefault="00735B88" w:rsidP="00B43855">
      <w:pPr>
        <w:suppressAutoHyphens/>
        <w:autoSpaceDE w:val="0"/>
        <w:autoSpaceDN w:val="0"/>
        <w:adjustRightInd w:val="0"/>
        <w:spacing w:after="0" w:line="240" w:lineRule="auto"/>
        <w:ind w:right="593"/>
        <w:jc w:val="both"/>
        <w:rPr>
          <w:rFonts w:eastAsia="Times New Roman" w:cstheme="minorHAnsi"/>
          <w:b/>
          <w:bCs/>
          <w:color w:val="FF0000"/>
          <w:lang w:eastAsia="ar-SA"/>
        </w:rPr>
      </w:pPr>
      <w:r w:rsidRPr="00CE7004">
        <w:rPr>
          <w:rFonts w:eastAsia="Times New Roman" w:cstheme="minorHAnsi"/>
          <w:bCs/>
          <w:lang w:eastAsia="ar-SA"/>
        </w:rPr>
        <w:t>Na potrzeby postepowania o udziel</w:t>
      </w:r>
      <w:r w:rsidR="00B43855" w:rsidRPr="00CE7004">
        <w:rPr>
          <w:rFonts w:eastAsia="Times New Roman" w:cstheme="minorHAnsi"/>
          <w:bCs/>
          <w:lang w:eastAsia="ar-SA"/>
        </w:rPr>
        <w:t>enie zamówienia publicznego pn</w:t>
      </w:r>
      <w:r w:rsidR="00B43855" w:rsidRPr="0005530E">
        <w:rPr>
          <w:rFonts w:eastAsia="Times New Roman" w:cstheme="minorHAnsi"/>
          <w:b/>
          <w:bCs/>
          <w:lang w:eastAsia="ar-SA"/>
        </w:rPr>
        <w:t xml:space="preserve">. </w:t>
      </w:r>
      <w:r w:rsidR="001D5F83" w:rsidRPr="0005530E">
        <w:rPr>
          <w:rFonts w:eastAsia="Times New Roman" w:cstheme="minorHAnsi"/>
          <w:b/>
          <w:bCs/>
          <w:lang w:eastAsia="ar-SA"/>
        </w:rPr>
        <w:t>„Świadczenie usług w zakresie konwojowania zbiorów muzealnych”</w:t>
      </w:r>
    </w:p>
    <w:p w14:paraId="30DA952E" w14:textId="77777777" w:rsidR="00D36CBC" w:rsidRPr="00CE7004" w:rsidRDefault="00D36CBC" w:rsidP="00864E04">
      <w:pPr>
        <w:suppressAutoHyphens/>
        <w:autoSpaceDE w:val="0"/>
        <w:autoSpaceDN w:val="0"/>
        <w:adjustRightInd w:val="0"/>
        <w:spacing w:after="0" w:line="240" w:lineRule="auto"/>
        <w:ind w:right="593"/>
        <w:jc w:val="both"/>
        <w:rPr>
          <w:rFonts w:eastAsia="Times New Roman" w:cstheme="minorHAnsi"/>
          <w:b/>
          <w:lang w:eastAsia="ar-SA"/>
        </w:rPr>
      </w:pPr>
    </w:p>
    <w:p w14:paraId="4C99DA3B" w14:textId="77777777" w:rsidR="00735B88" w:rsidRPr="00CE7004" w:rsidRDefault="00735B88" w:rsidP="00864E04">
      <w:pPr>
        <w:suppressAutoHyphens/>
        <w:autoSpaceDE w:val="0"/>
        <w:autoSpaceDN w:val="0"/>
        <w:adjustRightInd w:val="0"/>
        <w:spacing w:after="0" w:line="240" w:lineRule="auto"/>
        <w:ind w:right="593"/>
        <w:jc w:val="both"/>
        <w:rPr>
          <w:rFonts w:eastAsia="Times New Roman" w:cstheme="minorHAnsi"/>
          <w:lang w:eastAsia="ar-SA"/>
        </w:rPr>
      </w:pPr>
      <w:r w:rsidRPr="00CE7004">
        <w:rPr>
          <w:rFonts w:eastAsia="Times New Roman" w:cstheme="minorHAnsi"/>
          <w:lang w:eastAsia="ar-SA"/>
        </w:rPr>
        <w:t>Prowadzonego przez Muzeum Narodowe w Szczecinie oświadczam, co następuje:</w:t>
      </w:r>
    </w:p>
    <w:p w14:paraId="4555DF14" w14:textId="77777777" w:rsidR="00735B88" w:rsidRPr="00CE7004" w:rsidRDefault="00735B88" w:rsidP="00735B88">
      <w:pPr>
        <w:suppressAutoHyphens/>
        <w:autoSpaceDE w:val="0"/>
        <w:autoSpaceDN w:val="0"/>
        <w:adjustRightInd w:val="0"/>
        <w:spacing w:after="0" w:line="240" w:lineRule="auto"/>
        <w:ind w:right="593"/>
        <w:rPr>
          <w:rFonts w:eastAsia="Times New Roman" w:cstheme="minorHAnsi"/>
          <w:b/>
          <w:lang w:eastAsia="ar-SA"/>
        </w:rPr>
      </w:pPr>
    </w:p>
    <w:p w14:paraId="0A5BCD59" w14:textId="77777777" w:rsidR="00735B88" w:rsidRPr="00CE7004" w:rsidRDefault="00735B88" w:rsidP="00735B88">
      <w:pPr>
        <w:suppressAutoHyphens/>
        <w:autoSpaceDE w:val="0"/>
        <w:autoSpaceDN w:val="0"/>
        <w:adjustRightInd w:val="0"/>
        <w:spacing w:after="0" w:line="240" w:lineRule="auto"/>
        <w:ind w:right="593"/>
        <w:rPr>
          <w:rFonts w:eastAsia="Times New Roman" w:cstheme="minorHAnsi"/>
          <w:b/>
          <w:lang w:eastAsia="ar-SA"/>
        </w:rPr>
      </w:pPr>
      <w:r w:rsidRPr="00CE7004">
        <w:rPr>
          <w:rFonts w:eastAsia="Times New Roman" w:cstheme="minorHAnsi"/>
          <w:b/>
          <w:lang w:eastAsia="ar-SA"/>
        </w:rPr>
        <w:t>OŚWIADCZENIA DOTYCZĄCE WYKONAWCY:</w:t>
      </w:r>
    </w:p>
    <w:p w14:paraId="2C69D09D" w14:textId="77777777" w:rsidR="00735B88" w:rsidRPr="00CE7004" w:rsidRDefault="00735B88" w:rsidP="00735B88">
      <w:pPr>
        <w:suppressAutoHyphens/>
        <w:autoSpaceDE w:val="0"/>
        <w:autoSpaceDN w:val="0"/>
        <w:adjustRightInd w:val="0"/>
        <w:spacing w:after="0" w:line="240" w:lineRule="auto"/>
        <w:ind w:right="593"/>
        <w:jc w:val="both"/>
        <w:rPr>
          <w:rFonts w:eastAsia="Times New Roman" w:cstheme="minorHAnsi"/>
          <w:lang w:eastAsia="ar-SA"/>
        </w:rPr>
      </w:pPr>
    </w:p>
    <w:p w14:paraId="7274E82E" w14:textId="1D141EAA" w:rsidR="00735B88" w:rsidRPr="00E95638" w:rsidRDefault="00E70D01" w:rsidP="00E70D01">
      <w:pPr>
        <w:suppressAutoHyphens/>
        <w:autoSpaceDE w:val="0"/>
        <w:autoSpaceDN w:val="0"/>
        <w:adjustRightInd w:val="0"/>
        <w:spacing w:after="0" w:line="240" w:lineRule="auto"/>
        <w:ind w:left="709" w:right="593" w:hanging="709"/>
        <w:jc w:val="both"/>
        <w:rPr>
          <w:rFonts w:eastAsia="Times New Roman" w:cstheme="minorHAnsi"/>
          <w:lang w:eastAsia="ar-SA"/>
        </w:rPr>
      </w:pPr>
      <w:r w:rsidRPr="00CE7004">
        <w:rPr>
          <w:rFonts w:eastAsia="Times New Roman" w:cstheme="minorHAnsi"/>
          <w:lang w:eastAsia="ar-SA"/>
        </w:rPr>
        <w:t>1)</w:t>
      </w:r>
      <w:r w:rsidRPr="00CE7004">
        <w:rPr>
          <w:rFonts w:eastAsia="Times New Roman" w:cstheme="minorHAnsi"/>
          <w:lang w:eastAsia="ar-SA"/>
        </w:rPr>
        <w:tab/>
      </w:r>
      <w:r w:rsidR="00735B88" w:rsidRPr="00CE7004">
        <w:rPr>
          <w:rFonts w:eastAsia="Times New Roman" w:cstheme="minorHAnsi"/>
          <w:lang w:eastAsia="ar-SA"/>
        </w:rPr>
        <w:t xml:space="preserve">Oświadczam, że nie podlegam wykluczeniu z postępowania na podstawie </w:t>
      </w:r>
      <w:r w:rsidR="00A865C1">
        <w:rPr>
          <w:rFonts w:eastAsia="Times New Roman" w:cstheme="minorHAnsi"/>
          <w:lang w:eastAsia="ar-SA"/>
        </w:rPr>
        <w:t xml:space="preserve">okoliczności </w:t>
      </w:r>
      <w:r w:rsidR="00A865C1" w:rsidRPr="00E95638">
        <w:rPr>
          <w:rFonts w:eastAsia="Times New Roman" w:cstheme="minorHAnsi"/>
          <w:lang w:eastAsia="ar-SA"/>
        </w:rPr>
        <w:t xml:space="preserve">wskazanych w Rozdz. V </w:t>
      </w:r>
      <w:r w:rsidR="00292614" w:rsidRPr="00E95638">
        <w:rPr>
          <w:rFonts w:eastAsia="Times New Roman" w:cstheme="minorHAnsi"/>
          <w:bCs/>
          <w:lang w:eastAsia="ar-SA"/>
        </w:rPr>
        <w:t>ogłoszenia</w:t>
      </w:r>
    </w:p>
    <w:p w14:paraId="1CC40F63" w14:textId="77777777" w:rsidR="00A50047" w:rsidRPr="00E95638" w:rsidRDefault="00A50047" w:rsidP="00A50047">
      <w:pPr>
        <w:widowControl w:val="0"/>
        <w:suppressAutoHyphens/>
        <w:spacing w:after="0" w:line="200" w:lineRule="atLeast"/>
        <w:ind w:left="-142" w:firstLine="142"/>
        <w:jc w:val="both"/>
        <w:rPr>
          <w:rFonts w:eastAsia="Times New Roman" w:cstheme="minorHAnsi"/>
          <w:bCs/>
          <w:lang w:eastAsia="ar-SA"/>
        </w:rPr>
      </w:pPr>
    </w:p>
    <w:p w14:paraId="31C5B87B" w14:textId="532B47B0" w:rsidR="00735B88" w:rsidRPr="00CE7004" w:rsidRDefault="00A50047" w:rsidP="00E70D01">
      <w:pPr>
        <w:suppressAutoHyphens/>
        <w:autoSpaceDE w:val="0"/>
        <w:autoSpaceDN w:val="0"/>
        <w:adjustRightInd w:val="0"/>
        <w:spacing w:after="0" w:line="240" w:lineRule="auto"/>
        <w:ind w:left="705" w:right="593" w:hanging="705"/>
        <w:jc w:val="both"/>
        <w:rPr>
          <w:rFonts w:eastAsia="Times New Roman" w:cstheme="minorHAnsi"/>
          <w:lang w:eastAsia="ar-SA"/>
        </w:rPr>
      </w:pPr>
      <w:r>
        <w:rPr>
          <w:rFonts w:eastAsia="Times New Roman" w:cstheme="minorHAnsi"/>
          <w:lang w:eastAsia="ar-SA"/>
        </w:rPr>
        <w:t>2</w:t>
      </w:r>
      <w:r w:rsidR="00E70D01" w:rsidRPr="00CE7004">
        <w:rPr>
          <w:rFonts w:eastAsia="Times New Roman" w:cstheme="minorHAnsi"/>
          <w:lang w:eastAsia="ar-SA"/>
        </w:rPr>
        <w:t>)</w:t>
      </w:r>
      <w:r w:rsidR="00E70D01" w:rsidRPr="00CE7004">
        <w:rPr>
          <w:rFonts w:eastAsia="Times New Roman" w:cstheme="minorHAnsi"/>
          <w:lang w:eastAsia="ar-SA"/>
        </w:rPr>
        <w:tab/>
      </w:r>
      <w:r w:rsidR="00735B88" w:rsidRPr="00CE7004">
        <w:rPr>
          <w:rFonts w:eastAsia="Times New Roman" w:cstheme="minorHAnsi"/>
          <w:lang w:eastAsia="ar-SA"/>
        </w:rPr>
        <w:t>Oświadczam, że zachodzą w stosunku do mnie podstawy wykluczenia z postępowania na podstawie art. ……………..     ustawy P</w:t>
      </w:r>
      <w:r w:rsidR="004819E3">
        <w:rPr>
          <w:rFonts w:eastAsia="Times New Roman" w:cstheme="minorHAnsi"/>
          <w:lang w:eastAsia="ar-SA"/>
        </w:rPr>
        <w:t>zp</w:t>
      </w:r>
      <w:r w:rsidR="00735B88" w:rsidRPr="00CE7004">
        <w:rPr>
          <w:rFonts w:eastAsia="Times New Roman" w:cstheme="minorHAnsi"/>
          <w:lang w:eastAsia="ar-SA"/>
        </w:rPr>
        <w:t xml:space="preserve"> (podać mającą zastosowanie podstawę wykluczenia spośród wymienionych </w:t>
      </w:r>
      <w:r w:rsidR="00735B88" w:rsidRPr="00E95638">
        <w:rPr>
          <w:rFonts w:eastAsia="Times New Roman" w:cstheme="minorHAnsi"/>
          <w:lang w:eastAsia="ar-SA"/>
        </w:rPr>
        <w:t xml:space="preserve">w </w:t>
      </w:r>
      <w:r w:rsidR="00A865C1" w:rsidRPr="00E95638">
        <w:rPr>
          <w:rFonts w:eastAsia="Times New Roman" w:cstheme="minorHAnsi"/>
          <w:lang w:eastAsia="ar-SA"/>
        </w:rPr>
        <w:t xml:space="preserve">Rozdz. V pkt 1 i 2 </w:t>
      </w:r>
      <w:r w:rsidR="00292614" w:rsidRPr="00E95638">
        <w:rPr>
          <w:rFonts w:eastAsia="Times New Roman" w:cstheme="minorHAnsi"/>
          <w:bCs/>
          <w:lang w:eastAsia="ar-SA"/>
        </w:rPr>
        <w:t>ogłoszenia</w:t>
      </w:r>
      <w:r w:rsidR="00735B88" w:rsidRPr="00E95638">
        <w:rPr>
          <w:rFonts w:eastAsia="Times New Roman" w:cstheme="minorHAnsi"/>
          <w:lang w:eastAsia="ar-SA"/>
        </w:rPr>
        <w:t xml:space="preserve">. </w:t>
      </w:r>
      <w:r w:rsidR="00735B88" w:rsidRPr="00CE7004">
        <w:rPr>
          <w:rFonts w:eastAsia="Times New Roman" w:cstheme="minorHAnsi"/>
          <w:lang w:eastAsia="ar-SA"/>
        </w:rPr>
        <w:t xml:space="preserve">Jednocześnie oświadczam, że w związku z ww. okolicznością, podjąłem następujące środki naprawcze: </w:t>
      </w:r>
    </w:p>
    <w:p w14:paraId="4CA4D841" w14:textId="288F1A57" w:rsidR="00D836E4" w:rsidRPr="00CE7004" w:rsidRDefault="00E70D01" w:rsidP="00D836E4">
      <w:pPr>
        <w:suppressAutoHyphens/>
        <w:autoSpaceDE w:val="0"/>
        <w:autoSpaceDN w:val="0"/>
        <w:adjustRightInd w:val="0"/>
        <w:spacing w:after="0" w:line="240" w:lineRule="auto"/>
        <w:ind w:left="705" w:right="593"/>
        <w:jc w:val="both"/>
        <w:rPr>
          <w:rFonts w:eastAsia="Times New Roman" w:cstheme="minorHAnsi"/>
          <w:lang w:eastAsia="ar-SA"/>
        </w:rPr>
      </w:pPr>
      <w:r w:rsidRPr="00CE7004">
        <w:rPr>
          <w:rFonts w:eastAsia="Times New Roman" w:cstheme="minorHAnsi"/>
          <w:lang w:eastAsia="ar-SA"/>
        </w:rPr>
        <w:t>………………………………………………………………………………………………………………………………………</w:t>
      </w:r>
    </w:p>
    <w:p w14:paraId="0DEB3F68" w14:textId="24CFA2CA" w:rsidR="00E70D01" w:rsidRPr="00CE7004" w:rsidRDefault="00E70D01" w:rsidP="00D836E4">
      <w:pPr>
        <w:suppressAutoHyphens/>
        <w:autoSpaceDE w:val="0"/>
        <w:autoSpaceDN w:val="0"/>
        <w:adjustRightInd w:val="0"/>
        <w:spacing w:after="0" w:line="240" w:lineRule="auto"/>
        <w:ind w:left="705" w:right="593"/>
        <w:jc w:val="both"/>
        <w:rPr>
          <w:rFonts w:eastAsia="Times New Roman" w:cstheme="minorHAnsi"/>
          <w:lang w:eastAsia="ar-SA"/>
        </w:rPr>
      </w:pPr>
      <w:r w:rsidRPr="00CE7004">
        <w:rPr>
          <w:rFonts w:eastAsia="Times New Roman" w:cstheme="minorHAnsi"/>
          <w:lang w:eastAsia="ar-SA"/>
        </w:rPr>
        <w:t xml:space="preserve">           </w:t>
      </w:r>
    </w:p>
    <w:p w14:paraId="31329545" w14:textId="7670FF6C" w:rsidR="00E70D01" w:rsidRPr="00CE7004" w:rsidRDefault="00E70D01" w:rsidP="00E70D01">
      <w:pPr>
        <w:suppressAutoHyphens/>
        <w:spacing w:before="100" w:beforeAutospacing="1" w:after="100" w:afterAutospacing="1" w:line="240" w:lineRule="auto"/>
        <w:rPr>
          <w:rFonts w:eastAsia="Times New Roman" w:cstheme="minorHAnsi"/>
          <w:lang w:eastAsia="ar-SA"/>
        </w:rPr>
      </w:pPr>
      <w:r w:rsidRPr="00CE7004">
        <w:rPr>
          <w:rFonts w:eastAsia="Times New Roman" w:cstheme="minorHAnsi"/>
          <w:lang w:eastAsia="ar-SA"/>
        </w:rPr>
        <w:t xml:space="preserve">              ………………………. dnia ……………….. r                                                …………………………………………</w:t>
      </w:r>
    </w:p>
    <w:p w14:paraId="7C955606" w14:textId="2B960CF0" w:rsidR="00E70D01" w:rsidRPr="00CE7004" w:rsidRDefault="00E70D01" w:rsidP="00E70D01">
      <w:pPr>
        <w:suppressAutoHyphens/>
        <w:spacing w:before="100" w:beforeAutospacing="1" w:after="100" w:afterAutospacing="1" w:line="240" w:lineRule="auto"/>
        <w:jc w:val="center"/>
        <w:rPr>
          <w:rFonts w:eastAsia="Times New Roman" w:cstheme="minorHAnsi"/>
          <w:lang w:eastAsia="ar-SA"/>
        </w:rPr>
      </w:pPr>
      <w:r w:rsidRPr="00CE7004">
        <w:rPr>
          <w:rFonts w:eastAsia="Times New Roman" w:cstheme="minorHAnsi"/>
          <w:lang w:eastAsia="ar-SA"/>
        </w:rPr>
        <w:t xml:space="preserve">                    (miejscowość)                                                                        (podpis Wykonawcy)</w:t>
      </w:r>
    </w:p>
    <w:p w14:paraId="6B1B113B" w14:textId="5F923A73" w:rsidR="00D836E4" w:rsidRDefault="00D836E4" w:rsidP="00E70D01">
      <w:pPr>
        <w:suppressAutoHyphens/>
        <w:autoSpaceDE w:val="0"/>
        <w:autoSpaceDN w:val="0"/>
        <w:adjustRightInd w:val="0"/>
        <w:spacing w:after="0" w:line="240" w:lineRule="auto"/>
        <w:ind w:left="705" w:right="593"/>
        <w:jc w:val="both"/>
        <w:rPr>
          <w:rFonts w:eastAsia="Times New Roman" w:cstheme="minorHAnsi"/>
          <w:b/>
          <w:lang w:eastAsia="ar-SA"/>
        </w:rPr>
      </w:pPr>
    </w:p>
    <w:p w14:paraId="07D93841" w14:textId="77777777" w:rsidR="00415B9E" w:rsidRPr="00CE7004" w:rsidRDefault="00415B9E" w:rsidP="00E70D01">
      <w:pPr>
        <w:suppressAutoHyphens/>
        <w:autoSpaceDE w:val="0"/>
        <w:autoSpaceDN w:val="0"/>
        <w:adjustRightInd w:val="0"/>
        <w:spacing w:after="0" w:line="240" w:lineRule="auto"/>
        <w:ind w:left="705" w:right="593"/>
        <w:jc w:val="both"/>
        <w:rPr>
          <w:rFonts w:eastAsia="Times New Roman" w:cstheme="minorHAnsi"/>
          <w:b/>
          <w:lang w:eastAsia="ar-SA"/>
        </w:rPr>
      </w:pPr>
    </w:p>
    <w:p w14:paraId="41C7038D" w14:textId="77777777" w:rsidR="00415B9E" w:rsidRPr="00861225" w:rsidRDefault="00415B9E" w:rsidP="00415B9E">
      <w:pPr>
        <w:suppressAutoHyphens/>
        <w:autoSpaceDE w:val="0"/>
        <w:autoSpaceDN w:val="0"/>
        <w:adjustRightInd w:val="0"/>
        <w:spacing w:after="0" w:line="240" w:lineRule="auto"/>
        <w:ind w:right="593"/>
        <w:rPr>
          <w:rFonts w:eastAsia="Times New Roman" w:cstheme="minorHAnsi"/>
          <w:b/>
          <w:lang w:eastAsia="ar-SA"/>
        </w:rPr>
      </w:pPr>
      <w:r w:rsidRPr="00861225">
        <w:rPr>
          <w:rFonts w:eastAsia="Times New Roman" w:cstheme="minorHAnsi"/>
          <w:b/>
          <w:lang w:eastAsia="ar-SA"/>
        </w:rPr>
        <w:t>OŚWIADCZENIE DOTYCZĄCE PODMIOTU, NA KTÓREGO ZASOBY POWOŁUJE SIĘ WYKONAWCA:</w:t>
      </w:r>
    </w:p>
    <w:p w14:paraId="0AE01A62" w14:textId="77777777" w:rsidR="00415B9E" w:rsidRPr="00861225" w:rsidRDefault="00415B9E" w:rsidP="00415B9E">
      <w:pPr>
        <w:suppressAutoHyphens/>
        <w:autoSpaceDE w:val="0"/>
        <w:autoSpaceDN w:val="0"/>
        <w:adjustRightInd w:val="0"/>
        <w:spacing w:after="0" w:line="240" w:lineRule="auto"/>
        <w:ind w:right="593"/>
        <w:rPr>
          <w:rFonts w:eastAsia="Times New Roman" w:cstheme="minorHAnsi"/>
          <w:b/>
          <w:lang w:eastAsia="ar-SA"/>
        </w:rPr>
      </w:pPr>
    </w:p>
    <w:p w14:paraId="5260D321" w14:textId="77777777" w:rsidR="00415B9E" w:rsidRPr="00861225" w:rsidRDefault="00415B9E" w:rsidP="00415B9E">
      <w:pPr>
        <w:suppressAutoHyphens/>
        <w:autoSpaceDE w:val="0"/>
        <w:autoSpaceDN w:val="0"/>
        <w:adjustRightInd w:val="0"/>
        <w:spacing w:after="0" w:line="240" w:lineRule="auto"/>
        <w:ind w:right="593"/>
        <w:jc w:val="both"/>
        <w:rPr>
          <w:rFonts w:eastAsia="Times New Roman" w:cstheme="minorHAnsi"/>
          <w:lang w:eastAsia="ar-SA"/>
        </w:rPr>
      </w:pPr>
      <w:r w:rsidRPr="00861225">
        <w:rPr>
          <w:rFonts w:eastAsia="Times New Roman" w:cstheme="minorHAnsi"/>
          <w:lang w:eastAsia="ar-SA"/>
        </w:rPr>
        <w:t>Oświadczam, że w stosunku do następującego/ych podmiotu/tów, na którego/ych zasoby powołuje się w niniejszym postepowaniu, tj.…………………………………………………………………....</w:t>
      </w:r>
    </w:p>
    <w:p w14:paraId="6790754C" w14:textId="77777777" w:rsidR="00415B9E" w:rsidRPr="00861225" w:rsidRDefault="00415B9E" w:rsidP="00415B9E">
      <w:pPr>
        <w:suppressAutoHyphens/>
        <w:autoSpaceDE w:val="0"/>
        <w:autoSpaceDN w:val="0"/>
        <w:adjustRightInd w:val="0"/>
        <w:spacing w:after="0" w:line="240" w:lineRule="auto"/>
        <w:ind w:right="593"/>
        <w:jc w:val="both"/>
        <w:rPr>
          <w:rFonts w:eastAsia="Times New Roman" w:cstheme="minorHAnsi"/>
          <w:lang w:eastAsia="ar-SA"/>
        </w:rPr>
      </w:pPr>
      <w:r w:rsidRPr="00861225">
        <w:rPr>
          <w:rFonts w:eastAsia="Times New Roman" w:cstheme="minorHAnsi"/>
          <w:lang w:eastAsia="ar-SA"/>
        </w:rPr>
        <w:t>(podać pełną nazwę/firmę, adres, a także w zależności od podmiotu: NIP/PESEL, KRS/CEiDG) nie zachodzą podstawy wykluczenia z postępowania o udzielenie zamówienia.</w:t>
      </w:r>
    </w:p>
    <w:p w14:paraId="2BF0DC6C" w14:textId="77777777" w:rsidR="00415B9E" w:rsidRPr="00861225" w:rsidRDefault="00415B9E" w:rsidP="00415B9E">
      <w:pPr>
        <w:suppressAutoHyphens/>
        <w:autoSpaceDE w:val="0"/>
        <w:autoSpaceDN w:val="0"/>
        <w:adjustRightInd w:val="0"/>
        <w:spacing w:after="0" w:line="240" w:lineRule="auto"/>
        <w:ind w:right="593"/>
        <w:jc w:val="both"/>
        <w:rPr>
          <w:rFonts w:eastAsia="Times New Roman" w:cstheme="minorHAnsi"/>
          <w:lang w:eastAsia="ar-SA"/>
        </w:rPr>
      </w:pPr>
    </w:p>
    <w:p w14:paraId="5244DFB8" w14:textId="77777777" w:rsidR="00415B9E" w:rsidRPr="00861225" w:rsidRDefault="00415B9E" w:rsidP="00415B9E">
      <w:pPr>
        <w:suppressAutoHyphens/>
        <w:autoSpaceDE w:val="0"/>
        <w:autoSpaceDN w:val="0"/>
        <w:adjustRightInd w:val="0"/>
        <w:spacing w:after="0" w:line="240" w:lineRule="auto"/>
        <w:ind w:right="593"/>
        <w:jc w:val="both"/>
        <w:rPr>
          <w:rFonts w:eastAsia="Times New Roman" w:cstheme="minorHAnsi"/>
          <w:lang w:eastAsia="ar-SA"/>
        </w:rPr>
      </w:pPr>
    </w:p>
    <w:p w14:paraId="3747706F" w14:textId="77777777" w:rsidR="00415B9E" w:rsidRPr="00861225" w:rsidRDefault="00415B9E" w:rsidP="00415B9E">
      <w:pPr>
        <w:suppressAutoHyphens/>
        <w:autoSpaceDE w:val="0"/>
        <w:autoSpaceDN w:val="0"/>
        <w:adjustRightInd w:val="0"/>
        <w:spacing w:after="0" w:line="240" w:lineRule="auto"/>
        <w:ind w:right="593"/>
        <w:rPr>
          <w:rFonts w:eastAsia="Times New Roman" w:cstheme="minorHAnsi"/>
          <w:lang w:eastAsia="ar-SA"/>
        </w:rPr>
      </w:pPr>
    </w:p>
    <w:p w14:paraId="4AB11CF4" w14:textId="77777777" w:rsidR="00415B9E" w:rsidRPr="00861225" w:rsidRDefault="00415B9E" w:rsidP="00415B9E">
      <w:pPr>
        <w:suppressAutoHyphens/>
        <w:autoSpaceDE w:val="0"/>
        <w:autoSpaceDN w:val="0"/>
        <w:adjustRightInd w:val="0"/>
        <w:spacing w:after="0" w:line="240" w:lineRule="auto"/>
        <w:ind w:right="593"/>
        <w:rPr>
          <w:rFonts w:eastAsia="Times New Roman" w:cstheme="minorHAnsi"/>
          <w:lang w:eastAsia="ar-SA"/>
        </w:rPr>
      </w:pPr>
    </w:p>
    <w:p w14:paraId="07B09330" w14:textId="77777777" w:rsidR="00415B9E" w:rsidRPr="00861225" w:rsidRDefault="00415B9E" w:rsidP="00415B9E">
      <w:pPr>
        <w:suppressAutoHyphens/>
        <w:autoSpaceDE w:val="0"/>
        <w:autoSpaceDN w:val="0"/>
        <w:adjustRightInd w:val="0"/>
        <w:spacing w:after="0" w:line="240" w:lineRule="auto"/>
        <w:ind w:right="593"/>
        <w:rPr>
          <w:rFonts w:eastAsia="Times New Roman" w:cstheme="minorHAnsi"/>
          <w:lang w:eastAsia="ar-SA"/>
        </w:rPr>
      </w:pPr>
    </w:p>
    <w:p w14:paraId="1C0B440C" w14:textId="77777777" w:rsidR="00415B9E" w:rsidRPr="00861225" w:rsidRDefault="00415B9E" w:rsidP="00415B9E">
      <w:pPr>
        <w:widowControl w:val="0"/>
        <w:tabs>
          <w:tab w:val="left" w:pos="0"/>
        </w:tabs>
        <w:suppressAutoHyphens/>
        <w:spacing w:after="0" w:line="200" w:lineRule="atLeast"/>
        <w:jc w:val="both"/>
        <w:rPr>
          <w:rFonts w:eastAsia="Times New Roman" w:cstheme="minorHAnsi"/>
          <w:bCs/>
          <w:lang w:eastAsia="ar-SA"/>
        </w:rPr>
      </w:pPr>
      <w:r w:rsidRPr="00861225">
        <w:rPr>
          <w:rFonts w:eastAsia="Times New Roman" w:cstheme="minorHAnsi"/>
          <w:bCs/>
          <w:lang w:eastAsia="ar-SA"/>
        </w:rPr>
        <w:t>…………………….(miejscowość), dnia ………………..r.                              ………………………….</w:t>
      </w:r>
    </w:p>
    <w:p w14:paraId="773E4F41" w14:textId="77777777" w:rsidR="00415B9E" w:rsidRPr="00861225" w:rsidRDefault="00415B9E" w:rsidP="00415B9E">
      <w:pPr>
        <w:widowControl w:val="0"/>
        <w:tabs>
          <w:tab w:val="left" w:pos="0"/>
        </w:tabs>
        <w:suppressAutoHyphens/>
        <w:spacing w:after="0" w:line="200" w:lineRule="atLeast"/>
        <w:jc w:val="both"/>
        <w:rPr>
          <w:rFonts w:eastAsia="Times New Roman" w:cstheme="minorHAnsi"/>
          <w:bCs/>
          <w:lang w:eastAsia="ar-SA"/>
        </w:rPr>
      </w:pPr>
      <w:r w:rsidRPr="00861225">
        <w:rPr>
          <w:rFonts w:eastAsia="Times New Roman" w:cstheme="minorHAnsi"/>
          <w:bCs/>
          <w:lang w:eastAsia="ar-SA"/>
        </w:rPr>
        <w:t xml:space="preserve">                                                                                                                                            (podpis)</w:t>
      </w:r>
    </w:p>
    <w:p w14:paraId="2F30983B" w14:textId="77777777" w:rsidR="00415B9E" w:rsidRDefault="00415B9E" w:rsidP="00D836E4">
      <w:pPr>
        <w:suppressAutoHyphens/>
        <w:autoSpaceDE w:val="0"/>
        <w:autoSpaceDN w:val="0"/>
        <w:adjustRightInd w:val="0"/>
        <w:spacing w:after="0" w:line="240" w:lineRule="auto"/>
        <w:ind w:right="593"/>
        <w:jc w:val="both"/>
        <w:rPr>
          <w:rFonts w:eastAsia="Times New Roman" w:cstheme="minorHAnsi"/>
          <w:b/>
          <w:lang w:eastAsia="ar-SA"/>
        </w:rPr>
      </w:pPr>
    </w:p>
    <w:p w14:paraId="33301C2E" w14:textId="7A8A73A7" w:rsidR="00415B9E" w:rsidRDefault="00415B9E" w:rsidP="00D836E4">
      <w:pPr>
        <w:suppressAutoHyphens/>
        <w:autoSpaceDE w:val="0"/>
        <w:autoSpaceDN w:val="0"/>
        <w:adjustRightInd w:val="0"/>
        <w:spacing w:after="0" w:line="240" w:lineRule="auto"/>
        <w:ind w:right="593"/>
        <w:jc w:val="both"/>
        <w:rPr>
          <w:rFonts w:eastAsia="Times New Roman" w:cstheme="minorHAnsi"/>
          <w:b/>
          <w:lang w:eastAsia="ar-SA"/>
        </w:rPr>
      </w:pPr>
    </w:p>
    <w:p w14:paraId="64F2BE0C" w14:textId="77777777" w:rsidR="00415B9E" w:rsidRDefault="00415B9E" w:rsidP="00D836E4">
      <w:pPr>
        <w:suppressAutoHyphens/>
        <w:autoSpaceDE w:val="0"/>
        <w:autoSpaceDN w:val="0"/>
        <w:adjustRightInd w:val="0"/>
        <w:spacing w:after="0" w:line="240" w:lineRule="auto"/>
        <w:ind w:right="593"/>
        <w:jc w:val="both"/>
        <w:rPr>
          <w:rFonts w:eastAsia="Times New Roman" w:cstheme="minorHAnsi"/>
          <w:b/>
          <w:lang w:eastAsia="ar-SA"/>
        </w:rPr>
      </w:pPr>
    </w:p>
    <w:p w14:paraId="2F31B5B7" w14:textId="77777777" w:rsidR="00415B9E" w:rsidRDefault="00415B9E" w:rsidP="00D836E4">
      <w:pPr>
        <w:suppressAutoHyphens/>
        <w:autoSpaceDE w:val="0"/>
        <w:autoSpaceDN w:val="0"/>
        <w:adjustRightInd w:val="0"/>
        <w:spacing w:after="0" w:line="240" w:lineRule="auto"/>
        <w:ind w:right="593"/>
        <w:jc w:val="both"/>
        <w:rPr>
          <w:rFonts w:eastAsia="Times New Roman" w:cstheme="minorHAnsi"/>
          <w:b/>
          <w:lang w:eastAsia="ar-SA"/>
        </w:rPr>
      </w:pPr>
    </w:p>
    <w:p w14:paraId="5B8043E8" w14:textId="77777777" w:rsidR="004C737A" w:rsidRPr="00032E7E" w:rsidRDefault="004C737A" w:rsidP="004C737A">
      <w:pPr>
        <w:suppressAutoHyphens/>
        <w:autoSpaceDE w:val="0"/>
        <w:autoSpaceDN w:val="0"/>
        <w:adjustRightInd w:val="0"/>
        <w:spacing w:after="0" w:line="240" w:lineRule="auto"/>
        <w:ind w:right="593"/>
        <w:rPr>
          <w:rFonts w:eastAsia="Times New Roman" w:cstheme="minorHAnsi"/>
          <w:b/>
          <w:lang w:eastAsia="ar-SA"/>
        </w:rPr>
      </w:pPr>
      <w:r w:rsidRPr="00032E7E">
        <w:rPr>
          <w:rFonts w:eastAsia="Times New Roman" w:cstheme="minorHAnsi"/>
          <w:b/>
          <w:lang w:eastAsia="ar-SA"/>
        </w:rPr>
        <w:lastRenderedPageBreak/>
        <w:t>OŚWIADCZENIE DOTYCZĄCE PODWYKONAWCY NIEBĘDĄCEGO PODMIOTEM, NA KTÓREGO ZASOBY POWOŁUJE SIĘ WYKONAWCA:</w:t>
      </w:r>
    </w:p>
    <w:p w14:paraId="62B9FFC2" w14:textId="77777777" w:rsidR="004C737A" w:rsidRPr="00032E7E" w:rsidRDefault="004C737A" w:rsidP="004C737A">
      <w:pPr>
        <w:suppressAutoHyphens/>
        <w:autoSpaceDE w:val="0"/>
        <w:autoSpaceDN w:val="0"/>
        <w:adjustRightInd w:val="0"/>
        <w:spacing w:after="0" w:line="240" w:lineRule="auto"/>
        <w:ind w:right="593"/>
        <w:rPr>
          <w:rFonts w:eastAsia="Times New Roman" w:cstheme="minorHAnsi"/>
          <w:b/>
          <w:lang w:eastAsia="ar-SA"/>
        </w:rPr>
      </w:pPr>
    </w:p>
    <w:p w14:paraId="1495A592" w14:textId="77777777" w:rsidR="004C737A" w:rsidRPr="00032E7E" w:rsidRDefault="004C737A" w:rsidP="004C737A">
      <w:pPr>
        <w:suppressAutoHyphens/>
        <w:autoSpaceDE w:val="0"/>
        <w:autoSpaceDN w:val="0"/>
        <w:adjustRightInd w:val="0"/>
        <w:spacing w:after="0" w:line="240" w:lineRule="auto"/>
        <w:ind w:right="593"/>
        <w:jc w:val="both"/>
        <w:rPr>
          <w:rFonts w:eastAsia="Times New Roman" w:cstheme="minorHAnsi"/>
          <w:lang w:eastAsia="ar-SA"/>
        </w:rPr>
      </w:pPr>
      <w:r w:rsidRPr="00032E7E">
        <w:rPr>
          <w:rFonts w:eastAsia="Times New Roman" w:cstheme="minorHAnsi"/>
          <w:lang w:eastAsia="ar-SA"/>
        </w:rPr>
        <w:t>Oświadczam, że w stosunku do następującego/ych podmiotu/tów, będącego/ych podwykonawcą/ami:…………………………………………………………………………………………………………………………………………………………………………………………..</w:t>
      </w:r>
    </w:p>
    <w:p w14:paraId="4BFDA1B0" w14:textId="77777777" w:rsidR="004C737A" w:rsidRPr="00032E7E" w:rsidRDefault="004C737A" w:rsidP="004C737A">
      <w:pPr>
        <w:suppressAutoHyphens/>
        <w:autoSpaceDE w:val="0"/>
        <w:autoSpaceDN w:val="0"/>
        <w:adjustRightInd w:val="0"/>
        <w:spacing w:after="0" w:line="240" w:lineRule="auto"/>
        <w:ind w:right="593"/>
        <w:jc w:val="both"/>
        <w:rPr>
          <w:rFonts w:eastAsia="Times New Roman" w:cstheme="minorHAnsi"/>
          <w:lang w:eastAsia="ar-SA"/>
        </w:rPr>
      </w:pPr>
      <w:r w:rsidRPr="00032E7E">
        <w:rPr>
          <w:rFonts w:eastAsia="Times New Roman" w:cstheme="minorHAnsi"/>
          <w:lang w:eastAsia="ar-SA"/>
        </w:rPr>
        <w:t>(podać pełną nazwę/firmę, adres, a także w zależności od podmiotu: NIP/PESEL, KRS/CEiDG), nie zachodzą podstawy wykluczenia z postępowania o udzielenie zamówienia.</w:t>
      </w:r>
    </w:p>
    <w:p w14:paraId="4728CC48" w14:textId="479EAD38" w:rsidR="00415B9E" w:rsidRDefault="00415B9E" w:rsidP="00D836E4">
      <w:pPr>
        <w:suppressAutoHyphens/>
        <w:autoSpaceDE w:val="0"/>
        <w:autoSpaceDN w:val="0"/>
        <w:adjustRightInd w:val="0"/>
        <w:spacing w:after="0" w:line="240" w:lineRule="auto"/>
        <w:ind w:right="593"/>
        <w:jc w:val="both"/>
        <w:rPr>
          <w:rFonts w:eastAsia="Times New Roman" w:cstheme="minorHAnsi"/>
          <w:b/>
          <w:lang w:eastAsia="ar-SA"/>
        </w:rPr>
      </w:pPr>
    </w:p>
    <w:p w14:paraId="2D682040" w14:textId="7C5A6261" w:rsidR="004C737A" w:rsidRDefault="004C737A" w:rsidP="00D836E4">
      <w:pPr>
        <w:suppressAutoHyphens/>
        <w:autoSpaceDE w:val="0"/>
        <w:autoSpaceDN w:val="0"/>
        <w:adjustRightInd w:val="0"/>
        <w:spacing w:after="0" w:line="240" w:lineRule="auto"/>
        <w:ind w:right="593"/>
        <w:jc w:val="both"/>
        <w:rPr>
          <w:rFonts w:eastAsia="Times New Roman" w:cstheme="minorHAnsi"/>
          <w:b/>
          <w:lang w:eastAsia="ar-SA"/>
        </w:rPr>
      </w:pPr>
    </w:p>
    <w:p w14:paraId="327D13EE" w14:textId="77777777" w:rsidR="004C737A" w:rsidRDefault="004C737A" w:rsidP="00D836E4">
      <w:pPr>
        <w:suppressAutoHyphens/>
        <w:autoSpaceDE w:val="0"/>
        <w:autoSpaceDN w:val="0"/>
        <w:adjustRightInd w:val="0"/>
        <w:spacing w:after="0" w:line="240" w:lineRule="auto"/>
        <w:ind w:right="593"/>
        <w:jc w:val="both"/>
        <w:rPr>
          <w:rFonts w:eastAsia="Times New Roman" w:cstheme="minorHAnsi"/>
          <w:b/>
          <w:lang w:eastAsia="ar-SA"/>
        </w:rPr>
      </w:pPr>
    </w:p>
    <w:p w14:paraId="749C4614" w14:textId="77777777" w:rsidR="00415B9E" w:rsidRDefault="00415B9E" w:rsidP="00D836E4">
      <w:pPr>
        <w:suppressAutoHyphens/>
        <w:autoSpaceDE w:val="0"/>
        <w:autoSpaceDN w:val="0"/>
        <w:adjustRightInd w:val="0"/>
        <w:spacing w:after="0" w:line="240" w:lineRule="auto"/>
        <w:ind w:right="593"/>
        <w:jc w:val="both"/>
        <w:rPr>
          <w:rFonts w:eastAsia="Times New Roman" w:cstheme="minorHAnsi"/>
          <w:b/>
          <w:lang w:eastAsia="ar-SA"/>
        </w:rPr>
      </w:pPr>
    </w:p>
    <w:p w14:paraId="40DE1A42" w14:textId="59B44A89" w:rsidR="00E70D01" w:rsidRPr="00CE7004" w:rsidRDefault="00D836E4" w:rsidP="00D836E4">
      <w:pPr>
        <w:suppressAutoHyphens/>
        <w:autoSpaceDE w:val="0"/>
        <w:autoSpaceDN w:val="0"/>
        <w:adjustRightInd w:val="0"/>
        <w:spacing w:after="0" w:line="240" w:lineRule="auto"/>
        <w:ind w:right="593"/>
        <w:jc w:val="both"/>
        <w:rPr>
          <w:rFonts w:eastAsia="Times New Roman" w:cstheme="minorHAnsi"/>
          <w:b/>
          <w:lang w:eastAsia="ar-SA"/>
        </w:rPr>
      </w:pPr>
      <w:r w:rsidRPr="00CE7004">
        <w:rPr>
          <w:rFonts w:eastAsia="Times New Roman" w:cstheme="minorHAnsi"/>
          <w:b/>
          <w:lang w:eastAsia="ar-SA"/>
        </w:rPr>
        <w:t>OŚWIADCZENIE DOTYCZĄCE PODANYCH INFORMACJI</w:t>
      </w:r>
    </w:p>
    <w:p w14:paraId="09430A6C" w14:textId="77777777" w:rsidR="00735B88" w:rsidRPr="00CE7004" w:rsidRDefault="00735B88" w:rsidP="00E70D01">
      <w:pPr>
        <w:suppressAutoHyphens/>
        <w:autoSpaceDE w:val="0"/>
        <w:autoSpaceDN w:val="0"/>
        <w:adjustRightInd w:val="0"/>
        <w:spacing w:after="0" w:line="240" w:lineRule="auto"/>
        <w:ind w:right="593"/>
        <w:jc w:val="both"/>
        <w:rPr>
          <w:rFonts w:eastAsia="Times New Roman" w:cstheme="minorHAnsi"/>
          <w:lang w:eastAsia="ar-SA"/>
        </w:rPr>
      </w:pPr>
    </w:p>
    <w:p w14:paraId="6BF38C80" w14:textId="61102DCE" w:rsidR="00735B88" w:rsidRPr="00CE7004" w:rsidRDefault="00E70D01" w:rsidP="00D836E4">
      <w:pPr>
        <w:widowControl w:val="0"/>
        <w:tabs>
          <w:tab w:val="left" w:pos="0"/>
        </w:tabs>
        <w:suppressAutoHyphens/>
        <w:spacing w:after="0" w:line="200" w:lineRule="atLeast"/>
        <w:ind w:right="567"/>
        <w:jc w:val="both"/>
        <w:rPr>
          <w:rFonts w:eastAsia="Times New Roman" w:cstheme="minorHAnsi"/>
          <w:bCs/>
          <w:lang w:eastAsia="ar-SA"/>
        </w:rPr>
      </w:pPr>
      <w:r w:rsidRPr="00CE7004">
        <w:rPr>
          <w:rFonts w:eastAsia="Times New Roman" w:cstheme="minorHAnsi"/>
          <w:bCs/>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72A5580E" w14:textId="2C40E666" w:rsidR="00735B88" w:rsidRPr="00CE7004" w:rsidRDefault="00735B88" w:rsidP="00735B88">
      <w:pPr>
        <w:widowControl w:val="0"/>
        <w:tabs>
          <w:tab w:val="left" w:pos="0"/>
        </w:tabs>
        <w:suppressAutoHyphens/>
        <w:spacing w:after="0" w:line="200" w:lineRule="atLeast"/>
        <w:jc w:val="both"/>
        <w:rPr>
          <w:rFonts w:eastAsia="Times New Roman" w:cstheme="minorHAnsi"/>
          <w:bCs/>
          <w:lang w:eastAsia="ar-SA"/>
        </w:rPr>
      </w:pPr>
    </w:p>
    <w:p w14:paraId="36E34497" w14:textId="77777777" w:rsidR="00D836E4" w:rsidRPr="00CE7004" w:rsidRDefault="00D836E4" w:rsidP="00D836E4">
      <w:pPr>
        <w:suppressAutoHyphens/>
        <w:spacing w:before="100" w:beforeAutospacing="1" w:after="100" w:afterAutospacing="1" w:line="240" w:lineRule="auto"/>
        <w:rPr>
          <w:rFonts w:eastAsia="Times New Roman" w:cstheme="minorHAnsi"/>
          <w:lang w:eastAsia="ar-SA"/>
        </w:rPr>
      </w:pPr>
      <w:r w:rsidRPr="00CE7004">
        <w:rPr>
          <w:rFonts w:eastAsia="Times New Roman" w:cstheme="minorHAnsi"/>
          <w:lang w:eastAsia="ar-SA"/>
        </w:rPr>
        <w:t>………………………. dnia ……………….. r                                                …………………………………………</w:t>
      </w:r>
    </w:p>
    <w:p w14:paraId="5611318B" w14:textId="7907742F" w:rsidR="00C474AD" w:rsidRPr="00CE7004" w:rsidRDefault="00D836E4" w:rsidP="00C474AD">
      <w:pPr>
        <w:suppressAutoHyphens/>
        <w:spacing w:before="100" w:beforeAutospacing="1" w:after="100" w:afterAutospacing="1" w:line="240" w:lineRule="auto"/>
        <w:rPr>
          <w:rFonts w:eastAsia="Times New Roman" w:cstheme="minorHAnsi"/>
          <w:lang w:eastAsia="ar-SA"/>
        </w:rPr>
      </w:pPr>
      <w:r w:rsidRPr="00CE7004">
        <w:rPr>
          <w:rFonts w:eastAsia="Times New Roman" w:cstheme="minorHAnsi"/>
          <w:lang w:eastAsia="ar-SA"/>
        </w:rPr>
        <w:t xml:space="preserve">                    (miejscowość)                                                                       (podpis Wykonawcy</w:t>
      </w:r>
      <w:r w:rsidR="00C474AD" w:rsidRPr="00CE7004">
        <w:rPr>
          <w:rFonts w:eastAsia="Times New Roman" w:cstheme="minorHAnsi"/>
          <w:lang w:eastAsia="ar-SA"/>
        </w:rPr>
        <w:t>)</w:t>
      </w:r>
    </w:p>
    <w:p w14:paraId="6918A8E6" w14:textId="77777777" w:rsidR="009E769A" w:rsidRDefault="009E769A" w:rsidP="00C474AD">
      <w:pPr>
        <w:suppressAutoHyphens/>
        <w:spacing w:before="100" w:beforeAutospacing="1" w:after="100" w:afterAutospacing="1" w:line="240" w:lineRule="auto"/>
        <w:rPr>
          <w:rFonts w:eastAsia="Calibri" w:cstheme="minorHAnsi"/>
          <w:b/>
          <w:lang w:eastAsia="pl-PL"/>
        </w:rPr>
      </w:pPr>
    </w:p>
    <w:p w14:paraId="51D98E21" w14:textId="77777777" w:rsidR="009E769A" w:rsidRDefault="009E769A" w:rsidP="00C474AD">
      <w:pPr>
        <w:suppressAutoHyphens/>
        <w:spacing w:before="100" w:beforeAutospacing="1" w:after="100" w:afterAutospacing="1" w:line="240" w:lineRule="auto"/>
        <w:rPr>
          <w:rFonts w:eastAsia="Calibri" w:cstheme="minorHAnsi"/>
          <w:b/>
          <w:lang w:eastAsia="pl-PL"/>
        </w:rPr>
      </w:pPr>
    </w:p>
    <w:p w14:paraId="3193F1BD" w14:textId="77777777" w:rsidR="0068067C" w:rsidRDefault="0068067C" w:rsidP="00C474AD">
      <w:pPr>
        <w:suppressAutoHyphens/>
        <w:spacing w:before="100" w:beforeAutospacing="1" w:after="100" w:afterAutospacing="1" w:line="240" w:lineRule="auto"/>
        <w:rPr>
          <w:rFonts w:eastAsia="Calibri" w:cstheme="minorHAnsi"/>
          <w:b/>
          <w:lang w:eastAsia="pl-PL"/>
        </w:rPr>
      </w:pPr>
    </w:p>
    <w:p w14:paraId="2E992265" w14:textId="77777777" w:rsidR="0068067C" w:rsidRDefault="0068067C" w:rsidP="00C474AD">
      <w:pPr>
        <w:suppressAutoHyphens/>
        <w:spacing w:before="100" w:beforeAutospacing="1" w:after="100" w:afterAutospacing="1" w:line="240" w:lineRule="auto"/>
        <w:rPr>
          <w:rFonts w:eastAsia="Calibri" w:cstheme="minorHAnsi"/>
          <w:b/>
          <w:lang w:eastAsia="pl-PL"/>
        </w:rPr>
      </w:pPr>
    </w:p>
    <w:p w14:paraId="53452009" w14:textId="77777777" w:rsidR="0068067C" w:rsidRDefault="0068067C" w:rsidP="00C474AD">
      <w:pPr>
        <w:suppressAutoHyphens/>
        <w:spacing w:before="100" w:beforeAutospacing="1" w:after="100" w:afterAutospacing="1" w:line="240" w:lineRule="auto"/>
        <w:rPr>
          <w:rFonts w:eastAsia="Calibri" w:cstheme="minorHAnsi"/>
          <w:b/>
          <w:lang w:eastAsia="pl-PL"/>
        </w:rPr>
      </w:pPr>
    </w:p>
    <w:p w14:paraId="0544F09B" w14:textId="77777777" w:rsidR="0068067C" w:rsidRDefault="0068067C" w:rsidP="00C474AD">
      <w:pPr>
        <w:suppressAutoHyphens/>
        <w:spacing w:before="100" w:beforeAutospacing="1" w:after="100" w:afterAutospacing="1" w:line="240" w:lineRule="auto"/>
        <w:rPr>
          <w:rFonts w:eastAsia="Calibri" w:cstheme="minorHAnsi"/>
          <w:b/>
          <w:lang w:eastAsia="pl-PL"/>
        </w:rPr>
      </w:pPr>
    </w:p>
    <w:p w14:paraId="102A02B4" w14:textId="77777777" w:rsidR="0068067C" w:rsidRDefault="0068067C" w:rsidP="00C474AD">
      <w:pPr>
        <w:suppressAutoHyphens/>
        <w:spacing w:before="100" w:beforeAutospacing="1" w:after="100" w:afterAutospacing="1" w:line="240" w:lineRule="auto"/>
        <w:rPr>
          <w:rFonts w:eastAsia="Calibri" w:cstheme="minorHAnsi"/>
          <w:b/>
          <w:lang w:eastAsia="pl-PL"/>
        </w:rPr>
      </w:pPr>
    </w:p>
    <w:p w14:paraId="336AFC20" w14:textId="77777777" w:rsidR="0068067C" w:rsidRDefault="0068067C" w:rsidP="00C474AD">
      <w:pPr>
        <w:suppressAutoHyphens/>
        <w:spacing w:before="100" w:beforeAutospacing="1" w:after="100" w:afterAutospacing="1" w:line="240" w:lineRule="auto"/>
        <w:rPr>
          <w:rFonts w:eastAsia="Calibri" w:cstheme="minorHAnsi"/>
          <w:b/>
          <w:lang w:eastAsia="pl-PL"/>
        </w:rPr>
      </w:pPr>
    </w:p>
    <w:p w14:paraId="7B53EE90" w14:textId="77777777" w:rsidR="0068067C" w:rsidRDefault="0068067C" w:rsidP="00C474AD">
      <w:pPr>
        <w:suppressAutoHyphens/>
        <w:spacing w:before="100" w:beforeAutospacing="1" w:after="100" w:afterAutospacing="1" w:line="240" w:lineRule="auto"/>
        <w:rPr>
          <w:rFonts w:eastAsia="Calibri" w:cstheme="minorHAnsi"/>
          <w:b/>
          <w:lang w:eastAsia="pl-PL"/>
        </w:rPr>
      </w:pPr>
    </w:p>
    <w:p w14:paraId="256EE67D" w14:textId="77777777" w:rsidR="0068067C" w:rsidRDefault="0068067C" w:rsidP="00C474AD">
      <w:pPr>
        <w:suppressAutoHyphens/>
        <w:spacing w:before="100" w:beforeAutospacing="1" w:after="100" w:afterAutospacing="1" w:line="240" w:lineRule="auto"/>
        <w:rPr>
          <w:rFonts w:eastAsia="Calibri" w:cstheme="minorHAnsi"/>
          <w:b/>
          <w:lang w:eastAsia="pl-PL"/>
        </w:rPr>
      </w:pPr>
    </w:p>
    <w:p w14:paraId="4ED7F995" w14:textId="77777777" w:rsidR="0068067C" w:rsidRDefault="0068067C" w:rsidP="00C474AD">
      <w:pPr>
        <w:suppressAutoHyphens/>
        <w:spacing w:before="100" w:beforeAutospacing="1" w:after="100" w:afterAutospacing="1" w:line="240" w:lineRule="auto"/>
        <w:rPr>
          <w:rFonts w:eastAsia="Calibri" w:cstheme="minorHAnsi"/>
          <w:b/>
          <w:lang w:eastAsia="pl-PL"/>
        </w:rPr>
      </w:pPr>
    </w:p>
    <w:p w14:paraId="3B2A8BD5" w14:textId="77777777" w:rsidR="0068067C" w:rsidRDefault="0068067C" w:rsidP="00C474AD">
      <w:pPr>
        <w:suppressAutoHyphens/>
        <w:spacing w:before="100" w:beforeAutospacing="1" w:after="100" w:afterAutospacing="1" w:line="240" w:lineRule="auto"/>
        <w:rPr>
          <w:rFonts w:eastAsia="Calibri" w:cstheme="minorHAnsi"/>
          <w:b/>
          <w:lang w:eastAsia="pl-PL"/>
        </w:rPr>
      </w:pPr>
    </w:p>
    <w:p w14:paraId="642ED516" w14:textId="7058F907" w:rsidR="0068067C" w:rsidRDefault="0068067C" w:rsidP="00C474AD">
      <w:pPr>
        <w:suppressAutoHyphens/>
        <w:spacing w:before="100" w:beforeAutospacing="1" w:after="100" w:afterAutospacing="1" w:line="240" w:lineRule="auto"/>
        <w:rPr>
          <w:rFonts w:eastAsia="Calibri" w:cstheme="minorHAnsi"/>
          <w:b/>
          <w:lang w:eastAsia="pl-PL"/>
        </w:rPr>
      </w:pPr>
    </w:p>
    <w:p w14:paraId="2F02CEBD" w14:textId="77777777" w:rsidR="0068067C" w:rsidRDefault="0068067C" w:rsidP="00C474AD">
      <w:pPr>
        <w:suppressAutoHyphens/>
        <w:spacing w:before="100" w:beforeAutospacing="1" w:after="100" w:afterAutospacing="1" w:line="240" w:lineRule="auto"/>
        <w:rPr>
          <w:rFonts w:eastAsia="Calibri" w:cstheme="minorHAnsi"/>
          <w:b/>
          <w:lang w:eastAsia="pl-PL"/>
        </w:rPr>
      </w:pPr>
    </w:p>
    <w:p w14:paraId="5BB1D55D" w14:textId="77777777" w:rsidR="0068067C" w:rsidRDefault="0068067C" w:rsidP="00C474AD">
      <w:pPr>
        <w:suppressAutoHyphens/>
        <w:spacing w:before="100" w:beforeAutospacing="1" w:after="100" w:afterAutospacing="1" w:line="240" w:lineRule="auto"/>
        <w:rPr>
          <w:rFonts w:eastAsia="Calibri" w:cstheme="minorHAnsi"/>
          <w:b/>
          <w:lang w:eastAsia="pl-PL"/>
        </w:rPr>
      </w:pPr>
    </w:p>
    <w:p w14:paraId="6E608972" w14:textId="198D458C" w:rsidR="00735B88" w:rsidRPr="00CE7004" w:rsidRDefault="00735B88" w:rsidP="00C474AD">
      <w:pPr>
        <w:suppressAutoHyphens/>
        <w:spacing w:before="100" w:beforeAutospacing="1" w:after="100" w:afterAutospacing="1" w:line="240" w:lineRule="auto"/>
        <w:rPr>
          <w:rFonts w:eastAsia="Times New Roman" w:cstheme="minorHAnsi"/>
          <w:lang w:eastAsia="ar-SA"/>
        </w:rPr>
      </w:pPr>
      <w:r w:rsidRPr="00CE7004">
        <w:rPr>
          <w:rFonts w:eastAsia="Calibri" w:cstheme="minorHAnsi"/>
          <w:b/>
          <w:lang w:eastAsia="pl-PL"/>
        </w:rPr>
        <w:lastRenderedPageBreak/>
        <w:t>Załącznik nr 4 – oświadczenie o przynależności lub braku przynależności do tej samej grupy kapitałowej</w:t>
      </w:r>
    </w:p>
    <w:p w14:paraId="0885CCD5" w14:textId="77777777" w:rsidR="00735B88" w:rsidRPr="00CE7004" w:rsidRDefault="00735B88" w:rsidP="00735B88">
      <w:pPr>
        <w:spacing w:after="0" w:line="240" w:lineRule="auto"/>
        <w:jc w:val="right"/>
        <w:rPr>
          <w:rFonts w:eastAsia="Calibri" w:cstheme="minorHAnsi"/>
          <w:lang w:eastAsia="pl-PL"/>
        </w:rPr>
      </w:pPr>
    </w:p>
    <w:p w14:paraId="100FC8F2" w14:textId="77777777" w:rsidR="00735B88" w:rsidRPr="00CE7004" w:rsidRDefault="00735B88" w:rsidP="00735B88">
      <w:pPr>
        <w:spacing w:after="0" w:line="240" w:lineRule="auto"/>
        <w:jc w:val="right"/>
        <w:rPr>
          <w:rFonts w:eastAsia="Calibri" w:cstheme="minorHAnsi"/>
          <w:lang w:eastAsia="pl-PL"/>
        </w:rPr>
      </w:pPr>
    </w:p>
    <w:p w14:paraId="489C9CEB" w14:textId="77777777" w:rsidR="00735B88" w:rsidRPr="00CE7004" w:rsidRDefault="00735B88" w:rsidP="00735B88">
      <w:pPr>
        <w:spacing w:after="0" w:line="240" w:lineRule="auto"/>
        <w:jc w:val="right"/>
        <w:rPr>
          <w:rFonts w:eastAsia="Calibri" w:cstheme="minorHAnsi"/>
          <w:lang w:eastAsia="pl-PL"/>
        </w:rPr>
      </w:pPr>
    </w:p>
    <w:p w14:paraId="3B3CB545" w14:textId="77777777" w:rsidR="00735B88" w:rsidRPr="00CE7004" w:rsidRDefault="00735B88" w:rsidP="00735B88">
      <w:pPr>
        <w:suppressAutoHyphens/>
        <w:spacing w:after="0" w:line="240" w:lineRule="auto"/>
        <w:rPr>
          <w:rFonts w:eastAsia="Times New Roman" w:cstheme="minorHAnsi"/>
          <w:lang w:eastAsia="ar-SA"/>
        </w:rPr>
      </w:pPr>
    </w:p>
    <w:p w14:paraId="2302E000" w14:textId="77777777" w:rsidR="00735B88" w:rsidRPr="00CE7004" w:rsidRDefault="00735B88" w:rsidP="00735B88">
      <w:pPr>
        <w:numPr>
          <w:ilvl w:val="6"/>
          <w:numId w:val="0"/>
        </w:numPr>
        <w:tabs>
          <w:tab w:val="num" w:pos="1296"/>
        </w:tabs>
        <w:suppressAutoHyphens/>
        <w:spacing w:before="240" w:after="60" w:line="240" w:lineRule="auto"/>
        <w:ind w:left="1296" w:hanging="1296"/>
        <w:outlineLvl w:val="6"/>
        <w:rPr>
          <w:rFonts w:eastAsia="Times New Roman" w:cstheme="minorHAnsi"/>
          <w:lang w:eastAsia="ar-SA"/>
        </w:rPr>
      </w:pPr>
      <w:r w:rsidRPr="00CE7004">
        <w:rPr>
          <w:rFonts w:eastAsia="Times New Roman" w:cstheme="minorHAnsi"/>
          <w:noProof/>
          <w:lang w:eastAsia="pl-PL"/>
        </w:rPr>
        <mc:AlternateContent>
          <mc:Choice Requires="wps">
            <w:drawing>
              <wp:anchor distT="0" distB="0" distL="114300" distR="114300" simplePos="0" relativeHeight="251661312" behindDoc="0" locked="0" layoutInCell="1" allowOverlap="1" wp14:anchorId="615DAEE3" wp14:editId="620B2E61">
                <wp:simplePos x="0" y="0"/>
                <wp:positionH relativeFrom="column">
                  <wp:posOffset>-48895</wp:posOffset>
                </wp:positionH>
                <wp:positionV relativeFrom="paragraph">
                  <wp:posOffset>-212090</wp:posOffset>
                </wp:positionV>
                <wp:extent cx="1920240" cy="731520"/>
                <wp:effectExtent l="0" t="0" r="22860" b="1143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31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D80A24" w14:textId="77777777" w:rsidR="00E93AFD" w:rsidRDefault="00E93AFD" w:rsidP="00735B88"/>
                          <w:p w14:paraId="0D09D395" w14:textId="77777777" w:rsidR="00E93AFD" w:rsidRDefault="00E93AFD" w:rsidP="00735B88">
                            <w:pPr>
                              <w:jc w:val="center"/>
                            </w:pPr>
                          </w:p>
                          <w:p w14:paraId="4D06C010" w14:textId="642EFC30" w:rsidR="00E93AFD" w:rsidRPr="00C474AD" w:rsidRDefault="00E93AFD" w:rsidP="00735B88">
                            <w:pPr>
                              <w:jc w:val="center"/>
                              <w:rPr>
                                <w:sz w:val="16"/>
                                <w:szCs w:val="16"/>
                              </w:rPr>
                            </w:pPr>
                            <w:r w:rsidRPr="00C474AD">
                              <w:rPr>
                                <w:sz w:val="16"/>
                                <w:szCs w:val="16"/>
                              </w:rPr>
                              <w:t>(podpis Wykonawcy)</w:t>
                            </w:r>
                          </w:p>
                          <w:p w14:paraId="170303DA" w14:textId="77777777" w:rsidR="00E93AFD" w:rsidRPr="00F14857" w:rsidRDefault="00E93AFD" w:rsidP="00735B88">
                            <w:pPr>
                              <w:jc w:val="center"/>
                              <w:rPr>
                                <w:sz w:val="20"/>
                                <w:szCs w:val="20"/>
                              </w:rPr>
                            </w:pPr>
                            <w:r w:rsidRPr="00F14857">
                              <w:rPr>
                                <w:sz w:val="20"/>
                                <w:szCs w:val="20"/>
                              </w:rPr>
                              <w:t>(pieczęć Wykonawcy)</w:t>
                            </w:r>
                          </w:p>
                          <w:p w14:paraId="69B77418" w14:textId="77777777" w:rsidR="00E93AFD" w:rsidRDefault="00E93AFD" w:rsidP="00735B88"/>
                          <w:p w14:paraId="3DEDBBDF" w14:textId="77777777" w:rsidR="00E93AFD" w:rsidRDefault="00E93AFD" w:rsidP="00735B88">
                            <w:pPr>
                              <w:jc w:val="center"/>
                            </w:pPr>
                            <w:r>
                              <w:rPr>
                                <w:b/>
                                <w:bCs/>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DAEE3" id="Prostokąt 2" o:spid="_x0000_s1027" style="position:absolute;left:0;text-align:left;margin-left:-3.85pt;margin-top:-16.7pt;width:151.2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">
                <v:textbox inset="0,0,0,0">
                  <w:txbxContent>
                    <w:p w14:paraId="3AD80A24" w14:textId="77777777" w:rsidR="00E93AFD" w:rsidRDefault="00E93AFD" w:rsidP="00735B88"/>
                    <w:p w14:paraId="0D09D395" w14:textId="77777777" w:rsidR="00E93AFD" w:rsidRDefault="00E93AFD" w:rsidP="00735B88">
                      <w:pPr>
                        <w:jc w:val="center"/>
                      </w:pPr>
                    </w:p>
                    <w:p w14:paraId="4D06C010" w14:textId="642EFC30" w:rsidR="00E93AFD" w:rsidRPr="00C474AD" w:rsidRDefault="00E93AFD" w:rsidP="00735B88">
                      <w:pPr>
                        <w:jc w:val="center"/>
                        <w:rPr>
                          <w:sz w:val="16"/>
                          <w:szCs w:val="16"/>
                        </w:rPr>
                      </w:pPr>
                      <w:r w:rsidRPr="00C474AD">
                        <w:rPr>
                          <w:sz w:val="16"/>
                          <w:szCs w:val="16"/>
                        </w:rPr>
                        <w:t>(podpis Wykonawcy)</w:t>
                      </w:r>
                    </w:p>
                    <w:p w14:paraId="170303DA" w14:textId="77777777" w:rsidR="00E93AFD" w:rsidRPr="00F14857" w:rsidRDefault="00E93AFD" w:rsidP="00735B88">
                      <w:pPr>
                        <w:jc w:val="center"/>
                        <w:rPr>
                          <w:sz w:val="20"/>
                          <w:szCs w:val="20"/>
                        </w:rPr>
                      </w:pPr>
                      <w:r w:rsidRPr="00F14857">
                        <w:rPr>
                          <w:sz w:val="20"/>
                          <w:szCs w:val="20"/>
                        </w:rPr>
                        <w:t>(pieczęć Wykonawcy)</w:t>
                      </w:r>
                    </w:p>
                    <w:p w14:paraId="69B77418" w14:textId="77777777" w:rsidR="00E93AFD" w:rsidRDefault="00E93AFD" w:rsidP="00735B88"/>
                    <w:p w14:paraId="3DEDBBDF" w14:textId="77777777" w:rsidR="00E93AFD" w:rsidRDefault="00E93AFD" w:rsidP="00735B88">
                      <w:pPr>
                        <w:jc w:val="center"/>
                      </w:pPr>
                      <w:r>
                        <w:rPr>
                          <w:b/>
                          <w:bCs/>
                        </w:rPr>
                        <w:t>(pieczęć wykonawcy)</w:t>
                      </w:r>
                    </w:p>
                  </w:txbxContent>
                </v:textbox>
              </v:rect>
            </w:pict>
          </mc:Fallback>
        </mc:AlternateContent>
      </w:r>
    </w:p>
    <w:p w14:paraId="405821DD" w14:textId="77777777" w:rsidR="00735B88" w:rsidRPr="00CE7004" w:rsidRDefault="00735B88" w:rsidP="00735B88">
      <w:pPr>
        <w:widowControl w:val="0"/>
        <w:spacing w:after="0" w:line="240" w:lineRule="auto"/>
        <w:rPr>
          <w:rFonts w:eastAsia="Times New Roman" w:cstheme="minorHAnsi"/>
          <w:b/>
          <w:bCs/>
          <w:lang w:eastAsia="pl-PL"/>
        </w:rPr>
      </w:pPr>
    </w:p>
    <w:p w14:paraId="1017E82A" w14:textId="77777777" w:rsidR="00735B88" w:rsidRPr="00CE7004" w:rsidRDefault="00735B88" w:rsidP="00735B88">
      <w:pPr>
        <w:suppressAutoHyphens/>
        <w:spacing w:after="0" w:line="240" w:lineRule="auto"/>
        <w:ind w:left="6372" w:hanging="5664"/>
        <w:rPr>
          <w:rFonts w:eastAsia="Times New Roman" w:cstheme="minorHAnsi"/>
          <w:lang w:eastAsia="ar-SA"/>
        </w:rPr>
      </w:pPr>
    </w:p>
    <w:p w14:paraId="003254AD" w14:textId="77777777" w:rsidR="00735B88" w:rsidRPr="00CE7004" w:rsidRDefault="008E49DA" w:rsidP="008E49DA">
      <w:pPr>
        <w:widowControl w:val="0"/>
        <w:spacing w:before="120" w:after="120" w:line="240" w:lineRule="auto"/>
        <w:rPr>
          <w:rFonts w:eastAsia="Times New Roman" w:cstheme="minorHAnsi"/>
          <w:b/>
          <w:bCs/>
          <w:lang w:eastAsia="ar-SA"/>
        </w:rPr>
      </w:pPr>
      <w:r w:rsidRPr="00CE7004">
        <w:rPr>
          <w:rFonts w:eastAsia="Times New Roman" w:cstheme="minorHAnsi"/>
          <w:lang w:eastAsia="ar-SA"/>
        </w:rPr>
        <w:t xml:space="preserve">                                                                    </w:t>
      </w:r>
      <w:r w:rsidR="00735B88" w:rsidRPr="00CE7004">
        <w:rPr>
          <w:rFonts w:eastAsia="Times New Roman" w:cstheme="minorHAnsi"/>
          <w:b/>
          <w:bCs/>
          <w:lang w:eastAsia="ar-SA"/>
        </w:rPr>
        <w:t>Informacja Wykonawcy</w:t>
      </w:r>
    </w:p>
    <w:p w14:paraId="25E713EB" w14:textId="77777777" w:rsidR="00735B88" w:rsidRPr="00CE7004" w:rsidRDefault="00735B88" w:rsidP="00735B88">
      <w:pPr>
        <w:widowControl w:val="0"/>
        <w:spacing w:after="0" w:line="240" w:lineRule="auto"/>
        <w:jc w:val="center"/>
        <w:rPr>
          <w:rFonts w:eastAsia="Times New Roman" w:cstheme="minorHAnsi"/>
          <w:lang w:eastAsia="ar-SA"/>
        </w:rPr>
      </w:pPr>
    </w:p>
    <w:p w14:paraId="2CF3D226" w14:textId="345FDA52" w:rsidR="00864E04" w:rsidRPr="0005530E" w:rsidRDefault="00735B88" w:rsidP="00864E04">
      <w:pPr>
        <w:suppressAutoHyphens/>
        <w:autoSpaceDE w:val="0"/>
        <w:spacing w:after="120" w:line="276" w:lineRule="auto"/>
        <w:jc w:val="both"/>
        <w:rPr>
          <w:rFonts w:eastAsia="Times New Roman" w:cstheme="minorHAnsi"/>
          <w:b/>
          <w:bCs/>
          <w:color w:val="FF0000"/>
          <w:lang w:eastAsia="ar-SA"/>
        </w:rPr>
      </w:pPr>
      <w:r w:rsidRPr="00CE7004">
        <w:rPr>
          <w:rFonts w:eastAsia="Times New Roman" w:cstheme="minorHAnsi"/>
          <w:lang w:eastAsia="ar-SA"/>
        </w:rPr>
        <w:t>Przystępując do udziału w postępowaniu o zamówienie publiczne na</w:t>
      </w:r>
      <w:r w:rsidR="00C474AD" w:rsidRPr="00CE7004">
        <w:rPr>
          <w:rFonts w:eastAsia="Times New Roman" w:cstheme="minorHAnsi"/>
          <w:lang w:eastAsia="ar-SA"/>
        </w:rPr>
        <w:t>:</w:t>
      </w:r>
      <w:r w:rsidRPr="00CE7004">
        <w:rPr>
          <w:rFonts w:eastAsia="Times New Roman" w:cstheme="minorHAnsi"/>
          <w:lang w:eastAsia="ar-SA"/>
        </w:rPr>
        <w:t xml:space="preserve"> </w:t>
      </w:r>
      <w:r w:rsidR="0005530E" w:rsidRPr="0005530E">
        <w:rPr>
          <w:rFonts w:eastAsia="Times New Roman" w:cstheme="minorHAnsi"/>
          <w:b/>
          <w:lang w:eastAsia="ar-SA"/>
        </w:rPr>
        <w:t>„Świadczenie usług w zakresie konwojowania zbiorów muzealnych”</w:t>
      </w:r>
    </w:p>
    <w:p w14:paraId="20D1D160" w14:textId="77777777" w:rsidR="00735B88" w:rsidRPr="00CE7004" w:rsidRDefault="00735B88" w:rsidP="00864E04">
      <w:pPr>
        <w:suppressAutoHyphens/>
        <w:autoSpaceDE w:val="0"/>
        <w:spacing w:after="120" w:line="276" w:lineRule="auto"/>
        <w:jc w:val="both"/>
        <w:rPr>
          <w:rFonts w:eastAsia="Times New Roman" w:cstheme="minorHAnsi"/>
          <w:b/>
          <w:bCs/>
          <w:lang w:eastAsia="ar-SA"/>
        </w:rPr>
      </w:pPr>
      <w:r w:rsidRPr="00CE7004">
        <w:rPr>
          <w:rFonts w:eastAsia="Times New Roman" w:cstheme="minorHAnsi"/>
          <w:b/>
          <w:lang w:val="x-none" w:eastAsia="x-none"/>
        </w:rPr>
        <w:t xml:space="preserve"> </w:t>
      </w:r>
      <w:r w:rsidRPr="00CE7004">
        <w:rPr>
          <w:rFonts w:eastAsia="Times New Roman" w:cstheme="minorHAnsi"/>
          <w:lang w:val="x-none" w:eastAsia="x-none"/>
        </w:rPr>
        <w:t xml:space="preserve">informuję, że </w:t>
      </w:r>
    </w:p>
    <w:p w14:paraId="2C5A13FD" w14:textId="77777777" w:rsidR="00735B88" w:rsidRPr="00CE7004" w:rsidRDefault="00735B88" w:rsidP="00735B88">
      <w:pPr>
        <w:spacing w:before="120" w:after="120" w:line="240" w:lineRule="auto"/>
        <w:jc w:val="center"/>
        <w:rPr>
          <w:rFonts w:eastAsia="Times New Roman" w:cstheme="minorHAnsi"/>
          <w:b/>
          <w:spacing w:val="-4"/>
          <w:lang w:val="x-none" w:eastAsia="x-none"/>
        </w:rPr>
      </w:pPr>
      <w:r w:rsidRPr="00CE7004">
        <w:rPr>
          <w:rFonts w:eastAsia="Times New Roman" w:cstheme="minorHAnsi"/>
          <w:b/>
          <w:spacing w:val="-4"/>
          <w:u w:val="single"/>
          <w:lang w:val="x-none" w:eastAsia="x-none"/>
        </w:rPr>
        <w:t>należę/ nie należę*</w:t>
      </w:r>
    </w:p>
    <w:p w14:paraId="16BD88A9" w14:textId="25DA81BA" w:rsidR="00735B88" w:rsidRPr="00CE7004" w:rsidRDefault="00735B88" w:rsidP="00735B88">
      <w:pPr>
        <w:spacing w:before="120" w:after="120" w:line="240" w:lineRule="auto"/>
        <w:jc w:val="both"/>
        <w:rPr>
          <w:rFonts w:eastAsia="Times New Roman" w:cstheme="minorHAnsi"/>
          <w:b/>
          <w:spacing w:val="-4"/>
          <w:lang w:val="x-none" w:eastAsia="x-none"/>
        </w:rPr>
      </w:pPr>
      <w:r w:rsidRPr="00CE7004">
        <w:rPr>
          <w:rFonts w:eastAsia="Times New Roman" w:cstheme="minorHAnsi"/>
          <w:spacing w:val="-4"/>
          <w:lang w:val="x-none" w:eastAsia="x-none"/>
        </w:rPr>
        <w:t>do grupy kapitałowej</w:t>
      </w:r>
      <w:r w:rsidRPr="00CE7004">
        <w:rPr>
          <w:rFonts w:eastAsia="Times New Roman" w:cstheme="minorHAnsi"/>
          <w:b/>
          <w:lang w:val="x-none" w:eastAsia="x-none"/>
        </w:rPr>
        <w:t xml:space="preserve"> </w:t>
      </w:r>
      <w:r w:rsidRPr="00CE7004">
        <w:rPr>
          <w:rFonts w:eastAsia="Times New Roman" w:cstheme="minorHAnsi"/>
          <w:lang w:val="x-none" w:eastAsia="x-none"/>
        </w:rPr>
        <w:t xml:space="preserve">w rozumieniu ustawy z dnia 16 lutego 2007 r. o ochronie konkurencji </w:t>
      </w:r>
      <w:r w:rsidRPr="00CE7004">
        <w:rPr>
          <w:rFonts w:eastAsia="Times New Roman" w:cstheme="minorHAnsi"/>
          <w:lang w:val="x-none" w:eastAsia="x-none"/>
        </w:rPr>
        <w:br/>
        <w:t xml:space="preserve">i konsumentów (Dz. U. z </w:t>
      </w:r>
      <w:r w:rsidR="005256F7">
        <w:rPr>
          <w:rFonts w:eastAsia="Times New Roman" w:cstheme="minorHAnsi"/>
          <w:lang w:val="x-none" w:eastAsia="x-none"/>
        </w:rPr>
        <w:t>2015 r. poz. 184, 1618 i 1634)</w:t>
      </w:r>
      <w:r w:rsidRPr="00CE7004">
        <w:rPr>
          <w:rFonts w:eastAsia="Times New Roman" w:cstheme="minorHAnsi"/>
          <w:spacing w:val="-4"/>
          <w:lang w:val="x-none" w:eastAsia="x-none"/>
        </w:rPr>
        <w:t>,</w:t>
      </w:r>
      <w:r w:rsidRPr="00CE7004">
        <w:rPr>
          <w:rFonts w:eastAsia="Times New Roman" w:cstheme="minorHAnsi"/>
          <w:b/>
          <w:spacing w:val="-4"/>
          <w:lang w:val="x-none" w:eastAsia="x-none"/>
        </w:rPr>
        <w:t xml:space="preserve"> </w:t>
      </w:r>
    </w:p>
    <w:p w14:paraId="00307445" w14:textId="77777777" w:rsidR="00735B88" w:rsidRPr="00CE7004" w:rsidRDefault="00735B88" w:rsidP="00735B88">
      <w:pPr>
        <w:suppressAutoHyphens/>
        <w:spacing w:after="0" w:line="240" w:lineRule="auto"/>
        <w:rPr>
          <w:rFonts w:eastAsia="Times New Roman" w:cstheme="minorHAnsi"/>
          <w:lang w:eastAsia="ar-SA"/>
        </w:rPr>
      </w:pPr>
    </w:p>
    <w:p w14:paraId="5DE9295F" w14:textId="77777777" w:rsidR="00735B88" w:rsidRPr="00CE7004" w:rsidRDefault="00735B88" w:rsidP="00735B88">
      <w:pPr>
        <w:suppressAutoHyphens/>
        <w:spacing w:after="0" w:line="240" w:lineRule="auto"/>
        <w:jc w:val="both"/>
        <w:rPr>
          <w:rFonts w:eastAsia="Times New Roman" w:cstheme="minorHAnsi"/>
          <w:lang w:eastAsia="ar-SA"/>
        </w:rPr>
      </w:pPr>
      <w:r w:rsidRPr="00CE7004">
        <w:rPr>
          <w:rFonts w:eastAsia="Times New Roman" w:cstheme="minorHAnsi"/>
          <w:lang w:eastAsia="ar-SA"/>
        </w:rPr>
        <w:t xml:space="preserve">Wobec tego, że w niniejszym postępowaniu składa ofertę inny Wykonawca należący do grupy kapitałowej, do której należy  Wykonawca składający niniejszą ofertę, poniżej wyjaśniam, że istniejące między nami powiązania nie prowadzą do zakłócenia konkurencji w postępowaniu </w:t>
      </w:r>
      <w:r w:rsidRPr="00CE7004">
        <w:rPr>
          <w:rFonts w:eastAsia="Times New Roman" w:cstheme="minorHAnsi"/>
          <w:lang w:eastAsia="ar-SA"/>
        </w:rPr>
        <w:br/>
        <w:t>o udzielenie zamówienia:</w:t>
      </w:r>
    </w:p>
    <w:p w14:paraId="54E50518" w14:textId="77777777" w:rsidR="00735B88" w:rsidRPr="00CE7004" w:rsidRDefault="00735B88" w:rsidP="00735B88">
      <w:pPr>
        <w:suppressAutoHyphens/>
        <w:spacing w:after="0" w:line="240" w:lineRule="auto"/>
        <w:jc w:val="both"/>
        <w:rPr>
          <w:rFonts w:eastAsia="Times New Roman" w:cstheme="minorHAnsi"/>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4762"/>
      </w:tblGrid>
      <w:tr w:rsidR="00735B88" w:rsidRPr="00CE7004" w14:paraId="27C299CD" w14:textId="77777777" w:rsidTr="00735B88">
        <w:tc>
          <w:tcPr>
            <w:tcW w:w="4761" w:type="dxa"/>
          </w:tcPr>
          <w:p w14:paraId="71013AF0" w14:textId="77777777" w:rsidR="00735B88" w:rsidRPr="00CE7004" w:rsidRDefault="00735B88" w:rsidP="00735B88">
            <w:pPr>
              <w:suppressAutoHyphens/>
              <w:spacing w:after="0" w:line="240" w:lineRule="auto"/>
              <w:jc w:val="center"/>
              <w:rPr>
                <w:rFonts w:eastAsia="Times New Roman" w:cstheme="minorHAnsi"/>
                <w:lang w:eastAsia="ar-SA"/>
              </w:rPr>
            </w:pPr>
            <w:r w:rsidRPr="00CE7004">
              <w:rPr>
                <w:rFonts w:eastAsia="Times New Roman" w:cstheme="minorHAnsi"/>
                <w:lang w:eastAsia="ar-SA"/>
              </w:rPr>
              <w:t>Podmiot składający ofertę należący do grupy kapitałowej wspólnie z Wykonawcą</w:t>
            </w:r>
          </w:p>
        </w:tc>
        <w:tc>
          <w:tcPr>
            <w:tcW w:w="4762" w:type="dxa"/>
          </w:tcPr>
          <w:p w14:paraId="573F057E" w14:textId="77777777" w:rsidR="00735B88" w:rsidRPr="00CE7004" w:rsidRDefault="00735B88" w:rsidP="00735B88">
            <w:pPr>
              <w:suppressAutoHyphens/>
              <w:spacing w:after="0" w:line="240" w:lineRule="auto"/>
              <w:jc w:val="center"/>
              <w:rPr>
                <w:rFonts w:eastAsia="Times New Roman" w:cstheme="minorHAnsi"/>
                <w:lang w:eastAsia="ar-SA"/>
              </w:rPr>
            </w:pPr>
            <w:r w:rsidRPr="00CE7004">
              <w:rPr>
                <w:rFonts w:eastAsia="Times New Roman" w:cstheme="minorHAnsi"/>
                <w:lang w:eastAsia="ar-SA"/>
              </w:rPr>
              <w:t>Uzasadnienie</w:t>
            </w:r>
          </w:p>
        </w:tc>
      </w:tr>
      <w:tr w:rsidR="00735B88" w:rsidRPr="00CE7004" w14:paraId="597A28DB" w14:textId="77777777" w:rsidTr="00735B88">
        <w:tc>
          <w:tcPr>
            <w:tcW w:w="4761" w:type="dxa"/>
          </w:tcPr>
          <w:p w14:paraId="6F931DF1" w14:textId="77777777" w:rsidR="00735B88" w:rsidRPr="00CE7004" w:rsidRDefault="00735B88" w:rsidP="00735B88">
            <w:pPr>
              <w:suppressAutoHyphens/>
              <w:spacing w:after="0" w:line="240" w:lineRule="auto"/>
              <w:rPr>
                <w:rFonts w:eastAsia="Times New Roman" w:cstheme="minorHAnsi"/>
                <w:b/>
                <w:lang w:eastAsia="ar-SA"/>
              </w:rPr>
            </w:pPr>
          </w:p>
          <w:p w14:paraId="79F0A9E6" w14:textId="77777777" w:rsidR="00735B88" w:rsidRPr="00CE7004" w:rsidRDefault="00735B88" w:rsidP="00735B88">
            <w:pPr>
              <w:suppressAutoHyphens/>
              <w:spacing w:after="0" w:line="240" w:lineRule="auto"/>
              <w:rPr>
                <w:rFonts w:eastAsia="Times New Roman" w:cstheme="minorHAnsi"/>
                <w:b/>
                <w:lang w:eastAsia="ar-SA"/>
              </w:rPr>
            </w:pPr>
          </w:p>
          <w:p w14:paraId="20B2C66E" w14:textId="77777777" w:rsidR="00735B88" w:rsidRPr="00CE7004" w:rsidRDefault="00735B88" w:rsidP="00735B88">
            <w:pPr>
              <w:suppressAutoHyphens/>
              <w:spacing w:after="0" w:line="240" w:lineRule="auto"/>
              <w:rPr>
                <w:rFonts w:eastAsia="Times New Roman" w:cstheme="minorHAnsi"/>
                <w:b/>
                <w:lang w:eastAsia="ar-SA"/>
              </w:rPr>
            </w:pPr>
          </w:p>
          <w:p w14:paraId="057336C4" w14:textId="77777777" w:rsidR="00735B88" w:rsidRPr="00CE7004" w:rsidRDefault="00735B88" w:rsidP="00735B88">
            <w:pPr>
              <w:suppressAutoHyphens/>
              <w:spacing w:after="0" w:line="240" w:lineRule="auto"/>
              <w:rPr>
                <w:rFonts w:eastAsia="Times New Roman" w:cstheme="minorHAnsi"/>
                <w:b/>
                <w:lang w:eastAsia="ar-SA"/>
              </w:rPr>
            </w:pPr>
          </w:p>
        </w:tc>
        <w:tc>
          <w:tcPr>
            <w:tcW w:w="4762" w:type="dxa"/>
          </w:tcPr>
          <w:p w14:paraId="3008B7A6" w14:textId="77777777" w:rsidR="00735B88" w:rsidRPr="00CE7004" w:rsidRDefault="00735B88" w:rsidP="00735B88">
            <w:pPr>
              <w:suppressAutoHyphens/>
              <w:spacing w:after="0" w:line="240" w:lineRule="auto"/>
              <w:rPr>
                <w:rFonts w:eastAsia="Times New Roman" w:cstheme="minorHAnsi"/>
                <w:b/>
                <w:lang w:eastAsia="ar-SA"/>
              </w:rPr>
            </w:pPr>
          </w:p>
        </w:tc>
      </w:tr>
    </w:tbl>
    <w:p w14:paraId="3E7E3353" w14:textId="77777777" w:rsidR="00735B88" w:rsidRPr="00CE7004" w:rsidRDefault="00735B88" w:rsidP="00735B88">
      <w:pPr>
        <w:suppressAutoHyphens/>
        <w:spacing w:after="0" w:line="240" w:lineRule="auto"/>
        <w:rPr>
          <w:rFonts w:eastAsia="Times New Roman" w:cstheme="minorHAnsi"/>
          <w:b/>
          <w:lang w:eastAsia="ar-SA"/>
        </w:rPr>
      </w:pPr>
      <w:r w:rsidRPr="00CE7004">
        <w:rPr>
          <w:rFonts w:eastAsia="Times New Roman" w:cstheme="minorHAnsi"/>
          <w:b/>
          <w:lang w:eastAsia="ar-SA"/>
        </w:rPr>
        <w:t xml:space="preserve"> </w:t>
      </w:r>
    </w:p>
    <w:p w14:paraId="0A83C1DC" w14:textId="77777777" w:rsidR="00735B88" w:rsidRPr="00CE7004" w:rsidRDefault="00735B88" w:rsidP="00735B88">
      <w:pPr>
        <w:suppressAutoHyphens/>
        <w:spacing w:after="0" w:line="240" w:lineRule="auto"/>
        <w:rPr>
          <w:rFonts w:eastAsia="Times New Roman" w:cstheme="minorHAnsi"/>
          <w:lang w:eastAsia="ar-SA"/>
        </w:rPr>
      </w:pPr>
    </w:p>
    <w:p w14:paraId="7BB0CC11" w14:textId="77777777" w:rsidR="00735B88" w:rsidRPr="00CE7004" w:rsidRDefault="00735B88" w:rsidP="00735B88">
      <w:pPr>
        <w:suppressAutoHyphens/>
        <w:spacing w:before="120" w:after="120" w:line="240" w:lineRule="auto"/>
        <w:jc w:val="both"/>
        <w:rPr>
          <w:rFonts w:eastAsia="Times New Roman" w:cstheme="minorHAnsi"/>
          <w:b/>
          <w:bCs/>
          <w:lang w:eastAsia="ar-SA"/>
        </w:rPr>
      </w:pPr>
      <w:r w:rsidRPr="00CE7004">
        <w:rPr>
          <w:rFonts w:eastAsia="Times New Roman" w:cstheme="minorHAnsi"/>
          <w:b/>
          <w:bCs/>
          <w:lang w:eastAsia="ar-SA"/>
        </w:rPr>
        <w:t>Uwaga!</w:t>
      </w:r>
    </w:p>
    <w:p w14:paraId="48919C64" w14:textId="77777777" w:rsidR="00735B88" w:rsidRPr="00CE7004" w:rsidRDefault="00735B88" w:rsidP="00735B88">
      <w:pPr>
        <w:suppressAutoHyphens/>
        <w:spacing w:before="120" w:after="120" w:line="240" w:lineRule="auto"/>
        <w:jc w:val="both"/>
        <w:rPr>
          <w:rFonts w:eastAsia="Times New Roman" w:cstheme="minorHAnsi"/>
          <w:b/>
          <w:bCs/>
          <w:i/>
          <w:lang w:eastAsia="ar-SA"/>
        </w:rPr>
      </w:pPr>
      <w:r w:rsidRPr="00CE7004">
        <w:rPr>
          <w:rFonts w:eastAsia="Times New Roman" w:cstheme="minorHAnsi"/>
          <w:b/>
          <w:bCs/>
          <w:i/>
          <w:lang w:eastAsia="ar-SA"/>
        </w:rPr>
        <w:t>W przypadku gdy Wykonawca należy do grupy kapitałowej wraz z informacją zobowiązany jest złożyć listę podmiotów należących do tej samej grupy kapitałowej.</w:t>
      </w:r>
    </w:p>
    <w:p w14:paraId="152977AE" w14:textId="77777777" w:rsidR="00735B88" w:rsidRPr="00CE7004" w:rsidRDefault="00735B88" w:rsidP="00735B88">
      <w:pPr>
        <w:suppressAutoHyphens/>
        <w:spacing w:before="120" w:after="120" w:line="240" w:lineRule="auto"/>
        <w:jc w:val="right"/>
        <w:rPr>
          <w:rFonts w:eastAsia="Times New Roman" w:cstheme="minorHAnsi"/>
          <w:b/>
          <w:bCs/>
          <w:lang w:eastAsia="ar-SA"/>
        </w:rPr>
      </w:pPr>
    </w:p>
    <w:p w14:paraId="72E10F65" w14:textId="1DC661F1" w:rsidR="00735B88" w:rsidRPr="00CE7004" w:rsidRDefault="00735B88" w:rsidP="00735B88">
      <w:pPr>
        <w:suppressAutoHyphens/>
        <w:spacing w:before="120" w:after="120" w:line="240" w:lineRule="auto"/>
        <w:ind w:right="567"/>
        <w:rPr>
          <w:rFonts w:eastAsia="Times New Roman" w:cstheme="minorHAnsi"/>
          <w:i/>
          <w:iCs/>
          <w:lang w:eastAsia="ar-SA"/>
        </w:rPr>
      </w:pPr>
      <w:r w:rsidRPr="00CE7004">
        <w:rPr>
          <w:rFonts w:eastAsia="Times New Roman" w:cstheme="minorHAnsi"/>
          <w:i/>
          <w:iCs/>
          <w:lang w:eastAsia="ar-SA"/>
        </w:rPr>
        <w:t>* niepotrzebne skreśli</w:t>
      </w:r>
      <w:r w:rsidR="00201D2E" w:rsidRPr="00CE7004">
        <w:rPr>
          <w:rFonts w:eastAsia="Times New Roman" w:cstheme="minorHAnsi"/>
          <w:i/>
          <w:iCs/>
          <w:lang w:eastAsia="ar-SA"/>
        </w:rPr>
        <w:t>ć</w:t>
      </w:r>
    </w:p>
    <w:p w14:paraId="5D83F903" w14:textId="77777777" w:rsidR="008E49DA" w:rsidRPr="00CE7004" w:rsidRDefault="008E49DA" w:rsidP="00735B88">
      <w:pPr>
        <w:suppressAutoHyphens/>
        <w:spacing w:after="0" w:line="240" w:lineRule="auto"/>
        <w:rPr>
          <w:rFonts w:eastAsia="Times New Roman" w:cstheme="minorHAnsi"/>
          <w:b/>
          <w:lang w:eastAsia="ar-SA"/>
        </w:rPr>
      </w:pPr>
    </w:p>
    <w:p w14:paraId="74FD3CDC" w14:textId="77777777" w:rsidR="00201D2E" w:rsidRPr="00CE7004" w:rsidRDefault="00201D2E" w:rsidP="00201D2E">
      <w:pPr>
        <w:suppressAutoHyphens/>
        <w:spacing w:before="100" w:beforeAutospacing="1" w:after="100" w:afterAutospacing="1" w:line="240" w:lineRule="auto"/>
        <w:rPr>
          <w:rFonts w:eastAsia="Times New Roman" w:cstheme="minorHAnsi"/>
          <w:lang w:eastAsia="ar-SA"/>
        </w:rPr>
      </w:pPr>
      <w:r w:rsidRPr="00CE7004">
        <w:rPr>
          <w:rFonts w:eastAsia="Times New Roman" w:cstheme="minorHAnsi"/>
          <w:lang w:eastAsia="ar-SA"/>
        </w:rPr>
        <w:t xml:space="preserve">………………………. dnia ……………….. r.    </w:t>
      </w:r>
      <w:r w:rsidRPr="00CE7004">
        <w:rPr>
          <w:rFonts w:eastAsia="Times New Roman" w:cstheme="minorHAnsi"/>
          <w:lang w:eastAsia="ar-SA"/>
        </w:rPr>
        <w:tab/>
      </w:r>
      <w:r w:rsidRPr="00CE7004">
        <w:rPr>
          <w:rFonts w:eastAsia="Times New Roman" w:cstheme="minorHAnsi"/>
          <w:lang w:eastAsia="ar-SA"/>
        </w:rPr>
        <w:tab/>
      </w:r>
      <w:r w:rsidRPr="00CE7004">
        <w:rPr>
          <w:rFonts w:eastAsia="Times New Roman" w:cstheme="minorHAnsi"/>
          <w:lang w:eastAsia="ar-SA"/>
        </w:rPr>
        <w:tab/>
      </w:r>
      <w:r w:rsidRPr="00CE7004">
        <w:rPr>
          <w:rFonts w:eastAsia="Times New Roman" w:cstheme="minorHAnsi"/>
          <w:lang w:eastAsia="ar-SA"/>
        </w:rPr>
        <w:tab/>
        <w:t>……………………………..</w:t>
      </w:r>
    </w:p>
    <w:p w14:paraId="3214C493" w14:textId="77777777" w:rsidR="00201D2E" w:rsidRPr="00CE7004" w:rsidRDefault="00201D2E" w:rsidP="00201D2E">
      <w:pPr>
        <w:suppressAutoHyphens/>
        <w:spacing w:before="100" w:beforeAutospacing="1" w:after="100" w:afterAutospacing="1" w:line="240" w:lineRule="auto"/>
        <w:rPr>
          <w:rFonts w:eastAsia="Times New Roman" w:cstheme="minorHAnsi"/>
          <w:lang w:eastAsia="ar-SA"/>
        </w:rPr>
      </w:pPr>
      <w:r w:rsidRPr="00CE7004">
        <w:rPr>
          <w:rFonts w:eastAsia="Times New Roman" w:cstheme="minorHAnsi"/>
          <w:lang w:eastAsia="ar-SA"/>
        </w:rPr>
        <w:t xml:space="preserve"> (miejscowość)                            </w:t>
      </w:r>
      <w:r w:rsidRPr="00CE7004">
        <w:rPr>
          <w:rFonts w:eastAsia="Times New Roman" w:cstheme="minorHAnsi"/>
          <w:lang w:eastAsia="ar-SA"/>
        </w:rPr>
        <w:tab/>
      </w:r>
      <w:r w:rsidRPr="00CE7004">
        <w:rPr>
          <w:rFonts w:eastAsia="Times New Roman" w:cstheme="minorHAnsi"/>
          <w:lang w:eastAsia="ar-SA"/>
        </w:rPr>
        <w:tab/>
      </w:r>
      <w:r w:rsidRPr="00CE7004">
        <w:rPr>
          <w:rFonts w:eastAsia="Times New Roman" w:cstheme="minorHAnsi"/>
          <w:lang w:eastAsia="ar-SA"/>
        </w:rPr>
        <w:tab/>
      </w:r>
      <w:r w:rsidRPr="00CE7004">
        <w:rPr>
          <w:rFonts w:eastAsia="Times New Roman" w:cstheme="minorHAnsi"/>
          <w:lang w:eastAsia="ar-SA"/>
        </w:rPr>
        <w:tab/>
      </w:r>
      <w:r w:rsidRPr="00CE7004">
        <w:rPr>
          <w:rFonts w:eastAsia="Times New Roman" w:cstheme="minorHAnsi"/>
          <w:lang w:eastAsia="ar-SA"/>
        </w:rPr>
        <w:tab/>
        <w:t xml:space="preserve">          (podpis)</w:t>
      </w:r>
    </w:p>
    <w:p w14:paraId="602D9286" w14:textId="75CE60CE" w:rsidR="00C474AD" w:rsidRDefault="00C474AD" w:rsidP="00735B88">
      <w:pPr>
        <w:suppressAutoHyphens/>
        <w:spacing w:after="0" w:line="240" w:lineRule="auto"/>
        <w:rPr>
          <w:rFonts w:eastAsia="Times New Roman" w:cstheme="minorHAnsi"/>
          <w:b/>
          <w:lang w:eastAsia="ar-SA"/>
        </w:rPr>
      </w:pPr>
    </w:p>
    <w:p w14:paraId="0964A3B1" w14:textId="6AB8C28E" w:rsidR="005256F7" w:rsidRDefault="005256F7" w:rsidP="00735B88">
      <w:pPr>
        <w:suppressAutoHyphens/>
        <w:spacing w:after="0" w:line="240" w:lineRule="auto"/>
        <w:rPr>
          <w:rFonts w:eastAsia="Times New Roman" w:cstheme="minorHAnsi"/>
          <w:b/>
          <w:lang w:eastAsia="ar-SA"/>
        </w:rPr>
      </w:pPr>
    </w:p>
    <w:p w14:paraId="4D0CBCD8" w14:textId="74C17CFE" w:rsidR="005256F7" w:rsidRDefault="005256F7" w:rsidP="00735B88">
      <w:pPr>
        <w:suppressAutoHyphens/>
        <w:spacing w:after="0" w:line="240" w:lineRule="auto"/>
        <w:rPr>
          <w:rFonts w:eastAsia="Times New Roman" w:cstheme="minorHAnsi"/>
          <w:b/>
          <w:lang w:eastAsia="ar-SA"/>
        </w:rPr>
      </w:pPr>
    </w:p>
    <w:p w14:paraId="3DE5246B" w14:textId="3686B73A" w:rsidR="005256F7" w:rsidRDefault="005256F7" w:rsidP="00735B88">
      <w:pPr>
        <w:suppressAutoHyphens/>
        <w:spacing w:after="0" w:line="240" w:lineRule="auto"/>
        <w:rPr>
          <w:rFonts w:eastAsia="Times New Roman" w:cstheme="minorHAnsi"/>
          <w:b/>
          <w:lang w:eastAsia="ar-SA"/>
        </w:rPr>
      </w:pPr>
    </w:p>
    <w:p w14:paraId="692FF799" w14:textId="7E1243DE" w:rsidR="005256F7" w:rsidRDefault="005256F7" w:rsidP="00735B88">
      <w:pPr>
        <w:suppressAutoHyphens/>
        <w:spacing w:after="0" w:line="240" w:lineRule="auto"/>
        <w:rPr>
          <w:rFonts w:eastAsia="Times New Roman" w:cstheme="minorHAnsi"/>
          <w:b/>
          <w:lang w:eastAsia="ar-SA"/>
        </w:rPr>
      </w:pPr>
    </w:p>
    <w:p w14:paraId="1DC28A18" w14:textId="77777777" w:rsidR="005256F7" w:rsidRPr="00CE7004" w:rsidRDefault="005256F7" w:rsidP="00735B88">
      <w:pPr>
        <w:suppressAutoHyphens/>
        <w:spacing w:after="0" w:line="240" w:lineRule="auto"/>
        <w:rPr>
          <w:rFonts w:eastAsia="Times New Roman" w:cstheme="minorHAnsi"/>
          <w:b/>
          <w:lang w:eastAsia="ar-SA"/>
        </w:rPr>
      </w:pPr>
    </w:p>
    <w:p w14:paraId="2AF4DDCE" w14:textId="4639BFAF" w:rsidR="00735B88" w:rsidRPr="00CE7004" w:rsidRDefault="00735B88" w:rsidP="00735B88">
      <w:pPr>
        <w:suppressAutoHyphens/>
        <w:spacing w:after="0" w:line="240" w:lineRule="auto"/>
        <w:rPr>
          <w:rFonts w:eastAsia="Times New Roman" w:cstheme="minorHAnsi"/>
          <w:b/>
          <w:lang w:eastAsia="ar-SA"/>
        </w:rPr>
      </w:pPr>
      <w:r w:rsidRPr="00CE7004">
        <w:rPr>
          <w:rFonts w:eastAsia="Times New Roman" w:cstheme="minorHAnsi"/>
          <w:b/>
          <w:lang w:eastAsia="ar-SA"/>
        </w:rPr>
        <w:t>Załącznik nr 5</w:t>
      </w:r>
      <w:r w:rsidR="00864E04" w:rsidRPr="00CE7004">
        <w:rPr>
          <w:rFonts w:eastAsia="Times New Roman" w:cstheme="minorHAnsi"/>
          <w:b/>
          <w:lang w:eastAsia="ar-SA"/>
        </w:rPr>
        <w:t xml:space="preserve"> – wykaz </w:t>
      </w:r>
      <w:r w:rsidR="00C474AD" w:rsidRPr="00CE7004">
        <w:rPr>
          <w:rFonts w:eastAsia="Times New Roman" w:cstheme="minorHAnsi"/>
          <w:b/>
          <w:lang w:eastAsia="ar-SA"/>
        </w:rPr>
        <w:t xml:space="preserve">wykonanych lub </w:t>
      </w:r>
      <w:r w:rsidR="00864E04" w:rsidRPr="00CE7004">
        <w:rPr>
          <w:rFonts w:eastAsia="Times New Roman" w:cstheme="minorHAnsi"/>
          <w:b/>
          <w:lang w:eastAsia="ar-SA"/>
        </w:rPr>
        <w:t>wykonywanych usług</w:t>
      </w:r>
    </w:p>
    <w:p w14:paraId="0EEDE907" w14:textId="77777777" w:rsidR="00735B88" w:rsidRPr="00CE7004" w:rsidRDefault="00735B88" w:rsidP="00735B88">
      <w:pPr>
        <w:suppressAutoHyphens/>
        <w:spacing w:after="0" w:line="240" w:lineRule="auto"/>
        <w:jc w:val="right"/>
        <w:rPr>
          <w:rFonts w:eastAsia="Times New Roman" w:cstheme="minorHAnsi"/>
          <w:lang w:eastAsia="ar-SA"/>
        </w:rPr>
      </w:pPr>
    </w:p>
    <w:p w14:paraId="58116611" w14:textId="77777777" w:rsidR="00735B88" w:rsidRPr="00CE7004" w:rsidRDefault="00735B88" w:rsidP="00735B88">
      <w:pPr>
        <w:suppressAutoHyphens/>
        <w:spacing w:after="0" w:line="240" w:lineRule="auto"/>
        <w:jc w:val="right"/>
        <w:rPr>
          <w:rFonts w:eastAsia="Times New Roman" w:cstheme="minorHAnsi"/>
          <w:lang w:eastAsia="ar-SA"/>
        </w:rPr>
      </w:pPr>
      <w:r w:rsidRPr="00CE7004">
        <w:rPr>
          <w:rFonts w:eastAsia="Times New Roman" w:cstheme="minorHAnsi"/>
          <w:lang w:eastAsia="ar-SA"/>
        </w:rPr>
        <w:t xml:space="preserve"> </w:t>
      </w:r>
    </w:p>
    <w:p w14:paraId="2E8580AE" w14:textId="77777777" w:rsidR="00735B88" w:rsidRPr="00CE7004" w:rsidRDefault="00735B88" w:rsidP="00735B88">
      <w:pPr>
        <w:suppressAutoHyphens/>
        <w:spacing w:after="0" w:line="240" w:lineRule="auto"/>
        <w:jc w:val="right"/>
        <w:rPr>
          <w:rFonts w:eastAsia="Times New Roman" w:cstheme="minorHAnsi"/>
          <w:lang w:eastAsia="ar-SA"/>
        </w:rPr>
      </w:pPr>
      <w:r w:rsidRPr="00CE7004">
        <w:rPr>
          <w:rFonts w:eastAsia="Times New Roman" w:cstheme="minorHAnsi"/>
          <w:lang w:eastAsia="ar-SA"/>
        </w:rPr>
        <w:tab/>
      </w:r>
      <w:r w:rsidRPr="00CE7004">
        <w:rPr>
          <w:rFonts w:eastAsia="Times New Roman" w:cstheme="minorHAnsi"/>
          <w:lang w:eastAsia="ar-SA"/>
        </w:rPr>
        <w:tab/>
      </w:r>
      <w:r w:rsidRPr="00CE7004">
        <w:rPr>
          <w:rFonts w:eastAsia="Times New Roman" w:cstheme="minorHAnsi"/>
          <w:lang w:eastAsia="ar-SA"/>
        </w:rPr>
        <w:tab/>
      </w:r>
      <w:r w:rsidRPr="00CE7004">
        <w:rPr>
          <w:rFonts w:eastAsia="Times New Roman" w:cstheme="minorHAnsi"/>
          <w:lang w:eastAsia="ar-SA"/>
        </w:rPr>
        <w:tab/>
      </w:r>
    </w:p>
    <w:p w14:paraId="52A65945" w14:textId="77777777" w:rsidR="00735B88" w:rsidRPr="00CE7004" w:rsidRDefault="00735B88" w:rsidP="00735B88">
      <w:pPr>
        <w:suppressAutoHyphens/>
        <w:spacing w:after="0" w:line="240" w:lineRule="auto"/>
        <w:rPr>
          <w:rFonts w:eastAsia="Times New Roman" w:cstheme="minorHAnsi"/>
          <w:lang w:eastAsia="ar-SA"/>
        </w:rPr>
      </w:pPr>
    </w:p>
    <w:p w14:paraId="52BB7F89" w14:textId="77777777" w:rsidR="00735B88" w:rsidRPr="00CE7004" w:rsidRDefault="00735B88" w:rsidP="00735B88">
      <w:pPr>
        <w:numPr>
          <w:ilvl w:val="6"/>
          <w:numId w:val="0"/>
        </w:numPr>
        <w:tabs>
          <w:tab w:val="num" w:pos="1296"/>
        </w:tabs>
        <w:suppressAutoHyphens/>
        <w:spacing w:before="240" w:after="60" w:line="240" w:lineRule="auto"/>
        <w:ind w:left="1296" w:hanging="1296"/>
        <w:outlineLvl w:val="6"/>
        <w:rPr>
          <w:rFonts w:eastAsia="Times New Roman" w:cstheme="minorHAnsi"/>
          <w:lang w:eastAsia="ar-SA"/>
        </w:rPr>
      </w:pPr>
      <w:r w:rsidRPr="00CE7004">
        <w:rPr>
          <w:rFonts w:eastAsia="Times New Roman" w:cstheme="minorHAnsi"/>
          <w:noProof/>
          <w:lang w:eastAsia="pl-PL"/>
        </w:rPr>
        <mc:AlternateContent>
          <mc:Choice Requires="wps">
            <w:drawing>
              <wp:anchor distT="0" distB="0" distL="114300" distR="114300" simplePos="0" relativeHeight="251659264" behindDoc="0" locked="0" layoutInCell="1" allowOverlap="1" wp14:anchorId="61FF1900" wp14:editId="126F0612">
                <wp:simplePos x="0" y="0"/>
                <wp:positionH relativeFrom="column">
                  <wp:posOffset>-48895</wp:posOffset>
                </wp:positionH>
                <wp:positionV relativeFrom="paragraph">
                  <wp:posOffset>-212090</wp:posOffset>
                </wp:positionV>
                <wp:extent cx="1920240" cy="731520"/>
                <wp:effectExtent l="0" t="0" r="22860" b="1143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31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3253B5" w14:textId="77777777" w:rsidR="00E93AFD" w:rsidRDefault="00E93AFD" w:rsidP="00735B88"/>
                          <w:p w14:paraId="5FC1E95F" w14:textId="77777777" w:rsidR="00E93AFD" w:rsidRDefault="00E93AFD" w:rsidP="00735B88">
                            <w:pPr>
                              <w:jc w:val="center"/>
                            </w:pPr>
                          </w:p>
                          <w:p w14:paraId="2D22B835" w14:textId="77777777" w:rsidR="00E93AFD" w:rsidRDefault="00E93AFD" w:rsidP="00735B88">
                            <w:pPr>
                              <w:jc w:val="center"/>
                            </w:pPr>
                          </w:p>
                          <w:p w14:paraId="280199CE" w14:textId="77777777" w:rsidR="00E93AFD" w:rsidRPr="00F14857" w:rsidRDefault="00E93AFD" w:rsidP="00735B88">
                            <w:pPr>
                              <w:jc w:val="center"/>
                              <w:rPr>
                                <w:sz w:val="20"/>
                                <w:szCs w:val="20"/>
                              </w:rPr>
                            </w:pPr>
                            <w:r w:rsidRPr="00F14857">
                              <w:rPr>
                                <w:sz w:val="20"/>
                                <w:szCs w:val="20"/>
                              </w:rPr>
                              <w:t>(pieczęć Wykonawcy)</w:t>
                            </w:r>
                          </w:p>
                          <w:p w14:paraId="6076316D" w14:textId="77777777" w:rsidR="00E93AFD" w:rsidRDefault="00E93AFD" w:rsidP="00735B88"/>
                          <w:p w14:paraId="31530847" w14:textId="77777777" w:rsidR="00E93AFD" w:rsidRDefault="00E93AFD" w:rsidP="00735B88">
                            <w:pPr>
                              <w:jc w:val="center"/>
                            </w:pPr>
                            <w:r>
                              <w:rPr>
                                <w:b/>
                                <w:bCs/>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F1900" id="Prostokąt 9" o:spid="_x0000_s1028" style="position:absolute;left:0;text-align:left;margin-left:-3.85pt;margin-top:-16.7pt;width:151.2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">
                <v:textbox inset="0,0,0,0">
                  <w:txbxContent>
                    <w:p w14:paraId="023253B5" w14:textId="77777777" w:rsidR="00E93AFD" w:rsidRDefault="00E93AFD" w:rsidP="00735B88"/>
                    <w:p w14:paraId="5FC1E95F" w14:textId="77777777" w:rsidR="00E93AFD" w:rsidRDefault="00E93AFD" w:rsidP="00735B88">
                      <w:pPr>
                        <w:jc w:val="center"/>
                      </w:pPr>
                    </w:p>
                    <w:p w14:paraId="2D22B835" w14:textId="77777777" w:rsidR="00E93AFD" w:rsidRDefault="00E93AFD" w:rsidP="00735B88">
                      <w:pPr>
                        <w:jc w:val="center"/>
                      </w:pPr>
                    </w:p>
                    <w:p w14:paraId="280199CE" w14:textId="77777777" w:rsidR="00E93AFD" w:rsidRPr="00F14857" w:rsidRDefault="00E93AFD" w:rsidP="00735B88">
                      <w:pPr>
                        <w:jc w:val="center"/>
                        <w:rPr>
                          <w:sz w:val="20"/>
                          <w:szCs w:val="20"/>
                        </w:rPr>
                      </w:pPr>
                      <w:r w:rsidRPr="00F14857">
                        <w:rPr>
                          <w:sz w:val="20"/>
                          <w:szCs w:val="20"/>
                        </w:rPr>
                        <w:t>(pieczęć Wykonawcy)</w:t>
                      </w:r>
                    </w:p>
                    <w:p w14:paraId="6076316D" w14:textId="77777777" w:rsidR="00E93AFD" w:rsidRDefault="00E93AFD" w:rsidP="00735B88"/>
                    <w:p w14:paraId="31530847" w14:textId="77777777" w:rsidR="00E93AFD" w:rsidRDefault="00E93AFD" w:rsidP="00735B88">
                      <w:pPr>
                        <w:jc w:val="center"/>
                      </w:pPr>
                      <w:r>
                        <w:rPr>
                          <w:b/>
                          <w:bCs/>
                        </w:rPr>
                        <w:t>(pieczęć wykonawcy)</w:t>
                      </w:r>
                    </w:p>
                  </w:txbxContent>
                </v:textbox>
              </v:rect>
            </w:pict>
          </mc:Fallback>
        </mc:AlternateContent>
      </w:r>
    </w:p>
    <w:p w14:paraId="7E1891F1" w14:textId="77777777" w:rsidR="00735B88" w:rsidRPr="00CE7004" w:rsidRDefault="00735B88" w:rsidP="00735B88">
      <w:pPr>
        <w:widowControl w:val="0"/>
        <w:spacing w:after="0" w:line="240" w:lineRule="auto"/>
        <w:rPr>
          <w:rFonts w:eastAsia="Times New Roman" w:cstheme="minorHAnsi"/>
          <w:b/>
          <w:bCs/>
          <w:lang w:eastAsia="pl-PL"/>
        </w:rPr>
      </w:pPr>
    </w:p>
    <w:p w14:paraId="1A5577E6" w14:textId="77777777" w:rsidR="00735B88" w:rsidRPr="00CE7004" w:rsidRDefault="00735B88" w:rsidP="00735B88">
      <w:pPr>
        <w:widowControl w:val="0"/>
        <w:spacing w:after="0" w:line="240" w:lineRule="auto"/>
        <w:jc w:val="center"/>
        <w:rPr>
          <w:rFonts w:eastAsia="Times New Roman" w:cstheme="minorHAnsi"/>
          <w:b/>
          <w:bCs/>
          <w:lang w:eastAsia="pl-PL"/>
        </w:rPr>
      </w:pPr>
    </w:p>
    <w:p w14:paraId="5BE576BD" w14:textId="77777777" w:rsidR="00735B88" w:rsidRPr="00CE7004" w:rsidRDefault="00735B88" w:rsidP="00735B88">
      <w:pPr>
        <w:widowControl w:val="0"/>
        <w:spacing w:after="0" w:line="240" w:lineRule="auto"/>
        <w:jc w:val="center"/>
        <w:rPr>
          <w:rFonts w:eastAsia="Times New Roman" w:cstheme="minorHAnsi"/>
          <w:b/>
          <w:bCs/>
          <w:lang w:eastAsia="pl-PL"/>
        </w:rPr>
      </w:pPr>
    </w:p>
    <w:p w14:paraId="0D0915BE" w14:textId="2B998E48" w:rsidR="00735B88" w:rsidRPr="00CE7004" w:rsidRDefault="00735B88" w:rsidP="00735B88">
      <w:pPr>
        <w:widowControl w:val="0"/>
        <w:spacing w:after="0" w:line="240" w:lineRule="auto"/>
        <w:jc w:val="center"/>
        <w:rPr>
          <w:rFonts w:eastAsia="Times New Roman" w:cstheme="minorHAnsi"/>
          <w:b/>
          <w:bCs/>
          <w:lang w:eastAsia="pl-PL"/>
        </w:rPr>
      </w:pPr>
      <w:r w:rsidRPr="00CE7004">
        <w:rPr>
          <w:rFonts w:eastAsia="Times New Roman" w:cstheme="minorHAnsi"/>
          <w:b/>
          <w:bCs/>
          <w:lang w:eastAsia="pl-PL"/>
        </w:rPr>
        <w:t xml:space="preserve">WYKAZ </w:t>
      </w:r>
      <w:r w:rsidR="00C474AD" w:rsidRPr="00CE7004">
        <w:rPr>
          <w:rFonts w:eastAsia="Times New Roman" w:cstheme="minorHAnsi"/>
          <w:b/>
          <w:bCs/>
          <w:lang w:eastAsia="pl-PL"/>
        </w:rPr>
        <w:t xml:space="preserve">WYKONANYCH LUB </w:t>
      </w:r>
      <w:r w:rsidRPr="00CE7004">
        <w:rPr>
          <w:rFonts w:eastAsia="Times New Roman" w:cstheme="minorHAnsi"/>
          <w:b/>
          <w:bCs/>
          <w:lang w:eastAsia="pl-PL"/>
        </w:rPr>
        <w:t xml:space="preserve">WYKONYWANYCH USŁUG </w:t>
      </w:r>
    </w:p>
    <w:p w14:paraId="215BE179" w14:textId="74720E68" w:rsidR="00735B88" w:rsidRPr="00CE7004" w:rsidRDefault="00735B88" w:rsidP="00735B88">
      <w:pPr>
        <w:autoSpaceDE w:val="0"/>
        <w:autoSpaceDN w:val="0"/>
        <w:adjustRightInd w:val="0"/>
        <w:spacing w:before="100" w:beforeAutospacing="1" w:after="100" w:afterAutospacing="1" w:line="240" w:lineRule="auto"/>
        <w:jc w:val="both"/>
        <w:rPr>
          <w:rFonts w:eastAsia="Times New Roman" w:cstheme="minorHAnsi"/>
          <w:b/>
          <w:lang w:eastAsia="pl-PL"/>
        </w:rPr>
      </w:pPr>
      <w:r w:rsidRPr="00CE7004">
        <w:rPr>
          <w:rFonts w:eastAsia="Times New Roman" w:cstheme="minorHAnsi"/>
          <w:lang w:eastAsia="pl-PL"/>
        </w:rPr>
        <w:t>W odpowiedzi na ogłosz</w:t>
      </w:r>
      <w:r w:rsidR="000F3F35" w:rsidRPr="00CE7004">
        <w:rPr>
          <w:rFonts w:eastAsia="Times New Roman" w:cstheme="minorHAnsi"/>
          <w:lang w:eastAsia="pl-PL"/>
        </w:rPr>
        <w:t xml:space="preserve">enie o zamówieniu </w:t>
      </w:r>
      <w:r w:rsidR="00C83617" w:rsidRPr="00CE7004">
        <w:rPr>
          <w:rFonts w:eastAsia="Times New Roman" w:cstheme="minorHAnsi"/>
          <w:lang w:eastAsia="pl-PL"/>
        </w:rPr>
        <w:t>na usługi społeczne o wartości poniżej 750 000 EURO</w:t>
      </w:r>
      <w:r w:rsidRPr="00CE7004">
        <w:rPr>
          <w:rFonts w:eastAsia="Times New Roman" w:cstheme="minorHAnsi"/>
          <w:lang w:eastAsia="pl-PL"/>
        </w:rPr>
        <w:t xml:space="preserve"> pn</w:t>
      </w:r>
      <w:r w:rsidR="0005530E">
        <w:rPr>
          <w:rFonts w:eastAsia="Times New Roman" w:cstheme="minorHAnsi"/>
          <w:b/>
          <w:lang w:eastAsia="pl-PL"/>
        </w:rPr>
        <w:t xml:space="preserve">. </w:t>
      </w:r>
      <w:r w:rsidR="0005530E" w:rsidRPr="0005530E">
        <w:rPr>
          <w:rFonts w:eastAsia="Times New Roman" w:cstheme="minorHAnsi"/>
          <w:b/>
          <w:lang w:eastAsia="pl-PL"/>
        </w:rPr>
        <w:t>„Świadczenie usług w zakresie konwojowania zbiorów muzealnych”</w:t>
      </w:r>
      <w:r w:rsidR="0005530E">
        <w:rPr>
          <w:rFonts w:eastAsia="Times New Roman" w:cstheme="minorHAnsi"/>
          <w:b/>
          <w:lang w:eastAsia="pl-PL"/>
        </w:rPr>
        <w:t xml:space="preserve"> </w:t>
      </w:r>
    </w:p>
    <w:p w14:paraId="5CE5A5EA" w14:textId="77777777" w:rsidR="00735B88" w:rsidRPr="00CE7004" w:rsidRDefault="00735B88" w:rsidP="00735B88">
      <w:pPr>
        <w:autoSpaceDE w:val="0"/>
        <w:autoSpaceDN w:val="0"/>
        <w:adjustRightInd w:val="0"/>
        <w:spacing w:before="100" w:beforeAutospacing="1" w:after="100" w:afterAutospacing="1" w:line="240" w:lineRule="auto"/>
        <w:rPr>
          <w:rFonts w:eastAsia="Times New Roman" w:cstheme="minorHAnsi"/>
          <w:lang w:eastAsia="pl-PL"/>
        </w:rPr>
      </w:pPr>
      <w:r w:rsidRPr="00CE7004">
        <w:rPr>
          <w:rFonts w:eastAsia="Times New Roman" w:cstheme="minorHAnsi"/>
          <w:lang w:eastAsia="pl-PL"/>
        </w:rPr>
        <w:t xml:space="preserve">ja/ my niżej podpisany/ podpisani ____________________________________________________________________________________________________________________________________________ </w:t>
      </w:r>
    </w:p>
    <w:p w14:paraId="547DDEF5" w14:textId="5B21FCFC" w:rsidR="0046486A" w:rsidRPr="00CE7004" w:rsidRDefault="00735B88" w:rsidP="00C64F59">
      <w:pPr>
        <w:autoSpaceDE w:val="0"/>
        <w:autoSpaceDN w:val="0"/>
        <w:adjustRightInd w:val="0"/>
        <w:spacing w:before="100" w:beforeAutospacing="1" w:after="100" w:afterAutospacing="1" w:line="240" w:lineRule="auto"/>
        <w:rPr>
          <w:rFonts w:eastAsia="Times New Roman" w:cstheme="minorHAnsi"/>
          <w:lang w:eastAsia="pl-PL"/>
        </w:rPr>
      </w:pPr>
      <w:r w:rsidRPr="00CE7004">
        <w:rPr>
          <w:rFonts w:eastAsia="Times New Roman" w:cstheme="minorHAnsi"/>
          <w:lang w:eastAsia="pl-PL"/>
        </w:rPr>
        <w:t>działając w imieniu _______________________________________________________________________________________</w:t>
      </w:r>
    </w:p>
    <w:p w14:paraId="07710683" w14:textId="158C9B2A" w:rsidR="0046486A" w:rsidRPr="00CE7004" w:rsidRDefault="0046486A" w:rsidP="00201D2E">
      <w:pPr>
        <w:suppressAutoHyphens/>
        <w:spacing w:before="100" w:beforeAutospacing="1" w:after="100" w:afterAutospacing="1" w:line="240" w:lineRule="auto"/>
        <w:rPr>
          <w:rFonts w:eastAsia="Times New Roman" w:cstheme="minorHAnsi"/>
          <w:b/>
          <w:lang w:eastAsia="ar-SA"/>
        </w:rPr>
      </w:pPr>
      <w:r w:rsidRPr="00CE7004">
        <w:rPr>
          <w:rFonts w:eastAsia="Times New Roman" w:cstheme="minorHAnsi"/>
          <w:b/>
          <w:lang w:eastAsia="ar-SA"/>
        </w:rPr>
        <w:t>Oświadczam/y, że ww. wykonawca</w:t>
      </w:r>
      <w:r w:rsidR="00A84065" w:rsidRPr="00A84065">
        <w:rPr>
          <w:rFonts w:cstheme="minorHAnsi"/>
          <w:lang w:eastAsia="pl-PL"/>
        </w:rPr>
        <w:t xml:space="preserve"> </w:t>
      </w:r>
      <w:r w:rsidR="00A84065" w:rsidRPr="00E60DDD">
        <w:rPr>
          <w:rFonts w:cstheme="minorHAnsi"/>
          <w:lang w:eastAsia="pl-PL"/>
        </w:rPr>
        <w:t xml:space="preserve">w okresie ostatnich 3 lat przed upływem terminu składania ofert, a jeżeli okres prowadzenia działalności jest krótszy, w tym okresie </w:t>
      </w:r>
      <w:r w:rsidRPr="00CE7004">
        <w:rPr>
          <w:rFonts w:eastAsia="Times New Roman" w:cstheme="minorHAnsi"/>
          <w:b/>
          <w:lang w:eastAsia="ar-SA"/>
        </w:rPr>
        <w:t xml:space="preserve"> posiada następujące doświadczenie zawodowe w zakresie konwojowania</w:t>
      </w:r>
    </w:p>
    <w:tbl>
      <w:tblPr>
        <w:tblW w:w="5000" w:type="pct"/>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35"/>
        <w:gridCol w:w="2579"/>
        <w:gridCol w:w="2550"/>
        <w:gridCol w:w="1984"/>
        <w:gridCol w:w="1982"/>
      </w:tblGrid>
      <w:tr w:rsidR="00D80646" w:rsidRPr="00CE7004" w14:paraId="6617C8C8" w14:textId="10861ACB" w:rsidTr="00275D6C">
        <w:trPr>
          <w:trHeight w:val="863"/>
          <w:jc w:val="center"/>
        </w:trPr>
        <w:tc>
          <w:tcPr>
            <w:tcW w:w="278" w:type="pct"/>
            <w:tcBorders>
              <w:top w:val="single" w:sz="4" w:space="0" w:color="auto"/>
              <w:left w:val="single" w:sz="4" w:space="0" w:color="auto"/>
              <w:right w:val="single" w:sz="4" w:space="0" w:color="auto"/>
            </w:tcBorders>
            <w:vAlign w:val="center"/>
          </w:tcPr>
          <w:p w14:paraId="0BF0F782" w14:textId="6818F839" w:rsidR="00D80646" w:rsidRPr="00A50047" w:rsidRDefault="00D80646" w:rsidP="005152A1">
            <w:pPr>
              <w:spacing w:before="100" w:beforeAutospacing="1" w:after="100" w:afterAutospacing="1" w:line="240" w:lineRule="auto"/>
              <w:rPr>
                <w:rFonts w:eastAsia="Times New Roman" w:cstheme="minorHAnsi"/>
                <w:sz w:val="20"/>
                <w:szCs w:val="20"/>
                <w:lang w:eastAsia="pl-PL"/>
              </w:rPr>
            </w:pPr>
            <w:r w:rsidRPr="00A50047">
              <w:rPr>
                <w:rFonts w:eastAsia="Times New Roman" w:cstheme="minorHAnsi"/>
                <w:sz w:val="20"/>
                <w:szCs w:val="20"/>
                <w:lang w:eastAsia="pl-PL"/>
              </w:rPr>
              <w:t xml:space="preserve">  l. p</w:t>
            </w:r>
          </w:p>
        </w:tc>
        <w:tc>
          <w:tcPr>
            <w:tcW w:w="1339" w:type="pct"/>
            <w:tcBorders>
              <w:top w:val="single" w:sz="4" w:space="0" w:color="auto"/>
              <w:left w:val="single" w:sz="4" w:space="0" w:color="auto"/>
              <w:right w:val="single" w:sz="4" w:space="0" w:color="auto"/>
            </w:tcBorders>
            <w:vAlign w:val="center"/>
          </w:tcPr>
          <w:p w14:paraId="3653FA6A" w14:textId="77777777" w:rsidR="00D80646" w:rsidRPr="00A50047" w:rsidRDefault="00D80646" w:rsidP="005152A1">
            <w:pPr>
              <w:spacing w:before="100" w:beforeAutospacing="1" w:after="100" w:afterAutospacing="1" w:line="240" w:lineRule="auto"/>
              <w:jc w:val="center"/>
              <w:rPr>
                <w:rFonts w:eastAsia="Times New Roman" w:cstheme="minorHAnsi"/>
                <w:sz w:val="20"/>
                <w:szCs w:val="20"/>
                <w:lang w:eastAsia="pl-PL"/>
              </w:rPr>
            </w:pPr>
            <w:r w:rsidRPr="00A50047">
              <w:rPr>
                <w:rFonts w:eastAsia="Times New Roman" w:cstheme="minorHAnsi"/>
                <w:sz w:val="20"/>
                <w:szCs w:val="20"/>
                <w:lang w:eastAsia="pl-PL"/>
              </w:rPr>
              <w:t xml:space="preserve">Opis(rodzaj) pracy podobnej </w:t>
            </w:r>
          </w:p>
        </w:tc>
        <w:tc>
          <w:tcPr>
            <w:tcW w:w="1324" w:type="pct"/>
            <w:tcBorders>
              <w:top w:val="single" w:sz="4" w:space="0" w:color="auto"/>
              <w:left w:val="single" w:sz="4" w:space="0" w:color="auto"/>
              <w:right w:val="single" w:sz="4" w:space="0" w:color="auto"/>
            </w:tcBorders>
            <w:vAlign w:val="center"/>
          </w:tcPr>
          <w:p w14:paraId="4EBA7339" w14:textId="3A407A29" w:rsidR="00D80646" w:rsidRPr="00A50047" w:rsidRDefault="00D80646" w:rsidP="0046486A">
            <w:pPr>
              <w:autoSpaceDE w:val="0"/>
              <w:autoSpaceDN w:val="0"/>
              <w:adjustRightInd w:val="0"/>
              <w:spacing w:before="100" w:beforeAutospacing="1" w:after="100" w:afterAutospacing="1" w:line="240" w:lineRule="auto"/>
              <w:jc w:val="center"/>
              <w:rPr>
                <w:rFonts w:eastAsia="Times New Roman" w:cstheme="minorHAnsi"/>
                <w:sz w:val="20"/>
                <w:szCs w:val="20"/>
                <w:lang w:eastAsia="pl-PL"/>
              </w:rPr>
            </w:pPr>
            <w:r w:rsidRPr="00A50047">
              <w:rPr>
                <w:rFonts w:eastAsia="Times New Roman" w:cstheme="minorHAnsi"/>
                <w:sz w:val="20"/>
                <w:szCs w:val="20"/>
                <w:lang w:eastAsia="pl-PL"/>
              </w:rPr>
              <w:t>Podmiot zlecający prace</w:t>
            </w:r>
          </w:p>
        </w:tc>
        <w:tc>
          <w:tcPr>
            <w:tcW w:w="1030" w:type="pct"/>
            <w:tcBorders>
              <w:top w:val="single" w:sz="4" w:space="0" w:color="auto"/>
              <w:left w:val="single" w:sz="4" w:space="0" w:color="auto"/>
              <w:right w:val="single" w:sz="4" w:space="0" w:color="auto"/>
            </w:tcBorders>
            <w:vAlign w:val="center"/>
          </w:tcPr>
          <w:p w14:paraId="747921EF" w14:textId="20F787CA" w:rsidR="00D80646" w:rsidRPr="00A50047" w:rsidRDefault="00D80646" w:rsidP="005152A1">
            <w:pPr>
              <w:autoSpaceDE w:val="0"/>
              <w:autoSpaceDN w:val="0"/>
              <w:adjustRightInd w:val="0"/>
              <w:spacing w:before="100" w:beforeAutospacing="1" w:after="100" w:afterAutospacing="1" w:line="240" w:lineRule="auto"/>
              <w:jc w:val="center"/>
              <w:rPr>
                <w:rFonts w:eastAsia="Times New Roman" w:cstheme="minorHAnsi"/>
                <w:sz w:val="20"/>
                <w:szCs w:val="20"/>
                <w:lang w:eastAsia="pl-PL"/>
              </w:rPr>
            </w:pPr>
            <w:r w:rsidRPr="00A50047">
              <w:rPr>
                <w:rFonts w:eastAsia="Times New Roman" w:cstheme="minorHAnsi"/>
                <w:sz w:val="20"/>
                <w:szCs w:val="20"/>
                <w:lang w:eastAsia="pl-PL"/>
              </w:rPr>
              <w:t xml:space="preserve">Okres, w czasie którego usługa była wykonywana </w:t>
            </w:r>
          </w:p>
        </w:tc>
        <w:tc>
          <w:tcPr>
            <w:tcW w:w="1029" w:type="pct"/>
            <w:tcBorders>
              <w:top w:val="single" w:sz="4" w:space="0" w:color="auto"/>
              <w:left w:val="single" w:sz="4" w:space="0" w:color="auto"/>
              <w:right w:val="single" w:sz="4" w:space="0" w:color="auto"/>
            </w:tcBorders>
            <w:vAlign w:val="center"/>
          </w:tcPr>
          <w:p w14:paraId="03BE9A24" w14:textId="55B19116" w:rsidR="00D80646" w:rsidRPr="00A50047" w:rsidRDefault="00275D6C" w:rsidP="00275D6C">
            <w:pPr>
              <w:autoSpaceDE w:val="0"/>
              <w:autoSpaceDN w:val="0"/>
              <w:adjustRightInd w:val="0"/>
              <w:spacing w:before="100" w:beforeAutospacing="1" w:after="100" w:afterAutospacing="1" w:line="240" w:lineRule="auto"/>
              <w:rPr>
                <w:rFonts w:eastAsia="Times New Roman" w:cstheme="minorHAnsi"/>
                <w:sz w:val="20"/>
                <w:szCs w:val="20"/>
                <w:lang w:eastAsia="pl-PL"/>
              </w:rPr>
            </w:pPr>
            <w:r>
              <w:rPr>
                <w:rFonts w:eastAsia="Times New Roman" w:cstheme="minorHAnsi"/>
                <w:sz w:val="20"/>
                <w:szCs w:val="20"/>
                <w:lang w:eastAsia="pl-PL"/>
              </w:rPr>
              <w:t xml:space="preserve">      </w:t>
            </w:r>
            <w:r w:rsidR="00D80646">
              <w:rPr>
                <w:rFonts w:eastAsia="Times New Roman" w:cstheme="minorHAnsi"/>
                <w:sz w:val="20"/>
                <w:szCs w:val="20"/>
                <w:lang w:eastAsia="pl-PL"/>
              </w:rPr>
              <w:t xml:space="preserve">Doświadczenie </w:t>
            </w:r>
          </w:p>
        </w:tc>
      </w:tr>
      <w:tr w:rsidR="00D80646" w:rsidRPr="00CE7004" w14:paraId="29C3B485" w14:textId="422C19FD" w:rsidTr="00D80646">
        <w:trPr>
          <w:trHeight w:val="921"/>
          <w:jc w:val="center"/>
        </w:trPr>
        <w:tc>
          <w:tcPr>
            <w:tcW w:w="278" w:type="pct"/>
            <w:tcBorders>
              <w:top w:val="single" w:sz="4" w:space="0" w:color="auto"/>
              <w:left w:val="single" w:sz="4" w:space="0" w:color="auto"/>
              <w:bottom w:val="single" w:sz="4" w:space="0" w:color="auto"/>
              <w:right w:val="single" w:sz="4" w:space="0" w:color="auto"/>
            </w:tcBorders>
          </w:tcPr>
          <w:p w14:paraId="397E7D58" w14:textId="77777777" w:rsidR="00D80646" w:rsidRPr="00CE7004" w:rsidRDefault="00D80646" w:rsidP="005152A1">
            <w:pPr>
              <w:spacing w:before="100" w:beforeAutospacing="1" w:after="100" w:afterAutospacing="1" w:line="240" w:lineRule="auto"/>
              <w:rPr>
                <w:rFonts w:eastAsia="Times New Roman" w:cstheme="minorHAnsi"/>
                <w:lang w:eastAsia="pl-PL"/>
              </w:rPr>
            </w:pPr>
          </w:p>
        </w:tc>
        <w:tc>
          <w:tcPr>
            <w:tcW w:w="1339" w:type="pct"/>
            <w:tcBorders>
              <w:top w:val="single" w:sz="4" w:space="0" w:color="auto"/>
              <w:left w:val="single" w:sz="4" w:space="0" w:color="auto"/>
              <w:bottom w:val="single" w:sz="4" w:space="0" w:color="auto"/>
              <w:right w:val="single" w:sz="4" w:space="0" w:color="auto"/>
            </w:tcBorders>
          </w:tcPr>
          <w:p w14:paraId="449B66E5" w14:textId="77777777" w:rsidR="00D80646" w:rsidRPr="00CE7004" w:rsidRDefault="00D80646" w:rsidP="005152A1">
            <w:pPr>
              <w:spacing w:before="100" w:beforeAutospacing="1" w:after="100" w:afterAutospacing="1" w:line="240" w:lineRule="auto"/>
              <w:rPr>
                <w:rFonts w:eastAsia="Times New Roman" w:cstheme="minorHAnsi"/>
                <w:lang w:eastAsia="pl-PL"/>
              </w:rPr>
            </w:pPr>
          </w:p>
        </w:tc>
        <w:tc>
          <w:tcPr>
            <w:tcW w:w="1324" w:type="pct"/>
            <w:tcBorders>
              <w:top w:val="single" w:sz="4" w:space="0" w:color="auto"/>
              <w:left w:val="single" w:sz="4" w:space="0" w:color="auto"/>
              <w:bottom w:val="single" w:sz="4" w:space="0" w:color="auto"/>
              <w:right w:val="single" w:sz="4" w:space="0" w:color="auto"/>
            </w:tcBorders>
          </w:tcPr>
          <w:p w14:paraId="18C73570" w14:textId="77777777" w:rsidR="00D80646" w:rsidRPr="00CE7004" w:rsidRDefault="00D80646" w:rsidP="005152A1">
            <w:pPr>
              <w:spacing w:before="100" w:beforeAutospacing="1" w:after="100" w:afterAutospacing="1" w:line="240" w:lineRule="auto"/>
              <w:rPr>
                <w:rFonts w:eastAsia="Times New Roman" w:cstheme="minorHAnsi"/>
                <w:lang w:eastAsia="pl-PL"/>
              </w:rPr>
            </w:pPr>
          </w:p>
        </w:tc>
        <w:tc>
          <w:tcPr>
            <w:tcW w:w="1030" w:type="pct"/>
            <w:tcBorders>
              <w:top w:val="single" w:sz="4" w:space="0" w:color="auto"/>
              <w:left w:val="single" w:sz="4" w:space="0" w:color="auto"/>
              <w:bottom w:val="single" w:sz="4" w:space="0" w:color="auto"/>
              <w:right w:val="single" w:sz="4" w:space="0" w:color="auto"/>
            </w:tcBorders>
          </w:tcPr>
          <w:p w14:paraId="39E88F06" w14:textId="77777777" w:rsidR="00D80646" w:rsidRPr="00CE7004" w:rsidRDefault="00D80646" w:rsidP="005152A1">
            <w:pPr>
              <w:spacing w:before="100" w:beforeAutospacing="1" w:after="100" w:afterAutospacing="1" w:line="240" w:lineRule="auto"/>
              <w:rPr>
                <w:rFonts w:eastAsia="Times New Roman" w:cstheme="minorHAnsi"/>
                <w:lang w:eastAsia="pl-PL"/>
              </w:rPr>
            </w:pPr>
          </w:p>
        </w:tc>
        <w:tc>
          <w:tcPr>
            <w:tcW w:w="1029" w:type="pct"/>
            <w:tcBorders>
              <w:top w:val="single" w:sz="4" w:space="0" w:color="auto"/>
              <w:left w:val="single" w:sz="4" w:space="0" w:color="auto"/>
              <w:bottom w:val="single" w:sz="4" w:space="0" w:color="auto"/>
              <w:right w:val="single" w:sz="4" w:space="0" w:color="auto"/>
            </w:tcBorders>
          </w:tcPr>
          <w:p w14:paraId="30EDE09E" w14:textId="2B1D09EC" w:rsidR="00D80646" w:rsidRPr="00CE7004" w:rsidRDefault="00D80646" w:rsidP="00D80646">
            <w:pPr>
              <w:spacing w:before="100" w:beforeAutospacing="1" w:after="100" w:afterAutospacing="1" w:line="240" w:lineRule="auto"/>
              <w:jc w:val="center"/>
              <w:rPr>
                <w:rFonts w:eastAsia="Times New Roman" w:cstheme="minorHAnsi"/>
                <w:lang w:eastAsia="pl-PL"/>
              </w:rPr>
            </w:pPr>
            <w:r>
              <w:t>Własne* lub innych podmiotów* wykonawca winien załączyć oryginał pisemnego zobowiązania podmiotu udostępniającego</w:t>
            </w:r>
          </w:p>
        </w:tc>
      </w:tr>
      <w:tr w:rsidR="00D80646" w:rsidRPr="00CE7004" w14:paraId="57F5EA47" w14:textId="30CEE1D8" w:rsidTr="00D80646">
        <w:trPr>
          <w:trHeight w:val="921"/>
          <w:jc w:val="center"/>
        </w:trPr>
        <w:tc>
          <w:tcPr>
            <w:tcW w:w="278" w:type="pct"/>
            <w:tcBorders>
              <w:top w:val="single" w:sz="4" w:space="0" w:color="auto"/>
              <w:left w:val="single" w:sz="4" w:space="0" w:color="auto"/>
              <w:bottom w:val="single" w:sz="4" w:space="0" w:color="auto"/>
              <w:right w:val="single" w:sz="4" w:space="0" w:color="auto"/>
            </w:tcBorders>
          </w:tcPr>
          <w:p w14:paraId="53F115E7" w14:textId="77777777" w:rsidR="00D80646" w:rsidRPr="00CE7004" w:rsidRDefault="00D80646" w:rsidP="005152A1">
            <w:pPr>
              <w:spacing w:before="100" w:beforeAutospacing="1" w:after="100" w:afterAutospacing="1" w:line="240" w:lineRule="auto"/>
              <w:rPr>
                <w:rFonts w:eastAsia="Times New Roman" w:cstheme="minorHAnsi"/>
                <w:lang w:eastAsia="pl-PL"/>
              </w:rPr>
            </w:pPr>
          </w:p>
        </w:tc>
        <w:tc>
          <w:tcPr>
            <w:tcW w:w="1339" w:type="pct"/>
            <w:tcBorders>
              <w:top w:val="single" w:sz="4" w:space="0" w:color="auto"/>
              <w:left w:val="single" w:sz="4" w:space="0" w:color="auto"/>
              <w:bottom w:val="single" w:sz="4" w:space="0" w:color="auto"/>
              <w:right w:val="single" w:sz="4" w:space="0" w:color="auto"/>
            </w:tcBorders>
          </w:tcPr>
          <w:p w14:paraId="62E2129C" w14:textId="77777777" w:rsidR="00D80646" w:rsidRPr="00CE7004" w:rsidRDefault="00D80646" w:rsidP="005152A1">
            <w:pPr>
              <w:spacing w:before="100" w:beforeAutospacing="1" w:after="100" w:afterAutospacing="1" w:line="240" w:lineRule="auto"/>
              <w:rPr>
                <w:rFonts w:eastAsia="Times New Roman" w:cstheme="minorHAnsi"/>
                <w:lang w:eastAsia="pl-PL"/>
              </w:rPr>
            </w:pPr>
          </w:p>
        </w:tc>
        <w:tc>
          <w:tcPr>
            <w:tcW w:w="1324" w:type="pct"/>
            <w:tcBorders>
              <w:top w:val="single" w:sz="4" w:space="0" w:color="auto"/>
              <w:left w:val="single" w:sz="4" w:space="0" w:color="auto"/>
              <w:bottom w:val="single" w:sz="4" w:space="0" w:color="auto"/>
              <w:right w:val="single" w:sz="4" w:space="0" w:color="auto"/>
            </w:tcBorders>
          </w:tcPr>
          <w:p w14:paraId="15F0E6C2" w14:textId="77777777" w:rsidR="00D80646" w:rsidRPr="00CE7004" w:rsidRDefault="00D80646" w:rsidP="005152A1">
            <w:pPr>
              <w:spacing w:before="100" w:beforeAutospacing="1" w:after="100" w:afterAutospacing="1" w:line="240" w:lineRule="auto"/>
              <w:rPr>
                <w:rFonts w:eastAsia="Times New Roman" w:cstheme="minorHAnsi"/>
                <w:lang w:eastAsia="pl-PL"/>
              </w:rPr>
            </w:pPr>
          </w:p>
        </w:tc>
        <w:tc>
          <w:tcPr>
            <w:tcW w:w="1030" w:type="pct"/>
            <w:tcBorders>
              <w:top w:val="single" w:sz="4" w:space="0" w:color="auto"/>
              <w:left w:val="single" w:sz="4" w:space="0" w:color="auto"/>
              <w:bottom w:val="single" w:sz="4" w:space="0" w:color="auto"/>
              <w:right w:val="single" w:sz="4" w:space="0" w:color="auto"/>
            </w:tcBorders>
          </w:tcPr>
          <w:p w14:paraId="5C9B96D2" w14:textId="77777777" w:rsidR="00D80646" w:rsidRPr="00CE7004" w:rsidRDefault="00D80646" w:rsidP="005152A1">
            <w:pPr>
              <w:spacing w:before="100" w:beforeAutospacing="1" w:after="100" w:afterAutospacing="1" w:line="240" w:lineRule="auto"/>
              <w:rPr>
                <w:rFonts w:eastAsia="Times New Roman" w:cstheme="minorHAnsi"/>
                <w:lang w:eastAsia="pl-PL"/>
              </w:rPr>
            </w:pPr>
          </w:p>
        </w:tc>
        <w:tc>
          <w:tcPr>
            <w:tcW w:w="1029" w:type="pct"/>
            <w:tcBorders>
              <w:top w:val="single" w:sz="4" w:space="0" w:color="auto"/>
              <w:left w:val="single" w:sz="4" w:space="0" w:color="auto"/>
              <w:bottom w:val="single" w:sz="4" w:space="0" w:color="auto"/>
              <w:right w:val="single" w:sz="4" w:space="0" w:color="auto"/>
            </w:tcBorders>
          </w:tcPr>
          <w:p w14:paraId="0BBAEA26" w14:textId="4FE2DA3D" w:rsidR="00D80646" w:rsidRPr="00CE7004" w:rsidRDefault="00D80646" w:rsidP="00D80646">
            <w:pPr>
              <w:spacing w:before="100" w:beforeAutospacing="1" w:after="100" w:afterAutospacing="1" w:line="240" w:lineRule="auto"/>
              <w:jc w:val="center"/>
              <w:rPr>
                <w:rFonts w:eastAsia="Times New Roman" w:cstheme="minorHAnsi"/>
                <w:lang w:eastAsia="pl-PL"/>
              </w:rPr>
            </w:pPr>
            <w:r>
              <w:t>Własne* lub innych podmiotów* wykonawca winien załączyć oryginał pisemnego zobowiązania podmiotu udostępniającego</w:t>
            </w:r>
          </w:p>
        </w:tc>
      </w:tr>
      <w:tr w:rsidR="00D80646" w:rsidRPr="00CE7004" w14:paraId="1A332D47" w14:textId="1CB55CA5" w:rsidTr="00D80646">
        <w:trPr>
          <w:trHeight w:val="921"/>
          <w:jc w:val="center"/>
        </w:trPr>
        <w:tc>
          <w:tcPr>
            <w:tcW w:w="278" w:type="pct"/>
            <w:tcBorders>
              <w:top w:val="single" w:sz="4" w:space="0" w:color="auto"/>
              <w:left w:val="single" w:sz="4" w:space="0" w:color="auto"/>
              <w:bottom w:val="single" w:sz="4" w:space="0" w:color="auto"/>
              <w:right w:val="single" w:sz="4" w:space="0" w:color="auto"/>
            </w:tcBorders>
          </w:tcPr>
          <w:p w14:paraId="10298687" w14:textId="77777777" w:rsidR="00D80646" w:rsidRPr="00CE7004" w:rsidRDefault="00D80646" w:rsidP="005152A1">
            <w:pPr>
              <w:spacing w:before="100" w:beforeAutospacing="1" w:after="100" w:afterAutospacing="1" w:line="240" w:lineRule="auto"/>
              <w:rPr>
                <w:rFonts w:eastAsia="Times New Roman" w:cstheme="minorHAnsi"/>
                <w:lang w:eastAsia="pl-PL"/>
              </w:rPr>
            </w:pPr>
          </w:p>
        </w:tc>
        <w:tc>
          <w:tcPr>
            <w:tcW w:w="1339" w:type="pct"/>
            <w:tcBorders>
              <w:top w:val="single" w:sz="4" w:space="0" w:color="auto"/>
              <w:left w:val="single" w:sz="4" w:space="0" w:color="auto"/>
              <w:bottom w:val="single" w:sz="4" w:space="0" w:color="auto"/>
              <w:right w:val="single" w:sz="4" w:space="0" w:color="auto"/>
            </w:tcBorders>
          </w:tcPr>
          <w:p w14:paraId="241AAFA1" w14:textId="77777777" w:rsidR="00D80646" w:rsidRPr="00CE7004" w:rsidRDefault="00D80646" w:rsidP="005152A1">
            <w:pPr>
              <w:spacing w:before="100" w:beforeAutospacing="1" w:after="100" w:afterAutospacing="1" w:line="240" w:lineRule="auto"/>
              <w:rPr>
                <w:rFonts w:eastAsia="Times New Roman" w:cstheme="minorHAnsi"/>
                <w:lang w:eastAsia="pl-PL"/>
              </w:rPr>
            </w:pPr>
          </w:p>
        </w:tc>
        <w:tc>
          <w:tcPr>
            <w:tcW w:w="1324" w:type="pct"/>
            <w:tcBorders>
              <w:top w:val="single" w:sz="4" w:space="0" w:color="auto"/>
              <w:left w:val="single" w:sz="4" w:space="0" w:color="auto"/>
              <w:bottom w:val="single" w:sz="4" w:space="0" w:color="auto"/>
              <w:right w:val="single" w:sz="4" w:space="0" w:color="auto"/>
            </w:tcBorders>
          </w:tcPr>
          <w:p w14:paraId="2ED06B03" w14:textId="77777777" w:rsidR="00D80646" w:rsidRPr="00CE7004" w:rsidRDefault="00D80646" w:rsidP="005152A1">
            <w:pPr>
              <w:spacing w:before="100" w:beforeAutospacing="1" w:after="100" w:afterAutospacing="1" w:line="240" w:lineRule="auto"/>
              <w:rPr>
                <w:rFonts w:eastAsia="Times New Roman" w:cstheme="minorHAnsi"/>
                <w:lang w:eastAsia="pl-PL"/>
              </w:rPr>
            </w:pPr>
          </w:p>
        </w:tc>
        <w:tc>
          <w:tcPr>
            <w:tcW w:w="1030" w:type="pct"/>
            <w:tcBorders>
              <w:top w:val="single" w:sz="4" w:space="0" w:color="auto"/>
              <w:left w:val="single" w:sz="4" w:space="0" w:color="auto"/>
              <w:bottom w:val="single" w:sz="4" w:space="0" w:color="auto"/>
              <w:right w:val="single" w:sz="4" w:space="0" w:color="auto"/>
            </w:tcBorders>
          </w:tcPr>
          <w:p w14:paraId="345E2160" w14:textId="43609ABB" w:rsidR="00D80646" w:rsidRDefault="00D80646" w:rsidP="005152A1">
            <w:pPr>
              <w:spacing w:before="100" w:beforeAutospacing="1" w:after="100" w:afterAutospacing="1" w:line="240" w:lineRule="auto"/>
              <w:rPr>
                <w:rFonts w:eastAsia="Times New Roman" w:cstheme="minorHAnsi"/>
                <w:lang w:eastAsia="pl-PL"/>
              </w:rPr>
            </w:pPr>
          </w:p>
          <w:p w14:paraId="79C0ED2B" w14:textId="77777777" w:rsidR="00D80646" w:rsidRPr="00D80646" w:rsidRDefault="00D80646" w:rsidP="00D80646">
            <w:pPr>
              <w:rPr>
                <w:rFonts w:eastAsia="Times New Roman" w:cstheme="minorHAnsi"/>
                <w:lang w:eastAsia="pl-PL"/>
              </w:rPr>
            </w:pPr>
          </w:p>
          <w:p w14:paraId="2BE35017" w14:textId="77777777" w:rsidR="00D80646" w:rsidRPr="00D80646" w:rsidRDefault="00D80646" w:rsidP="00D80646">
            <w:pPr>
              <w:rPr>
                <w:rFonts w:eastAsia="Times New Roman" w:cstheme="minorHAnsi"/>
                <w:lang w:eastAsia="pl-PL"/>
              </w:rPr>
            </w:pPr>
          </w:p>
          <w:p w14:paraId="528CBEF0" w14:textId="77777777" w:rsidR="00D80646" w:rsidRPr="00D80646" w:rsidRDefault="00D80646" w:rsidP="00D80646">
            <w:pPr>
              <w:jc w:val="right"/>
              <w:rPr>
                <w:rFonts w:eastAsia="Times New Roman" w:cstheme="minorHAnsi"/>
                <w:lang w:eastAsia="pl-PL"/>
              </w:rPr>
            </w:pPr>
          </w:p>
          <w:p w14:paraId="6C1CCDE0" w14:textId="4A845A65" w:rsidR="00D80646" w:rsidRPr="00D80646" w:rsidRDefault="00D80646" w:rsidP="00D80646">
            <w:pPr>
              <w:rPr>
                <w:rFonts w:eastAsia="Times New Roman" w:cstheme="minorHAnsi"/>
                <w:lang w:eastAsia="pl-PL"/>
              </w:rPr>
            </w:pPr>
          </w:p>
        </w:tc>
        <w:tc>
          <w:tcPr>
            <w:tcW w:w="1029" w:type="pct"/>
            <w:tcBorders>
              <w:top w:val="single" w:sz="4" w:space="0" w:color="auto"/>
              <w:left w:val="single" w:sz="4" w:space="0" w:color="auto"/>
              <w:bottom w:val="single" w:sz="4" w:space="0" w:color="auto"/>
              <w:right w:val="single" w:sz="4" w:space="0" w:color="auto"/>
            </w:tcBorders>
          </w:tcPr>
          <w:p w14:paraId="74AFD931" w14:textId="2D553509" w:rsidR="00D80646" w:rsidRPr="00CE7004" w:rsidRDefault="00D80646" w:rsidP="00D80646">
            <w:pPr>
              <w:spacing w:before="100" w:beforeAutospacing="1" w:after="100" w:afterAutospacing="1" w:line="240" w:lineRule="auto"/>
              <w:jc w:val="center"/>
              <w:rPr>
                <w:rFonts w:eastAsia="Times New Roman" w:cstheme="minorHAnsi"/>
                <w:lang w:eastAsia="pl-PL"/>
              </w:rPr>
            </w:pPr>
            <w:r>
              <w:lastRenderedPageBreak/>
              <w:t xml:space="preserve">Własne* lub innych podmiotów* wykonawca winien załączyć oryginał pisemnego zobowiązania </w:t>
            </w:r>
            <w:r>
              <w:lastRenderedPageBreak/>
              <w:t>podmiotu udostępniającego</w:t>
            </w:r>
          </w:p>
        </w:tc>
      </w:tr>
    </w:tbl>
    <w:p w14:paraId="586FED4F" w14:textId="77777777" w:rsidR="0046486A" w:rsidRPr="00CE7004" w:rsidRDefault="0046486A" w:rsidP="0046486A">
      <w:pPr>
        <w:suppressAutoHyphens/>
        <w:spacing w:after="0" w:line="240" w:lineRule="auto"/>
        <w:jc w:val="both"/>
        <w:rPr>
          <w:rFonts w:eastAsia="Times New Roman" w:cstheme="minorHAnsi"/>
          <w:b/>
          <w:lang w:eastAsia="ar-SA"/>
        </w:rPr>
      </w:pPr>
    </w:p>
    <w:p w14:paraId="3839D0D7" w14:textId="21C9DEAA" w:rsidR="0046486A" w:rsidRPr="00CE7004" w:rsidRDefault="0046486A" w:rsidP="0046486A">
      <w:pPr>
        <w:suppressAutoHyphens/>
        <w:spacing w:after="0" w:line="240" w:lineRule="auto"/>
        <w:jc w:val="both"/>
        <w:rPr>
          <w:rFonts w:eastAsia="Times New Roman" w:cstheme="minorHAnsi"/>
          <w:b/>
          <w:lang w:eastAsia="ar-SA"/>
        </w:rPr>
      </w:pPr>
      <w:r w:rsidRPr="00CE7004">
        <w:rPr>
          <w:rFonts w:eastAsia="Times New Roman" w:cstheme="minorHAnsi"/>
          <w:b/>
          <w:lang w:eastAsia="ar-SA"/>
        </w:rPr>
        <w:t>*Uwaga!</w:t>
      </w:r>
    </w:p>
    <w:p w14:paraId="1D0D9F1A" w14:textId="77777777" w:rsidR="0046486A" w:rsidRPr="00CE7004" w:rsidRDefault="0046486A" w:rsidP="0046486A">
      <w:pPr>
        <w:suppressAutoHyphens/>
        <w:spacing w:after="0" w:line="240" w:lineRule="auto"/>
        <w:jc w:val="both"/>
        <w:rPr>
          <w:rFonts w:eastAsia="Times New Roman" w:cstheme="minorHAnsi"/>
          <w:b/>
          <w:lang w:eastAsia="ar-SA"/>
        </w:rPr>
      </w:pPr>
    </w:p>
    <w:p w14:paraId="6E0A80BF" w14:textId="1F051651" w:rsidR="0046486A" w:rsidRPr="00CE7004" w:rsidRDefault="0046486A" w:rsidP="0046486A">
      <w:pPr>
        <w:suppressAutoHyphens/>
        <w:spacing w:after="0" w:line="240" w:lineRule="auto"/>
        <w:jc w:val="both"/>
        <w:rPr>
          <w:rFonts w:eastAsia="Times New Roman" w:cstheme="minorHAnsi"/>
          <w:lang w:eastAsia="ar-SA"/>
        </w:rPr>
      </w:pPr>
      <w:r w:rsidRPr="00CE7004">
        <w:rPr>
          <w:rFonts w:eastAsia="Times New Roman" w:cstheme="minorHAnsi"/>
          <w:lang w:eastAsia="ar-SA"/>
        </w:rPr>
        <w:t>Wraz z wykazem Wykonawca zobowiązany jest złożyć dowody potwierdzające, że wskazane usługi zostały wykonane lub są wykonywane należycie.</w:t>
      </w:r>
    </w:p>
    <w:p w14:paraId="2135E17E" w14:textId="77777777" w:rsidR="0046486A" w:rsidRPr="00CE7004" w:rsidRDefault="0046486A" w:rsidP="0046486A">
      <w:pPr>
        <w:suppressAutoHyphens/>
        <w:spacing w:after="0" w:line="240" w:lineRule="auto"/>
        <w:jc w:val="both"/>
        <w:rPr>
          <w:rFonts w:eastAsia="Times New Roman" w:cstheme="minorHAnsi"/>
          <w:lang w:eastAsia="ar-SA"/>
        </w:rPr>
      </w:pPr>
    </w:p>
    <w:p w14:paraId="293C4C45" w14:textId="77777777" w:rsidR="0046486A" w:rsidRPr="00CE7004" w:rsidRDefault="0046486A" w:rsidP="00201D2E">
      <w:pPr>
        <w:suppressAutoHyphens/>
        <w:spacing w:before="100" w:beforeAutospacing="1" w:after="100" w:afterAutospacing="1" w:line="240" w:lineRule="auto"/>
        <w:rPr>
          <w:rFonts w:eastAsia="Times New Roman" w:cstheme="minorHAnsi"/>
          <w:lang w:eastAsia="ar-SA"/>
        </w:rPr>
      </w:pPr>
    </w:p>
    <w:p w14:paraId="5701CA71" w14:textId="56BD9B16" w:rsidR="0046486A" w:rsidRPr="00CE7004" w:rsidRDefault="0046486A" w:rsidP="0046486A">
      <w:pPr>
        <w:suppressAutoHyphens/>
        <w:spacing w:before="100" w:beforeAutospacing="1" w:after="100" w:afterAutospacing="1" w:line="240" w:lineRule="auto"/>
        <w:rPr>
          <w:rFonts w:eastAsia="Times New Roman" w:cstheme="minorHAnsi"/>
          <w:lang w:eastAsia="ar-SA"/>
        </w:rPr>
      </w:pPr>
      <w:r w:rsidRPr="00CE7004">
        <w:rPr>
          <w:rFonts w:eastAsia="Times New Roman" w:cstheme="minorHAnsi"/>
          <w:lang w:eastAsia="ar-SA"/>
        </w:rPr>
        <w:t xml:space="preserve">       ………………………. dnia ……………….. r.    </w:t>
      </w:r>
      <w:r w:rsidRPr="00CE7004">
        <w:rPr>
          <w:rFonts w:eastAsia="Times New Roman" w:cstheme="minorHAnsi"/>
          <w:lang w:eastAsia="ar-SA"/>
        </w:rPr>
        <w:tab/>
      </w:r>
      <w:r w:rsidRPr="00CE7004">
        <w:rPr>
          <w:rFonts w:eastAsia="Times New Roman" w:cstheme="minorHAnsi"/>
          <w:lang w:eastAsia="ar-SA"/>
        </w:rPr>
        <w:tab/>
      </w:r>
      <w:r w:rsidRPr="00CE7004">
        <w:rPr>
          <w:rFonts w:eastAsia="Times New Roman" w:cstheme="minorHAnsi"/>
          <w:lang w:eastAsia="ar-SA"/>
        </w:rPr>
        <w:tab/>
      </w:r>
      <w:r w:rsidRPr="00CE7004">
        <w:rPr>
          <w:rFonts w:eastAsia="Times New Roman" w:cstheme="minorHAnsi"/>
          <w:lang w:eastAsia="ar-SA"/>
        </w:rPr>
        <w:tab/>
        <w:t xml:space="preserve">       ……………………………..</w:t>
      </w:r>
    </w:p>
    <w:p w14:paraId="6FF50F32" w14:textId="5564B567" w:rsidR="003D25FF" w:rsidRPr="00C64F59" w:rsidRDefault="0046486A" w:rsidP="00C64F59">
      <w:pPr>
        <w:suppressAutoHyphens/>
        <w:spacing w:before="100" w:beforeAutospacing="1" w:after="100" w:afterAutospacing="1" w:line="240" w:lineRule="auto"/>
        <w:jc w:val="center"/>
        <w:rPr>
          <w:rFonts w:eastAsia="Times New Roman" w:cstheme="minorHAnsi"/>
          <w:lang w:eastAsia="ar-SA"/>
        </w:rPr>
      </w:pPr>
      <w:r w:rsidRPr="00CE7004">
        <w:rPr>
          <w:rFonts w:eastAsia="Times New Roman" w:cstheme="minorHAnsi"/>
          <w:lang w:eastAsia="ar-SA"/>
        </w:rPr>
        <w:t xml:space="preserve">(miejscowość)                            </w:t>
      </w:r>
      <w:r w:rsidRPr="00CE7004">
        <w:rPr>
          <w:rFonts w:eastAsia="Times New Roman" w:cstheme="minorHAnsi"/>
          <w:lang w:eastAsia="ar-SA"/>
        </w:rPr>
        <w:tab/>
      </w:r>
      <w:r w:rsidRPr="00CE7004">
        <w:rPr>
          <w:rFonts w:eastAsia="Times New Roman" w:cstheme="minorHAnsi"/>
          <w:lang w:eastAsia="ar-SA"/>
        </w:rPr>
        <w:tab/>
      </w:r>
      <w:r w:rsidRPr="00CE7004">
        <w:rPr>
          <w:rFonts w:eastAsia="Times New Roman" w:cstheme="minorHAnsi"/>
          <w:lang w:eastAsia="ar-SA"/>
        </w:rPr>
        <w:tab/>
      </w:r>
      <w:r w:rsidRPr="00CE7004">
        <w:rPr>
          <w:rFonts w:eastAsia="Times New Roman" w:cstheme="minorHAnsi"/>
          <w:lang w:eastAsia="ar-SA"/>
        </w:rPr>
        <w:tab/>
      </w:r>
      <w:r w:rsidRPr="00CE7004">
        <w:rPr>
          <w:rFonts w:eastAsia="Times New Roman" w:cstheme="minorHAnsi"/>
          <w:lang w:eastAsia="ar-SA"/>
        </w:rPr>
        <w:tab/>
        <w:t xml:space="preserve">          (podpis)</w:t>
      </w:r>
    </w:p>
    <w:p w14:paraId="44276929" w14:textId="77777777" w:rsidR="00D80646" w:rsidRDefault="00D80646" w:rsidP="00201D2E">
      <w:pPr>
        <w:suppressAutoHyphens/>
        <w:spacing w:before="100" w:beforeAutospacing="1" w:after="100" w:afterAutospacing="1" w:line="240" w:lineRule="auto"/>
        <w:rPr>
          <w:rFonts w:eastAsia="Times New Roman" w:cstheme="minorHAnsi"/>
          <w:b/>
          <w:lang w:eastAsia="ar-SA"/>
        </w:rPr>
      </w:pPr>
    </w:p>
    <w:p w14:paraId="74A79F34" w14:textId="77777777" w:rsidR="00275D6C" w:rsidRDefault="00275D6C" w:rsidP="00201D2E">
      <w:pPr>
        <w:suppressAutoHyphens/>
        <w:spacing w:before="100" w:beforeAutospacing="1" w:after="100" w:afterAutospacing="1" w:line="240" w:lineRule="auto"/>
        <w:rPr>
          <w:rFonts w:eastAsia="Times New Roman" w:cstheme="minorHAnsi"/>
          <w:b/>
          <w:lang w:eastAsia="ar-SA"/>
        </w:rPr>
      </w:pPr>
    </w:p>
    <w:p w14:paraId="03A2C40B" w14:textId="77777777" w:rsidR="00275D6C" w:rsidRDefault="00275D6C" w:rsidP="00201D2E">
      <w:pPr>
        <w:suppressAutoHyphens/>
        <w:spacing w:before="100" w:beforeAutospacing="1" w:after="100" w:afterAutospacing="1" w:line="240" w:lineRule="auto"/>
        <w:rPr>
          <w:rFonts w:eastAsia="Times New Roman" w:cstheme="minorHAnsi"/>
          <w:b/>
          <w:lang w:eastAsia="ar-SA"/>
        </w:rPr>
      </w:pPr>
    </w:p>
    <w:p w14:paraId="7743D607" w14:textId="77777777" w:rsidR="00275D6C" w:rsidRDefault="00275D6C" w:rsidP="00201D2E">
      <w:pPr>
        <w:suppressAutoHyphens/>
        <w:spacing w:before="100" w:beforeAutospacing="1" w:after="100" w:afterAutospacing="1" w:line="240" w:lineRule="auto"/>
        <w:rPr>
          <w:rFonts w:eastAsia="Times New Roman" w:cstheme="minorHAnsi"/>
          <w:b/>
          <w:lang w:eastAsia="ar-SA"/>
        </w:rPr>
      </w:pPr>
    </w:p>
    <w:p w14:paraId="399CF2EA" w14:textId="77777777" w:rsidR="00275D6C" w:rsidRDefault="00275D6C" w:rsidP="00201D2E">
      <w:pPr>
        <w:suppressAutoHyphens/>
        <w:spacing w:before="100" w:beforeAutospacing="1" w:after="100" w:afterAutospacing="1" w:line="240" w:lineRule="auto"/>
        <w:rPr>
          <w:rFonts w:eastAsia="Times New Roman" w:cstheme="minorHAnsi"/>
          <w:b/>
          <w:lang w:eastAsia="ar-SA"/>
        </w:rPr>
      </w:pPr>
    </w:p>
    <w:p w14:paraId="145524C9" w14:textId="77777777" w:rsidR="00275D6C" w:rsidRDefault="00275D6C" w:rsidP="00201D2E">
      <w:pPr>
        <w:suppressAutoHyphens/>
        <w:spacing w:before="100" w:beforeAutospacing="1" w:after="100" w:afterAutospacing="1" w:line="240" w:lineRule="auto"/>
        <w:rPr>
          <w:rFonts w:eastAsia="Times New Roman" w:cstheme="minorHAnsi"/>
          <w:b/>
          <w:lang w:eastAsia="ar-SA"/>
        </w:rPr>
      </w:pPr>
    </w:p>
    <w:p w14:paraId="43EB9F60" w14:textId="77777777" w:rsidR="00275D6C" w:rsidRDefault="00275D6C" w:rsidP="00201D2E">
      <w:pPr>
        <w:suppressAutoHyphens/>
        <w:spacing w:before="100" w:beforeAutospacing="1" w:after="100" w:afterAutospacing="1" w:line="240" w:lineRule="auto"/>
        <w:rPr>
          <w:rFonts w:eastAsia="Times New Roman" w:cstheme="minorHAnsi"/>
          <w:b/>
          <w:lang w:eastAsia="ar-SA"/>
        </w:rPr>
      </w:pPr>
    </w:p>
    <w:p w14:paraId="10093CD8" w14:textId="77777777" w:rsidR="00275D6C" w:rsidRDefault="00275D6C" w:rsidP="00201D2E">
      <w:pPr>
        <w:suppressAutoHyphens/>
        <w:spacing w:before="100" w:beforeAutospacing="1" w:after="100" w:afterAutospacing="1" w:line="240" w:lineRule="auto"/>
        <w:rPr>
          <w:rFonts w:eastAsia="Times New Roman" w:cstheme="minorHAnsi"/>
          <w:b/>
          <w:lang w:eastAsia="ar-SA"/>
        </w:rPr>
      </w:pPr>
    </w:p>
    <w:p w14:paraId="74FA579F" w14:textId="77777777" w:rsidR="00275D6C" w:rsidRDefault="00275D6C" w:rsidP="00201D2E">
      <w:pPr>
        <w:suppressAutoHyphens/>
        <w:spacing w:before="100" w:beforeAutospacing="1" w:after="100" w:afterAutospacing="1" w:line="240" w:lineRule="auto"/>
        <w:rPr>
          <w:rFonts w:eastAsia="Times New Roman" w:cstheme="minorHAnsi"/>
          <w:b/>
          <w:lang w:eastAsia="ar-SA"/>
        </w:rPr>
      </w:pPr>
    </w:p>
    <w:p w14:paraId="4BDF05A1" w14:textId="77777777" w:rsidR="00275D6C" w:rsidRDefault="00275D6C" w:rsidP="00201D2E">
      <w:pPr>
        <w:suppressAutoHyphens/>
        <w:spacing w:before="100" w:beforeAutospacing="1" w:after="100" w:afterAutospacing="1" w:line="240" w:lineRule="auto"/>
        <w:rPr>
          <w:rFonts w:eastAsia="Times New Roman" w:cstheme="minorHAnsi"/>
          <w:b/>
          <w:lang w:eastAsia="ar-SA"/>
        </w:rPr>
      </w:pPr>
    </w:p>
    <w:p w14:paraId="5DA894D5" w14:textId="77777777" w:rsidR="00275D6C" w:rsidRDefault="00275D6C" w:rsidP="00201D2E">
      <w:pPr>
        <w:suppressAutoHyphens/>
        <w:spacing w:before="100" w:beforeAutospacing="1" w:after="100" w:afterAutospacing="1" w:line="240" w:lineRule="auto"/>
        <w:rPr>
          <w:rFonts w:eastAsia="Times New Roman" w:cstheme="minorHAnsi"/>
          <w:b/>
          <w:lang w:eastAsia="ar-SA"/>
        </w:rPr>
      </w:pPr>
    </w:p>
    <w:p w14:paraId="3C61E5BC" w14:textId="77777777" w:rsidR="00275D6C" w:rsidRDefault="00275D6C" w:rsidP="00201D2E">
      <w:pPr>
        <w:suppressAutoHyphens/>
        <w:spacing w:before="100" w:beforeAutospacing="1" w:after="100" w:afterAutospacing="1" w:line="240" w:lineRule="auto"/>
        <w:rPr>
          <w:rFonts w:eastAsia="Times New Roman" w:cstheme="minorHAnsi"/>
          <w:b/>
          <w:lang w:eastAsia="ar-SA"/>
        </w:rPr>
      </w:pPr>
    </w:p>
    <w:p w14:paraId="024D04DC" w14:textId="77777777" w:rsidR="00275D6C" w:rsidRDefault="00275D6C" w:rsidP="00201D2E">
      <w:pPr>
        <w:suppressAutoHyphens/>
        <w:spacing w:before="100" w:beforeAutospacing="1" w:after="100" w:afterAutospacing="1" w:line="240" w:lineRule="auto"/>
        <w:rPr>
          <w:rFonts w:eastAsia="Times New Roman" w:cstheme="minorHAnsi"/>
          <w:b/>
          <w:lang w:eastAsia="ar-SA"/>
        </w:rPr>
      </w:pPr>
    </w:p>
    <w:p w14:paraId="534E4111" w14:textId="77777777" w:rsidR="00275D6C" w:rsidRDefault="00275D6C" w:rsidP="00201D2E">
      <w:pPr>
        <w:suppressAutoHyphens/>
        <w:spacing w:before="100" w:beforeAutospacing="1" w:after="100" w:afterAutospacing="1" w:line="240" w:lineRule="auto"/>
        <w:rPr>
          <w:rFonts w:eastAsia="Times New Roman" w:cstheme="minorHAnsi"/>
          <w:b/>
          <w:lang w:eastAsia="ar-SA"/>
        </w:rPr>
      </w:pPr>
    </w:p>
    <w:p w14:paraId="549B82E7" w14:textId="77777777" w:rsidR="00275D6C" w:rsidRDefault="00275D6C" w:rsidP="00201D2E">
      <w:pPr>
        <w:suppressAutoHyphens/>
        <w:spacing w:before="100" w:beforeAutospacing="1" w:after="100" w:afterAutospacing="1" w:line="240" w:lineRule="auto"/>
        <w:rPr>
          <w:rFonts w:eastAsia="Times New Roman" w:cstheme="minorHAnsi"/>
          <w:b/>
          <w:lang w:eastAsia="ar-SA"/>
        </w:rPr>
      </w:pPr>
    </w:p>
    <w:p w14:paraId="2A4C4AAC" w14:textId="77777777" w:rsidR="00275D6C" w:rsidRDefault="00275D6C" w:rsidP="00201D2E">
      <w:pPr>
        <w:suppressAutoHyphens/>
        <w:spacing w:before="100" w:beforeAutospacing="1" w:after="100" w:afterAutospacing="1" w:line="240" w:lineRule="auto"/>
        <w:rPr>
          <w:rFonts w:eastAsia="Times New Roman" w:cstheme="minorHAnsi"/>
          <w:b/>
          <w:lang w:eastAsia="ar-SA"/>
        </w:rPr>
      </w:pPr>
    </w:p>
    <w:p w14:paraId="53F563E2" w14:textId="77777777" w:rsidR="00275D6C" w:rsidRDefault="00275D6C" w:rsidP="00201D2E">
      <w:pPr>
        <w:suppressAutoHyphens/>
        <w:spacing w:before="100" w:beforeAutospacing="1" w:after="100" w:afterAutospacing="1" w:line="240" w:lineRule="auto"/>
        <w:rPr>
          <w:rFonts w:eastAsia="Times New Roman" w:cstheme="minorHAnsi"/>
          <w:b/>
          <w:lang w:eastAsia="ar-SA"/>
        </w:rPr>
      </w:pPr>
    </w:p>
    <w:p w14:paraId="122CACF9" w14:textId="77777777" w:rsidR="00275D6C" w:rsidRDefault="00275D6C" w:rsidP="00201D2E">
      <w:pPr>
        <w:suppressAutoHyphens/>
        <w:spacing w:before="100" w:beforeAutospacing="1" w:after="100" w:afterAutospacing="1" w:line="240" w:lineRule="auto"/>
        <w:rPr>
          <w:rFonts w:eastAsia="Times New Roman" w:cstheme="minorHAnsi"/>
          <w:b/>
          <w:lang w:eastAsia="ar-SA"/>
        </w:rPr>
      </w:pPr>
    </w:p>
    <w:p w14:paraId="480C8702" w14:textId="77777777" w:rsidR="00275D6C" w:rsidRDefault="00275D6C" w:rsidP="00201D2E">
      <w:pPr>
        <w:suppressAutoHyphens/>
        <w:spacing w:before="100" w:beforeAutospacing="1" w:after="100" w:afterAutospacing="1" w:line="240" w:lineRule="auto"/>
        <w:rPr>
          <w:rFonts w:eastAsia="Times New Roman" w:cstheme="minorHAnsi"/>
          <w:b/>
          <w:lang w:eastAsia="ar-SA"/>
        </w:rPr>
      </w:pPr>
    </w:p>
    <w:p w14:paraId="6CF69568" w14:textId="23F07495" w:rsidR="00735B88" w:rsidRPr="00CE7004" w:rsidRDefault="00735B88" w:rsidP="00201D2E">
      <w:pPr>
        <w:suppressAutoHyphens/>
        <w:spacing w:before="100" w:beforeAutospacing="1" w:after="100" w:afterAutospacing="1" w:line="240" w:lineRule="auto"/>
        <w:rPr>
          <w:rFonts w:eastAsia="Times New Roman" w:cstheme="minorHAnsi"/>
          <w:lang w:eastAsia="ar-SA"/>
        </w:rPr>
      </w:pPr>
      <w:r w:rsidRPr="00CE7004">
        <w:rPr>
          <w:rFonts w:eastAsia="Times New Roman" w:cstheme="minorHAnsi"/>
          <w:b/>
          <w:lang w:eastAsia="ar-SA"/>
        </w:rPr>
        <w:t>Załącznik nr 6</w:t>
      </w:r>
      <w:r w:rsidR="008E49DA" w:rsidRPr="00CE7004">
        <w:rPr>
          <w:rFonts w:eastAsia="Times New Roman" w:cstheme="minorHAnsi"/>
          <w:b/>
          <w:lang w:eastAsia="ar-SA"/>
        </w:rPr>
        <w:t xml:space="preserve"> </w:t>
      </w:r>
      <w:r w:rsidR="003D25FF" w:rsidRPr="00CE7004">
        <w:rPr>
          <w:rFonts w:eastAsia="Times New Roman" w:cstheme="minorHAnsi"/>
          <w:b/>
          <w:lang w:eastAsia="ar-SA"/>
        </w:rPr>
        <w:t>–</w:t>
      </w:r>
      <w:r w:rsidR="008E49DA" w:rsidRPr="00CE7004">
        <w:rPr>
          <w:rFonts w:eastAsia="Times New Roman" w:cstheme="minorHAnsi"/>
          <w:b/>
          <w:lang w:eastAsia="ar-SA"/>
        </w:rPr>
        <w:t xml:space="preserve"> </w:t>
      </w:r>
      <w:r w:rsidR="003D25FF" w:rsidRPr="00CE7004">
        <w:rPr>
          <w:rFonts w:eastAsia="Times New Roman" w:cstheme="minorHAnsi"/>
          <w:b/>
          <w:lang w:eastAsia="ar-SA"/>
        </w:rPr>
        <w:t xml:space="preserve">Wykaz narzędzi i sprzętu </w:t>
      </w:r>
    </w:p>
    <w:p w14:paraId="4ACE98DD" w14:textId="77777777" w:rsidR="00735B88" w:rsidRPr="00CE7004" w:rsidRDefault="00735B88" w:rsidP="00735B88">
      <w:pPr>
        <w:suppressAutoHyphens/>
        <w:spacing w:after="0" w:line="240" w:lineRule="auto"/>
        <w:jc w:val="both"/>
        <w:rPr>
          <w:rFonts w:eastAsia="Times New Roman" w:cstheme="minorHAnsi"/>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tblGrid>
      <w:tr w:rsidR="00735B88" w:rsidRPr="00CE7004" w14:paraId="1E731328" w14:textId="77777777" w:rsidTr="00607F3A">
        <w:trPr>
          <w:trHeight w:val="1301"/>
        </w:trPr>
        <w:tc>
          <w:tcPr>
            <w:tcW w:w="3227" w:type="dxa"/>
            <w:shd w:val="clear" w:color="auto" w:fill="auto"/>
          </w:tcPr>
          <w:p w14:paraId="72CB2748" w14:textId="77777777" w:rsidR="00735B88" w:rsidRPr="00CE7004" w:rsidRDefault="00735B88" w:rsidP="00735B88">
            <w:pPr>
              <w:suppressAutoHyphens/>
              <w:spacing w:after="0" w:line="240" w:lineRule="auto"/>
              <w:jc w:val="both"/>
              <w:rPr>
                <w:rFonts w:eastAsia="Times New Roman" w:cstheme="minorHAnsi"/>
                <w:lang w:eastAsia="ar-SA"/>
              </w:rPr>
            </w:pPr>
          </w:p>
          <w:p w14:paraId="76AEDC8E" w14:textId="77777777" w:rsidR="00735B88" w:rsidRPr="00CE7004" w:rsidRDefault="00735B88" w:rsidP="00735B88">
            <w:pPr>
              <w:suppressAutoHyphens/>
              <w:spacing w:after="0" w:line="240" w:lineRule="auto"/>
              <w:jc w:val="both"/>
              <w:rPr>
                <w:rFonts w:eastAsia="Times New Roman" w:cstheme="minorHAnsi"/>
                <w:lang w:eastAsia="ar-SA"/>
              </w:rPr>
            </w:pPr>
          </w:p>
          <w:p w14:paraId="2D5026E7" w14:textId="77777777" w:rsidR="00735B88" w:rsidRPr="00CE7004" w:rsidRDefault="00735B88" w:rsidP="00735B88">
            <w:pPr>
              <w:suppressAutoHyphens/>
              <w:spacing w:after="0" w:line="240" w:lineRule="auto"/>
              <w:jc w:val="both"/>
              <w:rPr>
                <w:rFonts w:eastAsia="Times New Roman" w:cstheme="minorHAnsi"/>
                <w:lang w:eastAsia="ar-SA"/>
              </w:rPr>
            </w:pPr>
          </w:p>
          <w:p w14:paraId="76F1345F" w14:textId="77777777" w:rsidR="00735B88" w:rsidRPr="00CE7004" w:rsidRDefault="00735B88" w:rsidP="00735B88">
            <w:pPr>
              <w:suppressAutoHyphens/>
              <w:spacing w:after="0" w:line="240" w:lineRule="auto"/>
              <w:jc w:val="center"/>
              <w:rPr>
                <w:rFonts w:eastAsia="Times New Roman" w:cstheme="minorHAnsi"/>
                <w:lang w:eastAsia="ar-SA"/>
              </w:rPr>
            </w:pPr>
            <w:r w:rsidRPr="00CE7004">
              <w:rPr>
                <w:rFonts w:eastAsia="Times New Roman" w:cstheme="minorHAnsi"/>
                <w:lang w:eastAsia="ar-SA"/>
              </w:rPr>
              <w:t>( pieczęć wykonawcy)</w:t>
            </w:r>
          </w:p>
        </w:tc>
      </w:tr>
    </w:tbl>
    <w:p w14:paraId="6F0E92A4" w14:textId="7D9F70D9" w:rsidR="00735B88" w:rsidRPr="00CE7004" w:rsidRDefault="00735B88" w:rsidP="00735B88">
      <w:pPr>
        <w:suppressAutoHyphens/>
        <w:spacing w:after="0" w:line="240" w:lineRule="auto"/>
        <w:jc w:val="both"/>
        <w:rPr>
          <w:rFonts w:eastAsia="Times New Roman" w:cstheme="minorHAnsi"/>
          <w:lang w:eastAsia="ar-SA"/>
        </w:rPr>
      </w:pPr>
    </w:p>
    <w:p w14:paraId="1D1C9FF5" w14:textId="77777777" w:rsidR="00735B88" w:rsidRPr="00CE7004" w:rsidRDefault="00735B88" w:rsidP="00735B88">
      <w:pPr>
        <w:suppressAutoHyphens/>
        <w:spacing w:after="0" w:line="240" w:lineRule="auto"/>
        <w:jc w:val="both"/>
        <w:rPr>
          <w:rFonts w:eastAsia="Times New Roman" w:cstheme="minorHAnsi"/>
          <w:lang w:eastAsia="ar-SA"/>
        </w:rPr>
      </w:pPr>
    </w:p>
    <w:p w14:paraId="6E312F93" w14:textId="5F6939DC" w:rsidR="00735B88" w:rsidRPr="00362028" w:rsidRDefault="00C60C8D" w:rsidP="008E49DA">
      <w:pPr>
        <w:suppressAutoHyphens/>
        <w:spacing w:after="0" w:line="240" w:lineRule="auto"/>
        <w:jc w:val="center"/>
        <w:rPr>
          <w:rFonts w:eastAsia="Times New Roman" w:cstheme="minorHAnsi"/>
          <w:b/>
          <w:lang w:eastAsia="ar-SA"/>
        </w:rPr>
      </w:pPr>
      <w:r w:rsidRPr="00362028">
        <w:rPr>
          <w:rFonts w:eastAsia="Times New Roman" w:cstheme="minorHAnsi"/>
          <w:b/>
          <w:lang w:eastAsia="ar-SA"/>
        </w:rPr>
        <w:t>Oświadczenie o dysponowaniu</w:t>
      </w:r>
      <w:r w:rsidR="003D25FF" w:rsidRPr="00362028">
        <w:rPr>
          <w:rFonts w:eastAsia="Times New Roman" w:cstheme="minorHAnsi"/>
          <w:b/>
          <w:lang w:eastAsia="ar-SA"/>
        </w:rPr>
        <w:t xml:space="preserve"> narzędzi</w:t>
      </w:r>
      <w:r w:rsidRPr="00362028">
        <w:rPr>
          <w:rFonts w:eastAsia="Times New Roman" w:cstheme="minorHAnsi"/>
          <w:b/>
          <w:lang w:eastAsia="ar-SA"/>
        </w:rPr>
        <w:t xml:space="preserve">ami i sprzętem </w:t>
      </w:r>
    </w:p>
    <w:p w14:paraId="5F460914" w14:textId="32762DF6" w:rsidR="00607F3A" w:rsidRPr="00CE7004" w:rsidRDefault="00162FF8" w:rsidP="00607F3A">
      <w:pPr>
        <w:autoSpaceDE w:val="0"/>
        <w:autoSpaceDN w:val="0"/>
        <w:adjustRightInd w:val="0"/>
        <w:spacing w:before="100" w:beforeAutospacing="1" w:after="100" w:afterAutospacing="1" w:line="240" w:lineRule="auto"/>
        <w:jc w:val="both"/>
        <w:rPr>
          <w:rFonts w:eastAsia="Times New Roman" w:cstheme="minorHAnsi"/>
          <w:b/>
          <w:lang w:eastAsia="pl-PL"/>
        </w:rPr>
      </w:pPr>
      <w:r w:rsidRPr="00362028">
        <w:rPr>
          <w:rFonts w:eastAsia="Calibri" w:cstheme="minorHAnsi"/>
          <w:lang w:eastAsia="pl-PL"/>
        </w:rPr>
        <w:t>Przystępu</w:t>
      </w:r>
      <w:r w:rsidR="00607F3A" w:rsidRPr="00362028">
        <w:rPr>
          <w:rFonts w:eastAsia="Calibri" w:cstheme="minorHAnsi"/>
          <w:lang w:eastAsia="pl-PL"/>
        </w:rPr>
        <w:t xml:space="preserve">jąc do postępowania w sprawie zamówienia publicznego </w:t>
      </w:r>
      <w:r w:rsidR="00C83617" w:rsidRPr="00362028">
        <w:rPr>
          <w:rFonts w:eastAsia="Calibri" w:cstheme="minorHAnsi"/>
          <w:lang w:eastAsia="pl-PL"/>
        </w:rPr>
        <w:t>na usługi społeczne o wartości poniżej 750 000 EURO</w:t>
      </w:r>
      <w:r w:rsidR="00607F3A" w:rsidRPr="00362028">
        <w:rPr>
          <w:rFonts w:eastAsia="Calibri" w:cstheme="minorHAnsi"/>
          <w:lang w:eastAsia="pl-PL"/>
        </w:rPr>
        <w:t xml:space="preserve"> pn. „ </w:t>
      </w:r>
      <w:r w:rsidR="00607F3A" w:rsidRPr="00362028">
        <w:rPr>
          <w:rFonts w:eastAsia="Times New Roman" w:cstheme="minorHAnsi"/>
          <w:b/>
          <w:lang w:eastAsia="pl-PL"/>
        </w:rPr>
        <w:t>„Świadczenie usług ochrony dla Muzeum Narodowego w Szczecinie”</w:t>
      </w:r>
    </w:p>
    <w:p w14:paraId="5ED2FA09" w14:textId="6F720D13" w:rsidR="00607F3A" w:rsidRPr="00CE7004" w:rsidRDefault="00607F3A" w:rsidP="00607F3A">
      <w:pPr>
        <w:autoSpaceDE w:val="0"/>
        <w:autoSpaceDN w:val="0"/>
        <w:adjustRightInd w:val="0"/>
        <w:spacing w:before="100" w:beforeAutospacing="1" w:after="100" w:afterAutospacing="1" w:line="240" w:lineRule="auto"/>
        <w:jc w:val="both"/>
        <w:rPr>
          <w:rFonts w:eastAsia="Times New Roman" w:cstheme="minorHAnsi"/>
          <w:lang w:eastAsia="pl-PL"/>
        </w:rPr>
      </w:pPr>
      <w:r w:rsidRPr="00CE7004">
        <w:rPr>
          <w:rFonts w:eastAsia="Times New Roman" w:cstheme="minorHAnsi"/>
          <w:lang w:eastAsia="pl-PL"/>
        </w:rPr>
        <w:t xml:space="preserve">Ja niżej podpisany </w:t>
      </w:r>
    </w:p>
    <w:p w14:paraId="73DC23FC" w14:textId="41148988" w:rsidR="00607F3A" w:rsidRPr="00CE7004" w:rsidRDefault="00607F3A" w:rsidP="00607F3A">
      <w:pPr>
        <w:autoSpaceDE w:val="0"/>
        <w:autoSpaceDN w:val="0"/>
        <w:adjustRightInd w:val="0"/>
        <w:spacing w:before="100" w:beforeAutospacing="1" w:after="100" w:afterAutospacing="1" w:line="240" w:lineRule="auto"/>
        <w:jc w:val="both"/>
        <w:rPr>
          <w:rFonts w:eastAsia="Times New Roman" w:cstheme="minorHAnsi"/>
          <w:lang w:eastAsia="pl-PL"/>
        </w:rPr>
      </w:pPr>
      <w:r w:rsidRPr="00CE7004">
        <w:rPr>
          <w:rFonts w:eastAsia="Times New Roman" w:cstheme="minorHAnsi"/>
          <w:lang w:eastAsia="pl-PL"/>
        </w:rPr>
        <w:t>………………………………………………………………………………………………………………………………………………………………………Działając w imieniu i na rzecz</w:t>
      </w:r>
    </w:p>
    <w:p w14:paraId="7A4CA61A" w14:textId="55CCF30C" w:rsidR="00607F3A" w:rsidRPr="00CE7004" w:rsidRDefault="00607F3A" w:rsidP="00607F3A">
      <w:pPr>
        <w:autoSpaceDE w:val="0"/>
        <w:autoSpaceDN w:val="0"/>
        <w:adjustRightInd w:val="0"/>
        <w:spacing w:after="0" w:line="240" w:lineRule="auto"/>
        <w:jc w:val="both"/>
        <w:rPr>
          <w:rFonts w:eastAsia="Times New Roman" w:cstheme="minorHAnsi"/>
          <w:lang w:eastAsia="pl-PL"/>
        </w:rPr>
      </w:pPr>
      <w:r w:rsidRPr="00CE7004">
        <w:rPr>
          <w:rFonts w:eastAsia="Times New Roman" w:cstheme="minorHAnsi"/>
          <w:lang w:eastAsia="pl-PL"/>
        </w:rPr>
        <w:t>………………………………………………………………………………………………………………………………………………………………………………………………………………………………………………………………………………………………………………………….</w:t>
      </w:r>
    </w:p>
    <w:p w14:paraId="3294F90A" w14:textId="490EFF61" w:rsidR="00607F3A" w:rsidRPr="00CE7004" w:rsidRDefault="00607F3A" w:rsidP="00607F3A">
      <w:pPr>
        <w:autoSpaceDE w:val="0"/>
        <w:autoSpaceDN w:val="0"/>
        <w:adjustRightInd w:val="0"/>
        <w:spacing w:after="0" w:line="240" w:lineRule="auto"/>
        <w:jc w:val="both"/>
        <w:rPr>
          <w:rFonts w:eastAsia="Times New Roman" w:cstheme="minorHAnsi"/>
          <w:lang w:eastAsia="pl-PL"/>
        </w:rPr>
      </w:pPr>
      <w:r w:rsidRPr="00CE7004">
        <w:rPr>
          <w:rFonts w:eastAsia="Times New Roman" w:cstheme="minorHAnsi"/>
          <w:lang w:eastAsia="pl-PL"/>
        </w:rPr>
        <w:t>(nazwa i adres Wykonawcy/ Wykonawców)</w:t>
      </w:r>
    </w:p>
    <w:p w14:paraId="570E6C64" w14:textId="29CDA78F" w:rsidR="00607F3A" w:rsidRPr="00CE7004" w:rsidRDefault="00607F3A" w:rsidP="00607F3A">
      <w:pPr>
        <w:autoSpaceDE w:val="0"/>
        <w:autoSpaceDN w:val="0"/>
        <w:adjustRightInd w:val="0"/>
        <w:spacing w:after="0" w:line="240" w:lineRule="auto"/>
        <w:jc w:val="both"/>
        <w:rPr>
          <w:rFonts w:eastAsia="Times New Roman" w:cstheme="minorHAnsi"/>
          <w:lang w:eastAsia="pl-PL"/>
        </w:rPr>
      </w:pPr>
    </w:p>
    <w:p w14:paraId="0E937D48" w14:textId="1ADA7756" w:rsidR="00607F3A" w:rsidRPr="00A84065" w:rsidRDefault="002F5F11" w:rsidP="00607F3A">
      <w:pPr>
        <w:autoSpaceDE w:val="0"/>
        <w:autoSpaceDN w:val="0"/>
        <w:adjustRightInd w:val="0"/>
        <w:spacing w:after="0" w:line="240" w:lineRule="auto"/>
        <w:jc w:val="both"/>
        <w:rPr>
          <w:rFonts w:eastAsia="Times New Roman" w:cstheme="minorHAnsi"/>
          <w:lang w:eastAsia="pl-PL"/>
        </w:rPr>
      </w:pPr>
      <w:r>
        <w:rPr>
          <w:rFonts w:eastAsia="Times New Roman" w:cstheme="minorHAnsi"/>
          <w:lang w:eastAsia="pl-PL"/>
        </w:rPr>
        <w:t xml:space="preserve">Oświadczamy, że: </w:t>
      </w:r>
      <w:r w:rsidR="00A84065" w:rsidRPr="006309F5">
        <w:rPr>
          <w:rFonts w:eastAsia="Times New Roman" w:cstheme="minorHAnsi"/>
          <w:lang w:eastAsia="pl-PL"/>
        </w:rPr>
        <w:t>d</w:t>
      </w:r>
      <w:r w:rsidR="00607F3A" w:rsidRPr="00A84065">
        <w:rPr>
          <w:rFonts w:eastAsia="Times New Roman" w:cstheme="minorHAnsi"/>
          <w:lang w:eastAsia="pl-PL"/>
        </w:rPr>
        <w:t xml:space="preserve">ysponujemy lub będziemy dysponować </w:t>
      </w:r>
      <w:r w:rsidR="00A84065" w:rsidRPr="006309F5">
        <w:rPr>
          <w:rFonts w:eastAsia="Times New Roman" w:cstheme="minorHAnsi"/>
          <w:lang w:eastAsia="pl-PL"/>
        </w:rPr>
        <w:t xml:space="preserve">następującymi </w:t>
      </w:r>
      <w:r w:rsidR="00607F3A" w:rsidRPr="00A84065">
        <w:rPr>
          <w:rFonts w:eastAsia="Times New Roman" w:cstheme="minorHAnsi"/>
          <w:lang w:eastAsia="pl-PL"/>
        </w:rPr>
        <w:t>narzędziami i sprzętem niezbędnymi do wykonania zamówienia</w:t>
      </w:r>
      <w:r w:rsidR="00A84065" w:rsidRPr="006309F5">
        <w:rPr>
          <w:rFonts w:eastAsia="Times New Roman" w:cstheme="minorHAnsi"/>
          <w:lang w:eastAsia="pl-PL"/>
        </w:rPr>
        <w:t>:</w:t>
      </w:r>
    </w:p>
    <w:p w14:paraId="5501B666" w14:textId="3D674ABA" w:rsidR="00607F3A" w:rsidRPr="006309F5" w:rsidRDefault="00607F3A" w:rsidP="00607F3A">
      <w:pPr>
        <w:autoSpaceDE w:val="0"/>
        <w:autoSpaceDN w:val="0"/>
        <w:adjustRightInd w:val="0"/>
        <w:spacing w:after="0" w:line="240" w:lineRule="auto"/>
        <w:jc w:val="both"/>
        <w:rPr>
          <w:rFonts w:eastAsia="Times New Roman" w:cstheme="minorHAnsi"/>
          <w:color w:val="FF0000"/>
          <w:lang w:eastAsia="pl-PL"/>
        </w:rPr>
      </w:pPr>
    </w:p>
    <w:tbl>
      <w:tblPr>
        <w:tblStyle w:val="Tabela-Siatka"/>
        <w:tblW w:w="0" w:type="auto"/>
        <w:jc w:val="center"/>
        <w:tblLook w:val="04A0" w:firstRow="1" w:lastRow="0" w:firstColumn="1" w:lastColumn="0" w:noHBand="0" w:noVBand="1"/>
      </w:tblPr>
      <w:tblGrid>
        <w:gridCol w:w="567"/>
        <w:gridCol w:w="5274"/>
        <w:gridCol w:w="1251"/>
        <w:gridCol w:w="2303"/>
      </w:tblGrid>
      <w:tr w:rsidR="00CE12B3" w:rsidRPr="006309F5" w14:paraId="68859920" w14:textId="77777777" w:rsidTr="007E02CD">
        <w:trPr>
          <w:jc w:val="center"/>
        </w:trPr>
        <w:tc>
          <w:tcPr>
            <w:tcW w:w="567" w:type="dxa"/>
            <w:vAlign w:val="center"/>
          </w:tcPr>
          <w:p w14:paraId="61E7D88F" w14:textId="77777777" w:rsidR="00CD7D97" w:rsidRPr="0011096C" w:rsidRDefault="00CD7D97" w:rsidP="0020453F">
            <w:pPr>
              <w:autoSpaceDE w:val="0"/>
              <w:autoSpaceDN w:val="0"/>
              <w:adjustRightInd w:val="0"/>
              <w:jc w:val="both"/>
              <w:rPr>
                <w:rFonts w:asciiTheme="minorHAnsi" w:hAnsiTheme="minorHAnsi" w:cstheme="minorHAnsi"/>
                <w:b/>
              </w:rPr>
            </w:pPr>
            <w:r w:rsidRPr="0011096C">
              <w:rPr>
                <w:rFonts w:asciiTheme="minorHAnsi" w:hAnsiTheme="minorHAnsi" w:cstheme="minorHAnsi"/>
                <w:b/>
              </w:rPr>
              <w:t>L.p.</w:t>
            </w:r>
          </w:p>
        </w:tc>
        <w:tc>
          <w:tcPr>
            <w:tcW w:w="5274" w:type="dxa"/>
            <w:vAlign w:val="center"/>
          </w:tcPr>
          <w:p w14:paraId="166BBF44" w14:textId="37550229" w:rsidR="00CD7D97" w:rsidRPr="0011096C" w:rsidRDefault="00CD7D97" w:rsidP="0011096C">
            <w:pPr>
              <w:autoSpaceDE w:val="0"/>
              <w:autoSpaceDN w:val="0"/>
              <w:adjustRightInd w:val="0"/>
              <w:jc w:val="center"/>
              <w:rPr>
                <w:rFonts w:asciiTheme="minorHAnsi" w:hAnsiTheme="minorHAnsi" w:cstheme="minorHAnsi"/>
                <w:b/>
                <w:color w:val="FF0000"/>
              </w:rPr>
            </w:pPr>
            <w:r w:rsidRPr="0011096C">
              <w:rPr>
                <w:rFonts w:cstheme="minorHAnsi"/>
                <w:b/>
              </w:rPr>
              <w:t>Opis narzędzi i urządzeń</w:t>
            </w:r>
          </w:p>
        </w:tc>
        <w:tc>
          <w:tcPr>
            <w:tcW w:w="1251" w:type="dxa"/>
            <w:vAlign w:val="center"/>
          </w:tcPr>
          <w:p w14:paraId="3E955AF6" w14:textId="77777777" w:rsidR="00CD7D97" w:rsidRPr="0011096C" w:rsidRDefault="00CD7D97" w:rsidP="0020453F">
            <w:pPr>
              <w:autoSpaceDE w:val="0"/>
              <w:autoSpaceDN w:val="0"/>
              <w:adjustRightInd w:val="0"/>
              <w:jc w:val="both"/>
              <w:rPr>
                <w:rFonts w:asciiTheme="minorHAnsi" w:hAnsiTheme="minorHAnsi" w:cstheme="minorHAnsi"/>
                <w:b/>
              </w:rPr>
            </w:pPr>
            <w:r w:rsidRPr="0011096C">
              <w:rPr>
                <w:rFonts w:asciiTheme="minorHAnsi" w:hAnsiTheme="minorHAnsi" w:cstheme="minorHAnsi"/>
                <w:b/>
              </w:rPr>
              <w:t xml:space="preserve">        Ilość/sztuki</w:t>
            </w:r>
          </w:p>
        </w:tc>
        <w:tc>
          <w:tcPr>
            <w:tcW w:w="2303" w:type="dxa"/>
            <w:vAlign w:val="center"/>
          </w:tcPr>
          <w:p w14:paraId="02CF5F3F" w14:textId="77777777" w:rsidR="00CD7D97" w:rsidRPr="0011096C" w:rsidRDefault="00CD7D97" w:rsidP="0020453F">
            <w:pPr>
              <w:autoSpaceDE w:val="0"/>
              <w:autoSpaceDN w:val="0"/>
              <w:adjustRightInd w:val="0"/>
              <w:jc w:val="center"/>
              <w:rPr>
                <w:rFonts w:asciiTheme="minorHAnsi" w:hAnsiTheme="minorHAnsi" w:cstheme="minorHAnsi"/>
                <w:b/>
              </w:rPr>
            </w:pPr>
            <w:r w:rsidRPr="0011096C">
              <w:rPr>
                <w:rFonts w:asciiTheme="minorHAnsi" w:hAnsiTheme="minorHAnsi" w:cstheme="minorHAnsi"/>
                <w:b/>
              </w:rPr>
              <w:t>Podstawa do   dysponowania</w:t>
            </w:r>
          </w:p>
        </w:tc>
      </w:tr>
      <w:tr w:rsidR="00CE12B3" w:rsidRPr="006309F5" w14:paraId="12D5BBC0" w14:textId="77777777" w:rsidTr="007E02CD">
        <w:trPr>
          <w:jc w:val="center"/>
        </w:trPr>
        <w:tc>
          <w:tcPr>
            <w:tcW w:w="567" w:type="dxa"/>
          </w:tcPr>
          <w:p w14:paraId="21A89944" w14:textId="1D70958F" w:rsidR="00CD7D97" w:rsidRPr="006309F5" w:rsidRDefault="001532B6" w:rsidP="0020453F">
            <w:pPr>
              <w:autoSpaceDE w:val="0"/>
              <w:autoSpaceDN w:val="0"/>
              <w:adjustRightInd w:val="0"/>
              <w:jc w:val="both"/>
              <w:rPr>
                <w:rFonts w:asciiTheme="minorHAnsi" w:hAnsiTheme="minorHAnsi" w:cstheme="minorHAnsi"/>
              </w:rPr>
            </w:pPr>
            <w:r>
              <w:rPr>
                <w:rFonts w:asciiTheme="minorHAnsi" w:hAnsiTheme="minorHAnsi" w:cstheme="minorHAnsi"/>
              </w:rPr>
              <w:t>1</w:t>
            </w:r>
            <w:r w:rsidR="00600A65">
              <w:rPr>
                <w:rFonts w:asciiTheme="minorHAnsi" w:hAnsiTheme="minorHAnsi" w:cstheme="minorHAnsi"/>
              </w:rPr>
              <w:t>.</w:t>
            </w:r>
          </w:p>
        </w:tc>
        <w:tc>
          <w:tcPr>
            <w:tcW w:w="5274" w:type="dxa"/>
            <w:vAlign w:val="center"/>
          </w:tcPr>
          <w:p w14:paraId="5C0C7FEC" w14:textId="2A8413C6" w:rsidR="00CD7D97" w:rsidRPr="00D0525E" w:rsidRDefault="00D0525E" w:rsidP="00D0525E">
            <w:pPr>
              <w:shd w:val="clear" w:color="auto" w:fill="FFFFFF"/>
              <w:tabs>
                <w:tab w:val="left" w:pos="-85"/>
              </w:tabs>
              <w:spacing w:before="100" w:beforeAutospacing="1" w:after="100" w:afterAutospacing="1" w:line="200" w:lineRule="atLeast"/>
              <w:jc w:val="both"/>
              <w:rPr>
                <w:rFonts w:asciiTheme="minorHAnsi" w:hAnsiTheme="minorHAnsi" w:cstheme="minorHAnsi"/>
                <w:sz w:val="20"/>
                <w:szCs w:val="20"/>
              </w:rPr>
            </w:pPr>
            <w:r w:rsidRPr="00D0525E">
              <w:rPr>
                <w:rFonts w:asciiTheme="minorHAnsi" w:hAnsiTheme="minorHAnsi" w:cstheme="minorHAnsi"/>
                <w:sz w:val="20"/>
                <w:szCs w:val="20"/>
              </w:rPr>
              <w:t xml:space="preserve">Dysponuje co najmniej 2 autami ubezpieczającymi </w:t>
            </w:r>
          </w:p>
        </w:tc>
        <w:tc>
          <w:tcPr>
            <w:tcW w:w="1251" w:type="dxa"/>
          </w:tcPr>
          <w:p w14:paraId="66945FBE" w14:textId="77777777" w:rsidR="00CD7D97" w:rsidRPr="006309F5" w:rsidRDefault="00CD7D97" w:rsidP="0020453F">
            <w:pPr>
              <w:autoSpaceDE w:val="0"/>
              <w:autoSpaceDN w:val="0"/>
              <w:adjustRightInd w:val="0"/>
              <w:jc w:val="both"/>
              <w:rPr>
                <w:rFonts w:asciiTheme="minorHAnsi" w:hAnsiTheme="minorHAnsi" w:cstheme="minorHAnsi"/>
              </w:rPr>
            </w:pPr>
          </w:p>
        </w:tc>
        <w:tc>
          <w:tcPr>
            <w:tcW w:w="2303" w:type="dxa"/>
          </w:tcPr>
          <w:p w14:paraId="2631F088" w14:textId="77777777" w:rsidR="0011096C" w:rsidRPr="0011096C" w:rsidRDefault="0011096C" w:rsidP="0011096C">
            <w:pPr>
              <w:autoSpaceDE w:val="0"/>
              <w:autoSpaceDN w:val="0"/>
              <w:adjustRightInd w:val="0"/>
              <w:jc w:val="center"/>
              <w:rPr>
                <w:rFonts w:asciiTheme="minorHAnsi" w:hAnsiTheme="minorHAnsi" w:cstheme="minorHAnsi"/>
              </w:rPr>
            </w:pPr>
            <w:r w:rsidRPr="0011096C">
              <w:rPr>
                <w:rFonts w:asciiTheme="minorHAnsi" w:hAnsiTheme="minorHAnsi" w:cstheme="minorHAnsi"/>
              </w:rPr>
              <w:t>Własne / innych</w:t>
            </w:r>
          </w:p>
          <w:p w14:paraId="6529E226" w14:textId="64E552E4" w:rsidR="00CD7D97" w:rsidRPr="006309F5" w:rsidRDefault="0011096C" w:rsidP="0011096C">
            <w:pPr>
              <w:autoSpaceDE w:val="0"/>
              <w:autoSpaceDN w:val="0"/>
              <w:adjustRightInd w:val="0"/>
              <w:jc w:val="center"/>
              <w:rPr>
                <w:rFonts w:asciiTheme="minorHAnsi" w:hAnsiTheme="minorHAnsi" w:cstheme="minorHAnsi"/>
              </w:rPr>
            </w:pPr>
            <w:r w:rsidRPr="0011096C">
              <w:rPr>
                <w:rFonts w:asciiTheme="minorHAnsi" w:hAnsiTheme="minorHAnsi" w:cstheme="minorHAnsi"/>
              </w:rPr>
              <w:t>podmiotów*</w:t>
            </w:r>
          </w:p>
        </w:tc>
      </w:tr>
    </w:tbl>
    <w:p w14:paraId="04DEDAB7" w14:textId="1AA633D4" w:rsidR="003D25FF" w:rsidRPr="00CE7004" w:rsidRDefault="003D25FF" w:rsidP="00675254">
      <w:pPr>
        <w:spacing w:after="0" w:line="240" w:lineRule="auto"/>
        <w:rPr>
          <w:rFonts w:eastAsia="Calibri" w:cstheme="minorHAnsi"/>
          <w:b/>
          <w:lang w:eastAsia="pl-PL"/>
        </w:rPr>
      </w:pPr>
    </w:p>
    <w:p w14:paraId="29BF8494" w14:textId="47F17899" w:rsidR="003D25FF" w:rsidRPr="00CE7004" w:rsidRDefault="003559ED" w:rsidP="00A31579">
      <w:pPr>
        <w:spacing w:after="0" w:line="240" w:lineRule="auto"/>
        <w:jc w:val="both"/>
        <w:rPr>
          <w:rFonts w:eastAsia="Calibri" w:cstheme="minorHAnsi"/>
          <w:b/>
          <w:lang w:eastAsia="pl-PL"/>
        </w:rPr>
      </w:pPr>
      <w:r>
        <w:rPr>
          <w:rFonts w:eastAsia="Calibri" w:cstheme="minorHAnsi"/>
          <w:b/>
          <w:lang w:eastAsia="pl-PL"/>
        </w:rPr>
        <w:t>*</w:t>
      </w:r>
      <w:r w:rsidR="00A31579" w:rsidRPr="00CE7004">
        <w:rPr>
          <w:rFonts w:eastAsia="Calibri" w:cstheme="minorHAnsi"/>
          <w:b/>
          <w:lang w:eastAsia="pl-PL"/>
        </w:rPr>
        <w:t xml:space="preserve"> </w:t>
      </w:r>
      <w:r w:rsidR="00A31579" w:rsidRPr="001532B6">
        <w:rPr>
          <w:rFonts w:eastAsia="Calibri" w:cstheme="minorHAnsi"/>
          <w:b/>
          <w:i/>
          <w:lang w:eastAsia="pl-PL"/>
        </w:rPr>
        <w:t>W przypadku, gdy wykonawca polega na osobach zdolnych do wykonania zamówienia innych podmiotów, zobowiązany jest udowodnić zamawiającemu, iż będzie nimi dysponował, tj. musi przedstawić pisemne, tzn. w oryginale, zobowiązanie tych podmiotów do oddania mu do dyspozycji niezbędnych zasobów na okres korzystania z nich przy wykonaniu niniejszego zamówienia.</w:t>
      </w:r>
    </w:p>
    <w:p w14:paraId="7B2B626A" w14:textId="3684D5D5" w:rsidR="003D25FF" w:rsidRPr="00CE7004" w:rsidRDefault="003D25FF" w:rsidP="00675254">
      <w:pPr>
        <w:spacing w:after="0" w:line="240" w:lineRule="auto"/>
        <w:rPr>
          <w:rFonts w:eastAsia="Calibri" w:cstheme="minorHAnsi"/>
          <w:b/>
          <w:lang w:eastAsia="pl-PL"/>
        </w:rPr>
      </w:pPr>
    </w:p>
    <w:p w14:paraId="210C1FC7" w14:textId="58C748A8" w:rsidR="003D25FF" w:rsidRPr="00CE7004" w:rsidRDefault="003D25FF" w:rsidP="00675254">
      <w:pPr>
        <w:spacing w:after="0" w:line="240" w:lineRule="auto"/>
        <w:rPr>
          <w:rFonts w:eastAsia="Calibri" w:cstheme="minorHAnsi"/>
          <w:b/>
          <w:lang w:eastAsia="pl-PL"/>
        </w:rPr>
      </w:pPr>
    </w:p>
    <w:p w14:paraId="703B2846" w14:textId="3C2AEB47" w:rsidR="003D25FF" w:rsidRPr="00CE7004" w:rsidRDefault="003D25FF" w:rsidP="00675254">
      <w:pPr>
        <w:spacing w:after="0" w:line="240" w:lineRule="auto"/>
        <w:rPr>
          <w:rFonts w:eastAsia="Calibri" w:cstheme="minorHAnsi"/>
          <w:b/>
          <w:lang w:eastAsia="pl-PL"/>
        </w:rPr>
      </w:pPr>
    </w:p>
    <w:p w14:paraId="49434F07" w14:textId="0EC8488E" w:rsidR="005152A1" w:rsidRPr="00CE7004" w:rsidRDefault="005152A1" w:rsidP="005152A1">
      <w:pPr>
        <w:spacing w:after="0" w:line="240" w:lineRule="auto"/>
        <w:rPr>
          <w:rFonts w:eastAsia="Calibri" w:cstheme="minorHAnsi"/>
          <w:lang w:eastAsia="pl-PL"/>
        </w:rPr>
      </w:pPr>
      <w:r w:rsidRPr="00CE7004">
        <w:rPr>
          <w:rFonts w:eastAsia="Calibri" w:cstheme="minorHAnsi"/>
          <w:lang w:eastAsia="pl-PL"/>
        </w:rPr>
        <w:t xml:space="preserve">       ………………………. dnia ……………….. r.                                              ……………………………..</w:t>
      </w:r>
    </w:p>
    <w:p w14:paraId="42F78B10" w14:textId="77777777" w:rsidR="005152A1" w:rsidRPr="00CE7004" w:rsidRDefault="005152A1" w:rsidP="005152A1">
      <w:pPr>
        <w:spacing w:after="0" w:line="240" w:lineRule="auto"/>
        <w:rPr>
          <w:rFonts w:eastAsia="Calibri" w:cstheme="minorHAnsi"/>
          <w:lang w:eastAsia="pl-PL"/>
        </w:rPr>
      </w:pPr>
      <w:r w:rsidRPr="00CE7004">
        <w:rPr>
          <w:rFonts w:eastAsia="Calibri" w:cstheme="minorHAnsi"/>
          <w:lang w:eastAsia="pl-PL"/>
        </w:rPr>
        <w:t xml:space="preserve">                     (miejscowość)                                                                     (podpis wykonawcy)</w:t>
      </w:r>
    </w:p>
    <w:p w14:paraId="20E2E64E" w14:textId="71BE1A79" w:rsidR="008072A9" w:rsidRDefault="008072A9" w:rsidP="005152A1">
      <w:pPr>
        <w:spacing w:after="0" w:line="240" w:lineRule="auto"/>
        <w:rPr>
          <w:rFonts w:eastAsia="Calibri" w:cstheme="minorHAnsi"/>
          <w:b/>
          <w:lang w:eastAsia="pl-PL"/>
        </w:rPr>
      </w:pPr>
    </w:p>
    <w:p w14:paraId="4412690C" w14:textId="77777777" w:rsidR="008072A9" w:rsidRDefault="008072A9" w:rsidP="005152A1">
      <w:pPr>
        <w:spacing w:after="0" w:line="240" w:lineRule="auto"/>
        <w:rPr>
          <w:rFonts w:eastAsia="Calibri" w:cstheme="minorHAnsi"/>
          <w:b/>
          <w:lang w:eastAsia="pl-PL"/>
        </w:rPr>
      </w:pPr>
    </w:p>
    <w:p w14:paraId="11A2F770" w14:textId="7F59C998" w:rsidR="007E02CD" w:rsidRDefault="007E02CD" w:rsidP="005152A1">
      <w:pPr>
        <w:spacing w:after="0" w:line="240" w:lineRule="auto"/>
        <w:rPr>
          <w:rFonts w:eastAsia="Calibri" w:cstheme="minorHAnsi"/>
          <w:b/>
          <w:lang w:eastAsia="pl-PL"/>
        </w:rPr>
      </w:pPr>
    </w:p>
    <w:p w14:paraId="3297BA4A" w14:textId="24D3674B" w:rsidR="00531661" w:rsidRDefault="00531661" w:rsidP="005152A1">
      <w:pPr>
        <w:spacing w:after="0" w:line="240" w:lineRule="auto"/>
        <w:rPr>
          <w:rFonts w:eastAsia="Calibri" w:cstheme="minorHAnsi"/>
          <w:b/>
          <w:lang w:eastAsia="pl-PL"/>
        </w:rPr>
      </w:pPr>
    </w:p>
    <w:p w14:paraId="5D2E6829" w14:textId="4FB6F6F7" w:rsidR="00531661" w:rsidRDefault="00531661" w:rsidP="005152A1">
      <w:pPr>
        <w:spacing w:after="0" w:line="240" w:lineRule="auto"/>
        <w:rPr>
          <w:rFonts w:eastAsia="Calibri" w:cstheme="minorHAnsi"/>
          <w:b/>
          <w:lang w:eastAsia="pl-PL"/>
        </w:rPr>
      </w:pPr>
    </w:p>
    <w:p w14:paraId="392D4BAE" w14:textId="1FF1F5F5" w:rsidR="00531661" w:rsidRDefault="00531661" w:rsidP="005152A1">
      <w:pPr>
        <w:spacing w:after="0" w:line="240" w:lineRule="auto"/>
        <w:rPr>
          <w:rFonts w:eastAsia="Calibri" w:cstheme="minorHAnsi"/>
          <w:b/>
          <w:lang w:eastAsia="pl-PL"/>
        </w:rPr>
      </w:pPr>
    </w:p>
    <w:p w14:paraId="2075767F" w14:textId="0613B4EE" w:rsidR="00531661" w:rsidRDefault="00531661" w:rsidP="005152A1">
      <w:pPr>
        <w:spacing w:after="0" w:line="240" w:lineRule="auto"/>
        <w:rPr>
          <w:rFonts w:eastAsia="Calibri" w:cstheme="minorHAnsi"/>
          <w:b/>
          <w:lang w:eastAsia="pl-PL"/>
        </w:rPr>
      </w:pPr>
    </w:p>
    <w:p w14:paraId="3D10CA67" w14:textId="7FC8C895" w:rsidR="00531661" w:rsidRDefault="00531661" w:rsidP="005152A1">
      <w:pPr>
        <w:spacing w:after="0" w:line="240" w:lineRule="auto"/>
        <w:rPr>
          <w:rFonts w:eastAsia="Calibri" w:cstheme="minorHAnsi"/>
          <w:b/>
          <w:lang w:eastAsia="pl-PL"/>
        </w:rPr>
      </w:pPr>
    </w:p>
    <w:p w14:paraId="54C3EFF8" w14:textId="3E06667A" w:rsidR="00531661" w:rsidRDefault="00531661" w:rsidP="005152A1">
      <w:pPr>
        <w:spacing w:after="0" w:line="240" w:lineRule="auto"/>
        <w:rPr>
          <w:rFonts w:eastAsia="Calibri" w:cstheme="minorHAnsi"/>
          <w:b/>
          <w:lang w:eastAsia="pl-PL"/>
        </w:rPr>
      </w:pPr>
    </w:p>
    <w:p w14:paraId="169631D0" w14:textId="77777777" w:rsidR="00531661" w:rsidRDefault="00531661" w:rsidP="005152A1">
      <w:pPr>
        <w:spacing w:after="0" w:line="240" w:lineRule="auto"/>
        <w:rPr>
          <w:rFonts w:eastAsia="Calibri" w:cstheme="minorHAnsi"/>
          <w:b/>
          <w:lang w:eastAsia="pl-PL"/>
        </w:rPr>
      </w:pPr>
    </w:p>
    <w:p w14:paraId="0D1A2D51" w14:textId="77777777" w:rsidR="007E02CD" w:rsidRDefault="007E02CD" w:rsidP="005152A1">
      <w:pPr>
        <w:spacing w:after="0" w:line="240" w:lineRule="auto"/>
        <w:rPr>
          <w:rFonts w:eastAsia="Calibri" w:cstheme="minorHAnsi"/>
          <w:b/>
          <w:lang w:eastAsia="pl-PL"/>
        </w:rPr>
      </w:pPr>
    </w:p>
    <w:p w14:paraId="2D6BAC30" w14:textId="743AC165" w:rsidR="005152A1" w:rsidRPr="00CE7004" w:rsidRDefault="00735B88" w:rsidP="005152A1">
      <w:pPr>
        <w:spacing w:after="0" w:line="240" w:lineRule="auto"/>
        <w:rPr>
          <w:rFonts w:eastAsia="Calibri" w:cstheme="minorHAnsi"/>
          <w:lang w:eastAsia="pl-PL"/>
        </w:rPr>
      </w:pPr>
      <w:r w:rsidRPr="00CE7004">
        <w:rPr>
          <w:rFonts w:eastAsia="Calibri" w:cstheme="minorHAnsi"/>
          <w:b/>
          <w:lang w:eastAsia="pl-PL"/>
        </w:rPr>
        <w:t>Załącznik nr</w:t>
      </w:r>
      <w:r w:rsidR="00675254" w:rsidRPr="00CE7004">
        <w:rPr>
          <w:rFonts w:eastAsia="Calibri" w:cstheme="minorHAnsi"/>
          <w:b/>
          <w:lang w:eastAsia="pl-PL"/>
        </w:rPr>
        <w:t xml:space="preserve"> 7 – Opis przedmiotu zamówienia</w:t>
      </w:r>
    </w:p>
    <w:p w14:paraId="10B3B0B1" w14:textId="43ACC861" w:rsidR="00D01553" w:rsidRPr="00D01553" w:rsidRDefault="00D01553" w:rsidP="00D01553">
      <w:pPr>
        <w:spacing w:after="0" w:line="240" w:lineRule="auto"/>
        <w:rPr>
          <w:rFonts w:ascii="Calibri" w:eastAsia="Times New Roman" w:hAnsi="Calibri" w:cs="Times New Roman"/>
          <w:lang w:eastAsia="pl-PL"/>
        </w:rPr>
      </w:pPr>
    </w:p>
    <w:p w14:paraId="6177BE50" w14:textId="2FC8BABF" w:rsidR="00E47624" w:rsidRDefault="00E47624" w:rsidP="00735B88">
      <w:pPr>
        <w:spacing w:after="0" w:line="240" w:lineRule="auto"/>
        <w:rPr>
          <w:rFonts w:eastAsia="Calibri" w:cstheme="minorHAnsi"/>
          <w:b/>
          <w:lang w:eastAsia="pl-PL"/>
        </w:rPr>
      </w:pPr>
    </w:p>
    <w:p w14:paraId="548F809D" w14:textId="77777777" w:rsidR="002F5F11" w:rsidRPr="002F5F11" w:rsidRDefault="002F5F11" w:rsidP="002F5F11">
      <w:pPr>
        <w:tabs>
          <w:tab w:val="left" w:pos="709"/>
        </w:tabs>
        <w:spacing w:before="60" w:after="60" w:line="240" w:lineRule="auto"/>
        <w:jc w:val="both"/>
        <w:rPr>
          <w:rFonts w:ascii="Calibri" w:eastAsia="Times New Roman" w:hAnsi="Calibri" w:cs="Times New Roman"/>
          <w:lang w:eastAsia="pl-PL"/>
        </w:rPr>
      </w:pPr>
      <w:r w:rsidRPr="002F5F11">
        <w:rPr>
          <w:rFonts w:ascii="Calibri" w:eastAsia="Times New Roman" w:hAnsi="Calibri" w:cs="Times New Roman"/>
          <w:lang w:eastAsia="pl-PL"/>
        </w:rPr>
        <w:t>Przedmiotem zamówienia jest konwojowanie zbiorów muzealnych.</w:t>
      </w:r>
    </w:p>
    <w:p w14:paraId="2045DEB4" w14:textId="77777777" w:rsidR="002F5F11" w:rsidRPr="002F5F11" w:rsidRDefault="002F5F11" w:rsidP="002F5F11">
      <w:pPr>
        <w:tabs>
          <w:tab w:val="left" w:pos="360"/>
          <w:tab w:val="left" w:pos="567"/>
        </w:tabs>
        <w:suppressAutoHyphens/>
        <w:overflowPunct w:val="0"/>
        <w:autoSpaceDE w:val="0"/>
        <w:spacing w:before="120" w:after="120" w:line="240" w:lineRule="auto"/>
        <w:jc w:val="both"/>
        <w:rPr>
          <w:rFonts w:ascii="Calibri" w:eastAsia="Times New Roman" w:hAnsi="Calibri" w:cs="Arial"/>
          <w:lang w:eastAsia="ar-SA"/>
        </w:rPr>
      </w:pPr>
    </w:p>
    <w:p w14:paraId="337D66CC" w14:textId="77777777" w:rsidR="002F5F11" w:rsidRPr="002F5F11" w:rsidRDefault="002F5F11" w:rsidP="00746F3C">
      <w:pPr>
        <w:numPr>
          <w:ilvl w:val="0"/>
          <w:numId w:val="22"/>
        </w:numPr>
        <w:tabs>
          <w:tab w:val="left" w:pos="360"/>
          <w:tab w:val="num" w:pos="851"/>
          <w:tab w:val="num" w:pos="1353"/>
        </w:tabs>
        <w:suppressAutoHyphens/>
        <w:overflowPunct w:val="0"/>
        <w:autoSpaceDE w:val="0"/>
        <w:spacing w:before="120" w:after="120" w:line="240" w:lineRule="auto"/>
        <w:ind w:left="1353" w:hanging="1353"/>
        <w:jc w:val="both"/>
        <w:textAlignment w:val="baseline"/>
        <w:rPr>
          <w:rFonts w:ascii="Calibri" w:eastAsia="Times New Roman" w:hAnsi="Calibri" w:cs="Arial"/>
          <w:lang w:eastAsia="ar-SA"/>
        </w:rPr>
      </w:pPr>
      <w:r w:rsidRPr="002F5F11">
        <w:rPr>
          <w:rFonts w:ascii="Calibri" w:eastAsia="Times New Roman" w:hAnsi="Calibri" w:cs="Arial"/>
          <w:lang w:eastAsia="ar-SA"/>
        </w:rPr>
        <w:t>Zakres realizowanej ochrony:</w:t>
      </w:r>
    </w:p>
    <w:p w14:paraId="6CDD7DEB" w14:textId="76018E6D" w:rsidR="002F5F11" w:rsidRPr="002F5F11" w:rsidRDefault="002F5F11" w:rsidP="00746F3C">
      <w:pPr>
        <w:numPr>
          <w:ilvl w:val="0"/>
          <w:numId w:val="43"/>
        </w:numPr>
        <w:tabs>
          <w:tab w:val="left" w:pos="360"/>
          <w:tab w:val="num" w:pos="993"/>
        </w:tabs>
        <w:suppressAutoHyphens/>
        <w:overflowPunct w:val="0"/>
        <w:autoSpaceDE w:val="0"/>
        <w:spacing w:before="120" w:after="120" w:line="240" w:lineRule="auto"/>
        <w:ind w:hanging="1281"/>
        <w:jc w:val="both"/>
        <w:textAlignment w:val="baseline"/>
        <w:rPr>
          <w:rFonts w:ascii="Calibri" w:eastAsia="Times New Roman" w:hAnsi="Calibri" w:cs="Arial"/>
          <w:lang w:eastAsia="ar-SA"/>
        </w:rPr>
      </w:pPr>
      <w:r w:rsidRPr="002F5F11">
        <w:rPr>
          <w:rFonts w:ascii="Calibri" w:eastAsia="Times New Roman" w:hAnsi="Calibri" w:cs="Arial"/>
          <w:lang w:eastAsia="ar-SA"/>
        </w:rPr>
        <w:t>Mienia – Zamawiającego oraz mienia osób trzecich, za które Z</w:t>
      </w:r>
      <w:r w:rsidR="00BD2F87">
        <w:rPr>
          <w:rFonts w:ascii="Calibri" w:eastAsia="Times New Roman" w:hAnsi="Calibri" w:cs="Arial"/>
          <w:lang w:eastAsia="ar-SA"/>
        </w:rPr>
        <w:t xml:space="preserve">amawiający jest odpowiedzialny </w:t>
      </w:r>
      <w:r w:rsidRPr="002F5F11">
        <w:rPr>
          <w:rFonts w:ascii="Calibri" w:eastAsia="Times New Roman" w:hAnsi="Calibri" w:cs="Arial"/>
          <w:lang w:eastAsia="ar-SA"/>
        </w:rPr>
        <w:t>podczas transportów zbiorów muzealnych oraz innych zabytków i przedmiotów, organizowanych przez Zamawiającego,</w:t>
      </w:r>
    </w:p>
    <w:p w14:paraId="08348A19" w14:textId="77777777" w:rsidR="002F5F11" w:rsidRPr="002F5F11" w:rsidRDefault="002F5F11" w:rsidP="00746F3C">
      <w:pPr>
        <w:numPr>
          <w:ilvl w:val="0"/>
          <w:numId w:val="22"/>
        </w:numPr>
        <w:tabs>
          <w:tab w:val="left" w:pos="360"/>
          <w:tab w:val="num" w:pos="1353"/>
        </w:tabs>
        <w:suppressAutoHyphens/>
        <w:overflowPunct w:val="0"/>
        <w:autoSpaceDE w:val="0"/>
        <w:spacing w:before="120" w:after="120" w:line="240" w:lineRule="auto"/>
        <w:ind w:left="1353" w:hanging="1353"/>
        <w:jc w:val="both"/>
        <w:textAlignment w:val="baseline"/>
        <w:rPr>
          <w:rFonts w:ascii="Calibri" w:eastAsia="Times New Roman" w:hAnsi="Calibri" w:cs="Arial"/>
          <w:lang w:eastAsia="ar-SA"/>
        </w:rPr>
      </w:pPr>
      <w:r w:rsidRPr="002F5F11">
        <w:rPr>
          <w:rFonts w:ascii="Calibri" w:eastAsia="Times New Roman" w:hAnsi="Calibri" w:cs="Arial"/>
          <w:lang w:eastAsia="ar-SA"/>
        </w:rPr>
        <w:t>Formy realizowania ochrony:</w:t>
      </w:r>
    </w:p>
    <w:p w14:paraId="62A29FF2" w14:textId="77777777" w:rsidR="002F5F11" w:rsidRPr="002F5F11" w:rsidRDefault="002F5F11" w:rsidP="00746F3C">
      <w:pPr>
        <w:numPr>
          <w:ilvl w:val="1"/>
          <w:numId w:val="21"/>
        </w:numPr>
        <w:tabs>
          <w:tab w:val="left" w:pos="360"/>
          <w:tab w:val="num" w:pos="993"/>
        </w:tabs>
        <w:suppressAutoHyphens/>
        <w:overflowPunct w:val="0"/>
        <w:autoSpaceDE w:val="0"/>
        <w:spacing w:before="120" w:after="0" w:line="240" w:lineRule="auto"/>
        <w:ind w:left="993" w:hanging="284"/>
        <w:jc w:val="both"/>
        <w:textAlignment w:val="baseline"/>
        <w:rPr>
          <w:rFonts w:ascii="Calibri" w:eastAsia="Times New Roman" w:hAnsi="Calibri" w:cs="Arial"/>
          <w:lang w:eastAsia="ar-SA"/>
        </w:rPr>
      </w:pPr>
      <w:r w:rsidRPr="002F5F11">
        <w:rPr>
          <w:rFonts w:ascii="Calibri" w:eastAsia="Times New Roman" w:hAnsi="Calibri" w:cs="Calibri"/>
          <w:lang w:eastAsia="ar-SA"/>
        </w:rPr>
        <w:t>konwojowanie zbiorów muzealnych,</w:t>
      </w:r>
    </w:p>
    <w:p w14:paraId="13DEEFF7" w14:textId="77777777" w:rsidR="002F5F11" w:rsidRPr="002F5F11" w:rsidRDefault="002F5F11" w:rsidP="00746F3C">
      <w:pPr>
        <w:numPr>
          <w:ilvl w:val="0"/>
          <w:numId w:val="42"/>
        </w:numPr>
        <w:tabs>
          <w:tab w:val="num" w:pos="993"/>
          <w:tab w:val="num" w:pos="1080"/>
          <w:tab w:val="left" w:pos="1134"/>
        </w:tabs>
        <w:suppressAutoHyphens/>
        <w:overflowPunct w:val="0"/>
        <w:autoSpaceDE w:val="0"/>
        <w:spacing w:before="120" w:after="120" w:line="240" w:lineRule="auto"/>
        <w:ind w:left="993" w:hanging="284"/>
        <w:jc w:val="both"/>
        <w:textAlignment w:val="baseline"/>
        <w:rPr>
          <w:rFonts w:ascii="Calibri" w:eastAsia="Times New Roman" w:hAnsi="Calibri" w:cs="Arial"/>
          <w:lang w:eastAsia="ar-SA"/>
        </w:rPr>
      </w:pPr>
      <w:r w:rsidRPr="002F5F11">
        <w:rPr>
          <w:rFonts w:ascii="Calibri" w:eastAsia="Times New Roman" w:hAnsi="Calibri" w:cs="Arial"/>
          <w:lang w:eastAsia="ar-SA"/>
        </w:rPr>
        <w:t>zawiadamianie w razie konieczności Policji, Państwowej Straży Pożarnej lub Pogotowia Ratunkowego w celu podjęcia właściwych działań,</w:t>
      </w:r>
    </w:p>
    <w:p w14:paraId="6AA8A388" w14:textId="77777777" w:rsidR="002F5F11" w:rsidRPr="002F5F11" w:rsidRDefault="002F5F11" w:rsidP="002F5F11">
      <w:pPr>
        <w:autoSpaceDE w:val="0"/>
        <w:autoSpaceDN w:val="0"/>
        <w:adjustRightInd w:val="0"/>
        <w:spacing w:after="0" w:line="240" w:lineRule="auto"/>
        <w:jc w:val="both"/>
        <w:rPr>
          <w:rFonts w:ascii="Calibri" w:eastAsia="Times New Roman" w:hAnsi="Calibri" w:cs="Calibri"/>
          <w:lang w:eastAsia="pl-PL"/>
        </w:rPr>
      </w:pPr>
    </w:p>
    <w:p w14:paraId="62967936" w14:textId="77777777" w:rsidR="002F5F11" w:rsidRPr="002F5F11" w:rsidRDefault="002F5F11" w:rsidP="00746F3C">
      <w:pPr>
        <w:numPr>
          <w:ilvl w:val="0"/>
          <w:numId w:val="22"/>
        </w:numPr>
        <w:tabs>
          <w:tab w:val="clear" w:pos="360"/>
          <w:tab w:val="left" w:pos="709"/>
          <w:tab w:val="num" w:pos="1353"/>
        </w:tabs>
        <w:autoSpaceDE w:val="0"/>
        <w:autoSpaceDN w:val="0"/>
        <w:adjustRightInd w:val="0"/>
        <w:spacing w:after="0" w:line="240" w:lineRule="auto"/>
        <w:ind w:left="1353" w:hanging="1353"/>
        <w:jc w:val="both"/>
        <w:rPr>
          <w:rFonts w:ascii="Calibri" w:eastAsia="Times New Roman" w:hAnsi="Calibri" w:cs="Calibri"/>
          <w:lang w:eastAsia="pl-PL"/>
        </w:rPr>
      </w:pPr>
      <w:r w:rsidRPr="002F5F11">
        <w:rPr>
          <w:rFonts w:ascii="Calibri" w:eastAsia="Times New Roman" w:hAnsi="Calibri" w:cs="Calibri"/>
          <w:lang w:eastAsia="pl-PL"/>
        </w:rPr>
        <w:t>Sposób realizowania ochrony:</w:t>
      </w:r>
    </w:p>
    <w:p w14:paraId="41B50088" w14:textId="77777777" w:rsidR="002F5F11" w:rsidRPr="002F5F11" w:rsidRDefault="002F5F11" w:rsidP="002F5F11">
      <w:pPr>
        <w:tabs>
          <w:tab w:val="left" w:pos="709"/>
        </w:tabs>
        <w:autoSpaceDE w:val="0"/>
        <w:autoSpaceDN w:val="0"/>
        <w:adjustRightInd w:val="0"/>
        <w:spacing w:after="0" w:line="240" w:lineRule="auto"/>
        <w:jc w:val="both"/>
        <w:rPr>
          <w:rFonts w:ascii="Calibri" w:eastAsia="Times New Roman" w:hAnsi="Calibri" w:cs="Calibri"/>
          <w:lang w:eastAsia="pl-PL"/>
        </w:rPr>
      </w:pPr>
    </w:p>
    <w:p w14:paraId="57E23B2B" w14:textId="75A2D880" w:rsidR="002F5F11" w:rsidRPr="002F5F11" w:rsidRDefault="002F5F11" w:rsidP="00746F3C">
      <w:pPr>
        <w:numPr>
          <w:ilvl w:val="1"/>
          <w:numId w:val="21"/>
        </w:numPr>
        <w:tabs>
          <w:tab w:val="num" w:pos="993"/>
        </w:tabs>
        <w:autoSpaceDE w:val="0"/>
        <w:autoSpaceDN w:val="0"/>
        <w:adjustRightInd w:val="0"/>
        <w:spacing w:after="0" w:line="240" w:lineRule="auto"/>
        <w:ind w:left="993" w:hanging="284"/>
        <w:jc w:val="both"/>
        <w:rPr>
          <w:rFonts w:ascii="Calibri" w:eastAsia="Times New Roman" w:hAnsi="Calibri" w:cs="Calibri"/>
          <w:lang w:eastAsia="pl-PL"/>
        </w:rPr>
      </w:pPr>
      <w:r>
        <w:rPr>
          <w:rFonts w:ascii="Calibri" w:eastAsia="Times New Roman" w:hAnsi="Calibri" w:cs="Calibri"/>
          <w:lang w:eastAsia="pl-PL"/>
        </w:rPr>
        <w:t xml:space="preserve">  </w:t>
      </w:r>
      <w:r w:rsidRPr="002F5F11">
        <w:rPr>
          <w:rFonts w:ascii="Calibri" w:eastAsia="Times New Roman" w:hAnsi="Calibri" w:cs="Calibri"/>
          <w:lang w:eastAsia="pl-PL"/>
        </w:rPr>
        <w:t>Konwoje /K/ - ochrona zbiorów muzealnych w transporcie – ilość konwojentów i sposób realizacji usługi konwojowej zgodny z opracowaną instrukcją konwojową a także Rozporządzeniem Ministra Kultury i Dziedzictwa Narodowego z dnia  02 września 2014 r. w sprawie zabezpieczenia zbiorów w muzeach przed pożarem, kradzieżą i innym niebezpieczeństwem grożącym zniszczeniem lub utrata.</w:t>
      </w:r>
    </w:p>
    <w:p w14:paraId="1D04D1B1" w14:textId="77777777" w:rsidR="002F5F11" w:rsidRPr="002F5F11" w:rsidRDefault="002F5F11" w:rsidP="002F5F11">
      <w:pPr>
        <w:spacing w:after="0" w:line="240" w:lineRule="auto"/>
        <w:rPr>
          <w:rFonts w:ascii="Calibri" w:eastAsia="Times New Roman" w:hAnsi="Calibri" w:cs="Arial"/>
          <w:lang w:eastAsia="pl-PL"/>
        </w:rPr>
      </w:pPr>
    </w:p>
    <w:p w14:paraId="5CED2A72" w14:textId="77777777" w:rsidR="002F5F11" w:rsidRPr="002F5F11" w:rsidRDefault="002F5F11" w:rsidP="00746F3C">
      <w:pPr>
        <w:numPr>
          <w:ilvl w:val="0"/>
          <w:numId w:val="22"/>
        </w:numPr>
        <w:tabs>
          <w:tab w:val="left" w:pos="360"/>
          <w:tab w:val="num" w:pos="1353"/>
        </w:tabs>
        <w:spacing w:before="120" w:after="120" w:line="240" w:lineRule="auto"/>
        <w:ind w:left="1353" w:hanging="1353"/>
        <w:jc w:val="both"/>
        <w:rPr>
          <w:rFonts w:ascii="Calibri" w:eastAsia="Times New Roman" w:hAnsi="Calibri" w:cs="Times New Roman"/>
          <w:lang w:eastAsia="pl-PL"/>
        </w:rPr>
      </w:pPr>
      <w:r w:rsidRPr="002F5F11">
        <w:rPr>
          <w:rFonts w:ascii="Calibri" w:eastAsia="Times New Roman" w:hAnsi="Calibri" w:cs="Times New Roman"/>
          <w:lang w:eastAsia="pl-PL"/>
        </w:rPr>
        <w:t>Organizacja konwoju</w:t>
      </w:r>
    </w:p>
    <w:p w14:paraId="11824BA2" w14:textId="77777777" w:rsidR="002F5F11" w:rsidRPr="002F5F11" w:rsidRDefault="002F5F11" w:rsidP="002F5F11">
      <w:pPr>
        <w:spacing w:after="0" w:line="240" w:lineRule="auto"/>
        <w:ind w:left="357" w:right="278"/>
        <w:rPr>
          <w:rFonts w:ascii="Calibri" w:eastAsia="Times New Roman" w:hAnsi="Calibri" w:cs="Calibri"/>
          <w:lang w:eastAsia="pl-PL"/>
        </w:rPr>
      </w:pPr>
      <w:r w:rsidRPr="002F5F11">
        <w:rPr>
          <w:rFonts w:ascii="Calibri" w:eastAsia="Times New Roman" w:hAnsi="Calibri" w:cs="Calibri"/>
          <w:lang w:eastAsia="pl-PL"/>
        </w:rPr>
        <w:t xml:space="preserve">Wykonawca konwoju zobowiązany jest w terminie 3 dni od chwili otrzymania pisemnej informacji o realizacji przedmiotu umowy, opracować i przekazać Zamawiającemu dokumentację ochronną związaną z wykonaniem zadania. </w:t>
      </w:r>
    </w:p>
    <w:p w14:paraId="4E9C2EC3" w14:textId="77777777" w:rsidR="002F5F11" w:rsidRPr="002F5F11" w:rsidRDefault="002F5F11" w:rsidP="002F5F11">
      <w:pPr>
        <w:spacing w:after="0" w:line="240" w:lineRule="auto"/>
        <w:ind w:left="357" w:right="278"/>
        <w:rPr>
          <w:rFonts w:ascii="Calibri" w:eastAsia="Times New Roman" w:hAnsi="Calibri" w:cs="Calibri"/>
          <w:lang w:eastAsia="pl-PL"/>
        </w:rPr>
      </w:pPr>
      <w:r w:rsidRPr="002F5F11">
        <w:rPr>
          <w:rFonts w:ascii="Calibri" w:eastAsia="Times New Roman" w:hAnsi="Calibri" w:cs="Calibri"/>
          <w:lang w:eastAsia="pl-PL"/>
        </w:rPr>
        <w:t>Dokumentacja ta powinna zawierać:</w:t>
      </w:r>
    </w:p>
    <w:p w14:paraId="58BACF6C" w14:textId="77777777" w:rsidR="002F5F11" w:rsidRPr="002F5F11" w:rsidRDefault="002F5F11" w:rsidP="002F5F11">
      <w:pPr>
        <w:spacing w:after="0" w:line="240" w:lineRule="auto"/>
        <w:ind w:left="357" w:right="278"/>
        <w:rPr>
          <w:rFonts w:ascii="Calibri" w:eastAsia="Times New Roman" w:hAnsi="Calibri" w:cs="Calibri"/>
          <w:lang w:eastAsia="pl-PL"/>
        </w:rPr>
      </w:pPr>
    </w:p>
    <w:p w14:paraId="11B4413F" w14:textId="6A6634FB" w:rsidR="002F5F11" w:rsidRPr="002F5F11" w:rsidRDefault="002F5F11" w:rsidP="00746F3C">
      <w:pPr>
        <w:numPr>
          <w:ilvl w:val="0"/>
          <w:numId w:val="23"/>
        </w:numPr>
        <w:spacing w:after="0" w:line="360" w:lineRule="auto"/>
        <w:ind w:right="278"/>
        <w:rPr>
          <w:rFonts w:ascii="Calibri" w:eastAsia="Times New Roman" w:hAnsi="Calibri" w:cs="Calibri"/>
          <w:lang w:eastAsia="pl-PL"/>
        </w:rPr>
      </w:pPr>
      <w:r w:rsidRPr="002F5F11">
        <w:rPr>
          <w:rFonts w:ascii="Calibri" w:eastAsia="Times New Roman" w:hAnsi="Calibri" w:cs="Calibri"/>
          <w:lang w:eastAsia="pl-PL"/>
        </w:rPr>
        <w:t>Szczegółowy harmonogram realizacji konwoju zawie</w:t>
      </w:r>
      <w:r>
        <w:rPr>
          <w:rFonts w:ascii="Calibri" w:eastAsia="Times New Roman" w:hAnsi="Calibri" w:cs="Calibri"/>
          <w:lang w:eastAsia="pl-PL"/>
        </w:rPr>
        <w:t xml:space="preserve">rający m.in. opis trasy, punkty </w:t>
      </w:r>
      <w:r w:rsidRPr="002F5F11">
        <w:rPr>
          <w:rFonts w:ascii="Calibri" w:eastAsia="Times New Roman" w:hAnsi="Calibri" w:cs="Calibri"/>
          <w:lang w:eastAsia="pl-PL"/>
        </w:rPr>
        <w:t>kontaktowe, czas realizacji, odległości pomiędzy punktami kontaktowymi, miejsca planowanego postoju, miejsca tankowania, kodowy sposób przekazywania informacji do dyżurnego USI i organizatora konwoju itp.,</w:t>
      </w:r>
    </w:p>
    <w:p w14:paraId="4B37CDA6" w14:textId="77777777" w:rsidR="002F5F11" w:rsidRPr="002F5F11" w:rsidRDefault="002F5F11" w:rsidP="00746F3C">
      <w:pPr>
        <w:numPr>
          <w:ilvl w:val="0"/>
          <w:numId w:val="23"/>
        </w:numPr>
        <w:spacing w:after="0" w:line="360" w:lineRule="auto"/>
        <w:ind w:right="278"/>
        <w:rPr>
          <w:rFonts w:ascii="Calibri" w:eastAsia="Times New Roman" w:hAnsi="Calibri" w:cs="Calibri"/>
          <w:lang w:eastAsia="pl-PL"/>
        </w:rPr>
      </w:pPr>
      <w:r w:rsidRPr="002F5F11">
        <w:rPr>
          <w:rFonts w:ascii="Calibri" w:eastAsia="Times New Roman" w:hAnsi="Calibri" w:cs="Calibri"/>
          <w:lang w:eastAsia="pl-PL"/>
        </w:rPr>
        <w:t>wykaz pojazdów uczestniczących w konwoju,</w:t>
      </w:r>
    </w:p>
    <w:p w14:paraId="36D94940" w14:textId="77777777" w:rsidR="002F5F11" w:rsidRPr="002F5F11" w:rsidRDefault="002F5F11" w:rsidP="00746F3C">
      <w:pPr>
        <w:numPr>
          <w:ilvl w:val="0"/>
          <w:numId w:val="23"/>
        </w:numPr>
        <w:spacing w:after="0" w:line="360" w:lineRule="auto"/>
        <w:ind w:right="278"/>
        <w:rPr>
          <w:rFonts w:ascii="Calibri" w:eastAsia="Times New Roman" w:hAnsi="Calibri" w:cs="Calibri"/>
          <w:lang w:eastAsia="pl-PL"/>
        </w:rPr>
      </w:pPr>
      <w:r w:rsidRPr="002F5F11">
        <w:rPr>
          <w:rFonts w:ascii="Calibri" w:eastAsia="Times New Roman" w:hAnsi="Calibri" w:cs="Calibri"/>
          <w:lang w:eastAsia="pl-PL"/>
        </w:rPr>
        <w:t xml:space="preserve">wykaz osób biorących  w konwoju, </w:t>
      </w:r>
    </w:p>
    <w:p w14:paraId="48DBDDF6" w14:textId="77777777" w:rsidR="002F5F11" w:rsidRPr="002F5F11" w:rsidRDefault="002F5F11" w:rsidP="00746F3C">
      <w:pPr>
        <w:numPr>
          <w:ilvl w:val="0"/>
          <w:numId w:val="23"/>
        </w:numPr>
        <w:spacing w:after="0" w:line="360" w:lineRule="auto"/>
        <w:ind w:right="278"/>
        <w:rPr>
          <w:rFonts w:ascii="Calibri" w:eastAsia="Times New Roman" w:hAnsi="Calibri" w:cs="Calibri"/>
          <w:lang w:eastAsia="pl-PL"/>
        </w:rPr>
      </w:pPr>
      <w:r w:rsidRPr="002F5F11">
        <w:rPr>
          <w:rFonts w:ascii="Calibri" w:eastAsia="Times New Roman" w:hAnsi="Calibri" w:cs="Calibri"/>
          <w:lang w:eastAsia="pl-PL"/>
        </w:rPr>
        <w:t>wyposażenie i uzbrojenie konwojentów,</w:t>
      </w:r>
    </w:p>
    <w:p w14:paraId="35DF0BAC" w14:textId="77777777" w:rsidR="002F5F11" w:rsidRPr="002F5F11" w:rsidRDefault="002F5F11" w:rsidP="00746F3C">
      <w:pPr>
        <w:numPr>
          <w:ilvl w:val="0"/>
          <w:numId w:val="23"/>
        </w:numPr>
        <w:spacing w:after="0" w:line="360" w:lineRule="auto"/>
        <w:ind w:right="278"/>
        <w:rPr>
          <w:rFonts w:ascii="Calibri" w:eastAsia="Times New Roman" w:hAnsi="Calibri" w:cs="Calibri"/>
          <w:lang w:eastAsia="pl-PL"/>
        </w:rPr>
      </w:pPr>
      <w:r w:rsidRPr="002F5F11">
        <w:rPr>
          <w:rFonts w:ascii="Calibri" w:eastAsia="Times New Roman" w:hAnsi="Calibri" w:cs="Calibri"/>
          <w:lang w:eastAsia="pl-PL"/>
        </w:rPr>
        <w:t>środki ochrony osobistej,</w:t>
      </w:r>
    </w:p>
    <w:p w14:paraId="48CF8F24" w14:textId="77777777" w:rsidR="002F5F11" w:rsidRPr="002F5F11" w:rsidRDefault="002F5F11" w:rsidP="00746F3C">
      <w:pPr>
        <w:numPr>
          <w:ilvl w:val="0"/>
          <w:numId w:val="23"/>
        </w:numPr>
        <w:spacing w:after="0" w:line="360" w:lineRule="auto"/>
        <w:ind w:right="278"/>
        <w:rPr>
          <w:rFonts w:ascii="Calibri" w:eastAsia="Times New Roman" w:hAnsi="Calibri" w:cs="Calibri"/>
          <w:lang w:eastAsia="pl-PL"/>
        </w:rPr>
      </w:pPr>
      <w:r w:rsidRPr="002F5F11">
        <w:rPr>
          <w:rFonts w:ascii="Calibri" w:eastAsia="Times New Roman" w:hAnsi="Calibri" w:cs="Calibri"/>
          <w:lang w:eastAsia="pl-PL"/>
        </w:rPr>
        <w:t>środki łączności wewnętrznej i zewnętrznej w tym możliwość pozycjonowania satelitarnego pojazdu zasadniczego przewożącego przedmioty wartościowe – zbiory muzealne,</w:t>
      </w:r>
    </w:p>
    <w:p w14:paraId="5DB320C2" w14:textId="77777777" w:rsidR="002F5F11" w:rsidRPr="002F5F11" w:rsidRDefault="002F5F11" w:rsidP="00746F3C">
      <w:pPr>
        <w:numPr>
          <w:ilvl w:val="0"/>
          <w:numId w:val="23"/>
        </w:numPr>
        <w:spacing w:after="0" w:line="360" w:lineRule="auto"/>
        <w:ind w:right="278"/>
        <w:rPr>
          <w:rFonts w:ascii="Calibri" w:eastAsia="Times New Roman" w:hAnsi="Calibri" w:cs="Calibri"/>
          <w:lang w:eastAsia="pl-PL"/>
        </w:rPr>
      </w:pPr>
      <w:r w:rsidRPr="002F5F11">
        <w:rPr>
          <w:rFonts w:ascii="Calibri" w:eastAsia="Times New Roman" w:hAnsi="Calibri" w:cs="Calibri"/>
          <w:lang w:eastAsia="pl-PL"/>
        </w:rPr>
        <w:t>wykaz osób odpowiedzialnych za nadzór nad realizacją zadania w tym organizatora konwoju,</w:t>
      </w:r>
    </w:p>
    <w:p w14:paraId="3BFC93A9" w14:textId="77777777" w:rsidR="002F5F11" w:rsidRPr="002F5F11" w:rsidRDefault="002F5F11" w:rsidP="00746F3C">
      <w:pPr>
        <w:numPr>
          <w:ilvl w:val="0"/>
          <w:numId w:val="23"/>
        </w:numPr>
        <w:spacing w:after="0" w:line="360" w:lineRule="auto"/>
        <w:ind w:right="278"/>
        <w:rPr>
          <w:rFonts w:ascii="Calibri" w:eastAsia="Times New Roman" w:hAnsi="Calibri" w:cs="Calibri"/>
          <w:lang w:eastAsia="pl-PL"/>
        </w:rPr>
      </w:pPr>
      <w:r w:rsidRPr="002F5F11">
        <w:rPr>
          <w:rFonts w:ascii="Calibri" w:eastAsia="Times New Roman" w:hAnsi="Calibri" w:cs="Calibri"/>
          <w:lang w:eastAsia="pl-PL"/>
        </w:rPr>
        <w:t>inne dane i informacje niezbędne dla Narodowego Instytutu Muzealnictwa i Ochrony Zbiorów,</w:t>
      </w:r>
    </w:p>
    <w:p w14:paraId="63B9846C" w14:textId="77777777" w:rsidR="002F5F11" w:rsidRPr="002F5F11" w:rsidRDefault="002F5F11" w:rsidP="00746F3C">
      <w:pPr>
        <w:numPr>
          <w:ilvl w:val="0"/>
          <w:numId w:val="23"/>
        </w:numPr>
        <w:spacing w:after="0" w:line="360" w:lineRule="auto"/>
        <w:ind w:right="278"/>
        <w:rPr>
          <w:rFonts w:ascii="Calibri" w:eastAsia="Times New Roman" w:hAnsi="Calibri" w:cs="Calibri"/>
          <w:lang w:eastAsia="pl-PL"/>
        </w:rPr>
      </w:pPr>
      <w:r w:rsidRPr="002F5F11">
        <w:rPr>
          <w:rFonts w:ascii="Calibri" w:eastAsia="Times New Roman" w:hAnsi="Calibri" w:cs="Calibri"/>
          <w:lang w:eastAsia="pl-PL"/>
        </w:rPr>
        <w:lastRenderedPageBreak/>
        <w:t>numery telefonów alarmowych.</w:t>
      </w:r>
    </w:p>
    <w:p w14:paraId="05B4F50F" w14:textId="34F31148" w:rsidR="002F5F11" w:rsidRPr="002F5F11" w:rsidRDefault="002F5F11" w:rsidP="002F5F11">
      <w:pPr>
        <w:tabs>
          <w:tab w:val="left" w:pos="993"/>
        </w:tabs>
        <w:spacing w:before="120" w:after="120" w:line="240" w:lineRule="auto"/>
        <w:ind w:left="993" w:hanging="993"/>
        <w:jc w:val="both"/>
        <w:rPr>
          <w:rFonts w:ascii="Calibri" w:eastAsia="Times New Roman" w:hAnsi="Calibri" w:cs="Times New Roman"/>
          <w:lang w:eastAsia="pl-PL"/>
        </w:rPr>
      </w:pPr>
      <w:r w:rsidRPr="002F5F11">
        <w:rPr>
          <w:rFonts w:ascii="Calibri" w:eastAsia="Times New Roman" w:hAnsi="Calibri" w:cs="Times New Roman"/>
          <w:color w:val="FF0000"/>
          <w:lang w:eastAsia="pl-PL"/>
        </w:rPr>
        <w:tab/>
      </w:r>
      <w:r w:rsidRPr="002F5F11">
        <w:rPr>
          <w:rFonts w:ascii="Calibri" w:eastAsia="Times New Roman" w:hAnsi="Calibri" w:cs="Times New Roman"/>
          <w:lang w:eastAsia="pl-PL"/>
        </w:rPr>
        <w:t>Informacje, o których mowa winny być przekazane Zamawiającemu w sposób uniemożliwiający dostęp do niej osobom nieupoważnionym.</w:t>
      </w:r>
    </w:p>
    <w:p w14:paraId="0A29E5FE" w14:textId="77777777" w:rsidR="002F5F11" w:rsidRPr="002F5F11" w:rsidRDefault="002F5F11" w:rsidP="00746F3C">
      <w:pPr>
        <w:numPr>
          <w:ilvl w:val="0"/>
          <w:numId w:val="22"/>
        </w:numPr>
        <w:tabs>
          <w:tab w:val="clear" w:pos="360"/>
          <w:tab w:val="num" w:pos="1353"/>
        </w:tabs>
        <w:suppressAutoHyphens/>
        <w:overflowPunct w:val="0"/>
        <w:autoSpaceDE w:val="0"/>
        <w:spacing w:before="120" w:after="120" w:line="240" w:lineRule="auto"/>
        <w:ind w:left="284" w:hanging="284"/>
        <w:jc w:val="both"/>
        <w:textAlignment w:val="baseline"/>
        <w:rPr>
          <w:rFonts w:ascii="Calibri" w:eastAsia="Times New Roman" w:hAnsi="Calibri" w:cs="Arial"/>
          <w:lang w:eastAsia="ar-SA"/>
        </w:rPr>
      </w:pPr>
      <w:r w:rsidRPr="002F5F11">
        <w:rPr>
          <w:rFonts w:ascii="Calibri" w:eastAsia="Times New Roman" w:hAnsi="Calibri" w:cs="Arial"/>
          <w:lang w:eastAsia="ar-SA"/>
        </w:rPr>
        <w:t xml:space="preserve">Planowana przez Zamawiającego,  minimalna ilość : </w:t>
      </w:r>
    </w:p>
    <w:p w14:paraId="731E36D0" w14:textId="6940D43B" w:rsidR="002F5F11" w:rsidRPr="002F5F11" w:rsidRDefault="002F5F11" w:rsidP="00746F3C">
      <w:pPr>
        <w:numPr>
          <w:ilvl w:val="1"/>
          <w:numId w:val="22"/>
        </w:numPr>
        <w:tabs>
          <w:tab w:val="left" w:pos="360"/>
          <w:tab w:val="left" w:pos="567"/>
        </w:tabs>
        <w:suppressAutoHyphens/>
        <w:overflowPunct w:val="0"/>
        <w:autoSpaceDE w:val="0"/>
        <w:spacing w:before="120" w:after="120" w:line="240" w:lineRule="auto"/>
        <w:jc w:val="both"/>
        <w:rPr>
          <w:rFonts w:ascii="Calibri" w:eastAsia="Times New Roman" w:hAnsi="Calibri" w:cs="Calibri"/>
          <w:lang w:eastAsia="ar-SA"/>
        </w:rPr>
      </w:pPr>
      <w:r w:rsidRPr="002F5F11">
        <w:rPr>
          <w:rFonts w:ascii="Calibri" w:eastAsia="Times New Roman" w:hAnsi="Calibri" w:cs="Calibri"/>
          <w:lang w:eastAsia="ar-SA"/>
        </w:rPr>
        <w:t xml:space="preserve">godziny prac uzbrojonego konwojenta podczas wykonywania konwoju na terenie Szczecina: </w:t>
      </w:r>
      <w:r w:rsidR="004F44F7">
        <w:rPr>
          <w:rFonts w:ascii="Calibri" w:eastAsia="Times New Roman" w:hAnsi="Calibri" w:cs="Calibri"/>
          <w:lang w:eastAsia="ar-SA"/>
        </w:rPr>
        <w:t>20</w:t>
      </w:r>
      <w:r w:rsidRPr="002F5F11">
        <w:rPr>
          <w:rFonts w:ascii="Calibri" w:eastAsia="Times New Roman" w:hAnsi="Calibri" w:cs="Calibri"/>
          <w:lang w:eastAsia="ar-SA"/>
        </w:rPr>
        <w:t>,</w:t>
      </w:r>
    </w:p>
    <w:p w14:paraId="6929CDA9" w14:textId="6CD48CCC" w:rsidR="002F5F11" w:rsidRPr="002F5F11" w:rsidRDefault="002F5F11" w:rsidP="00746F3C">
      <w:pPr>
        <w:numPr>
          <w:ilvl w:val="1"/>
          <w:numId w:val="22"/>
        </w:numPr>
        <w:tabs>
          <w:tab w:val="left" w:pos="360"/>
          <w:tab w:val="left" w:pos="567"/>
        </w:tabs>
        <w:suppressAutoHyphens/>
        <w:overflowPunct w:val="0"/>
        <w:autoSpaceDE w:val="0"/>
        <w:spacing w:before="120" w:after="120" w:line="240" w:lineRule="auto"/>
        <w:jc w:val="both"/>
        <w:rPr>
          <w:rFonts w:ascii="Calibri" w:eastAsia="Times New Roman" w:hAnsi="Calibri" w:cs="Calibri"/>
          <w:lang w:eastAsia="ar-SA"/>
        </w:rPr>
      </w:pPr>
      <w:r w:rsidRPr="002F5F11">
        <w:rPr>
          <w:rFonts w:ascii="Calibri" w:eastAsia="Times New Roman" w:hAnsi="Calibri" w:cs="Calibri"/>
          <w:lang w:eastAsia="ar-SA"/>
        </w:rPr>
        <w:t xml:space="preserve">godzin pracy uzbrojonego konwojenta podczas dojazdu lub powrotu do/z miejsca wykonywania konwoju na terenie Szczecina: </w:t>
      </w:r>
      <w:r w:rsidR="004F44F7">
        <w:rPr>
          <w:rFonts w:ascii="Calibri" w:eastAsia="Times New Roman" w:hAnsi="Calibri" w:cs="Calibri"/>
          <w:lang w:eastAsia="ar-SA"/>
        </w:rPr>
        <w:t>20</w:t>
      </w:r>
    </w:p>
    <w:p w14:paraId="03C3AF3B" w14:textId="1BDCA882" w:rsidR="002F5F11" w:rsidRPr="002F5F11" w:rsidRDefault="002F5F11" w:rsidP="00746F3C">
      <w:pPr>
        <w:numPr>
          <w:ilvl w:val="1"/>
          <w:numId w:val="22"/>
        </w:numPr>
        <w:tabs>
          <w:tab w:val="left" w:pos="360"/>
          <w:tab w:val="left" w:pos="567"/>
        </w:tabs>
        <w:suppressAutoHyphens/>
        <w:overflowPunct w:val="0"/>
        <w:autoSpaceDE w:val="0"/>
        <w:spacing w:before="120" w:after="120" w:line="240" w:lineRule="auto"/>
        <w:jc w:val="both"/>
        <w:rPr>
          <w:rFonts w:ascii="Calibri" w:eastAsia="Times New Roman" w:hAnsi="Calibri" w:cs="Calibri"/>
          <w:lang w:eastAsia="ar-SA"/>
        </w:rPr>
      </w:pPr>
      <w:r w:rsidRPr="002F5F11">
        <w:rPr>
          <w:rFonts w:ascii="Calibri" w:eastAsia="Times New Roman" w:hAnsi="Calibri" w:cs="Calibri"/>
          <w:lang w:eastAsia="ar-SA"/>
        </w:rPr>
        <w:t xml:space="preserve">godzin pracy uzbrojonego konwojenta podczas wykonywania konwoju na terenie Polski: </w:t>
      </w:r>
      <w:r w:rsidR="004F44F7">
        <w:rPr>
          <w:rFonts w:ascii="Calibri" w:eastAsia="Times New Roman" w:hAnsi="Calibri" w:cs="Calibri"/>
          <w:lang w:eastAsia="ar-SA"/>
        </w:rPr>
        <w:t>788</w:t>
      </w:r>
      <w:r w:rsidRPr="002F5F11">
        <w:rPr>
          <w:rFonts w:ascii="Calibri" w:eastAsia="Times New Roman" w:hAnsi="Calibri" w:cs="Calibri"/>
          <w:lang w:eastAsia="ar-SA"/>
        </w:rPr>
        <w:t>,</w:t>
      </w:r>
    </w:p>
    <w:p w14:paraId="05260DF4" w14:textId="1534F2C0" w:rsidR="002F5F11" w:rsidRPr="002F5F11" w:rsidRDefault="002F5F11" w:rsidP="00746F3C">
      <w:pPr>
        <w:numPr>
          <w:ilvl w:val="1"/>
          <w:numId w:val="22"/>
        </w:numPr>
        <w:tabs>
          <w:tab w:val="left" w:pos="360"/>
          <w:tab w:val="left" w:pos="567"/>
        </w:tabs>
        <w:suppressAutoHyphens/>
        <w:overflowPunct w:val="0"/>
        <w:autoSpaceDE w:val="0"/>
        <w:spacing w:before="120" w:after="120" w:line="240" w:lineRule="auto"/>
        <w:jc w:val="both"/>
        <w:rPr>
          <w:rFonts w:ascii="Calibri" w:eastAsia="Times New Roman" w:hAnsi="Calibri" w:cs="Calibri"/>
          <w:lang w:eastAsia="ar-SA"/>
        </w:rPr>
      </w:pPr>
      <w:r w:rsidRPr="002F5F11">
        <w:rPr>
          <w:rFonts w:ascii="Calibri" w:eastAsia="Times New Roman" w:hAnsi="Calibri" w:cs="Calibri"/>
          <w:lang w:eastAsia="ar-SA"/>
        </w:rPr>
        <w:t xml:space="preserve">godzin pracy uzbrojonego konwojenta podczas dojazdu lub powrotu do/z miejsca wykonywania konwoju na terenie Polski: </w:t>
      </w:r>
      <w:r w:rsidR="004F44F7">
        <w:rPr>
          <w:rFonts w:ascii="Calibri" w:eastAsia="Times New Roman" w:hAnsi="Calibri" w:cs="Calibri"/>
          <w:lang w:eastAsia="ar-SA"/>
        </w:rPr>
        <w:t>669</w:t>
      </w:r>
      <w:r w:rsidRPr="002F5F11">
        <w:rPr>
          <w:rFonts w:ascii="Calibri" w:eastAsia="Times New Roman" w:hAnsi="Calibri" w:cs="Calibri"/>
          <w:lang w:eastAsia="ar-SA"/>
        </w:rPr>
        <w:t>,</w:t>
      </w:r>
    </w:p>
    <w:p w14:paraId="1FF200DD" w14:textId="6992E62C" w:rsidR="002F5F11" w:rsidRPr="002F5F11" w:rsidRDefault="002F5F11" w:rsidP="00746F3C">
      <w:pPr>
        <w:numPr>
          <w:ilvl w:val="1"/>
          <w:numId w:val="22"/>
        </w:numPr>
        <w:tabs>
          <w:tab w:val="left" w:pos="360"/>
          <w:tab w:val="left" w:pos="567"/>
        </w:tabs>
        <w:suppressAutoHyphens/>
        <w:overflowPunct w:val="0"/>
        <w:autoSpaceDE w:val="0"/>
        <w:spacing w:before="120" w:after="120" w:line="240" w:lineRule="auto"/>
        <w:jc w:val="both"/>
        <w:rPr>
          <w:rFonts w:ascii="Calibri" w:eastAsia="Times New Roman" w:hAnsi="Calibri" w:cs="Calibri"/>
          <w:lang w:eastAsia="ar-SA"/>
        </w:rPr>
      </w:pPr>
      <w:r w:rsidRPr="002F5F11">
        <w:rPr>
          <w:rFonts w:ascii="Calibri" w:eastAsia="Times New Roman" w:hAnsi="Calibri" w:cs="Calibri"/>
          <w:lang w:eastAsia="ar-SA"/>
        </w:rPr>
        <w:t>godzin pracy kierowcy na terenie Szczecina:</w:t>
      </w:r>
      <w:r w:rsidR="004F44F7">
        <w:rPr>
          <w:rFonts w:ascii="Calibri" w:eastAsia="Times New Roman" w:hAnsi="Calibri" w:cs="Calibri"/>
          <w:lang w:eastAsia="ar-SA"/>
        </w:rPr>
        <w:t>20</w:t>
      </w:r>
      <w:r w:rsidRPr="002F5F11">
        <w:rPr>
          <w:rFonts w:ascii="Calibri" w:eastAsia="Times New Roman" w:hAnsi="Calibri" w:cs="Calibri"/>
          <w:lang w:eastAsia="ar-SA"/>
        </w:rPr>
        <w:t xml:space="preserve"> ,</w:t>
      </w:r>
    </w:p>
    <w:p w14:paraId="2217F31B" w14:textId="69BE8518" w:rsidR="002F5F11" w:rsidRPr="002F5F11" w:rsidRDefault="002F5F11" w:rsidP="00746F3C">
      <w:pPr>
        <w:numPr>
          <w:ilvl w:val="1"/>
          <w:numId w:val="22"/>
        </w:numPr>
        <w:tabs>
          <w:tab w:val="left" w:pos="360"/>
          <w:tab w:val="left" w:pos="567"/>
        </w:tabs>
        <w:suppressAutoHyphens/>
        <w:overflowPunct w:val="0"/>
        <w:autoSpaceDE w:val="0"/>
        <w:spacing w:before="120" w:after="120" w:line="240" w:lineRule="auto"/>
        <w:jc w:val="both"/>
        <w:rPr>
          <w:rFonts w:ascii="Calibri" w:eastAsia="Times New Roman" w:hAnsi="Calibri" w:cs="Calibri"/>
          <w:lang w:eastAsia="ar-SA"/>
        </w:rPr>
      </w:pPr>
      <w:r w:rsidRPr="002F5F11">
        <w:rPr>
          <w:rFonts w:ascii="Calibri" w:eastAsia="Times New Roman" w:hAnsi="Calibri" w:cs="Calibri"/>
          <w:lang w:eastAsia="ar-SA"/>
        </w:rPr>
        <w:t xml:space="preserve">godzin pracy kierowcy na terenie Polski : </w:t>
      </w:r>
      <w:r w:rsidR="004F44F7">
        <w:rPr>
          <w:rFonts w:ascii="Calibri" w:eastAsia="Times New Roman" w:hAnsi="Calibri" w:cs="Calibri"/>
          <w:lang w:eastAsia="ar-SA"/>
        </w:rPr>
        <w:t>669</w:t>
      </w:r>
      <w:r w:rsidRPr="002F5F11">
        <w:rPr>
          <w:rFonts w:ascii="Calibri" w:eastAsia="Times New Roman" w:hAnsi="Calibri" w:cs="Calibri"/>
          <w:lang w:eastAsia="ar-SA"/>
        </w:rPr>
        <w:t>,</w:t>
      </w:r>
    </w:p>
    <w:p w14:paraId="0BD61DF7" w14:textId="6E6977E7" w:rsidR="002F5F11" w:rsidRPr="002F5F11" w:rsidRDefault="002F5F11" w:rsidP="00746F3C">
      <w:pPr>
        <w:numPr>
          <w:ilvl w:val="1"/>
          <w:numId w:val="22"/>
        </w:numPr>
        <w:tabs>
          <w:tab w:val="left" w:pos="360"/>
          <w:tab w:val="left" w:pos="567"/>
        </w:tabs>
        <w:suppressAutoHyphens/>
        <w:overflowPunct w:val="0"/>
        <w:autoSpaceDE w:val="0"/>
        <w:spacing w:before="120" w:after="120" w:line="240" w:lineRule="auto"/>
        <w:jc w:val="both"/>
        <w:rPr>
          <w:rFonts w:ascii="Calibri" w:eastAsia="Times New Roman" w:hAnsi="Calibri" w:cs="Calibri"/>
          <w:lang w:eastAsia="ar-SA"/>
        </w:rPr>
      </w:pPr>
      <w:r w:rsidRPr="002F5F11">
        <w:rPr>
          <w:rFonts w:ascii="Calibri" w:eastAsia="Times New Roman" w:hAnsi="Calibri" w:cs="Calibri"/>
          <w:lang w:eastAsia="ar-SA"/>
        </w:rPr>
        <w:t xml:space="preserve">wozokilometrów samochodu ubezpieczającego: </w:t>
      </w:r>
      <w:r w:rsidR="004F44F7">
        <w:rPr>
          <w:rFonts w:ascii="Calibri" w:eastAsia="Times New Roman" w:hAnsi="Calibri" w:cs="Calibri"/>
          <w:lang w:eastAsia="ar-SA"/>
        </w:rPr>
        <w:t>38 232</w:t>
      </w:r>
      <w:r w:rsidRPr="002F5F11">
        <w:rPr>
          <w:rFonts w:ascii="Calibri" w:eastAsia="Times New Roman" w:hAnsi="Calibri" w:cs="Calibri"/>
          <w:lang w:eastAsia="ar-SA"/>
        </w:rPr>
        <w:t>.</w:t>
      </w:r>
    </w:p>
    <w:p w14:paraId="30484753" w14:textId="77777777" w:rsidR="002F5F11" w:rsidRPr="002F5F11" w:rsidRDefault="002F5F11" w:rsidP="002F5F11">
      <w:pPr>
        <w:suppressAutoHyphens/>
        <w:overflowPunct w:val="0"/>
        <w:autoSpaceDE w:val="0"/>
        <w:spacing w:before="120" w:after="120" w:line="240" w:lineRule="auto"/>
        <w:ind w:left="284" w:hanging="284"/>
        <w:jc w:val="both"/>
        <w:textAlignment w:val="baseline"/>
        <w:rPr>
          <w:rFonts w:ascii="Calibri" w:eastAsia="Times New Roman" w:hAnsi="Calibri" w:cs="Arial"/>
          <w:lang w:eastAsia="ar-SA"/>
        </w:rPr>
      </w:pPr>
    </w:p>
    <w:p w14:paraId="5FE516A3" w14:textId="77777777" w:rsidR="002F5F11" w:rsidRPr="002F5F11" w:rsidRDefault="002F5F11" w:rsidP="002F5F11">
      <w:pPr>
        <w:tabs>
          <w:tab w:val="left" w:pos="426"/>
          <w:tab w:val="left" w:pos="1418"/>
        </w:tabs>
        <w:suppressAutoHyphens/>
        <w:overflowPunct w:val="0"/>
        <w:autoSpaceDE w:val="0"/>
        <w:spacing w:after="0" w:line="240" w:lineRule="auto"/>
        <w:ind w:left="426" w:hanging="426"/>
        <w:jc w:val="both"/>
        <w:rPr>
          <w:rFonts w:ascii="Calibri" w:eastAsia="Times New Roman" w:hAnsi="Calibri" w:cs="Arial"/>
          <w:lang w:eastAsia="ar-SA"/>
        </w:rPr>
      </w:pPr>
      <w:r w:rsidRPr="002F5F11">
        <w:rPr>
          <w:rFonts w:ascii="Calibri" w:eastAsia="Times New Roman" w:hAnsi="Calibri" w:cs="Arial"/>
          <w:lang w:eastAsia="ar-SA"/>
        </w:rPr>
        <w:t xml:space="preserve">         w trakcie świadczenia przez Wykonawcę usługi, polegającej na ochronie transportowanych zbiorów muzealnych w terminach i na trasach ustalanych w oparciu o pisemne zlecenie wydane przez Zamawiającego.</w:t>
      </w:r>
    </w:p>
    <w:p w14:paraId="72A26319" w14:textId="77777777" w:rsidR="002F5F11" w:rsidRPr="002F5F11" w:rsidRDefault="002F5F11" w:rsidP="002F5F11">
      <w:pPr>
        <w:tabs>
          <w:tab w:val="left" w:pos="360"/>
        </w:tabs>
        <w:suppressAutoHyphens/>
        <w:overflowPunct w:val="0"/>
        <w:autoSpaceDE w:val="0"/>
        <w:spacing w:after="0" w:line="240" w:lineRule="auto"/>
        <w:ind w:left="284" w:hanging="284"/>
        <w:jc w:val="both"/>
        <w:rPr>
          <w:rFonts w:ascii="Calibri" w:eastAsia="Times New Roman" w:hAnsi="Calibri" w:cs="Arial"/>
          <w:lang w:eastAsia="ar-SA"/>
        </w:rPr>
      </w:pPr>
      <w:r w:rsidRPr="002F5F11">
        <w:rPr>
          <w:rFonts w:ascii="Calibri" w:eastAsia="Times New Roman" w:hAnsi="Calibri" w:cs="Arial"/>
          <w:lang w:eastAsia="ar-SA"/>
        </w:rPr>
        <w:tab/>
      </w:r>
      <w:r w:rsidRPr="002F5F11">
        <w:rPr>
          <w:rFonts w:ascii="Calibri" w:eastAsia="Times New Roman" w:hAnsi="Calibri" w:cs="Arial"/>
          <w:lang w:eastAsia="ar-SA"/>
        </w:rPr>
        <w:tab/>
      </w:r>
      <w:r w:rsidRPr="002F5F11">
        <w:rPr>
          <w:rFonts w:ascii="Calibri" w:eastAsia="Times New Roman" w:hAnsi="Calibri" w:cs="Arial"/>
          <w:lang w:eastAsia="ar-SA"/>
        </w:rPr>
        <w:tab/>
      </w:r>
      <w:r w:rsidRPr="002F5F11">
        <w:rPr>
          <w:rFonts w:ascii="Calibri" w:eastAsia="Times New Roman" w:hAnsi="Calibri" w:cs="Arial"/>
          <w:lang w:eastAsia="ar-SA"/>
        </w:rPr>
        <w:tab/>
      </w:r>
    </w:p>
    <w:p w14:paraId="56CF5426" w14:textId="29A29620" w:rsidR="002F5F11" w:rsidRDefault="002F5F11" w:rsidP="002F5F11">
      <w:pPr>
        <w:tabs>
          <w:tab w:val="left" w:pos="426"/>
        </w:tabs>
        <w:suppressAutoHyphens/>
        <w:overflowPunct w:val="0"/>
        <w:autoSpaceDE w:val="0"/>
        <w:spacing w:after="0" w:line="240" w:lineRule="auto"/>
        <w:ind w:left="426" w:hanging="426"/>
        <w:jc w:val="both"/>
        <w:rPr>
          <w:rFonts w:ascii="Calibri" w:eastAsia="Times New Roman" w:hAnsi="Calibri" w:cs="Arial"/>
          <w:lang w:eastAsia="ar-SA"/>
        </w:rPr>
      </w:pPr>
      <w:r w:rsidRPr="002F5F11">
        <w:rPr>
          <w:rFonts w:ascii="Calibri" w:eastAsia="Times New Roman" w:hAnsi="Calibri" w:cs="Arial"/>
          <w:lang w:eastAsia="ar-SA"/>
        </w:rPr>
        <w:tab/>
        <w:t>Wyżej określone liczby mają wyłącznie charakter orientacyjny. Ostateczna ilość godzin pracy konwojentów, kierowców oraz wozokilometrów będzie wynikała z faktycznych  potrzeb Zamawiającego w okresie obowiązywania  umowy i może ulec  zmianie.</w:t>
      </w:r>
    </w:p>
    <w:p w14:paraId="43683D71" w14:textId="77777777" w:rsidR="00726C5E" w:rsidRDefault="00726C5E" w:rsidP="002F5F11">
      <w:pPr>
        <w:tabs>
          <w:tab w:val="left" w:pos="426"/>
        </w:tabs>
        <w:suppressAutoHyphens/>
        <w:overflowPunct w:val="0"/>
        <w:autoSpaceDE w:val="0"/>
        <w:spacing w:after="0" w:line="240" w:lineRule="auto"/>
        <w:ind w:left="426" w:hanging="426"/>
        <w:jc w:val="both"/>
        <w:rPr>
          <w:rFonts w:ascii="Calibri" w:eastAsia="Times New Roman" w:hAnsi="Calibri" w:cs="Arial"/>
          <w:lang w:eastAsia="ar-SA"/>
        </w:rPr>
      </w:pPr>
      <w:r>
        <w:rPr>
          <w:rFonts w:ascii="Calibri" w:eastAsia="Times New Roman" w:hAnsi="Calibri" w:cs="Arial"/>
          <w:lang w:eastAsia="ar-SA"/>
        </w:rPr>
        <w:tab/>
      </w:r>
    </w:p>
    <w:p w14:paraId="5D66239D" w14:textId="44C92680" w:rsidR="00726C5E" w:rsidRPr="002F5F11" w:rsidRDefault="00726C5E" w:rsidP="002F5F11">
      <w:pPr>
        <w:tabs>
          <w:tab w:val="left" w:pos="426"/>
        </w:tabs>
        <w:suppressAutoHyphens/>
        <w:overflowPunct w:val="0"/>
        <w:autoSpaceDE w:val="0"/>
        <w:spacing w:after="0" w:line="240" w:lineRule="auto"/>
        <w:ind w:left="426" w:hanging="426"/>
        <w:jc w:val="both"/>
        <w:rPr>
          <w:rFonts w:ascii="Calibri" w:eastAsia="Times New Roman" w:hAnsi="Calibri" w:cs="Arial"/>
          <w:lang w:eastAsia="ar-SA"/>
        </w:rPr>
      </w:pPr>
      <w:r>
        <w:rPr>
          <w:rFonts w:ascii="Calibri" w:eastAsia="Times New Roman" w:hAnsi="Calibri" w:cs="Arial"/>
          <w:lang w:eastAsia="ar-SA"/>
        </w:rPr>
        <w:tab/>
      </w:r>
      <w:r w:rsidRPr="00A1542D">
        <w:rPr>
          <w:rFonts w:ascii="Calibri" w:eastAsia="Times New Roman" w:hAnsi="Calibri" w:cs="Arial"/>
          <w:lang w:eastAsia="ar-SA"/>
        </w:rPr>
        <w:t xml:space="preserve">Zamawiający zastrzega sobie prawo do wprowadzenia zmian w ilości konwojów, które będą wynikały z aktualnych potrzeb Zamawiającego w szczególności zwiększenie liczby godzin oraz wozokilometrów co będzie równoznaczne ze zwiększeniem odpowiedniej części wynagrodzenia.  Zwiększenie może nastąpić o </w:t>
      </w:r>
      <w:r w:rsidR="00E4241A" w:rsidRPr="00A1542D">
        <w:rPr>
          <w:rFonts w:ascii="Calibri" w:eastAsia="Times New Roman" w:hAnsi="Calibri" w:cs="Arial"/>
          <w:lang w:eastAsia="ar-SA"/>
        </w:rPr>
        <w:t>95</w:t>
      </w:r>
      <w:r w:rsidRPr="00A1542D">
        <w:rPr>
          <w:rFonts w:ascii="Calibri" w:eastAsia="Times New Roman" w:hAnsi="Calibri" w:cs="Arial"/>
          <w:lang w:eastAsia="ar-SA"/>
        </w:rPr>
        <w:t>% kwoty brutto podanej w formularzu ofertowym na poszczególne usługi zgodnie po stawkach wynikających z oferty .</w:t>
      </w:r>
    </w:p>
    <w:p w14:paraId="6ADC18B5" w14:textId="77777777" w:rsidR="002F5F11" w:rsidRPr="002F5F11" w:rsidRDefault="002F5F11" w:rsidP="002F5F11">
      <w:pPr>
        <w:tabs>
          <w:tab w:val="left" w:pos="566"/>
        </w:tabs>
        <w:spacing w:before="120" w:after="120" w:line="240" w:lineRule="auto"/>
        <w:jc w:val="both"/>
        <w:rPr>
          <w:rFonts w:ascii="Calibri" w:eastAsia="Times New Roman" w:hAnsi="Calibri" w:cs="Tahoma"/>
          <w:lang w:eastAsia="ar-SA"/>
        </w:rPr>
      </w:pPr>
      <w:r w:rsidRPr="002F5F11">
        <w:rPr>
          <w:rFonts w:ascii="Calibri" w:eastAsia="Times New Roman" w:hAnsi="Calibri" w:cs="Tahoma"/>
          <w:lang w:eastAsia="ar-SA"/>
        </w:rPr>
        <w:t>6.</w:t>
      </w:r>
      <w:r w:rsidRPr="002F5F11">
        <w:rPr>
          <w:rFonts w:ascii="Calibri" w:eastAsia="Times New Roman" w:hAnsi="Calibri" w:cs="Tahoma"/>
          <w:color w:val="FF0000"/>
          <w:lang w:eastAsia="ar-SA"/>
        </w:rPr>
        <w:t xml:space="preserve">    </w:t>
      </w:r>
      <w:r w:rsidRPr="002F5F11">
        <w:rPr>
          <w:rFonts w:ascii="Calibri" w:eastAsia="Times New Roman" w:hAnsi="Calibri" w:cs="Arial"/>
          <w:lang w:eastAsia="ar-SA"/>
        </w:rPr>
        <w:t>Wyposażenie</w:t>
      </w:r>
      <w:r w:rsidRPr="002F5F11">
        <w:rPr>
          <w:rFonts w:ascii="Calibri" w:eastAsia="Times New Roman" w:hAnsi="Calibri" w:cs="Tahoma"/>
          <w:lang w:eastAsia="ar-SA"/>
        </w:rPr>
        <w:t xml:space="preserve">   Konwoju:</w:t>
      </w:r>
    </w:p>
    <w:p w14:paraId="18ACCEF8" w14:textId="77777777" w:rsidR="002F5F11" w:rsidRPr="002F5F11" w:rsidRDefault="002F5F11" w:rsidP="00746F3C">
      <w:pPr>
        <w:numPr>
          <w:ilvl w:val="0"/>
          <w:numId w:val="51"/>
        </w:numPr>
        <w:tabs>
          <w:tab w:val="left" w:pos="566"/>
        </w:tabs>
        <w:spacing w:before="120" w:after="120" w:line="240" w:lineRule="auto"/>
        <w:jc w:val="both"/>
        <w:rPr>
          <w:rFonts w:ascii="Calibri" w:eastAsia="Times New Roman" w:hAnsi="Calibri" w:cs="Calibri"/>
          <w:lang w:eastAsia="ar-SA"/>
        </w:rPr>
      </w:pPr>
      <w:r w:rsidRPr="002F5F11">
        <w:rPr>
          <w:rFonts w:ascii="Calibri" w:eastAsia="Times New Roman" w:hAnsi="Calibri" w:cs="Calibri"/>
          <w:lang w:eastAsia="ar-SA"/>
        </w:rPr>
        <w:t xml:space="preserve">ochrona zbiorów muzealnych w transporcie – ilość konwojentów i sposób realizacji usługi konwojowej zgodny z opracowaną instrukcją konwojową a także Rozporządzeniem Ministra Kultury i Dziedzictwa Narodowego z dnia  02 września 2014 r. w sprawie zabezpieczenia zbiorów w muzeach przed pożarem, kradzieżą i innym niebezpieczeństwem grożącym zniszczeniem lub utrata. </w:t>
      </w:r>
    </w:p>
    <w:p w14:paraId="388CB345" w14:textId="1159C284" w:rsidR="002F5F11" w:rsidRPr="002F5F11" w:rsidRDefault="002F5F11" w:rsidP="002F5F11">
      <w:pPr>
        <w:shd w:val="clear" w:color="auto" w:fill="FFFFFF"/>
        <w:tabs>
          <w:tab w:val="left" w:pos="567"/>
        </w:tabs>
        <w:spacing w:before="100" w:beforeAutospacing="1" w:after="100" w:afterAutospacing="1" w:line="200" w:lineRule="atLeast"/>
        <w:jc w:val="both"/>
        <w:rPr>
          <w:rFonts w:ascii="Calibri" w:eastAsia="Times New Roman" w:hAnsi="Calibri" w:cs="Calibri"/>
          <w:b/>
          <w:lang w:eastAsia="pl-PL"/>
        </w:rPr>
      </w:pPr>
      <w:r w:rsidRPr="002F5F11">
        <w:rPr>
          <w:rFonts w:ascii="Calibri" w:eastAsia="Times New Roman" w:hAnsi="Calibri" w:cs="Calibri"/>
          <w:b/>
          <w:lang w:eastAsia="pl-PL"/>
        </w:rPr>
        <w:t xml:space="preserve">  </w:t>
      </w:r>
      <w:r w:rsidRPr="002F5F11">
        <w:rPr>
          <w:rFonts w:ascii="Calibri" w:eastAsia="Times New Roman" w:hAnsi="Calibri" w:cs="Calibri"/>
          <w:lang w:eastAsia="pl-PL"/>
        </w:rPr>
        <w:t>7.</w:t>
      </w:r>
      <w:r w:rsidRPr="002F5F11">
        <w:rPr>
          <w:rFonts w:ascii="Calibri" w:eastAsia="Times New Roman" w:hAnsi="Calibri" w:cs="Calibri"/>
          <w:b/>
          <w:lang w:eastAsia="pl-PL"/>
        </w:rPr>
        <w:t xml:space="preserve">  </w:t>
      </w:r>
      <w:r w:rsidRPr="002F5F11">
        <w:rPr>
          <w:rFonts w:ascii="Calibri" w:eastAsia="Times New Roman" w:hAnsi="Calibri" w:cs="Calibri"/>
          <w:lang w:eastAsia="pl-PL"/>
        </w:rPr>
        <w:t xml:space="preserve">W zakresie dysponowania odpowiednim </w:t>
      </w:r>
      <w:r w:rsidRPr="002F5F11">
        <w:rPr>
          <w:rFonts w:ascii="Calibri" w:eastAsia="Times New Roman" w:hAnsi="Calibri" w:cs="Calibri"/>
          <w:u w:val="single"/>
          <w:lang w:eastAsia="pl-PL"/>
        </w:rPr>
        <w:t>potencjałem technicznym  oraz osobami</w:t>
      </w:r>
      <w:r w:rsidRPr="002F5F11">
        <w:rPr>
          <w:rFonts w:ascii="Calibri" w:eastAsia="Times New Roman" w:hAnsi="Calibri" w:cs="Calibri"/>
          <w:lang w:eastAsia="pl-PL"/>
        </w:rPr>
        <w:t xml:space="preserve"> skierowanymi   do realizacji zamówienia umożliwiające realizacje zamówienia na odpowiednim poziomie jakości Zamawiający</w:t>
      </w:r>
      <w:r>
        <w:rPr>
          <w:rFonts w:ascii="Calibri" w:eastAsia="Times New Roman" w:hAnsi="Calibri" w:cs="Calibri"/>
          <w:lang w:eastAsia="pl-PL"/>
        </w:rPr>
        <w:t xml:space="preserve"> wymaga, aby Wykonawca spełnił </w:t>
      </w:r>
      <w:r w:rsidRPr="002F5F11">
        <w:rPr>
          <w:rFonts w:ascii="Calibri" w:eastAsia="Times New Roman" w:hAnsi="Calibri" w:cs="Calibri"/>
          <w:lang w:eastAsia="pl-PL"/>
        </w:rPr>
        <w:t>następujące oczekiwania:</w:t>
      </w:r>
    </w:p>
    <w:p w14:paraId="08C63A3B" w14:textId="77777777" w:rsidR="002F5F11" w:rsidRPr="002F5F11" w:rsidRDefault="002F5F11" w:rsidP="00746F3C">
      <w:pPr>
        <w:numPr>
          <w:ilvl w:val="0"/>
          <w:numId w:val="52"/>
        </w:numPr>
        <w:shd w:val="clear" w:color="auto" w:fill="FFFFFF"/>
        <w:tabs>
          <w:tab w:val="left" w:pos="567"/>
        </w:tabs>
        <w:suppressAutoHyphens/>
        <w:spacing w:after="0" w:line="200" w:lineRule="atLeast"/>
        <w:jc w:val="both"/>
        <w:rPr>
          <w:rFonts w:ascii="Calibri" w:eastAsia="Times New Roman" w:hAnsi="Calibri" w:cs="Calibri"/>
          <w:lang w:eastAsia="pl-PL"/>
        </w:rPr>
      </w:pPr>
      <w:r w:rsidRPr="002F5F11">
        <w:rPr>
          <w:rFonts w:ascii="Calibri" w:eastAsia="Times New Roman" w:hAnsi="Calibri" w:cs="Calibri"/>
          <w:lang w:eastAsia="pl-PL"/>
        </w:rPr>
        <w:t xml:space="preserve">Dysponuje lub będzie dysponował osobami zdolnymi do wykonania zamówienia, w tym co najmniej: </w:t>
      </w:r>
    </w:p>
    <w:p w14:paraId="37B4ACF2" w14:textId="77777777" w:rsidR="002F5F11" w:rsidRPr="002F5F11" w:rsidRDefault="002F5F11" w:rsidP="00746F3C">
      <w:pPr>
        <w:numPr>
          <w:ilvl w:val="0"/>
          <w:numId w:val="45"/>
        </w:numPr>
        <w:shd w:val="clear" w:color="auto" w:fill="FFFFFF"/>
        <w:tabs>
          <w:tab w:val="left" w:pos="567"/>
        </w:tabs>
        <w:suppressAutoHyphens/>
        <w:spacing w:after="0" w:line="200" w:lineRule="atLeast"/>
        <w:jc w:val="both"/>
        <w:rPr>
          <w:rFonts w:ascii="Calibri" w:eastAsia="Times New Roman" w:hAnsi="Calibri" w:cs="Calibri"/>
          <w:lang w:eastAsia="pl-PL"/>
        </w:rPr>
      </w:pPr>
      <w:r w:rsidRPr="002F5F11">
        <w:rPr>
          <w:rFonts w:ascii="Calibri" w:eastAsia="Times New Roman" w:hAnsi="Calibri" w:cs="Calibri"/>
          <w:b/>
          <w:lang w:eastAsia="pl-PL"/>
        </w:rPr>
        <w:t>6 pracownikami ochrony fizycznej posiadających wpis na listę kwalifikowanych pracowników ochrony fizycznej</w:t>
      </w:r>
      <w:r w:rsidRPr="002F5F11">
        <w:rPr>
          <w:rFonts w:ascii="Calibri" w:eastAsia="Times New Roman" w:hAnsi="Calibri" w:cs="Calibri"/>
          <w:lang w:eastAsia="pl-PL"/>
        </w:rPr>
        <w:t xml:space="preserve"> zgodnie z ustawą o ochronie osób i mienia z dnia 22 sierpnia 1997 r </w:t>
      </w:r>
    </w:p>
    <w:p w14:paraId="295B8CA4" w14:textId="530E91DF" w:rsidR="002F5F11" w:rsidRPr="002F5F11" w:rsidRDefault="002F5F11" w:rsidP="00746F3C">
      <w:pPr>
        <w:numPr>
          <w:ilvl w:val="0"/>
          <w:numId w:val="45"/>
        </w:numPr>
        <w:shd w:val="clear" w:color="auto" w:fill="FFFFFF"/>
        <w:tabs>
          <w:tab w:val="left" w:pos="567"/>
        </w:tabs>
        <w:suppressAutoHyphens/>
        <w:spacing w:after="0" w:line="200" w:lineRule="atLeast"/>
        <w:jc w:val="both"/>
        <w:rPr>
          <w:rFonts w:ascii="Calibri" w:eastAsia="Times New Roman" w:hAnsi="Calibri" w:cs="Calibri"/>
          <w:lang w:eastAsia="pl-PL"/>
        </w:rPr>
      </w:pPr>
      <w:r w:rsidRPr="002F5F11">
        <w:rPr>
          <w:rFonts w:ascii="Calibri" w:eastAsia="Times New Roman" w:hAnsi="Calibri" w:cs="Calibri"/>
          <w:b/>
          <w:lang w:eastAsia="pl-PL"/>
        </w:rPr>
        <w:t>2 kierowc</w:t>
      </w:r>
      <w:r w:rsidR="00AC0FC4">
        <w:rPr>
          <w:rFonts w:ascii="Calibri" w:eastAsia="Times New Roman" w:hAnsi="Calibri" w:cs="Calibri"/>
          <w:b/>
          <w:lang w:eastAsia="pl-PL"/>
        </w:rPr>
        <w:t>ami</w:t>
      </w:r>
      <w:r w:rsidRPr="002F5F11">
        <w:rPr>
          <w:rFonts w:ascii="Calibri" w:eastAsia="Times New Roman" w:hAnsi="Calibri" w:cs="Calibri"/>
          <w:b/>
          <w:lang w:eastAsia="pl-PL"/>
        </w:rPr>
        <w:t xml:space="preserve"> aut ubezpieczających.</w:t>
      </w:r>
    </w:p>
    <w:p w14:paraId="09205F8C" w14:textId="6FCB2B25" w:rsidR="002F5F11" w:rsidRPr="002F5F11" w:rsidRDefault="002F5F11" w:rsidP="00746F3C">
      <w:pPr>
        <w:numPr>
          <w:ilvl w:val="0"/>
          <w:numId w:val="52"/>
        </w:numPr>
        <w:tabs>
          <w:tab w:val="left" w:pos="566"/>
        </w:tabs>
        <w:spacing w:before="120" w:after="0" w:line="240" w:lineRule="auto"/>
        <w:rPr>
          <w:rFonts w:ascii="Calibri" w:eastAsia="Times New Roman" w:hAnsi="Calibri" w:cs="Calibri"/>
          <w:lang w:eastAsia="ar-SA"/>
        </w:rPr>
      </w:pPr>
      <w:r w:rsidRPr="002F5F11">
        <w:rPr>
          <w:rFonts w:ascii="Calibri" w:eastAsia="Times New Roman" w:hAnsi="Calibri" w:cs="Calibri"/>
          <w:color w:val="000000"/>
          <w:lang w:eastAsia="pl-PL"/>
        </w:rPr>
        <w:t>co najmniej 2 autami ubezpieczającymi.</w:t>
      </w:r>
    </w:p>
    <w:p w14:paraId="39FE30E3" w14:textId="77777777" w:rsidR="002F5F11" w:rsidRPr="002F5F11" w:rsidRDefault="002F5F11" w:rsidP="002F5F11">
      <w:pPr>
        <w:tabs>
          <w:tab w:val="left" w:pos="426"/>
          <w:tab w:val="num" w:pos="1080"/>
        </w:tabs>
        <w:spacing w:after="0" w:line="240" w:lineRule="auto"/>
        <w:jc w:val="both"/>
        <w:rPr>
          <w:rFonts w:ascii="Arial" w:eastAsia="Times New Roman" w:hAnsi="Arial" w:cs="Times New Roman"/>
          <w:sz w:val="20"/>
          <w:szCs w:val="20"/>
          <w:lang w:eastAsia="ar-SA"/>
        </w:rPr>
      </w:pPr>
    </w:p>
    <w:p w14:paraId="35BE87A5" w14:textId="482CA8B6" w:rsidR="00A82016" w:rsidRDefault="002F5F11" w:rsidP="00531661">
      <w:pPr>
        <w:tabs>
          <w:tab w:val="left" w:pos="426"/>
        </w:tabs>
        <w:suppressAutoHyphens/>
        <w:overflowPunct w:val="0"/>
        <w:autoSpaceDE w:val="0"/>
        <w:spacing w:after="0" w:line="240" w:lineRule="auto"/>
        <w:ind w:left="284" w:hanging="284"/>
        <w:jc w:val="both"/>
        <w:rPr>
          <w:rFonts w:ascii="Calibri" w:eastAsia="Times New Roman" w:hAnsi="Calibri" w:cs="Times New Roman"/>
          <w:lang w:eastAsia="ar-SA"/>
        </w:rPr>
      </w:pPr>
      <w:r w:rsidRPr="002F5F11">
        <w:rPr>
          <w:rFonts w:ascii="Calibri" w:eastAsia="Times New Roman" w:hAnsi="Calibri" w:cs="Arial"/>
          <w:lang w:eastAsia="ar-SA"/>
        </w:rPr>
        <w:t xml:space="preserve">8 </w:t>
      </w:r>
      <w:r>
        <w:rPr>
          <w:rFonts w:ascii="Calibri" w:eastAsia="Times New Roman" w:hAnsi="Calibri" w:cs="Arial"/>
          <w:lang w:eastAsia="ar-SA"/>
        </w:rPr>
        <w:t>.</w:t>
      </w:r>
      <w:r>
        <w:rPr>
          <w:rFonts w:ascii="Calibri" w:eastAsia="Times New Roman" w:hAnsi="Calibri" w:cs="Arial"/>
          <w:lang w:eastAsia="ar-SA"/>
        </w:rPr>
        <w:tab/>
      </w:r>
      <w:r w:rsidRPr="002F5F11">
        <w:rPr>
          <w:rFonts w:ascii="Calibri" w:eastAsia="Times New Roman" w:hAnsi="Calibri" w:cs="Arial"/>
          <w:lang w:eastAsia="ar-SA"/>
        </w:rPr>
        <w:t xml:space="preserve">Wszystkie zadania ochronne wykonywane muszą </w:t>
      </w:r>
      <w:r>
        <w:rPr>
          <w:rFonts w:ascii="Calibri" w:eastAsia="Times New Roman" w:hAnsi="Calibri" w:cs="Arial"/>
          <w:lang w:eastAsia="ar-SA"/>
        </w:rPr>
        <w:t xml:space="preserve">być z najwyższą starannością w </w:t>
      </w:r>
      <w:r w:rsidRPr="002F5F11">
        <w:rPr>
          <w:rFonts w:ascii="Calibri" w:eastAsia="Times New Roman" w:hAnsi="Calibri" w:cs="Arial"/>
          <w:lang w:eastAsia="ar-SA"/>
        </w:rPr>
        <w:t>ramach uprawnień ustawowych w trosce o bezpieczeństwo osób i powierzone</w:t>
      </w:r>
      <w:r>
        <w:rPr>
          <w:rFonts w:ascii="Calibri" w:eastAsia="Times New Roman" w:hAnsi="Calibri" w:cs="Arial"/>
          <w:lang w:eastAsia="ar-SA"/>
        </w:rPr>
        <w:t xml:space="preserve"> </w:t>
      </w:r>
      <w:r w:rsidRPr="002F5F11">
        <w:rPr>
          <w:rFonts w:ascii="Calibri" w:eastAsia="Times New Roman" w:hAnsi="Calibri" w:cs="Times New Roman"/>
          <w:lang w:eastAsia="ar-SA"/>
        </w:rPr>
        <w:t>mienie oraz dobre imię Muzeum Narodowego w Szczecinie.</w:t>
      </w:r>
    </w:p>
    <w:p w14:paraId="74512EB2" w14:textId="45A17D8B" w:rsidR="0072202F" w:rsidRDefault="0072202F" w:rsidP="0072202F">
      <w:pPr>
        <w:tabs>
          <w:tab w:val="left" w:pos="426"/>
        </w:tabs>
        <w:overflowPunct w:val="0"/>
        <w:autoSpaceDE w:val="0"/>
        <w:jc w:val="both"/>
        <w:rPr>
          <w:rFonts w:ascii="Calibri" w:hAnsi="Calibri" w:cs="Arial"/>
        </w:rPr>
      </w:pPr>
    </w:p>
    <w:p w14:paraId="5CBD58D3" w14:textId="34002F06" w:rsidR="0072202F" w:rsidRPr="005A5127" w:rsidRDefault="0072202F" w:rsidP="0072202F">
      <w:pPr>
        <w:spacing w:before="120" w:after="120" w:line="240" w:lineRule="auto"/>
        <w:ind w:right="-2"/>
        <w:jc w:val="both"/>
        <w:rPr>
          <w:rFonts w:eastAsia="Times New Roman" w:cstheme="minorHAnsi"/>
          <w:lang w:eastAsia="pl-PL"/>
        </w:rPr>
      </w:pPr>
      <w:r w:rsidRPr="0072202F">
        <w:rPr>
          <w:rFonts w:eastAsia="Calibri" w:cstheme="minorHAnsi"/>
          <w:lang w:eastAsia="pl-PL"/>
        </w:rPr>
        <w:t xml:space="preserve">9.    </w:t>
      </w:r>
      <w:r w:rsidRPr="005A5127">
        <w:rPr>
          <w:rFonts w:eastAsia="Times New Roman" w:cstheme="minorHAnsi"/>
          <w:lang w:eastAsia="pl-PL"/>
        </w:rPr>
        <w:t>Wykonawca zobowiązany jest do realizacji umowy zgodnie z wszelkimi, obowiązującymi w tym zakresie przepisami, w szczególności:</w:t>
      </w:r>
    </w:p>
    <w:p w14:paraId="67057C41" w14:textId="77777777" w:rsidR="0072202F" w:rsidRPr="005A5127" w:rsidRDefault="0072202F" w:rsidP="001A6734">
      <w:pPr>
        <w:numPr>
          <w:ilvl w:val="0"/>
          <w:numId w:val="31"/>
        </w:numPr>
        <w:tabs>
          <w:tab w:val="num" w:pos="426"/>
          <w:tab w:val="num" w:pos="567"/>
        </w:tabs>
        <w:spacing w:after="0" w:line="240" w:lineRule="auto"/>
        <w:ind w:left="1134" w:right="-2" w:hanging="624"/>
        <w:jc w:val="both"/>
        <w:rPr>
          <w:rFonts w:eastAsia="Times New Roman" w:cstheme="minorHAnsi"/>
          <w:lang w:eastAsia="pl-PL"/>
        </w:rPr>
      </w:pPr>
      <w:r w:rsidRPr="005A5127">
        <w:rPr>
          <w:rFonts w:eastAsia="Times New Roman" w:cstheme="minorHAnsi"/>
          <w:lang w:eastAsia="pl-PL"/>
        </w:rPr>
        <w:t xml:space="preserve">ustawą z dnia 22 sierpnia 1997 roku o ochronie osób i mienia,  </w:t>
      </w:r>
    </w:p>
    <w:p w14:paraId="587CAF24" w14:textId="77777777" w:rsidR="0072202F" w:rsidRPr="005A5127" w:rsidRDefault="0072202F" w:rsidP="001A6734">
      <w:pPr>
        <w:numPr>
          <w:ilvl w:val="0"/>
          <w:numId w:val="31"/>
        </w:numPr>
        <w:tabs>
          <w:tab w:val="num" w:pos="426"/>
          <w:tab w:val="num" w:pos="567"/>
        </w:tabs>
        <w:spacing w:after="0" w:line="240" w:lineRule="auto"/>
        <w:ind w:left="1134" w:right="-2" w:hanging="624"/>
        <w:jc w:val="both"/>
        <w:rPr>
          <w:rFonts w:eastAsia="Times New Roman" w:cstheme="minorHAnsi"/>
          <w:lang w:eastAsia="pl-PL"/>
        </w:rPr>
      </w:pPr>
      <w:r w:rsidRPr="005A5127">
        <w:rPr>
          <w:rFonts w:eastAsia="Times New Roman" w:cstheme="minorHAnsi"/>
          <w:lang w:eastAsia="pl-PL"/>
        </w:rPr>
        <w:t>ustawą z dnia 29 sierpnia 1997 r. o ochronie danych</w:t>
      </w:r>
      <w:r>
        <w:rPr>
          <w:rFonts w:eastAsia="Times New Roman" w:cstheme="minorHAnsi"/>
          <w:lang w:eastAsia="pl-PL"/>
        </w:rPr>
        <w:t xml:space="preserve"> osobowych, </w:t>
      </w:r>
    </w:p>
    <w:p w14:paraId="4257D6A3" w14:textId="2A9E586B" w:rsidR="0072202F" w:rsidRPr="00D70B72" w:rsidRDefault="0072202F" w:rsidP="001A6734">
      <w:pPr>
        <w:pStyle w:val="Akapitzlist"/>
        <w:numPr>
          <w:ilvl w:val="0"/>
          <w:numId w:val="31"/>
        </w:numPr>
        <w:tabs>
          <w:tab w:val="num" w:pos="426"/>
          <w:tab w:val="num" w:pos="567"/>
        </w:tabs>
        <w:ind w:left="1134" w:hanging="624"/>
        <w:jc w:val="both"/>
        <w:rPr>
          <w:rFonts w:asciiTheme="minorHAnsi" w:hAnsiTheme="minorHAnsi" w:cstheme="minorHAnsi"/>
          <w:bCs/>
          <w:sz w:val="22"/>
          <w:szCs w:val="22"/>
          <w:lang w:eastAsia="pl-PL"/>
        </w:rPr>
      </w:pPr>
      <w:r w:rsidRPr="005A5127">
        <w:rPr>
          <w:rFonts w:asciiTheme="minorHAnsi" w:hAnsiTheme="minorHAnsi" w:cstheme="minorHAnsi"/>
          <w:sz w:val="22"/>
          <w:szCs w:val="22"/>
          <w:lang w:eastAsia="pl-PL"/>
        </w:rPr>
        <w:t xml:space="preserve">ustawą z dnia 5 sierpnia 2010 r. </w:t>
      </w:r>
      <w:r w:rsidRPr="005A5127">
        <w:rPr>
          <w:rFonts w:asciiTheme="minorHAnsi" w:hAnsiTheme="minorHAnsi" w:cstheme="minorHAnsi"/>
          <w:bCs/>
          <w:sz w:val="22"/>
          <w:szCs w:val="22"/>
          <w:lang w:eastAsia="pl-PL"/>
        </w:rPr>
        <w:t xml:space="preserve">o ochronie informacji niejawnych </w:t>
      </w:r>
      <w:r w:rsidR="00D70B72">
        <w:rPr>
          <w:rFonts w:asciiTheme="minorHAnsi" w:hAnsiTheme="minorHAnsi" w:cstheme="minorHAnsi"/>
          <w:bCs/>
          <w:sz w:val="22"/>
          <w:szCs w:val="22"/>
          <w:lang w:val="pl-PL" w:eastAsia="pl-PL"/>
        </w:rPr>
        <w:t>,</w:t>
      </w:r>
    </w:p>
    <w:p w14:paraId="17B2D684" w14:textId="4CD371E1" w:rsidR="00D70B72" w:rsidRPr="00D70B72" w:rsidRDefault="00D70B72" w:rsidP="001A6734">
      <w:pPr>
        <w:pStyle w:val="Akapitzlist"/>
        <w:numPr>
          <w:ilvl w:val="0"/>
          <w:numId w:val="31"/>
        </w:numPr>
        <w:tabs>
          <w:tab w:val="num" w:pos="426"/>
          <w:tab w:val="num" w:pos="567"/>
        </w:tabs>
        <w:ind w:left="1134" w:hanging="624"/>
        <w:jc w:val="both"/>
        <w:rPr>
          <w:rFonts w:asciiTheme="minorHAnsi" w:hAnsiTheme="minorHAnsi" w:cstheme="minorHAnsi"/>
          <w:bCs/>
          <w:sz w:val="22"/>
          <w:szCs w:val="22"/>
          <w:lang w:eastAsia="pl-PL"/>
        </w:rPr>
      </w:pPr>
      <w:r>
        <w:rPr>
          <w:rFonts w:asciiTheme="minorHAnsi" w:hAnsiTheme="minorHAnsi" w:cstheme="minorHAnsi"/>
          <w:bCs/>
          <w:sz w:val="22"/>
          <w:szCs w:val="22"/>
          <w:lang w:val="pl-PL" w:eastAsia="pl-PL"/>
        </w:rPr>
        <w:t>ustawa z dnia 21 listopada 1996 r. o muzeach,</w:t>
      </w:r>
    </w:p>
    <w:p w14:paraId="2C8D9282" w14:textId="0D7C57FC" w:rsidR="00D70B72" w:rsidRPr="001A6734" w:rsidRDefault="001A6734" w:rsidP="001A6734">
      <w:pPr>
        <w:pStyle w:val="Akapitzlist"/>
        <w:numPr>
          <w:ilvl w:val="0"/>
          <w:numId w:val="31"/>
        </w:numPr>
        <w:tabs>
          <w:tab w:val="num" w:pos="426"/>
          <w:tab w:val="num" w:pos="567"/>
        </w:tabs>
        <w:ind w:left="1134" w:hanging="624"/>
        <w:jc w:val="both"/>
        <w:rPr>
          <w:rFonts w:asciiTheme="minorHAnsi" w:hAnsiTheme="minorHAnsi" w:cstheme="minorHAnsi"/>
          <w:bCs/>
          <w:sz w:val="22"/>
          <w:szCs w:val="22"/>
          <w:lang w:eastAsia="pl-PL"/>
        </w:rPr>
      </w:pPr>
      <w:r w:rsidRPr="001A6734">
        <w:rPr>
          <w:rFonts w:asciiTheme="minorHAnsi" w:hAnsiTheme="minorHAnsi" w:cstheme="minorHAnsi"/>
          <w:sz w:val="22"/>
          <w:szCs w:val="22"/>
          <w:lang w:eastAsia="pl-PL"/>
        </w:rPr>
        <w:t>rozp</w:t>
      </w:r>
      <w:r w:rsidRPr="001A6734">
        <w:rPr>
          <w:rStyle w:val="Odwoaniedokomentarza"/>
          <w:rFonts w:asciiTheme="minorHAnsi" w:hAnsiTheme="minorHAnsi" w:cstheme="minorHAnsi"/>
          <w:sz w:val="22"/>
          <w:szCs w:val="22"/>
        </w:rPr>
        <w:t>o</w:t>
      </w:r>
      <w:r w:rsidRPr="001A6734">
        <w:rPr>
          <w:rFonts w:asciiTheme="minorHAnsi" w:hAnsiTheme="minorHAnsi" w:cstheme="minorHAnsi"/>
          <w:sz w:val="22"/>
          <w:szCs w:val="22"/>
          <w:lang w:eastAsia="pl-PL"/>
        </w:rPr>
        <w:t>rządzenie</w:t>
      </w:r>
      <w:r w:rsidR="00D70B72" w:rsidRPr="001A6734">
        <w:rPr>
          <w:rFonts w:asciiTheme="minorHAnsi" w:hAnsiTheme="minorHAnsi" w:cstheme="minorHAnsi"/>
          <w:sz w:val="22"/>
          <w:szCs w:val="22"/>
          <w:lang w:eastAsia="pl-PL"/>
        </w:rPr>
        <w:t xml:space="preserve"> Ministra Kultury i Dziedzictwa Narodowego z dnia 15 maja 2008 roku w sprawie warunk</w:t>
      </w:r>
      <w:r w:rsidR="00D70B72" w:rsidRPr="001A6734">
        <w:rPr>
          <w:rFonts w:asciiTheme="minorHAnsi" w:hAnsiTheme="minorHAnsi" w:cstheme="minorHAnsi"/>
          <w:sz w:val="22"/>
          <w:szCs w:val="22"/>
          <w:lang w:val="pl-PL" w:eastAsia="pl-PL"/>
        </w:rPr>
        <w:t xml:space="preserve">ów, sposobu i trybu przenoszenia muzealiów, </w:t>
      </w:r>
    </w:p>
    <w:p w14:paraId="42146E6C" w14:textId="5FA36629" w:rsidR="00D70B72" w:rsidRPr="00D33A9E" w:rsidRDefault="001A6734" w:rsidP="001A6734">
      <w:pPr>
        <w:tabs>
          <w:tab w:val="num" w:pos="426"/>
          <w:tab w:val="num" w:pos="567"/>
        </w:tabs>
        <w:spacing w:after="0"/>
        <w:ind w:left="1134" w:right="-2" w:hanging="624"/>
        <w:jc w:val="both"/>
        <w:rPr>
          <w:rFonts w:cstheme="minorHAnsi"/>
          <w:lang w:eastAsia="pl-PL"/>
        </w:rPr>
      </w:pPr>
      <w:r>
        <w:rPr>
          <w:rFonts w:cstheme="minorHAnsi"/>
          <w:lang w:eastAsia="pl-PL"/>
        </w:rPr>
        <w:t>f</w:t>
      </w:r>
      <w:r w:rsidR="0072202F" w:rsidRPr="006D3B3D">
        <w:rPr>
          <w:rFonts w:cstheme="minorHAnsi"/>
          <w:lang w:eastAsia="pl-PL"/>
        </w:rPr>
        <w:t xml:space="preserve">. </w:t>
      </w:r>
      <w:r w:rsidR="0072202F" w:rsidRPr="006D3B3D">
        <w:rPr>
          <w:rFonts w:cstheme="minorHAnsi"/>
          <w:lang w:eastAsia="pl-PL"/>
        </w:rPr>
        <w:tab/>
        <w:t xml:space="preserve">rozporządzeniem Ministra Kultury i Dziedzictwa Narodowego z dnia 2 września 2014 r. </w:t>
      </w:r>
      <w:r w:rsidR="0072202F" w:rsidRPr="006D3B3D">
        <w:rPr>
          <w:rFonts w:cstheme="minorHAnsi"/>
          <w:lang w:eastAsia="pl-PL"/>
        </w:rPr>
        <w:br/>
        <w:t>w sprawie zabezpieczenia zbiorów w muzeach przed pożarem, kradzieżą i innym niebezpieczeństwem g</w:t>
      </w:r>
      <w:r w:rsidR="0072202F">
        <w:rPr>
          <w:rFonts w:cstheme="minorHAnsi"/>
          <w:lang w:eastAsia="pl-PL"/>
        </w:rPr>
        <w:t>rożącym zniszczeniem lub utratą</w:t>
      </w:r>
      <w:r w:rsidR="0072202F" w:rsidRPr="00D33A9E">
        <w:rPr>
          <w:rFonts w:cstheme="minorHAnsi"/>
          <w:lang w:eastAsia="pl-PL"/>
        </w:rPr>
        <w:t xml:space="preserve">, </w:t>
      </w:r>
    </w:p>
    <w:p w14:paraId="1B6BEC80" w14:textId="065C8283" w:rsidR="0072202F" w:rsidRDefault="001A6734" w:rsidP="001A6734">
      <w:pPr>
        <w:tabs>
          <w:tab w:val="num" w:pos="426"/>
          <w:tab w:val="num" w:pos="567"/>
        </w:tabs>
        <w:spacing w:after="0"/>
        <w:ind w:left="1134" w:right="-2" w:hanging="624"/>
        <w:jc w:val="both"/>
        <w:rPr>
          <w:rFonts w:cstheme="minorHAnsi"/>
          <w:lang w:eastAsia="pl-PL"/>
        </w:rPr>
      </w:pPr>
      <w:r>
        <w:rPr>
          <w:rFonts w:cstheme="minorHAnsi"/>
          <w:lang w:eastAsia="pl-PL"/>
        </w:rPr>
        <w:t>g</w:t>
      </w:r>
      <w:r w:rsidR="0072202F" w:rsidRPr="006D3B3D">
        <w:rPr>
          <w:rFonts w:cstheme="minorHAnsi"/>
          <w:lang w:eastAsia="pl-PL"/>
        </w:rPr>
        <w:t xml:space="preserve">.   </w:t>
      </w:r>
      <w:r w:rsidR="0072202F" w:rsidRPr="006D3B3D">
        <w:rPr>
          <w:rFonts w:cstheme="minorHAnsi"/>
          <w:lang w:eastAsia="pl-PL"/>
        </w:rPr>
        <w:tab/>
        <w:t xml:space="preserve">rozporządzeniem Ministra Spraw Wewnętrznych i Administracji z dnia 7 września 2010 r. w sprawie </w:t>
      </w:r>
      <w:r w:rsidR="0072202F">
        <w:rPr>
          <w:rFonts w:cstheme="minorHAnsi"/>
          <w:lang w:eastAsia="pl-PL"/>
        </w:rPr>
        <w:t xml:space="preserve">wymagań, jakimi powinna odpowiadać </w:t>
      </w:r>
      <w:r w:rsidR="0072202F" w:rsidRPr="006D3B3D">
        <w:rPr>
          <w:rFonts w:cstheme="minorHAnsi"/>
          <w:lang w:eastAsia="pl-PL"/>
        </w:rPr>
        <w:t>ochrona wartości pieniężnych przechowywanych i transportowanych przez przedsiębiorców i inne jednostki organizacyjne</w:t>
      </w:r>
    </w:p>
    <w:p w14:paraId="1CD22AD1" w14:textId="3489BC1F" w:rsidR="00A82016" w:rsidRPr="0072202F" w:rsidRDefault="00A82016" w:rsidP="00735B88">
      <w:pPr>
        <w:spacing w:after="0" w:line="240" w:lineRule="auto"/>
        <w:rPr>
          <w:rFonts w:eastAsia="Calibri" w:cstheme="minorHAnsi"/>
          <w:lang w:eastAsia="pl-PL"/>
        </w:rPr>
      </w:pPr>
    </w:p>
    <w:p w14:paraId="0D21D54E" w14:textId="52A6D4E5" w:rsidR="00A82016" w:rsidRDefault="00A82016" w:rsidP="00735B88">
      <w:pPr>
        <w:spacing w:after="0" w:line="240" w:lineRule="auto"/>
        <w:rPr>
          <w:rFonts w:eastAsia="Calibri" w:cstheme="minorHAnsi"/>
          <w:b/>
          <w:lang w:eastAsia="pl-PL"/>
        </w:rPr>
      </w:pPr>
    </w:p>
    <w:p w14:paraId="654227D6" w14:textId="50D8FB4A" w:rsidR="0072202F" w:rsidRDefault="0072202F" w:rsidP="00735B88">
      <w:pPr>
        <w:spacing w:after="0" w:line="240" w:lineRule="auto"/>
        <w:rPr>
          <w:rFonts w:eastAsia="Calibri" w:cstheme="minorHAnsi"/>
          <w:b/>
          <w:lang w:eastAsia="pl-PL"/>
        </w:rPr>
      </w:pPr>
    </w:p>
    <w:p w14:paraId="2F2D31DB" w14:textId="7AED011F" w:rsidR="0072202F" w:rsidRDefault="0072202F" w:rsidP="00735B88">
      <w:pPr>
        <w:spacing w:after="0" w:line="240" w:lineRule="auto"/>
        <w:rPr>
          <w:rFonts w:eastAsia="Calibri" w:cstheme="minorHAnsi"/>
          <w:b/>
          <w:lang w:eastAsia="pl-PL"/>
        </w:rPr>
      </w:pPr>
    </w:p>
    <w:p w14:paraId="7150EE28" w14:textId="30ECB8CE" w:rsidR="0072202F" w:rsidRDefault="0072202F" w:rsidP="00735B88">
      <w:pPr>
        <w:spacing w:after="0" w:line="240" w:lineRule="auto"/>
        <w:rPr>
          <w:rFonts w:eastAsia="Calibri" w:cstheme="minorHAnsi"/>
          <w:b/>
          <w:lang w:eastAsia="pl-PL"/>
        </w:rPr>
      </w:pPr>
    </w:p>
    <w:p w14:paraId="047A866A" w14:textId="652D1BE5" w:rsidR="0072202F" w:rsidRDefault="0072202F" w:rsidP="00735B88">
      <w:pPr>
        <w:spacing w:after="0" w:line="240" w:lineRule="auto"/>
        <w:rPr>
          <w:rFonts w:eastAsia="Calibri" w:cstheme="minorHAnsi"/>
          <w:b/>
          <w:lang w:eastAsia="pl-PL"/>
        </w:rPr>
      </w:pPr>
    </w:p>
    <w:p w14:paraId="0E94165B" w14:textId="03F24C75" w:rsidR="0072202F" w:rsidRDefault="0072202F" w:rsidP="00735B88">
      <w:pPr>
        <w:spacing w:after="0" w:line="240" w:lineRule="auto"/>
        <w:rPr>
          <w:rFonts w:eastAsia="Calibri" w:cstheme="minorHAnsi"/>
          <w:b/>
          <w:lang w:eastAsia="pl-PL"/>
        </w:rPr>
      </w:pPr>
    </w:p>
    <w:p w14:paraId="016BDE5A" w14:textId="47B388A8" w:rsidR="0072202F" w:rsidRDefault="0072202F" w:rsidP="00735B88">
      <w:pPr>
        <w:spacing w:after="0" w:line="240" w:lineRule="auto"/>
        <w:rPr>
          <w:rFonts w:eastAsia="Calibri" w:cstheme="minorHAnsi"/>
          <w:b/>
          <w:lang w:eastAsia="pl-PL"/>
        </w:rPr>
      </w:pPr>
    </w:p>
    <w:p w14:paraId="4D8E655B" w14:textId="7C535D8F" w:rsidR="0072202F" w:rsidRDefault="0072202F" w:rsidP="00735B88">
      <w:pPr>
        <w:spacing w:after="0" w:line="240" w:lineRule="auto"/>
        <w:rPr>
          <w:rFonts w:eastAsia="Calibri" w:cstheme="minorHAnsi"/>
          <w:b/>
          <w:lang w:eastAsia="pl-PL"/>
        </w:rPr>
      </w:pPr>
    </w:p>
    <w:p w14:paraId="25393940" w14:textId="7FE254EF" w:rsidR="0072202F" w:rsidRDefault="0072202F" w:rsidP="00735B88">
      <w:pPr>
        <w:spacing w:after="0" w:line="240" w:lineRule="auto"/>
        <w:rPr>
          <w:rFonts w:eastAsia="Calibri" w:cstheme="minorHAnsi"/>
          <w:b/>
          <w:lang w:eastAsia="pl-PL"/>
        </w:rPr>
      </w:pPr>
    </w:p>
    <w:p w14:paraId="28E144D8" w14:textId="47687CEB" w:rsidR="0072202F" w:rsidRDefault="0072202F" w:rsidP="00735B88">
      <w:pPr>
        <w:spacing w:after="0" w:line="240" w:lineRule="auto"/>
        <w:rPr>
          <w:rFonts w:eastAsia="Calibri" w:cstheme="minorHAnsi"/>
          <w:b/>
          <w:lang w:eastAsia="pl-PL"/>
        </w:rPr>
      </w:pPr>
    </w:p>
    <w:p w14:paraId="0E8D2767" w14:textId="7E7B3345" w:rsidR="0072202F" w:rsidRDefault="0072202F" w:rsidP="00735B88">
      <w:pPr>
        <w:spacing w:after="0" w:line="240" w:lineRule="auto"/>
        <w:rPr>
          <w:rFonts w:eastAsia="Calibri" w:cstheme="minorHAnsi"/>
          <w:b/>
          <w:lang w:eastAsia="pl-PL"/>
        </w:rPr>
      </w:pPr>
    </w:p>
    <w:p w14:paraId="576AD786" w14:textId="35F34416" w:rsidR="0072202F" w:rsidRDefault="0072202F" w:rsidP="00735B88">
      <w:pPr>
        <w:spacing w:after="0" w:line="240" w:lineRule="auto"/>
        <w:rPr>
          <w:rFonts w:eastAsia="Calibri" w:cstheme="minorHAnsi"/>
          <w:b/>
          <w:lang w:eastAsia="pl-PL"/>
        </w:rPr>
      </w:pPr>
    </w:p>
    <w:p w14:paraId="5087CAFF" w14:textId="16B1038D" w:rsidR="0072202F" w:rsidRDefault="0072202F" w:rsidP="00735B88">
      <w:pPr>
        <w:spacing w:after="0" w:line="240" w:lineRule="auto"/>
        <w:rPr>
          <w:rFonts w:eastAsia="Calibri" w:cstheme="minorHAnsi"/>
          <w:b/>
          <w:lang w:eastAsia="pl-PL"/>
        </w:rPr>
      </w:pPr>
    </w:p>
    <w:p w14:paraId="1FE1FAFC" w14:textId="22C1EEA3" w:rsidR="0072202F" w:rsidRDefault="0072202F" w:rsidP="00735B88">
      <w:pPr>
        <w:spacing w:after="0" w:line="240" w:lineRule="auto"/>
        <w:rPr>
          <w:rFonts w:eastAsia="Calibri" w:cstheme="minorHAnsi"/>
          <w:b/>
          <w:lang w:eastAsia="pl-PL"/>
        </w:rPr>
      </w:pPr>
    </w:p>
    <w:p w14:paraId="04EC9C64" w14:textId="1BB8B53C" w:rsidR="0072202F" w:rsidRDefault="0072202F" w:rsidP="00735B88">
      <w:pPr>
        <w:spacing w:after="0" w:line="240" w:lineRule="auto"/>
        <w:rPr>
          <w:rFonts w:eastAsia="Calibri" w:cstheme="minorHAnsi"/>
          <w:b/>
          <w:lang w:eastAsia="pl-PL"/>
        </w:rPr>
      </w:pPr>
    </w:p>
    <w:p w14:paraId="180D88E7" w14:textId="5BF1158E" w:rsidR="0072202F" w:rsidRDefault="0072202F" w:rsidP="00735B88">
      <w:pPr>
        <w:spacing w:after="0" w:line="240" w:lineRule="auto"/>
        <w:rPr>
          <w:rFonts w:eastAsia="Calibri" w:cstheme="minorHAnsi"/>
          <w:b/>
          <w:lang w:eastAsia="pl-PL"/>
        </w:rPr>
      </w:pPr>
    </w:p>
    <w:p w14:paraId="4AD4BFBA" w14:textId="07D09749" w:rsidR="0072202F" w:rsidRDefault="0072202F" w:rsidP="00735B88">
      <w:pPr>
        <w:spacing w:after="0" w:line="240" w:lineRule="auto"/>
        <w:rPr>
          <w:rFonts w:eastAsia="Calibri" w:cstheme="minorHAnsi"/>
          <w:b/>
          <w:lang w:eastAsia="pl-PL"/>
        </w:rPr>
      </w:pPr>
    </w:p>
    <w:p w14:paraId="68488F54" w14:textId="5D23C4C2" w:rsidR="0072202F" w:rsidRDefault="0072202F" w:rsidP="00735B88">
      <w:pPr>
        <w:spacing w:after="0" w:line="240" w:lineRule="auto"/>
        <w:rPr>
          <w:rFonts w:eastAsia="Calibri" w:cstheme="minorHAnsi"/>
          <w:b/>
          <w:lang w:eastAsia="pl-PL"/>
        </w:rPr>
      </w:pPr>
    </w:p>
    <w:p w14:paraId="404020B1" w14:textId="3F125E2D" w:rsidR="0072202F" w:rsidRDefault="0072202F" w:rsidP="00735B88">
      <w:pPr>
        <w:spacing w:after="0" w:line="240" w:lineRule="auto"/>
        <w:rPr>
          <w:rFonts w:eastAsia="Calibri" w:cstheme="minorHAnsi"/>
          <w:b/>
          <w:lang w:eastAsia="pl-PL"/>
        </w:rPr>
      </w:pPr>
    </w:p>
    <w:p w14:paraId="3EB3CB39" w14:textId="22B4A945" w:rsidR="0072202F" w:rsidRDefault="0072202F" w:rsidP="00735B88">
      <w:pPr>
        <w:spacing w:after="0" w:line="240" w:lineRule="auto"/>
        <w:rPr>
          <w:rFonts w:eastAsia="Calibri" w:cstheme="minorHAnsi"/>
          <w:b/>
          <w:lang w:eastAsia="pl-PL"/>
        </w:rPr>
      </w:pPr>
    </w:p>
    <w:p w14:paraId="07CE89D9" w14:textId="11131451" w:rsidR="0072202F" w:rsidRDefault="0072202F" w:rsidP="00735B88">
      <w:pPr>
        <w:spacing w:after="0" w:line="240" w:lineRule="auto"/>
        <w:rPr>
          <w:rFonts w:eastAsia="Calibri" w:cstheme="minorHAnsi"/>
          <w:b/>
          <w:lang w:eastAsia="pl-PL"/>
        </w:rPr>
      </w:pPr>
    </w:p>
    <w:p w14:paraId="23FF1F40" w14:textId="4E354B21" w:rsidR="0072202F" w:rsidRDefault="0072202F" w:rsidP="00735B88">
      <w:pPr>
        <w:spacing w:after="0" w:line="240" w:lineRule="auto"/>
        <w:rPr>
          <w:rFonts w:eastAsia="Calibri" w:cstheme="minorHAnsi"/>
          <w:b/>
          <w:lang w:eastAsia="pl-PL"/>
        </w:rPr>
      </w:pPr>
    </w:p>
    <w:p w14:paraId="6D90092D" w14:textId="0AFDAB13" w:rsidR="0072202F" w:rsidRDefault="0072202F" w:rsidP="00735B88">
      <w:pPr>
        <w:spacing w:after="0" w:line="240" w:lineRule="auto"/>
        <w:rPr>
          <w:rFonts w:eastAsia="Calibri" w:cstheme="minorHAnsi"/>
          <w:b/>
          <w:lang w:eastAsia="pl-PL"/>
        </w:rPr>
      </w:pPr>
    </w:p>
    <w:p w14:paraId="4098A755" w14:textId="1FE9BCEF" w:rsidR="0072202F" w:rsidRDefault="0072202F" w:rsidP="00735B88">
      <w:pPr>
        <w:spacing w:after="0" w:line="240" w:lineRule="auto"/>
        <w:rPr>
          <w:rFonts w:eastAsia="Calibri" w:cstheme="minorHAnsi"/>
          <w:b/>
          <w:lang w:eastAsia="pl-PL"/>
        </w:rPr>
      </w:pPr>
    </w:p>
    <w:p w14:paraId="6501EC3F" w14:textId="25018F79" w:rsidR="0072202F" w:rsidRDefault="0072202F" w:rsidP="00735B88">
      <w:pPr>
        <w:spacing w:after="0" w:line="240" w:lineRule="auto"/>
        <w:rPr>
          <w:rFonts w:eastAsia="Calibri" w:cstheme="minorHAnsi"/>
          <w:b/>
          <w:lang w:eastAsia="pl-PL"/>
        </w:rPr>
      </w:pPr>
    </w:p>
    <w:p w14:paraId="47E9EA9A" w14:textId="7874C777" w:rsidR="0072202F" w:rsidRDefault="0072202F" w:rsidP="00735B88">
      <w:pPr>
        <w:spacing w:after="0" w:line="240" w:lineRule="auto"/>
        <w:rPr>
          <w:rFonts w:eastAsia="Calibri" w:cstheme="minorHAnsi"/>
          <w:b/>
          <w:lang w:eastAsia="pl-PL"/>
        </w:rPr>
      </w:pPr>
    </w:p>
    <w:p w14:paraId="33151F63" w14:textId="3C0DCA2B" w:rsidR="0072202F" w:rsidRDefault="0072202F" w:rsidP="00735B88">
      <w:pPr>
        <w:spacing w:after="0" w:line="240" w:lineRule="auto"/>
        <w:rPr>
          <w:rFonts w:eastAsia="Calibri" w:cstheme="minorHAnsi"/>
          <w:b/>
          <w:lang w:eastAsia="pl-PL"/>
        </w:rPr>
      </w:pPr>
    </w:p>
    <w:p w14:paraId="7811A37E" w14:textId="4A2E88FC" w:rsidR="0072202F" w:rsidRDefault="0072202F" w:rsidP="00735B88">
      <w:pPr>
        <w:spacing w:after="0" w:line="240" w:lineRule="auto"/>
        <w:rPr>
          <w:rFonts w:eastAsia="Calibri" w:cstheme="minorHAnsi"/>
          <w:b/>
          <w:lang w:eastAsia="pl-PL"/>
        </w:rPr>
      </w:pPr>
    </w:p>
    <w:p w14:paraId="764A1A37" w14:textId="24A6CA42" w:rsidR="0072202F" w:rsidRDefault="0072202F" w:rsidP="00735B88">
      <w:pPr>
        <w:spacing w:after="0" w:line="240" w:lineRule="auto"/>
        <w:rPr>
          <w:rFonts w:eastAsia="Calibri" w:cstheme="minorHAnsi"/>
          <w:b/>
          <w:lang w:eastAsia="pl-PL"/>
        </w:rPr>
      </w:pPr>
    </w:p>
    <w:p w14:paraId="2DAA0106" w14:textId="25172EA5" w:rsidR="0072202F" w:rsidRDefault="0072202F" w:rsidP="00735B88">
      <w:pPr>
        <w:spacing w:after="0" w:line="240" w:lineRule="auto"/>
        <w:rPr>
          <w:rFonts w:eastAsia="Calibri" w:cstheme="minorHAnsi"/>
          <w:b/>
          <w:lang w:eastAsia="pl-PL"/>
        </w:rPr>
      </w:pPr>
    </w:p>
    <w:p w14:paraId="0A4A350C" w14:textId="696E2712" w:rsidR="0072202F" w:rsidRDefault="0072202F" w:rsidP="00735B88">
      <w:pPr>
        <w:spacing w:after="0" w:line="240" w:lineRule="auto"/>
        <w:rPr>
          <w:rFonts w:eastAsia="Calibri" w:cstheme="minorHAnsi"/>
          <w:b/>
          <w:lang w:eastAsia="pl-PL"/>
        </w:rPr>
      </w:pPr>
    </w:p>
    <w:p w14:paraId="7AE94633" w14:textId="06FEE16B" w:rsidR="0072202F" w:rsidRDefault="0072202F" w:rsidP="00735B88">
      <w:pPr>
        <w:spacing w:after="0" w:line="240" w:lineRule="auto"/>
        <w:rPr>
          <w:rFonts w:eastAsia="Calibri" w:cstheme="minorHAnsi"/>
          <w:b/>
          <w:lang w:eastAsia="pl-PL"/>
        </w:rPr>
      </w:pPr>
    </w:p>
    <w:p w14:paraId="7B1A8110" w14:textId="77777777" w:rsidR="0072202F" w:rsidRPr="00CE7004" w:rsidRDefault="0072202F" w:rsidP="00735B88">
      <w:pPr>
        <w:spacing w:after="0" w:line="240" w:lineRule="auto"/>
        <w:rPr>
          <w:rFonts w:eastAsia="Calibri" w:cstheme="minorHAnsi"/>
          <w:b/>
          <w:lang w:eastAsia="pl-PL"/>
        </w:rPr>
      </w:pPr>
    </w:p>
    <w:p w14:paraId="43413D15" w14:textId="573A4979" w:rsidR="00C83617" w:rsidRPr="00CE7004" w:rsidRDefault="0072202F" w:rsidP="00C83617">
      <w:pPr>
        <w:suppressAutoHyphens/>
        <w:spacing w:before="100" w:beforeAutospacing="1" w:after="100" w:afterAutospacing="1" w:line="240" w:lineRule="auto"/>
        <w:rPr>
          <w:rFonts w:eastAsia="Times New Roman" w:cstheme="minorHAnsi"/>
          <w:lang w:eastAsia="ar-SA"/>
        </w:rPr>
      </w:pPr>
      <w:r>
        <w:rPr>
          <w:rFonts w:eastAsia="Times New Roman" w:cstheme="minorHAnsi"/>
          <w:b/>
          <w:lang w:eastAsia="ar-SA"/>
        </w:rPr>
        <w:t>Za</w:t>
      </w:r>
      <w:r w:rsidR="00C83617" w:rsidRPr="00CE7004">
        <w:rPr>
          <w:rFonts w:eastAsia="Times New Roman" w:cstheme="minorHAnsi"/>
          <w:b/>
          <w:lang w:eastAsia="ar-SA"/>
        </w:rPr>
        <w:t xml:space="preserve">łącznik nr </w:t>
      </w:r>
      <w:r w:rsidR="00CE18D2">
        <w:rPr>
          <w:rFonts w:eastAsia="Times New Roman" w:cstheme="minorHAnsi"/>
          <w:b/>
          <w:lang w:eastAsia="ar-SA"/>
        </w:rPr>
        <w:t>8</w:t>
      </w:r>
      <w:r w:rsidR="00C83617" w:rsidRPr="00CE7004">
        <w:rPr>
          <w:rFonts w:eastAsia="Times New Roman" w:cstheme="minorHAnsi"/>
          <w:b/>
          <w:lang w:eastAsia="ar-SA"/>
        </w:rPr>
        <w:t xml:space="preserve"> – </w:t>
      </w:r>
      <w:bookmarkStart w:id="3" w:name="_Hlk508793317"/>
      <w:r w:rsidR="00F6482C">
        <w:rPr>
          <w:rFonts w:eastAsia="Times New Roman" w:cstheme="minorHAnsi"/>
          <w:b/>
          <w:lang w:eastAsia="ar-SA"/>
        </w:rPr>
        <w:t xml:space="preserve">Wykaz osób </w:t>
      </w:r>
      <w:r w:rsidR="00CE18D2">
        <w:rPr>
          <w:rFonts w:eastAsia="Times New Roman" w:cstheme="minorHAnsi"/>
          <w:b/>
          <w:lang w:eastAsia="ar-SA"/>
        </w:rPr>
        <w:t xml:space="preserve">skierowanych przez wykonawcę </w:t>
      </w:r>
      <w:r w:rsidR="00F6482C">
        <w:rPr>
          <w:rFonts w:eastAsia="Times New Roman" w:cstheme="minorHAnsi"/>
          <w:b/>
          <w:lang w:eastAsia="ar-SA"/>
        </w:rPr>
        <w:t>do realizacji zamówienia</w:t>
      </w:r>
    </w:p>
    <w:bookmarkEnd w:id="3"/>
    <w:p w14:paraId="38D13641" w14:textId="77777777" w:rsidR="00C83617" w:rsidRPr="00CE7004" w:rsidRDefault="00C83617" w:rsidP="00C83617">
      <w:pPr>
        <w:suppressAutoHyphens/>
        <w:spacing w:after="0" w:line="240" w:lineRule="auto"/>
        <w:jc w:val="both"/>
        <w:rPr>
          <w:rFonts w:eastAsia="Times New Roman" w:cstheme="minorHAnsi"/>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tblGrid>
      <w:tr w:rsidR="00C83617" w:rsidRPr="00CE7004" w14:paraId="13C6A2E3" w14:textId="77777777" w:rsidTr="00AF6BCB">
        <w:trPr>
          <w:trHeight w:val="1301"/>
        </w:trPr>
        <w:tc>
          <w:tcPr>
            <w:tcW w:w="3227" w:type="dxa"/>
            <w:shd w:val="clear" w:color="auto" w:fill="auto"/>
          </w:tcPr>
          <w:p w14:paraId="4D1B3D78" w14:textId="77777777" w:rsidR="00C83617" w:rsidRPr="00CE7004" w:rsidRDefault="00C83617" w:rsidP="00AF6BCB">
            <w:pPr>
              <w:suppressAutoHyphens/>
              <w:spacing w:after="0" w:line="240" w:lineRule="auto"/>
              <w:jc w:val="both"/>
              <w:rPr>
                <w:rFonts w:eastAsia="Times New Roman" w:cstheme="minorHAnsi"/>
                <w:lang w:eastAsia="ar-SA"/>
              </w:rPr>
            </w:pPr>
          </w:p>
          <w:p w14:paraId="291206FA" w14:textId="77777777" w:rsidR="00C83617" w:rsidRPr="00CE7004" w:rsidRDefault="00C83617" w:rsidP="00AF6BCB">
            <w:pPr>
              <w:suppressAutoHyphens/>
              <w:spacing w:after="0" w:line="240" w:lineRule="auto"/>
              <w:jc w:val="both"/>
              <w:rPr>
                <w:rFonts w:eastAsia="Times New Roman" w:cstheme="minorHAnsi"/>
                <w:lang w:eastAsia="ar-SA"/>
              </w:rPr>
            </w:pPr>
          </w:p>
          <w:p w14:paraId="33A26B41" w14:textId="77777777" w:rsidR="00C83617" w:rsidRPr="00CE7004" w:rsidRDefault="00C83617" w:rsidP="00AF6BCB">
            <w:pPr>
              <w:suppressAutoHyphens/>
              <w:spacing w:after="0" w:line="240" w:lineRule="auto"/>
              <w:jc w:val="both"/>
              <w:rPr>
                <w:rFonts w:eastAsia="Times New Roman" w:cstheme="minorHAnsi"/>
                <w:lang w:eastAsia="ar-SA"/>
              </w:rPr>
            </w:pPr>
          </w:p>
          <w:p w14:paraId="78F96C8F" w14:textId="77777777" w:rsidR="00C83617" w:rsidRPr="00CE7004" w:rsidRDefault="00C83617" w:rsidP="00AF6BCB">
            <w:pPr>
              <w:suppressAutoHyphens/>
              <w:spacing w:after="0" w:line="240" w:lineRule="auto"/>
              <w:jc w:val="center"/>
              <w:rPr>
                <w:rFonts w:eastAsia="Times New Roman" w:cstheme="minorHAnsi"/>
                <w:lang w:eastAsia="ar-SA"/>
              </w:rPr>
            </w:pPr>
            <w:r w:rsidRPr="00CE7004">
              <w:rPr>
                <w:rFonts w:eastAsia="Times New Roman" w:cstheme="minorHAnsi"/>
                <w:lang w:eastAsia="ar-SA"/>
              </w:rPr>
              <w:t>( pieczęć wykonawcy)</w:t>
            </w:r>
          </w:p>
        </w:tc>
      </w:tr>
    </w:tbl>
    <w:p w14:paraId="46639889" w14:textId="77777777" w:rsidR="00C83617" w:rsidRPr="00CE7004" w:rsidRDefault="00C83617" w:rsidP="00C83617">
      <w:pPr>
        <w:suppressAutoHyphens/>
        <w:spacing w:after="0" w:line="240" w:lineRule="auto"/>
        <w:jc w:val="both"/>
        <w:rPr>
          <w:rFonts w:eastAsia="Times New Roman" w:cstheme="minorHAnsi"/>
          <w:lang w:eastAsia="ar-SA"/>
        </w:rPr>
      </w:pPr>
    </w:p>
    <w:p w14:paraId="75DF90D7" w14:textId="0BE9C002" w:rsidR="00C83617" w:rsidRPr="00CE7004" w:rsidRDefault="00C83617" w:rsidP="00C83617">
      <w:pPr>
        <w:suppressAutoHyphens/>
        <w:spacing w:after="0" w:line="240" w:lineRule="auto"/>
        <w:jc w:val="both"/>
        <w:rPr>
          <w:rFonts w:eastAsia="Times New Roman" w:cstheme="minorHAnsi"/>
          <w:lang w:eastAsia="ar-SA"/>
        </w:rPr>
      </w:pPr>
    </w:p>
    <w:p w14:paraId="2177BB8F" w14:textId="1D7C95F9" w:rsidR="004F028D" w:rsidRPr="00CE7004" w:rsidRDefault="004F028D" w:rsidP="00C83617">
      <w:pPr>
        <w:suppressAutoHyphens/>
        <w:spacing w:after="0" w:line="240" w:lineRule="auto"/>
        <w:jc w:val="both"/>
        <w:rPr>
          <w:rFonts w:eastAsia="Times New Roman" w:cstheme="minorHAnsi"/>
          <w:lang w:eastAsia="ar-SA"/>
        </w:rPr>
      </w:pPr>
    </w:p>
    <w:p w14:paraId="4F922BD3" w14:textId="77777777" w:rsidR="004F028D" w:rsidRPr="00CE7004" w:rsidRDefault="004F028D" w:rsidP="00C83617">
      <w:pPr>
        <w:suppressAutoHyphens/>
        <w:spacing w:after="0" w:line="240" w:lineRule="auto"/>
        <w:jc w:val="both"/>
        <w:rPr>
          <w:rFonts w:eastAsia="Times New Roman" w:cstheme="minorHAnsi"/>
          <w:lang w:eastAsia="ar-SA"/>
        </w:rPr>
      </w:pPr>
    </w:p>
    <w:p w14:paraId="1CC4767A" w14:textId="5D908AC9" w:rsidR="00C83617" w:rsidRPr="006309F5" w:rsidRDefault="00695293" w:rsidP="00C83617">
      <w:pPr>
        <w:suppressAutoHyphens/>
        <w:spacing w:after="0" w:line="240" w:lineRule="auto"/>
        <w:jc w:val="center"/>
        <w:rPr>
          <w:rFonts w:eastAsia="Times New Roman" w:cstheme="minorHAnsi"/>
          <w:b/>
          <w:lang w:eastAsia="ar-SA"/>
        </w:rPr>
      </w:pPr>
      <w:r>
        <w:rPr>
          <w:rFonts w:eastAsia="Times New Roman" w:cstheme="minorHAnsi"/>
          <w:b/>
          <w:lang w:eastAsia="ar-SA"/>
        </w:rPr>
        <w:t>WYKAZ PRACOWNIKÓW OCHRONY SKIEROWANYCH DO REALIZACJI ZAMÓWIENIA</w:t>
      </w:r>
    </w:p>
    <w:p w14:paraId="3BC357C7" w14:textId="77777777" w:rsidR="004F028D" w:rsidRPr="00CE7004" w:rsidRDefault="004F028D" w:rsidP="00C83617">
      <w:pPr>
        <w:suppressAutoHyphens/>
        <w:spacing w:after="0" w:line="240" w:lineRule="auto"/>
        <w:jc w:val="center"/>
        <w:rPr>
          <w:rFonts w:eastAsia="Times New Roman" w:cstheme="minorHAnsi"/>
          <w:b/>
          <w:lang w:eastAsia="ar-SA"/>
        </w:rPr>
      </w:pPr>
    </w:p>
    <w:p w14:paraId="3801EF3A" w14:textId="47524F30" w:rsidR="00C83617" w:rsidRPr="006033A8" w:rsidRDefault="00C83617" w:rsidP="00C83617">
      <w:pPr>
        <w:autoSpaceDE w:val="0"/>
        <w:autoSpaceDN w:val="0"/>
        <w:adjustRightInd w:val="0"/>
        <w:spacing w:before="100" w:beforeAutospacing="1" w:after="100" w:afterAutospacing="1" w:line="240" w:lineRule="auto"/>
        <w:jc w:val="both"/>
        <w:rPr>
          <w:rFonts w:eastAsia="Times New Roman" w:cstheme="minorHAnsi"/>
          <w:b/>
          <w:lang w:eastAsia="pl-PL"/>
        </w:rPr>
      </w:pPr>
      <w:r w:rsidRPr="00CE7004">
        <w:rPr>
          <w:rFonts w:eastAsia="Calibri" w:cstheme="minorHAnsi"/>
          <w:lang w:eastAsia="pl-PL"/>
        </w:rPr>
        <w:t xml:space="preserve">Przystępując do postępowania w sprawie zamówienia publicznego </w:t>
      </w:r>
      <w:r w:rsidR="004F028D" w:rsidRPr="00CE7004">
        <w:rPr>
          <w:rFonts w:eastAsia="Calibri" w:cstheme="minorHAnsi"/>
          <w:lang w:eastAsia="pl-PL"/>
        </w:rPr>
        <w:t>na usługi społeczne o wartości poniżej 750 000 EURO</w:t>
      </w:r>
      <w:r w:rsidR="006033A8">
        <w:rPr>
          <w:rFonts w:eastAsia="Calibri" w:cstheme="minorHAnsi"/>
          <w:lang w:eastAsia="pl-PL"/>
        </w:rPr>
        <w:t xml:space="preserve"> pn</w:t>
      </w:r>
      <w:r w:rsidR="006033A8" w:rsidRPr="006033A8">
        <w:rPr>
          <w:rFonts w:eastAsia="Calibri" w:cstheme="minorHAnsi"/>
          <w:lang w:eastAsia="pl-PL"/>
        </w:rPr>
        <w:t>.</w:t>
      </w:r>
      <w:r w:rsidR="006033A8" w:rsidRPr="006033A8">
        <w:t xml:space="preserve"> </w:t>
      </w:r>
      <w:r w:rsidR="006033A8" w:rsidRPr="006033A8">
        <w:rPr>
          <w:rFonts w:eastAsia="Times New Roman" w:cstheme="minorHAnsi"/>
          <w:b/>
          <w:lang w:eastAsia="pl-PL"/>
        </w:rPr>
        <w:t>„Świadczenie usług w zakresie konwojowania zbiorów muzealnych”</w:t>
      </w:r>
    </w:p>
    <w:p w14:paraId="5EAA5234" w14:textId="00567C6B" w:rsidR="004F028D" w:rsidRPr="00CE7004" w:rsidRDefault="004F028D" w:rsidP="00C83617">
      <w:pPr>
        <w:autoSpaceDE w:val="0"/>
        <w:autoSpaceDN w:val="0"/>
        <w:adjustRightInd w:val="0"/>
        <w:spacing w:before="100" w:beforeAutospacing="1" w:after="100" w:afterAutospacing="1" w:line="240" w:lineRule="auto"/>
        <w:jc w:val="both"/>
        <w:rPr>
          <w:rFonts w:eastAsia="Times New Roman" w:cstheme="minorHAnsi"/>
          <w:lang w:eastAsia="pl-PL"/>
        </w:rPr>
      </w:pPr>
      <w:r w:rsidRPr="00CE7004">
        <w:rPr>
          <w:rFonts w:eastAsia="Times New Roman" w:cstheme="minorHAnsi"/>
          <w:lang w:eastAsia="pl-PL"/>
        </w:rPr>
        <w:t xml:space="preserve">Ja niżej podpisany </w:t>
      </w:r>
    </w:p>
    <w:p w14:paraId="10EFD10B" w14:textId="3687AE91" w:rsidR="004F028D" w:rsidRPr="00CE7004" w:rsidRDefault="004F028D" w:rsidP="00C83617">
      <w:pPr>
        <w:autoSpaceDE w:val="0"/>
        <w:autoSpaceDN w:val="0"/>
        <w:adjustRightInd w:val="0"/>
        <w:spacing w:before="100" w:beforeAutospacing="1" w:after="100" w:afterAutospacing="1" w:line="240" w:lineRule="auto"/>
        <w:jc w:val="both"/>
        <w:rPr>
          <w:rFonts w:eastAsia="Times New Roman" w:cstheme="minorHAnsi"/>
          <w:lang w:eastAsia="pl-PL"/>
        </w:rPr>
      </w:pPr>
      <w:r w:rsidRPr="00CE7004">
        <w:rPr>
          <w:rFonts w:eastAsia="Times New Roman" w:cstheme="minorHAnsi"/>
          <w:lang w:eastAsia="pl-PL"/>
        </w:rPr>
        <w:t>…………………………………………………………………………………………………………………………………………………………….…………………………………………………………………………………………………………………………………………………………….…………………………………………………………………………………………………………………………………………………………….</w:t>
      </w:r>
    </w:p>
    <w:p w14:paraId="0E40C26D" w14:textId="3784D87B" w:rsidR="004F028D" w:rsidRPr="00CE7004" w:rsidRDefault="004F028D" w:rsidP="00C83617">
      <w:pPr>
        <w:autoSpaceDE w:val="0"/>
        <w:autoSpaceDN w:val="0"/>
        <w:adjustRightInd w:val="0"/>
        <w:spacing w:before="100" w:beforeAutospacing="1" w:after="100" w:afterAutospacing="1" w:line="240" w:lineRule="auto"/>
        <w:jc w:val="both"/>
        <w:rPr>
          <w:rFonts w:eastAsia="Times New Roman" w:cstheme="minorHAnsi"/>
          <w:lang w:eastAsia="pl-PL"/>
        </w:rPr>
      </w:pPr>
      <w:r w:rsidRPr="00CE7004">
        <w:rPr>
          <w:rFonts w:eastAsia="Times New Roman" w:cstheme="minorHAnsi"/>
          <w:lang w:eastAsia="pl-PL"/>
        </w:rPr>
        <w:t xml:space="preserve">działając w imieniu i na rzecz </w:t>
      </w:r>
    </w:p>
    <w:p w14:paraId="7E71B7AD" w14:textId="04C7DF75" w:rsidR="004F028D" w:rsidRPr="00CE7004" w:rsidRDefault="004F028D" w:rsidP="004F028D">
      <w:pPr>
        <w:autoSpaceDE w:val="0"/>
        <w:autoSpaceDN w:val="0"/>
        <w:adjustRightInd w:val="0"/>
        <w:spacing w:after="0" w:line="240" w:lineRule="auto"/>
        <w:jc w:val="both"/>
        <w:rPr>
          <w:rFonts w:eastAsia="Times New Roman" w:cstheme="minorHAnsi"/>
          <w:lang w:eastAsia="pl-PL"/>
        </w:rPr>
      </w:pPr>
      <w:r w:rsidRPr="00CE7004">
        <w:rPr>
          <w:rFonts w:eastAsia="Times New Roman" w:cstheme="minorHAnsi"/>
          <w:lang w:eastAsia="pl-PL"/>
        </w:rPr>
        <w:t>…………………………………………………………………………………………………………………………………………………………….…………………………………………………………………………………………………………………………………………………………….</w:t>
      </w:r>
    </w:p>
    <w:p w14:paraId="02D43DC9" w14:textId="699095DE" w:rsidR="004F028D" w:rsidRPr="00CE7004" w:rsidRDefault="004F028D" w:rsidP="004F028D">
      <w:pPr>
        <w:autoSpaceDE w:val="0"/>
        <w:autoSpaceDN w:val="0"/>
        <w:adjustRightInd w:val="0"/>
        <w:spacing w:after="0" w:line="240" w:lineRule="auto"/>
        <w:jc w:val="both"/>
        <w:rPr>
          <w:rFonts w:eastAsia="Times New Roman" w:cstheme="minorHAnsi"/>
          <w:lang w:eastAsia="pl-PL"/>
        </w:rPr>
      </w:pPr>
      <w:r w:rsidRPr="00CE7004">
        <w:rPr>
          <w:rFonts w:eastAsia="Times New Roman" w:cstheme="minorHAnsi"/>
          <w:lang w:eastAsia="pl-PL"/>
        </w:rPr>
        <w:t>(nazwa i adres Wykonawcy/Wykonawców)</w:t>
      </w:r>
    </w:p>
    <w:p w14:paraId="4804BD9C" w14:textId="74D4FCE1" w:rsidR="00201D2E" w:rsidRDefault="00201D2E" w:rsidP="00735B88">
      <w:pPr>
        <w:spacing w:after="0" w:line="240" w:lineRule="auto"/>
        <w:rPr>
          <w:rFonts w:eastAsia="Calibri" w:cstheme="minorHAnsi"/>
          <w:b/>
          <w:lang w:eastAsia="pl-PL"/>
        </w:rPr>
      </w:pPr>
    </w:p>
    <w:p w14:paraId="6A1048E0" w14:textId="77777777" w:rsidR="00726A52" w:rsidRPr="00CE7004" w:rsidRDefault="00726A52" w:rsidP="00735B88">
      <w:pPr>
        <w:spacing w:after="0" w:line="240" w:lineRule="auto"/>
        <w:rPr>
          <w:rFonts w:eastAsia="Calibri" w:cstheme="minorHAnsi"/>
          <w:b/>
          <w:lang w:eastAsia="pl-PL"/>
        </w:rPr>
      </w:pPr>
    </w:p>
    <w:p w14:paraId="5B86A878" w14:textId="5857B0DE" w:rsidR="00726A52" w:rsidRPr="00D0525E" w:rsidRDefault="00726A52" w:rsidP="00D0525E">
      <w:pPr>
        <w:rPr>
          <w:rFonts w:ascii="Calibri" w:eastAsia="Calibri" w:hAnsi="Calibri" w:cs="Calibri"/>
          <w:b/>
          <w:lang w:eastAsia="pl-PL"/>
        </w:rPr>
      </w:pPr>
      <w:r w:rsidRPr="00D0525E">
        <w:rPr>
          <w:rFonts w:ascii="Calibri" w:eastAsia="Calibri" w:hAnsi="Calibri" w:cs="Calibri"/>
          <w:b/>
          <w:lang w:eastAsia="pl-PL"/>
        </w:rPr>
        <w:t>Lista osób wpisanych na listę kwalifikowanych pracowników ochrony fizycznej</w:t>
      </w:r>
    </w:p>
    <w:p w14:paraId="6EF6F129" w14:textId="77777777" w:rsidR="004B63BF" w:rsidRDefault="006C49FB" w:rsidP="00735B88">
      <w:pPr>
        <w:spacing w:after="0" w:line="240" w:lineRule="auto"/>
        <w:rPr>
          <w:rFonts w:eastAsia="Calibri" w:cstheme="minorHAnsi"/>
          <w:b/>
          <w:lang w:eastAsia="pl-PL"/>
        </w:rPr>
      </w:pPr>
      <w:r w:rsidRPr="006309F5">
        <w:rPr>
          <w:rFonts w:eastAsia="Calibri" w:cstheme="minorHAnsi"/>
          <w:b/>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188"/>
        <w:gridCol w:w="4252"/>
        <w:gridCol w:w="2410"/>
      </w:tblGrid>
      <w:tr w:rsidR="009554C0" w:rsidRPr="00E63E82" w14:paraId="382C4236" w14:textId="77777777" w:rsidTr="009554C0">
        <w:trPr>
          <w:trHeight w:val="834"/>
        </w:trPr>
        <w:tc>
          <w:tcPr>
            <w:tcW w:w="614" w:type="dxa"/>
            <w:shd w:val="clear" w:color="auto" w:fill="auto"/>
            <w:vAlign w:val="center"/>
          </w:tcPr>
          <w:p w14:paraId="608A40BB" w14:textId="77777777" w:rsidR="009554C0" w:rsidRPr="00E63E82" w:rsidRDefault="009554C0" w:rsidP="00E63E82">
            <w:pPr>
              <w:spacing w:after="0" w:line="240" w:lineRule="auto"/>
              <w:jc w:val="center"/>
              <w:rPr>
                <w:rFonts w:ascii="Times New Roman" w:eastAsia="Times New Roman" w:hAnsi="Times New Roman" w:cs="Times New Roman"/>
                <w:b/>
                <w:sz w:val="18"/>
                <w:szCs w:val="18"/>
                <w:lang w:eastAsia="pl-PL"/>
              </w:rPr>
            </w:pPr>
            <w:r w:rsidRPr="00E63E82">
              <w:rPr>
                <w:rFonts w:ascii="Times New Roman" w:eastAsia="Times New Roman" w:hAnsi="Times New Roman" w:cs="Times New Roman"/>
                <w:b/>
                <w:sz w:val="18"/>
                <w:szCs w:val="18"/>
                <w:lang w:eastAsia="pl-PL"/>
              </w:rPr>
              <w:t>L.p.</w:t>
            </w:r>
          </w:p>
        </w:tc>
        <w:tc>
          <w:tcPr>
            <w:tcW w:w="2188" w:type="dxa"/>
            <w:shd w:val="clear" w:color="auto" w:fill="auto"/>
            <w:vAlign w:val="center"/>
          </w:tcPr>
          <w:p w14:paraId="32E24038" w14:textId="77777777" w:rsidR="009554C0" w:rsidRPr="00E63E82" w:rsidRDefault="009554C0" w:rsidP="00E63E82">
            <w:pPr>
              <w:spacing w:after="0" w:line="240" w:lineRule="auto"/>
              <w:jc w:val="center"/>
              <w:rPr>
                <w:rFonts w:ascii="Times New Roman" w:eastAsia="Times New Roman" w:hAnsi="Times New Roman" w:cs="Times New Roman"/>
                <w:b/>
                <w:sz w:val="18"/>
                <w:szCs w:val="18"/>
                <w:lang w:eastAsia="pl-PL"/>
              </w:rPr>
            </w:pPr>
            <w:r w:rsidRPr="00E63E82">
              <w:rPr>
                <w:rFonts w:ascii="Times New Roman" w:eastAsia="Times New Roman" w:hAnsi="Times New Roman" w:cs="Times New Roman"/>
                <w:b/>
                <w:sz w:val="18"/>
                <w:szCs w:val="18"/>
                <w:lang w:eastAsia="pl-PL"/>
              </w:rPr>
              <w:t>Imię i nazwisko pracownika ochrony</w:t>
            </w:r>
          </w:p>
        </w:tc>
        <w:tc>
          <w:tcPr>
            <w:tcW w:w="4252" w:type="dxa"/>
            <w:vAlign w:val="center"/>
          </w:tcPr>
          <w:p w14:paraId="5B93F1CC" w14:textId="03AC97A4" w:rsidR="009554C0" w:rsidRPr="00E63E82" w:rsidRDefault="009554C0" w:rsidP="00726A52">
            <w:pPr>
              <w:spacing w:after="0" w:line="240" w:lineRule="auto"/>
              <w:jc w:val="center"/>
              <w:rPr>
                <w:rFonts w:ascii="Times New Roman" w:eastAsia="Times New Roman" w:hAnsi="Times New Roman" w:cs="Times New Roman"/>
                <w:b/>
                <w:sz w:val="18"/>
                <w:szCs w:val="18"/>
                <w:lang w:eastAsia="pl-PL"/>
              </w:rPr>
            </w:pPr>
            <w:r w:rsidRPr="00E63E82">
              <w:rPr>
                <w:rFonts w:ascii="Times New Roman" w:eastAsia="Times New Roman" w:hAnsi="Times New Roman" w:cs="Times New Roman"/>
                <w:b/>
                <w:sz w:val="18"/>
                <w:szCs w:val="18"/>
                <w:lang w:eastAsia="pl-PL"/>
              </w:rPr>
              <w:t xml:space="preserve">Uprawnienia </w:t>
            </w:r>
          </w:p>
        </w:tc>
        <w:tc>
          <w:tcPr>
            <w:tcW w:w="2410" w:type="dxa"/>
            <w:vAlign w:val="center"/>
          </w:tcPr>
          <w:p w14:paraId="74067E68" w14:textId="77777777" w:rsidR="009554C0" w:rsidRPr="00E63E82" w:rsidRDefault="009554C0" w:rsidP="00E63E82">
            <w:pPr>
              <w:spacing w:after="0" w:line="240" w:lineRule="auto"/>
              <w:jc w:val="center"/>
              <w:rPr>
                <w:rFonts w:ascii="Times New Roman" w:eastAsia="Times New Roman" w:hAnsi="Times New Roman" w:cs="Times New Roman"/>
                <w:b/>
                <w:sz w:val="18"/>
                <w:szCs w:val="18"/>
                <w:lang w:eastAsia="pl-PL"/>
              </w:rPr>
            </w:pPr>
            <w:r w:rsidRPr="00E63E82">
              <w:rPr>
                <w:rFonts w:ascii="Times New Roman" w:eastAsia="Times New Roman" w:hAnsi="Times New Roman" w:cs="Times New Roman"/>
                <w:b/>
                <w:sz w:val="18"/>
                <w:szCs w:val="18"/>
                <w:lang w:eastAsia="pl-PL"/>
              </w:rPr>
              <w:t>Podstawa dysponowania</w:t>
            </w:r>
          </w:p>
        </w:tc>
      </w:tr>
      <w:tr w:rsidR="009554C0" w:rsidRPr="00E63E82" w14:paraId="3C642061" w14:textId="77777777" w:rsidTr="009554C0">
        <w:trPr>
          <w:trHeight w:val="215"/>
        </w:trPr>
        <w:tc>
          <w:tcPr>
            <w:tcW w:w="614" w:type="dxa"/>
            <w:shd w:val="clear" w:color="auto" w:fill="auto"/>
            <w:vAlign w:val="center"/>
          </w:tcPr>
          <w:p w14:paraId="14F4D0C9" w14:textId="77777777" w:rsidR="009554C0" w:rsidRPr="00E63E82" w:rsidRDefault="009554C0" w:rsidP="00E63E82">
            <w:pPr>
              <w:spacing w:after="0" w:line="240" w:lineRule="auto"/>
              <w:jc w:val="center"/>
              <w:rPr>
                <w:rFonts w:ascii="Times New Roman" w:eastAsia="Times New Roman" w:hAnsi="Times New Roman" w:cs="Times New Roman"/>
                <w:b/>
                <w:i/>
                <w:sz w:val="12"/>
                <w:szCs w:val="12"/>
                <w:lang w:eastAsia="pl-PL"/>
              </w:rPr>
            </w:pPr>
            <w:r w:rsidRPr="00E63E82">
              <w:rPr>
                <w:rFonts w:ascii="Times New Roman" w:eastAsia="Times New Roman" w:hAnsi="Times New Roman" w:cs="Times New Roman"/>
                <w:b/>
                <w:i/>
                <w:sz w:val="12"/>
                <w:szCs w:val="12"/>
                <w:lang w:eastAsia="pl-PL"/>
              </w:rPr>
              <w:t>1</w:t>
            </w:r>
          </w:p>
        </w:tc>
        <w:tc>
          <w:tcPr>
            <w:tcW w:w="2188" w:type="dxa"/>
            <w:tcBorders>
              <w:bottom w:val="single" w:sz="4" w:space="0" w:color="auto"/>
            </w:tcBorders>
            <w:shd w:val="clear" w:color="auto" w:fill="auto"/>
            <w:vAlign w:val="center"/>
          </w:tcPr>
          <w:p w14:paraId="0EFA6738" w14:textId="77777777" w:rsidR="009554C0" w:rsidRPr="00E63E82" w:rsidRDefault="009554C0" w:rsidP="00E63E82">
            <w:pPr>
              <w:spacing w:after="0" w:line="240" w:lineRule="auto"/>
              <w:jc w:val="center"/>
              <w:rPr>
                <w:rFonts w:ascii="Times New Roman" w:eastAsia="Times New Roman" w:hAnsi="Times New Roman" w:cs="Times New Roman"/>
                <w:b/>
                <w:i/>
                <w:sz w:val="12"/>
                <w:szCs w:val="12"/>
                <w:lang w:eastAsia="pl-PL"/>
              </w:rPr>
            </w:pPr>
            <w:r w:rsidRPr="00E63E82">
              <w:rPr>
                <w:rFonts w:ascii="Times New Roman" w:eastAsia="Times New Roman" w:hAnsi="Times New Roman" w:cs="Times New Roman"/>
                <w:b/>
                <w:i/>
                <w:sz w:val="12"/>
                <w:szCs w:val="12"/>
                <w:lang w:eastAsia="pl-PL"/>
              </w:rPr>
              <w:t>2</w:t>
            </w:r>
          </w:p>
        </w:tc>
        <w:tc>
          <w:tcPr>
            <w:tcW w:w="4252" w:type="dxa"/>
            <w:tcBorders>
              <w:bottom w:val="single" w:sz="4" w:space="0" w:color="auto"/>
            </w:tcBorders>
            <w:vAlign w:val="center"/>
          </w:tcPr>
          <w:p w14:paraId="30791CDB" w14:textId="2BF259E1" w:rsidR="009554C0" w:rsidRPr="00E63E82" w:rsidRDefault="009554C0" w:rsidP="00E63E82">
            <w:pPr>
              <w:spacing w:after="0" w:line="240" w:lineRule="auto"/>
              <w:jc w:val="center"/>
              <w:rPr>
                <w:rFonts w:ascii="Times New Roman" w:eastAsia="Times New Roman" w:hAnsi="Times New Roman" w:cs="Times New Roman"/>
                <w:b/>
                <w:i/>
                <w:sz w:val="12"/>
                <w:szCs w:val="12"/>
                <w:lang w:eastAsia="pl-PL"/>
              </w:rPr>
            </w:pPr>
            <w:r>
              <w:rPr>
                <w:rFonts w:ascii="Times New Roman" w:eastAsia="Times New Roman" w:hAnsi="Times New Roman" w:cs="Times New Roman"/>
                <w:b/>
                <w:i/>
                <w:sz w:val="12"/>
                <w:szCs w:val="12"/>
                <w:lang w:eastAsia="pl-PL"/>
              </w:rPr>
              <w:t>4</w:t>
            </w:r>
          </w:p>
        </w:tc>
        <w:tc>
          <w:tcPr>
            <w:tcW w:w="2410" w:type="dxa"/>
            <w:tcBorders>
              <w:bottom w:val="single" w:sz="4" w:space="0" w:color="auto"/>
            </w:tcBorders>
            <w:vAlign w:val="center"/>
          </w:tcPr>
          <w:p w14:paraId="1DFADFB0" w14:textId="5AF4579D" w:rsidR="009554C0" w:rsidRPr="00E63E82" w:rsidRDefault="009554C0" w:rsidP="00E63E82">
            <w:pPr>
              <w:spacing w:after="0" w:line="240" w:lineRule="auto"/>
              <w:jc w:val="center"/>
              <w:rPr>
                <w:rFonts w:ascii="Times New Roman" w:eastAsia="Times New Roman" w:hAnsi="Times New Roman" w:cs="Times New Roman"/>
                <w:b/>
                <w:i/>
                <w:sz w:val="12"/>
                <w:szCs w:val="12"/>
                <w:lang w:eastAsia="pl-PL"/>
              </w:rPr>
            </w:pPr>
            <w:r>
              <w:rPr>
                <w:rFonts w:ascii="Times New Roman" w:eastAsia="Times New Roman" w:hAnsi="Times New Roman" w:cs="Times New Roman"/>
                <w:b/>
                <w:i/>
                <w:sz w:val="12"/>
                <w:szCs w:val="12"/>
                <w:lang w:eastAsia="pl-PL"/>
              </w:rPr>
              <w:t>5</w:t>
            </w:r>
          </w:p>
        </w:tc>
      </w:tr>
      <w:tr w:rsidR="009554C0" w:rsidRPr="00E63E82" w14:paraId="2503B047" w14:textId="77777777" w:rsidTr="009554C0">
        <w:trPr>
          <w:trHeight w:val="918"/>
        </w:trPr>
        <w:tc>
          <w:tcPr>
            <w:tcW w:w="614" w:type="dxa"/>
            <w:shd w:val="clear" w:color="auto" w:fill="auto"/>
            <w:vAlign w:val="center"/>
          </w:tcPr>
          <w:p w14:paraId="683B00FA" w14:textId="77777777" w:rsidR="009554C0" w:rsidRPr="00E63E82" w:rsidRDefault="009554C0" w:rsidP="00E63E82">
            <w:pPr>
              <w:spacing w:after="0" w:line="240" w:lineRule="auto"/>
              <w:jc w:val="center"/>
              <w:rPr>
                <w:rFonts w:ascii="Times New Roman" w:eastAsia="Times New Roman" w:hAnsi="Times New Roman" w:cs="Times New Roman"/>
                <w:sz w:val="18"/>
                <w:szCs w:val="18"/>
                <w:lang w:eastAsia="pl-PL"/>
              </w:rPr>
            </w:pPr>
            <w:r w:rsidRPr="00E63E82">
              <w:rPr>
                <w:rFonts w:ascii="Times New Roman" w:eastAsia="Times New Roman" w:hAnsi="Times New Roman" w:cs="Times New Roman"/>
                <w:sz w:val="18"/>
                <w:szCs w:val="18"/>
                <w:lang w:eastAsia="pl-PL"/>
              </w:rPr>
              <w:t>1</w:t>
            </w:r>
          </w:p>
        </w:tc>
        <w:tc>
          <w:tcPr>
            <w:tcW w:w="2188" w:type="dxa"/>
            <w:shd w:val="clear" w:color="auto" w:fill="auto"/>
            <w:vAlign w:val="center"/>
          </w:tcPr>
          <w:p w14:paraId="3AA16B8F" w14:textId="77777777" w:rsidR="009554C0" w:rsidRPr="00E63E82" w:rsidRDefault="009554C0" w:rsidP="00E63E82">
            <w:pPr>
              <w:spacing w:after="0" w:line="240" w:lineRule="auto"/>
              <w:jc w:val="center"/>
              <w:rPr>
                <w:rFonts w:ascii="Times New Roman" w:eastAsia="Times New Roman" w:hAnsi="Times New Roman" w:cs="Times New Roman"/>
                <w:sz w:val="18"/>
                <w:szCs w:val="18"/>
                <w:lang w:eastAsia="pl-PL"/>
              </w:rPr>
            </w:pPr>
          </w:p>
        </w:tc>
        <w:tc>
          <w:tcPr>
            <w:tcW w:w="4252" w:type="dxa"/>
            <w:vAlign w:val="center"/>
          </w:tcPr>
          <w:p w14:paraId="09A74FB3" w14:textId="77777777" w:rsidR="009554C0" w:rsidRPr="00E63E82" w:rsidRDefault="009554C0" w:rsidP="00E63E82">
            <w:pPr>
              <w:spacing w:after="0" w:line="240" w:lineRule="auto"/>
              <w:jc w:val="center"/>
              <w:rPr>
                <w:rFonts w:ascii="Times New Roman" w:eastAsia="Times New Roman" w:hAnsi="Times New Roman" w:cs="Times New Roman"/>
                <w:sz w:val="18"/>
                <w:szCs w:val="18"/>
                <w:lang w:eastAsia="pl-PL"/>
              </w:rPr>
            </w:pPr>
          </w:p>
        </w:tc>
        <w:tc>
          <w:tcPr>
            <w:tcW w:w="2410" w:type="dxa"/>
            <w:vAlign w:val="center"/>
          </w:tcPr>
          <w:p w14:paraId="5F3590DF" w14:textId="77777777" w:rsidR="009554C0" w:rsidRPr="00E63E82" w:rsidRDefault="009554C0" w:rsidP="00E63E82">
            <w:pPr>
              <w:spacing w:after="0" w:line="240" w:lineRule="auto"/>
              <w:jc w:val="center"/>
              <w:rPr>
                <w:rFonts w:ascii="Times New Roman" w:eastAsia="Times New Roman" w:hAnsi="Times New Roman" w:cs="Times New Roman"/>
                <w:sz w:val="18"/>
                <w:szCs w:val="18"/>
                <w:lang w:eastAsia="pl-PL"/>
              </w:rPr>
            </w:pPr>
          </w:p>
        </w:tc>
      </w:tr>
      <w:tr w:rsidR="009554C0" w:rsidRPr="00E63E82" w14:paraId="38CA2BBC" w14:textId="77777777" w:rsidTr="009554C0">
        <w:trPr>
          <w:trHeight w:val="1073"/>
        </w:trPr>
        <w:tc>
          <w:tcPr>
            <w:tcW w:w="614" w:type="dxa"/>
            <w:shd w:val="clear" w:color="auto" w:fill="auto"/>
            <w:vAlign w:val="center"/>
          </w:tcPr>
          <w:p w14:paraId="198E5189" w14:textId="77777777" w:rsidR="009554C0" w:rsidRPr="00E63E82" w:rsidRDefault="009554C0" w:rsidP="00E63E82">
            <w:pPr>
              <w:spacing w:after="0" w:line="240" w:lineRule="auto"/>
              <w:jc w:val="center"/>
              <w:rPr>
                <w:rFonts w:ascii="Times New Roman" w:eastAsia="Times New Roman" w:hAnsi="Times New Roman" w:cs="Times New Roman"/>
                <w:sz w:val="18"/>
                <w:szCs w:val="18"/>
                <w:lang w:eastAsia="pl-PL"/>
              </w:rPr>
            </w:pPr>
            <w:r w:rsidRPr="00E63E82">
              <w:rPr>
                <w:rFonts w:ascii="Times New Roman" w:eastAsia="Times New Roman" w:hAnsi="Times New Roman" w:cs="Times New Roman"/>
                <w:sz w:val="18"/>
                <w:szCs w:val="18"/>
                <w:lang w:eastAsia="pl-PL"/>
              </w:rPr>
              <w:t>2</w:t>
            </w:r>
          </w:p>
        </w:tc>
        <w:tc>
          <w:tcPr>
            <w:tcW w:w="2188" w:type="dxa"/>
            <w:shd w:val="clear" w:color="auto" w:fill="auto"/>
            <w:vAlign w:val="center"/>
          </w:tcPr>
          <w:p w14:paraId="03DAC206" w14:textId="77777777" w:rsidR="009554C0" w:rsidRPr="00E63E82" w:rsidRDefault="009554C0" w:rsidP="00E63E82">
            <w:pPr>
              <w:spacing w:after="0" w:line="240" w:lineRule="auto"/>
              <w:jc w:val="center"/>
              <w:rPr>
                <w:rFonts w:ascii="Times New Roman" w:eastAsia="Times New Roman" w:hAnsi="Times New Roman" w:cs="Times New Roman"/>
                <w:sz w:val="18"/>
                <w:szCs w:val="18"/>
                <w:lang w:eastAsia="pl-PL"/>
              </w:rPr>
            </w:pPr>
          </w:p>
        </w:tc>
        <w:tc>
          <w:tcPr>
            <w:tcW w:w="4252" w:type="dxa"/>
            <w:vAlign w:val="center"/>
          </w:tcPr>
          <w:p w14:paraId="4B5C82A8" w14:textId="77777777" w:rsidR="009554C0" w:rsidRPr="00E63E82" w:rsidRDefault="009554C0" w:rsidP="00E63E82">
            <w:pPr>
              <w:spacing w:after="0" w:line="240" w:lineRule="auto"/>
              <w:jc w:val="center"/>
              <w:rPr>
                <w:rFonts w:ascii="Times New Roman" w:eastAsia="Times New Roman" w:hAnsi="Times New Roman" w:cs="Times New Roman"/>
                <w:sz w:val="18"/>
                <w:szCs w:val="18"/>
                <w:lang w:eastAsia="pl-PL"/>
              </w:rPr>
            </w:pPr>
          </w:p>
        </w:tc>
        <w:tc>
          <w:tcPr>
            <w:tcW w:w="2410" w:type="dxa"/>
            <w:vAlign w:val="center"/>
          </w:tcPr>
          <w:p w14:paraId="13DA4D0A" w14:textId="77777777" w:rsidR="009554C0" w:rsidRPr="00E63E82" w:rsidRDefault="009554C0" w:rsidP="00E63E82">
            <w:pPr>
              <w:spacing w:after="0" w:line="240" w:lineRule="auto"/>
              <w:jc w:val="center"/>
              <w:rPr>
                <w:rFonts w:ascii="Times New Roman" w:eastAsia="Times New Roman" w:hAnsi="Times New Roman" w:cs="Times New Roman"/>
                <w:sz w:val="18"/>
                <w:szCs w:val="18"/>
                <w:lang w:eastAsia="pl-PL"/>
              </w:rPr>
            </w:pPr>
          </w:p>
        </w:tc>
      </w:tr>
      <w:tr w:rsidR="009554C0" w:rsidRPr="00E63E82" w14:paraId="0440CC9F" w14:textId="77777777" w:rsidTr="009554C0">
        <w:trPr>
          <w:trHeight w:val="1073"/>
        </w:trPr>
        <w:tc>
          <w:tcPr>
            <w:tcW w:w="614" w:type="dxa"/>
            <w:shd w:val="clear" w:color="auto" w:fill="auto"/>
            <w:vAlign w:val="center"/>
          </w:tcPr>
          <w:p w14:paraId="3EFCA07E" w14:textId="77777777" w:rsidR="009554C0" w:rsidRPr="00E63E82" w:rsidRDefault="009554C0" w:rsidP="00E63E82">
            <w:pPr>
              <w:spacing w:after="0" w:line="240" w:lineRule="auto"/>
              <w:jc w:val="center"/>
              <w:rPr>
                <w:rFonts w:ascii="Times New Roman" w:eastAsia="Times New Roman" w:hAnsi="Times New Roman" w:cs="Times New Roman"/>
                <w:sz w:val="18"/>
                <w:szCs w:val="18"/>
                <w:lang w:eastAsia="pl-PL"/>
              </w:rPr>
            </w:pPr>
            <w:r w:rsidRPr="00E63E82">
              <w:rPr>
                <w:rFonts w:ascii="Times New Roman" w:eastAsia="Times New Roman" w:hAnsi="Times New Roman" w:cs="Times New Roman"/>
                <w:sz w:val="18"/>
                <w:szCs w:val="18"/>
                <w:lang w:eastAsia="pl-PL"/>
              </w:rPr>
              <w:t>3</w:t>
            </w:r>
          </w:p>
        </w:tc>
        <w:tc>
          <w:tcPr>
            <w:tcW w:w="2188" w:type="dxa"/>
            <w:shd w:val="clear" w:color="auto" w:fill="auto"/>
            <w:vAlign w:val="center"/>
          </w:tcPr>
          <w:p w14:paraId="7CA5C967" w14:textId="77777777" w:rsidR="009554C0" w:rsidRPr="00E63E82" w:rsidRDefault="009554C0" w:rsidP="00E63E82">
            <w:pPr>
              <w:spacing w:after="0" w:line="240" w:lineRule="auto"/>
              <w:jc w:val="center"/>
              <w:rPr>
                <w:rFonts w:ascii="Times New Roman" w:eastAsia="Times New Roman" w:hAnsi="Times New Roman" w:cs="Times New Roman"/>
                <w:sz w:val="18"/>
                <w:szCs w:val="18"/>
                <w:lang w:eastAsia="pl-PL"/>
              </w:rPr>
            </w:pPr>
          </w:p>
        </w:tc>
        <w:tc>
          <w:tcPr>
            <w:tcW w:w="4252" w:type="dxa"/>
            <w:vAlign w:val="center"/>
          </w:tcPr>
          <w:p w14:paraId="15F6EC58" w14:textId="77777777" w:rsidR="009554C0" w:rsidRPr="00E63E82" w:rsidRDefault="009554C0" w:rsidP="00E63E82">
            <w:pPr>
              <w:spacing w:after="0" w:line="240" w:lineRule="auto"/>
              <w:jc w:val="center"/>
              <w:rPr>
                <w:rFonts w:ascii="Times New Roman" w:eastAsia="Times New Roman" w:hAnsi="Times New Roman" w:cs="Times New Roman"/>
                <w:sz w:val="18"/>
                <w:szCs w:val="18"/>
                <w:lang w:eastAsia="pl-PL"/>
              </w:rPr>
            </w:pPr>
          </w:p>
        </w:tc>
        <w:tc>
          <w:tcPr>
            <w:tcW w:w="2410" w:type="dxa"/>
            <w:vAlign w:val="center"/>
          </w:tcPr>
          <w:p w14:paraId="6A66C92E" w14:textId="77777777" w:rsidR="009554C0" w:rsidRPr="00E63E82" w:rsidRDefault="009554C0" w:rsidP="00E63E82">
            <w:pPr>
              <w:spacing w:after="0" w:line="240" w:lineRule="auto"/>
              <w:jc w:val="center"/>
              <w:rPr>
                <w:rFonts w:ascii="Times New Roman" w:eastAsia="Times New Roman" w:hAnsi="Times New Roman" w:cs="Times New Roman"/>
                <w:sz w:val="18"/>
                <w:szCs w:val="18"/>
                <w:lang w:eastAsia="pl-PL"/>
              </w:rPr>
            </w:pPr>
          </w:p>
        </w:tc>
      </w:tr>
      <w:tr w:rsidR="009554C0" w:rsidRPr="00E63E82" w14:paraId="52B255A3" w14:textId="77777777" w:rsidTr="009554C0">
        <w:trPr>
          <w:trHeight w:val="1073"/>
        </w:trPr>
        <w:tc>
          <w:tcPr>
            <w:tcW w:w="614" w:type="dxa"/>
            <w:shd w:val="clear" w:color="auto" w:fill="auto"/>
            <w:vAlign w:val="center"/>
          </w:tcPr>
          <w:p w14:paraId="44F69A3F" w14:textId="77777777" w:rsidR="009554C0" w:rsidRPr="00E63E82" w:rsidRDefault="009554C0" w:rsidP="00E63E82">
            <w:pPr>
              <w:spacing w:after="0" w:line="240" w:lineRule="auto"/>
              <w:jc w:val="center"/>
              <w:rPr>
                <w:rFonts w:ascii="Times New Roman" w:eastAsia="Times New Roman" w:hAnsi="Times New Roman" w:cs="Times New Roman"/>
                <w:sz w:val="18"/>
                <w:szCs w:val="18"/>
                <w:lang w:eastAsia="pl-PL"/>
              </w:rPr>
            </w:pPr>
            <w:r w:rsidRPr="00E63E82">
              <w:rPr>
                <w:rFonts w:ascii="Times New Roman" w:eastAsia="Times New Roman" w:hAnsi="Times New Roman" w:cs="Times New Roman"/>
                <w:sz w:val="18"/>
                <w:szCs w:val="18"/>
                <w:lang w:eastAsia="pl-PL"/>
              </w:rPr>
              <w:lastRenderedPageBreak/>
              <w:t>4</w:t>
            </w:r>
          </w:p>
        </w:tc>
        <w:tc>
          <w:tcPr>
            <w:tcW w:w="2188" w:type="dxa"/>
            <w:shd w:val="clear" w:color="auto" w:fill="auto"/>
            <w:vAlign w:val="center"/>
          </w:tcPr>
          <w:p w14:paraId="43883C5A" w14:textId="77777777" w:rsidR="009554C0" w:rsidRPr="00E63E82" w:rsidRDefault="009554C0" w:rsidP="00E63E82">
            <w:pPr>
              <w:spacing w:after="0" w:line="240" w:lineRule="auto"/>
              <w:jc w:val="center"/>
              <w:rPr>
                <w:rFonts w:ascii="Times New Roman" w:eastAsia="Times New Roman" w:hAnsi="Times New Roman" w:cs="Times New Roman"/>
                <w:sz w:val="18"/>
                <w:szCs w:val="18"/>
                <w:lang w:eastAsia="pl-PL"/>
              </w:rPr>
            </w:pPr>
          </w:p>
        </w:tc>
        <w:tc>
          <w:tcPr>
            <w:tcW w:w="4252" w:type="dxa"/>
            <w:vAlign w:val="center"/>
          </w:tcPr>
          <w:p w14:paraId="4C182A38" w14:textId="77777777" w:rsidR="009554C0" w:rsidRPr="00E63E82" w:rsidRDefault="009554C0" w:rsidP="00E63E82">
            <w:pPr>
              <w:spacing w:after="0" w:line="240" w:lineRule="auto"/>
              <w:jc w:val="center"/>
              <w:rPr>
                <w:rFonts w:ascii="Times New Roman" w:eastAsia="Times New Roman" w:hAnsi="Times New Roman" w:cs="Times New Roman"/>
                <w:sz w:val="18"/>
                <w:szCs w:val="18"/>
                <w:lang w:eastAsia="pl-PL"/>
              </w:rPr>
            </w:pPr>
          </w:p>
        </w:tc>
        <w:tc>
          <w:tcPr>
            <w:tcW w:w="2410" w:type="dxa"/>
            <w:vAlign w:val="center"/>
          </w:tcPr>
          <w:p w14:paraId="058176AC" w14:textId="77777777" w:rsidR="009554C0" w:rsidRPr="00E63E82" w:rsidRDefault="009554C0" w:rsidP="00E63E82">
            <w:pPr>
              <w:spacing w:after="0" w:line="240" w:lineRule="auto"/>
              <w:jc w:val="center"/>
              <w:rPr>
                <w:rFonts w:ascii="Times New Roman" w:eastAsia="Times New Roman" w:hAnsi="Times New Roman" w:cs="Times New Roman"/>
                <w:sz w:val="18"/>
                <w:szCs w:val="18"/>
                <w:lang w:eastAsia="pl-PL"/>
              </w:rPr>
            </w:pPr>
          </w:p>
        </w:tc>
      </w:tr>
      <w:tr w:rsidR="009554C0" w:rsidRPr="00E63E82" w14:paraId="4A3600A7" w14:textId="77777777" w:rsidTr="009554C0">
        <w:trPr>
          <w:trHeight w:val="1073"/>
        </w:trPr>
        <w:tc>
          <w:tcPr>
            <w:tcW w:w="614" w:type="dxa"/>
            <w:shd w:val="clear" w:color="auto" w:fill="auto"/>
            <w:vAlign w:val="center"/>
          </w:tcPr>
          <w:p w14:paraId="1E8C2E0D" w14:textId="77777777" w:rsidR="009554C0" w:rsidRPr="00E63E82" w:rsidRDefault="009554C0" w:rsidP="00E63E82">
            <w:pPr>
              <w:spacing w:after="0" w:line="240" w:lineRule="auto"/>
              <w:jc w:val="center"/>
              <w:rPr>
                <w:rFonts w:ascii="Times New Roman" w:eastAsia="Times New Roman" w:hAnsi="Times New Roman" w:cs="Times New Roman"/>
                <w:sz w:val="18"/>
                <w:szCs w:val="18"/>
                <w:lang w:eastAsia="pl-PL"/>
              </w:rPr>
            </w:pPr>
            <w:r w:rsidRPr="00E63E82">
              <w:rPr>
                <w:rFonts w:ascii="Times New Roman" w:eastAsia="Times New Roman" w:hAnsi="Times New Roman" w:cs="Times New Roman"/>
                <w:sz w:val="18"/>
                <w:szCs w:val="18"/>
                <w:lang w:eastAsia="pl-PL"/>
              </w:rPr>
              <w:t>5</w:t>
            </w:r>
          </w:p>
        </w:tc>
        <w:tc>
          <w:tcPr>
            <w:tcW w:w="2188" w:type="dxa"/>
            <w:shd w:val="clear" w:color="auto" w:fill="auto"/>
            <w:vAlign w:val="center"/>
          </w:tcPr>
          <w:p w14:paraId="02CF686A" w14:textId="77777777" w:rsidR="009554C0" w:rsidRPr="00E63E82" w:rsidRDefault="009554C0" w:rsidP="00E63E82">
            <w:pPr>
              <w:spacing w:after="0" w:line="240" w:lineRule="auto"/>
              <w:jc w:val="center"/>
              <w:rPr>
                <w:rFonts w:ascii="Times New Roman" w:eastAsia="Times New Roman" w:hAnsi="Times New Roman" w:cs="Times New Roman"/>
                <w:sz w:val="18"/>
                <w:szCs w:val="18"/>
                <w:lang w:eastAsia="pl-PL"/>
              </w:rPr>
            </w:pPr>
          </w:p>
        </w:tc>
        <w:tc>
          <w:tcPr>
            <w:tcW w:w="4252" w:type="dxa"/>
            <w:vAlign w:val="center"/>
          </w:tcPr>
          <w:p w14:paraId="5FE208A6" w14:textId="77777777" w:rsidR="009554C0" w:rsidRPr="00E63E82" w:rsidRDefault="009554C0" w:rsidP="00E63E82">
            <w:pPr>
              <w:spacing w:after="0" w:line="240" w:lineRule="auto"/>
              <w:jc w:val="center"/>
              <w:rPr>
                <w:rFonts w:ascii="Times New Roman" w:eastAsia="Times New Roman" w:hAnsi="Times New Roman" w:cs="Times New Roman"/>
                <w:sz w:val="18"/>
                <w:szCs w:val="18"/>
                <w:lang w:eastAsia="pl-PL"/>
              </w:rPr>
            </w:pPr>
          </w:p>
        </w:tc>
        <w:tc>
          <w:tcPr>
            <w:tcW w:w="2410" w:type="dxa"/>
            <w:vAlign w:val="center"/>
          </w:tcPr>
          <w:p w14:paraId="34415A67" w14:textId="77777777" w:rsidR="009554C0" w:rsidRPr="00E63E82" w:rsidRDefault="009554C0" w:rsidP="00E63E82">
            <w:pPr>
              <w:spacing w:after="0" w:line="240" w:lineRule="auto"/>
              <w:jc w:val="center"/>
              <w:rPr>
                <w:rFonts w:ascii="Times New Roman" w:eastAsia="Times New Roman" w:hAnsi="Times New Roman" w:cs="Times New Roman"/>
                <w:sz w:val="18"/>
                <w:szCs w:val="18"/>
                <w:lang w:eastAsia="pl-PL"/>
              </w:rPr>
            </w:pPr>
          </w:p>
        </w:tc>
      </w:tr>
      <w:tr w:rsidR="009554C0" w:rsidRPr="00E63E82" w14:paraId="58101A60" w14:textId="77777777" w:rsidTr="009554C0">
        <w:trPr>
          <w:trHeight w:val="1073"/>
        </w:trPr>
        <w:tc>
          <w:tcPr>
            <w:tcW w:w="614" w:type="dxa"/>
            <w:shd w:val="clear" w:color="auto" w:fill="auto"/>
            <w:vAlign w:val="center"/>
          </w:tcPr>
          <w:p w14:paraId="14C3DB57" w14:textId="77777777" w:rsidR="009554C0" w:rsidRPr="00E63E82" w:rsidRDefault="009554C0" w:rsidP="00E63E82">
            <w:pPr>
              <w:spacing w:after="0" w:line="240" w:lineRule="auto"/>
              <w:jc w:val="center"/>
              <w:rPr>
                <w:rFonts w:ascii="Times New Roman" w:eastAsia="Times New Roman" w:hAnsi="Times New Roman" w:cs="Times New Roman"/>
                <w:sz w:val="18"/>
                <w:szCs w:val="18"/>
                <w:lang w:eastAsia="pl-PL"/>
              </w:rPr>
            </w:pPr>
            <w:r w:rsidRPr="00E63E82">
              <w:rPr>
                <w:rFonts w:ascii="Times New Roman" w:eastAsia="Times New Roman" w:hAnsi="Times New Roman" w:cs="Times New Roman"/>
                <w:sz w:val="18"/>
                <w:szCs w:val="18"/>
                <w:lang w:eastAsia="pl-PL"/>
              </w:rPr>
              <w:t>6</w:t>
            </w:r>
          </w:p>
        </w:tc>
        <w:tc>
          <w:tcPr>
            <w:tcW w:w="2188" w:type="dxa"/>
            <w:shd w:val="clear" w:color="auto" w:fill="auto"/>
            <w:vAlign w:val="center"/>
          </w:tcPr>
          <w:p w14:paraId="38C255D3" w14:textId="77777777" w:rsidR="009554C0" w:rsidRPr="00E63E82" w:rsidRDefault="009554C0" w:rsidP="00E63E82">
            <w:pPr>
              <w:spacing w:after="0" w:line="240" w:lineRule="auto"/>
              <w:jc w:val="center"/>
              <w:rPr>
                <w:rFonts w:ascii="Times New Roman" w:eastAsia="Times New Roman" w:hAnsi="Times New Roman" w:cs="Times New Roman"/>
                <w:sz w:val="18"/>
                <w:szCs w:val="18"/>
                <w:lang w:eastAsia="pl-PL"/>
              </w:rPr>
            </w:pPr>
          </w:p>
        </w:tc>
        <w:tc>
          <w:tcPr>
            <w:tcW w:w="4252" w:type="dxa"/>
            <w:vAlign w:val="center"/>
          </w:tcPr>
          <w:p w14:paraId="1B78DA5F" w14:textId="77777777" w:rsidR="009554C0" w:rsidRPr="00E63E82" w:rsidRDefault="009554C0" w:rsidP="00E63E82">
            <w:pPr>
              <w:spacing w:after="0" w:line="240" w:lineRule="auto"/>
              <w:jc w:val="center"/>
              <w:rPr>
                <w:rFonts w:ascii="Times New Roman" w:eastAsia="Times New Roman" w:hAnsi="Times New Roman" w:cs="Times New Roman"/>
                <w:sz w:val="18"/>
                <w:szCs w:val="18"/>
                <w:lang w:eastAsia="pl-PL"/>
              </w:rPr>
            </w:pPr>
          </w:p>
        </w:tc>
        <w:tc>
          <w:tcPr>
            <w:tcW w:w="2410" w:type="dxa"/>
            <w:vAlign w:val="center"/>
          </w:tcPr>
          <w:p w14:paraId="684FCA48" w14:textId="77777777" w:rsidR="009554C0" w:rsidRPr="00E63E82" w:rsidRDefault="009554C0" w:rsidP="00E63E82">
            <w:pPr>
              <w:spacing w:after="0" w:line="240" w:lineRule="auto"/>
              <w:jc w:val="center"/>
              <w:rPr>
                <w:rFonts w:ascii="Times New Roman" w:eastAsia="Times New Roman" w:hAnsi="Times New Roman" w:cs="Times New Roman"/>
                <w:sz w:val="18"/>
                <w:szCs w:val="18"/>
                <w:lang w:eastAsia="pl-PL"/>
              </w:rPr>
            </w:pPr>
          </w:p>
        </w:tc>
      </w:tr>
    </w:tbl>
    <w:p w14:paraId="29F64823" w14:textId="259F651E" w:rsidR="004F028D" w:rsidRDefault="004F028D" w:rsidP="00735B88">
      <w:pPr>
        <w:spacing w:after="0" w:line="240" w:lineRule="auto"/>
        <w:rPr>
          <w:rFonts w:eastAsia="Calibri" w:cstheme="minorHAnsi"/>
          <w:b/>
          <w:lang w:eastAsia="pl-PL"/>
        </w:rPr>
      </w:pPr>
    </w:p>
    <w:p w14:paraId="5D496B9B" w14:textId="77777777" w:rsidR="00726A52" w:rsidRDefault="00726A52" w:rsidP="00735B88">
      <w:pPr>
        <w:spacing w:after="0" w:line="240" w:lineRule="auto"/>
        <w:rPr>
          <w:rFonts w:eastAsia="Calibri" w:cstheme="minorHAnsi"/>
          <w:b/>
          <w:lang w:eastAsia="pl-PL"/>
        </w:rPr>
      </w:pPr>
    </w:p>
    <w:p w14:paraId="06541B78" w14:textId="3B16EF41" w:rsidR="00726A52" w:rsidRPr="00E60EA1" w:rsidRDefault="00726A52" w:rsidP="00726A52">
      <w:pPr>
        <w:pStyle w:val="Akapitzlist"/>
        <w:numPr>
          <w:ilvl w:val="1"/>
          <w:numId w:val="2"/>
        </w:numPr>
        <w:ind w:left="567" w:hanging="567"/>
        <w:rPr>
          <w:rFonts w:ascii="Calibri" w:eastAsia="Calibri" w:hAnsi="Calibri" w:cs="Calibri"/>
          <w:b/>
          <w:sz w:val="22"/>
          <w:szCs w:val="22"/>
          <w:lang w:eastAsia="pl-PL"/>
        </w:rPr>
      </w:pPr>
      <w:r w:rsidRPr="00E60EA1">
        <w:rPr>
          <w:rFonts w:ascii="Calibri" w:eastAsia="Calibri" w:hAnsi="Calibri" w:cs="Calibri"/>
          <w:b/>
          <w:sz w:val="22"/>
          <w:szCs w:val="22"/>
          <w:lang w:val="pl-PL" w:eastAsia="pl-PL"/>
        </w:rPr>
        <w:t xml:space="preserve">Lista osób </w:t>
      </w:r>
      <w:r w:rsidR="00D0525E">
        <w:rPr>
          <w:rFonts w:ascii="Calibri" w:eastAsia="Calibri" w:hAnsi="Calibri" w:cs="Calibri"/>
          <w:b/>
          <w:sz w:val="22"/>
          <w:szCs w:val="22"/>
          <w:lang w:val="pl-PL" w:eastAsia="pl-PL"/>
        </w:rPr>
        <w:t>– kierowców aut zabezpieczających</w:t>
      </w:r>
    </w:p>
    <w:p w14:paraId="0762EC2B" w14:textId="77777777" w:rsidR="00726A52" w:rsidRPr="004B5D79" w:rsidRDefault="00726A52" w:rsidP="00735B88">
      <w:pPr>
        <w:spacing w:after="0" w:line="240" w:lineRule="auto"/>
        <w:rPr>
          <w:rFonts w:eastAsia="Calibri" w:cstheme="minorHAnsi"/>
          <w:b/>
          <w:lang w:val="x-none" w:eastAsia="pl-PL"/>
        </w:rPr>
      </w:pPr>
    </w:p>
    <w:p w14:paraId="415A3025" w14:textId="77777777" w:rsidR="004F028D" w:rsidRPr="006309F5" w:rsidRDefault="004F028D" w:rsidP="00735B88">
      <w:pPr>
        <w:spacing w:after="0" w:line="240" w:lineRule="auto"/>
        <w:rPr>
          <w:rFonts w:eastAsia="Calibri" w:cstheme="minorHAnsi"/>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4316"/>
        <w:gridCol w:w="4536"/>
      </w:tblGrid>
      <w:tr w:rsidR="009554C0" w:rsidRPr="00E63E82" w14:paraId="36ED22C2" w14:textId="77777777" w:rsidTr="009554C0">
        <w:trPr>
          <w:trHeight w:val="834"/>
        </w:trPr>
        <w:tc>
          <w:tcPr>
            <w:tcW w:w="612" w:type="dxa"/>
            <w:shd w:val="clear" w:color="auto" w:fill="auto"/>
            <w:vAlign w:val="center"/>
          </w:tcPr>
          <w:p w14:paraId="408D39F8" w14:textId="77777777" w:rsidR="009554C0" w:rsidRPr="00E63E82" w:rsidRDefault="009554C0" w:rsidP="006F3C43">
            <w:pPr>
              <w:spacing w:after="0" w:line="240" w:lineRule="auto"/>
              <w:jc w:val="center"/>
              <w:rPr>
                <w:rFonts w:ascii="Times New Roman" w:eastAsia="Times New Roman" w:hAnsi="Times New Roman" w:cs="Times New Roman"/>
                <w:b/>
                <w:sz w:val="18"/>
                <w:szCs w:val="18"/>
                <w:lang w:eastAsia="pl-PL"/>
              </w:rPr>
            </w:pPr>
            <w:r w:rsidRPr="00E63E82">
              <w:rPr>
                <w:rFonts w:ascii="Times New Roman" w:eastAsia="Times New Roman" w:hAnsi="Times New Roman" w:cs="Times New Roman"/>
                <w:b/>
                <w:sz w:val="18"/>
                <w:szCs w:val="18"/>
                <w:lang w:eastAsia="pl-PL"/>
              </w:rPr>
              <w:t>L.p.</w:t>
            </w:r>
          </w:p>
        </w:tc>
        <w:tc>
          <w:tcPr>
            <w:tcW w:w="4316" w:type="dxa"/>
            <w:shd w:val="clear" w:color="auto" w:fill="auto"/>
            <w:vAlign w:val="center"/>
          </w:tcPr>
          <w:p w14:paraId="04F5B557" w14:textId="39A493A5" w:rsidR="009554C0" w:rsidRPr="00E63E82" w:rsidRDefault="009554C0" w:rsidP="006F3C43">
            <w:pPr>
              <w:spacing w:after="0" w:line="240" w:lineRule="auto"/>
              <w:jc w:val="center"/>
              <w:rPr>
                <w:rFonts w:ascii="Times New Roman" w:eastAsia="Times New Roman" w:hAnsi="Times New Roman" w:cs="Times New Roman"/>
                <w:b/>
                <w:sz w:val="18"/>
                <w:szCs w:val="18"/>
                <w:lang w:eastAsia="pl-PL"/>
              </w:rPr>
            </w:pPr>
            <w:r w:rsidRPr="00E63E82">
              <w:rPr>
                <w:rFonts w:ascii="Times New Roman" w:eastAsia="Times New Roman" w:hAnsi="Times New Roman" w:cs="Times New Roman"/>
                <w:b/>
                <w:sz w:val="18"/>
                <w:szCs w:val="18"/>
                <w:lang w:eastAsia="pl-PL"/>
              </w:rPr>
              <w:t>Im</w:t>
            </w:r>
            <w:r>
              <w:rPr>
                <w:rFonts w:ascii="Times New Roman" w:eastAsia="Times New Roman" w:hAnsi="Times New Roman" w:cs="Times New Roman"/>
                <w:b/>
                <w:sz w:val="18"/>
                <w:szCs w:val="18"/>
                <w:lang w:eastAsia="pl-PL"/>
              </w:rPr>
              <w:t>ię i nazwisko kierowcy</w:t>
            </w:r>
          </w:p>
        </w:tc>
        <w:tc>
          <w:tcPr>
            <w:tcW w:w="4536" w:type="dxa"/>
            <w:vAlign w:val="center"/>
          </w:tcPr>
          <w:p w14:paraId="4990111B" w14:textId="77777777" w:rsidR="009554C0" w:rsidRPr="00E63E82" w:rsidRDefault="009554C0" w:rsidP="006F3C43">
            <w:pPr>
              <w:spacing w:after="0" w:line="240" w:lineRule="auto"/>
              <w:jc w:val="center"/>
              <w:rPr>
                <w:rFonts w:ascii="Times New Roman" w:eastAsia="Times New Roman" w:hAnsi="Times New Roman" w:cs="Times New Roman"/>
                <w:b/>
                <w:sz w:val="18"/>
                <w:szCs w:val="18"/>
                <w:lang w:eastAsia="pl-PL"/>
              </w:rPr>
            </w:pPr>
            <w:r w:rsidRPr="00E63E82">
              <w:rPr>
                <w:rFonts w:ascii="Times New Roman" w:eastAsia="Times New Roman" w:hAnsi="Times New Roman" w:cs="Times New Roman"/>
                <w:b/>
                <w:sz w:val="18"/>
                <w:szCs w:val="18"/>
                <w:lang w:eastAsia="pl-PL"/>
              </w:rPr>
              <w:t>Podstawa dysponowania</w:t>
            </w:r>
          </w:p>
        </w:tc>
      </w:tr>
      <w:tr w:rsidR="009554C0" w:rsidRPr="00E63E82" w14:paraId="7ECC1BA9" w14:textId="77777777" w:rsidTr="009554C0">
        <w:trPr>
          <w:trHeight w:val="215"/>
        </w:trPr>
        <w:tc>
          <w:tcPr>
            <w:tcW w:w="612" w:type="dxa"/>
            <w:shd w:val="clear" w:color="auto" w:fill="auto"/>
            <w:vAlign w:val="center"/>
          </w:tcPr>
          <w:p w14:paraId="425B402C" w14:textId="77777777" w:rsidR="009554C0" w:rsidRPr="00E63E82" w:rsidRDefault="009554C0" w:rsidP="006F3C43">
            <w:pPr>
              <w:spacing w:after="0" w:line="240" w:lineRule="auto"/>
              <w:jc w:val="center"/>
              <w:rPr>
                <w:rFonts w:ascii="Times New Roman" w:eastAsia="Times New Roman" w:hAnsi="Times New Roman" w:cs="Times New Roman"/>
                <w:b/>
                <w:i/>
                <w:sz w:val="12"/>
                <w:szCs w:val="12"/>
                <w:lang w:eastAsia="pl-PL"/>
              </w:rPr>
            </w:pPr>
            <w:r w:rsidRPr="00E63E82">
              <w:rPr>
                <w:rFonts w:ascii="Times New Roman" w:eastAsia="Times New Roman" w:hAnsi="Times New Roman" w:cs="Times New Roman"/>
                <w:b/>
                <w:i/>
                <w:sz w:val="12"/>
                <w:szCs w:val="12"/>
                <w:lang w:eastAsia="pl-PL"/>
              </w:rPr>
              <w:t>1</w:t>
            </w:r>
          </w:p>
        </w:tc>
        <w:tc>
          <w:tcPr>
            <w:tcW w:w="4316" w:type="dxa"/>
            <w:tcBorders>
              <w:bottom w:val="single" w:sz="4" w:space="0" w:color="auto"/>
            </w:tcBorders>
            <w:shd w:val="clear" w:color="auto" w:fill="auto"/>
            <w:vAlign w:val="center"/>
          </w:tcPr>
          <w:p w14:paraId="41B9ADB4" w14:textId="77777777" w:rsidR="009554C0" w:rsidRPr="00E63E82" w:rsidRDefault="009554C0" w:rsidP="006F3C43">
            <w:pPr>
              <w:spacing w:after="0" w:line="240" w:lineRule="auto"/>
              <w:jc w:val="center"/>
              <w:rPr>
                <w:rFonts w:ascii="Times New Roman" w:eastAsia="Times New Roman" w:hAnsi="Times New Roman" w:cs="Times New Roman"/>
                <w:b/>
                <w:i/>
                <w:sz w:val="12"/>
                <w:szCs w:val="12"/>
                <w:lang w:eastAsia="pl-PL"/>
              </w:rPr>
            </w:pPr>
            <w:r w:rsidRPr="00E63E82">
              <w:rPr>
                <w:rFonts w:ascii="Times New Roman" w:eastAsia="Times New Roman" w:hAnsi="Times New Roman" w:cs="Times New Roman"/>
                <w:b/>
                <w:i/>
                <w:sz w:val="12"/>
                <w:szCs w:val="12"/>
                <w:lang w:eastAsia="pl-PL"/>
              </w:rPr>
              <w:t>2</w:t>
            </w:r>
          </w:p>
        </w:tc>
        <w:tc>
          <w:tcPr>
            <w:tcW w:w="4536" w:type="dxa"/>
            <w:tcBorders>
              <w:bottom w:val="single" w:sz="4" w:space="0" w:color="auto"/>
            </w:tcBorders>
            <w:vAlign w:val="center"/>
          </w:tcPr>
          <w:p w14:paraId="713E5191" w14:textId="77777777" w:rsidR="009554C0" w:rsidRPr="00E63E82" w:rsidRDefault="009554C0" w:rsidP="006F3C43">
            <w:pPr>
              <w:spacing w:after="0" w:line="240" w:lineRule="auto"/>
              <w:jc w:val="center"/>
              <w:rPr>
                <w:rFonts w:ascii="Times New Roman" w:eastAsia="Times New Roman" w:hAnsi="Times New Roman" w:cs="Times New Roman"/>
                <w:b/>
                <w:i/>
                <w:sz w:val="12"/>
                <w:szCs w:val="12"/>
                <w:lang w:eastAsia="pl-PL"/>
              </w:rPr>
            </w:pPr>
            <w:r>
              <w:rPr>
                <w:rFonts w:ascii="Times New Roman" w:eastAsia="Times New Roman" w:hAnsi="Times New Roman" w:cs="Times New Roman"/>
                <w:b/>
                <w:i/>
                <w:sz w:val="12"/>
                <w:szCs w:val="12"/>
                <w:lang w:eastAsia="pl-PL"/>
              </w:rPr>
              <w:t>5</w:t>
            </w:r>
          </w:p>
        </w:tc>
      </w:tr>
      <w:tr w:rsidR="009554C0" w:rsidRPr="00E63E82" w14:paraId="1DC58B9E" w14:textId="77777777" w:rsidTr="009554C0">
        <w:trPr>
          <w:trHeight w:val="918"/>
        </w:trPr>
        <w:tc>
          <w:tcPr>
            <w:tcW w:w="612" w:type="dxa"/>
            <w:shd w:val="clear" w:color="auto" w:fill="auto"/>
            <w:vAlign w:val="center"/>
          </w:tcPr>
          <w:p w14:paraId="774E297D" w14:textId="77777777" w:rsidR="009554C0" w:rsidRPr="00E63E82" w:rsidRDefault="009554C0" w:rsidP="006F3C43">
            <w:pPr>
              <w:spacing w:after="0" w:line="240" w:lineRule="auto"/>
              <w:jc w:val="center"/>
              <w:rPr>
                <w:rFonts w:ascii="Times New Roman" w:eastAsia="Times New Roman" w:hAnsi="Times New Roman" w:cs="Times New Roman"/>
                <w:sz w:val="18"/>
                <w:szCs w:val="18"/>
                <w:lang w:eastAsia="pl-PL"/>
              </w:rPr>
            </w:pPr>
            <w:r w:rsidRPr="00E63E82">
              <w:rPr>
                <w:rFonts w:ascii="Times New Roman" w:eastAsia="Times New Roman" w:hAnsi="Times New Roman" w:cs="Times New Roman"/>
                <w:sz w:val="18"/>
                <w:szCs w:val="18"/>
                <w:lang w:eastAsia="pl-PL"/>
              </w:rPr>
              <w:t>1</w:t>
            </w:r>
          </w:p>
        </w:tc>
        <w:tc>
          <w:tcPr>
            <w:tcW w:w="4316" w:type="dxa"/>
            <w:shd w:val="clear" w:color="auto" w:fill="auto"/>
            <w:vAlign w:val="center"/>
          </w:tcPr>
          <w:p w14:paraId="0C9A8D6F" w14:textId="77777777" w:rsidR="009554C0" w:rsidRPr="00E63E82" w:rsidRDefault="009554C0" w:rsidP="006F3C43">
            <w:pPr>
              <w:spacing w:after="0" w:line="240" w:lineRule="auto"/>
              <w:jc w:val="center"/>
              <w:rPr>
                <w:rFonts w:ascii="Times New Roman" w:eastAsia="Times New Roman" w:hAnsi="Times New Roman" w:cs="Times New Roman"/>
                <w:sz w:val="18"/>
                <w:szCs w:val="18"/>
                <w:lang w:eastAsia="pl-PL"/>
              </w:rPr>
            </w:pPr>
          </w:p>
        </w:tc>
        <w:tc>
          <w:tcPr>
            <w:tcW w:w="4536" w:type="dxa"/>
            <w:vAlign w:val="center"/>
          </w:tcPr>
          <w:p w14:paraId="420A3CA6" w14:textId="77777777" w:rsidR="009554C0" w:rsidRPr="00E63E82" w:rsidRDefault="009554C0" w:rsidP="006F3C43">
            <w:pPr>
              <w:spacing w:after="0" w:line="240" w:lineRule="auto"/>
              <w:jc w:val="center"/>
              <w:rPr>
                <w:rFonts w:ascii="Times New Roman" w:eastAsia="Times New Roman" w:hAnsi="Times New Roman" w:cs="Times New Roman"/>
                <w:sz w:val="18"/>
                <w:szCs w:val="18"/>
                <w:lang w:eastAsia="pl-PL"/>
              </w:rPr>
            </w:pPr>
          </w:p>
        </w:tc>
      </w:tr>
      <w:tr w:rsidR="009554C0" w:rsidRPr="00E63E82" w14:paraId="573EFD22" w14:textId="77777777" w:rsidTr="009554C0">
        <w:trPr>
          <w:trHeight w:val="1073"/>
        </w:trPr>
        <w:tc>
          <w:tcPr>
            <w:tcW w:w="612" w:type="dxa"/>
            <w:shd w:val="clear" w:color="auto" w:fill="auto"/>
            <w:vAlign w:val="center"/>
          </w:tcPr>
          <w:p w14:paraId="3E89E1AC" w14:textId="77777777" w:rsidR="009554C0" w:rsidRPr="00E63E82" w:rsidRDefault="009554C0" w:rsidP="006F3C43">
            <w:pPr>
              <w:spacing w:after="0" w:line="240" w:lineRule="auto"/>
              <w:jc w:val="center"/>
              <w:rPr>
                <w:rFonts w:ascii="Times New Roman" w:eastAsia="Times New Roman" w:hAnsi="Times New Roman" w:cs="Times New Roman"/>
                <w:sz w:val="18"/>
                <w:szCs w:val="18"/>
                <w:lang w:eastAsia="pl-PL"/>
              </w:rPr>
            </w:pPr>
            <w:r w:rsidRPr="00E63E82">
              <w:rPr>
                <w:rFonts w:ascii="Times New Roman" w:eastAsia="Times New Roman" w:hAnsi="Times New Roman" w:cs="Times New Roman"/>
                <w:sz w:val="18"/>
                <w:szCs w:val="18"/>
                <w:lang w:eastAsia="pl-PL"/>
              </w:rPr>
              <w:t>2</w:t>
            </w:r>
          </w:p>
        </w:tc>
        <w:tc>
          <w:tcPr>
            <w:tcW w:w="4316" w:type="dxa"/>
            <w:shd w:val="clear" w:color="auto" w:fill="auto"/>
            <w:vAlign w:val="center"/>
          </w:tcPr>
          <w:p w14:paraId="4AA362F1" w14:textId="77777777" w:rsidR="009554C0" w:rsidRPr="00E63E82" w:rsidRDefault="009554C0" w:rsidP="006F3C43">
            <w:pPr>
              <w:spacing w:after="0" w:line="240" w:lineRule="auto"/>
              <w:jc w:val="center"/>
              <w:rPr>
                <w:rFonts w:ascii="Times New Roman" w:eastAsia="Times New Roman" w:hAnsi="Times New Roman" w:cs="Times New Roman"/>
                <w:sz w:val="18"/>
                <w:szCs w:val="18"/>
                <w:lang w:eastAsia="pl-PL"/>
              </w:rPr>
            </w:pPr>
          </w:p>
        </w:tc>
        <w:tc>
          <w:tcPr>
            <w:tcW w:w="4536" w:type="dxa"/>
            <w:vAlign w:val="center"/>
          </w:tcPr>
          <w:p w14:paraId="330B656E" w14:textId="77777777" w:rsidR="009554C0" w:rsidRPr="00E63E82" w:rsidRDefault="009554C0" w:rsidP="006F3C43">
            <w:pPr>
              <w:spacing w:after="0" w:line="240" w:lineRule="auto"/>
              <w:jc w:val="center"/>
              <w:rPr>
                <w:rFonts w:ascii="Times New Roman" w:eastAsia="Times New Roman" w:hAnsi="Times New Roman" w:cs="Times New Roman"/>
                <w:sz w:val="18"/>
                <w:szCs w:val="18"/>
                <w:lang w:eastAsia="pl-PL"/>
              </w:rPr>
            </w:pPr>
          </w:p>
        </w:tc>
      </w:tr>
    </w:tbl>
    <w:p w14:paraId="27F610D7" w14:textId="2B4943AD" w:rsidR="00C83617" w:rsidRPr="00CE7004" w:rsidRDefault="00C83617" w:rsidP="00735B88">
      <w:pPr>
        <w:spacing w:after="0" w:line="240" w:lineRule="auto"/>
        <w:rPr>
          <w:rFonts w:eastAsia="Calibri" w:cstheme="minorHAnsi"/>
          <w:b/>
          <w:lang w:eastAsia="pl-PL"/>
        </w:rPr>
      </w:pPr>
    </w:p>
    <w:p w14:paraId="34B61778" w14:textId="19DA4E70" w:rsidR="00C83617" w:rsidRPr="00CE7004" w:rsidRDefault="00C83617" w:rsidP="00735B88">
      <w:pPr>
        <w:spacing w:after="0" w:line="240" w:lineRule="auto"/>
        <w:rPr>
          <w:rFonts w:eastAsia="Calibri" w:cstheme="minorHAnsi"/>
          <w:b/>
          <w:lang w:eastAsia="pl-PL"/>
        </w:rPr>
      </w:pPr>
    </w:p>
    <w:p w14:paraId="66FFE8F0" w14:textId="0A07A144" w:rsidR="00C83617" w:rsidRPr="00CE7004" w:rsidRDefault="00C83617" w:rsidP="00735B88">
      <w:pPr>
        <w:spacing w:after="0" w:line="240" w:lineRule="auto"/>
        <w:rPr>
          <w:rFonts w:eastAsia="Calibri" w:cstheme="minorHAnsi"/>
          <w:b/>
          <w:lang w:eastAsia="pl-PL"/>
        </w:rPr>
      </w:pPr>
    </w:p>
    <w:p w14:paraId="61C270B0" w14:textId="041DB89C" w:rsidR="00C83617" w:rsidRPr="00CE7004" w:rsidRDefault="00C83617" w:rsidP="00735B88">
      <w:pPr>
        <w:spacing w:after="0" w:line="240" w:lineRule="auto"/>
        <w:rPr>
          <w:rFonts w:eastAsia="Calibri" w:cstheme="minorHAnsi"/>
          <w:b/>
          <w:lang w:eastAsia="pl-PL"/>
        </w:rPr>
      </w:pPr>
    </w:p>
    <w:p w14:paraId="535E330F" w14:textId="77777777" w:rsidR="004F028D" w:rsidRPr="00CE7004" w:rsidRDefault="004F028D" w:rsidP="004F028D">
      <w:pPr>
        <w:spacing w:after="0" w:line="240" w:lineRule="auto"/>
        <w:rPr>
          <w:rFonts w:eastAsia="Calibri" w:cstheme="minorHAnsi"/>
          <w:b/>
          <w:lang w:eastAsia="pl-PL"/>
        </w:rPr>
      </w:pPr>
    </w:p>
    <w:p w14:paraId="5FD99FB0" w14:textId="04A8CF2B" w:rsidR="004F028D" w:rsidRPr="00CE7004" w:rsidRDefault="004F028D" w:rsidP="004F028D">
      <w:pPr>
        <w:spacing w:after="0" w:line="240" w:lineRule="auto"/>
        <w:rPr>
          <w:rFonts w:eastAsia="Calibri" w:cstheme="minorHAnsi"/>
          <w:lang w:eastAsia="pl-PL"/>
        </w:rPr>
      </w:pPr>
      <w:r w:rsidRPr="00CE7004">
        <w:rPr>
          <w:rFonts w:eastAsia="Calibri" w:cstheme="minorHAnsi"/>
          <w:lang w:eastAsia="pl-PL"/>
        </w:rPr>
        <w:t xml:space="preserve">       ………………………. dnia ……………….. r.                                                       ……………………………..</w:t>
      </w:r>
    </w:p>
    <w:p w14:paraId="033FE602" w14:textId="2EEFAC3E" w:rsidR="00C83617" w:rsidRPr="00CE7004" w:rsidRDefault="004F028D" w:rsidP="004F028D">
      <w:pPr>
        <w:spacing w:after="0" w:line="240" w:lineRule="auto"/>
        <w:rPr>
          <w:rFonts w:eastAsia="Calibri" w:cstheme="minorHAnsi"/>
          <w:b/>
          <w:lang w:eastAsia="pl-PL"/>
        </w:rPr>
      </w:pPr>
      <w:r w:rsidRPr="00CE7004">
        <w:rPr>
          <w:rFonts w:eastAsia="Calibri" w:cstheme="minorHAnsi"/>
          <w:lang w:eastAsia="pl-PL"/>
        </w:rPr>
        <w:t xml:space="preserve">                     (miejscowość)                                                                              (podpis wykonawcy</w:t>
      </w:r>
      <w:r w:rsidRPr="00CE7004">
        <w:rPr>
          <w:rFonts w:eastAsia="Calibri" w:cstheme="minorHAnsi"/>
          <w:b/>
          <w:lang w:eastAsia="pl-PL"/>
        </w:rPr>
        <w:t>)</w:t>
      </w:r>
    </w:p>
    <w:p w14:paraId="40407842" w14:textId="1A2B358A" w:rsidR="00C83617" w:rsidRPr="00CE7004" w:rsidRDefault="00C83617" w:rsidP="00735B88">
      <w:pPr>
        <w:spacing w:after="0" w:line="240" w:lineRule="auto"/>
        <w:rPr>
          <w:rFonts w:eastAsia="Calibri" w:cstheme="minorHAnsi"/>
          <w:b/>
          <w:lang w:eastAsia="pl-PL"/>
        </w:rPr>
      </w:pPr>
    </w:p>
    <w:p w14:paraId="06B1A742" w14:textId="2F7C8970" w:rsidR="00C83617" w:rsidRPr="00CE7004" w:rsidRDefault="00C83617" w:rsidP="00735B88">
      <w:pPr>
        <w:spacing w:after="0" w:line="240" w:lineRule="auto"/>
        <w:rPr>
          <w:rFonts w:eastAsia="Calibri" w:cstheme="minorHAnsi"/>
          <w:b/>
          <w:lang w:eastAsia="pl-PL"/>
        </w:rPr>
      </w:pPr>
    </w:p>
    <w:p w14:paraId="57B14FFF" w14:textId="00AA3C52" w:rsidR="00C83617" w:rsidRPr="00CE7004" w:rsidRDefault="00C83617" w:rsidP="00735B88">
      <w:pPr>
        <w:spacing w:after="0" w:line="240" w:lineRule="auto"/>
        <w:rPr>
          <w:rFonts w:eastAsia="Calibri" w:cstheme="minorHAnsi"/>
          <w:b/>
          <w:lang w:eastAsia="pl-PL"/>
        </w:rPr>
      </w:pPr>
    </w:p>
    <w:p w14:paraId="1DD8BA48" w14:textId="28775F09" w:rsidR="00C83617" w:rsidRPr="00CE7004" w:rsidRDefault="00C83617" w:rsidP="00735B88">
      <w:pPr>
        <w:spacing w:after="0" w:line="240" w:lineRule="auto"/>
        <w:rPr>
          <w:rFonts w:eastAsia="Calibri" w:cstheme="minorHAnsi"/>
          <w:b/>
          <w:lang w:eastAsia="pl-PL"/>
        </w:rPr>
      </w:pPr>
    </w:p>
    <w:p w14:paraId="0685B49D" w14:textId="52E13F3D" w:rsidR="00C83617" w:rsidRPr="00CE7004" w:rsidRDefault="00C83617" w:rsidP="00735B88">
      <w:pPr>
        <w:spacing w:after="0" w:line="240" w:lineRule="auto"/>
        <w:rPr>
          <w:rFonts w:eastAsia="Calibri" w:cstheme="minorHAnsi"/>
          <w:b/>
          <w:lang w:eastAsia="pl-PL"/>
        </w:rPr>
      </w:pPr>
    </w:p>
    <w:p w14:paraId="2643F814" w14:textId="3A4D341A" w:rsidR="00C83617" w:rsidRPr="00CE7004" w:rsidRDefault="00C83617" w:rsidP="00735B88">
      <w:pPr>
        <w:spacing w:after="0" w:line="240" w:lineRule="auto"/>
        <w:rPr>
          <w:rFonts w:eastAsia="Calibri" w:cstheme="minorHAnsi"/>
          <w:b/>
          <w:lang w:eastAsia="pl-PL"/>
        </w:rPr>
      </w:pPr>
    </w:p>
    <w:p w14:paraId="3ED4A9BB" w14:textId="01BC3D6E" w:rsidR="00C83617" w:rsidRPr="00CE7004" w:rsidRDefault="00C83617" w:rsidP="00735B88">
      <w:pPr>
        <w:spacing w:after="0" w:line="240" w:lineRule="auto"/>
        <w:rPr>
          <w:rFonts w:eastAsia="Calibri" w:cstheme="minorHAnsi"/>
          <w:b/>
          <w:lang w:eastAsia="pl-PL"/>
        </w:rPr>
      </w:pPr>
    </w:p>
    <w:p w14:paraId="2D8D670D" w14:textId="7CEB4340" w:rsidR="004F028D" w:rsidRDefault="004F028D" w:rsidP="00735B88">
      <w:pPr>
        <w:spacing w:after="0" w:line="240" w:lineRule="auto"/>
        <w:rPr>
          <w:rFonts w:eastAsia="Calibri" w:cstheme="minorHAnsi"/>
          <w:b/>
          <w:lang w:eastAsia="pl-PL"/>
        </w:rPr>
      </w:pPr>
    </w:p>
    <w:p w14:paraId="687FDB32" w14:textId="23E9E08D" w:rsidR="006033A8" w:rsidRDefault="006033A8" w:rsidP="00735B88">
      <w:pPr>
        <w:spacing w:after="0" w:line="240" w:lineRule="auto"/>
        <w:rPr>
          <w:rFonts w:eastAsia="Calibri" w:cstheme="minorHAnsi"/>
          <w:b/>
          <w:lang w:eastAsia="pl-PL"/>
        </w:rPr>
      </w:pPr>
    </w:p>
    <w:p w14:paraId="5E584FF9" w14:textId="66D8026D" w:rsidR="006033A8" w:rsidRDefault="006033A8" w:rsidP="00735B88">
      <w:pPr>
        <w:spacing w:after="0" w:line="240" w:lineRule="auto"/>
        <w:rPr>
          <w:rFonts w:eastAsia="Calibri" w:cstheme="minorHAnsi"/>
          <w:b/>
          <w:lang w:eastAsia="pl-PL"/>
        </w:rPr>
      </w:pPr>
    </w:p>
    <w:p w14:paraId="07E1FECC" w14:textId="54E0E83D" w:rsidR="006033A8" w:rsidRDefault="006033A8" w:rsidP="00735B88">
      <w:pPr>
        <w:spacing w:after="0" w:line="240" w:lineRule="auto"/>
        <w:rPr>
          <w:rFonts w:eastAsia="Calibri" w:cstheme="minorHAnsi"/>
          <w:b/>
          <w:lang w:eastAsia="pl-PL"/>
        </w:rPr>
      </w:pPr>
    </w:p>
    <w:p w14:paraId="533A617F" w14:textId="5C55C84D" w:rsidR="006033A8" w:rsidRDefault="006033A8" w:rsidP="00735B88">
      <w:pPr>
        <w:spacing w:after="0" w:line="240" w:lineRule="auto"/>
        <w:rPr>
          <w:rFonts w:eastAsia="Calibri" w:cstheme="minorHAnsi"/>
          <w:b/>
          <w:lang w:eastAsia="pl-PL"/>
        </w:rPr>
      </w:pPr>
    </w:p>
    <w:p w14:paraId="61F21866" w14:textId="4355055F" w:rsidR="006033A8" w:rsidRDefault="006033A8" w:rsidP="00735B88">
      <w:pPr>
        <w:spacing w:after="0" w:line="240" w:lineRule="auto"/>
        <w:rPr>
          <w:rFonts w:eastAsia="Calibri" w:cstheme="minorHAnsi"/>
          <w:b/>
          <w:lang w:eastAsia="pl-PL"/>
        </w:rPr>
      </w:pPr>
    </w:p>
    <w:p w14:paraId="2FBBE27B" w14:textId="60E8C510" w:rsidR="006033A8" w:rsidRDefault="006033A8" w:rsidP="00735B88">
      <w:pPr>
        <w:spacing w:after="0" w:line="240" w:lineRule="auto"/>
        <w:rPr>
          <w:rFonts w:eastAsia="Calibri" w:cstheme="minorHAnsi"/>
          <w:b/>
          <w:lang w:eastAsia="pl-PL"/>
        </w:rPr>
      </w:pPr>
    </w:p>
    <w:p w14:paraId="5CDCE27C" w14:textId="0FAA3D5D" w:rsidR="006033A8" w:rsidRDefault="006033A8" w:rsidP="00735B88">
      <w:pPr>
        <w:spacing w:after="0" w:line="240" w:lineRule="auto"/>
        <w:rPr>
          <w:rFonts w:eastAsia="Calibri" w:cstheme="minorHAnsi"/>
          <w:b/>
          <w:lang w:eastAsia="pl-PL"/>
        </w:rPr>
      </w:pPr>
    </w:p>
    <w:p w14:paraId="1100C047" w14:textId="2F4105E5" w:rsidR="006033A8" w:rsidRDefault="006033A8" w:rsidP="00735B88">
      <w:pPr>
        <w:spacing w:after="0" w:line="240" w:lineRule="auto"/>
        <w:rPr>
          <w:rFonts w:eastAsia="Calibri" w:cstheme="minorHAnsi"/>
          <w:b/>
          <w:lang w:eastAsia="pl-PL"/>
        </w:rPr>
      </w:pPr>
    </w:p>
    <w:p w14:paraId="6C8BDBE2" w14:textId="4BB1BA79" w:rsidR="006033A8" w:rsidRDefault="006033A8" w:rsidP="00735B88">
      <w:pPr>
        <w:spacing w:after="0" w:line="240" w:lineRule="auto"/>
        <w:rPr>
          <w:rFonts w:eastAsia="Calibri" w:cstheme="minorHAnsi"/>
          <w:b/>
          <w:lang w:eastAsia="pl-PL"/>
        </w:rPr>
      </w:pPr>
    </w:p>
    <w:p w14:paraId="7C4B9789" w14:textId="1BFC0B8B" w:rsidR="007E02CD" w:rsidRDefault="007E02CD" w:rsidP="00735B88">
      <w:pPr>
        <w:spacing w:after="0" w:line="240" w:lineRule="auto"/>
        <w:rPr>
          <w:rFonts w:eastAsia="Calibri" w:cstheme="minorHAnsi"/>
          <w:b/>
          <w:lang w:eastAsia="pl-PL"/>
        </w:rPr>
      </w:pPr>
    </w:p>
    <w:p w14:paraId="2F538ACB" w14:textId="1BCDE961" w:rsidR="007E02CD" w:rsidRDefault="007E02CD" w:rsidP="00735B88">
      <w:pPr>
        <w:spacing w:after="0" w:line="240" w:lineRule="auto"/>
        <w:rPr>
          <w:rFonts w:eastAsia="Calibri" w:cstheme="minorHAnsi"/>
          <w:b/>
          <w:lang w:eastAsia="pl-PL"/>
        </w:rPr>
      </w:pPr>
    </w:p>
    <w:p w14:paraId="457EF891" w14:textId="77777777" w:rsidR="007E02CD" w:rsidRPr="00CE7004" w:rsidRDefault="007E02CD" w:rsidP="00735B88">
      <w:pPr>
        <w:spacing w:after="0" w:line="240" w:lineRule="auto"/>
        <w:rPr>
          <w:rFonts w:eastAsia="Calibri" w:cstheme="minorHAnsi"/>
          <w:b/>
          <w:lang w:eastAsia="pl-PL"/>
        </w:rPr>
      </w:pPr>
    </w:p>
    <w:p w14:paraId="0FE4AEA8" w14:textId="77777777" w:rsidR="00A7599B" w:rsidRPr="00CE7004" w:rsidRDefault="00A7599B" w:rsidP="00735B88">
      <w:pPr>
        <w:spacing w:after="0" w:line="240" w:lineRule="auto"/>
        <w:rPr>
          <w:rFonts w:eastAsia="Calibri" w:cstheme="minorHAnsi"/>
          <w:b/>
          <w:lang w:eastAsia="pl-PL"/>
        </w:rPr>
      </w:pPr>
    </w:p>
    <w:p w14:paraId="45AD4191" w14:textId="185DDA1B" w:rsidR="00BA7001" w:rsidRPr="00CE7004" w:rsidRDefault="00BA7001" w:rsidP="00735B88">
      <w:pPr>
        <w:spacing w:after="0" w:line="240" w:lineRule="auto"/>
        <w:rPr>
          <w:rFonts w:eastAsia="Calibri" w:cstheme="minorHAnsi"/>
          <w:b/>
          <w:lang w:eastAsia="pl-PL"/>
        </w:rPr>
      </w:pPr>
    </w:p>
    <w:p w14:paraId="6D647A7D" w14:textId="6202B932" w:rsidR="00A9365E" w:rsidRPr="006309F5" w:rsidRDefault="00A9365E" w:rsidP="00A9365E">
      <w:pPr>
        <w:pStyle w:val="Default"/>
        <w:rPr>
          <w:rFonts w:asciiTheme="minorHAnsi" w:hAnsiTheme="minorHAnsi" w:cstheme="minorHAnsi"/>
          <w:b/>
          <w:sz w:val="22"/>
          <w:szCs w:val="22"/>
        </w:rPr>
      </w:pPr>
      <w:r w:rsidRPr="006309F5">
        <w:rPr>
          <w:rFonts w:asciiTheme="minorHAnsi" w:hAnsiTheme="minorHAnsi" w:cstheme="minorHAnsi"/>
          <w:b/>
          <w:sz w:val="22"/>
          <w:szCs w:val="22"/>
        </w:rPr>
        <w:t xml:space="preserve">Załącznik nr </w:t>
      </w:r>
      <w:r w:rsidR="00283B98">
        <w:rPr>
          <w:rFonts w:asciiTheme="minorHAnsi" w:hAnsiTheme="minorHAnsi" w:cstheme="minorHAnsi"/>
          <w:b/>
          <w:sz w:val="22"/>
          <w:szCs w:val="22"/>
        </w:rPr>
        <w:t>9</w:t>
      </w:r>
      <w:r w:rsidRPr="006309F5">
        <w:rPr>
          <w:rFonts w:asciiTheme="minorHAnsi" w:hAnsiTheme="minorHAnsi" w:cstheme="minorHAnsi"/>
          <w:b/>
          <w:sz w:val="22"/>
          <w:szCs w:val="22"/>
        </w:rPr>
        <w:t xml:space="preserve"> </w:t>
      </w:r>
    </w:p>
    <w:p w14:paraId="42BC030C" w14:textId="77777777" w:rsidR="00A9365E" w:rsidRPr="006309F5" w:rsidRDefault="00A9365E" w:rsidP="00A9365E">
      <w:pPr>
        <w:pStyle w:val="Default"/>
        <w:rPr>
          <w:rFonts w:asciiTheme="minorHAnsi" w:hAnsiTheme="minorHAnsi" w:cstheme="minorHAnsi"/>
          <w:b/>
          <w:sz w:val="22"/>
          <w:szCs w:val="22"/>
        </w:rPr>
      </w:pPr>
    </w:p>
    <w:p w14:paraId="41CDC418" w14:textId="77777777" w:rsidR="00A9365E" w:rsidRPr="00302CC8" w:rsidRDefault="00A9365E" w:rsidP="00A9365E">
      <w:pPr>
        <w:pStyle w:val="Default"/>
        <w:jc w:val="both"/>
        <w:rPr>
          <w:rFonts w:asciiTheme="minorHAnsi" w:hAnsiTheme="minorHAnsi" w:cstheme="minorHAnsi"/>
          <w:i/>
          <w:iCs/>
          <w:sz w:val="22"/>
          <w:szCs w:val="22"/>
        </w:rPr>
      </w:pPr>
      <w:r w:rsidRPr="00302CC8">
        <w:rPr>
          <w:rFonts w:asciiTheme="minorHAnsi" w:hAnsiTheme="minorHAnsi" w:cstheme="minorHAnsi"/>
          <w:i/>
          <w:iCs/>
          <w:sz w:val="22"/>
          <w:szCs w:val="22"/>
        </w:rPr>
        <w:t xml:space="preserve">UWAGA!!! Niniejsze zobowiązanie wypełnia podmiot trzeci w przypadku, gdy wykonawca polega na jego zasobach w celu wykazania warunku dysponowania zasobami technicznymi lub zawodowymi. </w:t>
      </w:r>
    </w:p>
    <w:p w14:paraId="0DE8934E" w14:textId="77777777" w:rsidR="00A9365E" w:rsidRPr="00302CC8" w:rsidRDefault="00A9365E" w:rsidP="00A9365E">
      <w:pPr>
        <w:pStyle w:val="Default"/>
        <w:jc w:val="both"/>
        <w:rPr>
          <w:rFonts w:asciiTheme="minorHAnsi" w:hAnsiTheme="minorHAnsi" w:cstheme="minorHAnsi"/>
          <w:i/>
          <w:iCs/>
          <w:sz w:val="22"/>
          <w:szCs w:val="22"/>
        </w:rPr>
      </w:pPr>
    </w:p>
    <w:p w14:paraId="2E67CEDC" w14:textId="77777777" w:rsidR="00A9365E" w:rsidRPr="00302CC8" w:rsidRDefault="00A9365E" w:rsidP="00A9365E">
      <w:pPr>
        <w:pStyle w:val="Default"/>
        <w:jc w:val="center"/>
        <w:rPr>
          <w:rFonts w:asciiTheme="minorHAnsi" w:hAnsiTheme="minorHAnsi" w:cstheme="minorHAnsi"/>
          <w:b/>
          <w:bCs/>
          <w:sz w:val="22"/>
          <w:szCs w:val="22"/>
        </w:rPr>
      </w:pPr>
      <w:r w:rsidRPr="00302CC8">
        <w:rPr>
          <w:rFonts w:asciiTheme="minorHAnsi" w:hAnsiTheme="minorHAnsi" w:cstheme="minorHAnsi"/>
          <w:b/>
          <w:bCs/>
          <w:sz w:val="22"/>
          <w:szCs w:val="22"/>
        </w:rPr>
        <w:t xml:space="preserve">WZÓR ZOBOWIĄZANIA PODMIOTU TRZECIEGO </w:t>
      </w:r>
    </w:p>
    <w:p w14:paraId="5F779840" w14:textId="77777777" w:rsidR="00A9365E" w:rsidRDefault="00A9365E" w:rsidP="00A9365E">
      <w:pPr>
        <w:pStyle w:val="Default"/>
        <w:jc w:val="center"/>
        <w:rPr>
          <w:rFonts w:asciiTheme="minorHAnsi" w:hAnsiTheme="minorHAnsi" w:cstheme="minorHAnsi"/>
          <w:b/>
          <w:bCs/>
          <w:sz w:val="22"/>
          <w:szCs w:val="22"/>
        </w:rPr>
      </w:pPr>
      <w:r w:rsidRPr="00302CC8">
        <w:rPr>
          <w:rFonts w:asciiTheme="minorHAnsi" w:hAnsiTheme="minorHAnsi" w:cstheme="minorHAnsi"/>
          <w:b/>
          <w:bCs/>
          <w:sz w:val="22"/>
          <w:szCs w:val="22"/>
        </w:rPr>
        <w:t>do oddania do dyspozycji Wykonawcy niezbędnych zasobów na potrzeby wykonania zamówienia</w:t>
      </w:r>
    </w:p>
    <w:p w14:paraId="0A18B049" w14:textId="77777777" w:rsidR="00A9365E" w:rsidRDefault="00A9365E" w:rsidP="00A9365E">
      <w:pPr>
        <w:pStyle w:val="Default"/>
        <w:jc w:val="center"/>
        <w:rPr>
          <w:rFonts w:asciiTheme="minorHAnsi" w:hAnsiTheme="minorHAnsi" w:cstheme="minorHAnsi"/>
          <w:b/>
          <w:bCs/>
          <w:sz w:val="22"/>
          <w:szCs w:val="22"/>
        </w:rPr>
      </w:pPr>
    </w:p>
    <w:p w14:paraId="6D98006F" w14:textId="4D72F9AC" w:rsidR="00A9365E" w:rsidRPr="00302CC8" w:rsidRDefault="00A9365E" w:rsidP="00A9365E">
      <w:pPr>
        <w:pStyle w:val="Default"/>
        <w:jc w:val="center"/>
        <w:rPr>
          <w:rFonts w:asciiTheme="minorHAnsi" w:hAnsiTheme="minorHAnsi" w:cstheme="minorHAnsi"/>
          <w:b/>
          <w:bCs/>
          <w:sz w:val="22"/>
          <w:szCs w:val="22"/>
        </w:rPr>
      </w:pPr>
    </w:p>
    <w:p w14:paraId="7B559496" w14:textId="77777777" w:rsidR="00A9365E" w:rsidRPr="00302CC8" w:rsidRDefault="00A9365E" w:rsidP="00A9365E">
      <w:pPr>
        <w:pStyle w:val="Default"/>
        <w:rPr>
          <w:rFonts w:asciiTheme="minorHAnsi" w:hAnsiTheme="minorHAnsi" w:cstheme="minorHAnsi"/>
          <w:bCs/>
          <w:sz w:val="22"/>
          <w:szCs w:val="22"/>
        </w:rPr>
      </w:pPr>
      <w:r w:rsidRPr="00302CC8">
        <w:rPr>
          <w:rFonts w:asciiTheme="minorHAnsi" w:hAnsiTheme="minorHAnsi" w:cstheme="minorHAnsi"/>
          <w:bCs/>
          <w:sz w:val="22"/>
          <w:szCs w:val="22"/>
        </w:rPr>
        <w:t>………………………………………</w:t>
      </w:r>
    </w:p>
    <w:p w14:paraId="1D323ED9" w14:textId="77777777" w:rsidR="00A9365E" w:rsidRPr="00302CC8" w:rsidRDefault="00A9365E" w:rsidP="00A9365E">
      <w:pPr>
        <w:pStyle w:val="Default"/>
        <w:rPr>
          <w:rFonts w:asciiTheme="minorHAnsi" w:hAnsiTheme="minorHAnsi" w:cstheme="minorHAnsi"/>
          <w:bCs/>
          <w:sz w:val="22"/>
          <w:szCs w:val="22"/>
        </w:rPr>
      </w:pPr>
      <w:r w:rsidRPr="00302CC8">
        <w:rPr>
          <w:rFonts w:asciiTheme="minorHAnsi" w:hAnsiTheme="minorHAnsi" w:cstheme="minorHAnsi"/>
          <w:bCs/>
          <w:sz w:val="22"/>
          <w:szCs w:val="22"/>
        </w:rPr>
        <w:t>( miejscowość, dnia)</w:t>
      </w:r>
    </w:p>
    <w:p w14:paraId="2BA1C427" w14:textId="77777777" w:rsidR="00A9365E" w:rsidRPr="00302CC8" w:rsidRDefault="00A9365E" w:rsidP="00A9365E">
      <w:pPr>
        <w:pStyle w:val="Default"/>
        <w:rPr>
          <w:rFonts w:asciiTheme="minorHAnsi" w:hAnsiTheme="minorHAnsi" w:cstheme="minorHAnsi"/>
          <w:bCs/>
          <w:sz w:val="22"/>
          <w:szCs w:val="22"/>
        </w:rPr>
      </w:pPr>
    </w:p>
    <w:p w14:paraId="3B4C47EE" w14:textId="77777777" w:rsidR="00A7599B" w:rsidRDefault="00A7599B" w:rsidP="00A9365E">
      <w:pPr>
        <w:pStyle w:val="Default"/>
        <w:rPr>
          <w:rFonts w:asciiTheme="minorHAnsi" w:hAnsiTheme="minorHAnsi" w:cstheme="minorHAnsi"/>
          <w:bCs/>
          <w:sz w:val="22"/>
          <w:szCs w:val="22"/>
        </w:rPr>
      </w:pPr>
    </w:p>
    <w:p w14:paraId="77EEE448" w14:textId="6B05098D" w:rsidR="00A9365E" w:rsidRPr="00302CC8" w:rsidRDefault="00A9365E" w:rsidP="00A9365E">
      <w:pPr>
        <w:pStyle w:val="Default"/>
        <w:rPr>
          <w:rFonts w:asciiTheme="minorHAnsi" w:hAnsiTheme="minorHAnsi" w:cstheme="minorHAnsi"/>
          <w:bCs/>
          <w:sz w:val="22"/>
          <w:szCs w:val="22"/>
        </w:rPr>
      </w:pPr>
      <w:r w:rsidRPr="00302CC8">
        <w:rPr>
          <w:rFonts w:asciiTheme="minorHAnsi" w:hAnsiTheme="minorHAnsi" w:cstheme="minorHAnsi"/>
          <w:bCs/>
          <w:sz w:val="22"/>
          <w:szCs w:val="22"/>
        </w:rPr>
        <w:t>Nazwa i adres wykonawcy:</w:t>
      </w:r>
    </w:p>
    <w:p w14:paraId="22B88F60" w14:textId="77777777" w:rsidR="00A9365E" w:rsidRPr="00302CC8" w:rsidRDefault="00A9365E" w:rsidP="00A9365E">
      <w:pPr>
        <w:pStyle w:val="Default"/>
        <w:rPr>
          <w:rFonts w:asciiTheme="minorHAnsi" w:hAnsiTheme="minorHAnsi" w:cstheme="minorHAnsi"/>
          <w:bCs/>
          <w:sz w:val="22"/>
          <w:szCs w:val="22"/>
        </w:rPr>
      </w:pPr>
      <w:r w:rsidRPr="00302CC8">
        <w:rPr>
          <w:rFonts w:asciiTheme="minorHAnsi" w:hAnsiTheme="minorHAnsi" w:cstheme="minorHAnsi"/>
          <w:bCs/>
          <w:sz w:val="22"/>
          <w:szCs w:val="22"/>
        </w:rPr>
        <w:t>………………………………………</w:t>
      </w:r>
    </w:p>
    <w:p w14:paraId="1D611B09" w14:textId="77777777" w:rsidR="00A9365E" w:rsidRPr="00302CC8" w:rsidRDefault="00A9365E" w:rsidP="00A9365E">
      <w:pPr>
        <w:pStyle w:val="Default"/>
        <w:rPr>
          <w:rFonts w:asciiTheme="minorHAnsi" w:hAnsiTheme="minorHAnsi" w:cstheme="minorHAnsi"/>
          <w:b/>
          <w:bCs/>
          <w:sz w:val="22"/>
          <w:szCs w:val="22"/>
        </w:rPr>
      </w:pPr>
    </w:p>
    <w:p w14:paraId="3156F4D9" w14:textId="00023B94" w:rsidR="00A9365E" w:rsidRPr="00302CC8" w:rsidRDefault="00A9365E" w:rsidP="008072A9">
      <w:pPr>
        <w:pStyle w:val="Default"/>
        <w:jc w:val="center"/>
        <w:rPr>
          <w:rFonts w:asciiTheme="minorHAnsi" w:hAnsiTheme="minorHAnsi" w:cstheme="minorHAnsi"/>
          <w:b/>
          <w:bCs/>
          <w:sz w:val="22"/>
          <w:szCs w:val="22"/>
        </w:rPr>
      </w:pPr>
      <w:r w:rsidRPr="00302CC8">
        <w:rPr>
          <w:rFonts w:asciiTheme="minorHAnsi" w:hAnsiTheme="minorHAnsi" w:cstheme="minorHAnsi"/>
          <w:b/>
          <w:bCs/>
          <w:sz w:val="22"/>
          <w:szCs w:val="22"/>
        </w:rPr>
        <w:t>ZOBOWIAZANIE PODMIOTU TRZECIEGO</w:t>
      </w:r>
    </w:p>
    <w:p w14:paraId="6FFBF4BB" w14:textId="77777777" w:rsidR="00A9365E" w:rsidRPr="00302CC8" w:rsidRDefault="00A9365E" w:rsidP="00A9365E">
      <w:pPr>
        <w:pStyle w:val="Default"/>
        <w:rPr>
          <w:rFonts w:asciiTheme="minorHAnsi" w:hAnsiTheme="minorHAnsi" w:cstheme="minorHAnsi"/>
          <w:b/>
          <w:bCs/>
          <w:sz w:val="22"/>
          <w:szCs w:val="22"/>
        </w:rPr>
      </w:pPr>
    </w:p>
    <w:p w14:paraId="2FE8AA36" w14:textId="77777777" w:rsidR="00A9365E" w:rsidRPr="00302CC8" w:rsidRDefault="00A9365E" w:rsidP="00A9365E">
      <w:pPr>
        <w:pStyle w:val="Default"/>
        <w:jc w:val="both"/>
        <w:rPr>
          <w:rFonts w:asciiTheme="minorHAnsi" w:hAnsiTheme="minorHAnsi" w:cstheme="minorHAnsi"/>
          <w:color w:val="auto"/>
          <w:sz w:val="22"/>
          <w:szCs w:val="22"/>
        </w:rPr>
      </w:pPr>
      <w:r w:rsidRPr="00302CC8">
        <w:rPr>
          <w:rFonts w:asciiTheme="minorHAnsi" w:hAnsiTheme="minorHAnsi" w:cstheme="minorHAnsi"/>
          <w:color w:val="auto"/>
          <w:sz w:val="22"/>
          <w:szCs w:val="22"/>
        </w:rPr>
        <w:t xml:space="preserve">Ja (my) niżej podpisany(i) </w:t>
      </w:r>
    </w:p>
    <w:p w14:paraId="0BD6B243" w14:textId="77777777" w:rsidR="00A9365E" w:rsidRPr="00302CC8" w:rsidRDefault="00A9365E" w:rsidP="00A9365E">
      <w:pPr>
        <w:pStyle w:val="Default"/>
        <w:ind w:left="280" w:hanging="280"/>
        <w:jc w:val="both"/>
        <w:rPr>
          <w:rFonts w:asciiTheme="minorHAnsi" w:hAnsiTheme="minorHAnsi" w:cstheme="minorHAnsi"/>
          <w:color w:val="auto"/>
          <w:sz w:val="22"/>
          <w:szCs w:val="22"/>
        </w:rPr>
      </w:pPr>
      <w:r w:rsidRPr="00302CC8">
        <w:rPr>
          <w:rFonts w:asciiTheme="minorHAnsi" w:hAnsiTheme="minorHAnsi" w:cstheme="minorHAnsi"/>
          <w:color w:val="auto"/>
          <w:sz w:val="22"/>
          <w:szCs w:val="22"/>
        </w:rPr>
        <w:t xml:space="preserve">………………………………………………………………………………………………… </w:t>
      </w:r>
    </w:p>
    <w:p w14:paraId="4681633F" w14:textId="77777777" w:rsidR="00A9365E" w:rsidRDefault="00A9365E" w:rsidP="00A9365E">
      <w:pPr>
        <w:pStyle w:val="Default"/>
        <w:jc w:val="center"/>
        <w:rPr>
          <w:rFonts w:asciiTheme="minorHAnsi" w:hAnsiTheme="minorHAnsi" w:cstheme="minorHAnsi"/>
          <w:color w:val="auto"/>
          <w:sz w:val="22"/>
          <w:szCs w:val="22"/>
        </w:rPr>
      </w:pPr>
      <w:r w:rsidRPr="00302CC8">
        <w:rPr>
          <w:rFonts w:asciiTheme="minorHAnsi" w:hAnsiTheme="minorHAnsi" w:cstheme="minorHAnsi"/>
          <w:color w:val="auto"/>
          <w:sz w:val="22"/>
          <w:szCs w:val="22"/>
        </w:rPr>
        <w:t>(imię i nazwisko osoby upoważnionej do reprezentowania podmiotu trzeciego)</w:t>
      </w:r>
    </w:p>
    <w:p w14:paraId="6CC9367C" w14:textId="77777777" w:rsidR="00A9365E" w:rsidRPr="00302CC8" w:rsidRDefault="00A9365E" w:rsidP="00A9365E">
      <w:pPr>
        <w:pStyle w:val="Default"/>
        <w:jc w:val="center"/>
        <w:rPr>
          <w:rFonts w:asciiTheme="minorHAnsi" w:hAnsiTheme="minorHAnsi" w:cstheme="minorHAnsi"/>
          <w:color w:val="auto"/>
          <w:sz w:val="22"/>
          <w:szCs w:val="22"/>
        </w:rPr>
      </w:pPr>
      <w:r w:rsidRPr="00302CC8">
        <w:rPr>
          <w:rFonts w:asciiTheme="minorHAnsi" w:hAnsiTheme="minorHAnsi" w:cstheme="minorHAnsi"/>
          <w:color w:val="auto"/>
          <w:sz w:val="22"/>
          <w:szCs w:val="22"/>
        </w:rPr>
        <w:t xml:space="preserve"> </w:t>
      </w:r>
    </w:p>
    <w:p w14:paraId="7E3C21A3" w14:textId="77777777" w:rsidR="00A9365E" w:rsidRPr="00302CC8" w:rsidRDefault="00A9365E" w:rsidP="00A9365E">
      <w:pPr>
        <w:pStyle w:val="Default"/>
        <w:jc w:val="both"/>
        <w:rPr>
          <w:rFonts w:asciiTheme="minorHAnsi" w:hAnsiTheme="minorHAnsi" w:cstheme="minorHAnsi"/>
          <w:color w:val="auto"/>
          <w:sz w:val="22"/>
          <w:szCs w:val="22"/>
        </w:rPr>
      </w:pPr>
      <w:r w:rsidRPr="00302CC8">
        <w:rPr>
          <w:rFonts w:asciiTheme="minorHAnsi" w:hAnsiTheme="minorHAnsi" w:cstheme="minorHAnsi"/>
          <w:b/>
          <w:bCs/>
          <w:color w:val="auto"/>
          <w:sz w:val="22"/>
          <w:szCs w:val="22"/>
        </w:rPr>
        <w:t>zobowiązuję się do oddania na potrzeby wykonania zamówienia pod nazwą: ……………………</w:t>
      </w:r>
      <w:r>
        <w:rPr>
          <w:rFonts w:asciiTheme="minorHAnsi" w:hAnsiTheme="minorHAnsi" w:cstheme="minorHAnsi"/>
          <w:b/>
          <w:bCs/>
          <w:color w:val="auto"/>
          <w:sz w:val="22"/>
          <w:szCs w:val="22"/>
        </w:rPr>
        <w:t>………….</w:t>
      </w:r>
      <w:r w:rsidRPr="00302CC8">
        <w:rPr>
          <w:rFonts w:asciiTheme="minorHAnsi" w:hAnsiTheme="minorHAnsi" w:cstheme="minorHAnsi"/>
          <w:b/>
          <w:bCs/>
          <w:color w:val="auto"/>
          <w:sz w:val="22"/>
          <w:szCs w:val="22"/>
        </w:rPr>
        <w:t xml:space="preserve"> </w:t>
      </w:r>
    </w:p>
    <w:p w14:paraId="63E36E50" w14:textId="77777777" w:rsidR="00A9365E" w:rsidRPr="00302CC8" w:rsidRDefault="00A9365E" w:rsidP="00A9365E">
      <w:pPr>
        <w:pStyle w:val="Default"/>
        <w:jc w:val="both"/>
        <w:rPr>
          <w:rFonts w:asciiTheme="minorHAnsi" w:hAnsiTheme="minorHAnsi" w:cstheme="minorHAnsi"/>
          <w:color w:val="auto"/>
          <w:sz w:val="22"/>
          <w:szCs w:val="22"/>
        </w:rPr>
      </w:pPr>
      <w:r w:rsidRPr="00302CC8">
        <w:rPr>
          <w:rFonts w:asciiTheme="minorHAnsi" w:hAnsiTheme="minorHAnsi" w:cstheme="minorHAnsi"/>
          <w:b/>
          <w:bCs/>
          <w:color w:val="auto"/>
          <w:sz w:val="22"/>
          <w:szCs w:val="22"/>
        </w:rPr>
        <w:t>…………………………………………………………………………………………………………</w:t>
      </w:r>
      <w:r>
        <w:rPr>
          <w:rFonts w:asciiTheme="minorHAnsi" w:hAnsiTheme="minorHAnsi" w:cstheme="minorHAnsi"/>
          <w:b/>
          <w:bCs/>
          <w:color w:val="auto"/>
          <w:sz w:val="22"/>
          <w:szCs w:val="22"/>
        </w:rPr>
        <w:t>……………………………………………</w:t>
      </w:r>
      <w:r w:rsidRPr="00302CC8">
        <w:rPr>
          <w:rFonts w:asciiTheme="minorHAnsi" w:hAnsiTheme="minorHAnsi" w:cstheme="minorHAnsi"/>
          <w:b/>
          <w:bCs/>
          <w:color w:val="auto"/>
          <w:sz w:val="22"/>
          <w:szCs w:val="22"/>
        </w:rPr>
        <w:t xml:space="preserve"> </w:t>
      </w:r>
    </w:p>
    <w:p w14:paraId="270BD5E5" w14:textId="77777777" w:rsidR="00A9365E" w:rsidRPr="00302CC8" w:rsidRDefault="00A9365E" w:rsidP="00A9365E">
      <w:pPr>
        <w:pStyle w:val="Default"/>
        <w:ind w:left="280" w:hanging="280"/>
        <w:jc w:val="both"/>
        <w:rPr>
          <w:rFonts w:asciiTheme="minorHAnsi" w:hAnsiTheme="minorHAnsi" w:cstheme="minorHAnsi"/>
          <w:color w:val="auto"/>
          <w:sz w:val="22"/>
          <w:szCs w:val="22"/>
        </w:rPr>
      </w:pPr>
      <w:r w:rsidRPr="00302CC8">
        <w:rPr>
          <w:rFonts w:asciiTheme="minorHAnsi" w:hAnsiTheme="minorHAnsi" w:cstheme="minorHAnsi"/>
          <w:b/>
          <w:bCs/>
          <w:color w:val="auto"/>
          <w:sz w:val="22"/>
          <w:szCs w:val="22"/>
        </w:rPr>
        <w:t xml:space="preserve">następującemu wykonawcy </w:t>
      </w:r>
      <w:r w:rsidRPr="00302CC8">
        <w:rPr>
          <w:rFonts w:asciiTheme="minorHAnsi" w:hAnsiTheme="minorHAnsi" w:cstheme="minorHAnsi"/>
          <w:color w:val="auto"/>
          <w:sz w:val="22"/>
          <w:szCs w:val="22"/>
        </w:rPr>
        <w:t xml:space="preserve">(nazwa i adres wykonawcy): </w:t>
      </w:r>
    </w:p>
    <w:p w14:paraId="0C197C13" w14:textId="77777777" w:rsidR="00A9365E" w:rsidRDefault="00A9365E" w:rsidP="00A9365E">
      <w:pPr>
        <w:pStyle w:val="Default"/>
        <w:ind w:left="280" w:hanging="280"/>
        <w:jc w:val="both"/>
        <w:rPr>
          <w:rFonts w:asciiTheme="minorHAnsi" w:hAnsiTheme="minorHAnsi" w:cstheme="minorHAnsi"/>
          <w:color w:val="auto"/>
          <w:sz w:val="22"/>
          <w:szCs w:val="22"/>
        </w:rPr>
      </w:pPr>
      <w:r w:rsidRPr="00302CC8">
        <w:rPr>
          <w:rFonts w:asciiTheme="minorHAnsi" w:hAnsiTheme="minorHAnsi" w:cstheme="minorHAnsi"/>
          <w:color w:val="auto"/>
          <w:sz w:val="22"/>
          <w:szCs w:val="22"/>
        </w:rPr>
        <w:t>……………………………………………………………………………………………………………</w:t>
      </w:r>
      <w:r>
        <w:rPr>
          <w:rFonts w:asciiTheme="minorHAnsi" w:hAnsiTheme="minorHAnsi" w:cstheme="minorHAnsi"/>
          <w:color w:val="auto"/>
          <w:sz w:val="22"/>
          <w:szCs w:val="22"/>
        </w:rPr>
        <w:t>……………………………………………..</w:t>
      </w:r>
    </w:p>
    <w:p w14:paraId="48B99C20" w14:textId="77777777" w:rsidR="00A9365E" w:rsidRPr="00302CC8" w:rsidRDefault="00A9365E" w:rsidP="00A9365E">
      <w:pPr>
        <w:pStyle w:val="Default"/>
        <w:ind w:left="280" w:hanging="280"/>
        <w:jc w:val="both"/>
        <w:rPr>
          <w:rFonts w:asciiTheme="minorHAnsi" w:hAnsiTheme="minorHAnsi" w:cstheme="minorHAnsi"/>
          <w:color w:val="auto"/>
          <w:sz w:val="22"/>
          <w:szCs w:val="22"/>
        </w:rPr>
      </w:pPr>
      <w:r w:rsidRPr="00302CC8">
        <w:rPr>
          <w:rFonts w:asciiTheme="minorHAnsi" w:hAnsiTheme="minorHAnsi" w:cstheme="minorHAnsi"/>
          <w:color w:val="auto"/>
          <w:sz w:val="22"/>
          <w:szCs w:val="22"/>
        </w:rPr>
        <w:t xml:space="preserve"> </w:t>
      </w:r>
    </w:p>
    <w:p w14:paraId="13A74C72" w14:textId="77777777" w:rsidR="00A9365E" w:rsidRPr="00302CC8" w:rsidRDefault="00A9365E" w:rsidP="00A9365E">
      <w:pPr>
        <w:pStyle w:val="Default"/>
        <w:jc w:val="both"/>
        <w:rPr>
          <w:rFonts w:asciiTheme="minorHAnsi" w:hAnsiTheme="minorHAnsi" w:cstheme="minorHAnsi"/>
          <w:color w:val="auto"/>
          <w:sz w:val="22"/>
          <w:szCs w:val="22"/>
        </w:rPr>
      </w:pPr>
      <w:r w:rsidRPr="00302CC8">
        <w:rPr>
          <w:rFonts w:asciiTheme="minorHAnsi" w:hAnsiTheme="minorHAnsi" w:cstheme="minorHAnsi"/>
          <w:b/>
          <w:bCs/>
          <w:color w:val="auto"/>
          <w:sz w:val="22"/>
          <w:szCs w:val="22"/>
        </w:rPr>
        <w:t>następujących zasobów (np. wiedza i doświadczenie, potencjał techniczny, potencjał kadrowy, potencjał ekonomiczny lub finansowy)</w:t>
      </w:r>
      <w:r w:rsidRPr="00302CC8">
        <w:rPr>
          <w:rFonts w:asciiTheme="minorHAnsi" w:hAnsiTheme="minorHAnsi" w:cstheme="minorHAnsi"/>
          <w:color w:val="auto"/>
          <w:sz w:val="22"/>
          <w:szCs w:val="22"/>
        </w:rPr>
        <w:t xml:space="preserve">: </w:t>
      </w:r>
    </w:p>
    <w:p w14:paraId="142C7C92" w14:textId="77777777" w:rsidR="00A9365E" w:rsidRPr="00302CC8" w:rsidRDefault="00A9365E" w:rsidP="00A9365E">
      <w:pPr>
        <w:pStyle w:val="Default"/>
        <w:ind w:left="280" w:hanging="280"/>
        <w:jc w:val="both"/>
        <w:rPr>
          <w:rFonts w:asciiTheme="minorHAnsi" w:hAnsiTheme="minorHAnsi" w:cstheme="minorHAnsi"/>
          <w:color w:val="auto"/>
          <w:sz w:val="22"/>
          <w:szCs w:val="22"/>
        </w:rPr>
      </w:pPr>
      <w:r w:rsidRPr="00302CC8">
        <w:rPr>
          <w:rFonts w:asciiTheme="minorHAnsi" w:hAnsiTheme="minorHAnsi" w:cstheme="minorHAnsi"/>
          <w:color w:val="auto"/>
          <w:sz w:val="22"/>
          <w:szCs w:val="22"/>
        </w:rPr>
        <w:t>……………………………………………………………………………………………………………</w:t>
      </w:r>
      <w:r>
        <w:rPr>
          <w:rFonts w:asciiTheme="minorHAnsi" w:hAnsiTheme="minorHAnsi" w:cstheme="minorHAnsi"/>
          <w:color w:val="auto"/>
          <w:sz w:val="22"/>
          <w:szCs w:val="22"/>
        </w:rPr>
        <w:t>……………………………………………….</w:t>
      </w:r>
      <w:r w:rsidRPr="00302CC8">
        <w:rPr>
          <w:rFonts w:asciiTheme="minorHAnsi" w:hAnsiTheme="minorHAnsi" w:cstheme="minorHAnsi"/>
          <w:color w:val="auto"/>
          <w:sz w:val="22"/>
          <w:szCs w:val="22"/>
        </w:rPr>
        <w:t xml:space="preserve"> </w:t>
      </w:r>
    </w:p>
    <w:p w14:paraId="09B3A7A3" w14:textId="77777777" w:rsidR="00A9365E" w:rsidRDefault="00A9365E" w:rsidP="00A9365E">
      <w:pPr>
        <w:pStyle w:val="Default"/>
        <w:ind w:left="280" w:hanging="280"/>
        <w:jc w:val="both"/>
        <w:rPr>
          <w:rFonts w:asciiTheme="minorHAnsi" w:hAnsiTheme="minorHAnsi" w:cstheme="minorHAnsi"/>
          <w:color w:val="auto"/>
          <w:sz w:val="22"/>
          <w:szCs w:val="22"/>
        </w:rPr>
      </w:pPr>
      <w:r w:rsidRPr="00302CC8">
        <w:rPr>
          <w:rFonts w:asciiTheme="minorHAnsi" w:hAnsiTheme="minorHAnsi" w:cstheme="minorHAnsi"/>
          <w:color w:val="auto"/>
          <w:sz w:val="22"/>
          <w:szCs w:val="22"/>
        </w:rPr>
        <w:t>…………………………………………………………………………………………………………</w:t>
      </w:r>
      <w:r>
        <w:rPr>
          <w:rFonts w:asciiTheme="minorHAnsi" w:hAnsiTheme="minorHAnsi" w:cstheme="minorHAnsi"/>
          <w:color w:val="auto"/>
          <w:sz w:val="22"/>
          <w:szCs w:val="22"/>
        </w:rPr>
        <w:t>………………………………………………….</w:t>
      </w:r>
      <w:r w:rsidRPr="00302CC8">
        <w:rPr>
          <w:rFonts w:asciiTheme="minorHAnsi" w:hAnsiTheme="minorHAnsi" w:cstheme="minorHAnsi"/>
          <w:color w:val="auto"/>
          <w:sz w:val="22"/>
          <w:szCs w:val="22"/>
        </w:rPr>
        <w:t xml:space="preserve"> </w:t>
      </w:r>
    </w:p>
    <w:p w14:paraId="4C32CD57" w14:textId="77777777" w:rsidR="00A9365E" w:rsidRPr="00302CC8" w:rsidRDefault="00A9365E" w:rsidP="00A9365E">
      <w:pPr>
        <w:pStyle w:val="Default"/>
        <w:ind w:left="280" w:hanging="280"/>
        <w:jc w:val="both"/>
        <w:rPr>
          <w:rFonts w:asciiTheme="minorHAnsi" w:hAnsiTheme="minorHAnsi" w:cstheme="minorHAnsi"/>
          <w:color w:val="auto"/>
          <w:sz w:val="22"/>
          <w:szCs w:val="22"/>
        </w:rPr>
      </w:pPr>
    </w:p>
    <w:p w14:paraId="53FC5420" w14:textId="77777777" w:rsidR="00A9365E" w:rsidRPr="00302CC8" w:rsidRDefault="00A9365E" w:rsidP="00A9365E">
      <w:pPr>
        <w:pStyle w:val="Default"/>
        <w:ind w:right="280"/>
        <w:jc w:val="both"/>
        <w:rPr>
          <w:rFonts w:asciiTheme="minorHAnsi" w:hAnsiTheme="minorHAnsi" w:cstheme="minorHAnsi"/>
          <w:color w:val="auto"/>
          <w:sz w:val="22"/>
          <w:szCs w:val="22"/>
        </w:rPr>
      </w:pPr>
      <w:r w:rsidRPr="00302CC8">
        <w:rPr>
          <w:rFonts w:asciiTheme="minorHAnsi" w:hAnsiTheme="minorHAnsi" w:cstheme="minorHAnsi"/>
          <w:color w:val="auto"/>
          <w:sz w:val="22"/>
          <w:szCs w:val="22"/>
        </w:rPr>
        <w:t xml:space="preserve">Oświadczam, iż: </w:t>
      </w:r>
    </w:p>
    <w:p w14:paraId="12344172" w14:textId="77777777" w:rsidR="00A9365E" w:rsidRPr="00302CC8" w:rsidRDefault="00A9365E" w:rsidP="00A9365E">
      <w:pPr>
        <w:pStyle w:val="Default"/>
        <w:ind w:left="720" w:hanging="360"/>
        <w:jc w:val="both"/>
        <w:rPr>
          <w:rFonts w:asciiTheme="minorHAnsi" w:hAnsiTheme="minorHAnsi" w:cstheme="minorHAnsi"/>
          <w:color w:val="auto"/>
          <w:sz w:val="22"/>
          <w:szCs w:val="22"/>
        </w:rPr>
      </w:pPr>
      <w:r w:rsidRPr="00302CC8">
        <w:rPr>
          <w:rFonts w:asciiTheme="minorHAnsi" w:hAnsiTheme="minorHAnsi" w:cstheme="minorHAnsi"/>
          <w:color w:val="auto"/>
          <w:sz w:val="22"/>
          <w:szCs w:val="22"/>
        </w:rPr>
        <w:t>a) udostępniam Wykonawcy ww. zasoby, w następującym zakresie:</w:t>
      </w:r>
      <w:r>
        <w:rPr>
          <w:rFonts w:asciiTheme="minorHAnsi" w:hAnsiTheme="minorHAnsi" w:cstheme="minorHAnsi"/>
          <w:color w:val="auto"/>
          <w:sz w:val="22"/>
          <w:szCs w:val="22"/>
        </w:rPr>
        <w:t xml:space="preserve"> </w:t>
      </w:r>
      <w:r w:rsidRPr="00302CC8">
        <w:rPr>
          <w:rFonts w:asciiTheme="minorHAnsi" w:hAnsiTheme="minorHAnsi" w:cstheme="minorHAnsi"/>
          <w:color w:val="auto"/>
          <w:sz w:val="22"/>
          <w:szCs w:val="22"/>
        </w:rPr>
        <w:t xml:space="preserve">……………………… </w:t>
      </w:r>
    </w:p>
    <w:p w14:paraId="79BF6284" w14:textId="77777777" w:rsidR="00A9365E" w:rsidRPr="00302CC8" w:rsidRDefault="00A9365E" w:rsidP="00A9365E">
      <w:pPr>
        <w:pStyle w:val="Default"/>
        <w:ind w:left="720" w:hanging="360"/>
        <w:jc w:val="both"/>
        <w:rPr>
          <w:rFonts w:asciiTheme="minorHAnsi" w:hAnsiTheme="minorHAnsi" w:cstheme="minorHAnsi"/>
          <w:color w:val="auto"/>
          <w:sz w:val="22"/>
          <w:szCs w:val="22"/>
        </w:rPr>
      </w:pPr>
      <w:r w:rsidRPr="00302CC8">
        <w:rPr>
          <w:rFonts w:asciiTheme="minorHAnsi" w:hAnsiTheme="minorHAnsi" w:cstheme="minorHAnsi"/>
          <w:color w:val="auto"/>
          <w:sz w:val="22"/>
          <w:szCs w:val="22"/>
        </w:rPr>
        <w:t>b) sposób wykorzystania udostępnionych przeze mnie zasobów będzie następujący:</w:t>
      </w:r>
      <w:r>
        <w:rPr>
          <w:rFonts w:asciiTheme="minorHAnsi" w:hAnsiTheme="minorHAnsi" w:cstheme="minorHAnsi"/>
          <w:color w:val="auto"/>
          <w:sz w:val="22"/>
          <w:szCs w:val="22"/>
        </w:rPr>
        <w:t xml:space="preserve"> </w:t>
      </w:r>
      <w:r w:rsidRPr="00302CC8">
        <w:rPr>
          <w:rFonts w:asciiTheme="minorHAnsi" w:hAnsiTheme="minorHAnsi" w:cstheme="minorHAnsi"/>
          <w:color w:val="auto"/>
          <w:sz w:val="22"/>
          <w:szCs w:val="22"/>
        </w:rPr>
        <w:t xml:space="preserve">……… </w:t>
      </w:r>
    </w:p>
    <w:p w14:paraId="3E335352" w14:textId="77777777" w:rsidR="00A9365E" w:rsidRPr="00302CC8" w:rsidRDefault="00A9365E" w:rsidP="00A9365E">
      <w:pPr>
        <w:pStyle w:val="Default"/>
        <w:ind w:left="720" w:hanging="360"/>
        <w:jc w:val="both"/>
        <w:rPr>
          <w:rFonts w:asciiTheme="minorHAnsi" w:hAnsiTheme="minorHAnsi" w:cstheme="minorHAnsi"/>
          <w:color w:val="auto"/>
          <w:sz w:val="22"/>
          <w:szCs w:val="22"/>
        </w:rPr>
      </w:pPr>
      <w:r w:rsidRPr="00302CC8">
        <w:rPr>
          <w:rFonts w:asciiTheme="minorHAnsi" w:hAnsiTheme="minorHAnsi" w:cstheme="minorHAnsi"/>
          <w:color w:val="auto"/>
          <w:sz w:val="22"/>
          <w:szCs w:val="22"/>
        </w:rPr>
        <w:t xml:space="preserve">c) charakter stosunku łączącego mnie z Wykonawcą będzie następujący: …………… </w:t>
      </w:r>
    </w:p>
    <w:p w14:paraId="521043E2" w14:textId="77777777" w:rsidR="00A9365E" w:rsidRPr="00302CC8" w:rsidRDefault="00A9365E" w:rsidP="00A9365E">
      <w:pPr>
        <w:pStyle w:val="Default"/>
        <w:ind w:left="720" w:hanging="360"/>
        <w:jc w:val="both"/>
        <w:rPr>
          <w:rFonts w:asciiTheme="minorHAnsi" w:hAnsiTheme="minorHAnsi" w:cstheme="minorHAnsi"/>
          <w:color w:val="auto"/>
          <w:sz w:val="22"/>
          <w:szCs w:val="22"/>
        </w:rPr>
      </w:pPr>
      <w:r w:rsidRPr="00302CC8">
        <w:rPr>
          <w:rFonts w:asciiTheme="minorHAnsi" w:hAnsiTheme="minorHAnsi" w:cstheme="minorHAnsi"/>
          <w:color w:val="auto"/>
          <w:sz w:val="22"/>
          <w:szCs w:val="22"/>
        </w:rPr>
        <w:t xml:space="preserve">d) zakres mojego udziału przy wykonywaniu zamówienia będzie następujący: ……….. </w:t>
      </w:r>
    </w:p>
    <w:p w14:paraId="55091FCC" w14:textId="77777777" w:rsidR="00A9365E" w:rsidRPr="00302CC8" w:rsidRDefault="00A9365E" w:rsidP="00A9365E">
      <w:pPr>
        <w:pStyle w:val="Default"/>
        <w:ind w:left="720" w:hanging="360"/>
        <w:jc w:val="both"/>
        <w:rPr>
          <w:rFonts w:asciiTheme="minorHAnsi" w:hAnsiTheme="minorHAnsi" w:cstheme="minorHAnsi"/>
          <w:color w:val="auto"/>
          <w:sz w:val="22"/>
          <w:szCs w:val="22"/>
        </w:rPr>
      </w:pPr>
      <w:r w:rsidRPr="00302CC8">
        <w:rPr>
          <w:rFonts w:asciiTheme="minorHAnsi" w:hAnsiTheme="minorHAnsi" w:cstheme="minorHAnsi"/>
          <w:color w:val="auto"/>
          <w:sz w:val="22"/>
          <w:szCs w:val="22"/>
        </w:rPr>
        <w:t xml:space="preserve">e) okres mojego udziału przy wykonywaniu zamówienia będzie następujący: ………….. </w:t>
      </w:r>
    </w:p>
    <w:p w14:paraId="5A15C81F" w14:textId="77777777" w:rsidR="00A9365E" w:rsidRPr="00302CC8" w:rsidRDefault="00A9365E" w:rsidP="00A9365E">
      <w:pPr>
        <w:pStyle w:val="Default"/>
        <w:rPr>
          <w:rFonts w:asciiTheme="minorHAnsi" w:hAnsiTheme="minorHAnsi" w:cstheme="minorHAnsi"/>
          <w:color w:val="auto"/>
          <w:sz w:val="22"/>
          <w:szCs w:val="22"/>
        </w:rPr>
      </w:pPr>
    </w:p>
    <w:p w14:paraId="10AB4680" w14:textId="77777777" w:rsidR="00A9365E" w:rsidRPr="00302CC8" w:rsidRDefault="00A9365E" w:rsidP="00A9365E">
      <w:pPr>
        <w:pStyle w:val="Default"/>
        <w:jc w:val="center"/>
        <w:rPr>
          <w:rFonts w:asciiTheme="minorHAnsi" w:hAnsiTheme="minorHAnsi" w:cstheme="minorHAnsi"/>
          <w:color w:val="auto"/>
          <w:sz w:val="22"/>
          <w:szCs w:val="22"/>
        </w:rPr>
      </w:pPr>
      <w:r w:rsidRPr="00302CC8">
        <w:rPr>
          <w:rFonts w:asciiTheme="minorHAnsi" w:hAnsiTheme="minorHAnsi" w:cstheme="minorHAnsi"/>
          <w:i/>
          <w:iCs/>
          <w:color w:val="auto"/>
          <w:sz w:val="22"/>
          <w:szCs w:val="22"/>
        </w:rPr>
        <w:t xml:space="preserve">........................................................................................................................ </w:t>
      </w:r>
    </w:p>
    <w:p w14:paraId="15BC4BEF" w14:textId="77777777" w:rsidR="00A9365E" w:rsidRPr="00302CC8" w:rsidRDefault="00A9365E" w:rsidP="00A9365E">
      <w:pPr>
        <w:pStyle w:val="Default"/>
        <w:jc w:val="center"/>
        <w:rPr>
          <w:rFonts w:asciiTheme="minorHAnsi" w:hAnsiTheme="minorHAnsi" w:cstheme="minorHAnsi"/>
          <w:color w:val="auto"/>
          <w:sz w:val="22"/>
          <w:szCs w:val="22"/>
        </w:rPr>
      </w:pPr>
      <w:r w:rsidRPr="00302CC8">
        <w:rPr>
          <w:rFonts w:asciiTheme="minorHAnsi" w:hAnsiTheme="minorHAnsi" w:cstheme="minorHAnsi"/>
          <w:color w:val="auto"/>
          <w:sz w:val="22"/>
          <w:szCs w:val="22"/>
        </w:rPr>
        <w:t xml:space="preserve">(PODPIS I PIECZĄTKA IMIENNA OSOBY UPOWAŻNIONEJ </w:t>
      </w:r>
    </w:p>
    <w:p w14:paraId="73B9C279" w14:textId="77777777" w:rsidR="00A9365E" w:rsidRPr="00302CC8" w:rsidRDefault="00A9365E" w:rsidP="00A9365E">
      <w:pPr>
        <w:pStyle w:val="Default"/>
        <w:jc w:val="center"/>
        <w:rPr>
          <w:rFonts w:asciiTheme="minorHAnsi" w:hAnsiTheme="minorHAnsi" w:cstheme="minorHAnsi"/>
          <w:color w:val="auto"/>
          <w:sz w:val="22"/>
          <w:szCs w:val="22"/>
        </w:rPr>
      </w:pPr>
      <w:r w:rsidRPr="00302CC8">
        <w:rPr>
          <w:rFonts w:asciiTheme="minorHAnsi" w:hAnsiTheme="minorHAnsi" w:cstheme="minorHAnsi"/>
          <w:color w:val="auto"/>
          <w:sz w:val="22"/>
          <w:szCs w:val="22"/>
        </w:rPr>
        <w:t xml:space="preserve">DO SKŁADANIA OŚWIADCZEŃ WOLI </w:t>
      </w:r>
    </w:p>
    <w:p w14:paraId="38669411" w14:textId="77777777" w:rsidR="00A9365E" w:rsidRDefault="00A9365E" w:rsidP="00A9365E">
      <w:pPr>
        <w:pStyle w:val="Default"/>
        <w:jc w:val="center"/>
        <w:rPr>
          <w:rFonts w:asciiTheme="minorHAnsi" w:hAnsiTheme="minorHAnsi" w:cstheme="minorHAnsi"/>
          <w:color w:val="auto"/>
          <w:sz w:val="22"/>
          <w:szCs w:val="22"/>
        </w:rPr>
      </w:pPr>
      <w:r w:rsidRPr="00302CC8">
        <w:rPr>
          <w:rFonts w:asciiTheme="minorHAnsi" w:hAnsiTheme="minorHAnsi" w:cstheme="minorHAnsi"/>
          <w:color w:val="auto"/>
          <w:sz w:val="22"/>
          <w:szCs w:val="22"/>
        </w:rPr>
        <w:t xml:space="preserve">W IMIENIU PODMIOTU TRZECIEGO - UDOSTĘPNIAJĄCEGO) </w:t>
      </w:r>
    </w:p>
    <w:p w14:paraId="524B309C" w14:textId="77777777" w:rsidR="00A9365E" w:rsidRDefault="00A9365E" w:rsidP="00A9365E">
      <w:pPr>
        <w:pStyle w:val="Default"/>
        <w:jc w:val="center"/>
        <w:rPr>
          <w:rFonts w:asciiTheme="minorHAnsi" w:hAnsiTheme="minorHAnsi" w:cstheme="minorHAnsi"/>
          <w:color w:val="auto"/>
          <w:sz w:val="22"/>
          <w:szCs w:val="22"/>
        </w:rPr>
      </w:pPr>
    </w:p>
    <w:p w14:paraId="2994A1BF" w14:textId="77777777" w:rsidR="00A9365E" w:rsidRDefault="00A9365E" w:rsidP="00A9365E">
      <w:pPr>
        <w:pStyle w:val="Default"/>
        <w:jc w:val="center"/>
        <w:rPr>
          <w:rFonts w:asciiTheme="minorHAnsi" w:hAnsiTheme="minorHAnsi" w:cstheme="minorHAnsi"/>
          <w:color w:val="auto"/>
          <w:sz w:val="22"/>
          <w:szCs w:val="22"/>
        </w:rPr>
      </w:pPr>
    </w:p>
    <w:p w14:paraId="460DE465" w14:textId="77777777" w:rsidR="00A9365E" w:rsidRPr="00302CC8" w:rsidRDefault="00A9365E" w:rsidP="00A9365E">
      <w:pPr>
        <w:pStyle w:val="Default"/>
        <w:jc w:val="center"/>
        <w:rPr>
          <w:rFonts w:asciiTheme="minorHAnsi" w:hAnsiTheme="minorHAnsi" w:cstheme="minorHAnsi"/>
          <w:color w:val="auto"/>
          <w:sz w:val="22"/>
          <w:szCs w:val="22"/>
        </w:rPr>
      </w:pPr>
    </w:p>
    <w:p w14:paraId="1DFFBF86" w14:textId="77777777" w:rsidR="00A9365E" w:rsidRPr="00302CC8" w:rsidRDefault="00A9365E" w:rsidP="00A9365E">
      <w:pPr>
        <w:pStyle w:val="Default"/>
        <w:jc w:val="both"/>
        <w:rPr>
          <w:rFonts w:asciiTheme="minorHAnsi" w:hAnsiTheme="minorHAnsi" w:cstheme="minorHAnsi"/>
          <w:color w:val="auto"/>
          <w:sz w:val="22"/>
          <w:szCs w:val="22"/>
        </w:rPr>
      </w:pPr>
      <w:r w:rsidRPr="00302CC8">
        <w:rPr>
          <w:rFonts w:asciiTheme="minorHAnsi" w:hAnsiTheme="minorHAnsi" w:cstheme="minorHAnsi"/>
          <w:b/>
          <w:bCs/>
          <w:i/>
          <w:iCs/>
          <w:color w:val="auto"/>
          <w:sz w:val="22"/>
          <w:szCs w:val="22"/>
          <w:u w:val="single"/>
        </w:rPr>
        <w:t xml:space="preserve">UWAGA!!! </w:t>
      </w:r>
    </w:p>
    <w:p w14:paraId="7763406F" w14:textId="77777777" w:rsidR="00A9365E" w:rsidRPr="00302CC8" w:rsidRDefault="00A9365E" w:rsidP="00A9365E">
      <w:pPr>
        <w:rPr>
          <w:rFonts w:cstheme="minorHAnsi"/>
        </w:rPr>
      </w:pPr>
      <w:r w:rsidRPr="00302CC8">
        <w:rPr>
          <w:rFonts w:cstheme="minorHAnsi"/>
          <w:i/>
          <w:iCs/>
        </w:rPr>
        <w:t xml:space="preserve">Zobowiązanie podmiotu trzeciego musi być podpisane przez osobę/y upoważnioną/e do reprezentowania podmiotu trzeciego w zakresie jego praw majątkowych zgodnie z wpisem do KRS, wpisem do CEIDG lub </w:t>
      </w:r>
      <w:r w:rsidRPr="00302CC8">
        <w:rPr>
          <w:rFonts w:cstheme="minorHAnsi"/>
          <w:i/>
          <w:iCs/>
        </w:rPr>
        <w:lastRenderedPageBreak/>
        <w:t>umową spółki albo przez osobę/y posiadającą/e pełnomocnictwo, które wykonawca zobowiązany jest dołączyć do oferty.</w:t>
      </w:r>
    </w:p>
    <w:p w14:paraId="638501B1" w14:textId="4B0F83E0" w:rsidR="00BA7001" w:rsidRPr="00CE7004" w:rsidRDefault="00BA7001" w:rsidP="00735B88">
      <w:pPr>
        <w:spacing w:after="0" w:line="240" w:lineRule="auto"/>
        <w:rPr>
          <w:rFonts w:eastAsia="Calibri" w:cstheme="minorHAnsi"/>
          <w:b/>
          <w:lang w:eastAsia="pl-PL"/>
        </w:rPr>
      </w:pPr>
    </w:p>
    <w:p w14:paraId="10898C91" w14:textId="36EF3A2C" w:rsidR="00C83617" w:rsidRPr="00CE7004" w:rsidRDefault="00C83617" w:rsidP="00735B88">
      <w:pPr>
        <w:spacing w:after="0" w:line="240" w:lineRule="auto"/>
        <w:rPr>
          <w:rFonts w:eastAsia="Calibri" w:cstheme="minorHAnsi"/>
          <w:b/>
          <w:lang w:eastAsia="pl-PL"/>
        </w:rPr>
      </w:pPr>
    </w:p>
    <w:p w14:paraId="65DD3542" w14:textId="723629EB" w:rsidR="00735B88" w:rsidRPr="00CE7004" w:rsidRDefault="006D72DC" w:rsidP="00735B88">
      <w:pPr>
        <w:spacing w:after="0" w:line="240" w:lineRule="auto"/>
        <w:rPr>
          <w:rFonts w:eastAsia="Calibri" w:cstheme="minorHAnsi"/>
          <w:b/>
          <w:lang w:eastAsia="pl-PL"/>
        </w:rPr>
      </w:pPr>
      <w:r w:rsidRPr="00CE7004">
        <w:rPr>
          <w:rFonts w:eastAsia="Calibri" w:cstheme="minorHAnsi"/>
          <w:b/>
          <w:lang w:eastAsia="pl-PL"/>
        </w:rPr>
        <w:t>Załącznik nr 1</w:t>
      </w:r>
      <w:r w:rsidR="00283B98">
        <w:rPr>
          <w:rFonts w:eastAsia="Calibri" w:cstheme="minorHAnsi"/>
          <w:b/>
          <w:lang w:eastAsia="pl-PL"/>
        </w:rPr>
        <w:t>0</w:t>
      </w:r>
      <w:r w:rsidR="00735B88" w:rsidRPr="00CE7004">
        <w:rPr>
          <w:rFonts w:eastAsia="Calibri" w:cstheme="minorHAnsi"/>
          <w:b/>
          <w:lang w:eastAsia="pl-PL"/>
        </w:rPr>
        <w:t xml:space="preserve"> – Wzór umowy</w:t>
      </w:r>
    </w:p>
    <w:p w14:paraId="333FD5DA" w14:textId="25DADB09" w:rsidR="006D72DC" w:rsidRPr="00CE7004" w:rsidRDefault="006D72DC" w:rsidP="00735B88">
      <w:pPr>
        <w:spacing w:after="0" w:line="240" w:lineRule="auto"/>
        <w:rPr>
          <w:rFonts w:eastAsia="Calibri" w:cstheme="minorHAnsi"/>
          <w:b/>
          <w:lang w:eastAsia="pl-PL"/>
        </w:rPr>
      </w:pPr>
    </w:p>
    <w:p w14:paraId="5811A7BC" w14:textId="264AA854" w:rsidR="006D72DC" w:rsidRPr="00CE7004" w:rsidRDefault="006D72DC" w:rsidP="00735B88">
      <w:pPr>
        <w:spacing w:after="0" w:line="240" w:lineRule="auto"/>
        <w:rPr>
          <w:rFonts w:eastAsia="Calibri" w:cstheme="minorHAnsi"/>
          <w:b/>
          <w:lang w:eastAsia="pl-PL"/>
        </w:rPr>
      </w:pPr>
    </w:p>
    <w:p w14:paraId="70EC08B2" w14:textId="77777777" w:rsidR="006D72DC" w:rsidRPr="00CE7004" w:rsidRDefault="006D72DC" w:rsidP="006D72DC">
      <w:pPr>
        <w:spacing w:after="0" w:line="240" w:lineRule="auto"/>
        <w:ind w:left="2832" w:firstLine="708"/>
        <w:rPr>
          <w:rFonts w:eastAsia="Times New Roman" w:cstheme="minorHAnsi"/>
          <w:b/>
          <w:lang w:eastAsia="pl-PL"/>
        </w:rPr>
      </w:pPr>
      <w:r w:rsidRPr="00CE7004">
        <w:rPr>
          <w:rFonts w:eastAsia="Times New Roman" w:cstheme="minorHAnsi"/>
          <w:b/>
          <w:lang w:eastAsia="pl-PL"/>
        </w:rPr>
        <w:t xml:space="preserve">Umowa  </w:t>
      </w:r>
      <w:r w:rsidRPr="00CE7004">
        <w:rPr>
          <w:rFonts w:eastAsia="Times New Roman" w:cstheme="minorHAnsi"/>
          <w:b/>
          <w:bCs/>
          <w:lang w:eastAsia="pl-PL"/>
        </w:rPr>
        <w:t>Nr ………….. / ……………….</w:t>
      </w:r>
    </w:p>
    <w:p w14:paraId="2A1696BE" w14:textId="77777777" w:rsidR="006D72DC" w:rsidRPr="00CE7004" w:rsidRDefault="006D72DC" w:rsidP="006D72DC">
      <w:pPr>
        <w:spacing w:before="120" w:after="120" w:line="240" w:lineRule="auto"/>
        <w:ind w:right="-1"/>
        <w:jc w:val="both"/>
        <w:rPr>
          <w:rFonts w:eastAsia="Times New Roman" w:cstheme="minorHAnsi"/>
          <w:lang w:eastAsia="pl-PL"/>
        </w:rPr>
      </w:pPr>
    </w:p>
    <w:p w14:paraId="0A286231" w14:textId="77777777" w:rsidR="006D72DC" w:rsidRPr="00CE7004" w:rsidRDefault="006D72DC" w:rsidP="006D72DC">
      <w:pPr>
        <w:spacing w:after="120" w:line="240" w:lineRule="auto"/>
        <w:jc w:val="both"/>
        <w:rPr>
          <w:rFonts w:eastAsia="Times New Roman" w:cstheme="minorHAnsi"/>
          <w:lang w:eastAsia="pl-PL"/>
        </w:rPr>
      </w:pPr>
      <w:r w:rsidRPr="00CE7004">
        <w:rPr>
          <w:rFonts w:eastAsia="Times New Roman" w:cstheme="minorHAnsi"/>
          <w:lang w:eastAsia="pl-PL"/>
        </w:rPr>
        <w:t>Zawarta w dniu: ……………………………………</w:t>
      </w:r>
    </w:p>
    <w:p w14:paraId="4A4BA773" w14:textId="77777777" w:rsidR="006D72DC" w:rsidRPr="00CE7004" w:rsidRDefault="006D72DC" w:rsidP="006D72DC">
      <w:pPr>
        <w:spacing w:after="120" w:line="240" w:lineRule="auto"/>
        <w:jc w:val="both"/>
        <w:rPr>
          <w:rFonts w:eastAsia="Times New Roman" w:cstheme="minorHAnsi"/>
          <w:lang w:eastAsia="pl-PL"/>
        </w:rPr>
      </w:pPr>
      <w:r w:rsidRPr="00CE7004">
        <w:rPr>
          <w:rFonts w:eastAsia="Times New Roman" w:cstheme="minorHAnsi"/>
          <w:lang w:eastAsia="pl-PL"/>
        </w:rPr>
        <w:t xml:space="preserve">pomiędzy: </w:t>
      </w:r>
    </w:p>
    <w:p w14:paraId="5363C2B7" w14:textId="77777777" w:rsidR="006D72DC" w:rsidRPr="00CE7004" w:rsidRDefault="006D72DC" w:rsidP="006D72DC">
      <w:pPr>
        <w:spacing w:after="120" w:line="240" w:lineRule="auto"/>
        <w:jc w:val="both"/>
        <w:rPr>
          <w:rFonts w:eastAsia="Times New Roman" w:cstheme="minorHAnsi"/>
          <w:lang w:eastAsia="pl-PL"/>
        </w:rPr>
      </w:pPr>
      <w:r w:rsidRPr="00CE7004">
        <w:rPr>
          <w:rFonts w:eastAsia="Times New Roman" w:cstheme="minorHAnsi"/>
          <w:b/>
          <w:lang w:eastAsia="pl-PL"/>
        </w:rPr>
        <w:t>Muzeum Narodowym w Szczecinie</w:t>
      </w:r>
      <w:r w:rsidRPr="00CE7004">
        <w:rPr>
          <w:rFonts w:eastAsia="Times New Roman" w:cstheme="minorHAnsi"/>
          <w:lang w:eastAsia="pl-PL"/>
        </w:rPr>
        <w:t xml:space="preserve"> z siedzibą przy ul. Staromłyńskiej 27 w Szczecinie, wpisanym do rejestru Instytucji Kultury Województwa Zachodniopomorskiego pod nr 2/99/WZ , dla której organizatorem jest Samorząd Województwa Zachodniopomorskiego oraz Minister Kultury i Dziedzictwa Narodowego, zwanym dalej w treści umowy </w:t>
      </w:r>
      <w:r w:rsidRPr="00CE7004">
        <w:rPr>
          <w:rFonts w:eastAsia="Times New Roman" w:cstheme="minorHAnsi"/>
          <w:b/>
          <w:lang w:eastAsia="pl-PL"/>
        </w:rPr>
        <w:t>Zamawiającym lub Muzeum</w:t>
      </w:r>
      <w:r w:rsidRPr="00CE7004">
        <w:rPr>
          <w:rFonts w:eastAsia="Times New Roman" w:cstheme="minorHAnsi"/>
          <w:lang w:eastAsia="pl-PL"/>
        </w:rPr>
        <w:t xml:space="preserve"> reprezentowanym przez :</w:t>
      </w:r>
    </w:p>
    <w:p w14:paraId="3531BB73" w14:textId="77777777" w:rsidR="006D72DC" w:rsidRDefault="006D72DC" w:rsidP="006D72DC">
      <w:pPr>
        <w:spacing w:after="0" w:line="240" w:lineRule="auto"/>
        <w:rPr>
          <w:rFonts w:eastAsia="Times New Roman" w:cstheme="minorHAnsi"/>
          <w:lang w:eastAsia="pl-PL"/>
        </w:rPr>
      </w:pPr>
      <w:r w:rsidRPr="00CE7004">
        <w:rPr>
          <w:rFonts w:eastAsia="Times New Roman" w:cstheme="minorHAnsi"/>
          <w:lang w:eastAsia="pl-PL"/>
        </w:rPr>
        <w:t>p. Lecha Karwowskiego  –  Dyrektora Muzeum</w:t>
      </w:r>
    </w:p>
    <w:p w14:paraId="03BABAC4" w14:textId="77777777" w:rsidR="00E02B96" w:rsidRPr="00CE7004" w:rsidRDefault="00E02B96" w:rsidP="006D72DC">
      <w:pPr>
        <w:spacing w:after="0" w:line="240" w:lineRule="auto"/>
        <w:rPr>
          <w:rFonts w:eastAsia="Times New Roman" w:cstheme="minorHAnsi"/>
          <w:lang w:eastAsia="pl-PL"/>
        </w:rPr>
      </w:pPr>
    </w:p>
    <w:p w14:paraId="4FF103DE" w14:textId="77777777" w:rsidR="006D72DC" w:rsidRPr="00CE7004" w:rsidRDefault="006D72DC" w:rsidP="006D72DC">
      <w:pPr>
        <w:spacing w:after="0" w:line="240" w:lineRule="auto"/>
        <w:rPr>
          <w:rFonts w:eastAsia="Times New Roman" w:cstheme="minorHAnsi"/>
          <w:lang w:eastAsia="pl-PL"/>
        </w:rPr>
      </w:pPr>
      <w:r w:rsidRPr="00CE7004">
        <w:rPr>
          <w:rFonts w:eastAsia="Times New Roman" w:cstheme="minorHAnsi"/>
          <w:lang w:eastAsia="pl-PL"/>
        </w:rPr>
        <w:t xml:space="preserve">przy kontrasygnacie Głównego Księgowego </w:t>
      </w:r>
    </w:p>
    <w:p w14:paraId="6C2E345C" w14:textId="77777777" w:rsidR="006D72DC" w:rsidRPr="00CE7004" w:rsidRDefault="006D72DC" w:rsidP="006D72DC">
      <w:pPr>
        <w:spacing w:after="0" w:line="240" w:lineRule="auto"/>
        <w:ind w:left="1985" w:hanging="1985"/>
        <w:rPr>
          <w:rFonts w:eastAsia="Times New Roman" w:cstheme="minorHAnsi"/>
          <w:lang w:eastAsia="pl-PL"/>
        </w:rPr>
      </w:pPr>
      <w:r w:rsidRPr="00CE7004">
        <w:rPr>
          <w:rFonts w:eastAsia="Times New Roman" w:cstheme="minorHAnsi"/>
          <w:lang w:eastAsia="pl-PL"/>
        </w:rPr>
        <w:t>NIP  851-00-13-721</w:t>
      </w:r>
    </w:p>
    <w:p w14:paraId="439BB006" w14:textId="77777777" w:rsidR="006D72DC" w:rsidRPr="00CE7004" w:rsidRDefault="006D72DC" w:rsidP="006D72DC">
      <w:pPr>
        <w:spacing w:after="0" w:line="240" w:lineRule="auto"/>
        <w:ind w:left="1985" w:hanging="1985"/>
        <w:rPr>
          <w:rFonts w:eastAsia="Times New Roman" w:cstheme="minorHAnsi"/>
          <w:lang w:eastAsia="pl-PL"/>
        </w:rPr>
      </w:pPr>
      <w:r w:rsidRPr="00CE7004">
        <w:rPr>
          <w:rFonts w:eastAsia="Times New Roman" w:cstheme="minorHAnsi"/>
          <w:lang w:eastAsia="pl-PL"/>
        </w:rPr>
        <w:t>REGON  000276860</w:t>
      </w:r>
    </w:p>
    <w:p w14:paraId="46BCA0BC" w14:textId="77777777" w:rsidR="006D72DC" w:rsidRPr="00CE7004" w:rsidRDefault="006D72DC" w:rsidP="006D72DC">
      <w:pPr>
        <w:spacing w:before="240" w:after="240" w:line="240" w:lineRule="auto"/>
        <w:rPr>
          <w:rFonts w:eastAsia="Times New Roman" w:cstheme="minorHAnsi"/>
          <w:lang w:eastAsia="pl-PL"/>
        </w:rPr>
      </w:pPr>
      <w:r w:rsidRPr="00CE7004">
        <w:rPr>
          <w:rFonts w:eastAsia="Times New Roman" w:cstheme="minorHAnsi"/>
          <w:lang w:eastAsia="pl-PL"/>
        </w:rPr>
        <w:t xml:space="preserve">a </w:t>
      </w:r>
    </w:p>
    <w:p w14:paraId="4D6F1BDF" w14:textId="77777777" w:rsidR="006D72DC" w:rsidRPr="00CE7004" w:rsidRDefault="006D72DC" w:rsidP="006D72DC">
      <w:pPr>
        <w:autoSpaceDE w:val="0"/>
        <w:autoSpaceDN w:val="0"/>
        <w:adjustRightInd w:val="0"/>
        <w:spacing w:after="120" w:line="240" w:lineRule="auto"/>
        <w:rPr>
          <w:rFonts w:eastAsia="Calibri" w:cstheme="minorHAnsi"/>
        </w:rPr>
      </w:pPr>
      <w:r w:rsidRPr="00CE7004">
        <w:rPr>
          <w:rFonts w:eastAsia="Calibri" w:cstheme="minorHAnsi"/>
        </w:rPr>
        <w:t>……………………………………………………………………………………………….., reprezentowanym przez : ………………………………………………………………………………………………………………</w:t>
      </w:r>
    </w:p>
    <w:p w14:paraId="3A8D101B" w14:textId="77777777" w:rsidR="006D72DC" w:rsidRPr="00CE7004" w:rsidRDefault="006D72DC" w:rsidP="006D72DC">
      <w:pPr>
        <w:autoSpaceDE w:val="0"/>
        <w:autoSpaceDN w:val="0"/>
        <w:adjustRightInd w:val="0"/>
        <w:spacing w:after="0" w:line="240" w:lineRule="auto"/>
        <w:rPr>
          <w:rFonts w:eastAsia="Calibri" w:cstheme="minorHAnsi"/>
          <w:b/>
          <w:bCs/>
        </w:rPr>
      </w:pPr>
      <w:r w:rsidRPr="00CE7004">
        <w:rPr>
          <w:rFonts w:eastAsia="Calibri" w:cstheme="minorHAnsi"/>
        </w:rPr>
        <w:t xml:space="preserve">zwanym w dalszej treści umowy </w:t>
      </w:r>
      <w:r w:rsidRPr="00CE7004">
        <w:rPr>
          <w:rFonts w:eastAsia="Calibri" w:cstheme="minorHAnsi"/>
          <w:b/>
          <w:bCs/>
        </w:rPr>
        <w:t xml:space="preserve">Wykonawcą </w:t>
      </w:r>
    </w:p>
    <w:p w14:paraId="50AFAA55" w14:textId="77777777" w:rsidR="006D72DC" w:rsidRPr="00CE7004" w:rsidRDefault="006D72DC" w:rsidP="006D72DC">
      <w:pPr>
        <w:autoSpaceDE w:val="0"/>
        <w:autoSpaceDN w:val="0"/>
        <w:adjustRightInd w:val="0"/>
        <w:spacing w:after="0" w:line="240" w:lineRule="auto"/>
        <w:rPr>
          <w:rFonts w:eastAsia="Calibri" w:cstheme="minorHAnsi"/>
        </w:rPr>
      </w:pPr>
    </w:p>
    <w:p w14:paraId="7E266680" w14:textId="77777777" w:rsidR="006D72DC" w:rsidRPr="00CE7004" w:rsidRDefault="006D72DC" w:rsidP="006D72DC">
      <w:pPr>
        <w:autoSpaceDE w:val="0"/>
        <w:autoSpaceDN w:val="0"/>
        <w:adjustRightInd w:val="0"/>
        <w:spacing w:after="0" w:line="240" w:lineRule="auto"/>
        <w:rPr>
          <w:rFonts w:eastAsia="Calibri" w:cstheme="minorHAnsi"/>
        </w:rPr>
      </w:pPr>
      <w:r w:rsidRPr="00CE7004">
        <w:rPr>
          <w:rFonts w:eastAsia="Calibri" w:cstheme="minorHAnsi"/>
        </w:rPr>
        <w:t>a wspólnie zwanymi dalej „Stronami”</w:t>
      </w:r>
    </w:p>
    <w:p w14:paraId="223744B9" w14:textId="77777777" w:rsidR="006D72DC" w:rsidRPr="00CE7004" w:rsidRDefault="006D72DC" w:rsidP="006D72DC">
      <w:pPr>
        <w:autoSpaceDE w:val="0"/>
        <w:autoSpaceDN w:val="0"/>
        <w:adjustRightInd w:val="0"/>
        <w:spacing w:after="0" w:line="240" w:lineRule="auto"/>
        <w:rPr>
          <w:rFonts w:eastAsia="Calibri" w:cstheme="minorHAnsi"/>
        </w:rPr>
      </w:pPr>
    </w:p>
    <w:p w14:paraId="3D542960" w14:textId="4E5A2907" w:rsidR="006D72DC" w:rsidRPr="00CE7004" w:rsidRDefault="006D72DC" w:rsidP="006D72DC">
      <w:pPr>
        <w:autoSpaceDE w:val="0"/>
        <w:autoSpaceDN w:val="0"/>
        <w:adjustRightInd w:val="0"/>
        <w:spacing w:after="0" w:line="240" w:lineRule="auto"/>
        <w:jc w:val="both"/>
        <w:rPr>
          <w:rFonts w:eastAsia="Calibri" w:cstheme="minorHAnsi"/>
        </w:rPr>
      </w:pPr>
      <w:r w:rsidRPr="00CE7004">
        <w:rPr>
          <w:rFonts w:eastAsia="Calibri" w:cstheme="minorHAnsi"/>
        </w:rPr>
        <w:t>Niniejsza umowa zostaje zawarta po przeprowadzeniu postępowania o udzielenie zamówienia publicznego na usługi społeczne poniżej 750 000 euro zgodnie z ustawą z dnia 29 stycznia 2004 r. Prawo zamówie</w:t>
      </w:r>
      <w:r w:rsidR="00E56B1B">
        <w:rPr>
          <w:rFonts w:eastAsia="Calibri" w:cstheme="minorHAnsi"/>
        </w:rPr>
        <w:t>ń publicznych (tj. Dz. U. z 2019</w:t>
      </w:r>
      <w:r w:rsidRPr="00CE7004">
        <w:rPr>
          <w:rFonts w:eastAsia="Calibri" w:cstheme="minorHAnsi"/>
        </w:rPr>
        <w:t xml:space="preserve"> r. poz.</w:t>
      </w:r>
      <w:r w:rsidR="00E56B1B">
        <w:rPr>
          <w:rFonts w:eastAsia="Calibri" w:cstheme="minorHAnsi"/>
        </w:rPr>
        <w:t xml:space="preserve"> 1843</w:t>
      </w:r>
      <w:r w:rsidRPr="00CE7004">
        <w:rPr>
          <w:rFonts w:eastAsia="Calibri" w:cstheme="minorHAnsi"/>
        </w:rPr>
        <w:t xml:space="preserve"> z późn.zm.)</w:t>
      </w:r>
    </w:p>
    <w:p w14:paraId="0D911E07" w14:textId="3DD64278" w:rsidR="006D72DC" w:rsidRPr="00CE7004" w:rsidRDefault="006D72DC" w:rsidP="006D72DC">
      <w:pPr>
        <w:spacing w:before="100" w:beforeAutospacing="1" w:after="100" w:afterAutospacing="1" w:line="240" w:lineRule="auto"/>
        <w:jc w:val="both"/>
        <w:rPr>
          <w:rFonts w:eastAsia="Times New Roman" w:cstheme="minorHAnsi"/>
          <w:lang w:eastAsia="pl-PL"/>
        </w:rPr>
      </w:pPr>
    </w:p>
    <w:p w14:paraId="1339A905" w14:textId="77777777" w:rsidR="006D72DC" w:rsidRPr="00CE7004" w:rsidRDefault="006D72DC" w:rsidP="006D72DC">
      <w:pPr>
        <w:spacing w:before="120" w:after="120" w:line="240" w:lineRule="auto"/>
        <w:ind w:right="-2"/>
        <w:jc w:val="center"/>
        <w:rPr>
          <w:rFonts w:eastAsia="Times New Roman" w:cstheme="minorHAnsi"/>
          <w:b/>
          <w:lang w:eastAsia="pl-PL"/>
        </w:rPr>
      </w:pPr>
      <w:r w:rsidRPr="00CE7004">
        <w:rPr>
          <w:rFonts w:eastAsia="Times New Roman" w:cstheme="minorHAnsi"/>
          <w:b/>
          <w:lang w:eastAsia="pl-PL"/>
        </w:rPr>
        <w:t>§ 1</w:t>
      </w:r>
    </w:p>
    <w:p w14:paraId="2615DA51" w14:textId="77777777" w:rsidR="006D72DC" w:rsidRPr="00CE7004" w:rsidRDefault="006D72DC" w:rsidP="006D72DC">
      <w:pPr>
        <w:spacing w:before="120" w:after="120" w:line="240" w:lineRule="auto"/>
        <w:ind w:right="-2"/>
        <w:jc w:val="center"/>
        <w:rPr>
          <w:rFonts w:eastAsia="Times New Roman" w:cstheme="minorHAnsi"/>
          <w:b/>
          <w:lang w:eastAsia="pl-PL"/>
        </w:rPr>
      </w:pPr>
    </w:p>
    <w:p w14:paraId="13CA289B" w14:textId="0E9F6B9F" w:rsidR="00B1644E" w:rsidRPr="007B4A04" w:rsidRDefault="00707067" w:rsidP="00746F3C">
      <w:pPr>
        <w:numPr>
          <w:ilvl w:val="6"/>
          <w:numId w:val="24"/>
        </w:numPr>
        <w:tabs>
          <w:tab w:val="clear" w:pos="5040"/>
          <w:tab w:val="num" w:pos="567"/>
        </w:tabs>
        <w:spacing w:before="120" w:after="120" w:line="240" w:lineRule="auto"/>
        <w:ind w:left="360" w:right="-2"/>
        <w:jc w:val="both"/>
        <w:rPr>
          <w:rFonts w:eastAsia="Times New Roman" w:cstheme="minorHAnsi"/>
          <w:lang w:eastAsia="pl-PL"/>
        </w:rPr>
      </w:pPr>
      <w:r>
        <w:rPr>
          <w:rFonts w:eastAsia="Times New Roman" w:cstheme="minorHAnsi"/>
          <w:lang w:eastAsia="pl-PL"/>
        </w:rPr>
        <w:tab/>
      </w:r>
      <w:r w:rsidR="00032E7E">
        <w:rPr>
          <w:rFonts w:eastAsia="Times New Roman" w:cstheme="minorHAnsi"/>
          <w:lang w:eastAsia="pl-PL"/>
        </w:rPr>
        <w:t>Umowa obejmuje świadczenie usług w zakresie konwojowania zbiorów muzealnych.</w:t>
      </w:r>
    </w:p>
    <w:p w14:paraId="2085F50C" w14:textId="02063E5E" w:rsidR="006D72DC" w:rsidRPr="005A5127" w:rsidRDefault="006D72DC" w:rsidP="00746F3C">
      <w:pPr>
        <w:numPr>
          <w:ilvl w:val="0"/>
          <w:numId w:val="24"/>
        </w:numPr>
        <w:tabs>
          <w:tab w:val="clear" w:pos="1065"/>
          <w:tab w:val="num" w:pos="567"/>
        </w:tabs>
        <w:spacing w:before="120" w:after="120" w:line="240" w:lineRule="auto"/>
        <w:ind w:left="567" w:right="-2" w:hanging="567"/>
        <w:jc w:val="both"/>
        <w:rPr>
          <w:rFonts w:eastAsia="Times New Roman" w:cstheme="minorHAnsi"/>
          <w:lang w:eastAsia="pl-PL"/>
        </w:rPr>
      </w:pPr>
      <w:r w:rsidRPr="005A5127">
        <w:rPr>
          <w:rFonts w:eastAsia="Times New Roman" w:cstheme="minorHAnsi"/>
          <w:lang w:eastAsia="pl-PL"/>
        </w:rPr>
        <w:t xml:space="preserve">Wykonawca zobowiązany jest do realizacji umowy zgodnie z </w:t>
      </w:r>
      <w:r w:rsidR="001439DD" w:rsidRPr="005A5127">
        <w:rPr>
          <w:rFonts w:eastAsia="Times New Roman" w:cstheme="minorHAnsi"/>
          <w:lang w:eastAsia="pl-PL"/>
        </w:rPr>
        <w:t xml:space="preserve">wszelkimi, obowiązującymi w tym </w:t>
      </w:r>
      <w:r w:rsidRPr="005A5127">
        <w:rPr>
          <w:rFonts w:eastAsia="Times New Roman" w:cstheme="minorHAnsi"/>
          <w:lang w:eastAsia="pl-PL"/>
        </w:rPr>
        <w:t>zakresie przepisami, w szczególności:</w:t>
      </w:r>
    </w:p>
    <w:p w14:paraId="4E169BF5" w14:textId="189FB11D" w:rsidR="006D72DC" w:rsidRPr="00F75098" w:rsidRDefault="006D72DC" w:rsidP="00F75098">
      <w:pPr>
        <w:numPr>
          <w:ilvl w:val="0"/>
          <w:numId w:val="74"/>
        </w:numPr>
        <w:spacing w:before="120" w:after="120" w:line="240" w:lineRule="auto"/>
        <w:ind w:right="-2"/>
        <w:jc w:val="both"/>
        <w:rPr>
          <w:rFonts w:eastAsia="Times New Roman" w:cstheme="minorHAnsi"/>
          <w:lang w:eastAsia="pl-PL"/>
        </w:rPr>
      </w:pPr>
      <w:r w:rsidRPr="00F75098">
        <w:rPr>
          <w:rFonts w:eastAsia="Times New Roman" w:cstheme="minorHAnsi"/>
          <w:lang w:eastAsia="pl-PL"/>
        </w:rPr>
        <w:t xml:space="preserve">ustawą z dnia 22 sierpnia 1997 roku o ochronie osób i </w:t>
      </w:r>
      <w:r w:rsidR="001439DD" w:rsidRPr="00F75098">
        <w:rPr>
          <w:rFonts w:eastAsia="Times New Roman" w:cstheme="minorHAnsi"/>
          <w:lang w:eastAsia="pl-PL"/>
        </w:rPr>
        <w:t>mienia,</w:t>
      </w:r>
      <w:r w:rsidR="00D34107" w:rsidRPr="00F75098">
        <w:rPr>
          <w:rFonts w:eastAsia="Times New Roman" w:cstheme="minorHAnsi"/>
          <w:lang w:eastAsia="pl-PL"/>
        </w:rPr>
        <w:t xml:space="preserve">  </w:t>
      </w:r>
    </w:p>
    <w:p w14:paraId="5469F499" w14:textId="648FEDAF" w:rsidR="006D72DC" w:rsidRPr="00F75098" w:rsidRDefault="006D72DC" w:rsidP="00F75098">
      <w:pPr>
        <w:numPr>
          <w:ilvl w:val="0"/>
          <w:numId w:val="74"/>
        </w:numPr>
        <w:spacing w:before="120" w:after="120" w:line="240" w:lineRule="auto"/>
        <w:ind w:right="-2"/>
        <w:jc w:val="both"/>
        <w:rPr>
          <w:rFonts w:eastAsia="Times New Roman" w:cstheme="minorHAnsi"/>
          <w:lang w:eastAsia="pl-PL"/>
        </w:rPr>
      </w:pPr>
      <w:r w:rsidRPr="00F75098">
        <w:rPr>
          <w:rFonts w:eastAsia="Times New Roman" w:cstheme="minorHAnsi"/>
          <w:lang w:eastAsia="pl-PL"/>
        </w:rPr>
        <w:t>ustawą z dnia 29 sierpnia 1997 r. o ochronie dany</w:t>
      </w:r>
      <w:r w:rsidR="00D34107" w:rsidRPr="00F75098">
        <w:rPr>
          <w:rFonts w:eastAsia="Times New Roman" w:cstheme="minorHAnsi"/>
          <w:lang w:eastAsia="pl-PL"/>
        </w:rPr>
        <w:t>ch</w:t>
      </w:r>
      <w:r w:rsidR="00D61E55" w:rsidRPr="00F75098">
        <w:rPr>
          <w:rFonts w:eastAsia="Times New Roman" w:cstheme="minorHAnsi"/>
          <w:lang w:eastAsia="pl-PL"/>
        </w:rPr>
        <w:t xml:space="preserve"> osobowych, </w:t>
      </w:r>
    </w:p>
    <w:p w14:paraId="5390592E" w14:textId="5F252DFD" w:rsidR="006D72DC" w:rsidRDefault="006D72DC" w:rsidP="00F75098">
      <w:pPr>
        <w:pStyle w:val="Akapitzlist"/>
        <w:numPr>
          <w:ilvl w:val="0"/>
          <w:numId w:val="74"/>
        </w:numPr>
        <w:jc w:val="both"/>
        <w:rPr>
          <w:rFonts w:asciiTheme="minorHAnsi" w:hAnsiTheme="minorHAnsi" w:cstheme="minorHAnsi"/>
          <w:bCs/>
          <w:sz w:val="22"/>
          <w:szCs w:val="22"/>
          <w:lang w:eastAsia="pl-PL"/>
        </w:rPr>
      </w:pPr>
      <w:r w:rsidRPr="00F75098">
        <w:rPr>
          <w:rFonts w:asciiTheme="minorHAnsi" w:hAnsiTheme="minorHAnsi" w:cstheme="minorHAnsi"/>
          <w:sz w:val="22"/>
          <w:szCs w:val="22"/>
          <w:lang w:eastAsia="pl-PL"/>
        </w:rPr>
        <w:t xml:space="preserve">ustawą z dnia 5 sierpnia 2010 r. </w:t>
      </w:r>
      <w:r w:rsidRPr="00F75098">
        <w:rPr>
          <w:rFonts w:asciiTheme="minorHAnsi" w:hAnsiTheme="minorHAnsi" w:cstheme="minorHAnsi"/>
          <w:bCs/>
          <w:sz w:val="22"/>
          <w:szCs w:val="22"/>
          <w:lang w:eastAsia="pl-PL"/>
        </w:rPr>
        <w:t>o ochron</w:t>
      </w:r>
      <w:r w:rsidR="005A5127" w:rsidRPr="00F75098">
        <w:rPr>
          <w:rFonts w:asciiTheme="minorHAnsi" w:hAnsiTheme="minorHAnsi" w:cstheme="minorHAnsi"/>
          <w:bCs/>
          <w:sz w:val="22"/>
          <w:szCs w:val="22"/>
          <w:lang w:eastAsia="pl-PL"/>
        </w:rPr>
        <w:t xml:space="preserve">ie informacji niejawnych </w:t>
      </w:r>
    </w:p>
    <w:p w14:paraId="53C69214" w14:textId="77777777" w:rsidR="00D70B72" w:rsidRPr="00D70B72" w:rsidRDefault="00D70B72" w:rsidP="00D70B72">
      <w:pPr>
        <w:pStyle w:val="Akapitzlist"/>
        <w:numPr>
          <w:ilvl w:val="0"/>
          <w:numId w:val="74"/>
        </w:numPr>
        <w:jc w:val="both"/>
        <w:rPr>
          <w:rFonts w:asciiTheme="minorHAnsi" w:hAnsiTheme="minorHAnsi" w:cstheme="minorHAnsi"/>
          <w:bCs/>
          <w:sz w:val="22"/>
          <w:szCs w:val="22"/>
          <w:lang w:eastAsia="pl-PL"/>
        </w:rPr>
      </w:pPr>
      <w:r>
        <w:rPr>
          <w:rFonts w:asciiTheme="minorHAnsi" w:hAnsiTheme="minorHAnsi" w:cstheme="minorHAnsi"/>
          <w:bCs/>
          <w:sz w:val="22"/>
          <w:szCs w:val="22"/>
          <w:lang w:val="pl-PL" w:eastAsia="pl-PL"/>
        </w:rPr>
        <w:t>ustawa z dnia 21 listopada 1996 r. o muzeach,</w:t>
      </w:r>
    </w:p>
    <w:p w14:paraId="306225AB" w14:textId="18192AA9" w:rsidR="00D70B72" w:rsidRPr="00D70B72" w:rsidRDefault="00D70B72" w:rsidP="00D70B72">
      <w:pPr>
        <w:pStyle w:val="Akapitzlist"/>
        <w:ind w:left="1134"/>
        <w:jc w:val="both"/>
        <w:rPr>
          <w:rFonts w:asciiTheme="minorHAnsi" w:hAnsiTheme="minorHAnsi" w:cstheme="minorHAnsi"/>
          <w:bCs/>
          <w:sz w:val="22"/>
          <w:szCs w:val="22"/>
          <w:lang w:eastAsia="pl-PL"/>
        </w:rPr>
      </w:pPr>
      <w:r w:rsidRPr="00A77AE1">
        <w:rPr>
          <w:rFonts w:asciiTheme="minorHAnsi" w:hAnsiTheme="minorHAnsi" w:cstheme="minorHAnsi"/>
          <w:sz w:val="22"/>
          <w:szCs w:val="22"/>
          <w:lang w:val="pl-PL" w:eastAsia="pl-PL"/>
        </w:rPr>
        <w:t>R</w:t>
      </w:r>
      <w:r w:rsidRPr="00A77AE1">
        <w:rPr>
          <w:rFonts w:asciiTheme="minorHAnsi" w:hAnsiTheme="minorHAnsi" w:cstheme="minorHAnsi"/>
          <w:sz w:val="22"/>
          <w:szCs w:val="22"/>
          <w:lang w:eastAsia="pl-PL"/>
        </w:rPr>
        <w:t>rozpo</w:t>
      </w:r>
      <w:r w:rsidRPr="00A77AE1">
        <w:rPr>
          <w:rStyle w:val="Odwoaniedokomentarza"/>
          <w:rFonts w:asciiTheme="minorHAnsi" w:hAnsiTheme="minorHAnsi" w:cstheme="minorHAnsi"/>
          <w:sz w:val="22"/>
          <w:szCs w:val="22"/>
        </w:rPr>
        <w:t>r</w:t>
      </w:r>
      <w:r w:rsidRPr="00A77AE1">
        <w:rPr>
          <w:rFonts w:asciiTheme="minorHAnsi" w:hAnsiTheme="minorHAnsi" w:cstheme="minorHAnsi"/>
          <w:sz w:val="22"/>
          <w:szCs w:val="22"/>
          <w:lang w:eastAsia="pl-PL"/>
        </w:rPr>
        <w:t>ządzenie Ministra Kultury i Dziedzictwa Narodowego z dnia 15 maja 2008 roku w sprawie warunk</w:t>
      </w:r>
      <w:r w:rsidRPr="00A77AE1">
        <w:rPr>
          <w:rFonts w:asciiTheme="minorHAnsi" w:hAnsiTheme="minorHAnsi" w:cstheme="minorHAnsi"/>
          <w:sz w:val="22"/>
          <w:szCs w:val="22"/>
          <w:lang w:val="pl-PL" w:eastAsia="pl-PL"/>
        </w:rPr>
        <w:t xml:space="preserve">ów, sposobu i trybu przenoszenia muzealiów, </w:t>
      </w:r>
    </w:p>
    <w:p w14:paraId="0317EC84" w14:textId="4ADE25D1" w:rsidR="001439DD" w:rsidRPr="00F75098" w:rsidRDefault="006D72DC" w:rsidP="00F75098">
      <w:pPr>
        <w:pStyle w:val="Akapitzlist"/>
        <w:numPr>
          <w:ilvl w:val="0"/>
          <w:numId w:val="74"/>
        </w:numPr>
        <w:tabs>
          <w:tab w:val="num" w:pos="426"/>
          <w:tab w:val="num" w:pos="567"/>
        </w:tabs>
        <w:spacing w:before="120" w:after="120"/>
        <w:ind w:right="-2"/>
        <w:jc w:val="both"/>
        <w:rPr>
          <w:rFonts w:asciiTheme="minorHAnsi" w:hAnsiTheme="minorHAnsi" w:cstheme="minorHAnsi"/>
          <w:sz w:val="22"/>
          <w:szCs w:val="22"/>
          <w:lang w:eastAsia="pl-PL"/>
        </w:rPr>
      </w:pPr>
      <w:r w:rsidRPr="00F75098">
        <w:rPr>
          <w:rFonts w:asciiTheme="minorHAnsi" w:hAnsiTheme="minorHAnsi" w:cstheme="minorHAnsi"/>
          <w:sz w:val="22"/>
          <w:szCs w:val="22"/>
          <w:lang w:eastAsia="pl-PL"/>
        </w:rPr>
        <w:lastRenderedPageBreak/>
        <w:t xml:space="preserve">rozporządzeniem Ministra Kultury i Dziedzictwa Narodowego z dnia 2 września 2014 r. </w:t>
      </w:r>
      <w:r w:rsidRPr="00F75098">
        <w:rPr>
          <w:rFonts w:asciiTheme="minorHAnsi" w:hAnsiTheme="minorHAnsi" w:cstheme="minorHAnsi"/>
          <w:sz w:val="22"/>
          <w:szCs w:val="22"/>
          <w:lang w:eastAsia="pl-PL"/>
        </w:rPr>
        <w:br/>
        <w:t>w sprawie zabezpieczenia zbiorów w muzeach przed pożarem, kradzieżą i innym niebezpieczeństwem g</w:t>
      </w:r>
      <w:r w:rsidR="003972AD" w:rsidRPr="00F75098">
        <w:rPr>
          <w:rFonts w:asciiTheme="minorHAnsi" w:hAnsiTheme="minorHAnsi" w:cstheme="minorHAnsi"/>
          <w:sz w:val="22"/>
          <w:szCs w:val="22"/>
          <w:lang w:eastAsia="pl-PL"/>
        </w:rPr>
        <w:t>rożącym zniszczeniem lub utratą</w:t>
      </w:r>
      <w:r w:rsidRPr="00F75098">
        <w:rPr>
          <w:rFonts w:asciiTheme="minorHAnsi" w:hAnsiTheme="minorHAnsi" w:cstheme="minorHAnsi"/>
          <w:sz w:val="22"/>
          <w:szCs w:val="22"/>
          <w:lang w:eastAsia="pl-PL"/>
        </w:rPr>
        <w:t>,</w:t>
      </w:r>
      <w:r w:rsidR="00D34107" w:rsidRPr="00F75098">
        <w:rPr>
          <w:rFonts w:asciiTheme="minorHAnsi" w:hAnsiTheme="minorHAnsi" w:cstheme="minorHAnsi"/>
          <w:sz w:val="22"/>
          <w:szCs w:val="22"/>
          <w:lang w:eastAsia="pl-PL"/>
        </w:rPr>
        <w:t xml:space="preserve"> </w:t>
      </w:r>
    </w:p>
    <w:p w14:paraId="76E2BEFE" w14:textId="42A1E28D" w:rsidR="006D72DC" w:rsidRPr="00F75098" w:rsidRDefault="006D72DC" w:rsidP="00F75098">
      <w:pPr>
        <w:pStyle w:val="Akapitzlist"/>
        <w:numPr>
          <w:ilvl w:val="0"/>
          <w:numId w:val="74"/>
        </w:numPr>
        <w:tabs>
          <w:tab w:val="num" w:pos="426"/>
          <w:tab w:val="num" w:pos="567"/>
        </w:tabs>
        <w:spacing w:before="120" w:after="120"/>
        <w:ind w:right="-2"/>
        <w:jc w:val="both"/>
        <w:rPr>
          <w:rFonts w:asciiTheme="minorHAnsi" w:hAnsiTheme="minorHAnsi" w:cstheme="minorHAnsi"/>
          <w:sz w:val="22"/>
          <w:szCs w:val="22"/>
          <w:lang w:eastAsia="pl-PL"/>
        </w:rPr>
      </w:pPr>
      <w:r w:rsidRPr="00F75098">
        <w:rPr>
          <w:rFonts w:asciiTheme="minorHAnsi" w:hAnsiTheme="minorHAnsi" w:cstheme="minorHAnsi"/>
          <w:sz w:val="22"/>
          <w:szCs w:val="22"/>
          <w:lang w:eastAsia="pl-PL"/>
        </w:rPr>
        <w:t>rozporządzeniem Ministra Spraw Wewnętrznych i Administracji z dnia 7 września 2010 r. w</w:t>
      </w:r>
      <w:r w:rsidR="00EC7AFF" w:rsidRPr="00F75098">
        <w:rPr>
          <w:rFonts w:asciiTheme="minorHAnsi" w:hAnsiTheme="minorHAnsi" w:cstheme="minorHAnsi"/>
          <w:sz w:val="22"/>
          <w:szCs w:val="22"/>
          <w:lang w:eastAsia="pl-PL"/>
        </w:rPr>
        <w:t xml:space="preserve"> </w:t>
      </w:r>
      <w:r w:rsidRPr="00F75098">
        <w:rPr>
          <w:rFonts w:asciiTheme="minorHAnsi" w:hAnsiTheme="minorHAnsi" w:cstheme="minorHAnsi"/>
          <w:sz w:val="22"/>
          <w:szCs w:val="22"/>
          <w:lang w:eastAsia="pl-PL"/>
        </w:rPr>
        <w:t xml:space="preserve">sprawie </w:t>
      </w:r>
      <w:r w:rsidR="00662C32" w:rsidRPr="00F75098">
        <w:rPr>
          <w:rFonts w:asciiTheme="minorHAnsi" w:hAnsiTheme="minorHAnsi" w:cstheme="minorHAnsi"/>
          <w:sz w:val="22"/>
          <w:szCs w:val="22"/>
          <w:lang w:eastAsia="pl-PL"/>
        </w:rPr>
        <w:t xml:space="preserve">wymagań, jakimi powinna odpowiadać </w:t>
      </w:r>
      <w:r w:rsidRPr="00F75098">
        <w:rPr>
          <w:rFonts w:asciiTheme="minorHAnsi" w:hAnsiTheme="minorHAnsi" w:cstheme="minorHAnsi"/>
          <w:sz w:val="22"/>
          <w:szCs w:val="22"/>
          <w:lang w:eastAsia="pl-PL"/>
        </w:rPr>
        <w:t>ochrona wartości pieniężnych przechowywanych i transportowanych przez przedsiębiorców i inne jednostki organizacyjne</w:t>
      </w:r>
    </w:p>
    <w:p w14:paraId="18AB4021" w14:textId="65F75FF9" w:rsidR="00EB68E2" w:rsidRPr="00D10D24" w:rsidRDefault="007E694F" w:rsidP="009554C0">
      <w:pPr>
        <w:tabs>
          <w:tab w:val="num" w:pos="426"/>
          <w:tab w:val="num" w:pos="567"/>
        </w:tabs>
        <w:spacing w:before="120" w:after="120"/>
        <w:ind w:left="1134" w:right="-2" w:hanging="621"/>
        <w:jc w:val="both"/>
        <w:rPr>
          <w:rFonts w:cstheme="minorHAnsi"/>
          <w:strike/>
          <w:lang w:eastAsia="pl-PL"/>
        </w:rPr>
      </w:pPr>
      <w:r w:rsidRPr="00D10D24">
        <w:rPr>
          <w:rFonts w:cstheme="minorHAnsi"/>
          <w:strike/>
          <w:lang w:eastAsia="pl-PL"/>
        </w:rPr>
        <w:t xml:space="preserve"> </w:t>
      </w:r>
    </w:p>
    <w:p w14:paraId="6906805E" w14:textId="493D2C1D" w:rsidR="00316D9A" w:rsidRPr="009635EA" w:rsidRDefault="00316D9A" w:rsidP="009635EA">
      <w:pPr>
        <w:spacing w:before="120" w:after="120"/>
        <w:ind w:left="567" w:right="-2" w:hanging="567"/>
        <w:jc w:val="both"/>
        <w:rPr>
          <w:rFonts w:cstheme="minorHAnsi"/>
          <w:color w:val="000000" w:themeColor="text1"/>
          <w:lang w:eastAsia="pl-PL"/>
        </w:rPr>
      </w:pPr>
      <w:r w:rsidRPr="00CE7004">
        <w:rPr>
          <w:rFonts w:cstheme="minorHAnsi"/>
          <w:color w:val="000000" w:themeColor="text1"/>
          <w:lang w:eastAsia="pl-PL"/>
        </w:rPr>
        <w:t>3.</w:t>
      </w:r>
      <w:r w:rsidRPr="00CE7004">
        <w:rPr>
          <w:rFonts w:cstheme="minorHAnsi"/>
          <w:color w:val="000000" w:themeColor="text1"/>
          <w:lang w:eastAsia="pl-PL"/>
        </w:rPr>
        <w:tab/>
        <w:t>Zakres realizowanej ochrony:</w:t>
      </w:r>
    </w:p>
    <w:p w14:paraId="397777EE" w14:textId="57EB5955" w:rsidR="00316D9A" w:rsidRPr="006309F5" w:rsidRDefault="00316D9A" w:rsidP="00306199">
      <w:pPr>
        <w:spacing w:before="120" w:after="120"/>
        <w:ind w:left="1134" w:right="-2" w:hanging="567"/>
        <w:jc w:val="both"/>
        <w:rPr>
          <w:rFonts w:cstheme="minorHAnsi"/>
          <w:lang w:eastAsia="pl-PL"/>
        </w:rPr>
      </w:pPr>
      <w:r w:rsidRPr="006309F5">
        <w:rPr>
          <w:rFonts w:cstheme="minorHAnsi"/>
          <w:lang w:eastAsia="pl-PL"/>
        </w:rPr>
        <w:t>•</w:t>
      </w:r>
      <w:r w:rsidRPr="006309F5">
        <w:rPr>
          <w:rFonts w:cstheme="minorHAnsi"/>
          <w:lang w:eastAsia="pl-PL"/>
        </w:rPr>
        <w:tab/>
      </w:r>
      <w:r w:rsidR="00846E26" w:rsidRPr="006309F5">
        <w:rPr>
          <w:rFonts w:cstheme="minorHAnsi"/>
          <w:lang w:eastAsia="pl-PL"/>
        </w:rPr>
        <w:t xml:space="preserve">ochrona mienia </w:t>
      </w:r>
      <w:r w:rsidRPr="006309F5">
        <w:rPr>
          <w:rFonts w:cstheme="minorHAnsi"/>
          <w:lang w:eastAsia="pl-PL"/>
        </w:rPr>
        <w:t>Zamawiającego oraz mieni</w:t>
      </w:r>
      <w:r w:rsidR="00846E26" w:rsidRPr="006309F5">
        <w:rPr>
          <w:rFonts w:cstheme="minorHAnsi"/>
          <w:lang w:eastAsia="pl-PL"/>
        </w:rPr>
        <w:t>a</w:t>
      </w:r>
      <w:r w:rsidRPr="006309F5">
        <w:rPr>
          <w:rFonts w:cstheme="minorHAnsi"/>
          <w:lang w:eastAsia="pl-PL"/>
        </w:rPr>
        <w:t xml:space="preserve"> osób trzecich, za które Zamawiający jest odpowiedzialny</w:t>
      </w:r>
      <w:r w:rsidR="00726C5E">
        <w:rPr>
          <w:rFonts w:cstheme="minorHAnsi"/>
          <w:lang w:eastAsia="pl-PL"/>
        </w:rPr>
        <w:t xml:space="preserve"> </w:t>
      </w:r>
      <w:r w:rsidRPr="006309F5">
        <w:rPr>
          <w:rFonts w:cstheme="minorHAnsi"/>
          <w:lang w:eastAsia="pl-PL"/>
        </w:rPr>
        <w:t>podczas transportów zbiorów muzealnych oraz innych zabytków i przedmiotów, organizowanych przez Zamawiającego,</w:t>
      </w:r>
    </w:p>
    <w:p w14:paraId="3740C0E0" w14:textId="1F47E247" w:rsidR="00316D9A" w:rsidRPr="00CE7004" w:rsidRDefault="00316D9A" w:rsidP="00306199">
      <w:pPr>
        <w:spacing w:before="120" w:after="120"/>
        <w:ind w:left="567" w:right="-2" w:hanging="567"/>
        <w:jc w:val="both"/>
        <w:rPr>
          <w:rFonts w:cstheme="minorHAnsi"/>
          <w:color w:val="000000" w:themeColor="text1"/>
          <w:lang w:eastAsia="pl-PL"/>
        </w:rPr>
      </w:pPr>
      <w:r w:rsidRPr="00CE7004">
        <w:rPr>
          <w:rFonts w:cstheme="minorHAnsi"/>
          <w:color w:val="000000" w:themeColor="text1"/>
          <w:lang w:eastAsia="pl-PL"/>
        </w:rPr>
        <w:t>4.</w:t>
      </w:r>
      <w:r w:rsidRPr="00CE7004">
        <w:rPr>
          <w:rFonts w:cstheme="minorHAnsi"/>
          <w:color w:val="000000" w:themeColor="text1"/>
          <w:lang w:eastAsia="pl-PL"/>
        </w:rPr>
        <w:tab/>
        <w:t>Formy realizowania ochrony:</w:t>
      </w:r>
    </w:p>
    <w:p w14:paraId="5FB47FDB" w14:textId="4237E21D" w:rsidR="009635EA" w:rsidRPr="00926996" w:rsidRDefault="009635EA" w:rsidP="00746F3C">
      <w:pPr>
        <w:pStyle w:val="Listanumerowana1"/>
        <w:numPr>
          <w:ilvl w:val="1"/>
          <w:numId w:val="21"/>
        </w:numPr>
        <w:tabs>
          <w:tab w:val="clear" w:pos="567"/>
          <w:tab w:val="left" w:pos="360"/>
          <w:tab w:val="num" w:pos="993"/>
        </w:tabs>
        <w:spacing w:before="120"/>
        <w:ind w:left="993" w:hanging="284"/>
        <w:textAlignment w:val="baseline"/>
        <w:rPr>
          <w:rFonts w:ascii="Calibri" w:hAnsi="Calibri" w:cs="Arial"/>
          <w:sz w:val="22"/>
          <w:szCs w:val="22"/>
        </w:rPr>
      </w:pPr>
      <w:r>
        <w:rPr>
          <w:rFonts w:ascii="Calibri" w:hAnsi="Calibri" w:cs="Calibri"/>
          <w:sz w:val="22"/>
          <w:szCs w:val="22"/>
        </w:rPr>
        <w:t xml:space="preserve"> konwojowanie</w:t>
      </w:r>
      <w:r w:rsidRPr="00F17A8C">
        <w:rPr>
          <w:rFonts w:ascii="Calibri" w:hAnsi="Calibri" w:cs="Calibri"/>
          <w:sz w:val="22"/>
          <w:szCs w:val="22"/>
        </w:rPr>
        <w:t xml:space="preserve"> zbiorów muzealnych</w:t>
      </w:r>
      <w:r>
        <w:rPr>
          <w:rFonts w:ascii="Calibri" w:hAnsi="Calibri" w:cs="Calibri"/>
          <w:sz w:val="22"/>
          <w:szCs w:val="22"/>
        </w:rPr>
        <w:t>,</w:t>
      </w:r>
    </w:p>
    <w:p w14:paraId="4278C993" w14:textId="6454C1D1" w:rsidR="00E9425C" w:rsidRPr="009635EA" w:rsidRDefault="009635EA" w:rsidP="00746F3C">
      <w:pPr>
        <w:pStyle w:val="Listanumerowana21"/>
        <w:numPr>
          <w:ilvl w:val="0"/>
          <w:numId w:val="42"/>
        </w:numPr>
        <w:tabs>
          <w:tab w:val="clear" w:pos="2072"/>
          <w:tab w:val="num" w:pos="993"/>
          <w:tab w:val="num" w:pos="1080"/>
        </w:tabs>
        <w:spacing w:before="120" w:after="120"/>
        <w:ind w:left="993" w:hanging="284"/>
        <w:rPr>
          <w:rFonts w:ascii="Calibri" w:hAnsi="Calibri" w:cs="Arial"/>
          <w:sz w:val="22"/>
          <w:szCs w:val="22"/>
        </w:rPr>
      </w:pPr>
      <w:r>
        <w:rPr>
          <w:rFonts w:ascii="Calibri" w:hAnsi="Calibri" w:cs="Arial"/>
          <w:sz w:val="22"/>
          <w:szCs w:val="22"/>
        </w:rPr>
        <w:t>zawiadamianie</w:t>
      </w:r>
      <w:r w:rsidRPr="00811510">
        <w:rPr>
          <w:rFonts w:ascii="Calibri" w:hAnsi="Calibri" w:cs="Arial"/>
          <w:sz w:val="22"/>
          <w:szCs w:val="22"/>
        </w:rPr>
        <w:t xml:space="preserve"> w razie konieczności Policji, Państwowej Straży Pożarnej lub Pogotowia Ratunkowego w c</w:t>
      </w:r>
      <w:r>
        <w:rPr>
          <w:rFonts w:ascii="Calibri" w:hAnsi="Calibri" w:cs="Arial"/>
          <w:sz w:val="22"/>
          <w:szCs w:val="22"/>
        </w:rPr>
        <w:t>elu podjęcia właściwych działań,</w:t>
      </w:r>
    </w:p>
    <w:p w14:paraId="6DDDBB7A" w14:textId="3079225F" w:rsidR="00C75676" w:rsidRPr="00CE7004" w:rsidRDefault="00316D9A" w:rsidP="00306199">
      <w:pPr>
        <w:tabs>
          <w:tab w:val="left" w:pos="567"/>
        </w:tabs>
        <w:spacing w:before="120" w:after="120" w:line="240" w:lineRule="auto"/>
        <w:ind w:left="567" w:right="-2" w:hanging="567"/>
        <w:jc w:val="both"/>
        <w:rPr>
          <w:rFonts w:eastAsia="Times New Roman" w:cstheme="minorHAnsi"/>
          <w:lang w:eastAsia="pl-PL"/>
        </w:rPr>
      </w:pPr>
      <w:r w:rsidRPr="00CE7004">
        <w:rPr>
          <w:rFonts w:eastAsia="Times New Roman" w:cstheme="minorHAnsi"/>
          <w:lang w:eastAsia="pl-PL"/>
        </w:rPr>
        <w:t xml:space="preserve">5. </w:t>
      </w:r>
      <w:r w:rsidRPr="00CE7004">
        <w:rPr>
          <w:rFonts w:eastAsia="Times New Roman" w:cstheme="minorHAnsi"/>
          <w:lang w:eastAsia="pl-PL"/>
        </w:rPr>
        <w:tab/>
      </w:r>
      <w:r w:rsidR="006D72DC" w:rsidRPr="00CE7004">
        <w:rPr>
          <w:rFonts w:eastAsia="Times New Roman" w:cstheme="minorHAnsi"/>
          <w:lang w:eastAsia="pl-PL"/>
        </w:rPr>
        <w:t>Usługa ochrony realizowana na podstawie niniejszej</w:t>
      </w:r>
      <w:r w:rsidRPr="00CE7004">
        <w:rPr>
          <w:rFonts w:eastAsia="Times New Roman" w:cstheme="minorHAnsi"/>
          <w:lang w:eastAsia="pl-PL"/>
        </w:rPr>
        <w:t xml:space="preserve"> umowy jest realizowana w sposób</w:t>
      </w:r>
      <w:r w:rsidR="006D72DC" w:rsidRPr="00CE7004">
        <w:rPr>
          <w:rFonts w:eastAsia="Times New Roman" w:cstheme="minorHAnsi"/>
          <w:lang w:eastAsia="pl-PL"/>
        </w:rPr>
        <w:t>:</w:t>
      </w:r>
    </w:p>
    <w:p w14:paraId="29E7ADDE" w14:textId="57749BA4" w:rsidR="00F239EA" w:rsidRPr="00512F78" w:rsidRDefault="00512F78" w:rsidP="00746F3C">
      <w:pPr>
        <w:pStyle w:val="Akapitzlist"/>
        <w:numPr>
          <w:ilvl w:val="0"/>
          <w:numId w:val="66"/>
        </w:numPr>
        <w:tabs>
          <w:tab w:val="left" w:pos="567"/>
        </w:tabs>
        <w:spacing w:before="120" w:after="120"/>
        <w:ind w:right="-2"/>
        <w:jc w:val="both"/>
        <w:rPr>
          <w:rFonts w:asciiTheme="minorHAnsi" w:hAnsiTheme="minorHAnsi" w:cstheme="minorHAnsi"/>
          <w:sz w:val="22"/>
          <w:szCs w:val="22"/>
          <w:lang w:eastAsia="pl-PL"/>
        </w:rPr>
      </w:pPr>
      <w:r>
        <w:rPr>
          <w:rFonts w:cstheme="minorHAnsi"/>
          <w:lang w:eastAsia="pl-PL"/>
        </w:rPr>
        <w:t xml:space="preserve">  </w:t>
      </w:r>
      <w:r>
        <w:rPr>
          <w:rFonts w:cstheme="minorHAnsi"/>
          <w:lang w:val="pl-PL" w:eastAsia="pl-PL"/>
        </w:rPr>
        <w:t xml:space="preserve"> </w:t>
      </w:r>
      <w:r w:rsidR="009635EA" w:rsidRPr="00512F78">
        <w:rPr>
          <w:rFonts w:asciiTheme="minorHAnsi" w:hAnsiTheme="minorHAnsi" w:cstheme="minorHAnsi"/>
          <w:sz w:val="22"/>
          <w:szCs w:val="22"/>
          <w:lang w:eastAsia="pl-PL"/>
        </w:rPr>
        <w:t>Konwoje /K/ - ochrona zbiorów muzealnych w transporcie – ilość konwojentów i sposób realizacji usługi konwojowej zgodny z opracowaną instrukcją konwojową a także Rozporządzeniem Ministra Kultury i Dziedzictwa Narodowego z dnia  02 września 2014 r. w sprawie zabezpieczenia zbiorów w muzeach przed pożarem, kradzieżą i innym niebezpieczeństwem grożącym zniszczeniem lub utrata.</w:t>
      </w:r>
    </w:p>
    <w:p w14:paraId="434CBF98" w14:textId="01B53850" w:rsidR="00D61E55" w:rsidRPr="00D61E55" w:rsidRDefault="00D61E55" w:rsidP="009554C0">
      <w:pPr>
        <w:spacing w:before="120" w:after="120"/>
        <w:ind w:left="567" w:hanging="567"/>
        <w:jc w:val="both"/>
        <w:rPr>
          <w:rFonts w:ascii="Calibri" w:hAnsi="Calibri"/>
          <w:lang w:eastAsia="pl-PL"/>
        </w:rPr>
      </w:pPr>
      <w:r>
        <w:rPr>
          <w:rFonts w:ascii="Calibri" w:hAnsi="Calibri"/>
          <w:lang w:eastAsia="pl-PL"/>
        </w:rPr>
        <w:t>6.</w:t>
      </w:r>
      <w:r>
        <w:rPr>
          <w:rFonts w:ascii="Calibri" w:hAnsi="Calibri"/>
          <w:lang w:eastAsia="pl-PL"/>
        </w:rPr>
        <w:tab/>
      </w:r>
      <w:r w:rsidRPr="00D61E55">
        <w:rPr>
          <w:rFonts w:ascii="Calibri" w:hAnsi="Calibri"/>
          <w:lang w:eastAsia="pl-PL"/>
        </w:rPr>
        <w:t xml:space="preserve">Organizacja konwoju </w:t>
      </w:r>
    </w:p>
    <w:p w14:paraId="3EB4247A" w14:textId="1CA77518" w:rsidR="009635EA" w:rsidRPr="00512F78" w:rsidRDefault="009635EA" w:rsidP="00746F3C">
      <w:pPr>
        <w:pStyle w:val="Akapitzlist"/>
        <w:numPr>
          <w:ilvl w:val="0"/>
          <w:numId w:val="67"/>
        </w:numPr>
        <w:ind w:right="278"/>
        <w:rPr>
          <w:rFonts w:ascii="Calibri" w:hAnsi="Calibri" w:cs="Calibri"/>
          <w:sz w:val="22"/>
          <w:szCs w:val="22"/>
          <w:lang w:eastAsia="pl-PL"/>
        </w:rPr>
      </w:pPr>
      <w:r w:rsidRPr="00512F78">
        <w:rPr>
          <w:rFonts w:ascii="Calibri" w:hAnsi="Calibri" w:cs="Calibri"/>
          <w:sz w:val="22"/>
          <w:szCs w:val="22"/>
          <w:lang w:eastAsia="pl-PL"/>
        </w:rPr>
        <w:t xml:space="preserve">Wykonawca konwoju zobowiązany jest w terminie 3 dni od chwili otrzymania pisemnej informacji o realizacji przedmiotu umowy, opracować i przekazać Zamawiającemu dokumentację ochronną związaną z wykonaniem zadania. </w:t>
      </w:r>
    </w:p>
    <w:p w14:paraId="1FE8406D" w14:textId="6453D3E8" w:rsidR="009635EA" w:rsidRPr="00512F78" w:rsidRDefault="009635EA" w:rsidP="00746F3C">
      <w:pPr>
        <w:pStyle w:val="Akapitzlist"/>
        <w:numPr>
          <w:ilvl w:val="0"/>
          <w:numId w:val="67"/>
        </w:numPr>
        <w:ind w:right="278"/>
        <w:rPr>
          <w:rFonts w:ascii="Calibri" w:hAnsi="Calibri" w:cs="Calibri"/>
          <w:sz w:val="22"/>
          <w:szCs w:val="22"/>
          <w:lang w:eastAsia="pl-PL"/>
        </w:rPr>
      </w:pPr>
      <w:r w:rsidRPr="00512F78">
        <w:rPr>
          <w:rFonts w:ascii="Calibri" w:hAnsi="Calibri" w:cs="Calibri"/>
          <w:sz w:val="22"/>
          <w:szCs w:val="22"/>
          <w:lang w:eastAsia="pl-PL"/>
        </w:rPr>
        <w:t>Dokumentacja ta powinna zawierać:</w:t>
      </w:r>
    </w:p>
    <w:p w14:paraId="2BFC62DA" w14:textId="77777777" w:rsidR="009635EA" w:rsidRPr="009635EA" w:rsidRDefault="009635EA" w:rsidP="009635EA">
      <w:pPr>
        <w:spacing w:after="0" w:line="240" w:lineRule="auto"/>
        <w:ind w:left="357" w:right="278"/>
        <w:rPr>
          <w:rFonts w:ascii="Calibri" w:eastAsia="Times New Roman" w:hAnsi="Calibri" w:cs="Calibri"/>
          <w:lang w:eastAsia="pl-PL"/>
        </w:rPr>
      </w:pPr>
    </w:p>
    <w:p w14:paraId="0C690317" w14:textId="77777777" w:rsidR="009635EA" w:rsidRPr="009635EA" w:rsidRDefault="009635EA" w:rsidP="00746F3C">
      <w:pPr>
        <w:numPr>
          <w:ilvl w:val="0"/>
          <w:numId w:val="23"/>
        </w:numPr>
        <w:spacing w:after="0" w:line="360" w:lineRule="auto"/>
        <w:ind w:right="278"/>
        <w:rPr>
          <w:rFonts w:ascii="Calibri" w:eastAsia="Times New Roman" w:hAnsi="Calibri" w:cs="Calibri"/>
          <w:lang w:eastAsia="pl-PL"/>
        </w:rPr>
      </w:pPr>
      <w:r w:rsidRPr="009635EA">
        <w:rPr>
          <w:rFonts w:ascii="Calibri" w:eastAsia="Times New Roman" w:hAnsi="Calibri" w:cs="Calibri"/>
          <w:lang w:eastAsia="pl-PL"/>
        </w:rPr>
        <w:t>Szczegółowy harmonogram realizacji konwoju zawierający m.in. opis trasy, punkty kontaktowe, czas realizacji, odległości pomiędzy punktami kontaktowymi, miejsca planowanego postoju, miejsca tankowania, kodowy sposób przekazywania informacji do dyżurnego USI i organizatora konwoju itp.,</w:t>
      </w:r>
    </w:p>
    <w:p w14:paraId="33A83E2E" w14:textId="77777777" w:rsidR="009635EA" w:rsidRPr="009635EA" w:rsidRDefault="009635EA" w:rsidP="00746F3C">
      <w:pPr>
        <w:numPr>
          <w:ilvl w:val="0"/>
          <w:numId w:val="23"/>
        </w:numPr>
        <w:spacing w:after="0" w:line="360" w:lineRule="auto"/>
        <w:ind w:right="278"/>
        <w:rPr>
          <w:rFonts w:ascii="Calibri" w:eastAsia="Times New Roman" w:hAnsi="Calibri" w:cs="Calibri"/>
          <w:lang w:eastAsia="pl-PL"/>
        </w:rPr>
      </w:pPr>
      <w:r w:rsidRPr="009635EA">
        <w:rPr>
          <w:rFonts w:ascii="Calibri" w:eastAsia="Times New Roman" w:hAnsi="Calibri" w:cs="Calibri"/>
          <w:lang w:eastAsia="pl-PL"/>
        </w:rPr>
        <w:t>wykaz pojazdów uczestniczących w konwoju,</w:t>
      </w:r>
    </w:p>
    <w:p w14:paraId="586646B9" w14:textId="77777777" w:rsidR="009635EA" w:rsidRPr="009635EA" w:rsidRDefault="009635EA" w:rsidP="00746F3C">
      <w:pPr>
        <w:numPr>
          <w:ilvl w:val="0"/>
          <w:numId w:val="23"/>
        </w:numPr>
        <w:spacing w:after="0" w:line="360" w:lineRule="auto"/>
        <w:ind w:right="278"/>
        <w:rPr>
          <w:rFonts w:ascii="Calibri" w:eastAsia="Times New Roman" w:hAnsi="Calibri" w:cs="Calibri"/>
          <w:lang w:eastAsia="pl-PL"/>
        </w:rPr>
      </w:pPr>
      <w:r w:rsidRPr="009635EA">
        <w:rPr>
          <w:rFonts w:ascii="Calibri" w:eastAsia="Times New Roman" w:hAnsi="Calibri" w:cs="Calibri"/>
          <w:lang w:eastAsia="pl-PL"/>
        </w:rPr>
        <w:t xml:space="preserve">wykaz osób biorących  w konwoju, </w:t>
      </w:r>
    </w:p>
    <w:p w14:paraId="66B40324" w14:textId="77777777" w:rsidR="009635EA" w:rsidRPr="009635EA" w:rsidRDefault="009635EA" w:rsidP="00746F3C">
      <w:pPr>
        <w:numPr>
          <w:ilvl w:val="0"/>
          <w:numId w:val="23"/>
        </w:numPr>
        <w:spacing w:after="0" w:line="360" w:lineRule="auto"/>
        <w:ind w:right="278"/>
        <w:rPr>
          <w:rFonts w:ascii="Calibri" w:eastAsia="Times New Roman" w:hAnsi="Calibri" w:cs="Calibri"/>
          <w:lang w:eastAsia="pl-PL"/>
        </w:rPr>
      </w:pPr>
      <w:r w:rsidRPr="009635EA">
        <w:rPr>
          <w:rFonts w:ascii="Calibri" w:eastAsia="Times New Roman" w:hAnsi="Calibri" w:cs="Calibri"/>
          <w:lang w:eastAsia="pl-PL"/>
        </w:rPr>
        <w:t>wyposażenie i uzbrojenie konwojentów,</w:t>
      </w:r>
    </w:p>
    <w:p w14:paraId="22E9776A" w14:textId="77777777" w:rsidR="009635EA" w:rsidRPr="009635EA" w:rsidRDefault="009635EA" w:rsidP="00746F3C">
      <w:pPr>
        <w:numPr>
          <w:ilvl w:val="0"/>
          <w:numId w:val="23"/>
        </w:numPr>
        <w:spacing w:after="0" w:line="360" w:lineRule="auto"/>
        <w:ind w:right="278"/>
        <w:rPr>
          <w:rFonts w:ascii="Calibri" w:eastAsia="Times New Roman" w:hAnsi="Calibri" w:cs="Calibri"/>
          <w:lang w:eastAsia="pl-PL"/>
        </w:rPr>
      </w:pPr>
      <w:r w:rsidRPr="009635EA">
        <w:rPr>
          <w:rFonts w:ascii="Calibri" w:eastAsia="Times New Roman" w:hAnsi="Calibri" w:cs="Calibri"/>
          <w:lang w:eastAsia="pl-PL"/>
        </w:rPr>
        <w:t>środki ochrony osobistej,</w:t>
      </w:r>
    </w:p>
    <w:p w14:paraId="7196D03B" w14:textId="77777777" w:rsidR="009635EA" w:rsidRPr="009635EA" w:rsidRDefault="009635EA" w:rsidP="00746F3C">
      <w:pPr>
        <w:numPr>
          <w:ilvl w:val="0"/>
          <w:numId w:val="23"/>
        </w:numPr>
        <w:spacing w:after="0" w:line="360" w:lineRule="auto"/>
        <w:ind w:right="278"/>
        <w:rPr>
          <w:rFonts w:ascii="Calibri" w:eastAsia="Times New Roman" w:hAnsi="Calibri" w:cs="Calibri"/>
          <w:lang w:eastAsia="pl-PL"/>
        </w:rPr>
      </w:pPr>
      <w:r w:rsidRPr="009635EA">
        <w:rPr>
          <w:rFonts w:ascii="Calibri" w:eastAsia="Times New Roman" w:hAnsi="Calibri" w:cs="Calibri"/>
          <w:lang w:eastAsia="pl-PL"/>
        </w:rPr>
        <w:t>środki łączności wewnętrznej i zewnętrznej w tym możliwość pozycjonowania satelitarnego pojazdu zasadniczego przewożącego przedmioty wartościowe – zbiory muzealne,</w:t>
      </w:r>
    </w:p>
    <w:p w14:paraId="41BF6683" w14:textId="77777777" w:rsidR="009635EA" w:rsidRPr="009635EA" w:rsidRDefault="009635EA" w:rsidP="00746F3C">
      <w:pPr>
        <w:numPr>
          <w:ilvl w:val="0"/>
          <w:numId w:val="23"/>
        </w:numPr>
        <w:spacing w:after="0" w:line="360" w:lineRule="auto"/>
        <w:ind w:right="278"/>
        <w:rPr>
          <w:rFonts w:ascii="Calibri" w:eastAsia="Times New Roman" w:hAnsi="Calibri" w:cs="Calibri"/>
          <w:lang w:eastAsia="pl-PL"/>
        </w:rPr>
      </w:pPr>
      <w:r w:rsidRPr="009635EA">
        <w:rPr>
          <w:rFonts w:ascii="Calibri" w:eastAsia="Times New Roman" w:hAnsi="Calibri" w:cs="Calibri"/>
          <w:lang w:eastAsia="pl-PL"/>
        </w:rPr>
        <w:t>wykaz osób odpowiedzialnych za nadzór nad realizacją zadania w tym organizatora konwoju,</w:t>
      </w:r>
    </w:p>
    <w:p w14:paraId="66CC8BD3" w14:textId="77777777" w:rsidR="009635EA" w:rsidRPr="009635EA" w:rsidRDefault="009635EA" w:rsidP="00746F3C">
      <w:pPr>
        <w:numPr>
          <w:ilvl w:val="0"/>
          <w:numId w:val="23"/>
        </w:numPr>
        <w:spacing w:after="0" w:line="360" w:lineRule="auto"/>
        <w:ind w:right="278"/>
        <w:rPr>
          <w:rFonts w:ascii="Calibri" w:eastAsia="Times New Roman" w:hAnsi="Calibri" w:cs="Calibri"/>
          <w:lang w:eastAsia="pl-PL"/>
        </w:rPr>
      </w:pPr>
      <w:r w:rsidRPr="009635EA">
        <w:rPr>
          <w:rFonts w:ascii="Calibri" w:eastAsia="Times New Roman" w:hAnsi="Calibri" w:cs="Calibri"/>
          <w:lang w:eastAsia="pl-PL"/>
        </w:rPr>
        <w:t>inne dane i informacje niezbędne dla Narodowego Instytutu Muzealnictwa i Ochrony Zbiorów,</w:t>
      </w:r>
    </w:p>
    <w:p w14:paraId="501D0E7E" w14:textId="77777777" w:rsidR="009635EA" w:rsidRPr="009635EA" w:rsidRDefault="009635EA" w:rsidP="00746F3C">
      <w:pPr>
        <w:numPr>
          <w:ilvl w:val="0"/>
          <w:numId w:val="23"/>
        </w:numPr>
        <w:spacing w:after="0" w:line="360" w:lineRule="auto"/>
        <w:ind w:right="278"/>
        <w:rPr>
          <w:rFonts w:ascii="Calibri" w:eastAsia="Times New Roman" w:hAnsi="Calibri" w:cs="Calibri"/>
          <w:lang w:eastAsia="pl-PL"/>
        </w:rPr>
      </w:pPr>
      <w:r w:rsidRPr="009635EA">
        <w:rPr>
          <w:rFonts w:ascii="Calibri" w:eastAsia="Times New Roman" w:hAnsi="Calibri" w:cs="Calibri"/>
          <w:lang w:eastAsia="pl-PL"/>
        </w:rPr>
        <w:t>numery telefonów alarmowych.</w:t>
      </w:r>
    </w:p>
    <w:p w14:paraId="03B5A2FE" w14:textId="04911552" w:rsidR="00D61E55" w:rsidRPr="009635EA" w:rsidRDefault="00A83644" w:rsidP="00A83644">
      <w:pPr>
        <w:tabs>
          <w:tab w:val="left" w:pos="567"/>
        </w:tabs>
        <w:spacing w:before="120" w:after="120" w:line="240" w:lineRule="auto"/>
        <w:ind w:left="993" w:hanging="993"/>
        <w:jc w:val="both"/>
        <w:rPr>
          <w:rFonts w:ascii="Calibri" w:eastAsia="Times New Roman" w:hAnsi="Calibri" w:cs="Times New Roman"/>
          <w:lang w:eastAsia="pl-PL"/>
        </w:rPr>
      </w:pPr>
      <w:r>
        <w:rPr>
          <w:rFonts w:ascii="Calibri" w:eastAsia="Times New Roman" w:hAnsi="Calibri" w:cs="Times New Roman"/>
          <w:lang w:eastAsia="pl-PL"/>
        </w:rPr>
        <w:lastRenderedPageBreak/>
        <w:t xml:space="preserve">      c.</w:t>
      </w:r>
      <w:r w:rsidR="009554C0">
        <w:rPr>
          <w:rFonts w:ascii="Calibri" w:eastAsia="Times New Roman" w:hAnsi="Calibri" w:cs="Times New Roman"/>
          <w:color w:val="FF0000"/>
          <w:lang w:eastAsia="pl-PL"/>
        </w:rPr>
        <w:tab/>
      </w:r>
      <w:r w:rsidR="009635EA" w:rsidRPr="009635EA">
        <w:rPr>
          <w:rFonts w:ascii="Calibri" w:eastAsia="Times New Roman" w:hAnsi="Calibri" w:cs="Times New Roman"/>
          <w:lang w:eastAsia="pl-PL"/>
        </w:rPr>
        <w:t>Informacje, o których mowa</w:t>
      </w:r>
      <w:r w:rsidR="002A1ED6">
        <w:rPr>
          <w:rFonts w:ascii="Calibri" w:eastAsia="Times New Roman" w:hAnsi="Calibri" w:cs="Times New Roman"/>
          <w:lang w:eastAsia="pl-PL"/>
        </w:rPr>
        <w:t xml:space="preserve"> w ust. 6</w:t>
      </w:r>
      <w:r w:rsidR="009635EA" w:rsidRPr="009635EA">
        <w:rPr>
          <w:rFonts w:ascii="Calibri" w:eastAsia="Times New Roman" w:hAnsi="Calibri" w:cs="Times New Roman"/>
          <w:lang w:eastAsia="pl-PL"/>
        </w:rPr>
        <w:t xml:space="preserve"> winny być pr</w:t>
      </w:r>
      <w:r>
        <w:rPr>
          <w:rFonts w:ascii="Calibri" w:eastAsia="Times New Roman" w:hAnsi="Calibri" w:cs="Times New Roman"/>
          <w:lang w:eastAsia="pl-PL"/>
        </w:rPr>
        <w:t xml:space="preserve">zekazane Zamawiającemu w sposób </w:t>
      </w:r>
      <w:r w:rsidR="009635EA" w:rsidRPr="009635EA">
        <w:rPr>
          <w:rFonts w:ascii="Calibri" w:eastAsia="Times New Roman" w:hAnsi="Calibri" w:cs="Times New Roman"/>
          <w:lang w:eastAsia="pl-PL"/>
        </w:rPr>
        <w:t>uniemożliwiający dostęp do niej osobom nieupoważnionym.</w:t>
      </w:r>
    </w:p>
    <w:p w14:paraId="16F74F60" w14:textId="62D75F59" w:rsidR="006D72DC" w:rsidRPr="007B4A04" w:rsidRDefault="00D61E55" w:rsidP="007B4A04">
      <w:pPr>
        <w:spacing w:before="120" w:after="120" w:line="240" w:lineRule="auto"/>
        <w:ind w:left="567" w:right="-2" w:hanging="567"/>
        <w:jc w:val="both"/>
        <w:rPr>
          <w:rFonts w:eastAsia="Times New Roman" w:cstheme="minorHAnsi"/>
          <w:lang w:eastAsia="pl-PL"/>
        </w:rPr>
      </w:pPr>
      <w:r>
        <w:rPr>
          <w:rFonts w:eastAsia="Times New Roman" w:cstheme="minorHAnsi"/>
          <w:lang w:eastAsia="pl-PL"/>
        </w:rPr>
        <w:t>7</w:t>
      </w:r>
      <w:r w:rsidR="00306199">
        <w:rPr>
          <w:rFonts w:eastAsia="Times New Roman" w:cstheme="minorHAnsi"/>
          <w:lang w:eastAsia="pl-PL"/>
        </w:rPr>
        <w:t>.</w:t>
      </w:r>
      <w:r w:rsidR="00306199">
        <w:rPr>
          <w:rFonts w:eastAsia="Times New Roman" w:cstheme="minorHAnsi"/>
          <w:lang w:eastAsia="pl-PL"/>
        </w:rPr>
        <w:tab/>
      </w:r>
      <w:r w:rsidR="006D72DC" w:rsidRPr="007E694F">
        <w:rPr>
          <w:rFonts w:eastAsia="Times New Roman" w:cstheme="minorHAnsi"/>
          <w:lang w:eastAsia="pl-PL"/>
        </w:rPr>
        <w:t>Szczegółowy zakres i spo</w:t>
      </w:r>
      <w:r w:rsidR="007B4A04">
        <w:rPr>
          <w:rFonts w:eastAsia="Times New Roman" w:cstheme="minorHAnsi"/>
          <w:lang w:eastAsia="pl-PL"/>
        </w:rPr>
        <w:t xml:space="preserve">sób wykonywania konwojów określają - </w:t>
      </w:r>
      <w:r w:rsidR="007B4A04">
        <w:rPr>
          <w:rFonts w:cstheme="minorHAnsi"/>
          <w:lang w:eastAsia="pl-PL"/>
        </w:rPr>
        <w:t>o</w:t>
      </w:r>
      <w:r w:rsidR="00D14B56" w:rsidRPr="007B4A04">
        <w:rPr>
          <w:rFonts w:cstheme="minorHAnsi"/>
          <w:lang w:eastAsia="pl-PL"/>
        </w:rPr>
        <w:t>głoszenie o zamówieniu</w:t>
      </w:r>
      <w:r w:rsidR="006D72DC" w:rsidRPr="007B4A04">
        <w:rPr>
          <w:rFonts w:cstheme="minorHAnsi"/>
          <w:lang w:eastAsia="pl-PL"/>
        </w:rPr>
        <w:t xml:space="preserve">  - Załącznik nr 2,</w:t>
      </w:r>
    </w:p>
    <w:p w14:paraId="3954D04B" w14:textId="42E11DDB" w:rsidR="006D72DC" w:rsidRPr="00CE7004" w:rsidRDefault="009554C0" w:rsidP="00306199">
      <w:pPr>
        <w:spacing w:before="120" w:after="120" w:line="240" w:lineRule="auto"/>
        <w:ind w:left="567" w:right="-2" w:hanging="567"/>
        <w:jc w:val="both"/>
        <w:rPr>
          <w:rFonts w:eastAsia="Times New Roman" w:cstheme="minorHAnsi"/>
          <w:lang w:eastAsia="pl-PL"/>
        </w:rPr>
      </w:pPr>
      <w:r>
        <w:rPr>
          <w:rFonts w:eastAsia="Times New Roman" w:cstheme="minorHAnsi"/>
          <w:lang w:eastAsia="pl-PL"/>
        </w:rPr>
        <w:t>8.</w:t>
      </w:r>
      <w:r w:rsidR="00DA20CF" w:rsidRPr="00CE7004">
        <w:rPr>
          <w:rFonts w:eastAsia="Times New Roman" w:cstheme="minorHAnsi"/>
          <w:lang w:eastAsia="pl-PL"/>
        </w:rPr>
        <w:t xml:space="preserve"> </w:t>
      </w:r>
      <w:r w:rsidR="00306199">
        <w:rPr>
          <w:rFonts w:eastAsia="Times New Roman" w:cstheme="minorHAnsi"/>
          <w:lang w:eastAsia="pl-PL"/>
        </w:rPr>
        <w:tab/>
      </w:r>
      <w:r w:rsidR="006D72DC" w:rsidRPr="00CE7004">
        <w:rPr>
          <w:rFonts w:eastAsia="Times New Roman" w:cstheme="minorHAnsi"/>
          <w:lang w:eastAsia="pl-PL"/>
        </w:rPr>
        <w:t>Wykonawca ponosi pełną odpowiedzialność za szkody wyrządzone Zamawiającemu lub osobom trzecim, powstałe na skutek kradzieży, włamania, jakichkolwiek działań pracowników Wykonawcy, w tym również celowych i zawinionych</w:t>
      </w:r>
      <w:r w:rsidR="006D72DC" w:rsidRPr="00BA3395">
        <w:rPr>
          <w:rFonts w:eastAsia="Times New Roman" w:cstheme="minorHAnsi"/>
          <w:lang w:eastAsia="pl-PL"/>
        </w:rPr>
        <w:t>, lub innych udostępnionych dokumentów, niewykonania</w:t>
      </w:r>
      <w:r w:rsidR="006D72DC" w:rsidRPr="00CE7004">
        <w:rPr>
          <w:rFonts w:eastAsia="Times New Roman" w:cstheme="minorHAnsi"/>
          <w:lang w:eastAsia="pl-PL"/>
        </w:rPr>
        <w:t xml:space="preserve"> lub nienależytego wykonywania umowy przez Wykonawcę, oraz szczególnie za szkody powstałe w wyniku niedbalstwa oraz wyrządzone wobec osób trzecich przez Wykonawcę w trakcie realizacji niniejszej umowy. </w:t>
      </w:r>
    </w:p>
    <w:p w14:paraId="05C7AF55" w14:textId="6685A1DB" w:rsidR="006D72DC" w:rsidRDefault="00BA3395" w:rsidP="00306199">
      <w:pPr>
        <w:spacing w:before="120" w:after="120" w:line="240" w:lineRule="auto"/>
        <w:ind w:left="567" w:right="-2" w:hanging="567"/>
        <w:jc w:val="both"/>
        <w:rPr>
          <w:rFonts w:eastAsia="Times New Roman" w:cstheme="minorHAnsi"/>
          <w:lang w:eastAsia="pl-PL"/>
        </w:rPr>
      </w:pPr>
      <w:r>
        <w:rPr>
          <w:rFonts w:eastAsia="Times New Roman" w:cstheme="minorHAnsi"/>
          <w:lang w:eastAsia="pl-PL"/>
        </w:rPr>
        <w:t>9.</w:t>
      </w:r>
      <w:r w:rsidR="00DA20CF" w:rsidRPr="00CE7004">
        <w:rPr>
          <w:rFonts w:eastAsia="Times New Roman" w:cstheme="minorHAnsi"/>
          <w:lang w:eastAsia="pl-PL"/>
        </w:rPr>
        <w:tab/>
      </w:r>
      <w:r w:rsidR="007B2DEC" w:rsidRPr="007E694F">
        <w:rPr>
          <w:rFonts w:eastAsia="Times New Roman" w:cstheme="minorHAnsi"/>
          <w:lang w:eastAsia="pl-PL"/>
        </w:rPr>
        <w:t>Ogłoszenie o zamówieniu</w:t>
      </w:r>
      <w:r w:rsidR="006D72DC" w:rsidRPr="007E694F">
        <w:rPr>
          <w:rFonts w:eastAsia="Times New Roman" w:cstheme="minorHAnsi"/>
          <w:lang w:eastAsia="pl-PL"/>
        </w:rPr>
        <w:t xml:space="preserve"> – (Załącznik nr 3) oraz Oferta Wykonawcy – (Załącznik nr 1) są integralnymi częściami Umowy, z zastrzeżeniem, że pierwszeństwo przed tymi dokumentami ma Umowa. Stro</w:t>
      </w:r>
      <w:r w:rsidR="007B2DEC" w:rsidRPr="007E694F">
        <w:rPr>
          <w:rFonts w:eastAsia="Times New Roman" w:cstheme="minorHAnsi"/>
          <w:lang w:eastAsia="pl-PL"/>
        </w:rPr>
        <w:t>ny zgodnie postanawiają, że Ogłoszenie o zamówieniu</w:t>
      </w:r>
      <w:r w:rsidR="006D72DC" w:rsidRPr="007E694F">
        <w:rPr>
          <w:rFonts w:eastAsia="Times New Roman" w:cstheme="minorHAnsi"/>
          <w:lang w:eastAsia="pl-PL"/>
        </w:rPr>
        <w:t>, Oferta Wykonawcy oraz Umowa stanowią dokumenty wzajemnie się uzupełniające i wyjaśniające, co oznacza, że w przypadku stwierdzenia jakichkolwiek rozbieżności lub wieloznaczności w ich postanowieniach Wykonawca nie będzie uprawniony do ograniczenia Przedmiotu Umowy, ani zakresu należytej staranności.</w:t>
      </w:r>
    </w:p>
    <w:p w14:paraId="458ACF6B" w14:textId="5A57BA14" w:rsidR="004C737A" w:rsidRPr="00295FBE" w:rsidRDefault="004C737A" w:rsidP="00306199">
      <w:pPr>
        <w:spacing w:before="120" w:after="120" w:line="240" w:lineRule="auto"/>
        <w:ind w:left="567" w:right="-2" w:hanging="567"/>
        <w:jc w:val="both"/>
        <w:rPr>
          <w:rFonts w:eastAsia="Times New Roman" w:cstheme="minorHAnsi"/>
          <w:lang w:eastAsia="pl-PL"/>
        </w:rPr>
      </w:pPr>
      <w:r>
        <w:rPr>
          <w:rFonts w:eastAsia="Times New Roman" w:cstheme="minorHAnsi"/>
          <w:lang w:eastAsia="pl-PL"/>
        </w:rPr>
        <w:t>1</w:t>
      </w:r>
      <w:r w:rsidR="00BA3395">
        <w:rPr>
          <w:rFonts w:eastAsia="Times New Roman" w:cstheme="minorHAnsi"/>
          <w:lang w:eastAsia="pl-PL"/>
        </w:rPr>
        <w:t>0</w:t>
      </w:r>
      <w:r>
        <w:rPr>
          <w:rFonts w:eastAsia="Times New Roman" w:cstheme="minorHAnsi"/>
          <w:lang w:eastAsia="pl-PL"/>
        </w:rPr>
        <w:t>.</w:t>
      </w:r>
      <w:r>
        <w:rPr>
          <w:rFonts w:eastAsia="Times New Roman" w:cstheme="minorHAnsi"/>
          <w:lang w:eastAsia="pl-PL"/>
        </w:rPr>
        <w:tab/>
      </w:r>
      <w:r w:rsidRPr="00295FBE">
        <w:rPr>
          <w:rFonts w:eastAsia="Times New Roman" w:cstheme="minorHAnsi"/>
          <w:lang w:eastAsia="pl-PL"/>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589DFA70" w14:textId="77777777" w:rsidR="006D72DC" w:rsidRPr="007E694F" w:rsidRDefault="006D72DC" w:rsidP="006D72DC">
      <w:pPr>
        <w:spacing w:before="120" w:after="120" w:line="240" w:lineRule="auto"/>
        <w:ind w:left="360" w:right="-2"/>
        <w:jc w:val="both"/>
        <w:rPr>
          <w:rFonts w:eastAsia="Times New Roman" w:cstheme="minorHAnsi"/>
          <w:lang w:eastAsia="pl-PL"/>
        </w:rPr>
      </w:pPr>
    </w:p>
    <w:p w14:paraId="17892556" w14:textId="009EB3DE" w:rsidR="006D72DC" w:rsidRPr="00CE7004" w:rsidRDefault="00AA1250" w:rsidP="00AA1250">
      <w:pPr>
        <w:spacing w:before="120" w:after="120" w:line="240" w:lineRule="auto"/>
        <w:ind w:right="-2"/>
        <w:jc w:val="center"/>
        <w:rPr>
          <w:rFonts w:eastAsia="Times New Roman" w:cstheme="minorHAnsi"/>
          <w:b/>
          <w:lang w:eastAsia="pl-PL"/>
        </w:rPr>
      </w:pPr>
      <w:r>
        <w:rPr>
          <w:rFonts w:eastAsia="Times New Roman" w:cstheme="minorHAnsi"/>
          <w:b/>
          <w:lang w:eastAsia="pl-PL"/>
        </w:rPr>
        <w:t>§ 2</w:t>
      </w:r>
    </w:p>
    <w:p w14:paraId="45A233C8" w14:textId="1EF880D9" w:rsidR="006D72DC" w:rsidRPr="002B3EED" w:rsidRDefault="006D72DC" w:rsidP="00054C3D">
      <w:pPr>
        <w:spacing w:before="120" w:after="120" w:line="240" w:lineRule="auto"/>
        <w:ind w:left="567" w:hanging="567"/>
        <w:jc w:val="both"/>
        <w:rPr>
          <w:rFonts w:eastAsia="Times New Roman" w:cstheme="minorHAnsi"/>
          <w:lang w:eastAsia="pl-PL"/>
        </w:rPr>
      </w:pPr>
      <w:r w:rsidRPr="00CE7004">
        <w:rPr>
          <w:rFonts w:eastAsia="Times New Roman" w:cstheme="minorHAnsi"/>
          <w:lang w:eastAsia="pl-PL"/>
        </w:rPr>
        <w:t>1.</w:t>
      </w:r>
      <w:r w:rsidRPr="00CE7004">
        <w:rPr>
          <w:rFonts w:eastAsia="Times New Roman" w:cstheme="minorHAnsi"/>
          <w:lang w:eastAsia="pl-PL"/>
        </w:rPr>
        <w:tab/>
      </w:r>
      <w:r w:rsidRPr="007E694F">
        <w:rPr>
          <w:rFonts w:eastAsia="Times New Roman" w:cstheme="minorHAnsi"/>
          <w:lang w:eastAsia="pl-PL"/>
        </w:rPr>
        <w:t xml:space="preserve">Umowa zostaje zawarta na </w:t>
      </w:r>
      <w:r w:rsidR="007B2DEC" w:rsidRPr="007E694F">
        <w:rPr>
          <w:rFonts w:eastAsia="Times New Roman" w:cstheme="minorHAnsi"/>
          <w:lang w:eastAsia="pl-PL"/>
        </w:rPr>
        <w:t xml:space="preserve">czas określony, tj. </w:t>
      </w:r>
      <w:r w:rsidR="00295FBE">
        <w:rPr>
          <w:rFonts w:eastAsia="Times New Roman" w:cstheme="minorHAnsi"/>
          <w:lang w:eastAsia="pl-PL"/>
        </w:rPr>
        <w:t>od dnia zawarcia umowy do dnia 22.06.2020 r.</w:t>
      </w:r>
      <w:r w:rsidR="00054C3D">
        <w:rPr>
          <w:rFonts w:eastAsia="Times New Roman" w:cstheme="minorHAnsi"/>
          <w:b/>
          <w:lang w:eastAsia="pl-PL"/>
        </w:rPr>
        <w:t xml:space="preserve"> </w:t>
      </w:r>
    </w:p>
    <w:p w14:paraId="7AA960FC" w14:textId="77777777" w:rsidR="006D72DC" w:rsidRPr="007E694F" w:rsidRDefault="006D72DC" w:rsidP="006D72DC">
      <w:pPr>
        <w:spacing w:before="120" w:after="120" w:line="240" w:lineRule="auto"/>
        <w:ind w:left="705" w:right="-2" w:hanging="705"/>
        <w:jc w:val="both"/>
        <w:rPr>
          <w:rFonts w:eastAsia="Times New Roman" w:cstheme="minorHAnsi"/>
          <w:lang w:eastAsia="pl-PL"/>
        </w:rPr>
      </w:pPr>
    </w:p>
    <w:p w14:paraId="4EFAA1E0" w14:textId="77777777" w:rsidR="006D72DC" w:rsidRPr="00CE7004" w:rsidRDefault="006D72DC" w:rsidP="006D72DC">
      <w:pPr>
        <w:spacing w:before="120" w:after="120" w:line="240" w:lineRule="auto"/>
        <w:ind w:right="-2"/>
        <w:jc w:val="center"/>
        <w:rPr>
          <w:rFonts w:eastAsia="Times New Roman" w:cstheme="minorHAnsi"/>
          <w:b/>
          <w:lang w:eastAsia="pl-PL"/>
        </w:rPr>
      </w:pPr>
      <w:r w:rsidRPr="00CE7004">
        <w:rPr>
          <w:rFonts w:eastAsia="Times New Roman" w:cstheme="minorHAnsi"/>
          <w:b/>
          <w:lang w:eastAsia="pl-PL"/>
        </w:rPr>
        <w:t>§ 3</w:t>
      </w:r>
    </w:p>
    <w:p w14:paraId="0AE9471A" w14:textId="6884846E" w:rsidR="006D72DC" w:rsidRPr="007E694F" w:rsidRDefault="00C56A0C" w:rsidP="00306199">
      <w:pPr>
        <w:spacing w:before="120" w:after="120" w:line="240" w:lineRule="auto"/>
        <w:ind w:left="567" w:right="-2" w:hanging="567"/>
        <w:jc w:val="both"/>
        <w:rPr>
          <w:rFonts w:eastAsia="Times New Roman" w:cstheme="minorHAnsi"/>
          <w:lang w:eastAsia="pl-PL"/>
        </w:rPr>
      </w:pPr>
      <w:r w:rsidRPr="007E694F">
        <w:rPr>
          <w:rFonts w:eastAsia="Times New Roman" w:cstheme="minorHAnsi"/>
          <w:lang w:eastAsia="pl-PL"/>
        </w:rPr>
        <w:t>1.</w:t>
      </w:r>
      <w:r w:rsidRPr="007E694F">
        <w:rPr>
          <w:rFonts w:eastAsia="Times New Roman" w:cstheme="minorHAnsi"/>
          <w:lang w:eastAsia="pl-PL"/>
        </w:rPr>
        <w:tab/>
        <w:t>Za cały okres obowiązującej umowy Zamawiający zapłaci  Wykonawcy</w:t>
      </w:r>
      <w:r w:rsidR="0014228F" w:rsidRPr="007E694F">
        <w:rPr>
          <w:rFonts w:eastAsia="Times New Roman" w:cstheme="minorHAnsi"/>
          <w:lang w:eastAsia="pl-PL"/>
        </w:rPr>
        <w:t xml:space="preserve"> wynagrodzenie </w:t>
      </w:r>
      <w:r w:rsidR="00EE3397" w:rsidRPr="007E694F">
        <w:rPr>
          <w:rFonts w:eastAsia="Times New Roman" w:cstheme="minorHAnsi"/>
          <w:lang w:eastAsia="pl-PL"/>
        </w:rPr>
        <w:t>w wyso</w:t>
      </w:r>
      <w:r w:rsidR="00545025" w:rsidRPr="007E694F">
        <w:rPr>
          <w:rFonts w:eastAsia="Times New Roman" w:cstheme="minorHAnsi"/>
          <w:lang w:eastAsia="pl-PL"/>
        </w:rPr>
        <w:t>kości nie więcej niż wynikające</w:t>
      </w:r>
      <w:r w:rsidR="00EE3397" w:rsidRPr="007E694F">
        <w:rPr>
          <w:rFonts w:eastAsia="Times New Roman" w:cstheme="minorHAnsi"/>
          <w:lang w:eastAsia="pl-PL"/>
        </w:rPr>
        <w:t xml:space="preserve"> z oferty </w:t>
      </w:r>
      <w:r w:rsidR="0014228F" w:rsidRPr="007E694F">
        <w:rPr>
          <w:rFonts w:eastAsia="Times New Roman" w:cstheme="minorHAnsi"/>
          <w:lang w:eastAsia="pl-PL"/>
        </w:rPr>
        <w:t xml:space="preserve">w kwocie </w:t>
      </w:r>
      <w:r w:rsidRPr="007E694F">
        <w:rPr>
          <w:rFonts w:eastAsia="Times New Roman" w:cstheme="minorHAnsi"/>
          <w:lang w:eastAsia="pl-PL"/>
        </w:rPr>
        <w:t>…………………………………..zł brutto, słownie: (…………………………………zł)</w:t>
      </w:r>
      <w:r w:rsidR="0034024D" w:rsidRPr="007E694F">
        <w:rPr>
          <w:rFonts w:eastAsia="Times New Roman" w:cstheme="minorHAnsi"/>
          <w:lang w:eastAsia="pl-PL"/>
        </w:rPr>
        <w:t xml:space="preserve"> </w:t>
      </w:r>
    </w:p>
    <w:p w14:paraId="5EAB29F3" w14:textId="791F4BAD" w:rsidR="0014228F" w:rsidRPr="00136316" w:rsidRDefault="0014228F" w:rsidP="00136316">
      <w:pPr>
        <w:spacing w:before="120" w:after="120" w:line="240" w:lineRule="auto"/>
        <w:ind w:left="567" w:right="-2" w:hanging="567"/>
        <w:jc w:val="both"/>
        <w:rPr>
          <w:rFonts w:eastAsia="Times New Roman" w:cstheme="minorHAnsi"/>
          <w:color w:val="FF0000"/>
          <w:lang w:eastAsia="pl-PL"/>
        </w:rPr>
      </w:pPr>
      <w:r w:rsidRPr="007E694F">
        <w:rPr>
          <w:rFonts w:eastAsia="Times New Roman" w:cstheme="minorHAnsi"/>
          <w:lang w:eastAsia="pl-PL"/>
        </w:rPr>
        <w:t>2.</w:t>
      </w:r>
      <w:r w:rsidRPr="007E694F">
        <w:rPr>
          <w:rFonts w:eastAsia="Times New Roman" w:cstheme="minorHAnsi"/>
          <w:lang w:eastAsia="pl-PL"/>
        </w:rPr>
        <w:tab/>
      </w:r>
      <w:r w:rsidR="008C6AFE" w:rsidRPr="007E694F">
        <w:rPr>
          <w:rFonts w:eastAsia="Times New Roman" w:cstheme="minorHAnsi"/>
          <w:lang w:eastAsia="pl-PL"/>
        </w:rPr>
        <w:t>Za realizację umowy Zamawiający zapłaci wynagrodzenie</w:t>
      </w:r>
      <w:r w:rsidR="002A1ED6">
        <w:rPr>
          <w:rFonts w:eastAsia="Times New Roman" w:cstheme="minorHAnsi"/>
          <w:lang w:eastAsia="pl-PL"/>
        </w:rPr>
        <w:t xml:space="preserve"> miesięcznie</w:t>
      </w:r>
      <w:r w:rsidRPr="007E694F">
        <w:rPr>
          <w:rFonts w:eastAsia="Times New Roman" w:cstheme="minorHAnsi"/>
          <w:lang w:eastAsia="pl-PL"/>
        </w:rPr>
        <w:t xml:space="preserve"> </w:t>
      </w:r>
      <w:r w:rsidR="00AB5FBB" w:rsidRPr="00D44490">
        <w:rPr>
          <w:rFonts w:eastAsia="Times New Roman" w:cstheme="minorHAnsi"/>
          <w:b/>
          <w:lang w:eastAsia="pl-PL"/>
        </w:rPr>
        <w:t xml:space="preserve">za </w:t>
      </w:r>
      <w:r w:rsidR="002A1ED6">
        <w:rPr>
          <w:rFonts w:eastAsia="Times New Roman" w:cstheme="minorHAnsi"/>
          <w:b/>
          <w:lang w:eastAsia="pl-PL"/>
        </w:rPr>
        <w:t xml:space="preserve">faktycznie </w:t>
      </w:r>
      <w:r w:rsidR="00AB5FBB" w:rsidRPr="00D44490">
        <w:rPr>
          <w:rFonts w:eastAsia="Times New Roman" w:cstheme="minorHAnsi"/>
          <w:b/>
          <w:lang w:eastAsia="pl-PL"/>
        </w:rPr>
        <w:t>wykonan</w:t>
      </w:r>
      <w:r w:rsidR="002A1ED6">
        <w:rPr>
          <w:rFonts w:eastAsia="Times New Roman" w:cstheme="minorHAnsi"/>
          <w:b/>
          <w:lang w:eastAsia="pl-PL"/>
        </w:rPr>
        <w:t>e</w:t>
      </w:r>
      <w:r w:rsidR="00AB5FBB" w:rsidRPr="00D44490">
        <w:rPr>
          <w:rFonts w:eastAsia="Times New Roman" w:cstheme="minorHAnsi"/>
          <w:b/>
          <w:lang w:eastAsia="pl-PL"/>
        </w:rPr>
        <w:t xml:space="preserve"> usług</w:t>
      </w:r>
      <w:r w:rsidR="006226A1">
        <w:rPr>
          <w:rFonts w:eastAsia="Times New Roman" w:cstheme="minorHAnsi"/>
          <w:b/>
          <w:lang w:eastAsia="pl-PL"/>
        </w:rPr>
        <w:t>i</w:t>
      </w:r>
      <w:r w:rsidR="00AB5FBB" w:rsidRPr="00D44490">
        <w:rPr>
          <w:rFonts w:eastAsia="Times New Roman" w:cstheme="minorHAnsi"/>
          <w:b/>
          <w:lang w:eastAsia="pl-PL"/>
        </w:rPr>
        <w:t xml:space="preserve"> konwojowania w poszczególnych miesiącach</w:t>
      </w:r>
      <w:r w:rsidR="00AB5FBB">
        <w:rPr>
          <w:rFonts w:eastAsia="Times New Roman" w:cstheme="minorHAnsi"/>
          <w:lang w:eastAsia="pl-PL"/>
        </w:rPr>
        <w:t xml:space="preserve"> </w:t>
      </w:r>
      <w:r w:rsidRPr="007E694F">
        <w:rPr>
          <w:rFonts w:eastAsia="Times New Roman" w:cstheme="minorHAnsi"/>
          <w:lang w:eastAsia="pl-PL"/>
        </w:rPr>
        <w:t>w terminie 21 (słownie: dwudziestu jeden) dni od dnia dostarczenia Zamawiającemu</w:t>
      </w:r>
      <w:r w:rsidR="004C737A">
        <w:rPr>
          <w:rFonts w:eastAsia="Times New Roman" w:cstheme="minorHAnsi"/>
          <w:lang w:eastAsia="pl-PL"/>
        </w:rPr>
        <w:t xml:space="preserve"> prawidłowo wystawionej </w:t>
      </w:r>
      <w:r w:rsidR="004C737A" w:rsidRPr="00D44490">
        <w:rPr>
          <w:rFonts w:eastAsia="Times New Roman" w:cstheme="minorHAnsi"/>
          <w:lang w:eastAsia="pl-PL"/>
        </w:rPr>
        <w:t>faktury</w:t>
      </w:r>
      <w:r w:rsidR="00BA3395">
        <w:rPr>
          <w:rFonts w:eastAsia="Times New Roman" w:cstheme="minorHAnsi"/>
          <w:lang w:eastAsia="pl-PL"/>
        </w:rPr>
        <w:t>.</w:t>
      </w:r>
      <w:r w:rsidR="00BA3395" w:rsidRPr="00D44490" w:rsidDel="00BA3395">
        <w:rPr>
          <w:rFonts w:eastAsia="Times New Roman" w:cstheme="minorHAnsi"/>
          <w:lang w:eastAsia="pl-PL"/>
        </w:rPr>
        <w:t xml:space="preserve"> </w:t>
      </w:r>
    </w:p>
    <w:p w14:paraId="01CA38A4" w14:textId="57CC549B" w:rsidR="0014228F" w:rsidRPr="00AA1250" w:rsidRDefault="00BA3395" w:rsidP="00306199">
      <w:pPr>
        <w:spacing w:before="120" w:after="120" w:line="240" w:lineRule="auto"/>
        <w:ind w:left="567" w:right="-2" w:hanging="567"/>
        <w:jc w:val="both"/>
        <w:rPr>
          <w:rFonts w:eastAsia="Times New Roman" w:cstheme="minorHAnsi"/>
          <w:b/>
          <w:lang w:eastAsia="pl-PL"/>
        </w:rPr>
      </w:pPr>
      <w:r>
        <w:rPr>
          <w:rFonts w:eastAsia="Times New Roman" w:cstheme="minorHAnsi"/>
          <w:lang w:eastAsia="pl-PL"/>
        </w:rPr>
        <w:t>3</w:t>
      </w:r>
      <w:r w:rsidR="00EE3397" w:rsidRPr="007E694F">
        <w:rPr>
          <w:rFonts w:eastAsia="Times New Roman" w:cstheme="minorHAnsi"/>
          <w:lang w:eastAsia="pl-PL"/>
        </w:rPr>
        <w:t xml:space="preserve">. </w:t>
      </w:r>
      <w:r w:rsidR="00545025" w:rsidRPr="007E694F">
        <w:rPr>
          <w:rFonts w:eastAsia="Times New Roman" w:cstheme="minorHAnsi"/>
          <w:lang w:eastAsia="pl-PL"/>
        </w:rPr>
        <w:tab/>
      </w:r>
      <w:r w:rsidR="00EE3397" w:rsidRPr="00AA1250">
        <w:rPr>
          <w:rFonts w:eastAsia="Times New Roman" w:cstheme="minorHAnsi"/>
          <w:lang w:eastAsia="pl-PL"/>
        </w:rPr>
        <w:t xml:space="preserve">Wykonawca zobowiązany jest wyszczególnić </w:t>
      </w:r>
      <w:r w:rsidR="00A37F2E">
        <w:rPr>
          <w:rFonts w:eastAsia="Times New Roman" w:cstheme="minorHAnsi"/>
          <w:lang w:eastAsia="pl-PL"/>
        </w:rPr>
        <w:t>w załączniku do faktury</w:t>
      </w:r>
      <w:r w:rsidR="00EE3397" w:rsidRPr="00AA1250">
        <w:rPr>
          <w:rFonts w:eastAsia="Times New Roman" w:cstheme="minorHAnsi"/>
          <w:lang w:eastAsia="pl-PL"/>
        </w:rPr>
        <w:t xml:space="preserve"> </w:t>
      </w:r>
      <w:r w:rsidR="002A1ED6">
        <w:rPr>
          <w:rFonts w:eastAsia="Times New Roman" w:cstheme="minorHAnsi"/>
          <w:lang w:eastAsia="pl-PL"/>
        </w:rPr>
        <w:t xml:space="preserve">poszczególne </w:t>
      </w:r>
      <w:r w:rsidR="00EE3397" w:rsidRPr="00AA1250">
        <w:rPr>
          <w:rFonts w:eastAsia="Times New Roman" w:cstheme="minorHAnsi"/>
          <w:b/>
          <w:lang w:eastAsia="pl-PL"/>
        </w:rPr>
        <w:t xml:space="preserve">elementy </w:t>
      </w:r>
      <w:r w:rsidR="002A1ED6">
        <w:rPr>
          <w:rFonts w:eastAsia="Times New Roman" w:cstheme="minorHAnsi"/>
          <w:b/>
          <w:lang w:eastAsia="pl-PL"/>
        </w:rPr>
        <w:t>wg podziału zawartego w formularzu ofertowym</w:t>
      </w:r>
      <w:r>
        <w:rPr>
          <w:rFonts w:eastAsia="Times New Roman" w:cstheme="minorHAnsi"/>
          <w:b/>
          <w:lang w:eastAsia="pl-PL"/>
        </w:rPr>
        <w:t>.</w:t>
      </w:r>
    </w:p>
    <w:p w14:paraId="249BDC90" w14:textId="63C8B6C2" w:rsidR="00EE3397" w:rsidRDefault="00BA3395" w:rsidP="00AB5FBB">
      <w:pPr>
        <w:spacing w:before="120" w:after="120" w:line="240" w:lineRule="auto"/>
        <w:ind w:left="567" w:right="-2" w:hanging="567"/>
        <w:jc w:val="both"/>
        <w:rPr>
          <w:rFonts w:eastAsia="Times New Roman" w:cstheme="minorHAnsi"/>
          <w:lang w:eastAsia="pl-PL"/>
        </w:rPr>
      </w:pPr>
      <w:r>
        <w:rPr>
          <w:rFonts w:eastAsia="Times New Roman" w:cstheme="minorHAnsi"/>
          <w:lang w:eastAsia="pl-PL"/>
        </w:rPr>
        <w:t>4</w:t>
      </w:r>
      <w:r w:rsidR="005F746F" w:rsidRPr="007E694F">
        <w:rPr>
          <w:rFonts w:eastAsia="Times New Roman" w:cstheme="minorHAnsi"/>
          <w:lang w:eastAsia="pl-PL"/>
        </w:rPr>
        <w:t xml:space="preserve">.  </w:t>
      </w:r>
      <w:r w:rsidR="00C3616E" w:rsidRPr="007E694F">
        <w:rPr>
          <w:rFonts w:eastAsia="Times New Roman" w:cstheme="minorHAnsi"/>
          <w:lang w:eastAsia="pl-PL"/>
        </w:rPr>
        <w:tab/>
      </w:r>
      <w:r w:rsidR="00EE3397" w:rsidRPr="007E694F">
        <w:rPr>
          <w:rFonts w:eastAsia="Times New Roman" w:cstheme="minorHAnsi"/>
          <w:lang w:eastAsia="pl-PL"/>
        </w:rPr>
        <w:t xml:space="preserve">Wykonawca zobowiązany jest </w:t>
      </w:r>
      <w:r w:rsidR="004A6A96">
        <w:rPr>
          <w:rFonts w:eastAsia="Times New Roman" w:cstheme="minorHAnsi"/>
          <w:lang w:eastAsia="pl-PL"/>
        </w:rPr>
        <w:t>wystawić w/w fakturę</w:t>
      </w:r>
      <w:r w:rsidR="00545025" w:rsidRPr="007E694F">
        <w:rPr>
          <w:rFonts w:eastAsia="Times New Roman" w:cstheme="minorHAnsi"/>
          <w:lang w:eastAsia="pl-PL"/>
        </w:rPr>
        <w:t xml:space="preserve"> zgodnie z rzecz</w:t>
      </w:r>
      <w:r w:rsidR="00D44490">
        <w:rPr>
          <w:rFonts w:eastAsia="Times New Roman" w:cstheme="minorHAnsi"/>
          <w:lang w:eastAsia="pl-PL"/>
        </w:rPr>
        <w:t xml:space="preserve">ywistym wypracowaniem czynności tj. </w:t>
      </w:r>
      <w:r w:rsidR="00D44490" w:rsidRPr="004307EC">
        <w:rPr>
          <w:rFonts w:eastAsia="Times New Roman" w:cstheme="minorHAnsi"/>
          <w:b/>
          <w:lang w:eastAsia="pl-PL"/>
        </w:rPr>
        <w:t>r</w:t>
      </w:r>
      <w:r w:rsidR="00AB5FBB" w:rsidRPr="004307EC">
        <w:rPr>
          <w:rFonts w:eastAsia="Times New Roman" w:cstheme="minorHAnsi"/>
          <w:b/>
          <w:lang w:eastAsia="pl-PL"/>
        </w:rPr>
        <w:t>ozliczenie</w:t>
      </w:r>
      <w:r w:rsidR="00D44490" w:rsidRPr="004307EC">
        <w:rPr>
          <w:rFonts w:eastAsia="Times New Roman" w:cstheme="minorHAnsi"/>
          <w:b/>
          <w:lang w:eastAsia="pl-PL"/>
        </w:rPr>
        <w:t>m</w:t>
      </w:r>
      <w:r w:rsidR="00AB5FBB" w:rsidRPr="004307EC">
        <w:rPr>
          <w:rFonts w:eastAsia="Times New Roman" w:cstheme="minorHAnsi"/>
          <w:b/>
          <w:lang w:eastAsia="pl-PL"/>
        </w:rPr>
        <w:t xml:space="preserve"> usług za da</w:t>
      </w:r>
      <w:r w:rsidR="00D44490" w:rsidRPr="004307EC">
        <w:rPr>
          <w:rFonts w:eastAsia="Times New Roman" w:cstheme="minorHAnsi"/>
          <w:b/>
          <w:lang w:eastAsia="pl-PL"/>
        </w:rPr>
        <w:t xml:space="preserve">ny miesiąc na podstawie </w:t>
      </w:r>
      <w:r w:rsidR="00AB5FBB" w:rsidRPr="004307EC">
        <w:rPr>
          <w:rFonts w:eastAsia="Times New Roman" w:cstheme="minorHAnsi"/>
          <w:b/>
          <w:lang w:eastAsia="pl-PL"/>
        </w:rPr>
        <w:t>faktycznie wykonanych konwojów</w:t>
      </w:r>
      <w:r w:rsidR="00D44490">
        <w:rPr>
          <w:rFonts w:eastAsia="Times New Roman" w:cstheme="minorHAnsi"/>
          <w:lang w:eastAsia="pl-PL"/>
        </w:rPr>
        <w:t>.</w:t>
      </w:r>
    </w:p>
    <w:p w14:paraId="664EE67F" w14:textId="37F13B96" w:rsidR="00B34001" w:rsidRPr="007E694F" w:rsidRDefault="00BA3395" w:rsidP="00D44490">
      <w:pPr>
        <w:spacing w:before="120" w:after="120" w:line="240" w:lineRule="auto"/>
        <w:ind w:left="567" w:right="-2" w:hanging="567"/>
        <w:jc w:val="both"/>
        <w:rPr>
          <w:rFonts w:eastAsia="Times New Roman" w:cstheme="minorHAnsi"/>
          <w:lang w:eastAsia="pl-PL"/>
        </w:rPr>
      </w:pPr>
      <w:r>
        <w:rPr>
          <w:rFonts w:eastAsia="Times New Roman" w:cstheme="minorHAnsi"/>
          <w:lang w:eastAsia="pl-PL"/>
        </w:rPr>
        <w:t>5</w:t>
      </w:r>
      <w:r w:rsidR="00B34001">
        <w:rPr>
          <w:rFonts w:eastAsia="Times New Roman" w:cstheme="minorHAnsi"/>
          <w:lang w:eastAsia="pl-PL"/>
        </w:rPr>
        <w:t>.</w:t>
      </w:r>
      <w:r w:rsidR="00B34001">
        <w:rPr>
          <w:rFonts w:eastAsia="Times New Roman" w:cstheme="minorHAnsi"/>
          <w:lang w:eastAsia="pl-PL"/>
        </w:rPr>
        <w:tab/>
      </w:r>
      <w:r w:rsidR="00D44490">
        <w:rPr>
          <w:rFonts w:eastAsia="Times New Roman" w:cstheme="minorHAnsi"/>
          <w:lang w:eastAsia="pl-PL"/>
        </w:rPr>
        <w:t>P</w:t>
      </w:r>
      <w:r w:rsidR="00D44490" w:rsidRPr="00D44490">
        <w:rPr>
          <w:rFonts w:eastAsia="Times New Roman" w:cstheme="minorHAnsi"/>
          <w:lang w:eastAsia="pl-PL"/>
        </w:rPr>
        <w:t>odstawą do dokonania zapłaty za zrealizowane zamówieni</w:t>
      </w:r>
      <w:r w:rsidR="00D44490">
        <w:rPr>
          <w:rFonts w:eastAsia="Times New Roman" w:cstheme="minorHAnsi"/>
          <w:lang w:eastAsia="pl-PL"/>
        </w:rPr>
        <w:t xml:space="preserve">e będzie prawidłowo sporządzona </w:t>
      </w:r>
      <w:r w:rsidR="00D44490" w:rsidRPr="00D44490">
        <w:rPr>
          <w:rFonts w:eastAsia="Times New Roman" w:cstheme="minorHAnsi"/>
          <w:lang w:eastAsia="pl-PL"/>
        </w:rPr>
        <w:t>faktura, wraz z dołączonym do niej protokołem konwojów, na podstawie którego została</w:t>
      </w:r>
      <w:r w:rsidR="00D44490">
        <w:rPr>
          <w:rFonts w:eastAsia="Times New Roman" w:cstheme="minorHAnsi"/>
          <w:lang w:eastAsia="pl-PL"/>
        </w:rPr>
        <w:t xml:space="preserve"> </w:t>
      </w:r>
      <w:r w:rsidR="00D44490" w:rsidRPr="00D44490">
        <w:rPr>
          <w:rFonts w:eastAsia="Times New Roman" w:cstheme="minorHAnsi"/>
          <w:lang w:eastAsia="pl-PL"/>
        </w:rPr>
        <w:t xml:space="preserve">wystawiona faktura. W przypadku nie dostarczenia wraz </w:t>
      </w:r>
      <w:r w:rsidR="00D44490">
        <w:rPr>
          <w:rFonts w:eastAsia="Times New Roman" w:cstheme="minorHAnsi"/>
          <w:lang w:eastAsia="pl-PL"/>
        </w:rPr>
        <w:t xml:space="preserve">z fakturą zaakceptowanego przez Zmawiającego </w:t>
      </w:r>
      <w:r w:rsidR="00D44490" w:rsidRPr="00D44490">
        <w:rPr>
          <w:rFonts w:eastAsia="Times New Roman" w:cstheme="minorHAnsi"/>
          <w:lang w:eastAsia="pl-PL"/>
        </w:rPr>
        <w:t>protokołu, Zamawiający może powstrzy</w:t>
      </w:r>
      <w:r w:rsidR="00D44490">
        <w:rPr>
          <w:rFonts w:eastAsia="Times New Roman" w:cstheme="minorHAnsi"/>
          <w:lang w:eastAsia="pl-PL"/>
        </w:rPr>
        <w:t xml:space="preserve">mać się z zapłatą wynagrodzenia </w:t>
      </w:r>
      <w:r w:rsidR="00D44490" w:rsidRPr="00D44490">
        <w:rPr>
          <w:rFonts w:eastAsia="Times New Roman" w:cstheme="minorHAnsi"/>
          <w:lang w:eastAsia="pl-PL"/>
        </w:rPr>
        <w:t>wynikającego z faktury do czasu dostarczenia tego protokołu.</w:t>
      </w:r>
    </w:p>
    <w:p w14:paraId="219FFCD9" w14:textId="24A2C0B0" w:rsidR="00545025" w:rsidRPr="00161366" w:rsidRDefault="00BA3395" w:rsidP="00C3616E">
      <w:pPr>
        <w:spacing w:before="120" w:after="120" w:line="240" w:lineRule="auto"/>
        <w:ind w:left="567" w:right="-2" w:hanging="567"/>
        <w:jc w:val="both"/>
        <w:rPr>
          <w:rFonts w:eastAsia="Times New Roman" w:cstheme="minorHAnsi"/>
          <w:lang w:eastAsia="pl-PL"/>
        </w:rPr>
      </w:pPr>
      <w:r>
        <w:rPr>
          <w:rFonts w:eastAsia="Times New Roman" w:cstheme="minorHAnsi"/>
          <w:lang w:eastAsia="pl-PL"/>
        </w:rPr>
        <w:t>6</w:t>
      </w:r>
      <w:r w:rsidR="00545025" w:rsidRPr="007E694F">
        <w:rPr>
          <w:rFonts w:eastAsia="Times New Roman" w:cstheme="minorHAnsi"/>
          <w:lang w:eastAsia="pl-PL"/>
        </w:rPr>
        <w:t xml:space="preserve">.   </w:t>
      </w:r>
      <w:r w:rsidR="00C3616E" w:rsidRPr="007E694F">
        <w:rPr>
          <w:rFonts w:eastAsia="Times New Roman" w:cstheme="minorHAnsi"/>
          <w:lang w:eastAsia="pl-PL"/>
        </w:rPr>
        <w:tab/>
      </w:r>
      <w:r w:rsidR="009D7A35" w:rsidRPr="00161366">
        <w:rPr>
          <w:rFonts w:eastAsia="Times New Roman" w:cstheme="minorHAnsi"/>
          <w:lang w:eastAsia="pl-PL"/>
        </w:rPr>
        <w:t>W przypadku wprowadzenia zmian w form</w:t>
      </w:r>
      <w:r>
        <w:rPr>
          <w:rFonts w:eastAsia="Times New Roman" w:cstheme="minorHAnsi"/>
          <w:lang w:eastAsia="pl-PL"/>
        </w:rPr>
        <w:t>ie</w:t>
      </w:r>
      <w:r w:rsidR="009D7A35" w:rsidRPr="00161366">
        <w:rPr>
          <w:rFonts w:eastAsia="Times New Roman" w:cstheme="minorHAnsi"/>
          <w:lang w:eastAsia="pl-PL"/>
        </w:rPr>
        <w:t xml:space="preserve"> realizo</w:t>
      </w:r>
      <w:r w:rsidR="00136316">
        <w:rPr>
          <w:rFonts w:eastAsia="Times New Roman" w:cstheme="minorHAnsi"/>
          <w:lang w:eastAsia="pl-PL"/>
        </w:rPr>
        <w:t xml:space="preserve">wania </w:t>
      </w:r>
      <w:r>
        <w:rPr>
          <w:rFonts w:eastAsia="Times New Roman" w:cstheme="minorHAnsi"/>
          <w:lang w:eastAsia="pl-PL"/>
        </w:rPr>
        <w:t>usług konwojowania</w:t>
      </w:r>
      <w:r w:rsidR="009D7A35" w:rsidRPr="00161366">
        <w:rPr>
          <w:rFonts w:eastAsia="Times New Roman" w:cstheme="minorHAnsi"/>
          <w:lang w:eastAsia="pl-PL"/>
        </w:rPr>
        <w:t xml:space="preserve"> Zamawiający wprowadzi zmiany do umowy w formie aneksu na podstawie cen jednostkowych ujętych w ofercie cenowej Wykonawcy.</w:t>
      </w:r>
    </w:p>
    <w:p w14:paraId="2BB9E502" w14:textId="12ACB553" w:rsidR="006D72DC" w:rsidRPr="007E694F" w:rsidRDefault="00BA3395" w:rsidP="00C3616E">
      <w:pPr>
        <w:spacing w:before="120" w:after="120" w:line="240" w:lineRule="auto"/>
        <w:ind w:left="567" w:right="-2" w:hanging="567"/>
        <w:jc w:val="both"/>
        <w:rPr>
          <w:rFonts w:eastAsia="Times New Roman" w:cstheme="minorHAnsi"/>
          <w:lang w:eastAsia="pl-PL"/>
        </w:rPr>
      </w:pPr>
      <w:r>
        <w:rPr>
          <w:rFonts w:eastAsia="Times New Roman" w:cstheme="minorHAnsi"/>
          <w:lang w:eastAsia="pl-PL"/>
        </w:rPr>
        <w:t>7</w:t>
      </w:r>
      <w:r w:rsidR="006D72DC" w:rsidRPr="007E694F">
        <w:rPr>
          <w:rFonts w:eastAsia="Times New Roman" w:cstheme="minorHAnsi"/>
          <w:lang w:eastAsia="pl-PL"/>
        </w:rPr>
        <w:t>.</w:t>
      </w:r>
      <w:r w:rsidR="006D72DC" w:rsidRPr="007E694F">
        <w:rPr>
          <w:rFonts w:eastAsia="Times New Roman" w:cstheme="minorHAnsi"/>
          <w:lang w:eastAsia="pl-PL"/>
        </w:rPr>
        <w:tab/>
        <w:t>Zapłata wynagrodzenia nastąpi w formie przelewu na rachunek bankowy Wykona</w:t>
      </w:r>
      <w:r w:rsidR="008C6AFE" w:rsidRPr="007E694F">
        <w:rPr>
          <w:rFonts w:eastAsia="Times New Roman" w:cstheme="minorHAnsi"/>
          <w:lang w:eastAsia="pl-PL"/>
        </w:rPr>
        <w:t>wcy</w:t>
      </w:r>
      <w:r w:rsidR="00136316">
        <w:rPr>
          <w:rFonts w:eastAsia="Times New Roman" w:cstheme="minorHAnsi"/>
          <w:lang w:eastAsia="pl-PL"/>
        </w:rPr>
        <w:t>.</w:t>
      </w:r>
    </w:p>
    <w:p w14:paraId="15933F08" w14:textId="77F87744" w:rsidR="006D72DC" w:rsidRPr="007E694F" w:rsidRDefault="00BA3395" w:rsidP="00C3616E">
      <w:pPr>
        <w:spacing w:before="120" w:after="120" w:line="240" w:lineRule="auto"/>
        <w:ind w:left="567" w:right="-2" w:hanging="567"/>
        <w:jc w:val="both"/>
        <w:rPr>
          <w:rFonts w:eastAsia="Times New Roman" w:cstheme="minorHAnsi"/>
          <w:lang w:eastAsia="pl-PL"/>
        </w:rPr>
      </w:pPr>
      <w:r>
        <w:rPr>
          <w:rFonts w:eastAsia="Times New Roman" w:cstheme="minorHAnsi"/>
          <w:lang w:eastAsia="pl-PL"/>
        </w:rPr>
        <w:t>8</w:t>
      </w:r>
      <w:r w:rsidR="006D72DC" w:rsidRPr="007E694F">
        <w:rPr>
          <w:rFonts w:eastAsia="Times New Roman" w:cstheme="minorHAnsi"/>
          <w:lang w:eastAsia="pl-PL"/>
        </w:rPr>
        <w:t>.</w:t>
      </w:r>
      <w:r w:rsidR="006D72DC" w:rsidRPr="007E694F">
        <w:rPr>
          <w:rFonts w:eastAsia="Times New Roman" w:cstheme="minorHAnsi"/>
          <w:lang w:eastAsia="pl-PL"/>
        </w:rPr>
        <w:tab/>
        <w:t>Dniem zapłaty wynagrodzenia będzie dzień obciążenia rachunku bankowego Zamawiającego.</w:t>
      </w:r>
    </w:p>
    <w:p w14:paraId="4CE5C1B4" w14:textId="13484324" w:rsidR="006D72DC" w:rsidRPr="007E694F" w:rsidRDefault="00BA3395" w:rsidP="00C3616E">
      <w:pPr>
        <w:spacing w:before="120" w:after="120" w:line="240" w:lineRule="auto"/>
        <w:ind w:left="567" w:right="-2" w:hanging="567"/>
        <w:jc w:val="both"/>
        <w:rPr>
          <w:rFonts w:eastAsia="Times New Roman" w:cstheme="minorHAnsi"/>
          <w:lang w:eastAsia="pl-PL"/>
        </w:rPr>
      </w:pPr>
      <w:r>
        <w:rPr>
          <w:rFonts w:eastAsia="Times New Roman" w:cstheme="minorHAnsi"/>
          <w:lang w:eastAsia="pl-PL"/>
        </w:rPr>
        <w:lastRenderedPageBreak/>
        <w:t>9</w:t>
      </w:r>
      <w:r w:rsidR="006D72DC" w:rsidRPr="007E694F">
        <w:rPr>
          <w:rFonts w:eastAsia="Times New Roman" w:cstheme="minorHAnsi"/>
          <w:lang w:eastAsia="pl-PL"/>
        </w:rPr>
        <w:t>.</w:t>
      </w:r>
      <w:r w:rsidR="006D72DC" w:rsidRPr="007E694F">
        <w:rPr>
          <w:rFonts w:eastAsia="Times New Roman" w:cstheme="minorHAnsi"/>
          <w:lang w:eastAsia="pl-PL"/>
        </w:rPr>
        <w:tab/>
        <w:t>Przelew wierzytelności wynikających z niniejszej umowy może być dokonany wyłącznie za uprzednią pisemną zgodą Zamawiającego. Brak powyższej zgody Zamawiającego powoduje bezskuteczność cesji.</w:t>
      </w:r>
    </w:p>
    <w:p w14:paraId="2544E388" w14:textId="1CF07220" w:rsidR="006D72DC" w:rsidRDefault="00284BD5" w:rsidP="00C3616E">
      <w:pPr>
        <w:spacing w:before="120" w:after="120" w:line="240" w:lineRule="auto"/>
        <w:ind w:left="567" w:right="-2" w:hanging="567"/>
        <w:jc w:val="both"/>
        <w:rPr>
          <w:rFonts w:eastAsia="Times New Roman" w:cstheme="minorHAnsi"/>
          <w:lang w:eastAsia="pl-PL"/>
        </w:rPr>
      </w:pPr>
      <w:r w:rsidRPr="007E694F">
        <w:rPr>
          <w:rFonts w:eastAsia="Times New Roman" w:cstheme="minorHAnsi"/>
          <w:lang w:eastAsia="pl-PL"/>
        </w:rPr>
        <w:t>1</w:t>
      </w:r>
      <w:r w:rsidR="00BA3395">
        <w:rPr>
          <w:rFonts w:eastAsia="Times New Roman" w:cstheme="minorHAnsi"/>
          <w:lang w:eastAsia="pl-PL"/>
        </w:rPr>
        <w:t>0</w:t>
      </w:r>
      <w:r w:rsidR="006D72DC" w:rsidRPr="007E694F">
        <w:rPr>
          <w:rFonts w:eastAsia="Times New Roman" w:cstheme="minorHAnsi"/>
          <w:lang w:eastAsia="pl-PL"/>
        </w:rPr>
        <w:t>.</w:t>
      </w:r>
      <w:r w:rsidR="006D72DC" w:rsidRPr="007E694F">
        <w:rPr>
          <w:rFonts w:eastAsia="Times New Roman" w:cstheme="minorHAnsi"/>
          <w:lang w:eastAsia="pl-PL"/>
        </w:rPr>
        <w:tab/>
        <w:t>Strony ustalają, iż Zamawiający może potrącić z wynagrodzenia wszelkie należności pieniężne oraz kary umowne należne od Wykonawcy na podstawie niniejszej Umowy.</w:t>
      </w:r>
    </w:p>
    <w:p w14:paraId="79C5947D" w14:textId="6048BE7A" w:rsidR="006226A1" w:rsidRPr="006226A1" w:rsidRDefault="006226A1" w:rsidP="006226A1">
      <w:pPr>
        <w:spacing w:before="120" w:after="120" w:line="240" w:lineRule="auto"/>
        <w:ind w:left="567" w:right="-2" w:hanging="567"/>
        <w:jc w:val="both"/>
        <w:rPr>
          <w:rFonts w:eastAsia="Times New Roman" w:cstheme="minorHAnsi"/>
          <w:lang w:eastAsia="pl-PL"/>
        </w:rPr>
      </w:pPr>
      <w:r w:rsidRPr="006226A1">
        <w:rPr>
          <w:rFonts w:eastAsia="Times New Roman" w:cstheme="minorHAnsi"/>
          <w:lang w:eastAsia="pl-PL"/>
        </w:rPr>
        <w:t>1</w:t>
      </w:r>
      <w:r>
        <w:rPr>
          <w:rFonts w:eastAsia="Times New Roman" w:cstheme="minorHAnsi"/>
          <w:lang w:eastAsia="pl-PL"/>
        </w:rPr>
        <w:t>1</w:t>
      </w:r>
      <w:r w:rsidRPr="006226A1">
        <w:rPr>
          <w:rFonts w:eastAsia="Times New Roman" w:cstheme="minorHAnsi"/>
          <w:lang w:eastAsia="pl-PL"/>
        </w:rPr>
        <w:t>.</w:t>
      </w:r>
      <w:r w:rsidRPr="006226A1">
        <w:rPr>
          <w:rFonts w:eastAsia="Times New Roman" w:cstheme="minorHAnsi"/>
          <w:lang w:eastAsia="pl-PL"/>
        </w:rPr>
        <w:tab/>
        <w:t>Wykonawca przy realizacji Umowy zobowiązuje posługiwać się rachunkiem rozliczeniowym o którym mowa w art. 49 ust. 1 pkt 1 ustawy z dnia 29 sierpnia 1997 r.  Prawo Bankowe (tekst jedn.: Dz. U. z 20</w:t>
      </w:r>
      <w:r w:rsidR="001109A3">
        <w:rPr>
          <w:rFonts w:eastAsia="Times New Roman" w:cstheme="minorHAnsi"/>
          <w:lang w:eastAsia="pl-PL"/>
        </w:rPr>
        <w:t>20</w:t>
      </w:r>
      <w:r w:rsidRPr="006226A1">
        <w:rPr>
          <w:rFonts w:eastAsia="Times New Roman" w:cstheme="minorHAnsi"/>
          <w:lang w:eastAsia="pl-PL"/>
        </w:rPr>
        <w:t xml:space="preserve"> r. poz. </w:t>
      </w:r>
      <w:r w:rsidR="001109A3">
        <w:rPr>
          <w:rFonts w:eastAsia="Times New Roman" w:cstheme="minorHAnsi"/>
          <w:lang w:eastAsia="pl-PL"/>
        </w:rPr>
        <w:t>1896</w:t>
      </w:r>
      <w:r w:rsidRPr="006226A1">
        <w:rPr>
          <w:rFonts w:eastAsia="Times New Roman" w:cstheme="minorHAnsi"/>
          <w:lang w:eastAsia="pl-PL"/>
        </w:rPr>
        <w:t>z późn. zm.) zawartym w wykazie podmiotów, o którym mowa w art. 96b ust. 1 ustawy z dnia 11 marca 2004 r. o podatku od towarów i usług (tekst jedn.: Dz. U. z 20</w:t>
      </w:r>
      <w:r w:rsidR="001109A3">
        <w:rPr>
          <w:rFonts w:eastAsia="Times New Roman" w:cstheme="minorHAnsi"/>
          <w:lang w:eastAsia="pl-PL"/>
        </w:rPr>
        <w:t>20</w:t>
      </w:r>
      <w:r w:rsidRPr="006226A1">
        <w:rPr>
          <w:rFonts w:eastAsia="Times New Roman" w:cstheme="minorHAnsi"/>
          <w:lang w:eastAsia="pl-PL"/>
        </w:rPr>
        <w:t xml:space="preserve"> r. poz. </w:t>
      </w:r>
      <w:r w:rsidR="001109A3">
        <w:rPr>
          <w:rFonts w:eastAsia="Times New Roman" w:cstheme="minorHAnsi"/>
          <w:lang w:eastAsia="pl-PL"/>
        </w:rPr>
        <w:t>106</w:t>
      </w:r>
      <w:r w:rsidR="001109A3" w:rsidRPr="006226A1">
        <w:rPr>
          <w:rFonts w:eastAsia="Times New Roman" w:cstheme="minorHAnsi"/>
          <w:lang w:eastAsia="pl-PL"/>
        </w:rPr>
        <w:t xml:space="preserve"> </w:t>
      </w:r>
      <w:r w:rsidRPr="006226A1">
        <w:rPr>
          <w:rFonts w:eastAsia="Times New Roman" w:cstheme="minorHAnsi"/>
          <w:lang w:eastAsia="pl-PL"/>
        </w:rPr>
        <w:t>z późn. zm.).</w:t>
      </w:r>
    </w:p>
    <w:p w14:paraId="2BDE8070" w14:textId="7A7F1772" w:rsidR="006226A1" w:rsidRPr="006226A1" w:rsidRDefault="006226A1" w:rsidP="006226A1">
      <w:pPr>
        <w:spacing w:before="120" w:after="120" w:line="240" w:lineRule="auto"/>
        <w:ind w:left="567" w:right="-2" w:hanging="567"/>
        <w:jc w:val="both"/>
        <w:rPr>
          <w:rFonts w:eastAsia="Times New Roman" w:cstheme="minorHAnsi"/>
          <w:lang w:eastAsia="pl-PL"/>
        </w:rPr>
      </w:pPr>
      <w:r>
        <w:rPr>
          <w:rFonts w:eastAsia="Times New Roman" w:cstheme="minorHAnsi"/>
          <w:lang w:eastAsia="pl-PL"/>
        </w:rPr>
        <w:t>1</w:t>
      </w:r>
      <w:r w:rsidRPr="006226A1">
        <w:rPr>
          <w:rFonts w:eastAsia="Times New Roman" w:cstheme="minorHAnsi"/>
          <w:lang w:eastAsia="pl-PL"/>
        </w:rPr>
        <w:t>2.</w:t>
      </w:r>
      <w:r w:rsidRPr="006226A1">
        <w:rPr>
          <w:rFonts w:eastAsia="Times New Roman" w:cstheme="minorHAnsi"/>
          <w:lang w:eastAsia="pl-PL"/>
        </w:rPr>
        <w:tab/>
        <w:t>Za datę zapłaty jakiejkolwiek części Wynagrodzenia przyjmuje się każdorazowo datę obciążenia rachunku Zamawiającego.</w:t>
      </w:r>
    </w:p>
    <w:p w14:paraId="11F21A70" w14:textId="432752D0" w:rsidR="006226A1" w:rsidRPr="006226A1" w:rsidRDefault="006226A1" w:rsidP="006226A1">
      <w:pPr>
        <w:spacing w:before="120" w:after="120" w:line="240" w:lineRule="auto"/>
        <w:ind w:left="567" w:right="-2" w:hanging="567"/>
        <w:jc w:val="both"/>
        <w:rPr>
          <w:rFonts w:eastAsia="Times New Roman" w:cstheme="minorHAnsi"/>
          <w:lang w:eastAsia="pl-PL"/>
        </w:rPr>
      </w:pPr>
      <w:r>
        <w:rPr>
          <w:rFonts w:eastAsia="Times New Roman" w:cstheme="minorHAnsi"/>
          <w:lang w:eastAsia="pl-PL"/>
        </w:rPr>
        <w:t>1</w:t>
      </w:r>
      <w:r w:rsidRPr="006226A1">
        <w:rPr>
          <w:rFonts w:eastAsia="Times New Roman" w:cstheme="minorHAnsi"/>
          <w:lang w:eastAsia="pl-PL"/>
        </w:rPr>
        <w:t>3.</w:t>
      </w:r>
      <w:r w:rsidRPr="006226A1">
        <w:rPr>
          <w:rFonts w:eastAsia="Times New Roman" w:cstheme="minorHAnsi"/>
          <w:lang w:eastAsia="pl-PL"/>
        </w:rPr>
        <w:tab/>
        <w:t xml:space="preserve">Wykonawca przyjmuje do wiadomości, iż Zamawiający będzie stosował </w:t>
      </w:r>
      <w:r w:rsidRPr="008D0DEA">
        <w:rPr>
          <w:rFonts w:eastAsia="Times New Roman" w:cstheme="minorHAnsi"/>
          <w:b/>
          <w:lang w:eastAsia="pl-PL"/>
        </w:rPr>
        <w:t xml:space="preserve">mechanizm podzielonej płatności, </w:t>
      </w:r>
      <w:r w:rsidRPr="006226A1">
        <w:rPr>
          <w:rFonts w:eastAsia="Times New Roman" w:cstheme="minorHAnsi"/>
          <w:lang w:eastAsia="pl-PL"/>
        </w:rPr>
        <w:t>o którym mowa w art. 108a ust. 1 ustawy z dnia 11 marca 2004 r. o podatku od towarów i usług (tekst jedn.: Dz. U. z 20</w:t>
      </w:r>
      <w:r w:rsidR="001109A3">
        <w:rPr>
          <w:rFonts w:eastAsia="Times New Roman" w:cstheme="minorHAnsi"/>
          <w:lang w:eastAsia="pl-PL"/>
        </w:rPr>
        <w:t>20</w:t>
      </w:r>
      <w:r w:rsidRPr="006226A1">
        <w:rPr>
          <w:rFonts w:eastAsia="Times New Roman" w:cstheme="minorHAnsi"/>
          <w:lang w:eastAsia="pl-PL"/>
        </w:rPr>
        <w:t xml:space="preserve"> r. poz. </w:t>
      </w:r>
      <w:r w:rsidR="001109A3">
        <w:rPr>
          <w:rFonts w:eastAsia="Times New Roman" w:cstheme="minorHAnsi"/>
          <w:lang w:eastAsia="pl-PL"/>
        </w:rPr>
        <w:t>106</w:t>
      </w:r>
      <w:r w:rsidR="001109A3" w:rsidRPr="006226A1">
        <w:rPr>
          <w:rFonts w:eastAsia="Times New Roman" w:cstheme="minorHAnsi"/>
          <w:lang w:eastAsia="pl-PL"/>
        </w:rPr>
        <w:t xml:space="preserve"> </w:t>
      </w:r>
      <w:r w:rsidRPr="006226A1">
        <w:rPr>
          <w:rFonts w:eastAsia="Times New Roman" w:cstheme="minorHAnsi"/>
          <w:lang w:eastAsia="pl-PL"/>
        </w:rPr>
        <w:t>z późn. zm.).</w:t>
      </w:r>
    </w:p>
    <w:p w14:paraId="0FECF4AF" w14:textId="7E48764E" w:rsidR="006226A1" w:rsidRPr="006226A1" w:rsidRDefault="006226A1" w:rsidP="006226A1">
      <w:pPr>
        <w:spacing w:before="120" w:after="120" w:line="240" w:lineRule="auto"/>
        <w:ind w:left="567" w:right="-2" w:hanging="567"/>
        <w:jc w:val="both"/>
        <w:rPr>
          <w:rFonts w:eastAsia="Times New Roman" w:cstheme="minorHAnsi"/>
          <w:lang w:eastAsia="pl-PL"/>
        </w:rPr>
      </w:pPr>
      <w:r>
        <w:rPr>
          <w:rFonts w:eastAsia="Times New Roman" w:cstheme="minorHAnsi"/>
          <w:lang w:eastAsia="pl-PL"/>
        </w:rPr>
        <w:t>1</w:t>
      </w:r>
      <w:r w:rsidRPr="006226A1">
        <w:rPr>
          <w:rFonts w:eastAsia="Times New Roman" w:cstheme="minorHAnsi"/>
          <w:lang w:eastAsia="pl-PL"/>
        </w:rPr>
        <w:t>4.</w:t>
      </w:r>
      <w:r w:rsidRPr="006226A1">
        <w:rPr>
          <w:rFonts w:eastAsia="Times New Roman" w:cstheme="minorHAnsi"/>
          <w:lang w:eastAsia="pl-PL"/>
        </w:rPr>
        <w:tab/>
        <w:t xml:space="preserve">Wykonawca  może  wystawiać  </w:t>
      </w:r>
      <w:r w:rsidRPr="00A62158">
        <w:rPr>
          <w:rFonts w:eastAsia="Times New Roman" w:cstheme="minorHAnsi"/>
          <w:b/>
          <w:lang w:eastAsia="pl-PL"/>
        </w:rPr>
        <w:t>ustrukturyzowane  faktury  elektroniczne</w:t>
      </w:r>
      <w:r w:rsidRPr="006226A1">
        <w:rPr>
          <w:rFonts w:eastAsia="Times New Roman" w:cstheme="minorHAnsi"/>
          <w:lang w:eastAsia="pl-PL"/>
        </w:rPr>
        <w:t xml:space="preserve">  w  rozumieniu  przepisów ustawy z dnia 9 listopada 2018 r. o elektronicznym fakturowaniu w zamówieniach publicznych, koncesjach na roboty budowlane lub usługi oraz partnerstwie publiczno-prywatnym (Dz. U. poz. 2191, dalej – „Ustawa o Fakturowaniu”). </w:t>
      </w:r>
    </w:p>
    <w:p w14:paraId="018A022E" w14:textId="77777777" w:rsidR="00A62158" w:rsidRPr="00E4241A" w:rsidRDefault="006226A1" w:rsidP="00A62158">
      <w:pPr>
        <w:spacing w:before="120" w:after="120" w:line="240" w:lineRule="auto"/>
        <w:ind w:left="567" w:right="-2" w:hanging="567"/>
        <w:jc w:val="both"/>
        <w:rPr>
          <w:rFonts w:eastAsia="Times New Roman" w:cstheme="minorHAnsi"/>
          <w:lang w:eastAsia="pl-PL"/>
        </w:rPr>
      </w:pPr>
      <w:r>
        <w:rPr>
          <w:rFonts w:eastAsia="Times New Roman" w:cstheme="minorHAnsi"/>
          <w:lang w:eastAsia="pl-PL"/>
        </w:rPr>
        <w:t>1</w:t>
      </w:r>
      <w:r w:rsidRPr="006226A1">
        <w:rPr>
          <w:rFonts w:eastAsia="Times New Roman" w:cstheme="minorHAnsi"/>
          <w:lang w:eastAsia="pl-PL"/>
        </w:rPr>
        <w:t>5.</w:t>
      </w:r>
      <w:r w:rsidRPr="006226A1">
        <w:rPr>
          <w:rFonts w:eastAsia="Times New Roman" w:cstheme="minorHAnsi"/>
          <w:lang w:eastAsia="pl-PL"/>
        </w:rPr>
        <w:tab/>
      </w:r>
      <w:r w:rsidRPr="00E4241A">
        <w:rPr>
          <w:rFonts w:eastAsia="Times New Roman" w:cstheme="minorHAnsi"/>
          <w:lang w:eastAsia="pl-PL"/>
        </w:rPr>
        <w:t xml:space="preserve">W przypadku wystawienia faktury, o której mowa w </w:t>
      </w:r>
      <w:r w:rsidR="00A62158" w:rsidRPr="00E4241A">
        <w:rPr>
          <w:rFonts w:eastAsia="Times New Roman" w:cstheme="minorHAnsi"/>
          <w:lang w:eastAsia="pl-PL"/>
        </w:rPr>
        <w:t xml:space="preserve">ustępie poprzednim , Wykonawca jest obowiązany do wysłania jej do Zamawiającego za pośrednictwem Platformy Elektronicznego Fakturowania ( „PEF”). Wystawiona przez Wykonawcę ustrukturyzowana faktura elektroniczna winna zawierać elementy, o których mowa w art. 6 Ustawy o Fakturowaniu, a nadto faktura ta, lub załącznik do niej musi zawierać numer Umowy i zamówienia, których dotyczy. </w:t>
      </w:r>
    </w:p>
    <w:p w14:paraId="3FF48A57" w14:textId="3A9D1E4D" w:rsidR="006226A1" w:rsidRPr="006226A1" w:rsidRDefault="00A62158" w:rsidP="00A62158">
      <w:pPr>
        <w:spacing w:before="120" w:after="120" w:line="240" w:lineRule="auto"/>
        <w:ind w:left="567" w:right="-2" w:hanging="567"/>
        <w:jc w:val="both"/>
        <w:rPr>
          <w:rFonts w:eastAsia="Times New Roman" w:cstheme="minorHAnsi"/>
          <w:lang w:eastAsia="pl-PL"/>
        </w:rPr>
      </w:pPr>
      <w:r w:rsidRPr="00E4241A">
        <w:rPr>
          <w:rFonts w:eastAsia="Times New Roman" w:cstheme="minorHAnsi"/>
          <w:lang w:eastAsia="pl-PL"/>
        </w:rPr>
        <w:t>16.</w:t>
      </w:r>
      <w:r w:rsidRPr="00E4241A">
        <w:rPr>
          <w:rFonts w:eastAsia="Times New Roman" w:cstheme="minorHAnsi"/>
          <w:lang w:eastAsia="pl-PL"/>
        </w:rPr>
        <w:tab/>
        <w:t>Ustrukturyzowaną fakturę elektroniczną należy wysyłać na następujący adres Zamawiającego na Platformie Elektronicznego Fakturowania: numer PEPPOL: 851-00-13-721, numer NIP jednostki nadrzędnej: 851-00-13-721.</w:t>
      </w:r>
    </w:p>
    <w:p w14:paraId="236BF410" w14:textId="2890305B" w:rsidR="006226A1" w:rsidRPr="006226A1" w:rsidRDefault="006226A1" w:rsidP="006226A1">
      <w:pPr>
        <w:spacing w:before="120" w:after="120" w:line="240" w:lineRule="auto"/>
        <w:ind w:left="567" w:right="-2" w:hanging="567"/>
        <w:jc w:val="both"/>
        <w:rPr>
          <w:rFonts w:eastAsia="Times New Roman" w:cstheme="minorHAnsi"/>
          <w:lang w:eastAsia="pl-PL"/>
        </w:rPr>
      </w:pPr>
      <w:r>
        <w:rPr>
          <w:rFonts w:eastAsia="Times New Roman" w:cstheme="minorHAnsi"/>
          <w:lang w:eastAsia="pl-PL"/>
        </w:rPr>
        <w:t>1</w:t>
      </w:r>
      <w:r w:rsidR="00EC3681">
        <w:rPr>
          <w:rFonts w:eastAsia="Times New Roman" w:cstheme="minorHAnsi"/>
          <w:lang w:eastAsia="pl-PL"/>
        </w:rPr>
        <w:t>7.</w:t>
      </w:r>
      <w:r w:rsidR="00EC3681">
        <w:rPr>
          <w:rFonts w:eastAsia="Times New Roman" w:cstheme="minorHAnsi"/>
          <w:lang w:eastAsia="pl-PL"/>
        </w:rPr>
        <w:tab/>
        <w:t>Za  moment</w:t>
      </w:r>
      <w:r w:rsidRPr="006226A1">
        <w:rPr>
          <w:rFonts w:eastAsia="Times New Roman" w:cstheme="minorHAnsi"/>
          <w:lang w:eastAsia="pl-PL"/>
        </w:rPr>
        <w:t xml:space="preserve">  doręczenia  ustrukturyzowanej  faktury  elektronicznej  uznawać  się  będzie  chwilę wprowadzenia prawidłowo wystawionej faktury, zawierającej wszystkie elementy, o których mowa w  ust.  6  powyżej,  do  konta  Zamawiającego  na  PEF,  w sposób  umożliwiający  Zamawiającemu zapoznanie się z jej treścią. </w:t>
      </w:r>
    </w:p>
    <w:p w14:paraId="7F7ED616" w14:textId="20513B93" w:rsidR="006226A1" w:rsidRPr="006226A1" w:rsidRDefault="006226A1" w:rsidP="006226A1">
      <w:pPr>
        <w:spacing w:before="120" w:after="120" w:line="240" w:lineRule="auto"/>
        <w:ind w:left="567" w:right="-2" w:hanging="567"/>
        <w:jc w:val="both"/>
        <w:rPr>
          <w:rFonts w:eastAsia="Times New Roman" w:cstheme="minorHAnsi"/>
          <w:lang w:eastAsia="pl-PL"/>
        </w:rPr>
      </w:pPr>
      <w:r>
        <w:rPr>
          <w:rFonts w:eastAsia="Times New Roman" w:cstheme="minorHAnsi"/>
          <w:lang w:eastAsia="pl-PL"/>
        </w:rPr>
        <w:t>1</w:t>
      </w:r>
      <w:r w:rsidRPr="006226A1">
        <w:rPr>
          <w:rFonts w:eastAsia="Times New Roman" w:cstheme="minorHAnsi"/>
          <w:lang w:eastAsia="pl-PL"/>
        </w:rPr>
        <w:t>8.</w:t>
      </w:r>
      <w:r w:rsidRPr="006226A1">
        <w:rPr>
          <w:rFonts w:eastAsia="Times New Roman" w:cstheme="minorHAnsi"/>
          <w:lang w:eastAsia="pl-PL"/>
        </w:rPr>
        <w:tab/>
        <w:t xml:space="preserve">Zapłata: </w:t>
      </w:r>
    </w:p>
    <w:p w14:paraId="3FE806C0" w14:textId="4A7DA6F1" w:rsidR="006226A1" w:rsidRPr="00A83644" w:rsidRDefault="006226A1" w:rsidP="00746F3C">
      <w:pPr>
        <w:pStyle w:val="Akapitzlist"/>
        <w:numPr>
          <w:ilvl w:val="1"/>
          <w:numId w:val="68"/>
        </w:numPr>
        <w:spacing w:before="120" w:after="120"/>
        <w:ind w:right="-2"/>
        <w:jc w:val="both"/>
        <w:rPr>
          <w:rFonts w:asciiTheme="minorHAnsi" w:hAnsiTheme="minorHAnsi" w:cstheme="minorHAnsi"/>
          <w:sz w:val="22"/>
          <w:szCs w:val="22"/>
          <w:lang w:eastAsia="pl-PL"/>
        </w:rPr>
      </w:pPr>
      <w:r w:rsidRPr="00A83644">
        <w:rPr>
          <w:rFonts w:asciiTheme="minorHAnsi" w:hAnsiTheme="minorHAnsi" w:cstheme="minorHAnsi"/>
          <w:sz w:val="22"/>
          <w:szCs w:val="22"/>
          <w:lang w:eastAsia="pl-PL"/>
        </w:rPr>
        <w:t>kwoty odpowiadającej całości albo części kwoty podatku wynikającej z otrzymanej faktury będzie dokonywana na rachunek VAT, w rozumieniu art. 2 pkt 37 Wykonawcy ustawy z dnia 11 marca 2004 r. o podatku od towarów i usług (tekst jedn.: Dz. U. z 20</w:t>
      </w:r>
      <w:r w:rsidR="001109A3">
        <w:rPr>
          <w:rFonts w:asciiTheme="minorHAnsi" w:hAnsiTheme="minorHAnsi" w:cstheme="minorHAnsi"/>
          <w:sz w:val="22"/>
          <w:szCs w:val="22"/>
          <w:lang w:val="pl-PL" w:eastAsia="pl-PL"/>
        </w:rPr>
        <w:t>20</w:t>
      </w:r>
      <w:r w:rsidRPr="00A83644">
        <w:rPr>
          <w:rFonts w:asciiTheme="minorHAnsi" w:hAnsiTheme="minorHAnsi" w:cstheme="minorHAnsi"/>
          <w:sz w:val="22"/>
          <w:szCs w:val="22"/>
          <w:lang w:eastAsia="pl-PL"/>
        </w:rPr>
        <w:t xml:space="preserve">  r. poz. </w:t>
      </w:r>
      <w:r w:rsidR="001109A3">
        <w:rPr>
          <w:rFonts w:asciiTheme="minorHAnsi" w:hAnsiTheme="minorHAnsi" w:cstheme="minorHAnsi"/>
          <w:sz w:val="22"/>
          <w:szCs w:val="22"/>
          <w:lang w:val="pl-PL" w:eastAsia="pl-PL"/>
        </w:rPr>
        <w:t>106</w:t>
      </w:r>
      <w:r w:rsidR="001109A3" w:rsidRPr="00A83644">
        <w:rPr>
          <w:rFonts w:asciiTheme="minorHAnsi" w:hAnsiTheme="minorHAnsi" w:cstheme="minorHAnsi"/>
          <w:sz w:val="22"/>
          <w:szCs w:val="22"/>
          <w:lang w:eastAsia="pl-PL"/>
        </w:rPr>
        <w:t xml:space="preserve"> </w:t>
      </w:r>
      <w:r w:rsidRPr="00A83644">
        <w:rPr>
          <w:rFonts w:asciiTheme="minorHAnsi" w:hAnsiTheme="minorHAnsi" w:cstheme="minorHAnsi"/>
          <w:sz w:val="22"/>
          <w:szCs w:val="22"/>
          <w:lang w:eastAsia="pl-PL"/>
        </w:rPr>
        <w:t>z późn. zm.),</w:t>
      </w:r>
    </w:p>
    <w:p w14:paraId="4357B7DC" w14:textId="573EE075" w:rsidR="006226A1" w:rsidRPr="00A83644" w:rsidRDefault="006226A1" w:rsidP="00746F3C">
      <w:pPr>
        <w:pStyle w:val="Akapitzlist"/>
        <w:numPr>
          <w:ilvl w:val="1"/>
          <w:numId w:val="68"/>
        </w:numPr>
        <w:spacing w:before="120" w:after="120"/>
        <w:ind w:right="-2"/>
        <w:jc w:val="both"/>
        <w:rPr>
          <w:rFonts w:asciiTheme="minorHAnsi" w:hAnsiTheme="minorHAnsi" w:cstheme="minorHAnsi"/>
          <w:sz w:val="22"/>
          <w:szCs w:val="22"/>
          <w:lang w:eastAsia="pl-PL"/>
        </w:rPr>
      </w:pPr>
      <w:r w:rsidRPr="00A83644">
        <w:rPr>
          <w:rFonts w:asciiTheme="minorHAnsi" w:hAnsiTheme="minorHAnsi" w:cstheme="minorHAnsi"/>
          <w:sz w:val="22"/>
          <w:szCs w:val="22"/>
          <w:lang w:eastAsia="pl-PL"/>
        </w:rPr>
        <w:t>kwoty odpowiadającej wartości sprzedaży netto wynikającej z otrzymanej faktury jest dokonywana na rachunek bankowy albo na rachunek w spółdzielczej kasie oszczędnościowo-kredytowej, dla których jest prowadzony rachunek VAT Wykonawcy.</w:t>
      </w:r>
    </w:p>
    <w:p w14:paraId="17355109" w14:textId="541D0B65" w:rsidR="006226A1" w:rsidRPr="006226A1" w:rsidRDefault="006226A1" w:rsidP="006226A1">
      <w:pPr>
        <w:spacing w:before="120" w:after="120" w:line="240" w:lineRule="auto"/>
        <w:ind w:left="567" w:right="-2" w:hanging="567"/>
        <w:jc w:val="both"/>
        <w:rPr>
          <w:rFonts w:eastAsia="Times New Roman" w:cstheme="minorHAnsi"/>
          <w:lang w:eastAsia="pl-PL"/>
        </w:rPr>
      </w:pPr>
      <w:r>
        <w:rPr>
          <w:rFonts w:eastAsia="Times New Roman" w:cstheme="minorHAnsi"/>
          <w:lang w:eastAsia="pl-PL"/>
        </w:rPr>
        <w:t>1</w:t>
      </w:r>
      <w:r w:rsidRPr="006226A1">
        <w:rPr>
          <w:rFonts w:eastAsia="Times New Roman" w:cstheme="minorHAnsi"/>
          <w:lang w:eastAsia="pl-PL"/>
        </w:rPr>
        <w:t>9.</w:t>
      </w:r>
      <w:r w:rsidRPr="006226A1">
        <w:rPr>
          <w:rFonts w:eastAsia="Times New Roman" w:cstheme="minorHAnsi"/>
          <w:lang w:eastAsia="pl-PL"/>
        </w:rPr>
        <w:tab/>
        <w:t>Wykonawca nie może bez uprzedniej zgody Zamawiającego wyrażonej na piśmie pod rygorem nieważności, przenieść na osobę trzecią jakiejkolwiek wierzytelności wynikającej z Umowy.</w:t>
      </w:r>
    </w:p>
    <w:p w14:paraId="73727F23" w14:textId="50C4FC09" w:rsidR="006226A1" w:rsidRPr="006226A1" w:rsidRDefault="006226A1" w:rsidP="006226A1">
      <w:pPr>
        <w:spacing w:before="120" w:after="120" w:line="240" w:lineRule="auto"/>
        <w:ind w:left="567" w:right="-2" w:hanging="567"/>
        <w:jc w:val="both"/>
        <w:rPr>
          <w:rFonts w:eastAsia="Times New Roman" w:cstheme="minorHAnsi"/>
          <w:lang w:eastAsia="pl-PL"/>
        </w:rPr>
      </w:pPr>
      <w:r>
        <w:rPr>
          <w:rFonts w:eastAsia="Times New Roman" w:cstheme="minorHAnsi"/>
          <w:lang w:eastAsia="pl-PL"/>
        </w:rPr>
        <w:t>20</w:t>
      </w:r>
      <w:r w:rsidRPr="006226A1">
        <w:rPr>
          <w:rFonts w:eastAsia="Times New Roman" w:cstheme="minorHAnsi"/>
          <w:lang w:eastAsia="pl-PL"/>
        </w:rPr>
        <w:t>.</w:t>
      </w:r>
      <w:r w:rsidRPr="006226A1">
        <w:rPr>
          <w:rFonts w:eastAsia="Times New Roman" w:cstheme="minorHAnsi"/>
          <w:lang w:eastAsia="pl-PL"/>
        </w:rPr>
        <w:tab/>
        <w:t xml:space="preserve">Dokonanie zapłaty na rachunek bankowy oraz na rachunek VAT (w rozumieniu art. 2 pkt 37 Wykonawcy ustawy z dnia 11 marca 2004 r. o podatku od towarów i usług (tekst jedn.: Dz. U. z 2020 r. poz. 106 z późn. zm.) wskazanego członka konsorcjum zwalnia Zamawiającego z odpowiedzialności w stosunku do wszystkich członków konsorcjum. </w:t>
      </w:r>
    </w:p>
    <w:p w14:paraId="4F56E401" w14:textId="0B29EE7C" w:rsidR="006226A1" w:rsidRPr="007E694F" w:rsidRDefault="006226A1" w:rsidP="006226A1">
      <w:pPr>
        <w:spacing w:before="120" w:after="120" w:line="240" w:lineRule="auto"/>
        <w:ind w:left="567" w:right="-2" w:hanging="567"/>
        <w:jc w:val="both"/>
        <w:rPr>
          <w:rFonts w:eastAsia="Times New Roman" w:cstheme="minorHAnsi"/>
          <w:lang w:eastAsia="pl-PL"/>
        </w:rPr>
      </w:pPr>
      <w:r>
        <w:rPr>
          <w:rFonts w:eastAsia="Times New Roman" w:cstheme="minorHAnsi"/>
          <w:lang w:eastAsia="pl-PL"/>
        </w:rPr>
        <w:t>2</w:t>
      </w:r>
      <w:r w:rsidRPr="006226A1">
        <w:rPr>
          <w:rFonts w:eastAsia="Times New Roman" w:cstheme="minorHAnsi"/>
          <w:lang w:eastAsia="pl-PL"/>
        </w:rPr>
        <w:t>1.</w:t>
      </w:r>
      <w:r w:rsidRPr="006226A1">
        <w:rPr>
          <w:rFonts w:eastAsia="Times New Roman" w:cstheme="minorHAnsi"/>
          <w:lang w:eastAsia="pl-PL"/>
        </w:rPr>
        <w:tab/>
        <w:t>W przypadku wystawienia faktury w formie pisemnej, prawidłowo wystawiona faktura powinna być doręczona do Sekretariatu Zamawiającego na adres jego siedziby.</w:t>
      </w:r>
    </w:p>
    <w:p w14:paraId="5ED99EFD" w14:textId="77777777" w:rsidR="006D72DC" w:rsidRPr="007E694F" w:rsidRDefault="006D72DC" w:rsidP="006D72DC">
      <w:pPr>
        <w:spacing w:before="120" w:after="120" w:line="240" w:lineRule="auto"/>
        <w:ind w:left="360" w:right="-2" w:hanging="360"/>
        <w:jc w:val="both"/>
        <w:rPr>
          <w:rFonts w:eastAsia="Times New Roman" w:cstheme="minorHAnsi"/>
          <w:lang w:eastAsia="pl-PL"/>
        </w:rPr>
      </w:pPr>
    </w:p>
    <w:p w14:paraId="5DB52DCB" w14:textId="77777777" w:rsidR="006D72DC" w:rsidRPr="007E694F" w:rsidRDefault="006D72DC" w:rsidP="006D72DC">
      <w:pPr>
        <w:spacing w:before="120" w:after="120" w:line="240" w:lineRule="auto"/>
        <w:ind w:right="-2"/>
        <w:jc w:val="center"/>
        <w:rPr>
          <w:rFonts w:eastAsia="Times New Roman" w:cstheme="minorHAnsi"/>
          <w:b/>
          <w:lang w:eastAsia="pl-PL"/>
        </w:rPr>
      </w:pPr>
      <w:r w:rsidRPr="007E694F">
        <w:rPr>
          <w:rFonts w:eastAsia="Times New Roman" w:cstheme="minorHAnsi"/>
          <w:b/>
          <w:lang w:eastAsia="pl-PL"/>
        </w:rPr>
        <w:lastRenderedPageBreak/>
        <w:t>§ 4</w:t>
      </w:r>
    </w:p>
    <w:p w14:paraId="0AAAB571" w14:textId="77777777" w:rsidR="006D72DC" w:rsidRPr="007E694F" w:rsidRDefault="006D72DC" w:rsidP="006D72DC">
      <w:pPr>
        <w:spacing w:before="120" w:after="120" w:line="240" w:lineRule="auto"/>
        <w:ind w:right="-2"/>
        <w:jc w:val="center"/>
        <w:rPr>
          <w:rFonts w:eastAsia="Times New Roman" w:cstheme="minorHAnsi"/>
          <w:b/>
          <w:lang w:eastAsia="pl-PL"/>
        </w:rPr>
      </w:pPr>
    </w:p>
    <w:p w14:paraId="51FF6AB8" w14:textId="1285B93D" w:rsidR="006D72DC" w:rsidRPr="00CE7004" w:rsidRDefault="006D72DC" w:rsidP="00746F3C">
      <w:pPr>
        <w:numPr>
          <w:ilvl w:val="0"/>
          <w:numId w:val="26"/>
        </w:numPr>
        <w:tabs>
          <w:tab w:val="num" w:pos="567"/>
        </w:tabs>
        <w:spacing w:before="120" w:after="120" w:line="240" w:lineRule="auto"/>
        <w:ind w:left="567" w:right="-2" w:hanging="567"/>
        <w:jc w:val="both"/>
        <w:rPr>
          <w:rFonts w:eastAsia="Times New Roman" w:cstheme="minorHAnsi"/>
          <w:lang w:eastAsia="pl-PL"/>
        </w:rPr>
      </w:pPr>
      <w:r w:rsidRPr="00CE7004">
        <w:rPr>
          <w:rFonts w:eastAsia="Times New Roman" w:cstheme="minorHAnsi"/>
          <w:lang w:eastAsia="pl-PL"/>
        </w:rPr>
        <w:t xml:space="preserve">Wykonawca jest zobowiązany do zachowania w tajemnicy wszystkiego, o czym dowiedział się przy wykonywaniu Umowy, w tym w szczególności nie może w jakikolwiek sposób udostępniać informacji osobom trzecim w sposób zarówno pośredni jak i bezpośredni, osobiście, przez pracowników jak również przez osoby trzecie. </w:t>
      </w:r>
    </w:p>
    <w:p w14:paraId="4EADF74D" w14:textId="77777777" w:rsidR="006D72DC" w:rsidRPr="00CE7004" w:rsidRDefault="006D72DC" w:rsidP="00746F3C">
      <w:pPr>
        <w:numPr>
          <w:ilvl w:val="0"/>
          <w:numId w:val="26"/>
        </w:numPr>
        <w:tabs>
          <w:tab w:val="num" w:pos="567"/>
        </w:tabs>
        <w:spacing w:before="120" w:after="120" w:line="240" w:lineRule="auto"/>
        <w:ind w:left="567" w:right="-2" w:hanging="567"/>
        <w:jc w:val="both"/>
        <w:rPr>
          <w:rFonts w:eastAsia="Times New Roman" w:cstheme="minorHAnsi"/>
          <w:lang w:eastAsia="pl-PL"/>
        </w:rPr>
      </w:pPr>
      <w:r w:rsidRPr="00CE7004">
        <w:rPr>
          <w:rFonts w:eastAsia="Times New Roman" w:cstheme="minorHAnsi"/>
          <w:lang w:eastAsia="pl-PL"/>
        </w:rPr>
        <w:t>Wykonawca oświadcza, że ponosi pełną i nieograniczoną odpowiedzialność za szkodę wywołaną ujawnieniem informacji o których mowa w ust. 1 w szczególności wynikłą z przekazania lub udostępnienia informacji innym podmiotom i osobom nieuprawnionym, jak ujawnionych w wyniku za brak odpowiedniego zabezpieczenia lub nienależytego nadzoru nad pracownikami.</w:t>
      </w:r>
    </w:p>
    <w:p w14:paraId="02F51261" w14:textId="06A9B69B" w:rsidR="006D72DC" w:rsidRPr="00CE7004" w:rsidRDefault="006D72DC" w:rsidP="00746F3C">
      <w:pPr>
        <w:numPr>
          <w:ilvl w:val="0"/>
          <w:numId w:val="26"/>
        </w:numPr>
        <w:tabs>
          <w:tab w:val="num" w:pos="567"/>
        </w:tabs>
        <w:spacing w:before="120" w:after="120" w:line="240" w:lineRule="auto"/>
        <w:ind w:left="567" w:right="-2" w:hanging="567"/>
        <w:jc w:val="both"/>
        <w:rPr>
          <w:rFonts w:eastAsia="Times New Roman" w:cstheme="minorHAnsi"/>
          <w:lang w:eastAsia="pl-PL"/>
        </w:rPr>
      </w:pPr>
      <w:r w:rsidRPr="00CE7004">
        <w:rPr>
          <w:rFonts w:eastAsia="Times New Roman" w:cstheme="minorHAnsi"/>
          <w:lang w:eastAsia="pl-PL"/>
        </w:rPr>
        <w:t>Zobowiązanie Wykonawcy, o którym mowa w ust. 1  i 2</w:t>
      </w:r>
      <w:r w:rsidR="00E04125" w:rsidRPr="00CE7004">
        <w:rPr>
          <w:rFonts w:eastAsia="Times New Roman" w:cstheme="minorHAnsi"/>
          <w:lang w:eastAsia="pl-PL"/>
        </w:rPr>
        <w:t xml:space="preserve"> </w:t>
      </w:r>
      <w:r w:rsidRPr="00CE7004">
        <w:rPr>
          <w:rFonts w:eastAsia="Times New Roman" w:cstheme="minorHAnsi"/>
          <w:lang w:eastAsia="pl-PL"/>
        </w:rPr>
        <w:t>nie jest ograniczone terytorialnie ani czasowo.</w:t>
      </w:r>
    </w:p>
    <w:p w14:paraId="0ECEB8B5" w14:textId="77777777" w:rsidR="006D72DC" w:rsidRPr="00A10D6D" w:rsidRDefault="006D72DC" w:rsidP="00746F3C">
      <w:pPr>
        <w:numPr>
          <w:ilvl w:val="0"/>
          <w:numId w:val="26"/>
        </w:numPr>
        <w:tabs>
          <w:tab w:val="num" w:pos="567"/>
        </w:tabs>
        <w:spacing w:before="120" w:after="120" w:line="240" w:lineRule="auto"/>
        <w:ind w:left="567" w:right="-2" w:hanging="567"/>
        <w:jc w:val="both"/>
        <w:rPr>
          <w:rFonts w:eastAsia="Times New Roman" w:cstheme="minorHAnsi"/>
          <w:color w:val="000000" w:themeColor="text1"/>
          <w:lang w:eastAsia="pl-PL"/>
        </w:rPr>
      </w:pPr>
      <w:r w:rsidRPr="00A10D6D">
        <w:rPr>
          <w:rFonts w:eastAsia="Times New Roman" w:cstheme="minorHAnsi"/>
          <w:color w:val="000000" w:themeColor="text1"/>
          <w:lang w:eastAsia="pl-PL"/>
        </w:rPr>
        <w:t>Do obowiązków Wykonawcy należy:</w:t>
      </w:r>
    </w:p>
    <w:p w14:paraId="22FEF78E" w14:textId="3DFF39DB" w:rsidR="006D72DC" w:rsidRPr="00A83644" w:rsidRDefault="006D72DC" w:rsidP="00746F3C">
      <w:pPr>
        <w:pStyle w:val="Akapitzlist"/>
        <w:numPr>
          <w:ilvl w:val="2"/>
          <w:numId w:val="69"/>
        </w:numPr>
        <w:tabs>
          <w:tab w:val="num" w:pos="567"/>
          <w:tab w:val="left" w:pos="1134"/>
        </w:tabs>
        <w:spacing w:before="120" w:after="120"/>
        <w:jc w:val="both"/>
        <w:rPr>
          <w:rFonts w:asciiTheme="minorHAnsi" w:hAnsiTheme="minorHAnsi" w:cstheme="minorHAnsi"/>
          <w:sz w:val="22"/>
          <w:szCs w:val="22"/>
          <w:lang w:eastAsia="pl-PL"/>
        </w:rPr>
      </w:pPr>
      <w:r w:rsidRPr="00A83644">
        <w:rPr>
          <w:rFonts w:asciiTheme="minorHAnsi" w:hAnsiTheme="minorHAnsi" w:cstheme="minorHAnsi"/>
          <w:sz w:val="22"/>
          <w:szCs w:val="22"/>
          <w:lang w:eastAsia="pl-PL"/>
        </w:rPr>
        <w:t xml:space="preserve">Wykonanie przedmiotu umowy zgodnie z umową, </w:t>
      </w:r>
      <w:r w:rsidR="008762C4" w:rsidRPr="00A83644">
        <w:rPr>
          <w:rFonts w:asciiTheme="minorHAnsi" w:hAnsiTheme="minorHAnsi" w:cstheme="minorHAnsi"/>
          <w:sz w:val="22"/>
          <w:szCs w:val="22"/>
          <w:lang w:eastAsia="pl-PL"/>
        </w:rPr>
        <w:t>ogłoszeniem o zamówieniu</w:t>
      </w:r>
      <w:r w:rsidRPr="00A83644">
        <w:rPr>
          <w:rFonts w:asciiTheme="minorHAnsi" w:hAnsiTheme="minorHAnsi" w:cstheme="minorHAnsi"/>
          <w:sz w:val="22"/>
          <w:szCs w:val="22"/>
          <w:lang w:eastAsia="pl-PL"/>
        </w:rPr>
        <w:t xml:space="preserve"> (Załącznik nr 2</w:t>
      </w:r>
      <w:r w:rsidRPr="00A83644">
        <w:rPr>
          <w:rFonts w:asciiTheme="minorHAnsi" w:hAnsiTheme="minorHAnsi" w:cstheme="minorHAnsi"/>
          <w:i/>
          <w:sz w:val="22"/>
          <w:szCs w:val="22"/>
          <w:lang w:eastAsia="pl-PL"/>
        </w:rPr>
        <w:t>)</w:t>
      </w:r>
      <w:r w:rsidRPr="00A83644">
        <w:rPr>
          <w:rFonts w:asciiTheme="minorHAnsi" w:hAnsiTheme="minorHAnsi" w:cstheme="minorHAnsi"/>
          <w:sz w:val="22"/>
          <w:szCs w:val="22"/>
          <w:lang w:eastAsia="pl-PL"/>
        </w:rPr>
        <w:t xml:space="preserve"> oraz wskazaniami Zamawiającego.</w:t>
      </w:r>
    </w:p>
    <w:p w14:paraId="05EB9F2C" w14:textId="37E2681B" w:rsidR="006D72DC" w:rsidRPr="00A83644" w:rsidRDefault="006D72DC" w:rsidP="00746F3C">
      <w:pPr>
        <w:pStyle w:val="Akapitzlist"/>
        <w:numPr>
          <w:ilvl w:val="2"/>
          <w:numId w:val="69"/>
        </w:numPr>
        <w:tabs>
          <w:tab w:val="num" w:pos="567"/>
          <w:tab w:val="left" w:pos="1134"/>
        </w:tabs>
        <w:spacing w:before="120" w:after="120"/>
        <w:jc w:val="both"/>
        <w:rPr>
          <w:rFonts w:asciiTheme="minorHAnsi" w:hAnsiTheme="minorHAnsi" w:cstheme="minorHAnsi"/>
          <w:sz w:val="22"/>
          <w:szCs w:val="22"/>
          <w:lang w:eastAsia="pl-PL"/>
        </w:rPr>
      </w:pPr>
      <w:r w:rsidRPr="00A83644">
        <w:rPr>
          <w:rFonts w:asciiTheme="minorHAnsi" w:hAnsiTheme="minorHAnsi" w:cstheme="minorHAnsi"/>
          <w:sz w:val="22"/>
          <w:szCs w:val="22"/>
          <w:lang w:eastAsia="pl-PL"/>
        </w:rPr>
        <w:t xml:space="preserve">Przedłożenie Zamawiającemu wykazu osób przewidzianych do realizacji przedmiotu umowy wg wykazu </w:t>
      </w:r>
      <w:r w:rsidRPr="00A83644">
        <w:rPr>
          <w:rFonts w:asciiTheme="minorHAnsi" w:hAnsiTheme="minorHAnsi" w:cstheme="minorHAnsi"/>
          <w:i/>
          <w:sz w:val="22"/>
          <w:szCs w:val="22"/>
          <w:lang w:eastAsia="pl-PL"/>
        </w:rPr>
        <w:t>(</w:t>
      </w:r>
      <w:r w:rsidRPr="00A83644">
        <w:rPr>
          <w:rFonts w:asciiTheme="minorHAnsi" w:hAnsiTheme="minorHAnsi" w:cstheme="minorHAnsi"/>
          <w:sz w:val="22"/>
          <w:szCs w:val="22"/>
          <w:lang w:eastAsia="pl-PL"/>
        </w:rPr>
        <w:t xml:space="preserve">Załącznik nr 4 ). </w:t>
      </w:r>
    </w:p>
    <w:p w14:paraId="08E7DF14" w14:textId="5CBD88AA" w:rsidR="006D72DC" w:rsidRPr="00A83644" w:rsidRDefault="006D72DC" w:rsidP="00746F3C">
      <w:pPr>
        <w:pStyle w:val="Akapitzlist"/>
        <w:numPr>
          <w:ilvl w:val="2"/>
          <w:numId w:val="69"/>
        </w:numPr>
        <w:tabs>
          <w:tab w:val="num" w:pos="567"/>
          <w:tab w:val="left" w:pos="1134"/>
        </w:tabs>
        <w:spacing w:before="120" w:after="120"/>
        <w:jc w:val="both"/>
        <w:rPr>
          <w:rFonts w:asciiTheme="minorHAnsi" w:hAnsiTheme="minorHAnsi" w:cstheme="minorHAnsi"/>
          <w:sz w:val="22"/>
          <w:szCs w:val="22"/>
          <w:lang w:eastAsia="pl-PL"/>
        </w:rPr>
      </w:pPr>
      <w:r w:rsidRPr="00A83644">
        <w:rPr>
          <w:rFonts w:asciiTheme="minorHAnsi" w:hAnsiTheme="minorHAnsi" w:cstheme="minorHAnsi"/>
          <w:sz w:val="22"/>
          <w:szCs w:val="22"/>
          <w:lang w:eastAsia="pl-PL"/>
        </w:rPr>
        <w:t>Pisemne, pod rygorem nieważności, powiadomienie z uzasadnieniem,  Zamawiającego z  wyprzedzeniem co najmniej  trzydniowym o każdorazowej zmianie w składzie osób przewidzianych do realizacji przedmiotu zamówienia, przy czym zmiany te dokonane być  mogą w wyjątkowyc</w:t>
      </w:r>
      <w:r w:rsidR="00054C3D" w:rsidRPr="00A83644">
        <w:rPr>
          <w:rFonts w:asciiTheme="minorHAnsi" w:hAnsiTheme="minorHAnsi" w:cstheme="minorHAnsi"/>
          <w:sz w:val="22"/>
          <w:szCs w:val="22"/>
          <w:lang w:eastAsia="pl-PL"/>
        </w:rPr>
        <w:t xml:space="preserve">h i uzasadnionych przypadkach. </w:t>
      </w:r>
    </w:p>
    <w:p w14:paraId="4265B8BD" w14:textId="5AB25FE2" w:rsidR="006D72DC" w:rsidRPr="00A83644" w:rsidRDefault="006D72DC" w:rsidP="00746F3C">
      <w:pPr>
        <w:pStyle w:val="Akapitzlist"/>
        <w:numPr>
          <w:ilvl w:val="2"/>
          <w:numId w:val="69"/>
        </w:numPr>
        <w:tabs>
          <w:tab w:val="num" w:pos="567"/>
          <w:tab w:val="left" w:pos="1134"/>
        </w:tabs>
        <w:spacing w:before="120" w:after="120"/>
        <w:jc w:val="both"/>
        <w:rPr>
          <w:rFonts w:asciiTheme="minorHAnsi" w:hAnsiTheme="minorHAnsi" w:cstheme="minorHAnsi"/>
          <w:sz w:val="22"/>
          <w:szCs w:val="22"/>
          <w:lang w:eastAsia="pl-PL"/>
        </w:rPr>
      </w:pPr>
      <w:r w:rsidRPr="00A83644">
        <w:rPr>
          <w:rFonts w:asciiTheme="minorHAnsi" w:hAnsiTheme="minorHAnsi" w:cstheme="minorHAnsi"/>
          <w:sz w:val="22"/>
          <w:szCs w:val="22"/>
          <w:lang w:eastAsia="pl-PL"/>
        </w:rPr>
        <w:t>Nadzór nad prawidłową ochroną ze strony Wykonawcy i stały kontakt z  Zamawiającym sprawować będzie upoważniony przedstawiciel Wykonawcy.</w:t>
      </w:r>
    </w:p>
    <w:p w14:paraId="18A010AF" w14:textId="08F0EA0E" w:rsidR="006D72DC" w:rsidRPr="00A83644" w:rsidRDefault="006D72DC" w:rsidP="00746F3C">
      <w:pPr>
        <w:pStyle w:val="Akapitzlist"/>
        <w:numPr>
          <w:ilvl w:val="2"/>
          <w:numId w:val="69"/>
        </w:numPr>
        <w:tabs>
          <w:tab w:val="num" w:pos="567"/>
          <w:tab w:val="left" w:pos="1134"/>
        </w:tabs>
        <w:spacing w:before="120" w:after="120"/>
        <w:jc w:val="both"/>
        <w:rPr>
          <w:rFonts w:asciiTheme="minorHAnsi" w:hAnsiTheme="minorHAnsi" w:cstheme="minorHAnsi"/>
          <w:sz w:val="22"/>
          <w:szCs w:val="22"/>
          <w:lang w:eastAsia="pl-PL"/>
        </w:rPr>
      </w:pPr>
      <w:r w:rsidRPr="00A83644">
        <w:rPr>
          <w:rFonts w:asciiTheme="minorHAnsi" w:hAnsiTheme="minorHAnsi" w:cstheme="minorHAnsi"/>
          <w:sz w:val="22"/>
          <w:szCs w:val="22"/>
          <w:lang w:eastAsia="pl-PL"/>
        </w:rPr>
        <w:t>W razie zagrożenia dla mienia Wykonawca zobowiązany jest podjąć czynności zmierzające do zapobieżenia powstania szkody, a w razie jej zaistnienia do ograniczenia jej rozmiarów oraz do natychmiastowego powiadomienia przedstawicieli Zamawiającego, Policj</w:t>
      </w:r>
      <w:r w:rsidR="001D3A36" w:rsidRPr="00A83644">
        <w:rPr>
          <w:rFonts w:asciiTheme="minorHAnsi" w:hAnsiTheme="minorHAnsi" w:cstheme="minorHAnsi"/>
          <w:sz w:val="22"/>
          <w:szCs w:val="22"/>
          <w:lang w:eastAsia="pl-PL"/>
        </w:rPr>
        <w:t>i, ewentualnie Straży Pożarnej.</w:t>
      </w:r>
    </w:p>
    <w:p w14:paraId="3C501427" w14:textId="4CBE1EEE" w:rsidR="00FB387B" w:rsidRPr="00A83644" w:rsidRDefault="00FB387B" w:rsidP="00746F3C">
      <w:pPr>
        <w:pStyle w:val="Akapitzlist"/>
        <w:numPr>
          <w:ilvl w:val="2"/>
          <w:numId w:val="69"/>
        </w:numPr>
        <w:tabs>
          <w:tab w:val="num" w:pos="567"/>
          <w:tab w:val="left" w:pos="1134"/>
        </w:tabs>
        <w:spacing w:before="120" w:after="120"/>
        <w:jc w:val="both"/>
        <w:rPr>
          <w:rFonts w:asciiTheme="minorHAnsi" w:hAnsiTheme="minorHAnsi" w:cstheme="minorHAnsi"/>
          <w:sz w:val="22"/>
          <w:szCs w:val="22"/>
          <w:lang w:eastAsia="pl-PL"/>
        </w:rPr>
      </w:pPr>
      <w:r w:rsidRPr="00A83644">
        <w:rPr>
          <w:rFonts w:asciiTheme="minorHAnsi" w:hAnsiTheme="minorHAnsi" w:cstheme="minorHAnsi"/>
          <w:sz w:val="22"/>
          <w:szCs w:val="22"/>
          <w:lang w:eastAsia="pl-PL"/>
        </w:rPr>
        <w:t xml:space="preserve">Wykonawca zobowiązany jest do zapewnienia </w:t>
      </w:r>
      <w:r w:rsidR="00AC6EAE" w:rsidRPr="00A83644">
        <w:rPr>
          <w:rFonts w:asciiTheme="minorHAnsi" w:hAnsiTheme="minorHAnsi" w:cstheme="minorHAnsi"/>
          <w:sz w:val="22"/>
          <w:szCs w:val="22"/>
          <w:lang w:eastAsia="pl-PL"/>
        </w:rPr>
        <w:t xml:space="preserve">swoim pracownikom </w:t>
      </w:r>
      <w:r w:rsidR="008E6A84" w:rsidRPr="00A83644">
        <w:rPr>
          <w:rFonts w:asciiTheme="minorHAnsi" w:hAnsiTheme="minorHAnsi" w:cstheme="minorHAnsi"/>
          <w:sz w:val="22"/>
          <w:szCs w:val="22"/>
          <w:lang w:eastAsia="pl-PL"/>
        </w:rPr>
        <w:t xml:space="preserve">na koszt własny opłat z tytułu </w:t>
      </w:r>
      <w:r w:rsidR="00AC6EAE" w:rsidRPr="00A83644">
        <w:rPr>
          <w:rFonts w:asciiTheme="minorHAnsi" w:hAnsiTheme="minorHAnsi" w:cstheme="minorHAnsi"/>
          <w:sz w:val="22"/>
          <w:szCs w:val="22"/>
          <w:lang w:eastAsia="pl-PL"/>
        </w:rPr>
        <w:t>diet, noclegó</w:t>
      </w:r>
      <w:r w:rsidR="008E6A84" w:rsidRPr="00A83644">
        <w:rPr>
          <w:rFonts w:asciiTheme="minorHAnsi" w:hAnsiTheme="minorHAnsi" w:cstheme="minorHAnsi"/>
          <w:sz w:val="22"/>
          <w:szCs w:val="22"/>
          <w:lang w:eastAsia="pl-PL"/>
        </w:rPr>
        <w:t xml:space="preserve">w oraz przejazdów na </w:t>
      </w:r>
      <w:r w:rsidR="00AC6EAE" w:rsidRPr="00A83644">
        <w:rPr>
          <w:rFonts w:asciiTheme="minorHAnsi" w:hAnsiTheme="minorHAnsi" w:cstheme="minorHAnsi"/>
          <w:sz w:val="22"/>
          <w:szCs w:val="22"/>
          <w:lang w:eastAsia="pl-PL"/>
        </w:rPr>
        <w:t>autostrad</w:t>
      </w:r>
      <w:r w:rsidR="008E6A84" w:rsidRPr="00A83644">
        <w:rPr>
          <w:rFonts w:asciiTheme="minorHAnsi" w:hAnsiTheme="minorHAnsi" w:cstheme="minorHAnsi"/>
          <w:sz w:val="22"/>
          <w:szCs w:val="22"/>
          <w:lang w:eastAsia="pl-PL"/>
        </w:rPr>
        <w:t>ach</w:t>
      </w:r>
      <w:r w:rsidR="00AC6EAE" w:rsidRPr="00A83644">
        <w:rPr>
          <w:rFonts w:asciiTheme="minorHAnsi" w:hAnsiTheme="minorHAnsi" w:cstheme="minorHAnsi"/>
          <w:sz w:val="22"/>
          <w:szCs w:val="22"/>
          <w:lang w:eastAsia="pl-PL"/>
        </w:rPr>
        <w:t xml:space="preserve"> płatnych</w:t>
      </w:r>
      <w:r w:rsidR="008E6A84" w:rsidRPr="00A83644">
        <w:rPr>
          <w:rFonts w:asciiTheme="minorHAnsi" w:hAnsiTheme="minorHAnsi" w:cstheme="minorHAnsi"/>
          <w:sz w:val="22"/>
          <w:szCs w:val="22"/>
          <w:lang w:eastAsia="pl-PL"/>
        </w:rPr>
        <w:t>.</w:t>
      </w:r>
    </w:p>
    <w:p w14:paraId="36D0BCEB" w14:textId="49FDE64B" w:rsidR="006D72DC" w:rsidRPr="00A83644" w:rsidRDefault="006D72DC" w:rsidP="00746F3C">
      <w:pPr>
        <w:pStyle w:val="Akapitzlist"/>
        <w:numPr>
          <w:ilvl w:val="2"/>
          <w:numId w:val="69"/>
        </w:numPr>
        <w:tabs>
          <w:tab w:val="num" w:pos="567"/>
          <w:tab w:val="left" w:pos="1134"/>
        </w:tabs>
        <w:spacing w:before="120" w:after="120"/>
        <w:jc w:val="both"/>
        <w:rPr>
          <w:rFonts w:asciiTheme="minorHAnsi" w:hAnsiTheme="minorHAnsi" w:cstheme="minorHAnsi"/>
          <w:sz w:val="22"/>
          <w:szCs w:val="22"/>
          <w:lang w:eastAsia="pl-PL"/>
        </w:rPr>
      </w:pPr>
      <w:r w:rsidRPr="00A83644">
        <w:rPr>
          <w:rFonts w:asciiTheme="minorHAnsi" w:hAnsiTheme="minorHAnsi" w:cstheme="minorHAnsi"/>
          <w:sz w:val="22"/>
          <w:szCs w:val="22"/>
          <w:lang w:eastAsia="pl-PL"/>
        </w:rPr>
        <w:t>Wykonawca zobowiązany jest do usunięcia swoich rzeczy do dnia zakończenia umowy.</w:t>
      </w:r>
    </w:p>
    <w:p w14:paraId="00EC48D5" w14:textId="77777777" w:rsidR="006D72DC" w:rsidRPr="00CE7004" w:rsidRDefault="006D72DC" w:rsidP="006D72DC">
      <w:pPr>
        <w:spacing w:before="120" w:after="120" w:line="240" w:lineRule="auto"/>
        <w:ind w:left="1446" w:hanging="709"/>
        <w:jc w:val="both"/>
        <w:rPr>
          <w:rFonts w:eastAsia="Times New Roman" w:cstheme="minorHAnsi"/>
          <w:lang w:eastAsia="pl-PL"/>
        </w:rPr>
      </w:pPr>
    </w:p>
    <w:p w14:paraId="7EB41802" w14:textId="3890E40E" w:rsidR="006D72DC" w:rsidRPr="00CE7004" w:rsidRDefault="00A83644" w:rsidP="00A83644">
      <w:pPr>
        <w:spacing w:before="120" w:after="120" w:line="240" w:lineRule="auto"/>
        <w:ind w:right="-2"/>
        <w:jc w:val="center"/>
        <w:rPr>
          <w:rFonts w:eastAsia="Times New Roman" w:cstheme="minorHAnsi"/>
          <w:b/>
          <w:lang w:eastAsia="pl-PL"/>
        </w:rPr>
      </w:pPr>
      <w:r>
        <w:rPr>
          <w:rFonts w:eastAsia="Times New Roman" w:cstheme="minorHAnsi"/>
          <w:b/>
          <w:lang w:eastAsia="pl-PL"/>
        </w:rPr>
        <w:t>§ 5</w:t>
      </w:r>
    </w:p>
    <w:p w14:paraId="5E0A11FF" w14:textId="29A38DA4" w:rsidR="006D72DC" w:rsidRPr="00AA1250" w:rsidRDefault="006D72DC" w:rsidP="00746F3C">
      <w:pPr>
        <w:numPr>
          <w:ilvl w:val="0"/>
          <w:numId w:val="27"/>
        </w:numPr>
        <w:tabs>
          <w:tab w:val="clear" w:pos="1065"/>
          <w:tab w:val="num" w:pos="567"/>
        </w:tabs>
        <w:autoSpaceDE w:val="0"/>
        <w:autoSpaceDN w:val="0"/>
        <w:adjustRightInd w:val="0"/>
        <w:spacing w:before="120" w:after="120" w:line="240" w:lineRule="auto"/>
        <w:ind w:left="567" w:hanging="567"/>
        <w:jc w:val="both"/>
        <w:rPr>
          <w:rFonts w:eastAsia="Times New Roman" w:cstheme="minorHAnsi"/>
          <w:bCs/>
          <w:lang w:eastAsia="pl-PL"/>
        </w:rPr>
      </w:pPr>
      <w:r w:rsidRPr="00AA1250">
        <w:rPr>
          <w:rFonts w:eastAsia="Times New Roman" w:cstheme="minorHAnsi"/>
          <w:bCs/>
          <w:lang w:eastAsia="pl-PL"/>
        </w:rPr>
        <w:t>W okresie obowiązywania umowy Wykonawca musi być ubezpieczony od odpowiedzialności cywilnej w zakresie prowadzonej działalności gospodarczej na kwotę</w:t>
      </w:r>
      <w:r w:rsidR="00E04125" w:rsidRPr="00AA1250">
        <w:rPr>
          <w:rFonts w:eastAsia="Times New Roman" w:cstheme="minorHAnsi"/>
          <w:bCs/>
          <w:lang w:eastAsia="pl-PL"/>
        </w:rPr>
        <w:t xml:space="preserve"> nie mniejszą niż</w:t>
      </w:r>
      <w:r w:rsidR="00AA1250" w:rsidRPr="004B5D79">
        <w:rPr>
          <w:rFonts w:eastAsia="Times New Roman" w:cstheme="minorHAnsi"/>
          <w:bCs/>
          <w:color w:val="000000" w:themeColor="text1"/>
          <w:lang w:eastAsia="pl-PL"/>
        </w:rPr>
        <w:t xml:space="preserve"> </w:t>
      </w:r>
      <w:r w:rsidR="007460A5">
        <w:rPr>
          <w:rFonts w:eastAsia="Times New Roman" w:cstheme="minorHAnsi"/>
          <w:bCs/>
          <w:color w:val="000000" w:themeColor="text1"/>
          <w:lang w:eastAsia="pl-PL"/>
        </w:rPr>
        <w:t>100% wynagrodzenia brutto.</w:t>
      </w:r>
    </w:p>
    <w:p w14:paraId="43615B99" w14:textId="77777777" w:rsidR="006D72DC" w:rsidRPr="00CE7004" w:rsidRDefault="006D72DC" w:rsidP="00746F3C">
      <w:pPr>
        <w:numPr>
          <w:ilvl w:val="0"/>
          <w:numId w:val="27"/>
        </w:numPr>
        <w:tabs>
          <w:tab w:val="clear" w:pos="1065"/>
          <w:tab w:val="num" w:pos="567"/>
        </w:tabs>
        <w:autoSpaceDE w:val="0"/>
        <w:autoSpaceDN w:val="0"/>
        <w:adjustRightInd w:val="0"/>
        <w:spacing w:before="120" w:after="120" w:line="240" w:lineRule="auto"/>
        <w:ind w:left="567" w:hanging="567"/>
        <w:jc w:val="both"/>
        <w:rPr>
          <w:rFonts w:eastAsia="Times New Roman" w:cstheme="minorHAnsi"/>
          <w:bCs/>
          <w:lang w:eastAsia="pl-PL"/>
        </w:rPr>
      </w:pPr>
      <w:r w:rsidRPr="00CE7004">
        <w:rPr>
          <w:rFonts w:eastAsia="Times New Roman" w:cstheme="minorHAnsi"/>
          <w:bCs/>
          <w:lang w:eastAsia="pl-PL"/>
        </w:rPr>
        <w:t>Jeżeli okres objęcia ochroną ubezpieczeniową upływa w trakcie realizacji zamówienia, Wykonawca jest zobowiązany bezzwłocznie przedłużyć termin ubezpieczenia i przedstawić Zamawiającemu polisę lub inny dokument potwierdzający zawarcie umowy ubezpieczenia od odpowiedzialności cywilnej w zakresie prowadzonej działalności.</w:t>
      </w:r>
    </w:p>
    <w:p w14:paraId="6CD7D853" w14:textId="57E0E35A" w:rsidR="00531661" w:rsidRPr="00A83644" w:rsidRDefault="006D72DC" w:rsidP="00746F3C">
      <w:pPr>
        <w:numPr>
          <w:ilvl w:val="0"/>
          <w:numId w:val="27"/>
        </w:numPr>
        <w:tabs>
          <w:tab w:val="clear" w:pos="1065"/>
          <w:tab w:val="num" w:pos="567"/>
        </w:tabs>
        <w:autoSpaceDE w:val="0"/>
        <w:autoSpaceDN w:val="0"/>
        <w:adjustRightInd w:val="0"/>
        <w:spacing w:before="120" w:after="120" w:line="240" w:lineRule="auto"/>
        <w:ind w:left="567" w:hanging="567"/>
        <w:jc w:val="both"/>
        <w:rPr>
          <w:rFonts w:eastAsia="Times New Roman" w:cstheme="minorHAnsi"/>
          <w:bCs/>
          <w:lang w:eastAsia="pl-PL"/>
        </w:rPr>
      </w:pPr>
      <w:r w:rsidRPr="00CE7004">
        <w:rPr>
          <w:rFonts w:eastAsia="Times New Roman" w:cstheme="minorHAnsi"/>
          <w:bCs/>
          <w:lang w:eastAsia="pl-PL"/>
        </w:rPr>
        <w:t>W przypadku zaniechania wykonania obowiązku ubezpieczenia, Zamawiający będzie uprawniony do wezwania Wykonawcy do okazania ubezpieczenia, a  po bezskutecznym upływie 14 dni, do dokonania wedle swojego wyboru ubezpieczenia Wykonawcy na jego koszt i potrącenia kosztu uzyskania Ubezpieczenia z wynagrodzenia wykonawcy lub z zabezpieczenia należytego wykonania Umowy.</w:t>
      </w:r>
    </w:p>
    <w:p w14:paraId="307EB07F" w14:textId="2A006964" w:rsidR="006D72DC" w:rsidRPr="00CE7004" w:rsidRDefault="006D72DC" w:rsidP="006D72DC">
      <w:pPr>
        <w:spacing w:before="120" w:after="120" w:line="240" w:lineRule="auto"/>
        <w:ind w:right="-2"/>
        <w:jc w:val="center"/>
        <w:rPr>
          <w:rFonts w:eastAsia="Times New Roman" w:cstheme="minorHAnsi"/>
          <w:b/>
          <w:lang w:eastAsia="pl-PL"/>
        </w:rPr>
      </w:pPr>
      <w:r w:rsidRPr="00CE7004">
        <w:rPr>
          <w:rFonts w:eastAsia="Times New Roman" w:cstheme="minorHAnsi"/>
          <w:b/>
          <w:lang w:eastAsia="pl-PL"/>
        </w:rPr>
        <w:t>§ 6</w:t>
      </w:r>
    </w:p>
    <w:p w14:paraId="0745C7CA" w14:textId="77777777" w:rsidR="006D72DC" w:rsidRPr="00CE7004" w:rsidRDefault="006D72DC" w:rsidP="006D72DC">
      <w:pPr>
        <w:spacing w:before="120" w:after="120" w:line="240" w:lineRule="auto"/>
        <w:ind w:right="-2"/>
        <w:jc w:val="center"/>
        <w:rPr>
          <w:rFonts w:eastAsia="Times New Roman" w:cstheme="minorHAnsi"/>
          <w:b/>
          <w:lang w:eastAsia="pl-PL"/>
        </w:rPr>
      </w:pPr>
    </w:p>
    <w:p w14:paraId="1B0E4715" w14:textId="77777777" w:rsidR="006D72DC" w:rsidRPr="00CE7004" w:rsidRDefault="006D72DC" w:rsidP="00746F3C">
      <w:pPr>
        <w:numPr>
          <w:ilvl w:val="0"/>
          <w:numId w:val="25"/>
        </w:numPr>
        <w:tabs>
          <w:tab w:val="num" w:pos="567"/>
        </w:tabs>
        <w:spacing w:before="120" w:after="120" w:line="240" w:lineRule="auto"/>
        <w:ind w:left="567" w:right="-2" w:hanging="567"/>
        <w:jc w:val="both"/>
        <w:rPr>
          <w:rFonts w:eastAsia="Times New Roman" w:cstheme="minorHAnsi"/>
          <w:lang w:eastAsia="pl-PL"/>
        </w:rPr>
      </w:pPr>
      <w:r w:rsidRPr="00CE7004">
        <w:rPr>
          <w:rFonts w:eastAsia="Times New Roman" w:cstheme="minorHAnsi"/>
          <w:lang w:eastAsia="pl-PL"/>
        </w:rPr>
        <w:lastRenderedPageBreak/>
        <w:t xml:space="preserve">Ze strony Zamawiającego osobami uprawnionymi do kontaktu z Wykonawcą w sprawach dotyczących realizacji Umowy są: </w:t>
      </w:r>
    </w:p>
    <w:p w14:paraId="0F96D8C0" w14:textId="0B4B3A5C" w:rsidR="00AA1250" w:rsidRPr="00AA1250" w:rsidRDefault="00AA1250" w:rsidP="00746F3C">
      <w:pPr>
        <w:pStyle w:val="Akapitzlist"/>
        <w:numPr>
          <w:ilvl w:val="2"/>
          <w:numId w:val="26"/>
        </w:numPr>
        <w:tabs>
          <w:tab w:val="num" w:pos="567"/>
        </w:tabs>
        <w:spacing w:before="120" w:after="120"/>
        <w:jc w:val="both"/>
        <w:rPr>
          <w:rFonts w:asciiTheme="minorHAnsi" w:hAnsiTheme="minorHAnsi" w:cstheme="minorHAnsi"/>
          <w:sz w:val="22"/>
          <w:szCs w:val="22"/>
          <w:lang w:eastAsia="pl-PL"/>
        </w:rPr>
      </w:pPr>
      <w:r>
        <w:rPr>
          <w:rFonts w:asciiTheme="minorHAnsi" w:hAnsiTheme="minorHAnsi" w:cstheme="minorHAnsi"/>
          <w:sz w:val="22"/>
          <w:szCs w:val="22"/>
          <w:lang w:val="pl-PL" w:eastAsia="pl-PL"/>
        </w:rPr>
        <w:t xml:space="preserve"> </w:t>
      </w:r>
      <w:r w:rsidRPr="00AA1250">
        <w:rPr>
          <w:rFonts w:asciiTheme="minorHAnsi" w:hAnsiTheme="minorHAnsi" w:cstheme="minorHAnsi"/>
          <w:sz w:val="22"/>
          <w:szCs w:val="22"/>
          <w:lang w:eastAsia="pl-PL"/>
        </w:rPr>
        <w:t>………………………………………………….</w:t>
      </w:r>
    </w:p>
    <w:p w14:paraId="3F7300A9" w14:textId="04157902" w:rsidR="00AA1250" w:rsidRPr="00AA1250" w:rsidRDefault="00AA1250" w:rsidP="00746F3C">
      <w:pPr>
        <w:pStyle w:val="Akapitzlist"/>
        <w:numPr>
          <w:ilvl w:val="2"/>
          <w:numId w:val="26"/>
        </w:numPr>
        <w:tabs>
          <w:tab w:val="num" w:pos="567"/>
        </w:tabs>
        <w:spacing w:before="120" w:after="120"/>
        <w:jc w:val="both"/>
        <w:rPr>
          <w:rFonts w:asciiTheme="minorHAnsi" w:hAnsiTheme="minorHAnsi" w:cstheme="minorHAnsi"/>
          <w:sz w:val="22"/>
          <w:szCs w:val="22"/>
          <w:lang w:eastAsia="pl-PL"/>
        </w:rPr>
      </w:pPr>
      <w:r>
        <w:rPr>
          <w:rFonts w:asciiTheme="minorHAnsi" w:hAnsiTheme="minorHAnsi" w:cstheme="minorHAnsi"/>
          <w:sz w:val="22"/>
          <w:szCs w:val="22"/>
          <w:lang w:val="pl-PL" w:eastAsia="pl-PL"/>
        </w:rPr>
        <w:t xml:space="preserve"> </w:t>
      </w:r>
      <w:r w:rsidRPr="00AA1250">
        <w:rPr>
          <w:rFonts w:asciiTheme="minorHAnsi" w:hAnsiTheme="minorHAnsi" w:cstheme="minorHAnsi"/>
          <w:sz w:val="22"/>
          <w:szCs w:val="22"/>
          <w:lang w:val="pl-PL" w:eastAsia="pl-PL"/>
        </w:rPr>
        <w:t>………………………………………………….</w:t>
      </w:r>
    </w:p>
    <w:p w14:paraId="3EAEAE26" w14:textId="77777777" w:rsidR="006D72DC" w:rsidRPr="00CE7004" w:rsidRDefault="006D72DC" w:rsidP="006D72DC">
      <w:pPr>
        <w:spacing w:before="120" w:after="120" w:line="240" w:lineRule="auto"/>
        <w:ind w:left="720"/>
        <w:jc w:val="both"/>
        <w:rPr>
          <w:rFonts w:eastAsia="Times New Roman" w:cstheme="minorHAnsi"/>
          <w:lang w:val="en-US" w:eastAsia="pl-PL"/>
        </w:rPr>
      </w:pPr>
    </w:p>
    <w:p w14:paraId="4E5BAB17" w14:textId="77777777" w:rsidR="006D72DC" w:rsidRPr="00CE7004" w:rsidRDefault="006D72DC" w:rsidP="00746F3C">
      <w:pPr>
        <w:numPr>
          <w:ilvl w:val="0"/>
          <w:numId w:val="25"/>
        </w:numPr>
        <w:tabs>
          <w:tab w:val="num" w:pos="567"/>
        </w:tabs>
        <w:spacing w:before="120" w:after="120" w:line="240" w:lineRule="auto"/>
        <w:ind w:left="567" w:hanging="567"/>
        <w:jc w:val="both"/>
        <w:rPr>
          <w:rFonts w:eastAsia="Times New Roman" w:cstheme="minorHAnsi"/>
          <w:lang w:eastAsia="pl-PL"/>
        </w:rPr>
      </w:pPr>
      <w:r w:rsidRPr="00CE7004">
        <w:rPr>
          <w:rFonts w:eastAsia="Times New Roman" w:cstheme="minorHAnsi"/>
          <w:lang w:eastAsia="pl-PL"/>
        </w:rPr>
        <w:t xml:space="preserve">W przypadku zmiany upoważnionego przedstawiciela Zamawiającego, Zamawiający wskaże nowego przedstawiciela Zamawiającego informując o tym pisemnie Wykonawcę. Zmiana ta nie stanowi zmiany Umowy. </w:t>
      </w:r>
    </w:p>
    <w:p w14:paraId="2DBF6F8B" w14:textId="77777777" w:rsidR="006D72DC" w:rsidRPr="00CE7004" w:rsidRDefault="006D72DC" w:rsidP="00746F3C">
      <w:pPr>
        <w:numPr>
          <w:ilvl w:val="0"/>
          <w:numId w:val="25"/>
        </w:numPr>
        <w:tabs>
          <w:tab w:val="num" w:pos="567"/>
        </w:tabs>
        <w:spacing w:before="120" w:after="120" w:line="240" w:lineRule="auto"/>
        <w:ind w:left="567" w:hanging="567"/>
        <w:jc w:val="both"/>
        <w:rPr>
          <w:rFonts w:eastAsia="Times New Roman" w:cstheme="minorHAnsi"/>
          <w:lang w:eastAsia="pl-PL"/>
        </w:rPr>
      </w:pPr>
      <w:r w:rsidRPr="00CE7004">
        <w:rPr>
          <w:rFonts w:eastAsia="Times New Roman" w:cstheme="minorHAnsi"/>
          <w:lang w:eastAsia="pl-PL"/>
        </w:rPr>
        <w:t xml:space="preserve">Ze strony Wykonawcy osobami uprawnionymi do kontaktu z Zamawiającym w sprawach dotyczących realizacji Umowy są: </w:t>
      </w:r>
    </w:p>
    <w:p w14:paraId="2426E756" w14:textId="62F3EBC6" w:rsidR="006D72DC" w:rsidRPr="00F97B4D" w:rsidRDefault="002C56E9" w:rsidP="003A0B3B">
      <w:pPr>
        <w:tabs>
          <w:tab w:val="num" w:pos="567"/>
        </w:tabs>
        <w:spacing w:after="0" w:line="240" w:lineRule="auto"/>
        <w:ind w:left="567"/>
        <w:rPr>
          <w:rFonts w:eastAsia="Times New Roman" w:cstheme="minorHAnsi"/>
          <w:lang w:val="de-DE" w:eastAsia="pl-PL"/>
        </w:rPr>
      </w:pPr>
      <w:r w:rsidRPr="00F97B4D">
        <w:rPr>
          <w:rFonts w:eastAsia="Times New Roman" w:cstheme="minorHAnsi"/>
          <w:lang w:val="de-DE" w:eastAsia="pl-PL"/>
        </w:rPr>
        <w:t>1)</w:t>
      </w:r>
      <w:r w:rsidRPr="00F97B4D">
        <w:rPr>
          <w:rFonts w:eastAsia="Times New Roman" w:cstheme="minorHAnsi"/>
          <w:lang w:val="de-DE" w:eastAsia="pl-PL"/>
        </w:rPr>
        <w:tab/>
        <w:t>p. ………………………………………..</w:t>
      </w:r>
      <w:r w:rsidRPr="00F97B4D">
        <w:rPr>
          <w:rFonts w:eastAsia="Times New Roman" w:cstheme="minorHAnsi"/>
          <w:lang w:val="de-DE" w:eastAsia="pl-PL"/>
        </w:rPr>
        <w:tab/>
      </w:r>
      <w:r w:rsidRPr="00F97B4D">
        <w:rPr>
          <w:rFonts w:eastAsia="Times New Roman" w:cstheme="minorHAnsi"/>
          <w:lang w:val="de-DE" w:eastAsia="pl-PL"/>
        </w:rPr>
        <w:br/>
        <w:t xml:space="preserve">tel.  ……………………., </w:t>
      </w:r>
      <w:r w:rsidRPr="00F97B4D">
        <w:rPr>
          <w:rFonts w:eastAsia="Times New Roman" w:cstheme="minorHAnsi"/>
          <w:lang w:val="de-DE" w:eastAsia="pl-PL"/>
        </w:rPr>
        <w:tab/>
        <w:t>tel. kom. …………………….</w:t>
      </w:r>
    </w:p>
    <w:p w14:paraId="03859ECB" w14:textId="5DA93EDE" w:rsidR="006D72DC" w:rsidRPr="00F97B4D" w:rsidRDefault="006D72DC" w:rsidP="003A0B3B">
      <w:pPr>
        <w:tabs>
          <w:tab w:val="num" w:pos="567"/>
        </w:tabs>
        <w:spacing w:after="0" w:line="240" w:lineRule="auto"/>
        <w:ind w:left="567"/>
        <w:jc w:val="both"/>
        <w:rPr>
          <w:rFonts w:eastAsia="Times New Roman" w:cstheme="minorHAnsi"/>
          <w:lang w:val="de-DE" w:eastAsia="pl-PL"/>
        </w:rPr>
      </w:pPr>
      <w:r w:rsidRPr="00F97B4D">
        <w:rPr>
          <w:rFonts w:eastAsia="Times New Roman" w:cstheme="minorHAnsi"/>
          <w:lang w:val="de-DE" w:eastAsia="pl-PL"/>
        </w:rPr>
        <w:t>e-ma</w:t>
      </w:r>
      <w:r w:rsidR="002C56E9" w:rsidRPr="00F97B4D">
        <w:rPr>
          <w:rFonts w:eastAsia="Times New Roman" w:cstheme="minorHAnsi"/>
          <w:lang w:val="de-DE" w:eastAsia="pl-PL"/>
        </w:rPr>
        <w:t>il:……………………………………………..</w:t>
      </w:r>
    </w:p>
    <w:p w14:paraId="58F09D25" w14:textId="77777777" w:rsidR="002C56E9" w:rsidRPr="00F97B4D" w:rsidRDefault="002C56E9" w:rsidP="003A0B3B">
      <w:pPr>
        <w:tabs>
          <w:tab w:val="num" w:pos="567"/>
        </w:tabs>
        <w:spacing w:after="0" w:line="240" w:lineRule="auto"/>
        <w:ind w:left="567"/>
        <w:rPr>
          <w:rFonts w:eastAsia="Times New Roman" w:cstheme="minorHAnsi"/>
          <w:lang w:val="de-DE" w:eastAsia="pl-PL"/>
        </w:rPr>
      </w:pPr>
      <w:r w:rsidRPr="00F97B4D">
        <w:rPr>
          <w:rFonts w:eastAsia="Times New Roman" w:cstheme="minorHAnsi"/>
          <w:lang w:val="de-DE" w:eastAsia="pl-PL"/>
        </w:rPr>
        <w:t>2)</w:t>
      </w:r>
      <w:r w:rsidRPr="00F97B4D">
        <w:rPr>
          <w:rFonts w:eastAsia="Times New Roman" w:cstheme="minorHAnsi"/>
          <w:lang w:val="de-DE" w:eastAsia="pl-PL"/>
        </w:rPr>
        <w:tab/>
        <w:t>p. ………………………………………..</w:t>
      </w:r>
      <w:r w:rsidRPr="00F97B4D">
        <w:rPr>
          <w:rFonts w:eastAsia="Times New Roman" w:cstheme="minorHAnsi"/>
          <w:lang w:val="de-DE" w:eastAsia="pl-PL"/>
        </w:rPr>
        <w:tab/>
      </w:r>
    </w:p>
    <w:p w14:paraId="21C98104" w14:textId="77777777" w:rsidR="002C56E9" w:rsidRPr="00F97B4D" w:rsidRDefault="002C56E9" w:rsidP="003A0B3B">
      <w:pPr>
        <w:tabs>
          <w:tab w:val="num" w:pos="567"/>
        </w:tabs>
        <w:spacing w:after="0" w:line="240" w:lineRule="auto"/>
        <w:ind w:left="567"/>
        <w:rPr>
          <w:rFonts w:eastAsia="Times New Roman" w:cstheme="minorHAnsi"/>
          <w:lang w:val="de-DE" w:eastAsia="pl-PL"/>
        </w:rPr>
      </w:pPr>
      <w:r w:rsidRPr="00F97B4D">
        <w:rPr>
          <w:rFonts w:eastAsia="Times New Roman" w:cstheme="minorHAnsi"/>
          <w:lang w:val="de-DE" w:eastAsia="pl-PL"/>
        </w:rPr>
        <w:t xml:space="preserve">tel.  ……………………., </w:t>
      </w:r>
      <w:r w:rsidRPr="00F97B4D">
        <w:rPr>
          <w:rFonts w:eastAsia="Times New Roman" w:cstheme="minorHAnsi"/>
          <w:lang w:val="de-DE" w:eastAsia="pl-PL"/>
        </w:rPr>
        <w:tab/>
        <w:t>tel. kom. …………………….</w:t>
      </w:r>
    </w:p>
    <w:p w14:paraId="40295EC7" w14:textId="4A67317F" w:rsidR="002C56E9" w:rsidRPr="00F97B4D" w:rsidRDefault="002C56E9" w:rsidP="003A0B3B">
      <w:pPr>
        <w:tabs>
          <w:tab w:val="num" w:pos="567"/>
        </w:tabs>
        <w:spacing w:after="0" w:line="240" w:lineRule="auto"/>
        <w:ind w:left="567"/>
        <w:rPr>
          <w:rFonts w:eastAsia="Times New Roman" w:cstheme="minorHAnsi"/>
          <w:lang w:val="de-DE" w:eastAsia="pl-PL"/>
        </w:rPr>
      </w:pPr>
      <w:r w:rsidRPr="00F97B4D">
        <w:rPr>
          <w:rFonts w:eastAsia="Times New Roman" w:cstheme="minorHAnsi"/>
          <w:lang w:val="de-DE" w:eastAsia="pl-PL"/>
        </w:rPr>
        <w:t>e-mail:……………………………………………..</w:t>
      </w:r>
    </w:p>
    <w:p w14:paraId="04C2C6FC" w14:textId="63C17490" w:rsidR="002C56E9" w:rsidRPr="006309F5" w:rsidRDefault="003A0B3B" w:rsidP="00746F3C">
      <w:pPr>
        <w:pStyle w:val="Akapitzlist"/>
        <w:numPr>
          <w:ilvl w:val="0"/>
          <w:numId w:val="37"/>
        </w:numPr>
        <w:tabs>
          <w:tab w:val="num" w:pos="567"/>
        </w:tabs>
        <w:spacing w:before="120" w:after="120"/>
        <w:ind w:left="567" w:hanging="567"/>
        <w:rPr>
          <w:rFonts w:asciiTheme="minorHAnsi" w:hAnsiTheme="minorHAnsi" w:cstheme="minorHAnsi"/>
          <w:sz w:val="22"/>
          <w:szCs w:val="22"/>
          <w:lang w:eastAsia="pl-PL"/>
        </w:rPr>
      </w:pPr>
      <w:r w:rsidRPr="006309F5">
        <w:rPr>
          <w:rFonts w:asciiTheme="minorHAnsi" w:hAnsiTheme="minorHAnsi" w:cstheme="minorHAnsi"/>
          <w:sz w:val="22"/>
          <w:szCs w:val="22"/>
          <w:lang w:val="pl-PL" w:eastAsia="pl-PL"/>
        </w:rPr>
        <w:t xml:space="preserve">O </w:t>
      </w:r>
      <w:r w:rsidR="006D72DC" w:rsidRPr="006309F5">
        <w:rPr>
          <w:rFonts w:asciiTheme="minorHAnsi" w:hAnsiTheme="minorHAnsi" w:cstheme="minorHAnsi"/>
          <w:sz w:val="22"/>
          <w:szCs w:val="22"/>
          <w:lang w:eastAsia="pl-PL"/>
        </w:rPr>
        <w:t>zmianie wskazanych osób Strony są zobowiązane niezwłocz</w:t>
      </w:r>
      <w:r w:rsidR="002C56E9" w:rsidRPr="006309F5">
        <w:rPr>
          <w:rFonts w:asciiTheme="minorHAnsi" w:hAnsiTheme="minorHAnsi" w:cstheme="minorHAnsi"/>
          <w:sz w:val="22"/>
          <w:szCs w:val="22"/>
          <w:lang w:eastAsia="pl-PL"/>
        </w:rPr>
        <w:t xml:space="preserve">nie poinformować drugą Stronę w </w:t>
      </w:r>
      <w:r w:rsidR="006D72DC" w:rsidRPr="006309F5">
        <w:rPr>
          <w:rFonts w:asciiTheme="minorHAnsi" w:hAnsiTheme="minorHAnsi" w:cstheme="minorHAnsi"/>
          <w:sz w:val="22"/>
          <w:szCs w:val="22"/>
          <w:lang w:eastAsia="pl-PL"/>
        </w:rPr>
        <w:t>formie pisemnej bądź za pośrednictwem faksu.</w:t>
      </w:r>
    </w:p>
    <w:p w14:paraId="3F7212DE" w14:textId="241EEBAF" w:rsidR="006D72DC" w:rsidRPr="00CE7004" w:rsidRDefault="00A83644" w:rsidP="00A83644">
      <w:pPr>
        <w:spacing w:before="120" w:after="120" w:line="240" w:lineRule="auto"/>
        <w:ind w:left="567" w:right="-2" w:hanging="567"/>
        <w:jc w:val="both"/>
        <w:rPr>
          <w:rFonts w:eastAsia="Times New Roman" w:cstheme="minorHAnsi"/>
          <w:lang w:eastAsia="pl-PL"/>
        </w:rPr>
      </w:pPr>
      <w:r>
        <w:rPr>
          <w:rFonts w:eastAsia="Times New Roman" w:cstheme="minorHAnsi"/>
          <w:lang w:eastAsia="pl-PL"/>
        </w:rPr>
        <w:t xml:space="preserve">5. </w:t>
      </w:r>
      <w:r>
        <w:rPr>
          <w:rFonts w:eastAsia="Times New Roman" w:cstheme="minorHAnsi"/>
          <w:lang w:eastAsia="pl-PL"/>
        </w:rPr>
        <w:tab/>
      </w:r>
      <w:r w:rsidR="006D72DC" w:rsidRPr="00CE7004">
        <w:rPr>
          <w:rFonts w:eastAsia="Times New Roman" w:cstheme="minorHAnsi"/>
          <w:lang w:eastAsia="pl-PL"/>
        </w:rPr>
        <w:t>Strony umowy zobowiązują się do wzajemnego informowania w formie pisemnej bądź za pośrednictwem faksu o wydarzeniach mogących mieć znaczenie dla realizacji przedmiotu umowy.</w:t>
      </w:r>
    </w:p>
    <w:p w14:paraId="164AA917" w14:textId="77777777" w:rsidR="006D72DC" w:rsidRPr="00CE7004" w:rsidRDefault="006D72DC" w:rsidP="003A0B3B">
      <w:pPr>
        <w:tabs>
          <w:tab w:val="num" w:pos="567"/>
        </w:tabs>
        <w:spacing w:before="120" w:after="120" w:line="240" w:lineRule="auto"/>
        <w:ind w:left="567" w:right="-2" w:hanging="567"/>
        <w:jc w:val="both"/>
        <w:rPr>
          <w:rFonts w:eastAsia="Times New Roman" w:cstheme="minorHAnsi"/>
          <w:lang w:eastAsia="pl-PL"/>
        </w:rPr>
      </w:pPr>
    </w:p>
    <w:p w14:paraId="4945940C" w14:textId="77777777" w:rsidR="006D72DC" w:rsidRPr="00CE7004" w:rsidRDefault="006D72DC" w:rsidP="006D72DC">
      <w:pPr>
        <w:spacing w:before="120" w:after="120" w:line="240" w:lineRule="auto"/>
        <w:ind w:right="-2"/>
        <w:jc w:val="center"/>
        <w:rPr>
          <w:rFonts w:eastAsia="Times New Roman" w:cstheme="minorHAnsi"/>
          <w:b/>
          <w:lang w:eastAsia="pl-PL"/>
        </w:rPr>
      </w:pPr>
      <w:r w:rsidRPr="00CE7004">
        <w:rPr>
          <w:rFonts w:eastAsia="Times New Roman" w:cstheme="minorHAnsi"/>
          <w:b/>
          <w:lang w:eastAsia="pl-PL"/>
        </w:rPr>
        <w:t>§ 7</w:t>
      </w:r>
    </w:p>
    <w:p w14:paraId="0D4D6F26" w14:textId="77777777" w:rsidR="006D72DC" w:rsidRPr="00CE7004" w:rsidRDefault="006D72DC" w:rsidP="006D72DC">
      <w:pPr>
        <w:spacing w:before="120" w:after="120" w:line="240" w:lineRule="auto"/>
        <w:ind w:right="-2"/>
        <w:jc w:val="center"/>
        <w:rPr>
          <w:rFonts w:eastAsia="Times New Roman" w:cstheme="minorHAnsi"/>
          <w:b/>
          <w:lang w:eastAsia="pl-PL"/>
        </w:rPr>
      </w:pPr>
    </w:p>
    <w:p w14:paraId="1838E2B4" w14:textId="184D6B45" w:rsidR="006D72DC" w:rsidRDefault="00512F78" w:rsidP="00512F78">
      <w:pPr>
        <w:spacing w:before="120" w:after="120" w:line="240" w:lineRule="auto"/>
        <w:ind w:right="-1"/>
        <w:jc w:val="both"/>
        <w:rPr>
          <w:rFonts w:eastAsia="Times New Roman" w:cstheme="minorHAnsi"/>
          <w:lang w:eastAsia="pl-PL"/>
        </w:rPr>
      </w:pPr>
      <w:r>
        <w:rPr>
          <w:rFonts w:eastAsia="Times New Roman" w:cstheme="minorHAnsi"/>
          <w:lang w:eastAsia="pl-PL"/>
        </w:rPr>
        <w:t xml:space="preserve">1. </w:t>
      </w:r>
      <w:r>
        <w:rPr>
          <w:rFonts w:eastAsia="Times New Roman" w:cstheme="minorHAnsi"/>
          <w:lang w:eastAsia="pl-PL"/>
        </w:rPr>
        <w:tab/>
      </w:r>
      <w:r w:rsidR="006D72DC" w:rsidRPr="00F6755A">
        <w:rPr>
          <w:rFonts w:eastAsia="Times New Roman" w:cstheme="minorHAnsi"/>
          <w:lang w:eastAsia="pl-PL"/>
        </w:rPr>
        <w:t>Wykonawca zapłaci Zamawiającemu karę umowną:</w:t>
      </w:r>
    </w:p>
    <w:p w14:paraId="78E118DE" w14:textId="68F8BBE4" w:rsidR="007506BD" w:rsidRDefault="007506BD" w:rsidP="00746F3C">
      <w:pPr>
        <w:numPr>
          <w:ilvl w:val="0"/>
          <w:numId w:val="70"/>
        </w:numPr>
        <w:spacing w:before="120" w:after="120" w:line="240" w:lineRule="auto"/>
        <w:ind w:right="-1"/>
        <w:jc w:val="both"/>
        <w:rPr>
          <w:rFonts w:eastAsia="Times New Roman" w:cstheme="minorHAnsi"/>
          <w:lang w:eastAsia="pl-PL"/>
        </w:rPr>
      </w:pPr>
      <w:r>
        <w:rPr>
          <w:rFonts w:eastAsia="Times New Roman" w:cstheme="minorHAnsi"/>
          <w:lang w:eastAsia="pl-PL"/>
        </w:rPr>
        <w:t xml:space="preserve">Za </w:t>
      </w:r>
      <w:r w:rsidR="00B37940">
        <w:rPr>
          <w:rFonts w:eastAsia="Times New Roman" w:cstheme="minorHAnsi"/>
          <w:lang w:eastAsia="pl-PL"/>
        </w:rPr>
        <w:t xml:space="preserve">opóźnienie/zwłokę w opracowaniu i przekazaniu Zamawiającemu dokumentacji ochronnej związanej z wykonaniem zadania </w:t>
      </w:r>
      <w:r>
        <w:rPr>
          <w:rFonts w:eastAsia="Times New Roman" w:cstheme="minorHAnsi"/>
          <w:lang w:eastAsia="pl-PL"/>
        </w:rPr>
        <w:t xml:space="preserve">o którym mowa w </w:t>
      </w:r>
      <w:r w:rsidRPr="007506BD">
        <w:rPr>
          <w:rFonts w:eastAsia="Times New Roman" w:cstheme="minorHAnsi"/>
          <w:lang w:eastAsia="pl-PL"/>
        </w:rPr>
        <w:t>§1 ust. 6</w:t>
      </w:r>
      <w:r>
        <w:rPr>
          <w:rFonts w:eastAsia="Times New Roman" w:cstheme="minorHAnsi"/>
          <w:lang w:eastAsia="pl-PL"/>
        </w:rPr>
        <w:t xml:space="preserve"> </w:t>
      </w:r>
      <w:r w:rsidR="00965A1B">
        <w:rPr>
          <w:rFonts w:eastAsia="Times New Roman" w:cstheme="minorHAnsi"/>
          <w:lang w:eastAsia="pl-PL"/>
        </w:rPr>
        <w:t xml:space="preserve">– w wysokości </w:t>
      </w:r>
      <w:r w:rsidR="00512F78" w:rsidRPr="007460A5">
        <w:rPr>
          <w:rFonts w:eastAsia="Times New Roman" w:cstheme="minorHAnsi"/>
          <w:lang w:eastAsia="pl-PL"/>
        </w:rPr>
        <w:t>0,</w:t>
      </w:r>
      <w:r w:rsidR="00114253" w:rsidRPr="007460A5">
        <w:rPr>
          <w:rFonts w:eastAsia="Times New Roman" w:cstheme="minorHAnsi"/>
          <w:lang w:eastAsia="pl-PL"/>
        </w:rPr>
        <w:t>0</w:t>
      </w:r>
      <w:r w:rsidR="00965A1B" w:rsidRPr="007460A5">
        <w:rPr>
          <w:rFonts w:eastAsia="Times New Roman" w:cstheme="minorHAnsi"/>
          <w:lang w:eastAsia="pl-PL"/>
        </w:rPr>
        <w:t>1% wynagrodzenia</w:t>
      </w:r>
      <w:r w:rsidR="00965A1B">
        <w:rPr>
          <w:rFonts w:eastAsia="Times New Roman" w:cstheme="minorHAnsi"/>
          <w:lang w:eastAsia="pl-PL"/>
        </w:rPr>
        <w:t xml:space="preserve"> brutto za każdy dzień zwłoki.</w:t>
      </w:r>
    </w:p>
    <w:p w14:paraId="02745DD6" w14:textId="2BEB0459" w:rsidR="00E0742A" w:rsidRDefault="00E0742A" w:rsidP="00746F3C">
      <w:pPr>
        <w:pStyle w:val="Akapitzlist"/>
        <w:numPr>
          <w:ilvl w:val="0"/>
          <w:numId w:val="70"/>
        </w:numPr>
        <w:jc w:val="both"/>
        <w:rPr>
          <w:rFonts w:asciiTheme="minorHAnsi" w:hAnsiTheme="minorHAnsi" w:cstheme="minorHAnsi"/>
          <w:sz w:val="22"/>
          <w:szCs w:val="22"/>
          <w:lang w:val="pl-PL" w:eastAsia="pl-PL"/>
        </w:rPr>
      </w:pPr>
      <w:r>
        <w:rPr>
          <w:rFonts w:asciiTheme="minorHAnsi" w:hAnsiTheme="minorHAnsi" w:cstheme="minorHAnsi"/>
          <w:sz w:val="22"/>
          <w:szCs w:val="22"/>
          <w:lang w:val="pl-PL" w:eastAsia="pl-PL"/>
        </w:rPr>
        <w:t xml:space="preserve">Za brak odpowiedniej reakcji o której mowa </w:t>
      </w:r>
      <w:r w:rsidRPr="00E0742A">
        <w:rPr>
          <w:rFonts w:asciiTheme="minorHAnsi" w:hAnsiTheme="minorHAnsi" w:cstheme="minorHAnsi"/>
          <w:sz w:val="22"/>
          <w:szCs w:val="22"/>
          <w:lang w:val="pl-PL" w:eastAsia="pl-PL"/>
        </w:rPr>
        <w:t>§1 ust</w:t>
      </w:r>
      <w:r>
        <w:rPr>
          <w:rFonts w:asciiTheme="minorHAnsi" w:hAnsiTheme="minorHAnsi" w:cstheme="minorHAnsi"/>
          <w:sz w:val="22"/>
          <w:szCs w:val="22"/>
          <w:lang w:val="pl-PL" w:eastAsia="pl-PL"/>
        </w:rPr>
        <w:t>.4</w:t>
      </w:r>
      <w:r w:rsidR="001109A3">
        <w:rPr>
          <w:rFonts w:asciiTheme="minorHAnsi" w:hAnsiTheme="minorHAnsi" w:cstheme="minorHAnsi"/>
          <w:sz w:val="22"/>
          <w:szCs w:val="22"/>
          <w:lang w:val="pl-PL" w:eastAsia="pl-PL"/>
        </w:rPr>
        <w:t>,</w:t>
      </w:r>
      <w:r>
        <w:rPr>
          <w:rFonts w:asciiTheme="minorHAnsi" w:hAnsiTheme="minorHAnsi" w:cstheme="minorHAnsi"/>
          <w:sz w:val="22"/>
          <w:szCs w:val="22"/>
          <w:lang w:val="pl-PL" w:eastAsia="pl-PL"/>
        </w:rPr>
        <w:t xml:space="preserve"> tj. </w:t>
      </w:r>
      <w:r w:rsidR="001109A3">
        <w:rPr>
          <w:rFonts w:asciiTheme="minorHAnsi" w:hAnsiTheme="minorHAnsi" w:cstheme="minorHAnsi"/>
          <w:sz w:val="22"/>
          <w:szCs w:val="22"/>
          <w:lang w:val="pl-PL" w:eastAsia="pl-PL"/>
        </w:rPr>
        <w:t xml:space="preserve">brak </w:t>
      </w:r>
      <w:r>
        <w:rPr>
          <w:rFonts w:asciiTheme="minorHAnsi" w:hAnsiTheme="minorHAnsi" w:cstheme="minorHAnsi"/>
          <w:sz w:val="22"/>
          <w:szCs w:val="22"/>
          <w:lang w:val="pl-PL" w:eastAsia="pl-PL"/>
        </w:rPr>
        <w:t>powiadomieni</w:t>
      </w:r>
      <w:r w:rsidR="001109A3">
        <w:rPr>
          <w:rFonts w:asciiTheme="minorHAnsi" w:hAnsiTheme="minorHAnsi" w:cstheme="minorHAnsi"/>
          <w:sz w:val="22"/>
          <w:szCs w:val="22"/>
          <w:lang w:val="pl-PL" w:eastAsia="pl-PL"/>
        </w:rPr>
        <w:t>a</w:t>
      </w:r>
      <w:r w:rsidRPr="00E0742A">
        <w:rPr>
          <w:rFonts w:asciiTheme="minorHAnsi" w:hAnsiTheme="minorHAnsi" w:cstheme="minorHAnsi"/>
          <w:sz w:val="22"/>
          <w:szCs w:val="22"/>
          <w:lang w:val="pl-PL" w:eastAsia="pl-PL"/>
        </w:rPr>
        <w:t xml:space="preserve"> </w:t>
      </w:r>
      <w:r w:rsidR="00606BBF">
        <w:rPr>
          <w:rFonts w:asciiTheme="minorHAnsi" w:hAnsiTheme="minorHAnsi" w:cstheme="minorHAnsi"/>
          <w:sz w:val="22"/>
          <w:szCs w:val="22"/>
          <w:lang w:val="pl-PL" w:eastAsia="pl-PL"/>
        </w:rPr>
        <w:t xml:space="preserve">odpowiednich służb </w:t>
      </w:r>
      <w:r w:rsidRPr="00E0742A">
        <w:rPr>
          <w:rFonts w:asciiTheme="minorHAnsi" w:hAnsiTheme="minorHAnsi" w:cstheme="minorHAnsi"/>
          <w:sz w:val="22"/>
          <w:szCs w:val="22"/>
          <w:lang w:val="pl-PL" w:eastAsia="pl-PL"/>
        </w:rPr>
        <w:t xml:space="preserve">w razie konieczności </w:t>
      </w:r>
      <w:r w:rsidR="00606BBF">
        <w:rPr>
          <w:rFonts w:asciiTheme="minorHAnsi" w:hAnsiTheme="minorHAnsi" w:cstheme="minorHAnsi"/>
          <w:sz w:val="22"/>
          <w:szCs w:val="22"/>
          <w:lang w:val="pl-PL" w:eastAsia="pl-PL"/>
        </w:rPr>
        <w:t xml:space="preserve">tj. </w:t>
      </w:r>
      <w:r w:rsidRPr="00E0742A">
        <w:rPr>
          <w:rFonts w:asciiTheme="minorHAnsi" w:hAnsiTheme="minorHAnsi" w:cstheme="minorHAnsi"/>
          <w:sz w:val="22"/>
          <w:szCs w:val="22"/>
          <w:lang w:val="pl-PL" w:eastAsia="pl-PL"/>
        </w:rPr>
        <w:t>Policji, Państwowej Straży Pożarnej lub Pogotowia Ratunkowego w celu podjęcia właściwych działań,</w:t>
      </w:r>
      <w:r w:rsidR="00870311">
        <w:rPr>
          <w:rFonts w:asciiTheme="minorHAnsi" w:hAnsiTheme="minorHAnsi" w:cstheme="minorHAnsi"/>
          <w:sz w:val="22"/>
          <w:szCs w:val="22"/>
          <w:lang w:val="pl-PL" w:eastAsia="pl-PL"/>
        </w:rPr>
        <w:t xml:space="preserve"> w </w:t>
      </w:r>
      <w:r w:rsidR="00870311" w:rsidRPr="007460A5">
        <w:rPr>
          <w:rFonts w:asciiTheme="minorHAnsi" w:hAnsiTheme="minorHAnsi" w:cstheme="minorHAnsi"/>
          <w:sz w:val="22"/>
          <w:szCs w:val="22"/>
          <w:lang w:val="pl-PL" w:eastAsia="pl-PL"/>
        </w:rPr>
        <w:t>wysokości 1 %</w:t>
      </w:r>
      <w:r w:rsidR="00606BBF" w:rsidRPr="007460A5">
        <w:rPr>
          <w:rFonts w:asciiTheme="minorHAnsi" w:hAnsiTheme="minorHAnsi" w:cstheme="minorHAnsi"/>
          <w:sz w:val="22"/>
          <w:szCs w:val="22"/>
          <w:lang w:val="pl-PL" w:eastAsia="pl-PL"/>
        </w:rPr>
        <w:t xml:space="preserve"> wynagrodzenia</w:t>
      </w:r>
      <w:r w:rsidR="00606BBF">
        <w:rPr>
          <w:rFonts w:asciiTheme="minorHAnsi" w:hAnsiTheme="minorHAnsi" w:cstheme="minorHAnsi"/>
          <w:sz w:val="22"/>
          <w:szCs w:val="22"/>
          <w:lang w:val="pl-PL" w:eastAsia="pl-PL"/>
        </w:rPr>
        <w:t xml:space="preserve"> brutto za każdy taki przypadek.</w:t>
      </w:r>
    </w:p>
    <w:p w14:paraId="4325579D" w14:textId="2CB7EBA3" w:rsidR="004B0AD1" w:rsidRDefault="00606BBF" w:rsidP="00746F3C">
      <w:pPr>
        <w:pStyle w:val="Akapitzlist"/>
        <w:numPr>
          <w:ilvl w:val="0"/>
          <w:numId w:val="70"/>
        </w:numPr>
        <w:jc w:val="both"/>
        <w:rPr>
          <w:rFonts w:asciiTheme="minorHAnsi" w:hAnsiTheme="minorHAnsi" w:cstheme="minorHAnsi"/>
          <w:sz w:val="22"/>
          <w:szCs w:val="22"/>
          <w:lang w:val="pl-PL" w:eastAsia="pl-PL"/>
        </w:rPr>
      </w:pPr>
      <w:r>
        <w:rPr>
          <w:rFonts w:asciiTheme="minorHAnsi" w:hAnsiTheme="minorHAnsi" w:cstheme="minorHAnsi"/>
          <w:sz w:val="22"/>
          <w:szCs w:val="22"/>
          <w:lang w:val="pl-PL" w:eastAsia="pl-PL"/>
        </w:rPr>
        <w:t xml:space="preserve">Za nieprzystąpienie do wykonania konwoju w terminie określonym przez Zamawiającego </w:t>
      </w:r>
      <w:r w:rsidR="004B0AD1">
        <w:rPr>
          <w:rFonts w:asciiTheme="minorHAnsi" w:hAnsiTheme="minorHAnsi" w:cstheme="minorHAnsi"/>
          <w:sz w:val="22"/>
          <w:szCs w:val="22"/>
          <w:lang w:val="pl-PL" w:eastAsia="pl-PL"/>
        </w:rPr>
        <w:t xml:space="preserve">– w wysokości </w:t>
      </w:r>
      <w:r w:rsidR="003A689D">
        <w:rPr>
          <w:rFonts w:asciiTheme="minorHAnsi" w:hAnsiTheme="minorHAnsi" w:cstheme="minorHAnsi"/>
          <w:sz w:val="22"/>
          <w:szCs w:val="22"/>
          <w:lang w:val="pl-PL" w:eastAsia="pl-PL"/>
        </w:rPr>
        <w:t>150,00 zł</w:t>
      </w:r>
      <w:r w:rsidR="004B0AD1">
        <w:rPr>
          <w:rFonts w:asciiTheme="minorHAnsi" w:hAnsiTheme="minorHAnsi" w:cstheme="minorHAnsi"/>
          <w:sz w:val="22"/>
          <w:szCs w:val="22"/>
          <w:lang w:val="pl-PL" w:eastAsia="pl-PL"/>
        </w:rPr>
        <w:t xml:space="preserve"> wynagrodzenia brutto</w:t>
      </w:r>
      <w:r w:rsidR="00114253">
        <w:rPr>
          <w:rFonts w:asciiTheme="minorHAnsi" w:hAnsiTheme="minorHAnsi" w:cstheme="minorHAnsi"/>
          <w:sz w:val="22"/>
          <w:szCs w:val="22"/>
          <w:lang w:val="pl-PL" w:eastAsia="pl-PL"/>
        </w:rPr>
        <w:t xml:space="preserve"> za każdą godzinę zwłoki.</w:t>
      </w:r>
    </w:p>
    <w:p w14:paraId="273AD107" w14:textId="12EBEC32" w:rsidR="00606BBF" w:rsidRDefault="004B0AD1" w:rsidP="00746F3C">
      <w:pPr>
        <w:pStyle w:val="Akapitzlist"/>
        <w:numPr>
          <w:ilvl w:val="0"/>
          <w:numId w:val="70"/>
        </w:numPr>
        <w:jc w:val="both"/>
        <w:rPr>
          <w:rFonts w:asciiTheme="minorHAnsi" w:hAnsiTheme="minorHAnsi" w:cstheme="minorHAnsi"/>
          <w:sz w:val="22"/>
          <w:szCs w:val="22"/>
          <w:lang w:val="pl-PL" w:eastAsia="pl-PL"/>
        </w:rPr>
      </w:pPr>
      <w:r>
        <w:rPr>
          <w:rFonts w:asciiTheme="minorHAnsi" w:hAnsiTheme="minorHAnsi" w:cstheme="minorHAnsi"/>
          <w:sz w:val="22"/>
          <w:szCs w:val="22"/>
          <w:lang w:val="pl-PL" w:eastAsia="pl-PL"/>
        </w:rPr>
        <w:t xml:space="preserve">Za przerwanie wykonywania konwoju z przyczyn leżących po jego stronie – w wysokości </w:t>
      </w:r>
      <w:r w:rsidR="007F0661">
        <w:rPr>
          <w:rFonts w:asciiTheme="minorHAnsi" w:hAnsiTheme="minorHAnsi" w:cstheme="minorHAnsi"/>
          <w:sz w:val="22"/>
          <w:szCs w:val="22"/>
          <w:lang w:val="pl-PL" w:eastAsia="pl-PL"/>
        </w:rPr>
        <w:t>150,00 zł</w:t>
      </w:r>
      <w:r>
        <w:rPr>
          <w:rFonts w:asciiTheme="minorHAnsi" w:hAnsiTheme="minorHAnsi" w:cstheme="minorHAnsi"/>
          <w:sz w:val="22"/>
          <w:szCs w:val="22"/>
          <w:lang w:val="pl-PL" w:eastAsia="pl-PL"/>
        </w:rPr>
        <w:t xml:space="preserve"> </w:t>
      </w:r>
      <w:r w:rsidR="00606BBF">
        <w:rPr>
          <w:rFonts w:asciiTheme="minorHAnsi" w:hAnsiTheme="minorHAnsi" w:cstheme="minorHAnsi"/>
          <w:sz w:val="22"/>
          <w:szCs w:val="22"/>
          <w:lang w:val="pl-PL" w:eastAsia="pl-PL"/>
        </w:rPr>
        <w:t xml:space="preserve"> </w:t>
      </w:r>
      <w:r w:rsidR="00CD37BF">
        <w:rPr>
          <w:rFonts w:asciiTheme="minorHAnsi" w:hAnsiTheme="minorHAnsi" w:cstheme="minorHAnsi"/>
          <w:sz w:val="22"/>
          <w:szCs w:val="22"/>
          <w:lang w:val="pl-PL" w:eastAsia="pl-PL"/>
        </w:rPr>
        <w:t>wynagrodzenia brutto</w:t>
      </w:r>
      <w:r w:rsidR="00114253">
        <w:rPr>
          <w:rFonts w:asciiTheme="minorHAnsi" w:hAnsiTheme="minorHAnsi" w:cstheme="minorHAnsi"/>
          <w:sz w:val="22"/>
          <w:szCs w:val="22"/>
          <w:lang w:val="pl-PL" w:eastAsia="pl-PL"/>
        </w:rPr>
        <w:t xml:space="preserve"> za każdą godzinę zwłoki</w:t>
      </w:r>
    </w:p>
    <w:p w14:paraId="2E52BC15" w14:textId="55E09305" w:rsidR="00CD37BF" w:rsidRPr="007460A5" w:rsidRDefault="00CD37BF" w:rsidP="00746F3C">
      <w:pPr>
        <w:pStyle w:val="Akapitzlist"/>
        <w:numPr>
          <w:ilvl w:val="0"/>
          <w:numId w:val="70"/>
        </w:numPr>
        <w:jc w:val="both"/>
        <w:rPr>
          <w:rFonts w:asciiTheme="minorHAnsi" w:hAnsiTheme="minorHAnsi" w:cstheme="minorHAnsi"/>
          <w:sz w:val="22"/>
          <w:szCs w:val="22"/>
          <w:lang w:val="pl-PL" w:eastAsia="pl-PL"/>
        </w:rPr>
      </w:pPr>
      <w:r w:rsidRPr="00CD37BF">
        <w:rPr>
          <w:rFonts w:asciiTheme="minorHAnsi" w:hAnsiTheme="minorHAnsi" w:cstheme="minorHAnsi"/>
          <w:sz w:val="22"/>
          <w:szCs w:val="22"/>
          <w:lang w:val="pl-PL" w:eastAsia="pl-PL"/>
        </w:rPr>
        <w:t>za przebywanie pracow</w:t>
      </w:r>
      <w:r>
        <w:rPr>
          <w:rFonts w:asciiTheme="minorHAnsi" w:hAnsiTheme="minorHAnsi" w:cstheme="minorHAnsi"/>
          <w:sz w:val="22"/>
          <w:szCs w:val="22"/>
          <w:lang w:val="pl-PL" w:eastAsia="pl-PL"/>
        </w:rPr>
        <w:t xml:space="preserve">nika Wykonawcy tj. kierowcy bądź uzbrojonego konwojenta w trakcie wykonywania konwoju </w:t>
      </w:r>
      <w:r w:rsidRPr="00CD37BF">
        <w:rPr>
          <w:rFonts w:asciiTheme="minorHAnsi" w:hAnsiTheme="minorHAnsi" w:cstheme="minorHAnsi"/>
          <w:sz w:val="22"/>
          <w:szCs w:val="22"/>
          <w:lang w:val="pl-PL" w:eastAsia="pl-PL"/>
        </w:rPr>
        <w:t>pod wpływem alkoholu</w:t>
      </w:r>
      <w:r>
        <w:rPr>
          <w:rFonts w:asciiTheme="minorHAnsi" w:hAnsiTheme="minorHAnsi" w:cstheme="minorHAnsi"/>
          <w:sz w:val="22"/>
          <w:szCs w:val="22"/>
          <w:lang w:val="pl-PL" w:eastAsia="pl-PL"/>
        </w:rPr>
        <w:t xml:space="preserve"> </w:t>
      </w:r>
      <w:r w:rsidRPr="00CD37BF">
        <w:rPr>
          <w:rFonts w:asciiTheme="minorHAnsi" w:hAnsiTheme="minorHAnsi" w:cstheme="minorHAnsi"/>
          <w:sz w:val="22"/>
          <w:szCs w:val="22"/>
          <w:lang w:val="pl-PL" w:eastAsia="pl-PL"/>
        </w:rPr>
        <w:t>lub środków odurzającyc</w:t>
      </w:r>
      <w:r w:rsidR="00531661">
        <w:rPr>
          <w:rFonts w:asciiTheme="minorHAnsi" w:hAnsiTheme="minorHAnsi" w:cstheme="minorHAnsi"/>
          <w:sz w:val="22"/>
          <w:szCs w:val="22"/>
          <w:lang w:val="pl-PL" w:eastAsia="pl-PL"/>
        </w:rPr>
        <w:t xml:space="preserve">h </w:t>
      </w:r>
      <w:r w:rsidR="00531661" w:rsidRPr="007460A5">
        <w:rPr>
          <w:rFonts w:asciiTheme="minorHAnsi" w:hAnsiTheme="minorHAnsi" w:cstheme="minorHAnsi"/>
          <w:sz w:val="22"/>
          <w:szCs w:val="22"/>
          <w:lang w:val="pl-PL" w:eastAsia="pl-PL"/>
        </w:rPr>
        <w:t>– 1000,00 zł/ za każdą osobę.</w:t>
      </w:r>
    </w:p>
    <w:p w14:paraId="595DD40D" w14:textId="377437F4" w:rsidR="006D72DC" w:rsidRPr="00531661" w:rsidRDefault="006D72DC" w:rsidP="00746F3C">
      <w:pPr>
        <w:pStyle w:val="Akapitzlist"/>
        <w:numPr>
          <w:ilvl w:val="0"/>
          <w:numId w:val="70"/>
        </w:numPr>
        <w:jc w:val="both"/>
        <w:rPr>
          <w:rFonts w:asciiTheme="minorHAnsi" w:hAnsiTheme="minorHAnsi" w:cstheme="minorHAnsi"/>
          <w:sz w:val="22"/>
          <w:szCs w:val="22"/>
          <w:lang w:val="pl-PL" w:eastAsia="pl-PL"/>
        </w:rPr>
      </w:pPr>
      <w:r w:rsidRPr="00531661">
        <w:rPr>
          <w:rFonts w:asciiTheme="minorHAnsi" w:hAnsiTheme="minorHAnsi" w:cstheme="minorHAnsi"/>
          <w:sz w:val="22"/>
          <w:szCs w:val="22"/>
          <w:lang w:eastAsia="pl-PL"/>
        </w:rPr>
        <w:t xml:space="preserve">za odstąpienie od umowy przez Zamawiającego z przyczyn, za które ponosi odpowiedzialność Wykonawca – w wysokości </w:t>
      </w:r>
      <w:r w:rsidR="00F97B4D" w:rsidRPr="007460A5">
        <w:rPr>
          <w:rFonts w:asciiTheme="minorHAnsi" w:hAnsiTheme="minorHAnsi" w:cstheme="minorHAnsi"/>
          <w:sz w:val="22"/>
          <w:szCs w:val="22"/>
          <w:lang w:eastAsia="pl-PL"/>
        </w:rPr>
        <w:t>10</w:t>
      </w:r>
      <w:r w:rsidRPr="007460A5">
        <w:rPr>
          <w:rFonts w:asciiTheme="minorHAnsi" w:hAnsiTheme="minorHAnsi" w:cstheme="minorHAnsi"/>
          <w:sz w:val="22"/>
          <w:szCs w:val="22"/>
          <w:lang w:eastAsia="pl-PL"/>
        </w:rPr>
        <w:t xml:space="preserve"> % brutto</w:t>
      </w:r>
      <w:r w:rsidRPr="00531661">
        <w:rPr>
          <w:rFonts w:asciiTheme="minorHAnsi" w:hAnsiTheme="minorHAnsi" w:cstheme="minorHAnsi"/>
          <w:sz w:val="22"/>
          <w:szCs w:val="22"/>
          <w:lang w:eastAsia="pl-PL"/>
        </w:rPr>
        <w:t xml:space="preserve"> wynagrodzenia za miesiąc świadczenia usługi </w:t>
      </w:r>
      <w:r w:rsidR="003A689D">
        <w:rPr>
          <w:rFonts w:asciiTheme="minorHAnsi" w:hAnsiTheme="minorHAnsi" w:cstheme="minorHAnsi"/>
          <w:sz w:val="22"/>
          <w:szCs w:val="22"/>
          <w:lang w:val="pl-PL" w:eastAsia="pl-PL"/>
        </w:rPr>
        <w:t>konwojowania.</w:t>
      </w:r>
      <w:r w:rsidRPr="00531661">
        <w:rPr>
          <w:rFonts w:asciiTheme="minorHAnsi" w:hAnsiTheme="minorHAnsi" w:cstheme="minorHAnsi"/>
          <w:sz w:val="22"/>
          <w:szCs w:val="22"/>
          <w:lang w:eastAsia="pl-PL"/>
        </w:rPr>
        <w:t xml:space="preserve">, </w:t>
      </w:r>
    </w:p>
    <w:p w14:paraId="7F9CED8E" w14:textId="2527BDF8" w:rsidR="006D72DC" w:rsidRPr="00531661" w:rsidRDefault="006D72DC" w:rsidP="00746F3C">
      <w:pPr>
        <w:pStyle w:val="Akapitzlist"/>
        <w:numPr>
          <w:ilvl w:val="0"/>
          <w:numId w:val="70"/>
        </w:numPr>
        <w:jc w:val="both"/>
        <w:rPr>
          <w:rFonts w:asciiTheme="minorHAnsi" w:hAnsiTheme="minorHAnsi" w:cstheme="minorHAnsi"/>
          <w:sz w:val="22"/>
          <w:szCs w:val="22"/>
          <w:lang w:val="pl-PL" w:eastAsia="pl-PL"/>
        </w:rPr>
      </w:pPr>
      <w:r w:rsidRPr="00531661">
        <w:rPr>
          <w:rFonts w:asciiTheme="minorHAnsi" w:hAnsiTheme="minorHAnsi" w:cstheme="minorHAnsi"/>
          <w:sz w:val="22"/>
          <w:szCs w:val="22"/>
          <w:lang w:eastAsia="pl-PL"/>
        </w:rPr>
        <w:t>za niezachowanie w tajemnicy wszystkiego o czym dowiedział się przy wykonywaniu umowy w tym szczególności w jakikolwiek sposób udos</w:t>
      </w:r>
      <w:r w:rsidR="00CF749B" w:rsidRPr="00531661">
        <w:rPr>
          <w:rFonts w:asciiTheme="minorHAnsi" w:hAnsiTheme="minorHAnsi" w:cstheme="minorHAnsi"/>
          <w:sz w:val="22"/>
          <w:szCs w:val="22"/>
          <w:lang w:eastAsia="pl-PL"/>
        </w:rPr>
        <w:t>tępnienie informacji p</w:t>
      </w:r>
      <w:r w:rsidRPr="00531661">
        <w:rPr>
          <w:rFonts w:asciiTheme="minorHAnsi" w:hAnsiTheme="minorHAnsi" w:cstheme="minorHAnsi"/>
          <w:sz w:val="22"/>
          <w:szCs w:val="22"/>
          <w:lang w:eastAsia="pl-PL"/>
        </w:rPr>
        <w:t>rzekazanych osobom trzecim w sposób zarówno pośredni i bezpośredni, osobiście przez pracowników jak również przez osoby trzecie – w  wysokości  2 % brutto całego wynagrodzenia za każde naruszenie.</w:t>
      </w:r>
    </w:p>
    <w:p w14:paraId="425263EF" w14:textId="476989D4" w:rsidR="006D72DC" w:rsidRPr="00531661" w:rsidRDefault="006D72DC" w:rsidP="00746F3C">
      <w:pPr>
        <w:pStyle w:val="Akapitzlist"/>
        <w:numPr>
          <w:ilvl w:val="0"/>
          <w:numId w:val="70"/>
        </w:numPr>
        <w:jc w:val="both"/>
        <w:rPr>
          <w:rFonts w:asciiTheme="minorHAnsi" w:hAnsiTheme="minorHAnsi" w:cstheme="minorHAnsi"/>
          <w:sz w:val="22"/>
          <w:szCs w:val="22"/>
          <w:lang w:val="pl-PL" w:eastAsia="pl-PL"/>
        </w:rPr>
      </w:pPr>
      <w:r w:rsidRPr="00531661">
        <w:rPr>
          <w:rFonts w:asciiTheme="minorHAnsi" w:hAnsiTheme="minorHAnsi" w:cstheme="minorHAnsi"/>
          <w:sz w:val="22"/>
          <w:szCs w:val="22"/>
          <w:lang w:eastAsia="pl-PL"/>
        </w:rPr>
        <w:t>za każdy przypadek nieuzasadnionej zmiany w składzie osób realizujących przedmiot zamówienia karę umowną w wysokości 100,00 zł od przypadku,</w:t>
      </w:r>
    </w:p>
    <w:p w14:paraId="1DEFEE9D" w14:textId="6377B912" w:rsidR="00454DAF" w:rsidRPr="00531661" w:rsidRDefault="00454DAF" w:rsidP="00746F3C">
      <w:pPr>
        <w:pStyle w:val="Akapitzlist"/>
        <w:numPr>
          <w:ilvl w:val="0"/>
          <w:numId w:val="70"/>
        </w:numPr>
        <w:jc w:val="both"/>
        <w:rPr>
          <w:rFonts w:asciiTheme="minorHAnsi" w:hAnsiTheme="minorHAnsi" w:cstheme="minorHAnsi"/>
          <w:sz w:val="22"/>
          <w:szCs w:val="22"/>
          <w:lang w:val="pl-PL" w:eastAsia="pl-PL"/>
        </w:rPr>
      </w:pPr>
      <w:r w:rsidRPr="00531661">
        <w:rPr>
          <w:rFonts w:asciiTheme="minorHAnsi" w:hAnsiTheme="minorHAnsi" w:cstheme="minorHAnsi"/>
          <w:sz w:val="22"/>
          <w:szCs w:val="22"/>
          <w:lang w:eastAsia="pl-PL"/>
        </w:rPr>
        <w:lastRenderedPageBreak/>
        <w:t xml:space="preserve">za  brak  utrzymania  ciągłości  ubezpieczenia  przez cały  okres  trwania  umowy,  w sytuacji,  gdy Wykonawca  nie  okaże  ubezpieczenia  na  żądanie  Zamawiającego,    w  wysokości  0,01  % wynagrodzenia brutto za każdy dzień zwłoki. </w:t>
      </w:r>
    </w:p>
    <w:p w14:paraId="3D6A9953" w14:textId="7BB846BE" w:rsidR="006D72DC" w:rsidRPr="00F6755A" w:rsidRDefault="00512F78" w:rsidP="00512F78">
      <w:pPr>
        <w:spacing w:before="120" w:after="120" w:line="240" w:lineRule="auto"/>
        <w:ind w:left="360" w:right="-1" w:hanging="360"/>
        <w:jc w:val="both"/>
        <w:rPr>
          <w:rFonts w:eastAsia="Times New Roman" w:cstheme="minorHAnsi"/>
          <w:lang w:eastAsia="pl-PL"/>
        </w:rPr>
      </w:pPr>
      <w:r>
        <w:rPr>
          <w:rFonts w:eastAsia="Times New Roman" w:cstheme="minorHAnsi"/>
          <w:lang w:eastAsia="pl-PL"/>
        </w:rPr>
        <w:t xml:space="preserve">2. </w:t>
      </w:r>
      <w:r>
        <w:rPr>
          <w:rFonts w:eastAsia="Times New Roman" w:cstheme="minorHAnsi"/>
          <w:lang w:eastAsia="pl-PL"/>
        </w:rPr>
        <w:tab/>
      </w:r>
      <w:r w:rsidR="006D72DC" w:rsidRPr="00F6755A">
        <w:rPr>
          <w:rFonts w:eastAsia="Times New Roman" w:cstheme="minorHAnsi"/>
          <w:lang w:eastAsia="pl-PL"/>
        </w:rPr>
        <w:t>Zamawiający ma prawo dochodzić odszkodowania uzupełniającego na zasadach Kodeksu Cywilnego, jeżeli poniesiona przez niego szkoda przewyższy wysokość kar umownych.</w:t>
      </w:r>
    </w:p>
    <w:p w14:paraId="3D88CF68" w14:textId="523561D3" w:rsidR="006D72DC" w:rsidRPr="00CE7004" w:rsidRDefault="00512F78" w:rsidP="00512F78">
      <w:pPr>
        <w:spacing w:before="120" w:after="120" w:line="240" w:lineRule="auto"/>
        <w:ind w:right="-1"/>
        <w:jc w:val="both"/>
        <w:rPr>
          <w:rFonts w:eastAsia="Times New Roman" w:cstheme="minorHAnsi"/>
          <w:lang w:eastAsia="pl-PL"/>
        </w:rPr>
      </w:pPr>
      <w:r>
        <w:rPr>
          <w:rFonts w:eastAsia="Times New Roman" w:cstheme="minorHAnsi"/>
          <w:lang w:eastAsia="pl-PL"/>
        </w:rPr>
        <w:t xml:space="preserve">3.    </w:t>
      </w:r>
      <w:r w:rsidR="006D72DC" w:rsidRPr="00F6755A">
        <w:rPr>
          <w:rFonts w:eastAsia="Times New Roman" w:cstheme="minorHAnsi"/>
          <w:lang w:eastAsia="pl-PL"/>
        </w:rPr>
        <w:t>Strony ustalają, iż kary umowne mogą być potrącane z wynagrodzenia należnego Wykonawcy</w:t>
      </w:r>
      <w:r w:rsidR="006D72DC" w:rsidRPr="00CE7004">
        <w:rPr>
          <w:rFonts w:eastAsia="Times New Roman" w:cstheme="minorHAnsi"/>
          <w:lang w:eastAsia="pl-PL"/>
        </w:rPr>
        <w:t>.</w:t>
      </w:r>
    </w:p>
    <w:p w14:paraId="4489A2D8" w14:textId="77777777" w:rsidR="006D72DC" w:rsidRPr="00CE7004" w:rsidRDefault="006D72DC" w:rsidP="006D72DC">
      <w:pPr>
        <w:spacing w:before="120" w:after="120" w:line="240" w:lineRule="auto"/>
        <w:ind w:left="426" w:right="-1"/>
        <w:jc w:val="both"/>
        <w:rPr>
          <w:rFonts w:eastAsia="Times New Roman" w:cstheme="minorHAnsi"/>
          <w:lang w:eastAsia="pl-PL"/>
        </w:rPr>
      </w:pPr>
    </w:p>
    <w:p w14:paraId="6F391F0B" w14:textId="77777777" w:rsidR="006D72DC" w:rsidRPr="00CE7004" w:rsidRDefault="006D72DC" w:rsidP="006D72DC">
      <w:pPr>
        <w:autoSpaceDE w:val="0"/>
        <w:autoSpaceDN w:val="0"/>
        <w:adjustRightInd w:val="0"/>
        <w:spacing w:before="120" w:after="120" w:line="240" w:lineRule="auto"/>
        <w:jc w:val="center"/>
        <w:rPr>
          <w:rFonts w:eastAsia="Times New Roman" w:cstheme="minorHAnsi"/>
          <w:b/>
          <w:bCs/>
          <w:lang w:eastAsia="pl-PL"/>
        </w:rPr>
      </w:pPr>
      <w:r w:rsidRPr="00CE7004">
        <w:rPr>
          <w:rFonts w:eastAsia="Times New Roman" w:cstheme="minorHAnsi"/>
          <w:b/>
          <w:bCs/>
          <w:lang w:eastAsia="pl-PL"/>
        </w:rPr>
        <w:t>§ 8</w:t>
      </w:r>
    </w:p>
    <w:p w14:paraId="7D68DC62" w14:textId="77777777" w:rsidR="006D72DC" w:rsidRPr="00CE7004" w:rsidRDefault="006D72DC" w:rsidP="006D72DC">
      <w:pPr>
        <w:autoSpaceDE w:val="0"/>
        <w:autoSpaceDN w:val="0"/>
        <w:adjustRightInd w:val="0"/>
        <w:spacing w:before="120" w:after="120" w:line="240" w:lineRule="auto"/>
        <w:jc w:val="center"/>
        <w:rPr>
          <w:rFonts w:eastAsia="Times New Roman" w:cstheme="minorHAnsi"/>
          <w:b/>
          <w:bCs/>
          <w:lang w:eastAsia="pl-PL"/>
        </w:rPr>
      </w:pPr>
    </w:p>
    <w:p w14:paraId="146291B1" w14:textId="3F1265CE" w:rsidR="006D72DC" w:rsidRPr="00CE7004" w:rsidRDefault="006D72DC" w:rsidP="00746F3C">
      <w:pPr>
        <w:numPr>
          <w:ilvl w:val="0"/>
          <w:numId w:val="28"/>
        </w:numPr>
        <w:tabs>
          <w:tab w:val="num" w:pos="567"/>
        </w:tabs>
        <w:autoSpaceDE w:val="0"/>
        <w:autoSpaceDN w:val="0"/>
        <w:adjustRightInd w:val="0"/>
        <w:spacing w:before="120" w:after="120" w:line="240" w:lineRule="auto"/>
        <w:ind w:left="567" w:hanging="567"/>
        <w:rPr>
          <w:rFonts w:eastAsia="Times New Roman" w:cstheme="minorHAnsi"/>
          <w:lang w:eastAsia="pl-PL"/>
        </w:rPr>
      </w:pPr>
      <w:r w:rsidRPr="00CE7004">
        <w:rPr>
          <w:rFonts w:eastAsia="Times New Roman" w:cstheme="minorHAnsi"/>
          <w:lang w:eastAsia="pl-PL"/>
        </w:rPr>
        <w:t>Zamawiający ma prawo odstąpić od umowy  ze skutkiem natychmiastowym w następujących wypadkach:</w:t>
      </w:r>
    </w:p>
    <w:p w14:paraId="247BEECC" w14:textId="77777777" w:rsidR="006D72DC" w:rsidRPr="00CE7004" w:rsidRDefault="006D72DC" w:rsidP="00746F3C">
      <w:pPr>
        <w:numPr>
          <w:ilvl w:val="1"/>
          <w:numId w:val="71"/>
        </w:numPr>
        <w:autoSpaceDE w:val="0"/>
        <w:autoSpaceDN w:val="0"/>
        <w:adjustRightInd w:val="0"/>
        <w:spacing w:before="120" w:after="120" w:line="240" w:lineRule="auto"/>
        <w:jc w:val="both"/>
        <w:rPr>
          <w:rFonts w:eastAsia="Times New Roman" w:cstheme="minorHAnsi"/>
          <w:lang w:eastAsia="pl-PL"/>
        </w:rPr>
      </w:pPr>
      <w:r w:rsidRPr="00CE7004">
        <w:rPr>
          <w:rFonts w:eastAsia="Times New Roman" w:cstheme="minorHAnsi"/>
          <w:lang w:eastAsia="pl-PL"/>
        </w:rPr>
        <w:t>Jeżeli Wykonawca nie podjął wykonania obowiązków wynikających z niniejszej umowy lub przerwał ich wykonywanie i przerwa ta trwa dłużej niż godzinę,</w:t>
      </w:r>
    </w:p>
    <w:p w14:paraId="4184C421" w14:textId="2003E8D6" w:rsidR="006D72DC" w:rsidRPr="00CE7004" w:rsidRDefault="006D72DC" w:rsidP="00746F3C">
      <w:pPr>
        <w:numPr>
          <w:ilvl w:val="1"/>
          <w:numId w:val="71"/>
        </w:numPr>
        <w:autoSpaceDE w:val="0"/>
        <w:autoSpaceDN w:val="0"/>
        <w:adjustRightInd w:val="0"/>
        <w:spacing w:before="120" w:after="120" w:line="240" w:lineRule="auto"/>
        <w:jc w:val="both"/>
        <w:rPr>
          <w:rFonts w:eastAsia="Times New Roman" w:cstheme="minorHAnsi"/>
          <w:lang w:eastAsia="pl-PL"/>
        </w:rPr>
      </w:pPr>
      <w:r w:rsidRPr="00CE7004">
        <w:rPr>
          <w:rFonts w:eastAsia="Times New Roman" w:cstheme="minorHAnsi"/>
          <w:lang w:eastAsia="pl-PL"/>
        </w:rPr>
        <w:t xml:space="preserve">Jeżeli Wykonawca pomimo trzykrotnego naruszenia obowiązków o których  mowa w § 7 ust. 1 pkt 4) </w:t>
      </w:r>
      <w:r w:rsidR="00F6755A">
        <w:rPr>
          <w:rFonts w:eastAsia="Times New Roman" w:cstheme="minorHAnsi"/>
          <w:lang w:eastAsia="pl-PL"/>
        </w:rPr>
        <w:t xml:space="preserve">lub 5) </w:t>
      </w:r>
      <w:r w:rsidRPr="00CE7004">
        <w:rPr>
          <w:rFonts w:eastAsia="Times New Roman" w:cstheme="minorHAnsi"/>
          <w:lang w:eastAsia="pl-PL"/>
        </w:rPr>
        <w:t>nie wypełnia należycie swych obowiązków,</w:t>
      </w:r>
    </w:p>
    <w:p w14:paraId="1D64EC6C" w14:textId="77777777" w:rsidR="006D72DC" w:rsidRPr="00CE7004" w:rsidRDefault="006D72DC" w:rsidP="00746F3C">
      <w:pPr>
        <w:numPr>
          <w:ilvl w:val="1"/>
          <w:numId w:val="71"/>
        </w:numPr>
        <w:autoSpaceDE w:val="0"/>
        <w:autoSpaceDN w:val="0"/>
        <w:adjustRightInd w:val="0"/>
        <w:spacing w:before="120" w:after="120" w:line="240" w:lineRule="auto"/>
        <w:jc w:val="both"/>
        <w:rPr>
          <w:rFonts w:eastAsia="Times New Roman" w:cstheme="minorHAnsi"/>
          <w:lang w:eastAsia="pl-PL"/>
        </w:rPr>
      </w:pPr>
      <w:r w:rsidRPr="00CE7004">
        <w:rPr>
          <w:rFonts w:eastAsia="Times New Roman" w:cstheme="minorHAnsi"/>
          <w:lang w:eastAsia="pl-PL"/>
        </w:rPr>
        <w:t>jeżeli Wykonawca w rażący sposób nie będzie wywiązywał się z realizacji jej treści, np. poprzez ochranianie obiektów niezgodnie z warunkami umowy lub innymi powszechnie obowiązującymi przepisami.</w:t>
      </w:r>
    </w:p>
    <w:p w14:paraId="6CEFCCA5" w14:textId="77777777" w:rsidR="006D72DC" w:rsidRPr="00CE7004" w:rsidRDefault="006D72DC" w:rsidP="00746F3C">
      <w:pPr>
        <w:numPr>
          <w:ilvl w:val="0"/>
          <w:numId w:val="40"/>
        </w:numPr>
        <w:tabs>
          <w:tab w:val="clear" w:pos="720"/>
          <w:tab w:val="num" w:pos="567"/>
        </w:tabs>
        <w:autoSpaceDE w:val="0"/>
        <w:autoSpaceDN w:val="0"/>
        <w:adjustRightInd w:val="0"/>
        <w:spacing w:before="120" w:after="120" w:line="240" w:lineRule="auto"/>
        <w:ind w:left="567" w:hanging="567"/>
        <w:jc w:val="both"/>
        <w:rPr>
          <w:rFonts w:eastAsia="Times New Roman" w:cstheme="minorHAnsi"/>
          <w:lang w:eastAsia="pl-PL"/>
        </w:rPr>
      </w:pPr>
      <w:r w:rsidRPr="00CE7004">
        <w:rPr>
          <w:rFonts w:eastAsia="Times New Roman" w:cstheme="minorHAnsi"/>
          <w:lang w:eastAsia="pl-PL"/>
        </w:rPr>
        <w:t>Wykonawca jest uprawniony do odstąpienia od umowy w przypadku, gdy Zamawiający opóźnia się z zapłatą wynagrodzenia za 3 (słownie: trzy) okresy rozliczeniowe.</w:t>
      </w:r>
    </w:p>
    <w:p w14:paraId="468AB639" w14:textId="77777777" w:rsidR="006D72DC" w:rsidRPr="00CE7004" w:rsidRDefault="006D72DC" w:rsidP="00746F3C">
      <w:pPr>
        <w:numPr>
          <w:ilvl w:val="0"/>
          <w:numId w:val="40"/>
        </w:numPr>
        <w:autoSpaceDE w:val="0"/>
        <w:autoSpaceDN w:val="0"/>
        <w:adjustRightInd w:val="0"/>
        <w:spacing w:before="120" w:after="120" w:line="240" w:lineRule="auto"/>
        <w:ind w:left="567" w:hanging="567"/>
        <w:jc w:val="both"/>
        <w:rPr>
          <w:rFonts w:eastAsia="Times New Roman" w:cstheme="minorHAnsi"/>
          <w:lang w:eastAsia="pl-PL"/>
        </w:rPr>
      </w:pPr>
      <w:r w:rsidRPr="00CE7004">
        <w:rPr>
          <w:rFonts w:eastAsia="Times New Roman" w:cstheme="minorHAnsi"/>
          <w:lang w:eastAsia="pl-PL"/>
        </w:rPr>
        <w:t>Prawo do odstąpienia od umowy w przypadkach wskazanych w ust. 2 oraz 3 przysługuje w terminie 30 dni  od daty powzięcia wiadomości o okolicznościach uzasadniających odstąpienie.</w:t>
      </w:r>
    </w:p>
    <w:p w14:paraId="3661AB60" w14:textId="45C830AD" w:rsidR="006D72DC" w:rsidRPr="003A0B3B" w:rsidRDefault="006D72DC" w:rsidP="00746F3C">
      <w:pPr>
        <w:numPr>
          <w:ilvl w:val="0"/>
          <w:numId w:val="40"/>
        </w:numPr>
        <w:autoSpaceDE w:val="0"/>
        <w:autoSpaceDN w:val="0"/>
        <w:adjustRightInd w:val="0"/>
        <w:spacing w:before="120" w:after="120" w:line="240" w:lineRule="auto"/>
        <w:ind w:left="567" w:hanging="567"/>
        <w:jc w:val="both"/>
        <w:rPr>
          <w:rFonts w:eastAsia="Times New Roman" w:cstheme="minorHAnsi"/>
          <w:lang w:eastAsia="pl-PL"/>
        </w:rPr>
      </w:pPr>
      <w:r w:rsidRPr="00CE7004">
        <w:rPr>
          <w:rFonts w:eastAsia="Times New Roman" w:cstheme="minorHAnsi"/>
          <w:lang w:eastAsia="pl-PL"/>
        </w:rPr>
        <w:t xml:space="preserve">W wypadkach </w:t>
      </w:r>
      <w:r w:rsidRPr="00114253">
        <w:rPr>
          <w:rFonts w:eastAsia="Times New Roman" w:cstheme="minorHAnsi"/>
          <w:lang w:eastAsia="pl-PL"/>
        </w:rPr>
        <w:t>wskazanych w ust. 2 oraz 3</w:t>
      </w:r>
      <w:r w:rsidRPr="00CE7004">
        <w:rPr>
          <w:rFonts w:eastAsia="Times New Roman" w:cstheme="minorHAnsi"/>
          <w:lang w:eastAsia="pl-PL"/>
        </w:rPr>
        <w:t xml:space="preserve"> Strony dokonają rozliczenia za wykonane usługi w terminie 30 dni od daty odstąpienia od umowy</w:t>
      </w:r>
    </w:p>
    <w:p w14:paraId="5E9BF2EA" w14:textId="1057D2E8" w:rsidR="006D72DC" w:rsidRPr="00CE7004" w:rsidRDefault="003A0B3B" w:rsidP="006D72DC">
      <w:pPr>
        <w:spacing w:before="120" w:after="120" w:line="240" w:lineRule="auto"/>
        <w:ind w:right="-2"/>
        <w:jc w:val="center"/>
        <w:rPr>
          <w:rFonts w:eastAsia="Times New Roman" w:cstheme="minorHAnsi"/>
          <w:b/>
          <w:lang w:eastAsia="pl-PL"/>
        </w:rPr>
      </w:pPr>
      <w:r>
        <w:rPr>
          <w:rFonts w:eastAsia="Times New Roman" w:cstheme="minorHAnsi"/>
          <w:b/>
          <w:lang w:eastAsia="pl-PL"/>
        </w:rPr>
        <w:t>§ 9</w:t>
      </w:r>
    </w:p>
    <w:p w14:paraId="127782F8" w14:textId="004A5B64" w:rsidR="006D72DC" w:rsidRPr="003A0B3B" w:rsidRDefault="006D72DC" w:rsidP="00746F3C">
      <w:pPr>
        <w:numPr>
          <w:ilvl w:val="1"/>
          <w:numId w:val="29"/>
        </w:numPr>
        <w:spacing w:before="60" w:after="60" w:line="300" w:lineRule="exact"/>
        <w:ind w:left="567" w:hanging="567"/>
        <w:jc w:val="both"/>
        <w:rPr>
          <w:rFonts w:eastAsia="Times New Roman" w:cstheme="minorHAnsi"/>
          <w:lang w:eastAsia="pl-PL"/>
        </w:rPr>
      </w:pPr>
      <w:r w:rsidRPr="00CE7004">
        <w:rPr>
          <w:rFonts w:eastAsia="Times New Roman" w:cstheme="minorHAnsi"/>
          <w:lang w:eastAsia="pl-PL"/>
        </w:rPr>
        <w:t xml:space="preserve">W celu zabezpieczenia ewentualnych roszczeń Zamawiającego wynikających z niewykonania lub nienależytego wykonania niniejszej umowy Wykonawca wnosi, przed podpisaniem umowy, zabezpieczenie w </w:t>
      </w:r>
      <w:r w:rsidRPr="00027FB1">
        <w:rPr>
          <w:rFonts w:eastAsia="Times New Roman" w:cstheme="minorHAnsi"/>
          <w:lang w:eastAsia="pl-PL"/>
        </w:rPr>
        <w:t xml:space="preserve">wysokości </w:t>
      </w:r>
      <w:r w:rsidR="00027FB1" w:rsidRPr="00027FB1">
        <w:rPr>
          <w:rFonts w:eastAsia="Times New Roman" w:cstheme="minorHAnsi"/>
          <w:lang w:eastAsia="pl-PL"/>
        </w:rPr>
        <w:t>5</w:t>
      </w:r>
      <w:r w:rsidRPr="00027FB1">
        <w:rPr>
          <w:rFonts w:eastAsia="Times New Roman" w:cstheme="minorHAnsi"/>
          <w:lang w:eastAsia="pl-PL"/>
        </w:rPr>
        <w:t xml:space="preserve"> % swojej</w:t>
      </w:r>
      <w:r w:rsidRPr="00CE7004">
        <w:rPr>
          <w:rFonts w:eastAsia="Times New Roman" w:cstheme="minorHAnsi"/>
          <w:lang w:eastAsia="pl-PL"/>
        </w:rPr>
        <w:t xml:space="preserve"> ceny ofertowej brutto tj. na kwotę </w:t>
      </w:r>
      <w:r w:rsidR="00497B42" w:rsidRPr="00CE7004">
        <w:rPr>
          <w:rFonts w:eastAsia="Times New Roman" w:cstheme="minorHAnsi"/>
          <w:lang w:eastAsia="pl-PL"/>
        </w:rPr>
        <w:t>…………………….</w:t>
      </w:r>
      <w:r w:rsidRPr="00CE7004">
        <w:rPr>
          <w:rFonts w:eastAsia="Times New Roman" w:cstheme="minorHAnsi"/>
          <w:lang w:eastAsia="pl-PL"/>
        </w:rPr>
        <w:t>zł</w:t>
      </w:r>
      <w:r w:rsidRPr="00CE7004">
        <w:rPr>
          <w:rFonts w:eastAsia="Times New Roman" w:cstheme="minorHAnsi"/>
          <w:b/>
          <w:lang w:eastAsia="pl-PL"/>
        </w:rPr>
        <w:t xml:space="preserve"> </w:t>
      </w:r>
      <w:r w:rsidRPr="00CE7004">
        <w:rPr>
          <w:rFonts w:eastAsia="Times New Roman" w:cstheme="minorHAnsi"/>
          <w:lang w:eastAsia="pl-PL"/>
        </w:rPr>
        <w:t xml:space="preserve">(słownie złotych: </w:t>
      </w:r>
      <w:r w:rsidR="00497B42" w:rsidRPr="00CE7004">
        <w:rPr>
          <w:rFonts w:eastAsia="Times New Roman" w:cstheme="minorHAnsi"/>
          <w:lang w:eastAsia="pl-PL"/>
        </w:rPr>
        <w:t>……………………………………………………………….</w:t>
      </w:r>
      <w:r w:rsidRPr="00CE7004">
        <w:rPr>
          <w:rFonts w:eastAsia="Times New Roman" w:cstheme="minorHAnsi"/>
          <w:lang w:eastAsia="pl-PL"/>
        </w:rPr>
        <w:t>) w formie „</w:t>
      </w:r>
      <w:r w:rsidR="00497B42" w:rsidRPr="00CE7004">
        <w:rPr>
          <w:rFonts w:eastAsia="Times New Roman" w:cstheme="minorHAnsi"/>
          <w:lang w:eastAsia="pl-PL"/>
        </w:rPr>
        <w:t>………………………………….</w:t>
      </w:r>
      <w:r w:rsidRPr="00CE7004">
        <w:rPr>
          <w:rFonts w:eastAsia="Times New Roman" w:cstheme="minorHAnsi"/>
          <w:lang w:eastAsia="pl-PL"/>
        </w:rPr>
        <w:t xml:space="preserve"> „ </w:t>
      </w:r>
    </w:p>
    <w:p w14:paraId="1E60F0BF" w14:textId="1FDD8429" w:rsidR="006D72DC" w:rsidRPr="003A0B3B" w:rsidRDefault="006D72DC" w:rsidP="00746F3C">
      <w:pPr>
        <w:numPr>
          <w:ilvl w:val="1"/>
          <w:numId w:val="29"/>
        </w:numPr>
        <w:spacing w:before="60" w:after="60" w:line="300" w:lineRule="exact"/>
        <w:ind w:left="567" w:hanging="567"/>
        <w:jc w:val="both"/>
        <w:rPr>
          <w:rFonts w:eastAsia="Times New Roman" w:cstheme="minorHAnsi"/>
          <w:lang w:eastAsia="pl-PL"/>
        </w:rPr>
      </w:pPr>
      <w:r w:rsidRPr="00CE7004">
        <w:rPr>
          <w:rFonts w:eastAsia="Times New Roman" w:cstheme="minorHAnsi"/>
          <w:lang w:eastAsia="pl-PL"/>
        </w:rPr>
        <w:t xml:space="preserve">Zabezpieczenie w wysokości 100 % zostanie zwrócone Wykonawcy przez Zamawiającego </w:t>
      </w:r>
      <w:r w:rsidRPr="00CE7004">
        <w:rPr>
          <w:rFonts w:eastAsia="Times New Roman" w:cstheme="minorHAnsi"/>
          <w:lang w:eastAsia="pl-PL"/>
        </w:rPr>
        <w:br/>
        <w:t>w ciągu 30 dni od dnia wykonania przedmiotu umowy i uznania przez Zamawiającego, że przedmiot umowy został należycie wykonany.</w:t>
      </w:r>
    </w:p>
    <w:p w14:paraId="163BEEE0" w14:textId="10D32C51" w:rsidR="006D72DC" w:rsidRPr="003A0B3B" w:rsidRDefault="006D72DC" w:rsidP="00746F3C">
      <w:pPr>
        <w:numPr>
          <w:ilvl w:val="1"/>
          <w:numId w:val="29"/>
        </w:numPr>
        <w:spacing w:before="60" w:after="60" w:line="300" w:lineRule="exact"/>
        <w:ind w:left="567" w:hanging="567"/>
        <w:jc w:val="both"/>
        <w:rPr>
          <w:rFonts w:eastAsia="Times New Roman" w:cstheme="minorHAnsi"/>
          <w:lang w:eastAsia="pl-PL"/>
        </w:rPr>
      </w:pPr>
      <w:r w:rsidRPr="00CE7004">
        <w:rPr>
          <w:rFonts w:eastAsia="Times New Roman" w:cstheme="minorHAnsi"/>
          <w:lang w:eastAsia="pl-PL"/>
        </w:rPr>
        <w:t xml:space="preserve"> W przypadku naliczenia kar umownych określonych w § 7 umowy Zamawiający dokonuje ich potrącenia z kwoty stanowiącej zabezpieczenie należytego wykonania umowy, o ile nie zostały potrącone z wynagrodzenia.</w:t>
      </w:r>
    </w:p>
    <w:p w14:paraId="1F3F8A37" w14:textId="311A23C7" w:rsidR="006D72DC" w:rsidRPr="003A0B3B" w:rsidRDefault="006D72DC" w:rsidP="00746F3C">
      <w:pPr>
        <w:numPr>
          <w:ilvl w:val="1"/>
          <w:numId w:val="29"/>
        </w:numPr>
        <w:spacing w:before="60" w:after="60" w:line="300" w:lineRule="exact"/>
        <w:ind w:left="567" w:hanging="567"/>
        <w:jc w:val="both"/>
        <w:rPr>
          <w:rFonts w:eastAsia="Times New Roman" w:cstheme="minorHAnsi"/>
          <w:lang w:eastAsia="pl-PL"/>
        </w:rPr>
      </w:pPr>
      <w:r w:rsidRPr="00CE7004">
        <w:rPr>
          <w:rFonts w:eastAsia="Times New Roman" w:cstheme="minorHAnsi"/>
          <w:lang w:eastAsia="pl-PL"/>
        </w:rPr>
        <w:t xml:space="preserve">Zamawiający wyraża zgodę na zmianę formy zabezpieczenia w trakcie jego utrzymywania na inne formy wskazane w </w:t>
      </w:r>
      <w:r w:rsidR="00292614" w:rsidRPr="00292614">
        <w:rPr>
          <w:rFonts w:eastAsia="Times New Roman" w:cstheme="minorHAnsi"/>
          <w:bCs/>
          <w:lang w:eastAsia="ar-SA"/>
        </w:rPr>
        <w:t xml:space="preserve"> </w:t>
      </w:r>
      <w:r w:rsidR="00292614">
        <w:rPr>
          <w:rFonts w:eastAsia="Times New Roman" w:cstheme="minorHAnsi"/>
          <w:bCs/>
          <w:lang w:eastAsia="ar-SA"/>
        </w:rPr>
        <w:t>ogłoszeni</w:t>
      </w:r>
      <w:r w:rsidR="00CD7D97">
        <w:rPr>
          <w:rFonts w:eastAsia="Times New Roman" w:cstheme="minorHAnsi"/>
          <w:bCs/>
          <w:lang w:eastAsia="ar-SA"/>
        </w:rPr>
        <w:t>u.</w:t>
      </w:r>
    </w:p>
    <w:p w14:paraId="75F77928" w14:textId="2FAA4C48" w:rsidR="006D72DC" w:rsidRPr="00CE7004" w:rsidRDefault="003A0B3B" w:rsidP="006D72DC">
      <w:pPr>
        <w:spacing w:before="120" w:after="120" w:line="240" w:lineRule="auto"/>
        <w:ind w:right="-2"/>
        <w:jc w:val="center"/>
        <w:rPr>
          <w:rFonts w:eastAsia="Times New Roman" w:cstheme="minorHAnsi"/>
          <w:b/>
          <w:lang w:eastAsia="pl-PL"/>
        </w:rPr>
      </w:pPr>
      <w:r>
        <w:rPr>
          <w:rFonts w:eastAsia="Times New Roman" w:cstheme="minorHAnsi"/>
          <w:b/>
          <w:lang w:eastAsia="pl-PL"/>
        </w:rPr>
        <w:t>§ 10</w:t>
      </w:r>
    </w:p>
    <w:p w14:paraId="31EFD9F6" w14:textId="1B8D842C" w:rsidR="006D72DC" w:rsidRDefault="006D72DC" w:rsidP="00746F3C">
      <w:pPr>
        <w:numPr>
          <w:ilvl w:val="0"/>
          <w:numId w:val="32"/>
        </w:numPr>
        <w:tabs>
          <w:tab w:val="clear" w:pos="1440"/>
          <w:tab w:val="num" w:pos="567"/>
        </w:tabs>
        <w:spacing w:before="60" w:after="0" w:line="240" w:lineRule="auto"/>
        <w:ind w:left="567" w:hanging="567"/>
        <w:jc w:val="both"/>
        <w:rPr>
          <w:rFonts w:eastAsia="Times New Roman" w:cstheme="minorHAnsi"/>
          <w:lang w:eastAsia="pl-PL"/>
        </w:rPr>
      </w:pPr>
      <w:r w:rsidRPr="00CE7004">
        <w:rPr>
          <w:rFonts w:eastAsia="Times New Roman" w:cstheme="minorHAnsi"/>
          <w:lang w:eastAsia="pl-PL"/>
        </w:rPr>
        <w:t>Zamawiający przewiduje możliwość wprowadzania zmian do treści Umowy</w:t>
      </w:r>
      <w:r w:rsidR="000B49AA">
        <w:rPr>
          <w:rFonts w:eastAsia="Times New Roman" w:cstheme="minorHAnsi"/>
          <w:lang w:eastAsia="pl-PL"/>
        </w:rPr>
        <w:t xml:space="preserve"> między innymi w następujących przypadkach</w:t>
      </w:r>
      <w:r w:rsidRPr="00CE7004">
        <w:rPr>
          <w:rFonts w:eastAsia="Times New Roman" w:cstheme="minorHAnsi"/>
          <w:lang w:eastAsia="pl-PL"/>
        </w:rPr>
        <w:t>:</w:t>
      </w:r>
    </w:p>
    <w:p w14:paraId="3F0225D4" w14:textId="77777777" w:rsidR="00011EBF" w:rsidRPr="00CE7004" w:rsidRDefault="00011EBF" w:rsidP="00746F3C">
      <w:pPr>
        <w:pStyle w:val="Akapitzlist"/>
        <w:numPr>
          <w:ilvl w:val="0"/>
          <w:numId w:val="72"/>
        </w:numPr>
        <w:tabs>
          <w:tab w:val="left" w:pos="0"/>
          <w:tab w:val="left" w:pos="567"/>
        </w:tabs>
        <w:jc w:val="both"/>
        <w:rPr>
          <w:rFonts w:asciiTheme="minorHAnsi" w:hAnsiTheme="minorHAnsi" w:cstheme="minorHAnsi"/>
          <w:sz w:val="22"/>
          <w:szCs w:val="22"/>
        </w:rPr>
      </w:pPr>
      <w:r w:rsidRPr="00CE7004">
        <w:rPr>
          <w:rFonts w:asciiTheme="minorHAnsi" w:hAnsiTheme="minorHAnsi" w:cstheme="minorHAnsi"/>
          <w:sz w:val="22"/>
          <w:szCs w:val="22"/>
        </w:rPr>
        <w:t>w przypadku wystąpienia zmian stanu prawnego, w tym zmiany ustawowej stawki podatku VAT, gwałtownej dekoniunktury, kryzysów finansowych w skali ponadpaństwowej, powszechnej niedostępności surowców, niekorzystnych warunków atmosferycznych, konieczności uwzględnienia wpływu ewentualnych zmian na rynku pracy</w:t>
      </w:r>
      <w:r>
        <w:rPr>
          <w:rFonts w:asciiTheme="minorHAnsi" w:hAnsiTheme="minorHAnsi" w:cstheme="minorHAnsi"/>
          <w:sz w:val="22"/>
          <w:szCs w:val="22"/>
          <w:lang w:val="pl-PL"/>
        </w:rPr>
        <w:t>, epidemii</w:t>
      </w:r>
      <w:r w:rsidRPr="00CE7004">
        <w:rPr>
          <w:rFonts w:asciiTheme="minorHAnsi" w:hAnsiTheme="minorHAnsi" w:cstheme="minorHAnsi"/>
          <w:sz w:val="22"/>
          <w:szCs w:val="22"/>
        </w:rPr>
        <w:t xml:space="preserve">  lub wpływu ewentualnych prac dodatkowych i zamiennych na realizację przedmiotu umowy</w:t>
      </w:r>
      <w:r>
        <w:rPr>
          <w:rFonts w:asciiTheme="minorHAnsi" w:hAnsiTheme="minorHAnsi" w:cstheme="minorHAnsi"/>
          <w:sz w:val="22"/>
          <w:szCs w:val="22"/>
          <w:lang w:val="pl-PL"/>
        </w:rPr>
        <w:t>.</w:t>
      </w:r>
      <w:r w:rsidRPr="00CE7004">
        <w:rPr>
          <w:rFonts w:asciiTheme="minorHAnsi" w:hAnsiTheme="minorHAnsi" w:cstheme="minorHAnsi"/>
          <w:sz w:val="22"/>
          <w:szCs w:val="22"/>
        </w:rPr>
        <w:t xml:space="preserve"> W </w:t>
      </w:r>
      <w:r w:rsidRPr="00CE7004">
        <w:rPr>
          <w:rFonts w:asciiTheme="minorHAnsi" w:hAnsiTheme="minorHAnsi" w:cstheme="minorHAnsi"/>
          <w:sz w:val="22"/>
          <w:szCs w:val="22"/>
        </w:rPr>
        <w:lastRenderedPageBreak/>
        <w:t>przypadku zajścia ww. okoliczności możliwa jest zmiana terminów wskazanych w § 2 Umo</w:t>
      </w:r>
      <w:r>
        <w:rPr>
          <w:rFonts w:asciiTheme="minorHAnsi" w:hAnsiTheme="minorHAnsi" w:cstheme="minorHAnsi"/>
          <w:sz w:val="22"/>
          <w:szCs w:val="22"/>
        </w:rPr>
        <w:t>wy lub sposobu ochrony obiektów</w:t>
      </w:r>
      <w:r>
        <w:rPr>
          <w:rFonts w:asciiTheme="minorHAnsi" w:hAnsiTheme="minorHAnsi" w:cstheme="minorHAnsi"/>
          <w:sz w:val="22"/>
          <w:szCs w:val="22"/>
          <w:lang w:val="pl-PL"/>
        </w:rPr>
        <w:t xml:space="preserve"> oraz zmniejszenia rzeczowego umowy i związanej z tym zmiany wynagrodzenia</w:t>
      </w:r>
      <w:r>
        <w:rPr>
          <w:rFonts w:asciiTheme="minorHAnsi" w:hAnsiTheme="minorHAnsi" w:cstheme="minorHAnsi"/>
          <w:sz w:val="22"/>
          <w:szCs w:val="22"/>
        </w:rPr>
        <w:t>.</w:t>
      </w:r>
      <w:r w:rsidRPr="0056175C">
        <w:t xml:space="preserve"> </w:t>
      </w:r>
    </w:p>
    <w:p w14:paraId="5072116D" w14:textId="59B5DEAD" w:rsidR="00011EBF" w:rsidRPr="00161366" w:rsidRDefault="00011EBF" w:rsidP="00746F3C">
      <w:pPr>
        <w:pStyle w:val="Akapitzlist"/>
        <w:numPr>
          <w:ilvl w:val="0"/>
          <w:numId w:val="72"/>
        </w:numPr>
        <w:jc w:val="both"/>
        <w:rPr>
          <w:rFonts w:asciiTheme="minorHAnsi" w:hAnsiTheme="minorHAnsi" w:cstheme="minorHAnsi"/>
          <w:sz w:val="22"/>
          <w:szCs w:val="22"/>
        </w:rPr>
      </w:pPr>
      <w:r w:rsidRPr="00161366">
        <w:rPr>
          <w:rFonts w:asciiTheme="minorHAnsi" w:hAnsiTheme="minorHAnsi" w:cstheme="minorHAnsi"/>
          <w:sz w:val="22"/>
          <w:szCs w:val="22"/>
        </w:rPr>
        <w:t xml:space="preserve">Zamawiający zastrzega sobie prawo do wprowadzenia zmian </w:t>
      </w:r>
      <w:r>
        <w:rPr>
          <w:rFonts w:asciiTheme="minorHAnsi" w:hAnsiTheme="minorHAnsi" w:cstheme="minorHAnsi"/>
          <w:sz w:val="22"/>
          <w:szCs w:val="22"/>
        </w:rPr>
        <w:t>w ilości konwojów</w:t>
      </w:r>
      <w:r w:rsidRPr="00161366">
        <w:rPr>
          <w:rFonts w:asciiTheme="minorHAnsi" w:hAnsiTheme="minorHAnsi" w:cstheme="minorHAnsi"/>
          <w:sz w:val="22"/>
          <w:szCs w:val="22"/>
        </w:rPr>
        <w:t xml:space="preserve">, które będą wynikały z aktualnych potrzeb Zamawiającego w szczególności zwiększenie liczby godzin oraz wozokilometrów co będzie równoznaczne ze zwiększeniem odpowiedniej części wynagrodzenia.  Zwiększenie może nastąpić o </w:t>
      </w:r>
      <w:r w:rsidR="00A1542D">
        <w:rPr>
          <w:rFonts w:asciiTheme="minorHAnsi" w:hAnsiTheme="minorHAnsi" w:cstheme="minorHAnsi"/>
          <w:sz w:val="22"/>
          <w:szCs w:val="22"/>
          <w:lang w:val="pl-PL"/>
        </w:rPr>
        <w:t>95%</w:t>
      </w:r>
      <w:r w:rsidRPr="00161366">
        <w:rPr>
          <w:rFonts w:asciiTheme="minorHAnsi" w:hAnsiTheme="minorHAnsi" w:cstheme="minorHAnsi"/>
          <w:sz w:val="22"/>
          <w:szCs w:val="22"/>
        </w:rPr>
        <w:t xml:space="preserve"> kwoty brutto podanej w formularzu ofertowym na poszczególne usługi zgodnie po stawkach wynikających z oferty.</w:t>
      </w:r>
    </w:p>
    <w:p w14:paraId="1F145E7C" w14:textId="3F9BCE2C" w:rsidR="00011EBF" w:rsidRPr="00011EBF" w:rsidRDefault="00011EBF" w:rsidP="00746F3C">
      <w:pPr>
        <w:pStyle w:val="Akapitzlist"/>
        <w:numPr>
          <w:ilvl w:val="0"/>
          <w:numId w:val="72"/>
        </w:numPr>
        <w:tabs>
          <w:tab w:val="left" w:pos="0"/>
          <w:tab w:val="left" w:pos="567"/>
        </w:tabs>
        <w:jc w:val="both"/>
        <w:rPr>
          <w:rFonts w:asciiTheme="minorHAnsi" w:hAnsiTheme="minorHAnsi" w:cstheme="minorHAnsi"/>
          <w:sz w:val="22"/>
          <w:szCs w:val="22"/>
        </w:rPr>
      </w:pPr>
      <w:r w:rsidRPr="00046C69">
        <w:rPr>
          <w:rFonts w:asciiTheme="minorHAnsi" w:hAnsiTheme="minorHAnsi" w:cstheme="minorHAnsi"/>
          <w:sz w:val="22"/>
          <w:szCs w:val="22"/>
        </w:rPr>
        <w:t>Zmiany osoby przy pomocy której Wykonawca realizuje przedmiot umowy ( o ile nie wiąże się to ze zmianą Wykonawcy). W przypadku braku możliwości wykonywania przedmiotu umowy przez wskazaną osobę, (rozwiązanie umowy, śmierć, długotrwała choroba, utrata uprawnień, inne uzasadnione okoliczności nie pozwalające wykonywać wskazanym osobom powierzonych czynności) Wykonawca może powierzyć te czynności innym osobom o kwalifikacjach (uprawnieniach) spełniających co najmniej takie warunki, jakie zaoferował Wykonawca w trakcie postepowania o udzielenie zamówienia. W przypadku zmiany osoby realizującej przedmiot umowy wskazana nowa osoba musi posiadać uprawnienia równoważne wskazanej uprzednio przez Wykonawcę osobie.</w:t>
      </w:r>
    </w:p>
    <w:p w14:paraId="5BEB3C36" w14:textId="77777777" w:rsidR="006D72DC" w:rsidRPr="00CE7004" w:rsidRDefault="006D72DC" w:rsidP="00A9496E">
      <w:pPr>
        <w:tabs>
          <w:tab w:val="left" w:pos="567"/>
          <w:tab w:val="left" w:pos="1440"/>
        </w:tabs>
        <w:spacing w:before="100" w:beforeAutospacing="1" w:after="100" w:afterAutospacing="1" w:line="240" w:lineRule="auto"/>
        <w:ind w:left="567" w:hanging="567"/>
        <w:jc w:val="both"/>
        <w:rPr>
          <w:rFonts w:eastAsia="Times New Roman" w:cstheme="minorHAnsi"/>
          <w:iCs/>
          <w:lang w:eastAsia="pl-PL"/>
        </w:rPr>
      </w:pPr>
      <w:r w:rsidRPr="00CE7004">
        <w:rPr>
          <w:rFonts w:eastAsia="Times New Roman" w:cstheme="minorHAnsi"/>
          <w:iCs/>
          <w:lang w:eastAsia="pl-PL"/>
        </w:rPr>
        <w:t>2.</w:t>
      </w:r>
      <w:r w:rsidRPr="00CE7004">
        <w:rPr>
          <w:rFonts w:eastAsia="Times New Roman" w:cstheme="minorHAnsi"/>
          <w:iCs/>
          <w:lang w:eastAsia="pl-PL"/>
        </w:rPr>
        <w:tab/>
        <w:t>Niezależnie od powyższego, Strony dopuszczają możliwość zmian redakcyjnych Umowy oraz zmian będących następstwem zmian danych Stron ujawnionych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14:paraId="6A71CCE4" w14:textId="77777777" w:rsidR="006D72DC" w:rsidRPr="00CE7004" w:rsidRDefault="006D72DC" w:rsidP="00A9496E">
      <w:pPr>
        <w:tabs>
          <w:tab w:val="left" w:pos="567"/>
        </w:tabs>
        <w:spacing w:before="100" w:beforeAutospacing="1" w:after="100" w:afterAutospacing="1" w:line="240" w:lineRule="auto"/>
        <w:ind w:left="567" w:hanging="567"/>
        <w:jc w:val="both"/>
        <w:rPr>
          <w:rFonts w:eastAsia="Times New Roman" w:cstheme="minorHAnsi"/>
          <w:lang w:eastAsia="pl-PL"/>
        </w:rPr>
      </w:pPr>
      <w:r w:rsidRPr="00CE7004">
        <w:rPr>
          <w:rFonts w:eastAsia="Times New Roman" w:cstheme="minorHAnsi"/>
          <w:lang w:eastAsia="pl-PL"/>
        </w:rPr>
        <w:t>3.</w:t>
      </w:r>
      <w:r w:rsidRPr="00CE7004">
        <w:rPr>
          <w:rFonts w:eastAsia="Times New Roman" w:cstheme="minorHAnsi"/>
          <w:lang w:eastAsia="pl-PL"/>
        </w:rPr>
        <w:tab/>
        <w:t>Za zmianę umowy nie będzie traktowana zmiana:</w:t>
      </w:r>
    </w:p>
    <w:p w14:paraId="2ACE2889" w14:textId="6F6A30EA" w:rsidR="006D72DC" w:rsidRPr="00A83644" w:rsidRDefault="006D72DC" w:rsidP="00746F3C">
      <w:pPr>
        <w:pStyle w:val="Akapitzlist"/>
        <w:numPr>
          <w:ilvl w:val="1"/>
          <w:numId w:val="73"/>
        </w:numPr>
        <w:tabs>
          <w:tab w:val="left" w:pos="1134"/>
        </w:tabs>
        <w:spacing w:before="120" w:after="120"/>
        <w:jc w:val="both"/>
        <w:rPr>
          <w:rFonts w:asciiTheme="minorHAnsi" w:hAnsiTheme="minorHAnsi" w:cstheme="minorHAnsi"/>
          <w:sz w:val="22"/>
          <w:szCs w:val="22"/>
          <w:lang w:eastAsia="pl-PL"/>
        </w:rPr>
      </w:pPr>
      <w:r w:rsidRPr="00A83644">
        <w:rPr>
          <w:rFonts w:asciiTheme="minorHAnsi" w:hAnsiTheme="minorHAnsi" w:cstheme="minorHAnsi"/>
          <w:sz w:val="22"/>
          <w:szCs w:val="22"/>
          <w:lang w:eastAsia="pl-PL"/>
        </w:rPr>
        <w:t xml:space="preserve">kadry realizującej umowę, pod warunkiem zaproponowania osób o kwalifikacjach, co najmniej takich samych jak kwalifikacje zmienianych osób, po pisemnym zgłoszeniu Wykonawcy oraz  zatwierdzeniu tych osób przez Zamawiającego. </w:t>
      </w:r>
    </w:p>
    <w:p w14:paraId="4DD6F0F7" w14:textId="377E5E0C" w:rsidR="006D72DC" w:rsidRDefault="00A83644" w:rsidP="00E13299">
      <w:pPr>
        <w:autoSpaceDE w:val="0"/>
        <w:autoSpaceDN w:val="0"/>
        <w:adjustRightInd w:val="0"/>
        <w:spacing w:before="120" w:after="120" w:line="240" w:lineRule="auto"/>
        <w:ind w:left="567" w:hanging="567"/>
        <w:jc w:val="both"/>
        <w:rPr>
          <w:rFonts w:eastAsia="Times New Roman" w:cstheme="minorHAnsi"/>
          <w:lang w:eastAsia="pl-PL"/>
        </w:rPr>
      </w:pPr>
      <w:r>
        <w:rPr>
          <w:rFonts w:eastAsia="Times New Roman" w:cstheme="minorHAnsi"/>
          <w:iCs/>
          <w:lang w:eastAsia="pl-PL"/>
        </w:rPr>
        <w:t>4</w:t>
      </w:r>
      <w:r w:rsidR="006D72DC" w:rsidRPr="00E13299">
        <w:rPr>
          <w:rFonts w:eastAsia="Times New Roman" w:cstheme="minorHAnsi"/>
          <w:iCs/>
          <w:lang w:eastAsia="pl-PL"/>
        </w:rPr>
        <w:t>.</w:t>
      </w:r>
      <w:r w:rsidR="006D72DC" w:rsidRPr="00CE7004">
        <w:rPr>
          <w:rFonts w:eastAsia="Times New Roman" w:cstheme="minorHAnsi"/>
          <w:iCs/>
          <w:lang w:eastAsia="pl-PL"/>
        </w:rPr>
        <w:tab/>
      </w:r>
      <w:r w:rsidR="006D72DC" w:rsidRPr="00CE7004">
        <w:rPr>
          <w:rFonts w:eastAsia="Times New Roman" w:cstheme="minorHAnsi"/>
          <w:lang w:eastAsia="pl-PL"/>
        </w:rPr>
        <w:t>Wszelkie zmiany lub uzupełnienia niniejszej Umowy wymagają formy pi</w:t>
      </w:r>
      <w:r w:rsidR="001D3A36">
        <w:rPr>
          <w:rFonts w:eastAsia="Times New Roman" w:cstheme="minorHAnsi"/>
          <w:lang w:eastAsia="pl-PL"/>
        </w:rPr>
        <w:t>semnej pod rygorem nieważności.</w:t>
      </w:r>
    </w:p>
    <w:p w14:paraId="4567500E" w14:textId="77777777" w:rsidR="00BC2E8D" w:rsidRPr="00BC2E8D" w:rsidRDefault="00BC2E8D" w:rsidP="00BC2E8D">
      <w:pPr>
        <w:keepNext/>
        <w:widowControl w:val="0"/>
        <w:spacing w:before="120" w:after="120" w:line="240" w:lineRule="auto"/>
        <w:ind w:left="4254" w:right="28"/>
        <w:rPr>
          <w:rFonts w:cs="Calibri"/>
          <w:b/>
          <w:bCs/>
          <w:color w:val="000000" w:themeColor="text1"/>
        </w:rPr>
      </w:pPr>
      <w:r w:rsidRPr="00BC2E8D">
        <w:rPr>
          <w:rFonts w:cs="Calibri"/>
          <w:b/>
          <w:bCs/>
          <w:color w:val="000000" w:themeColor="text1"/>
        </w:rPr>
        <w:t xml:space="preserve">  § 11</w:t>
      </w:r>
    </w:p>
    <w:p w14:paraId="27770DDE" w14:textId="6BD1C4CC" w:rsidR="00BC2E8D" w:rsidRPr="00BC2E8D" w:rsidRDefault="00BC2E8D" w:rsidP="00F97B4D">
      <w:pPr>
        <w:keepNext/>
        <w:widowControl w:val="0"/>
        <w:spacing w:before="120" w:after="0" w:line="240" w:lineRule="auto"/>
        <w:ind w:right="28"/>
        <w:rPr>
          <w:rFonts w:cs="Calibri"/>
          <w:b/>
          <w:bCs/>
          <w:color w:val="000000" w:themeColor="text1"/>
        </w:rPr>
      </w:pPr>
      <w:r w:rsidRPr="00BC2E8D">
        <w:rPr>
          <w:rFonts w:cs="Calibri"/>
          <w:b/>
          <w:bCs/>
          <w:color w:val="000000" w:themeColor="text1"/>
        </w:rPr>
        <w:t xml:space="preserve">                                                                 </w:t>
      </w:r>
    </w:p>
    <w:p w14:paraId="1D5BBCE4" w14:textId="2692769A" w:rsidR="00BC2E8D" w:rsidRPr="00F97B4D" w:rsidRDefault="00BC2E8D" w:rsidP="00746F3C">
      <w:pPr>
        <w:pStyle w:val="Akapitzlist"/>
        <w:numPr>
          <w:ilvl w:val="1"/>
          <w:numId w:val="48"/>
        </w:numPr>
        <w:ind w:left="567" w:hanging="567"/>
        <w:jc w:val="both"/>
        <w:rPr>
          <w:rFonts w:cstheme="minorHAnsi"/>
          <w:color w:val="000000" w:themeColor="text1"/>
        </w:rPr>
      </w:pPr>
      <w:r w:rsidRPr="00F97B4D">
        <w:rPr>
          <w:rFonts w:asciiTheme="minorHAnsi" w:hAnsiTheme="minorHAnsi" w:cstheme="minorHAnsi"/>
          <w:color w:val="000000" w:themeColor="text1"/>
          <w:sz w:val="22"/>
          <w:szCs w:val="22"/>
        </w:rPr>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636A35FE" w14:textId="7DC342D7" w:rsidR="00BC2E8D" w:rsidRPr="00F97B4D" w:rsidRDefault="00BC2E8D" w:rsidP="00746F3C">
      <w:pPr>
        <w:pStyle w:val="Akapitzlist"/>
        <w:numPr>
          <w:ilvl w:val="1"/>
          <w:numId w:val="48"/>
        </w:numPr>
        <w:ind w:left="567" w:hanging="567"/>
        <w:jc w:val="both"/>
        <w:rPr>
          <w:rFonts w:cstheme="minorHAnsi"/>
          <w:color w:val="000000" w:themeColor="text1"/>
        </w:rPr>
      </w:pPr>
      <w:r w:rsidRPr="00F97B4D">
        <w:rPr>
          <w:rFonts w:asciiTheme="minorHAnsi" w:hAnsiTheme="minorHAnsi" w:cstheme="minorHAnsi"/>
          <w:color w:val="000000" w:themeColor="text1"/>
          <w:sz w:val="22"/>
          <w:szCs w:val="22"/>
        </w:rPr>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7CA62FD4" w14:textId="5E555FD3" w:rsidR="00BC2E8D" w:rsidRPr="00F97B4D" w:rsidRDefault="00BC2E8D" w:rsidP="00746F3C">
      <w:pPr>
        <w:pStyle w:val="Akapitzlist"/>
        <w:numPr>
          <w:ilvl w:val="1"/>
          <w:numId w:val="48"/>
        </w:numPr>
        <w:ind w:left="567" w:hanging="567"/>
        <w:jc w:val="both"/>
        <w:rPr>
          <w:rFonts w:cstheme="minorHAnsi"/>
          <w:color w:val="000000" w:themeColor="text1"/>
        </w:rPr>
      </w:pPr>
      <w:r w:rsidRPr="00F97B4D">
        <w:rPr>
          <w:rFonts w:asciiTheme="minorHAnsi" w:hAnsiTheme="minorHAnsi" w:cstheme="minorHAnsi"/>
          <w:color w:val="000000" w:themeColor="text1"/>
          <w:sz w:val="22"/>
          <w:szCs w:val="22"/>
        </w:rPr>
        <w:lastRenderedPageBreak/>
        <w:t>Jeśli obydwie strony przekazują dane osobowe, zapewnią, że są do tego uprawnione. Strona przekazująca dane osobowe zawiadomi osoby, których dane osobowe dostarczył, o takim przekazaniu przed ich dostarczeniem odbiorcy.</w:t>
      </w:r>
    </w:p>
    <w:p w14:paraId="0E85E110" w14:textId="50826640" w:rsidR="00BC2E8D" w:rsidRPr="00F97B4D" w:rsidRDefault="00BC2E8D" w:rsidP="00746F3C">
      <w:pPr>
        <w:pStyle w:val="Akapitzlist"/>
        <w:numPr>
          <w:ilvl w:val="1"/>
          <w:numId w:val="48"/>
        </w:numPr>
        <w:ind w:left="567" w:hanging="567"/>
        <w:jc w:val="both"/>
        <w:rPr>
          <w:rFonts w:cstheme="minorHAnsi"/>
          <w:color w:val="000000" w:themeColor="text1"/>
        </w:rPr>
      </w:pPr>
      <w:r w:rsidRPr="00F97B4D">
        <w:rPr>
          <w:rFonts w:asciiTheme="minorHAnsi" w:hAnsiTheme="minorHAnsi" w:cstheme="minorHAnsi"/>
          <w:color w:val="000000" w:themeColor="text1"/>
          <w:sz w:val="22"/>
          <w:szCs w:val="22"/>
        </w:rPr>
        <w:t>Obydwie strony mogą udostępniać dane osobowe swoim dostawcom usług, ale wyłącznie zgodnie z obowiązującymi przepisami o ochronie danych osobowych oraz z odpowiednimi wdrożonymi zabezpieczeniami.</w:t>
      </w:r>
    </w:p>
    <w:p w14:paraId="4117DED5" w14:textId="50A99C5D" w:rsidR="00BC2E8D" w:rsidRPr="00F97B4D" w:rsidRDefault="00BC2E8D" w:rsidP="00746F3C">
      <w:pPr>
        <w:pStyle w:val="Akapitzlist"/>
        <w:numPr>
          <w:ilvl w:val="1"/>
          <w:numId w:val="48"/>
        </w:numPr>
        <w:ind w:left="567" w:hanging="567"/>
        <w:jc w:val="both"/>
        <w:rPr>
          <w:rFonts w:cstheme="minorHAnsi"/>
          <w:color w:val="000000" w:themeColor="text1"/>
        </w:rPr>
      </w:pPr>
      <w:r w:rsidRPr="00F97B4D">
        <w:rPr>
          <w:rFonts w:asciiTheme="minorHAnsi" w:hAnsiTheme="minorHAnsi" w:cstheme="minorHAnsi"/>
          <w:color w:val="000000" w:themeColor="text1"/>
          <w:sz w:val="22"/>
          <w:szCs w:val="22"/>
        </w:rPr>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4BCC57D0" w14:textId="5CA7345F" w:rsidR="00BC2E8D" w:rsidRPr="00F97B4D" w:rsidRDefault="00BC2E8D" w:rsidP="00746F3C">
      <w:pPr>
        <w:pStyle w:val="Akapitzlist"/>
        <w:numPr>
          <w:ilvl w:val="1"/>
          <w:numId w:val="48"/>
        </w:numPr>
        <w:ind w:left="567" w:hanging="567"/>
        <w:jc w:val="both"/>
        <w:rPr>
          <w:rFonts w:cstheme="minorHAnsi"/>
          <w:color w:val="000000" w:themeColor="text1"/>
        </w:rPr>
      </w:pPr>
      <w:r w:rsidRPr="00F97B4D">
        <w:rPr>
          <w:rFonts w:asciiTheme="minorHAnsi" w:hAnsiTheme="minorHAnsi" w:cstheme="minorHAnsi"/>
          <w:color w:val="000000" w:themeColor="text1"/>
          <w:sz w:val="22"/>
          <w:szCs w:val="22"/>
        </w:rPr>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79519682" w14:textId="77C3564C" w:rsidR="00BC2E8D" w:rsidRPr="00F97B4D" w:rsidRDefault="00BC2E8D" w:rsidP="00746F3C">
      <w:pPr>
        <w:pStyle w:val="Akapitzlist"/>
        <w:numPr>
          <w:ilvl w:val="1"/>
          <w:numId w:val="48"/>
        </w:numPr>
        <w:ind w:left="567" w:hanging="567"/>
        <w:jc w:val="both"/>
        <w:rPr>
          <w:rFonts w:cstheme="minorHAnsi"/>
          <w:color w:val="000000" w:themeColor="text1"/>
        </w:rPr>
      </w:pPr>
      <w:r w:rsidRPr="00F97B4D">
        <w:rPr>
          <w:rFonts w:asciiTheme="minorHAnsi" w:hAnsiTheme="minorHAnsi" w:cstheme="minorHAnsi"/>
          <w:color w:val="000000" w:themeColor="text1"/>
          <w:sz w:val="22"/>
          <w:szCs w:val="22"/>
        </w:rPr>
        <w:t>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4A07F229" w14:textId="79325AD6" w:rsidR="00BC2E8D" w:rsidRPr="00DC78B0" w:rsidRDefault="00BC2E8D" w:rsidP="00746F3C">
      <w:pPr>
        <w:pStyle w:val="Akapitzlist"/>
        <w:numPr>
          <w:ilvl w:val="1"/>
          <w:numId w:val="48"/>
        </w:numPr>
        <w:ind w:left="567" w:hanging="567"/>
        <w:jc w:val="both"/>
        <w:rPr>
          <w:rFonts w:cstheme="minorHAnsi"/>
          <w:color w:val="000000" w:themeColor="text1"/>
        </w:rPr>
      </w:pPr>
      <w:r w:rsidRPr="00F97B4D">
        <w:rPr>
          <w:rFonts w:asciiTheme="minorHAnsi" w:hAnsiTheme="minorHAnsi" w:cstheme="minorHAnsi"/>
          <w:color w:val="000000" w:themeColor="text1"/>
          <w:sz w:val="22"/>
          <w:szCs w:val="22"/>
        </w:rPr>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02722841" w14:textId="75BC6798" w:rsidR="00D21E7E" w:rsidRPr="00DC78B0" w:rsidRDefault="00D21E7E" w:rsidP="00A83644">
      <w:pPr>
        <w:jc w:val="both"/>
        <w:rPr>
          <w:rFonts w:ascii="Calibri" w:hAnsi="Calibri" w:cs="Calibri"/>
          <w:color w:val="000000" w:themeColor="text1"/>
        </w:rPr>
      </w:pPr>
    </w:p>
    <w:p w14:paraId="4090253F" w14:textId="3E118E77" w:rsidR="006D72DC" w:rsidRPr="00CE7004" w:rsidRDefault="001D3A36" w:rsidP="001D3A36">
      <w:pPr>
        <w:spacing w:before="100" w:beforeAutospacing="1" w:after="100" w:afterAutospacing="1" w:line="240" w:lineRule="auto"/>
        <w:jc w:val="center"/>
        <w:rPr>
          <w:rFonts w:eastAsia="Times New Roman" w:cstheme="minorHAnsi"/>
          <w:b/>
          <w:bCs/>
          <w:smallCaps/>
          <w:lang w:eastAsia="pl-PL"/>
        </w:rPr>
      </w:pPr>
      <w:r>
        <w:rPr>
          <w:rFonts w:eastAsia="Times New Roman" w:cstheme="minorHAnsi"/>
          <w:b/>
          <w:bCs/>
          <w:smallCaps/>
          <w:lang w:eastAsia="pl-PL"/>
        </w:rPr>
        <w:t>§</w:t>
      </w:r>
      <w:r w:rsidR="00BC2E8D">
        <w:rPr>
          <w:rFonts w:eastAsia="Times New Roman" w:cstheme="minorHAnsi"/>
          <w:b/>
          <w:bCs/>
          <w:smallCaps/>
          <w:lang w:eastAsia="pl-PL"/>
        </w:rPr>
        <w:t>1</w:t>
      </w:r>
      <w:r w:rsidR="004C3997">
        <w:rPr>
          <w:rFonts w:eastAsia="Times New Roman" w:cstheme="minorHAnsi"/>
          <w:b/>
          <w:bCs/>
          <w:smallCaps/>
          <w:lang w:eastAsia="pl-PL"/>
        </w:rPr>
        <w:t>2</w:t>
      </w:r>
    </w:p>
    <w:p w14:paraId="66654364" w14:textId="02AF8C48" w:rsidR="002B0AD3" w:rsidRPr="001D3A36" w:rsidRDefault="006D72DC" w:rsidP="001D3A36">
      <w:pPr>
        <w:spacing w:before="100" w:beforeAutospacing="1" w:after="100" w:afterAutospacing="1" w:line="240" w:lineRule="auto"/>
        <w:ind w:left="567"/>
        <w:jc w:val="both"/>
        <w:rPr>
          <w:rFonts w:eastAsia="Times New Roman" w:cstheme="minorHAnsi"/>
          <w:lang w:eastAsia="pl-PL"/>
        </w:rPr>
      </w:pPr>
      <w:r w:rsidRPr="00CE7004">
        <w:rPr>
          <w:rFonts w:eastAsia="Times New Roman" w:cstheme="minorHAnsi"/>
          <w:lang w:eastAsia="pl-PL"/>
        </w:rPr>
        <w:t>Wszelkie ewentualne spory jakie wynikną w związku z realizacją niniejszej Umowy, Strony będą się starały załatwić polubownie, a nie dające się rozstrzygnąć wątpliwości poddane zostaną pod rozstrzygnięcie sądowi powszechnemu właściwemu miejscowo dla Zamawiającego.</w:t>
      </w:r>
      <w:r w:rsidR="001D3A36">
        <w:rPr>
          <w:rFonts w:eastAsia="Times New Roman" w:cstheme="minorHAnsi"/>
          <w:lang w:eastAsia="pl-PL"/>
        </w:rPr>
        <w:t xml:space="preserve"> </w:t>
      </w:r>
    </w:p>
    <w:p w14:paraId="65758E4E" w14:textId="28137C5D" w:rsidR="006D72DC" w:rsidRPr="00CE7004" w:rsidRDefault="00BC2E8D" w:rsidP="001D3A36">
      <w:pPr>
        <w:spacing w:before="100" w:beforeAutospacing="1" w:after="100" w:afterAutospacing="1" w:line="240" w:lineRule="auto"/>
        <w:ind w:left="720" w:hanging="720"/>
        <w:jc w:val="center"/>
        <w:rPr>
          <w:rFonts w:eastAsia="Times New Roman" w:cstheme="minorHAnsi"/>
          <w:b/>
          <w:bCs/>
          <w:smallCaps/>
          <w:lang w:eastAsia="pl-PL"/>
        </w:rPr>
      </w:pPr>
      <w:r>
        <w:rPr>
          <w:rFonts w:eastAsia="Times New Roman" w:cstheme="minorHAnsi"/>
          <w:b/>
          <w:bCs/>
          <w:smallCaps/>
          <w:lang w:eastAsia="pl-PL"/>
        </w:rPr>
        <w:t>§1</w:t>
      </w:r>
      <w:r w:rsidR="004C3997">
        <w:rPr>
          <w:rFonts w:eastAsia="Times New Roman" w:cstheme="minorHAnsi"/>
          <w:b/>
          <w:bCs/>
          <w:smallCaps/>
          <w:lang w:eastAsia="pl-PL"/>
        </w:rPr>
        <w:t>3</w:t>
      </w:r>
    </w:p>
    <w:p w14:paraId="69E136E0" w14:textId="457977F2" w:rsidR="006D72DC" w:rsidRPr="00CE7004" w:rsidRDefault="006D72DC" w:rsidP="00A9496E">
      <w:pPr>
        <w:spacing w:before="100" w:beforeAutospacing="1" w:after="100" w:afterAutospacing="1" w:line="240" w:lineRule="auto"/>
        <w:ind w:left="567"/>
        <w:jc w:val="both"/>
        <w:rPr>
          <w:rFonts w:eastAsia="Times New Roman" w:cstheme="minorHAnsi"/>
          <w:lang w:eastAsia="pl-PL"/>
        </w:rPr>
      </w:pPr>
      <w:r w:rsidRPr="00CE7004">
        <w:rPr>
          <w:rFonts w:eastAsia="Times New Roman" w:cstheme="minorHAnsi"/>
          <w:lang w:eastAsia="pl-PL"/>
        </w:rPr>
        <w:t xml:space="preserve">W sprawach nieuregulowanych niniejszą umową zastosowanie mieć będą odpowiednie przepisy Kodeksu Cywilnego </w:t>
      </w:r>
    </w:p>
    <w:p w14:paraId="14425E14" w14:textId="66038357" w:rsidR="006D72DC" w:rsidRPr="00A9496E" w:rsidRDefault="00BC2E8D" w:rsidP="006D72DC">
      <w:pPr>
        <w:spacing w:before="100" w:beforeAutospacing="1" w:after="100" w:afterAutospacing="1" w:line="240" w:lineRule="auto"/>
        <w:ind w:left="720" w:hanging="720"/>
        <w:jc w:val="center"/>
        <w:rPr>
          <w:rFonts w:eastAsia="Times New Roman" w:cstheme="minorHAnsi"/>
          <w:b/>
          <w:bCs/>
          <w:smallCaps/>
          <w:lang w:eastAsia="pl-PL"/>
        </w:rPr>
      </w:pPr>
      <w:r>
        <w:rPr>
          <w:rFonts w:eastAsia="Times New Roman" w:cstheme="minorHAnsi"/>
          <w:b/>
          <w:bCs/>
          <w:smallCaps/>
          <w:lang w:eastAsia="pl-PL"/>
        </w:rPr>
        <w:t>§1</w:t>
      </w:r>
      <w:r w:rsidR="004C3997">
        <w:rPr>
          <w:rFonts w:eastAsia="Times New Roman" w:cstheme="minorHAnsi"/>
          <w:b/>
          <w:bCs/>
          <w:smallCaps/>
          <w:lang w:eastAsia="pl-PL"/>
        </w:rPr>
        <w:t>4</w:t>
      </w:r>
    </w:p>
    <w:p w14:paraId="511FF1EB" w14:textId="77777777" w:rsidR="006D72DC" w:rsidRPr="00CE7004" w:rsidRDefault="006D72DC" w:rsidP="00A9496E">
      <w:pPr>
        <w:tabs>
          <w:tab w:val="left" w:pos="567"/>
        </w:tabs>
        <w:spacing w:before="100" w:beforeAutospacing="1" w:after="100" w:afterAutospacing="1" w:line="240" w:lineRule="auto"/>
        <w:ind w:left="567" w:hanging="567"/>
        <w:jc w:val="both"/>
        <w:rPr>
          <w:rFonts w:eastAsia="Times New Roman" w:cstheme="minorHAnsi"/>
          <w:lang w:eastAsia="pl-PL"/>
        </w:rPr>
      </w:pPr>
      <w:r w:rsidRPr="00CE7004">
        <w:rPr>
          <w:rFonts w:eastAsia="Times New Roman" w:cstheme="minorHAnsi"/>
          <w:iCs/>
          <w:lang w:eastAsia="pl-PL"/>
        </w:rPr>
        <w:lastRenderedPageBreak/>
        <w:t>1.</w:t>
      </w:r>
      <w:r w:rsidRPr="00CE7004">
        <w:rPr>
          <w:rFonts w:eastAsia="Times New Roman" w:cstheme="minorHAnsi"/>
          <w:iCs/>
          <w:lang w:eastAsia="pl-PL"/>
        </w:rPr>
        <w:tab/>
      </w:r>
      <w:r w:rsidRPr="00CE7004">
        <w:rPr>
          <w:rFonts w:eastAsia="Times New Roman" w:cstheme="minorHAnsi"/>
          <w:lang w:eastAsia="pl-PL"/>
        </w:rPr>
        <w:t>Umowę niniejszą sporządzono w czterech jednobrzmiących egzemplarzach, po dwa dla każdej ze stron.</w:t>
      </w:r>
    </w:p>
    <w:p w14:paraId="5190A511" w14:textId="77777777" w:rsidR="006D72DC" w:rsidRPr="00CE7004" w:rsidRDefault="006D72DC" w:rsidP="00A9496E">
      <w:pPr>
        <w:tabs>
          <w:tab w:val="left" w:pos="567"/>
        </w:tabs>
        <w:spacing w:before="100" w:beforeAutospacing="1" w:after="100" w:afterAutospacing="1" w:line="240" w:lineRule="auto"/>
        <w:ind w:left="567" w:hanging="567"/>
        <w:jc w:val="both"/>
        <w:rPr>
          <w:rFonts w:eastAsia="Times New Roman" w:cstheme="minorHAnsi"/>
          <w:lang w:eastAsia="pl-PL"/>
        </w:rPr>
      </w:pPr>
      <w:r w:rsidRPr="00CE7004">
        <w:rPr>
          <w:rFonts w:eastAsia="Times New Roman" w:cstheme="minorHAnsi"/>
          <w:lang w:eastAsia="pl-PL"/>
        </w:rPr>
        <w:t>2.</w:t>
      </w:r>
      <w:r w:rsidRPr="00CE7004">
        <w:rPr>
          <w:rFonts w:eastAsia="Times New Roman" w:cstheme="minorHAnsi"/>
          <w:lang w:eastAsia="pl-PL"/>
        </w:rPr>
        <w:tab/>
        <w:t>Załącznikami do umowy są następujące dokumenty:</w:t>
      </w:r>
    </w:p>
    <w:p w14:paraId="3519537F" w14:textId="3C6EF6E1" w:rsidR="006D72DC" w:rsidRPr="00CE7004" w:rsidRDefault="00A9496E" w:rsidP="00746F3C">
      <w:pPr>
        <w:numPr>
          <w:ilvl w:val="1"/>
          <w:numId w:val="30"/>
        </w:numPr>
        <w:spacing w:before="120" w:after="120" w:line="240" w:lineRule="auto"/>
        <w:ind w:left="1134" w:right="-2" w:hanging="567"/>
        <w:jc w:val="both"/>
        <w:rPr>
          <w:rFonts w:eastAsia="Times New Roman" w:cstheme="minorHAnsi"/>
          <w:lang w:eastAsia="pl-PL"/>
        </w:rPr>
      </w:pPr>
      <w:r>
        <w:rPr>
          <w:rFonts w:eastAsia="Times New Roman" w:cstheme="minorHAnsi"/>
          <w:lang w:eastAsia="pl-PL"/>
        </w:rPr>
        <w:t>Załącznik nr 1 – O</w:t>
      </w:r>
      <w:r w:rsidR="006D72DC" w:rsidRPr="00CE7004">
        <w:rPr>
          <w:rFonts w:eastAsia="Times New Roman" w:cstheme="minorHAnsi"/>
          <w:lang w:eastAsia="pl-PL"/>
        </w:rPr>
        <w:t xml:space="preserve">ferta </w:t>
      </w:r>
      <w:r w:rsidRPr="00CE7004">
        <w:rPr>
          <w:rFonts w:eastAsia="Times New Roman" w:cstheme="minorHAnsi"/>
          <w:lang w:eastAsia="pl-PL"/>
        </w:rPr>
        <w:t>wykonawcy,</w:t>
      </w:r>
    </w:p>
    <w:p w14:paraId="27A4EC35" w14:textId="4484A077" w:rsidR="006D72DC" w:rsidRPr="00CE7004" w:rsidRDefault="006D72DC" w:rsidP="00746F3C">
      <w:pPr>
        <w:numPr>
          <w:ilvl w:val="1"/>
          <w:numId w:val="30"/>
        </w:numPr>
        <w:spacing w:before="120" w:after="120" w:line="240" w:lineRule="auto"/>
        <w:ind w:left="1134" w:right="-2" w:hanging="567"/>
        <w:jc w:val="both"/>
        <w:rPr>
          <w:rFonts w:eastAsia="Times New Roman" w:cstheme="minorHAnsi"/>
          <w:lang w:eastAsia="pl-PL"/>
        </w:rPr>
      </w:pPr>
      <w:r w:rsidRPr="00CE7004">
        <w:rPr>
          <w:rFonts w:eastAsia="Times New Roman" w:cstheme="minorHAnsi"/>
          <w:lang w:eastAsia="pl-PL"/>
        </w:rPr>
        <w:t xml:space="preserve">Załącznik </w:t>
      </w:r>
      <w:r w:rsidR="00A9496E">
        <w:rPr>
          <w:rFonts w:eastAsia="Times New Roman" w:cstheme="minorHAnsi"/>
          <w:lang w:eastAsia="pl-PL"/>
        </w:rPr>
        <w:t>nr 2 – S</w:t>
      </w:r>
      <w:r w:rsidR="00A9496E" w:rsidRPr="00CE7004">
        <w:rPr>
          <w:rFonts w:eastAsia="Times New Roman" w:cstheme="minorHAnsi"/>
          <w:lang w:eastAsia="pl-PL"/>
        </w:rPr>
        <w:t>zczegółowy opis przedmiotu zamówienia,</w:t>
      </w:r>
    </w:p>
    <w:p w14:paraId="7D066226" w14:textId="3FBC9CE9" w:rsidR="006D72DC" w:rsidRPr="00CE7004" w:rsidRDefault="002B0AD3" w:rsidP="00746F3C">
      <w:pPr>
        <w:numPr>
          <w:ilvl w:val="1"/>
          <w:numId w:val="30"/>
        </w:numPr>
        <w:spacing w:before="120" w:after="120" w:line="240" w:lineRule="auto"/>
        <w:ind w:left="1134" w:right="-2" w:hanging="567"/>
        <w:jc w:val="both"/>
        <w:rPr>
          <w:rFonts w:eastAsia="Times New Roman" w:cstheme="minorHAnsi"/>
          <w:lang w:eastAsia="pl-PL"/>
        </w:rPr>
      </w:pPr>
      <w:r w:rsidRPr="00CE7004">
        <w:rPr>
          <w:rFonts w:eastAsia="Times New Roman" w:cstheme="minorHAnsi"/>
          <w:lang w:eastAsia="pl-PL"/>
        </w:rPr>
        <w:t xml:space="preserve">Załącznik </w:t>
      </w:r>
      <w:r w:rsidR="00A9496E">
        <w:rPr>
          <w:rFonts w:eastAsia="Times New Roman" w:cstheme="minorHAnsi"/>
          <w:lang w:eastAsia="pl-PL"/>
        </w:rPr>
        <w:t>nr 3 – O</w:t>
      </w:r>
      <w:r w:rsidR="00A9496E" w:rsidRPr="00CE7004">
        <w:rPr>
          <w:rFonts w:eastAsia="Times New Roman" w:cstheme="minorHAnsi"/>
          <w:lang w:eastAsia="pl-PL"/>
        </w:rPr>
        <w:t>głoszenie o zamówieniu,</w:t>
      </w:r>
    </w:p>
    <w:p w14:paraId="78F05525" w14:textId="456209B5" w:rsidR="006D72DC" w:rsidRPr="00E57F69" w:rsidRDefault="006D72DC" w:rsidP="00746F3C">
      <w:pPr>
        <w:numPr>
          <w:ilvl w:val="1"/>
          <w:numId w:val="30"/>
        </w:numPr>
        <w:spacing w:before="120" w:after="120" w:line="240" w:lineRule="auto"/>
        <w:ind w:left="1134" w:right="-2" w:hanging="567"/>
        <w:jc w:val="both"/>
        <w:rPr>
          <w:rFonts w:eastAsia="Times New Roman" w:cstheme="minorHAnsi"/>
          <w:color w:val="FF0000"/>
          <w:lang w:eastAsia="pl-PL"/>
        </w:rPr>
      </w:pPr>
      <w:r w:rsidRPr="00CE7004">
        <w:rPr>
          <w:rFonts w:eastAsia="Times New Roman" w:cstheme="minorHAnsi"/>
          <w:lang w:eastAsia="pl-PL"/>
        </w:rPr>
        <w:t xml:space="preserve">Załącznik </w:t>
      </w:r>
      <w:r w:rsidR="00A9496E">
        <w:rPr>
          <w:rFonts w:eastAsia="Times New Roman" w:cstheme="minorHAnsi"/>
          <w:lang w:eastAsia="pl-PL"/>
        </w:rPr>
        <w:t xml:space="preserve">nr 4 – </w:t>
      </w:r>
      <w:r w:rsidR="00A9496E" w:rsidRPr="004B5D79">
        <w:rPr>
          <w:rFonts w:eastAsia="Times New Roman" w:cstheme="minorHAnsi"/>
          <w:color w:val="000000" w:themeColor="text1"/>
          <w:lang w:eastAsia="pl-PL"/>
        </w:rPr>
        <w:t>Wykaz osób biorących udział w realizacji zamówienia,</w:t>
      </w:r>
    </w:p>
    <w:p w14:paraId="12DD4A2B" w14:textId="77777777" w:rsidR="006D72DC" w:rsidRPr="00CE7004" w:rsidRDefault="006D72DC" w:rsidP="00A9496E">
      <w:pPr>
        <w:spacing w:before="120" w:after="120" w:line="240" w:lineRule="auto"/>
        <w:ind w:left="1134" w:hanging="567"/>
        <w:rPr>
          <w:rFonts w:eastAsia="Times New Roman" w:cstheme="minorHAnsi"/>
          <w:lang w:eastAsia="pl-PL"/>
        </w:rPr>
      </w:pPr>
    </w:p>
    <w:p w14:paraId="4E7301DA" w14:textId="77777777" w:rsidR="006D72DC" w:rsidRPr="00CE7004" w:rsidRDefault="006D72DC" w:rsidP="006D72DC">
      <w:pPr>
        <w:spacing w:before="120" w:after="120" w:line="240" w:lineRule="auto"/>
        <w:rPr>
          <w:rFonts w:eastAsia="Times New Roman" w:cstheme="minorHAnsi"/>
          <w:lang w:eastAsia="pl-PL"/>
        </w:rPr>
      </w:pPr>
    </w:p>
    <w:p w14:paraId="2D1AE4CF" w14:textId="77777777" w:rsidR="006D72DC" w:rsidRPr="00CE7004" w:rsidRDefault="006D72DC" w:rsidP="006D72DC">
      <w:pPr>
        <w:spacing w:before="120" w:after="120" w:line="240" w:lineRule="auto"/>
        <w:rPr>
          <w:rFonts w:eastAsia="Times New Roman" w:cstheme="minorHAnsi"/>
          <w:lang w:eastAsia="pl-PL"/>
        </w:rPr>
      </w:pPr>
    </w:p>
    <w:p w14:paraId="7BC8A027" w14:textId="77777777" w:rsidR="006D72DC" w:rsidRPr="00CE7004" w:rsidRDefault="006D72DC" w:rsidP="00A8217C">
      <w:pPr>
        <w:keepNext/>
        <w:tabs>
          <w:tab w:val="left" w:pos="-180"/>
        </w:tabs>
        <w:spacing w:before="120" w:after="120" w:line="240" w:lineRule="auto"/>
        <w:ind w:left="708" w:right="-1"/>
        <w:outlineLvl w:val="0"/>
        <w:rPr>
          <w:rFonts w:eastAsia="Times New Roman" w:cstheme="minorHAnsi"/>
          <w:b/>
          <w:color w:val="000000"/>
          <w:kern w:val="32"/>
          <w:lang w:eastAsia="pl-PL"/>
        </w:rPr>
      </w:pPr>
      <w:r w:rsidRPr="00CE7004">
        <w:rPr>
          <w:rFonts w:eastAsia="Times New Roman" w:cstheme="minorHAnsi"/>
          <w:b/>
          <w:color w:val="000000"/>
          <w:kern w:val="32"/>
          <w:lang w:eastAsia="pl-PL"/>
        </w:rPr>
        <w:t xml:space="preserve">        ZAMAWIAJĄCY</w:t>
      </w:r>
      <w:r w:rsidRPr="00CE7004">
        <w:rPr>
          <w:rFonts w:eastAsia="Times New Roman" w:cstheme="minorHAnsi"/>
          <w:b/>
          <w:color w:val="000000"/>
          <w:kern w:val="32"/>
          <w:lang w:eastAsia="pl-PL"/>
        </w:rPr>
        <w:tab/>
      </w:r>
      <w:r w:rsidRPr="00CE7004">
        <w:rPr>
          <w:rFonts w:eastAsia="Times New Roman" w:cstheme="minorHAnsi"/>
          <w:b/>
          <w:color w:val="000000"/>
          <w:kern w:val="32"/>
          <w:lang w:eastAsia="pl-PL"/>
        </w:rPr>
        <w:tab/>
      </w:r>
      <w:r w:rsidRPr="00CE7004">
        <w:rPr>
          <w:rFonts w:eastAsia="Times New Roman" w:cstheme="minorHAnsi"/>
          <w:b/>
          <w:color w:val="000000"/>
          <w:kern w:val="32"/>
          <w:lang w:eastAsia="pl-PL"/>
        </w:rPr>
        <w:tab/>
      </w:r>
      <w:r w:rsidRPr="00CE7004">
        <w:rPr>
          <w:rFonts w:eastAsia="Times New Roman" w:cstheme="minorHAnsi"/>
          <w:b/>
          <w:color w:val="000000"/>
          <w:kern w:val="32"/>
          <w:lang w:eastAsia="pl-PL"/>
        </w:rPr>
        <w:tab/>
      </w:r>
      <w:r w:rsidRPr="00CE7004">
        <w:rPr>
          <w:rFonts w:eastAsia="Times New Roman" w:cstheme="minorHAnsi"/>
          <w:b/>
          <w:color w:val="000000"/>
          <w:kern w:val="32"/>
          <w:lang w:eastAsia="pl-PL"/>
        </w:rPr>
        <w:tab/>
      </w:r>
      <w:r w:rsidRPr="00CE7004">
        <w:rPr>
          <w:rFonts w:eastAsia="Times New Roman" w:cstheme="minorHAnsi"/>
          <w:b/>
          <w:color w:val="000000"/>
          <w:kern w:val="32"/>
          <w:lang w:eastAsia="pl-PL"/>
        </w:rPr>
        <w:tab/>
      </w:r>
      <w:r w:rsidRPr="00CE7004">
        <w:rPr>
          <w:rFonts w:eastAsia="Times New Roman" w:cstheme="minorHAnsi"/>
          <w:b/>
          <w:color w:val="000000"/>
          <w:kern w:val="32"/>
          <w:lang w:eastAsia="pl-PL"/>
        </w:rPr>
        <w:tab/>
        <w:t>WYKONAWCA</w:t>
      </w:r>
    </w:p>
    <w:p w14:paraId="5AB4F8E5" w14:textId="77777777" w:rsidR="006D72DC" w:rsidRPr="00CE7004" w:rsidRDefault="006D72DC" w:rsidP="006D72DC">
      <w:pPr>
        <w:spacing w:before="120" w:after="120" w:line="240" w:lineRule="auto"/>
        <w:ind w:right="-2"/>
        <w:rPr>
          <w:rFonts w:eastAsia="Times New Roman" w:cstheme="minorHAnsi"/>
          <w:lang w:eastAsia="pl-PL"/>
        </w:rPr>
      </w:pPr>
    </w:p>
    <w:p w14:paraId="1B0083C9" w14:textId="568FFC44" w:rsidR="00A7599B" w:rsidRDefault="00A7599B" w:rsidP="006D72DC">
      <w:pPr>
        <w:spacing w:after="0" w:line="240" w:lineRule="auto"/>
        <w:rPr>
          <w:rFonts w:eastAsia="Calibri" w:cstheme="minorHAnsi"/>
          <w:b/>
          <w:lang w:eastAsia="pl-PL"/>
        </w:rPr>
      </w:pPr>
    </w:p>
    <w:p w14:paraId="6CCD8FF2" w14:textId="75AD6E8E" w:rsidR="00A7599B" w:rsidRDefault="00A7599B" w:rsidP="006D72DC">
      <w:pPr>
        <w:spacing w:after="0" w:line="240" w:lineRule="auto"/>
        <w:rPr>
          <w:rFonts w:eastAsia="Calibri" w:cstheme="minorHAnsi"/>
          <w:b/>
          <w:lang w:eastAsia="pl-PL"/>
        </w:rPr>
      </w:pPr>
    </w:p>
    <w:p w14:paraId="4F588768" w14:textId="4E649E72" w:rsidR="000D7092" w:rsidRPr="00CE7004" w:rsidRDefault="000D7092">
      <w:pPr>
        <w:rPr>
          <w:rFonts w:cstheme="minorHAnsi"/>
        </w:rPr>
      </w:pPr>
    </w:p>
    <w:sectPr w:rsidR="000D7092" w:rsidRPr="00CE7004" w:rsidSect="00AC2A3A">
      <w:footerReference w:type="default" r:id="rId15"/>
      <w:pgSz w:w="11906" w:h="16838" w:code="9"/>
      <w:pgMar w:top="851" w:right="849"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14F438" w16cid:durableId="1E5368DC"/>
  <w16cid:commentId w16cid:paraId="0915B899" w16cid:durableId="1E536C5D"/>
  <w16cid:commentId w16cid:paraId="13DB36A0" w16cid:durableId="1E5367D4"/>
  <w16cid:commentId w16cid:paraId="52BA2654" w16cid:durableId="1E5367D5"/>
  <w16cid:commentId w16cid:paraId="50E1B037" w16cid:durableId="1E536CC4"/>
  <w16cid:commentId w16cid:paraId="1744F664" w16cid:durableId="1E536D45"/>
  <w16cid:commentId w16cid:paraId="765DCED0" w16cid:durableId="1E538A1B"/>
  <w16cid:commentId w16cid:paraId="62669891" w16cid:durableId="1E536F90"/>
  <w16cid:commentId w16cid:paraId="4E3FD8FD" w16cid:durableId="1E539A1F"/>
  <w16cid:commentId w16cid:paraId="179FC27C" w16cid:durableId="1E5371E7"/>
  <w16cid:commentId w16cid:paraId="6D510ACC" w16cid:durableId="1E5367D7"/>
  <w16cid:commentId w16cid:paraId="4F341A5A" w16cid:durableId="1E5367D8"/>
  <w16cid:commentId w16cid:paraId="436A89B3" w16cid:durableId="1E5367DC"/>
  <w16cid:commentId w16cid:paraId="6054C70A" w16cid:durableId="1E5367DE"/>
  <w16cid:commentId w16cid:paraId="238C698D" w16cid:durableId="1E5367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69932" w14:textId="77777777" w:rsidR="00A27EC4" w:rsidRDefault="00A27EC4" w:rsidP="005906E4">
      <w:pPr>
        <w:spacing w:after="0" w:line="240" w:lineRule="auto"/>
      </w:pPr>
      <w:r>
        <w:separator/>
      </w:r>
    </w:p>
  </w:endnote>
  <w:endnote w:type="continuationSeparator" w:id="0">
    <w:p w14:paraId="4C4DC643" w14:textId="77777777" w:rsidR="00A27EC4" w:rsidRDefault="00A27EC4" w:rsidP="0059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Optima">
    <w:panose1 w:val="00000000000000000000"/>
    <w:charset w:val="00"/>
    <w:family w:val="auto"/>
    <w:notTrueType/>
    <w:pitch w:val="variable"/>
    <w:sig w:usb0="00000003" w:usb1="00000000" w:usb2="00000000" w:usb3="00000000" w:csb0="00000001" w:csb1="00000000"/>
  </w:font>
  <w:font w:name="ArialMT">
    <w:altName w:val="Yu Gothic U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FuturaBk">
    <w:altName w:val="MS Mincho"/>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622992"/>
      <w:docPartObj>
        <w:docPartGallery w:val="Page Numbers (Bottom of Page)"/>
        <w:docPartUnique/>
      </w:docPartObj>
    </w:sdtPr>
    <w:sdtContent>
      <w:p w14:paraId="63B51DB8" w14:textId="0D8995A5" w:rsidR="00E93AFD" w:rsidRDefault="00E93AFD">
        <w:pPr>
          <w:pStyle w:val="Stopka"/>
          <w:jc w:val="right"/>
        </w:pPr>
        <w:r w:rsidRPr="00AD16F1">
          <w:rPr>
            <w:rFonts w:asciiTheme="minorHAnsi" w:hAnsiTheme="minorHAnsi" w:cstheme="minorHAnsi"/>
            <w:sz w:val="20"/>
            <w:szCs w:val="20"/>
          </w:rPr>
          <w:fldChar w:fldCharType="begin"/>
        </w:r>
        <w:r w:rsidRPr="00AD16F1">
          <w:rPr>
            <w:rFonts w:asciiTheme="minorHAnsi" w:hAnsiTheme="minorHAnsi" w:cstheme="minorHAnsi"/>
            <w:sz w:val="20"/>
            <w:szCs w:val="20"/>
          </w:rPr>
          <w:instrText>PAGE   \* MERGEFORMAT</w:instrText>
        </w:r>
        <w:r w:rsidRPr="00AD16F1">
          <w:rPr>
            <w:rFonts w:asciiTheme="minorHAnsi" w:hAnsiTheme="minorHAnsi" w:cstheme="minorHAnsi"/>
            <w:sz w:val="20"/>
            <w:szCs w:val="20"/>
          </w:rPr>
          <w:fldChar w:fldCharType="separate"/>
        </w:r>
        <w:r w:rsidR="0091674A">
          <w:rPr>
            <w:rFonts w:asciiTheme="minorHAnsi" w:hAnsiTheme="minorHAnsi" w:cstheme="minorHAnsi"/>
            <w:noProof/>
            <w:sz w:val="20"/>
            <w:szCs w:val="20"/>
          </w:rPr>
          <w:t>14</w:t>
        </w:r>
        <w:r w:rsidRPr="00AD16F1">
          <w:rPr>
            <w:rFonts w:asciiTheme="minorHAnsi" w:hAnsiTheme="minorHAnsi" w:cstheme="minorHAnsi"/>
            <w:sz w:val="20"/>
            <w:szCs w:val="20"/>
          </w:rPr>
          <w:fldChar w:fldCharType="end"/>
        </w:r>
      </w:p>
    </w:sdtContent>
  </w:sdt>
  <w:p w14:paraId="6A4AF417" w14:textId="77777777" w:rsidR="00E93AFD" w:rsidRDefault="00E93A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56E35" w14:textId="77777777" w:rsidR="00A27EC4" w:rsidRDefault="00A27EC4" w:rsidP="005906E4">
      <w:pPr>
        <w:spacing w:after="0" w:line="240" w:lineRule="auto"/>
      </w:pPr>
      <w:r>
        <w:separator/>
      </w:r>
    </w:p>
  </w:footnote>
  <w:footnote w:type="continuationSeparator" w:id="0">
    <w:p w14:paraId="5468E9FA" w14:textId="77777777" w:rsidR="00A27EC4" w:rsidRDefault="00A27EC4" w:rsidP="005906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D46BE2"/>
    <w:multiLevelType w:val="hybridMultilevel"/>
    <w:tmpl w:val="0E2AA9D0"/>
    <w:lvl w:ilvl="0" w:tplc="EADC83F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648B0"/>
    <w:multiLevelType w:val="hybridMultilevel"/>
    <w:tmpl w:val="B0380AE0"/>
    <w:lvl w:ilvl="0" w:tplc="04150001">
      <w:start w:val="1"/>
      <w:numFmt w:val="bullet"/>
      <w:lvlText w:val=""/>
      <w:lvlJc w:val="left"/>
      <w:pPr>
        <w:ind w:left="1941" w:hanging="360"/>
      </w:pPr>
      <w:rPr>
        <w:rFonts w:ascii="Symbol" w:hAnsi="Symbol" w:hint="default"/>
      </w:rPr>
    </w:lvl>
    <w:lvl w:ilvl="1" w:tplc="04150003" w:tentative="1">
      <w:start w:val="1"/>
      <w:numFmt w:val="bullet"/>
      <w:lvlText w:val="o"/>
      <w:lvlJc w:val="left"/>
      <w:pPr>
        <w:ind w:left="2661" w:hanging="360"/>
      </w:pPr>
      <w:rPr>
        <w:rFonts w:ascii="Courier New" w:hAnsi="Courier New" w:cs="Courier New" w:hint="default"/>
      </w:rPr>
    </w:lvl>
    <w:lvl w:ilvl="2" w:tplc="04150005" w:tentative="1">
      <w:start w:val="1"/>
      <w:numFmt w:val="bullet"/>
      <w:lvlText w:val=""/>
      <w:lvlJc w:val="left"/>
      <w:pPr>
        <w:ind w:left="3381" w:hanging="360"/>
      </w:pPr>
      <w:rPr>
        <w:rFonts w:ascii="Wingdings" w:hAnsi="Wingdings" w:hint="default"/>
      </w:rPr>
    </w:lvl>
    <w:lvl w:ilvl="3" w:tplc="04150001" w:tentative="1">
      <w:start w:val="1"/>
      <w:numFmt w:val="bullet"/>
      <w:lvlText w:val=""/>
      <w:lvlJc w:val="left"/>
      <w:pPr>
        <w:ind w:left="4101" w:hanging="360"/>
      </w:pPr>
      <w:rPr>
        <w:rFonts w:ascii="Symbol" w:hAnsi="Symbol" w:hint="default"/>
      </w:rPr>
    </w:lvl>
    <w:lvl w:ilvl="4" w:tplc="04150003" w:tentative="1">
      <w:start w:val="1"/>
      <w:numFmt w:val="bullet"/>
      <w:lvlText w:val="o"/>
      <w:lvlJc w:val="left"/>
      <w:pPr>
        <w:ind w:left="4821" w:hanging="360"/>
      </w:pPr>
      <w:rPr>
        <w:rFonts w:ascii="Courier New" w:hAnsi="Courier New" w:cs="Courier New" w:hint="default"/>
      </w:rPr>
    </w:lvl>
    <w:lvl w:ilvl="5" w:tplc="04150005" w:tentative="1">
      <w:start w:val="1"/>
      <w:numFmt w:val="bullet"/>
      <w:lvlText w:val=""/>
      <w:lvlJc w:val="left"/>
      <w:pPr>
        <w:ind w:left="5541" w:hanging="360"/>
      </w:pPr>
      <w:rPr>
        <w:rFonts w:ascii="Wingdings" w:hAnsi="Wingdings" w:hint="default"/>
      </w:rPr>
    </w:lvl>
    <w:lvl w:ilvl="6" w:tplc="04150001" w:tentative="1">
      <w:start w:val="1"/>
      <w:numFmt w:val="bullet"/>
      <w:lvlText w:val=""/>
      <w:lvlJc w:val="left"/>
      <w:pPr>
        <w:ind w:left="6261" w:hanging="360"/>
      </w:pPr>
      <w:rPr>
        <w:rFonts w:ascii="Symbol" w:hAnsi="Symbol" w:hint="default"/>
      </w:rPr>
    </w:lvl>
    <w:lvl w:ilvl="7" w:tplc="04150003" w:tentative="1">
      <w:start w:val="1"/>
      <w:numFmt w:val="bullet"/>
      <w:lvlText w:val="o"/>
      <w:lvlJc w:val="left"/>
      <w:pPr>
        <w:ind w:left="6981" w:hanging="360"/>
      </w:pPr>
      <w:rPr>
        <w:rFonts w:ascii="Courier New" w:hAnsi="Courier New" w:cs="Courier New" w:hint="default"/>
      </w:rPr>
    </w:lvl>
    <w:lvl w:ilvl="8" w:tplc="04150005" w:tentative="1">
      <w:start w:val="1"/>
      <w:numFmt w:val="bullet"/>
      <w:lvlText w:val=""/>
      <w:lvlJc w:val="left"/>
      <w:pPr>
        <w:ind w:left="7701" w:hanging="360"/>
      </w:pPr>
      <w:rPr>
        <w:rFonts w:ascii="Wingdings" w:hAnsi="Wingdings" w:hint="default"/>
      </w:rPr>
    </w:lvl>
  </w:abstractNum>
  <w:abstractNum w:abstractNumId="3" w15:restartNumberingAfterBreak="0">
    <w:nsid w:val="05802DCB"/>
    <w:multiLevelType w:val="hybridMultilevel"/>
    <w:tmpl w:val="DE283492"/>
    <w:lvl w:ilvl="0" w:tplc="04150019">
      <w:start w:val="1"/>
      <w:numFmt w:val="lowerLetter"/>
      <w:lvlText w:val="%1."/>
      <w:lvlJc w:val="left"/>
      <w:pPr>
        <w:ind w:left="1427" w:hanging="360"/>
      </w:pPr>
      <w:rPr>
        <w:b w:val="0"/>
        <w:color w:val="auto"/>
      </w:rPr>
    </w:lvl>
    <w:lvl w:ilvl="1" w:tplc="04150019" w:tentative="1">
      <w:start w:val="1"/>
      <w:numFmt w:val="lowerLetter"/>
      <w:lvlText w:val="%2."/>
      <w:lvlJc w:val="left"/>
      <w:pPr>
        <w:ind w:left="2147" w:hanging="360"/>
      </w:pPr>
    </w:lvl>
    <w:lvl w:ilvl="2" w:tplc="0415001B">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4" w15:restartNumberingAfterBreak="0">
    <w:nsid w:val="079A4EE4"/>
    <w:multiLevelType w:val="hybridMultilevel"/>
    <w:tmpl w:val="898669E2"/>
    <w:lvl w:ilvl="0" w:tplc="7E0E3C74">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7E0580F"/>
    <w:multiLevelType w:val="hybridMultilevel"/>
    <w:tmpl w:val="201E843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AB86D19"/>
    <w:multiLevelType w:val="hybridMultilevel"/>
    <w:tmpl w:val="559A631A"/>
    <w:lvl w:ilvl="0" w:tplc="187EF7A0">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D3E3A08"/>
    <w:multiLevelType w:val="hybridMultilevel"/>
    <w:tmpl w:val="12E2D5D8"/>
    <w:lvl w:ilvl="0" w:tplc="04150001">
      <w:start w:val="1"/>
      <w:numFmt w:val="bullet"/>
      <w:lvlText w:val=""/>
      <w:lvlJc w:val="left"/>
      <w:pPr>
        <w:ind w:left="1068" w:hanging="360"/>
      </w:pPr>
      <w:rPr>
        <w:rFonts w:ascii="Symbol" w:hAnsi="Symbol"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DF52ADB"/>
    <w:multiLevelType w:val="hybridMultilevel"/>
    <w:tmpl w:val="B95A6B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F94943"/>
    <w:multiLevelType w:val="hybridMultilevel"/>
    <w:tmpl w:val="84F88534"/>
    <w:lvl w:ilvl="0" w:tplc="C71E3BEE">
      <w:start w:val="1"/>
      <w:numFmt w:val="decimal"/>
      <w:lvlText w:val="%1."/>
      <w:lvlJc w:val="left"/>
      <w:pPr>
        <w:ind w:left="720" w:hanging="360"/>
      </w:pPr>
      <w:rPr>
        <w:rFonts w:hint="default"/>
        <w:b w:val="0"/>
        <w:color w:val="auto"/>
      </w:rPr>
    </w:lvl>
    <w:lvl w:ilvl="1" w:tplc="C71E3B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FF6DA2"/>
    <w:multiLevelType w:val="hybridMultilevel"/>
    <w:tmpl w:val="5D447D22"/>
    <w:lvl w:ilvl="0" w:tplc="6DC80A2C">
      <w:start w:val="1"/>
      <w:numFmt w:val="lowerRoman"/>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 w15:restartNumberingAfterBreak="0">
    <w:nsid w:val="10AA0A67"/>
    <w:multiLevelType w:val="hybridMultilevel"/>
    <w:tmpl w:val="6B98FFEE"/>
    <w:lvl w:ilvl="0" w:tplc="04150019">
      <w:start w:val="1"/>
      <w:numFmt w:val="lowerLetter"/>
      <w:lvlText w:val="%1."/>
      <w:lvlJc w:val="left"/>
      <w:pPr>
        <w:ind w:left="1272" w:hanging="360"/>
      </w:pPr>
    </w:lvl>
    <w:lvl w:ilvl="1" w:tplc="04150019">
      <w:start w:val="1"/>
      <w:numFmt w:val="lowerLetter"/>
      <w:lvlText w:val="%2."/>
      <w:lvlJc w:val="left"/>
      <w:pPr>
        <w:ind w:left="1068" w:hanging="360"/>
      </w:pPr>
    </w:lvl>
    <w:lvl w:ilvl="2" w:tplc="0415001B" w:tentative="1">
      <w:start w:val="1"/>
      <w:numFmt w:val="lowerRoman"/>
      <w:lvlText w:val="%3."/>
      <w:lvlJc w:val="right"/>
      <w:pPr>
        <w:ind w:left="2712" w:hanging="180"/>
      </w:pPr>
    </w:lvl>
    <w:lvl w:ilvl="3" w:tplc="0415000F" w:tentative="1">
      <w:start w:val="1"/>
      <w:numFmt w:val="decimal"/>
      <w:lvlText w:val="%4."/>
      <w:lvlJc w:val="left"/>
      <w:pPr>
        <w:ind w:left="3432" w:hanging="360"/>
      </w:pPr>
    </w:lvl>
    <w:lvl w:ilvl="4" w:tplc="04150019" w:tentative="1">
      <w:start w:val="1"/>
      <w:numFmt w:val="lowerLetter"/>
      <w:lvlText w:val="%5."/>
      <w:lvlJc w:val="left"/>
      <w:pPr>
        <w:ind w:left="4152" w:hanging="360"/>
      </w:pPr>
    </w:lvl>
    <w:lvl w:ilvl="5" w:tplc="0415001B" w:tentative="1">
      <w:start w:val="1"/>
      <w:numFmt w:val="lowerRoman"/>
      <w:lvlText w:val="%6."/>
      <w:lvlJc w:val="right"/>
      <w:pPr>
        <w:ind w:left="4872" w:hanging="180"/>
      </w:pPr>
    </w:lvl>
    <w:lvl w:ilvl="6" w:tplc="0415000F" w:tentative="1">
      <w:start w:val="1"/>
      <w:numFmt w:val="decimal"/>
      <w:lvlText w:val="%7."/>
      <w:lvlJc w:val="left"/>
      <w:pPr>
        <w:ind w:left="5592" w:hanging="360"/>
      </w:pPr>
    </w:lvl>
    <w:lvl w:ilvl="7" w:tplc="04150019" w:tentative="1">
      <w:start w:val="1"/>
      <w:numFmt w:val="lowerLetter"/>
      <w:lvlText w:val="%8."/>
      <w:lvlJc w:val="left"/>
      <w:pPr>
        <w:ind w:left="6312" w:hanging="360"/>
      </w:pPr>
    </w:lvl>
    <w:lvl w:ilvl="8" w:tplc="0415001B" w:tentative="1">
      <w:start w:val="1"/>
      <w:numFmt w:val="lowerRoman"/>
      <w:lvlText w:val="%9."/>
      <w:lvlJc w:val="right"/>
      <w:pPr>
        <w:ind w:left="7032" w:hanging="180"/>
      </w:pPr>
    </w:lvl>
  </w:abstractNum>
  <w:abstractNum w:abstractNumId="12" w15:restartNumberingAfterBreak="0">
    <w:nsid w:val="11C84965"/>
    <w:multiLevelType w:val="hybridMultilevel"/>
    <w:tmpl w:val="CC6836CE"/>
    <w:lvl w:ilvl="0" w:tplc="0415001B">
      <w:start w:val="1"/>
      <w:numFmt w:val="lowerRoman"/>
      <w:lvlText w:val="%1."/>
      <w:lvlJc w:val="righ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13A30F3F"/>
    <w:multiLevelType w:val="hybridMultilevel"/>
    <w:tmpl w:val="B6B824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F01FD7"/>
    <w:multiLevelType w:val="hybridMultilevel"/>
    <w:tmpl w:val="60A86B60"/>
    <w:lvl w:ilvl="0" w:tplc="6DC80A2C">
      <w:start w:val="1"/>
      <w:numFmt w:val="low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16BA2532"/>
    <w:multiLevelType w:val="hybridMultilevel"/>
    <w:tmpl w:val="9C74854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197D00DD"/>
    <w:multiLevelType w:val="hybridMultilevel"/>
    <w:tmpl w:val="7C2067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FB6204"/>
    <w:multiLevelType w:val="multilevel"/>
    <w:tmpl w:val="401E5294"/>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Calibri" w:eastAsia="Times New Roman" w:hAnsi="Calibri" w:cs="Calibri"/>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1A3756E9"/>
    <w:multiLevelType w:val="hybridMultilevel"/>
    <w:tmpl w:val="8BF23506"/>
    <w:lvl w:ilvl="0" w:tplc="04150017">
      <w:start w:val="1"/>
      <w:numFmt w:val="lowerLetter"/>
      <w:lvlText w:val="%1)"/>
      <w:lvlJc w:val="left"/>
      <w:pPr>
        <w:ind w:left="1146" w:hanging="360"/>
      </w:pPr>
    </w:lvl>
    <w:lvl w:ilvl="1" w:tplc="956CEE44">
      <w:start w:val="1"/>
      <w:numFmt w:val="decimal"/>
      <w:lvlText w:val="%2."/>
      <w:lvlJc w:val="left"/>
      <w:pPr>
        <w:ind w:left="1866" w:hanging="360"/>
      </w:pPr>
      <w:rPr>
        <w:rFonts w:hint="default"/>
        <w:b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DF86E17"/>
    <w:multiLevelType w:val="hybridMultilevel"/>
    <w:tmpl w:val="E0AE3384"/>
    <w:lvl w:ilvl="0" w:tplc="04150019">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0" w15:restartNumberingAfterBreak="0">
    <w:nsid w:val="1E460D37"/>
    <w:multiLevelType w:val="hybridMultilevel"/>
    <w:tmpl w:val="89760A0A"/>
    <w:lvl w:ilvl="0" w:tplc="A6BCFEBC">
      <w:start w:val="1"/>
      <w:numFmt w:val="lowerLetter"/>
      <w:lvlText w:val="%1)"/>
      <w:lvlJc w:val="left"/>
      <w:pPr>
        <w:ind w:left="1068" w:hanging="360"/>
      </w:pPr>
      <w:rPr>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0D55649"/>
    <w:multiLevelType w:val="hybridMultilevel"/>
    <w:tmpl w:val="0526CC6E"/>
    <w:lvl w:ilvl="0" w:tplc="04150019">
      <w:start w:val="1"/>
      <w:numFmt w:val="lowerLetter"/>
      <w:lvlText w:val="%1."/>
      <w:lvlJc w:val="left"/>
      <w:pPr>
        <w:ind w:left="1309" w:hanging="360"/>
      </w:pPr>
    </w:lvl>
    <w:lvl w:ilvl="1" w:tplc="04150019">
      <w:start w:val="1"/>
      <w:numFmt w:val="lowerLetter"/>
      <w:lvlText w:val="%2."/>
      <w:lvlJc w:val="left"/>
      <w:pPr>
        <w:ind w:left="2029" w:hanging="360"/>
      </w:pPr>
    </w:lvl>
    <w:lvl w:ilvl="2" w:tplc="0415001B" w:tentative="1">
      <w:start w:val="1"/>
      <w:numFmt w:val="lowerRoman"/>
      <w:lvlText w:val="%3."/>
      <w:lvlJc w:val="right"/>
      <w:pPr>
        <w:ind w:left="2749" w:hanging="180"/>
      </w:pPr>
    </w:lvl>
    <w:lvl w:ilvl="3" w:tplc="0415000F" w:tentative="1">
      <w:start w:val="1"/>
      <w:numFmt w:val="decimal"/>
      <w:lvlText w:val="%4."/>
      <w:lvlJc w:val="left"/>
      <w:pPr>
        <w:ind w:left="3469" w:hanging="360"/>
      </w:pPr>
    </w:lvl>
    <w:lvl w:ilvl="4" w:tplc="04150019" w:tentative="1">
      <w:start w:val="1"/>
      <w:numFmt w:val="lowerLetter"/>
      <w:lvlText w:val="%5."/>
      <w:lvlJc w:val="left"/>
      <w:pPr>
        <w:ind w:left="4189" w:hanging="360"/>
      </w:pPr>
    </w:lvl>
    <w:lvl w:ilvl="5" w:tplc="0415001B" w:tentative="1">
      <w:start w:val="1"/>
      <w:numFmt w:val="lowerRoman"/>
      <w:lvlText w:val="%6."/>
      <w:lvlJc w:val="right"/>
      <w:pPr>
        <w:ind w:left="4909" w:hanging="180"/>
      </w:pPr>
    </w:lvl>
    <w:lvl w:ilvl="6" w:tplc="0415000F" w:tentative="1">
      <w:start w:val="1"/>
      <w:numFmt w:val="decimal"/>
      <w:lvlText w:val="%7."/>
      <w:lvlJc w:val="left"/>
      <w:pPr>
        <w:ind w:left="5629" w:hanging="360"/>
      </w:pPr>
    </w:lvl>
    <w:lvl w:ilvl="7" w:tplc="04150019" w:tentative="1">
      <w:start w:val="1"/>
      <w:numFmt w:val="lowerLetter"/>
      <w:lvlText w:val="%8."/>
      <w:lvlJc w:val="left"/>
      <w:pPr>
        <w:ind w:left="6349" w:hanging="360"/>
      </w:pPr>
    </w:lvl>
    <w:lvl w:ilvl="8" w:tplc="0415001B" w:tentative="1">
      <w:start w:val="1"/>
      <w:numFmt w:val="lowerRoman"/>
      <w:lvlText w:val="%9."/>
      <w:lvlJc w:val="right"/>
      <w:pPr>
        <w:ind w:left="7069" w:hanging="180"/>
      </w:pPr>
    </w:lvl>
  </w:abstractNum>
  <w:abstractNum w:abstractNumId="22" w15:restartNumberingAfterBreak="0">
    <w:nsid w:val="252F4554"/>
    <w:multiLevelType w:val="hybridMultilevel"/>
    <w:tmpl w:val="1FD22F38"/>
    <w:lvl w:ilvl="0" w:tplc="D1286740">
      <w:start w:val="1"/>
      <w:numFmt w:val="lowerLetter"/>
      <w:lvlText w:val="%1)"/>
      <w:lvlJc w:val="left"/>
      <w:pPr>
        <w:ind w:left="1068" w:hanging="360"/>
      </w:pPr>
      <w:rPr>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91079AB"/>
    <w:multiLevelType w:val="hybridMultilevel"/>
    <w:tmpl w:val="D3A61B36"/>
    <w:lvl w:ilvl="0" w:tplc="A36CF57C">
      <w:start w:val="2"/>
      <w:numFmt w:val="lowerRoman"/>
      <w:lvlText w:val="%1."/>
      <w:lvlJc w:val="left"/>
      <w:pPr>
        <w:ind w:left="644" w:hanging="360"/>
      </w:pPr>
      <w:rPr>
        <w:rFonts w:hint="default"/>
      </w:rPr>
    </w:lvl>
    <w:lvl w:ilvl="1" w:tplc="04150019" w:tentative="1">
      <w:start w:val="1"/>
      <w:numFmt w:val="lowerLetter"/>
      <w:lvlText w:val="%2."/>
      <w:lvlJc w:val="left"/>
      <w:pPr>
        <w:ind w:left="1319" w:hanging="360"/>
      </w:pPr>
    </w:lvl>
    <w:lvl w:ilvl="2" w:tplc="0415001B" w:tentative="1">
      <w:start w:val="1"/>
      <w:numFmt w:val="lowerRoman"/>
      <w:lvlText w:val="%3."/>
      <w:lvlJc w:val="right"/>
      <w:pPr>
        <w:ind w:left="2039" w:hanging="180"/>
      </w:pPr>
    </w:lvl>
    <w:lvl w:ilvl="3" w:tplc="0415000F" w:tentative="1">
      <w:start w:val="1"/>
      <w:numFmt w:val="decimal"/>
      <w:lvlText w:val="%4."/>
      <w:lvlJc w:val="left"/>
      <w:pPr>
        <w:ind w:left="2759" w:hanging="360"/>
      </w:pPr>
    </w:lvl>
    <w:lvl w:ilvl="4" w:tplc="04150019" w:tentative="1">
      <w:start w:val="1"/>
      <w:numFmt w:val="lowerLetter"/>
      <w:lvlText w:val="%5."/>
      <w:lvlJc w:val="left"/>
      <w:pPr>
        <w:ind w:left="3479" w:hanging="360"/>
      </w:pPr>
    </w:lvl>
    <w:lvl w:ilvl="5" w:tplc="0415001B" w:tentative="1">
      <w:start w:val="1"/>
      <w:numFmt w:val="lowerRoman"/>
      <w:lvlText w:val="%6."/>
      <w:lvlJc w:val="right"/>
      <w:pPr>
        <w:ind w:left="4199" w:hanging="180"/>
      </w:pPr>
    </w:lvl>
    <w:lvl w:ilvl="6" w:tplc="0415000F" w:tentative="1">
      <w:start w:val="1"/>
      <w:numFmt w:val="decimal"/>
      <w:lvlText w:val="%7."/>
      <w:lvlJc w:val="left"/>
      <w:pPr>
        <w:ind w:left="4919" w:hanging="360"/>
      </w:pPr>
    </w:lvl>
    <w:lvl w:ilvl="7" w:tplc="04150019" w:tentative="1">
      <w:start w:val="1"/>
      <w:numFmt w:val="lowerLetter"/>
      <w:lvlText w:val="%8."/>
      <w:lvlJc w:val="left"/>
      <w:pPr>
        <w:ind w:left="5639" w:hanging="360"/>
      </w:pPr>
    </w:lvl>
    <w:lvl w:ilvl="8" w:tplc="0415001B" w:tentative="1">
      <w:start w:val="1"/>
      <w:numFmt w:val="lowerRoman"/>
      <w:lvlText w:val="%9."/>
      <w:lvlJc w:val="right"/>
      <w:pPr>
        <w:ind w:left="6359" w:hanging="180"/>
      </w:pPr>
    </w:lvl>
  </w:abstractNum>
  <w:abstractNum w:abstractNumId="24" w15:restartNumberingAfterBreak="0">
    <w:nsid w:val="292774F2"/>
    <w:multiLevelType w:val="hybridMultilevel"/>
    <w:tmpl w:val="7B6AEDFE"/>
    <w:lvl w:ilvl="0" w:tplc="5F50E55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FE207E"/>
    <w:multiLevelType w:val="hybridMultilevel"/>
    <w:tmpl w:val="5A001750"/>
    <w:lvl w:ilvl="0" w:tplc="0415001B">
      <w:start w:val="1"/>
      <w:numFmt w:val="lowerRoman"/>
      <w:lvlText w:val="%1."/>
      <w:lvlJc w:val="righ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2A3737AD"/>
    <w:multiLevelType w:val="hybridMultilevel"/>
    <w:tmpl w:val="284071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9">
      <w:start w:val="1"/>
      <w:numFmt w:val="lowerLetter"/>
      <w:lvlText w:val="%3."/>
      <w:lvlJc w:val="left"/>
      <w:pPr>
        <w:ind w:left="888"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3B2020"/>
    <w:multiLevelType w:val="hybridMultilevel"/>
    <w:tmpl w:val="D3BC903E"/>
    <w:lvl w:ilvl="0" w:tplc="028E7F72">
      <w:start w:val="1"/>
      <w:numFmt w:val="lowerLetter"/>
      <w:lvlText w:val="%1."/>
      <w:lvlJc w:val="left"/>
      <w:pPr>
        <w:ind w:left="786" w:hanging="360"/>
      </w:pPr>
      <w:rPr>
        <w:rFonts w:hint="default"/>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2CD80F7A"/>
    <w:multiLevelType w:val="hybridMultilevel"/>
    <w:tmpl w:val="01BE55E8"/>
    <w:lvl w:ilvl="0" w:tplc="6DC80A2C">
      <w:start w:val="1"/>
      <w:numFmt w:val="low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2D4029AE"/>
    <w:multiLevelType w:val="hybridMultilevel"/>
    <w:tmpl w:val="54DC124A"/>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2DD61754"/>
    <w:multiLevelType w:val="multilevel"/>
    <w:tmpl w:val="C82A891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F214C0A"/>
    <w:multiLevelType w:val="hybridMultilevel"/>
    <w:tmpl w:val="ACFCE488"/>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2" w15:restartNumberingAfterBreak="0">
    <w:nsid w:val="2FF57921"/>
    <w:multiLevelType w:val="hybridMultilevel"/>
    <w:tmpl w:val="818416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0E12A2"/>
    <w:multiLevelType w:val="hybridMultilevel"/>
    <w:tmpl w:val="08421850"/>
    <w:lvl w:ilvl="0" w:tplc="04150001">
      <w:start w:val="1"/>
      <w:numFmt w:val="bullet"/>
      <w:lvlText w:val=""/>
      <w:lvlJc w:val="left"/>
      <w:pPr>
        <w:ind w:left="1068" w:hanging="360"/>
      </w:pPr>
      <w:rPr>
        <w:rFonts w:ascii="Symbol" w:hAnsi="Symbol" w:hint="default"/>
        <w:b w:val="0"/>
      </w:rPr>
    </w:lvl>
    <w:lvl w:ilvl="1" w:tplc="DDF6A53C">
      <w:start w:val="1"/>
      <w:numFmt w:val="lowerLetter"/>
      <w:lvlText w:val="%2)"/>
      <w:lvlJc w:val="left"/>
      <w:pPr>
        <w:ind w:left="1788" w:hanging="360"/>
      </w:pPr>
      <w:rPr>
        <w:rFonts w:hint="default"/>
      </w:rPr>
    </w:lvl>
    <w:lvl w:ilvl="2" w:tplc="F4DEA08C">
      <w:start w:val="4"/>
      <w:numFmt w:val="bullet"/>
      <w:lvlText w:val="•"/>
      <w:lvlJc w:val="left"/>
      <w:pPr>
        <w:ind w:left="2748" w:hanging="420"/>
      </w:pPr>
      <w:rPr>
        <w:rFonts w:ascii="Calibri" w:eastAsia="Times New Roman" w:hAnsi="Calibri" w:cs="Calibri"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31C055A8"/>
    <w:multiLevelType w:val="hybridMultilevel"/>
    <w:tmpl w:val="98964E1E"/>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5" w15:restartNumberingAfterBreak="0">
    <w:nsid w:val="320E06F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3306244A"/>
    <w:multiLevelType w:val="hybridMultilevel"/>
    <w:tmpl w:val="5A5CCE96"/>
    <w:lvl w:ilvl="0" w:tplc="89D66A0E">
      <w:start w:val="1"/>
      <w:numFmt w:val="decimal"/>
      <w:lvlText w:val="%1)"/>
      <w:lvlJc w:val="left"/>
      <w:pPr>
        <w:ind w:left="720" w:hanging="360"/>
      </w:pPr>
      <w:rPr>
        <w:color w:val="000000" w:themeColor="text1"/>
      </w:rPr>
    </w:lvl>
    <w:lvl w:ilvl="1" w:tplc="0BECD8B6">
      <w:start w:val="1"/>
      <w:numFmt w:val="decimal"/>
      <w:pStyle w:val="PPunkt127"/>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4D5BC8"/>
    <w:multiLevelType w:val="hybridMultilevel"/>
    <w:tmpl w:val="A1A02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4624A0"/>
    <w:multiLevelType w:val="hybridMultilevel"/>
    <w:tmpl w:val="9C8635B4"/>
    <w:lvl w:ilvl="0" w:tplc="04150019">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3A6E60CB"/>
    <w:multiLevelType w:val="hybridMultilevel"/>
    <w:tmpl w:val="32241C7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02463C"/>
    <w:multiLevelType w:val="hybridMultilevel"/>
    <w:tmpl w:val="F99A0F72"/>
    <w:lvl w:ilvl="0" w:tplc="0415000F">
      <w:start w:val="1"/>
      <w:numFmt w:val="decimal"/>
      <w:lvlText w:val="%1."/>
      <w:lvlJc w:val="left"/>
      <w:pPr>
        <w:ind w:left="4490" w:hanging="360"/>
      </w:pPr>
      <w:rPr>
        <w:rFonts w:hint="default"/>
        <w:b w:val="0"/>
        <w:color w:val="000000" w:themeColor="text1"/>
      </w:rPr>
    </w:lvl>
    <w:lvl w:ilvl="1" w:tplc="A90255DA">
      <w:start w:val="1"/>
      <w:numFmt w:val="lowerLetter"/>
      <w:lvlText w:val="%2)"/>
      <w:lvlJc w:val="left"/>
      <w:pPr>
        <w:ind w:left="5501" w:hanging="360"/>
      </w:pPr>
      <w:rPr>
        <w:rFonts w:hint="default"/>
        <w:color w:val="auto"/>
      </w:rPr>
    </w:lvl>
    <w:lvl w:ilvl="2" w:tplc="0415001B" w:tentative="1">
      <w:start w:val="1"/>
      <w:numFmt w:val="lowerRoman"/>
      <w:lvlText w:val="%3."/>
      <w:lvlJc w:val="right"/>
      <w:pPr>
        <w:ind w:left="6221" w:hanging="180"/>
      </w:pPr>
    </w:lvl>
    <w:lvl w:ilvl="3" w:tplc="0415000F" w:tentative="1">
      <w:start w:val="1"/>
      <w:numFmt w:val="decimal"/>
      <w:lvlText w:val="%4."/>
      <w:lvlJc w:val="left"/>
      <w:pPr>
        <w:ind w:left="6941" w:hanging="360"/>
      </w:pPr>
    </w:lvl>
    <w:lvl w:ilvl="4" w:tplc="04150019" w:tentative="1">
      <w:start w:val="1"/>
      <w:numFmt w:val="lowerLetter"/>
      <w:lvlText w:val="%5."/>
      <w:lvlJc w:val="left"/>
      <w:pPr>
        <w:ind w:left="7661" w:hanging="360"/>
      </w:pPr>
    </w:lvl>
    <w:lvl w:ilvl="5" w:tplc="0415001B" w:tentative="1">
      <w:start w:val="1"/>
      <w:numFmt w:val="lowerRoman"/>
      <w:lvlText w:val="%6."/>
      <w:lvlJc w:val="right"/>
      <w:pPr>
        <w:ind w:left="8381" w:hanging="180"/>
      </w:pPr>
    </w:lvl>
    <w:lvl w:ilvl="6" w:tplc="0415000F" w:tentative="1">
      <w:start w:val="1"/>
      <w:numFmt w:val="decimal"/>
      <w:lvlText w:val="%7."/>
      <w:lvlJc w:val="left"/>
      <w:pPr>
        <w:ind w:left="9101" w:hanging="360"/>
      </w:pPr>
    </w:lvl>
    <w:lvl w:ilvl="7" w:tplc="04150019" w:tentative="1">
      <w:start w:val="1"/>
      <w:numFmt w:val="lowerLetter"/>
      <w:lvlText w:val="%8."/>
      <w:lvlJc w:val="left"/>
      <w:pPr>
        <w:ind w:left="9821" w:hanging="360"/>
      </w:pPr>
    </w:lvl>
    <w:lvl w:ilvl="8" w:tplc="0415001B" w:tentative="1">
      <w:start w:val="1"/>
      <w:numFmt w:val="lowerRoman"/>
      <w:lvlText w:val="%9."/>
      <w:lvlJc w:val="right"/>
      <w:pPr>
        <w:ind w:left="10541" w:hanging="180"/>
      </w:pPr>
    </w:lvl>
  </w:abstractNum>
  <w:abstractNum w:abstractNumId="41" w15:restartNumberingAfterBreak="0">
    <w:nsid w:val="3CD163B1"/>
    <w:multiLevelType w:val="hybridMultilevel"/>
    <w:tmpl w:val="978C489A"/>
    <w:lvl w:ilvl="0" w:tplc="04150017">
      <w:start w:val="1"/>
      <w:numFmt w:val="lowerLetter"/>
      <w:lvlText w:val="%1)"/>
      <w:lvlJc w:val="left"/>
      <w:pPr>
        <w:ind w:left="855" w:hanging="36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42" w15:restartNumberingAfterBreak="0">
    <w:nsid w:val="3E8B1D3C"/>
    <w:multiLevelType w:val="hybridMultilevel"/>
    <w:tmpl w:val="BDF25FFC"/>
    <w:lvl w:ilvl="0" w:tplc="4A4CCA0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3" w15:restartNumberingAfterBreak="0">
    <w:nsid w:val="3F421074"/>
    <w:multiLevelType w:val="hybridMultilevel"/>
    <w:tmpl w:val="CAF6C738"/>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DC0BE4"/>
    <w:multiLevelType w:val="hybridMultilevel"/>
    <w:tmpl w:val="CA00E4AA"/>
    <w:lvl w:ilvl="0" w:tplc="CAFA6F7E">
      <w:start w:val="1"/>
      <w:numFmt w:val="decimal"/>
      <w:lvlText w:val="%1."/>
      <w:lvlJc w:val="left"/>
      <w:pPr>
        <w:ind w:left="720" w:hanging="720"/>
      </w:pPr>
      <w:rPr>
        <w:rFonts w:cs="Times New Roman" w:hint="default"/>
        <w:color w:val="000000" w:themeColor="text1"/>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2784295"/>
    <w:multiLevelType w:val="hybridMultilevel"/>
    <w:tmpl w:val="3D3EFC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C32211"/>
    <w:multiLevelType w:val="hybridMultilevel"/>
    <w:tmpl w:val="468E16B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E835F3"/>
    <w:multiLevelType w:val="hybridMultilevel"/>
    <w:tmpl w:val="D63EB8F6"/>
    <w:lvl w:ilvl="0" w:tplc="04150019">
      <w:start w:val="1"/>
      <w:numFmt w:val="lowerLetter"/>
      <w:lvlText w:val="%1."/>
      <w:lvlJc w:val="left"/>
      <w:pPr>
        <w:ind w:left="546" w:hanging="360"/>
      </w:pPr>
    </w:lvl>
    <w:lvl w:ilvl="1" w:tplc="F80EC514">
      <w:start w:val="1"/>
      <w:numFmt w:val="lowerLetter"/>
      <w:lvlText w:val="%2)"/>
      <w:lvlJc w:val="left"/>
      <w:pPr>
        <w:ind w:left="1266" w:hanging="360"/>
      </w:pPr>
      <w:rPr>
        <w:rFonts w:hint="default"/>
      </w:rPr>
    </w:lvl>
    <w:lvl w:ilvl="2" w:tplc="0415001B" w:tentative="1">
      <w:start w:val="1"/>
      <w:numFmt w:val="lowerRoman"/>
      <w:lvlText w:val="%3."/>
      <w:lvlJc w:val="right"/>
      <w:pPr>
        <w:ind w:left="1986" w:hanging="180"/>
      </w:pPr>
    </w:lvl>
    <w:lvl w:ilvl="3" w:tplc="0415000F" w:tentative="1">
      <w:start w:val="1"/>
      <w:numFmt w:val="decimal"/>
      <w:lvlText w:val="%4."/>
      <w:lvlJc w:val="left"/>
      <w:pPr>
        <w:ind w:left="2706" w:hanging="360"/>
      </w:pPr>
    </w:lvl>
    <w:lvl w:ilvl="4" w:tplc="04150019" w:tentative="1">
      <w:start w:val="1"/>
      <w:numFmt w:val="lowerLetter"/>
      <w:lvlText w:val="%5."/>
      <w:lvlJc w:val="left"/>
      <w:pPr>
        <w:ind w:left="3426" w:hanging="360"/>
      </w:pPr>
    </w:lvl>
    <w:lvl w:ilvl="5" w:tplc="0415001B" w:tentative="1">
      <w:start w:val="1"/>
      <w:numFmt w:val="lowerRoman"/>
      <w:lvlText w:val="%6."/>
      <w:lvlJc w:val="right"/>
      <w:pPr>
        <w:ind w:left="4146" w:hanging="180"/>
      </w:pPr>
    </w:lvl>
    <w:lvl w:ilvl="6" w:tplc="0415000F" w:tentative="1">
      <w:start w:val="1"/>
      <w:numFmt w:val="decimal"/>
      <w:lvlText w:val="%7."/>
      <w:lvlJc w:val="left"/>
      <w:pPr>
        <w:ind w:left="4866" w:hanging="360"/>
      </w:pPr>
    </w:lvl>
    <w:lvl w:ilvl="7" w:tplc="04150019" w:tentative="1">
      <w:start w:val="1"/>
      <w:numFmt w:val="lowerLetter"/>
      <w:lvlText w:val="%8."/>
      <w:lvlJc w:val="left"/>
      <w:pPr>
        <w:ind w:left="5586" w:hanging="360"/>
      </w:pPr>
    </w:lvl>
    <w:lvl w:ilvl="8" w:tplc="0415001B" w:tentative="1">
      <w:start w:val="1"/>
      <w:numFmt w:val="lowerRoman"/>
      <w:lvlText w:val="%9."/>
      <w:lvlJc w:val="right"/>
      <w:pPr>
        <w:ind w:left="6306" w:hanging="180"/>
      </w:pPr>
    </w:lvl>
  </w:abstractNum>
  <w:abstractNum w:abstractNumId="48" w15:restartNumberingAfterBreak="0">
    <w:nsid w:val="44F417C8"/>
    <w:multiLevelType w:val="hybridMultilevel"/>
    <w:tmpl w:val="361EA398"/>
    <w:lvl w:ilvl="0" w:tplc="25847F9A">
      <w:start w:val="1"/>
      <w:numFmt w:val="decimal"/>
      <w:lvlText w:val="%1."/>
      <w:lvlJc w:val="left"/>
      <w:pPr>
        <w:ind w:left="720" w:hanging="360"/>
      </w:pPr>
      <w:rPr>
        <w:rFonts w:cs="Times New Roman"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D36643"/>
    <w:multiLevelType w:val="multilevel"/>
    <w:tmpl w:val="244E37E6"/>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 w15:restartNumberingAfterBreak="0">
    <w:nsid w:val="45E4080E"/>
    <w:multiLevelType w:val="hybridMultilevel"/>
    <w:tmpl w:val="E4646000"/>
    <w:lvl w:ilvl="0" w:tplc="04150019">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D064C6"/>
    <w:multiLevelType w:val="hybridMultilevel"/>
    <w:tmpl w:val="7354DB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C353F2B"/>
    <w:multiLevelType w:val="hybridMultilevel"/>
    <w:tmpl w:val="51B4FF6C"/>
    <w:lvl w:ilvl="0" w:tplc="0415001B">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53C44591"/>
    <w:multiLevelType w:val="hybridMultilevel"/>
    <w:tmpl w:val="156C1AC6"/>
    <w:lvl w:ilvl="0" w:tplc="04150017">
      <w:start w:val="1"/>
      <w:numFmt w:val="lowerLetter"/>
      <w:lvlText w:val="%1)"/>
      <w:lvlJc w:val="left"/>
      <w:pPr>
        <w:ind w:left="1068" w:hanging="360"/>
      </w:pPr>
      <w:rPr>
        <w:b w:val="0"/>
        <w:bCs/>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4" w15:restartNumberingAfterBreak="0">
    <w:nsid w:val="545D2956"/>
    <w:multiLevelType w:val="hybridMultilevel"/>
    <w:tmpl w:val="080026D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7956DE"/>
    <w:multiLevelType w:val="hybridMultilevel"/>
    <w:tmpl w:val="86AAA064"/>
    <w:lvl w:ilvl="0" w:tplc="04150019">
      <w:start w:val="1"/>
      <w:numFmt w:val="lowerLetter"/>
      <w:lvlText w:val="%1."/>
      <w:lvlJc w:val="left"/>
      <w:pPr>
        <w:ind w:left="1233" w:hanging="360"/>
      </w:pPr>
      <w:rPr>
        <w:rFonts w:cs="Times New Roman"/>
      </w:rPr>
    </w:lvl>
    <w:lvl w:ilvl="1" w:tplc="04150019" w:tentative="1">
      <w:start w:val="1"/>
      <w:numFmt w:val="lowerLetter"/>
      <w:lvlText w:val="%2."/>
      <w:lvlJc w:val="left"/>
      <w:pPr>
        <w:ind w:left="1953" w:hanging="360"/>
      </w:pPr>
    </w:lvl>
    <w:lvl w:ilvl="2" w:tplc="0415001B" w:tentative="1">
      <w:start w:val="1"/>
      <w:numFmt w:val="lowerRoman"/>
      <w:lvlText w:val="%3."/>
      <w:lvlJc w:val="right"/>
      <w:pPr>
        <w:ind w:left="2673" w:hanging="180"/>
      </w:pPr>
    </w:lvl>
    <w:lvl w:ilvl="3" w:tplc="0415000F" w:tentative="1">
      <w:start w:val="1"/>
      <w:numFmt w:val="decimal"/>
      <w:lvlText w:val="%4."/>
      <w:lvlJc w:val="left"/>
      <w:pPr>
        <w:ind w:left="3393" w:hanging="360"/>
      </w:pPr>
    </w:lvl>
    <w:lvl w:ilvl="4" w:tplc="04150019" w:tentative="1">
      <w:start w:val="1"/>
      <w:numFmt w:val="lowerLetter"/>
      <w:lvlText w:val="%5."/>
      <w:lvlJc w:val="left"/>
      <w:pPr>
        <w:ind w:left="4113" w:hanging="360"/>
      </w:pPr>
    </w:lvl>
    <w:lvl w:ilvl="5" w:tplc="0415001B" w:tentative="1">
      <w:start w:val="1"/>
      <w:numFmt w:val="lowerRoman"/>
      <w:lvlText w:val="%6."/>
      <w:lvlJc w:val="right"/>
      <w:pPr>
        <w:ind w:left="4833" w:hanging="180"/>
      </w:pPr>
    </w:lvl>
    <w:lvl w:ilvl="6" w:tplc="0415000F" w:tentative="1">
      <w:start w:val="1"/>
      <w:numFmt w:val="decimal"/>
      <w:lvlText w:val="%7."/>
      <w:lvlJc w:val="left"/>
      <w:pPr>
        <w:ind w:left="5553" w:hanging="360"/>
      </w:pPr>
    </w:lvl>
    <w:lvl w:ilvl="7" w:tplc="04150019" w:tentative="1">
      <w:start w:val="1"/>
      <w:numFmt w:val="lowerLetter"/>
      <w:lvlText w:val="%8."/>
      <w:lvlJc w:val="left"/>
      <w:pPr>
        <w:ind w:left="6273" w:hanging="360"/>
      </w:pPr>
    </w:lvl>
    <w:lvl w:ilvl="8" w:tplc="0415001B" w:tentative="1">
      <w:start w:val="1"/>
      <w:numFmt w:val="lowerRoman"/>
      <w:lvlText w:val="%9."/>
      <w:lvlJc w:val="right"/>
      <w:pPr>
        <w:ind w:left="6993" w:hanging="180"/>
      </w:pPr>
    </w:lvl>
  </w:abstractNum>
  <w:abstractNum w:abstractNumId="56" w15:restartNumberingAfterBreak="0">
    <w:nsid w:val="58E51F2E"/>
    <w:multiLevelType w:val="hybridMultilevel"/>
    <w:tmpl w:val="E144682A"/>
    <w:lvl w:ilvl="0" w:tplc="5BF41FFC">
      <w:start w:val="1"/>
      <w:numFmt w:val="bullet"/>
      <w:lvlText w:val=""/>
      <w:lvlJc w:val="left"/>
      <w:pPr>
        <w:tabs>
          <w:tab w:val="num" w:pos="2072"/>
        </w:tabs>
        <w:ind w:left="2072" w:hanging="360"/>
      </w:pPr>
      <w:rPr>
        <w:rFonts w:ascii="Symbol" w:hAnsi="Symbol" w:hint="default"/>
        <w:color w:val="auto"/>
      </w:rPr>
    </w:lvl>
    <w:lvl w:ilvl="1" w:tplc="04150003">
      <w:start w:val="1"/>
      <w:numFmt w:val="bullet"/>
      <w:lvlText w:val="o"/>
      <w:lvlJc w:val="left"/>
      <w:pPr>
        <w:tabs>
          <w:tab w:val="num" w:pos="2792"/>
        </w:tabs>
        <w:ind w:left="2792" w:hanging="360"/>
      </w:pPr>
      <w:rPr>
        <w:rFonts w:ascii="Courier New" w:hAnsi="Courier New" w:cs="Courier New" w:hint="default"/>
      </w:rPr>
    </w:lvl>
    <w:lvl w:ilvl="2" w:tplc="04150005" w:tentative="1">
      <w:start w:val="1"/>
      <w:numFmt w:val="bullet"/>
      <w:lvlText w:val=""/>
      <w:lvlJc w:val="left"/>
      <w:pPr>
        <w:tabs>
          <w:tab w:val="num" w:pos="3512"/>
        </w:tabs>
        <w:ind w:left="3512" w:hanging="360"/>
      </w:pPr>
      <w:rPr>
        <w:rFonts w:ascii="Wingdings" w:hAnsi="Wingdings" w:hint="default"/>
      </w:rPr>
    </w:lvl>
    <w:lvl w:ilvl="3" w:tplc="04150001" w:tentative="1">
      <w:start w:val="1"/>
      <w:numFmt w:val="bullet"/>
      <w:lvlText w:val=""/>
      <w:lvlJc w:val="left"/>
      <w:pPr>
        <w:tabs>
          <w:tab w:val="num" w:pos="4232"/>
        </w:tabs>
        <w:ind w:left="4232" w:hanging="360"/>
      </w:pPr>
      <w:rPr>
        <w:rFonts w:ascii="Symbol" w:hAnsi="Symbol" w:hint="default"/>
      </w:rPr>
    </w:lvl>
    <w:lvl w:ilvl="4" w:tplc="04150003" w:tentative="1">
      <w:start w:val="1"/>
      <w:numFmt w:val="bullet"/>
      <w:lvlText w:val="o"/>
      <w:lvlJc w:val="left"/>
      <w:pPr>
        <w:tabs>
          <w:tab w:val="num" w:pos="4952"/>
        </w:tabs>
        <w:ind w:left="4952" w:hanging="360"/>
      </w:pPr>
      <w:rPr>
        <w:rFonts w:ascii="Courier New" w:hAnsi="Courier New" w:cs="Courier New" w:hint="default"/>
      </w:rPr>
    </w:lvl>
    <w:lvl w:ilvl="5" w:tplc="04150005" w:tentative="1">
      <w:start w:val="1"/>
      <w:numFmt w:val="bullet"/>
      <w:lvlText w:val=""/>
      <w:lvlJc w:val="left"/>
      <w:pPr>
        <w:tabs>
          <w:tab w:val="num" w:pos="5672"/>
        </w:tabs>
        <w:ind w:left="5672" w:hanging="360"/>
      </w:pPr>
      <w:rPr>
        <w:rFonts w:ascii="Wingdings" w:hAnsi="Wingdings" w:hint="default"/>
      </w:rPr>
    </w:lvl>
    <w:lvl w:ilvl="6" w:tplc="04150001" w:tentative="1">
      <w:start w:val="1"/>
      <w:numFmt w:val="bullet"/>
      <w:lvlText w:val=""/>
      <w:lvlJc w:val="left"/>
      <w:pPr>
        <w:tabs>
          <w:tab w:val="num" w:pos="6392"/>
        </w:tabs>
        <w:ind w:left="6392" w:hanging="360"/>
      </w:pPr>
      <w:rPr>
        <w:rFonts w:ascii="Symbol" w:hAnsi="Symbol" w:hint="default"/>
      </w:rPr>
    </w:lvl>
    <w:lvl w:ilvl="7" w:tplc="04150003" w:tentative="1">
      <w:start w:val="1"/>
      <w:numFmt w:val="bullet"/>
      <w:lvlText w:val="o"/>
      <w:lvlJc w:val="left"/>
      <w:pPr>
        <w:tabs>
          <w:tab w:val="num" w:pos="7112"/>
        </w:tabs>
        <w:ind w:left="7112" w:hanging="360"/>
      </w:pPr>
      <w:rPr>
        <w:rFonts w:ascii="Courier New" w:hAnsi="Courier New" w:cs="Courier New" w:hint="default"/>
      </w:rPr>
    </w:lvl>
    <w:lvl w:ilvl="8" w:tplc="04150005" w:tentative="1">
      <w:start w:val="1"/>
      <w:numFmt w:val="bullet"/>
      <w:lvlText w:val=""/>
      <w:lvlJc w:val="left"/>
      <w:pPr>
        <w:tabs>
          <w:tab w:val="num" w:pos="7832"/>
        </w:tabs>
        <w:ind w:left="7832" w:hanging="360"/>
      </w:pPr>
      <w:rPr>
        <w:rFonts w:ascii="Wingdings" w:hAnsi="Wingdings" w:hint="default"/>
      </w:rPr>
    </w:lvl>
  </w:abstractNum>
  <w:abstractNum w:abstractNumId="57" w15:restartNumberingAfterBreak="0">
    <w:nsid w:val="595134A7"/>
    <w:multiLevelType w:val="hybridMultilevel"/>
    <w:tmpl w:val="37E0DE16"/>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5D275E33"/>
    <w:multiLevelType w:val="hybridMultilevel"/>
    <w:tmpl w:val="E64A2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E702FAE"/>
    <w:multiLevelType w:val="hybridMultilevel"/>
    <w:tmpl w:val="BCC8BACA"/>
    <w:lvl w:ilvl="0" w:tplc="04150001">
      <w:start w:val="1"/>
      <w:numFmt w:val="bullet"/>
      <w:lvlText w:val=""/>
      <w:lvlJc w:val="left"/>
      <w:pPr>
        <w:tabs>
          <w:tab w:val="num" w:pos="1990"/>
        </w:tabs>
        <w:ind w:left="1990" w:hanging="360"/>
      </w:pPr>
      <w:rPr>
        <w:rFonts w:ascii="Symbol" w:hAnsi="Symbol" w:hint="default"/>
      </w:rPr>
    </w:lvl>
    <w:lvl w:ilvl="1" w:tplc="04150003" w:tentative="1">
      <w:start w:val="1"/>
      <w:numFmt w:val="bullet"/>
      <w:lvlText w:val="o"/>
      <w:lvlJc w:val="left"/>
      <w:pPr>
        <w:tabs>
          <w:tab w:val="num" w:pos="2710"/>
        </w:tabs>
        <w:ind w:left="2710" w:hanging="360"/>
      </w:pPr>
      <w:rPr>
        <w:rFonts w:ascii="Courier New" w:hAnsi="Courier New" w:cs="Courier New" w:hint="default"/>
      </w:rPr>
    </w:lvl>
    <w:lvl w:ilvl="2" w:tplc="04150005" w:tentative="1">
      <w:start w:val="1"/>
      <w:numFmt w:val="bullet"/>
      <w:lvlText w:val=""/>
      <w:lvlJc w:val="left"/>
      <w:pPr>
        <w:tabs>
          <w:tab w:val="num" w:pos="3430"/>
        </w:tabs>
        <w:ind w:left="3430" w:hanging="360"/>
      </w:pPr>
      <w:rPr>
        <w:rFonts w:ascii="Wingdings" w:hAnsi="Wingdings" w:hint="default"/>
      </w:rPr>
    </w:lvl>
    <w:lvl w:ilvl="3" w:tplc="04150001" w:tentative="1">
      <w:start w:val="1"/>
      <w:numFmt w:val="bullet"/>
      <w:lvlText w:val=""/>
      <w:lvlJc w:val="left"/>
      <w:pPr>
        <w:tabs>
          <w:tab w:val="num" w:pos="4150"/>
        </w:tabs>
        <w:ind w:left="4150" w:hanging="360"/>
      </w:pPr>
      <w:rPr>
        <w:rFonts w:ascii="Symbol" w:hAnsi="Symbol" w:hint="default"/>
      </w:rPr>
    </w:lvl>
    <w:lvl w:ilvl="4" w:tplc="04150003" w:tentative="1">
      <w:start w:val="1"/>
      <w:numFmt w:val="bullet"/>
      <w:lvlText w:val="o"/>
      <w:lvlJc w:val="left"/>
      <w:pPr>
        <w:tabs>
          <w:tab w:val="num" w:pos="4870"/>
        </w:tabs>
        <w:ind w:left="4870" w:hanging="360"/>
      </w:pPr>
      <w:rPr>
        <w:rFonts w:ascii="Courier New" w:hAnsi="Courier New" w:cs="Courier New" w:hint="default"/>
      </w:rPr>
    </w:lvl>
    <w:lvl w:ilvl="5" w:tplc="04150005" w:tentative="1">
      <w:start w:val="1"/>
      <w:numFmt w:val="bullet"/>
      <w:lvlText w:val=""/>
      <w:lvlJc w:val="left"/>
      <w:pPr>
        <w:tabs>
          <w:tab w:val="num" w:pos="5590"/>
        </w:tabs>
        <w:ind w:left="5590" w:hanging="360"/>
      </w:pPr>
      <w:rPr>
        <w:rFonts w:ascii="Wingdings" w:hAnsi="Wingdings" w:hint="default"/>
      </w:rPr>
    </w:lvl>
    <w:lvl w:ilvl="6" w:tplc="04150001" w:tentative="1">
      <w:start w:val="1"/>
      <w:numFmt w:val="bullet"/>
      <w:lvlText w:val=""/>
      <w:lvlJc w:val="left"/>
      <w:pPr>
        <w:tabs>
          <w:tab w:val="num" w:pos="6310"/>
        </w:tabs>
        <w:ind w:left="6310" w:hanging="360"/>
      </w:pPr>
      <w:rPr>
        <w:rFonts w:ascii="Symbol" w:hAnsi="Symbol" w:hint="default"/>
      </w:rPr>
    </w:lvl>
    <w:lvl w:ilvl="7" w:tplc="04150003" w:tentative="1">
      <w:start w:val="1"/>
      <w:numFmt w:val="bullet"/>
      <w:lvlText w:val="o"/>
      <w:lvlJc w:val="left"/>
      <w:pPr>
        <w:tabs>
          <w:tab w:val="num" w:pos="7030"/>
        </w:tabs>
        <w:ind w:left="7030" w:hanging="360"/>
      </w:pPr>
      <w:rPr>
        <w:rFonts w:ascii="Courier New" w:hAnsi="Courier New" w:cs="Courier New" w:hint="default"/>
      </w:rPr>
    </w:lvl>
    <w:lvl w:ilvl="8" w:tplc="04150005" w:tentative="1">
      <w:start w:val="1"/>
      <w:numFmt w:val="bullet"/>
      <w:lvlText w:val=""/>
      <w:lvlJc w:val="left"/>
      <w:pPr>
        <w:tabs>
          <w:tab w:val="num" w:pos="7750"/>
        </w:tabs>
        <w:ind w:left="7750" w:hanging="360"/>
      </w:pPr>
      <w:rPr>
        <w:rFonts w:ascii="Wingdings" w:hAnsi="Wingdings" w:hint="default"/>
      </w:rPr>
    </w:lvl>
  </w:abstractNum>
  <w:abstractNum w:abstractNumId="60" w15:restartNumberingAfterBreak="0">
    <w:nsid w:val="61100123"/>
    <w:multiLevelType w:val="hybridMultilevel"/>
    <w:tmpl w:val="A3429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1A36514"/>
    <w:multiLevelType w:val="multilevel"/>
    <w:tmpl w:val="0ABACF5E"/>
    <w:lvl w:ilvl="0">
      <w:start w:val="7"/>
      <w:numFmt w:val="decimal"/>
      <w:lvlText w:val="%1"/>
      <w:lvlJc w:val="left"/>
      <w:pPr>
        <w:ind w:left="360" w:hanging="360"/>
      </w:pPr>
      <w:rPr>
        <w:rFonts w:hint="default"/>
      </w:rPr>
    </w:lvl>
    <w:lvl w:ilvl="1">
      <w:start w:val="1"/>
      <w:numFmt w:val="decimal"/>
      <w:lvlText w:val="%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62" w15:restartNumberingAfterBreak="0">
    <w:nsid w:val="6322501D"/>
    <w:multiLevelType w:val="hybridMultilevel"/>
    <w:tmpl w:val="498611DE"/>
    <w:lvl w:ilvl="0" w:tplc="04150019">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3" w15:restartNumberingAfterBreak="0">
    <w:nsid w:val="63FC0A84"/>
    <w:multiLevelType w:val="hybridMultilevel"/>
    <w:tmpl w:val="9658296C"/>
    <w:lvl w:ilvl="0" w:tplc="98F2244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FD1D2E"/>
    <w:multiLevelType w:val="hybridMultilevel"/>
    <w:tmpl w:val="4344EAC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390F20"/>
    <w:multiLevelType w:val="hybridMultilevel"/>
    <w:tmpl w:val="2920289A"/>
    <w:lvl w:ilvl="0" w:tplc="299223C0">
      <w:start w:val="1"/>
      <w:numFmt w:val="decimal"/>
      <w:lvlText w:val="%1."/>
      <w:lvlJc w:val="left"/>
      <w:pPr>
        <w:ind w:left="1146" w:hanging="360"/>
      </w:pPr>
      <w:rPr>
        <w:rFonts w:hint="default"/>
        <w:b w:val="0"/>
      </w:rPr>
    </w:lvl>
    <w:lvl w:ilvl="1" w:tplc="9D32FD56">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6603437E"/>
    <w:multiLevelType w:val="hybridMultilevel"/>
    <w:tmpl w:val="1F86A0E6"/>
    <w:lvl w:ilvl="0" w:tplc="422CF696">
      <w:start w:val="1"/>
      <w:numFmt w:val="decimal"/>
      <w:lvlText w:val="%1."/>
      <w:lvlJc w:val="left"/>
      <w:pPr>
        <w:tabs>
          <w:tab w:val="num" w:pos="360"/>
        </w:tabs>
        <w:ind w:left="360" w:hanging="360"/>
      </w:pPr>
      <w:rPr>
        <w:rFonts w:asciiTheme="minorHAnsi" w:hAnsiTheme="minorHAnsi" w:cstheme="minorHAnsi" w:hint="default"/>
        <w:sz w:val="22"/>
        <w:szCs w:val="22"/>
      </w:rPr>
    </w:lvl>
    <w:lvl w:ilvl="1" w:tplc="83583228">
      <w:start w:val="1"/>
      <w:numFmt w:val="lowerLetter"/>
      <w:lvlText w:val="%2."/>
      <w:lvlJc w:val="left"/>
      <w:pPr>
        <w:tabs>
          <w:tab w:val="num" w:pos="2350"/>
        </w:tabs>
        <w:ind w:left="2350" w:hanging="360"/>
      </w:pPr>
      <w:rPr>
        <w:rFonts w:hint="default"/>
      </w:rPr>
    </w:lvl>
    <w:lvl w:ilvl="2" w:tplc="0415001B" w:tentative="1">
      <w:start w:val="1"/>
      <w:numFmt w:val="lowerRoman"/>
      <w:lvlText w:val="%3."/>
      <w:lvlJc w:val="right"/>
      <w:pPr>
        <w:tabs>
          <w:tab w:val="num" w:pos="3070"/>
        </w:tabs>
        <w:ind w:left="3070" w:hanging="180"/>
      </w:pPr>
    </w:lvl>
    <w:lvl w:ilvl="3" w:tplc="0415000F" w:tentative="1">
      <w:start w:val="1"/>
      <w:numFmt w:val="decimal"/>
      <w:lvlText w:val="%4."/>
      <w:lvlJc w:val="left"/>
      <w:pPr>
        <w:tabs>
          <w:tab w:val="num" w:pos="3790"/>
        </w:tabs>
        <w:ind w:left="3790" w:hanging="360"/>
      </w:pPr>
    </w:lvl>
    <w:lvl w:ilvl="4" w:tplc="04150019" w:tentative="1">
      <w:start w:val="1"/>
      <w:numFmt w:val="lowerLetter"/>
      <w:lvlText w:val="%5."/>
      <w:lvlJc w:val="left"/>
      <w:pPr>
        <w:tabs>
          <w:tab w:val="num" w:pos="4510"/>
        </w:tabs>
        <w:ind w:left="4510" w:hanging="360"/>
      </w:pPr>
    </w:lvl>
    <w:lvl w:ilvl="5" w:tplc="0415001B" w:tentative="1">
      <w:start w:val="1"/>
      <w:numFmt w:val="lowerRoman"/>
      <w:lvlText w:val="%6."/>
      <w:lvlJc w:val="right"/>
      <w:pPr>
        <w:tabs>
          <w:tab w:val="num" w:pos="5230"/>
        </w:tabs>
        <w:ind w:left="5230" w:hanging="180"/>
      </w:pPr>
    </w:lvl>
    <w:lvl w:ilvl="6" w:tplc="0415000F" w:tentative="1">
      <w:start w:val="1"/>
      <w:numFmt w:val="decimal"/>
      <w:lvlText w:val="%7."/>
      <w:lvlJc w:val="left"/>
      <w:pPr>
        <w:tabs>
          <w:tab w:val="num" w:pos="5950"/>
        </w:tabs>
        <w:ind w:left="5950" w:hanging="360"/>
      </w:pPr>
    </w:lvl>
    <w:lvl w:ilvl="7" w:tplc="04150019" w:tentative="1">
      <w:start w:val="1"/>
      <w:numFmt w:val="lowerLetter"/>
      <w:lvlText w:val="%8."/>
      <w:lvlJc w:val="left"/>
      <w:pPr>
        <w:tabs>
          <w:tab w:val="num" w:pos="6670"/>
        </w:tabs>
        <w:ind w:left="6670" w:hanging="360"/>
      </w:pPr>
    </w:lvl>
    <w:lvl w:ilvl="8" w:tplc="0415001B" w:tentative="1">
      <w:start w:val="1"/>
      <w:numFmt w:val="lowerRoman"/>
      <w:lvlText w:val="%9."/>
      <w:lvlJc w:val="right"/>
      <w:pPr>
        <w:tabs>
          <w:tab w:val="num" w:pos="7390"/>
        </w:tabs>
        <w:ind w:left="7390" w:hanging="180"/>
      </w:pPr>
    </w:lvl>
  </w:abstractNum>
  <w:abstractNum w:abstractNumId="67" w15:restartNumberingAfterBreak="0">
    <w:nsid w:val="6B57386C"/>
    <w:multiLevelType w:val="multilevel"/>
    <w:tmpl w:val="0FD83B70"/>
    <w:name w:val="WW8Num123222232"/>
    <w:lvl w:ilvl="0">
      <w:start w:val="1"/>
      <w:numFmt w:val="decimal"/>
      <w:lvlText w:val="%1."/>
      <w:lvlJc w:val="left"/>
      <w:pPr>
        <w:tabs>
          <w:tab w:val="num" w:pos="578"/>
        </w:tabs>
        <w:ind w:left="578" w:hanging="360"/>
      </w:pPr>
      <w:rPr>
        <w:rFonts w:hint="default"/>
        <w:b w:val="0"/>
        <w:i w:val="0"/>
      </w:rPr>
    </w:lvl>
    <w:lvl w:ilvl="1">
      <w:start w:val="4"/>
      <w:numFmt w:val="decimal"/>
      <w:lvlText w:val="%2."/>
      <w:lvlJc w:val="left"/>
      <w:pPr>
        <w:tabs>
          <w:tab w:val="num" w:pos="1298"/>
        </w:tabs>
        <w:ind w:left="1298" w:hanging="360"/>
      </w:pPr>
      <w:rPr>
        <w:rFonts w:hint="default"/>
        <w:b w:val="0"/>
        <w:i/>
      </w:rPr>
    </w:lvl>
    <w:lvl w:ilvl="2">
      <w:start w:val="1"/>
      <w:numFmt w:val="lowerLetter"/>
      <w:lvlText w:val="%3)"/>
      <w:lvlJc w:val="left"/>
      <w:pPr>
        <w:tabs>
          <w:tab w:val="num" w:pos="2198"/>
        </w:tabs>
        <w:ind w:left="2198" w:hanging="360"/>
      </w:pPr>
      <w:rPr>
        <w:b/>
        <w:i w:val="0"/>
      </w:rPr>
    </w:lvl>
    <w:lvl w:ilvl="3">
      <w:start w:val="1"/>
      <w:numFmt w:val="decimal"/>
      <w:lvlText w:val="%4."/>
      <w:lvlJc w:val="left"/>
      <w:pPr>
        <w:tabs>
          <w:tab w:val="num" w:pos="644"/>
        </w:tabs>
        <w:ind w:left="644" w:hanging="360"/>
      </w:pPr>
      <w:rPr>
        <w:b w:val="0"/>
        <w:i w:val="0"/>
      </w:r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68" w15:restartNumberingAfterBreak="0">
    <w:nsid w:val="702465D9"/>
    <w:multiLevelType w:val="hybridMultilevel"/>
    <w:tmpl w:val="EFF2A0CC"/>
    <w:lvl w:ilvl="0" w:tplc="09820A4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744E25"/>
    <w:multiLevelType w:val="hybridMultilevel"/>
    <w:tmpl w:val="477CB840"/>
    <w:lvl w:ilvl="0" w:tplc="04150019">
      <w:start w:val="1"/>
      <w:numFmt w:val="lowerLetter"/>
      <w:lvlText w:val="%1."/>
      <w:lvlJc w:val="left"/>
      <w:pPr>
        <w:ind w:left="4275" w:hanging="360"/>
      </w:pPr>
    </w:lvl>
    <w:lvl w:ilvl="1" w:tplc="04150019" w:tentative="1">
      <w:start w:val="1"/>
      <w:numFmt w:val="lowerLetter"/>
      <w:lvlText w:val="%2."/>
      <w:lvlJc w:val="left"/>
      <w:pPr>
        <w:ind w:left="4995" w:hanging="360"/>
      </w:pPr>
    </w:lvl>
    <w:lvl w:ilvl="2" w:tplc="0415001B" w:tentative="1">
      <w:start w:val="1"/>
      <w:numFmt w:val="lowerRoman"/>
      <w:lvlText w:val="%3."/>
      <w:lvlJc w:val="right"/>
      <w:pPr>
        <w:ind w:left="5715" w:hanging="180"/>
      </w:pPr>
    </w:lvl>
    <w:lvl w:ilvl="3" w:tplc="0415000F" w:tentative="1">
      <w:start w:val="1"/>
      <w:numFmt w:val="decimal"/>
      <w:lvlText w:val="%4."/>
      <w:lvlJc w:val="left"/>
      <w:pPr>
        <w:ind w:left="6435" w:hanging="360"/>
      </w:pPr>
    </w:lvl>
    <w:lvl w:ilvl="4" w:tplc="04150019" w:tentative="1">
      <w:start w:val="1"/>
      <w:numFmt w:val="lowerLetter"/>
      <w:lvlText w:val="%5."/>
      <w:lvlJc w:val="left"/>
      <w:pPr>
        <w:ind w:left="7155" w:hanging="360"/>
      </w:pPr>
    </w:lvl>
    <w:lvl w:ilvl="5" w:tplc="0415001B" w:tentative="1">
      <w:start w:val="1"/>
      <w:numFmt w:val="lowerRoman"/>
      <w:lvlText w:val="%6."/>
      <w:lvlJc w:val="right"/>
      <w:pPr>
        <w:ind w:left="7875" w:hanging="180"/>
      </w:pPr>
    </w:lvl>
    <w:lvl w:ilvl="6" w:tplc="0415000F" w:tentative="1">
      <w:start w:val="1"/>
      <w:numFmt w:val="decimal"/>
      <w:lvlText w:val="%7."/>
      <w:lvlJc w:val="left"/>
      <w:pPr>
        <w:ind w:left="8595" w:hanging="360"/>
      </w:pPr>
    </w:lvl>
    <w:lvl w:ilvl="7" w:tplc="04150019" w:tentative="1">
      <w:start w:val="1"/>
      <w:numFmt w:val="lowerLetter"/>
      <w:lvlText w:val="%8."/>
      <w:lvlJc w:val="left"/>
      <w:pPr>
        <w:ind w:left="9315" w:hanging="360"/>
      </w:pPr>
    </w:lvl>
    <w:lvl w:ilvl="8" w:tplc="0415001B" w:tentative="1">
      <w:start w:val="1"/>
      <w:numFmt w:val="lowerRoman"/>
      <w:lvlText w:val="%9."/>
      <w:lvlJc w:val="right"/>
      <w:pPr>
        <w:ind w:left="10035" w:hanging="180"/>
      </w:pPr>
    </w:lvl>
  </w:abstractNum>
  <w:abstractNum w:abstractNumId="70" w15:restartNumberingAfterBreak="0">
    <w:nsid w:val="74426952"/>
    <w:multiLevelType w:val="hybridMultilevel"/>
    <w:tmpl w:val="774C358E"/>
    <w:lvl w:ilvl="0" w:tplc="98B25BAA">
      <w:start w:val="1"/>
      <w:numFmt w:val="decimal"/>
      <w:lvlText w:val="%1."/>
      <w:lvlJc w:val="left"/>
      <w:pPr>
        <w:ind w:left="1440" w:hanging="360"/>
      </w:pPr>
      <w:rPr>
        <w:rFonts w:hint="default"/>
      </w:rPr>
    </w:lvl>
    <w:lvl w:ilvl="1" w:tplc="3D705B66">
      <w:start w:val="1"/>
      <w:numFmt w:val="decimal"/>
      <w:lvlText w:val="%2)"/>
      <w:lvlJc w:val="left"/>
      <w:pPr>
        <w:ind w:left="1932" w:hanging="852"/>
      </w:pPr>
      <w:rPr>
        <w:rFonts w:hint="default"/>
      </w:rPr>
    </w:lvl>
    <w:lvl w:ilvl="2" w:tplc="D7C2B8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B065AE"/>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760E508A"/>
    <w:multiLevelType w:val="multilevel"/>
    <w:tmpl w:val="7FE88D00"/>
    <w:lvl w:ilvl="0">
      <w:start w:val="1"/>
      <w:numFmt w:val="decimal"/>
      <w:lvlText w:val="%1."/>
      <w:lvlJc w:val="left"/>
      <w:pPr>
        <w:tabs>
          <w:tab w:val="num" w:pos="1065"/>
        </w:tabs>
        <w:ind w:left="1065" w:hanging="705"/>
      </w:pPr>
      <w:rPr>
        <w:rFonts w:cs="Times New Roman" w:hint="default"/>
      </w:rPr>
    </w:lvl>
    <w:lvl w:ilvl="1">
      <w:start w:val="1"/>
      <w:numFmt w:val="decimal"/>
      <w:lvlText w:val="%2)"/>
      <w:lvlJc w:val="left"/>
      <w:pPr>
        <w:tabs>
          <w:tab w:val="num" w:pos="1440"/>
        </w:tabs>
        <w:ind w:left="1440" w:hanging="360"/>
      </w:pPr>
      <w:rPr>
        <w:color w:val="00000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79C7280D"/>
    <w:multiLevelType w:val="hybridMultilevel"/>
    <w:tmpl w:val="E042DFD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F290CA5"/>
    <w:multiLevelType w:val="hybridMultilevel"/>
    <w:tmpl w:val="5DD2B410"/>
    <w:lvl w:ilvl="0" w:tplc="DEA855F0">
      <w:start w:val="1"/>
      <w:numFmt w:val="decimal"/>
      <w:lvlText w:val="%1)"/>
      <w:lvlJc w:val="left"/>
      <w:pPr>
        <w:tabs>
          <w:tab w:val="num" w:pos="1270"/>
        </w:tabs>
        <w:ind w:left="1270" w:hanging="360"/>
      </w:pPr>
      <w:rPr>
        <w:rFonts w:hint="default"/>
      </w:rPr>
    </w:lvl>
    <w:lvl w:ilvl="1" w:tplc="04150001">
      <w:start w:val="1"/>
      <w:numFmt w:val="bullet"/>
      <w:lvlText w:val=""/>
      <w:lvlJc w:val="left"/>
      <w:pPr>
        <w:tabs>
          <w:tab w:val="num" w:pos="928"/>
        </w:tabs>
        <w:ind w:left="928" w:hanging="360"/>
      </w:pPr>
      <w:rPr>
        <w:rFonts w:ascii="Symbol" w:hAnsi="Symbol" w:hint="default"/>
      </w:rPr>
    </w:lvl>
    <w:lvl w:ilvl="2" w:tplc="1E726750">
      <w:start w:val="4"/>
      <w:numFmt w:val="lowerLetter"/>
      <w:lvlText w:val="%3."/>
      <w:lvlJc w:val="left"/>
      <w:pPr>
        <w:tabs>
          <w:tab w:val="num" w:pos="2890"/>
        </w:tabs>
        <w:ind w:left="2890" w:hanging="360"/>
      </w:pPr>
      <w:rPr>
        <w:rFonts w:hint="default"/>
      </w:rPr>
    </w:lvl>
    <w:lvl w:ilvl="3" w:tplc="0415000F" w:tentative="1">
      <w:start w:val="1"/>
      <w:numFmt w:val="decimal"/>
      <w:lvlText w:val="%4."/>
      <w:lvlJc w:val="left"/>
      <w:pPr>
        <w:tabs>
          <w:tab w:val="num" w:pos="3430"/>
        </w:tabs>
        <w:ind w:left="3430" w:hanging="360"/>
      </w:pPr>
    </w:lvl>
    <w:lvl w:ilvl="4" w:tplc="04150019" w:tentative="1">
      <w:start w:val="1"/>
      <w:numFmt w:val="lowerLetter"/>
      <w:lvlText w:val="%5."/>
      <w:lvlJc w:val="left"/>
      <w:pPr>
        <w:tabs>
          <w:tab w:val="num" w:pos="4150"/>
        </w:tabs>
        <w:ind w:left="4150" w:hanging="360"/>
      </w:pPr>
    </w:lvl>
    <w:lvl w:ilvl="5" w:tplc="0415001B" w:tentative="1">
      <w:start w:val="1"/>
      <w:numFmt w:val="lowerRoman"/>
      <w:lvlText w:val="%6."/>
      <w:lvlJc w:val="right"/>
      <w:pPr>
        <w:tabs>
          <w:tab w:val="num" w:pos="4870"/>
        </w:tabs>
        <w:ind w:left="4870" w:hanging="180"/>
      </w:pPr>
    </w:lvl>
    <w:lvl w:ilvl="6" w:tplc="0415000F" w:tentative="1">
      <w:start w:val="1"/>
      <w:numFmt w:val="decimal"/>
      <w:lvlText w:val="%7."/>
      <w:lvlJc w:val="left"/>
      <w:pPr>
        <w:tabs>
          <w:tab w:val="num" w:pos="5590"/>
        </w:tabs>
        <w:ind w:left="5590" w:hanging="360"/>
      </w:pPr>
    </w:lvl>
    <w:lvl w:ilvl="7" w:tplc="04150019" w:tentative="1">
      <w:start w:val="1"/>
      <w:numFmt w:val="lowerLetter"/>
      <w:lvlText w:val="%8."/>
      <w:lvlJc w:val="left"/>
      <w:pPr>
        <w:tabs>
          <w:tab w:val="num" w:pos="6310"/>
        </w:tabs>
        <w:ind w:left="6310" w:hanging="360"/>
      </w:pPr>
    </w:lvl>
    <w:lvl w:ilvl="8" w:tplc="0415001B" w:tentative="1">
      <w:start w:val="1"/>
      <w:numFmt w:val="lowerRoman"/>
      <w:lvlText w:val="%9."/>
      <w:lvlJc w:val="right"/>
      <w:pPr>
        <w:tabs>
          <w:tab w:val="num" w:pos="7030"/>
        </w:tabs>
        <w:ind w:left="7030" w:hanging="180"/>
      </w:pPr>
    </w:lvl>
  </w:abstractNum>
  <w:num w:numId="1">
    <w:abstractNumId w:val="0"/>
  </w:num>
  <w:num w:numId="2">
    <w:abstractNumId w:val="65"/>
  </w:num>
  <w:num w:numId="3">
    <w:abstractNumId w:val="18"/>
  </w:num>
  <w:num w:numId="4">
    <w:abstractNumId w:val="70"/>
  </w:num>
  <w:num w:numId="5">
    <w:abstractNumId w:val="60"/>
  </w:num>
  <w:num w:numId="6">
    <w:abstractNumId w:val="15"/>
  </w:num>
  <w:num w:numId="7">
    <w:abstractNumId w:val="63"/>
  </w:num>
  <w:num w:numId="8">
    <w:abstractNumId w:val="44"/>
  </w:num>
  <w:num w:numId="9">
    <w:abstractNumId w:val="39"/>
  </w:num>
  <w:num w:numId="10">
    <w:abstractNumId w:val="32"/>
  </w:num>
  <w:num w:numId="11">
    <w:abstractNumId w:val="19"/>
  </w:num>
  <w:num w:numId="12">
    <w:abstractNumId w:val="48"/>
  </w:num>
  <w:num w:numId="13">
    <w:abstractNumId w:val="69"/>
  </w:num>
  <w:num w:numId="14">
    <w:abstractNumId w:val="5"/>
  </w:num>
  <w:num w:numId="15">
    <w:abstractNumId w:val="47"/>
  </w:num>
  <w:num w:numId="16">
    <w:abstractNumId w:val="54"/>
  </w:num>
  <w:num w:numId="17">
    <w:abstractNumId w:val="3"/>
  </w:num>
  <w:num w:numId="18">
    <w:abstractNumId w:val="21"/>
  </w:num>
  <w:num w:numId="19">
    <w:abstractNumId w:val="43"/>
  </w:num>
  <w:num w:numId="20">
    <w:abstractNumId w:val="12"/>
  </w:num>
  <w:num w:numId="21">
    <w:abstractNumId w:val="74"/>
  </w:num>
  <w:num w:numId="22">
    <w:abstractNumId w:val="66"/>
  </w:num>
  <w:num w:numId="23">
    <w:abstractNumId w:val="57"/>
  </w:num>
  <w:num w:numId="24">
    <w:abstractNumId w:val="17"/>
  </w:num>
  <w:num w:numId="25">
    <w:abstractNumId w:val="71"/>
  </w:num>
  <w:num w:numId="26">
    <w:abstractNumId w:val="49"/>
  </w:num>
  <w:num w:numId="27">
    <w:abstractNumId w:val="35"/>
  </w:num>
  <w:num w:numId="28">
    <w:abstractNumId w:val="30"/>
  </w:num>
  <w:num w:numId="29">
    <w:abstractNumId w:val="61"/>
  </w:num>
  <w:num w:numId="30">
    <w:abstractNumId w:val="72"/>
  </w:num>
  <w:num w:numId="31">
    <w:abstractNumId w:val="73"/>
  </w:num>
  <w:num w:numId="32">
    <w:abstractNumId w:val="34"/>
  </w:num>
  <w:num w:numId="33">
    <w:abstractNumId w:val="10"/>
  </w:num>
  <w:num w:numId="34">
    <w:abstractNumId w:val="1"/>
  </w:num>
  <w:num w:numId="35">
    <w:abstractNumId w:val="28"/>
  </w:num>
  <w:num w:numId="36">
    <w:abstractNumId w:val="14"/>
  </w:num>
  <w:num w:numId="37">
    <w:abstractNumId w:val="24"/>
  </w:num>
  <w:num w:numId="38">
    <w:abstractNumId w:val="25"/>
  </w:num>
  <w:num w:numId="39">
    <w:abstractNumId w:val="23"/>
  </w:num>
  <w:num w:numId="40">
    <w:abstractNumId w:val="68"/>
  </w:num>
  <w:num w:numId="41">
    <w:abstractNumId w:val="41"/>
  </w:num>
  <w:num w:numId="42">
    <w:abstractNumId w:val="56"/>
  </w:num>
  <w:num w:numId="43">
    <w:abstractNumId w:val="59"/>
  </w:num>
  <w:num w:numId="44">
    <w:abstractNumId w:val="45"/>
  </w:num>
  <w:num w:numId="45">
    <w:abstractNumId w:val="31"/>
  </w:num>
  <w:num w:numId="46">
    <w:abstractNumId w:val="52"/>
  </w:num>
  <w:num w:numId="47">
    <w:abstractNumId w:val="29"/>
  </w:num>
  <w:num w:numId="48">
    <w:abstractNumId w:val="9"/>
  </w:num>
  <w:num w:numId="49">
    <w:abstractNumId w:val="50"/>
  </w:num>
  <w:num w:numId="50">
    <w:abstractNumId w:val="13"/>
  </w:num>
  <w:num w:numId="51">
    <w:abstractNumId w:val="2"/>
  </w:num>
  <w:num w:numId="52">
    <w:abstractNumId w:val="42"/>
  </w:num>
  <w:num w:numId="53">
    <w:abstractNumId w:val="36"/>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num>
  <w:num w:numId="56">
    <w:abstractNumId w:val="40"/>
    <w:lvlOverride w:ilvl="0">
      <w:startOverride w:val="1"/>
    </w:lvlOverride>
  </w:num>
  <w:num w:numId="57">
    <w:abstractNumId w:val="22"/>
  </w:num>
  <w:num w:numId="58">
    <w:abstractNumId w:val="20"/>
  </w:num>
  <w:num w:numId="59">
    <w:abstractNumId w:val="6"/>
  </w:num>
  <w:num w:numId="60">
    <w:abstractNumId w:val="7"/>
  </w:num>
  <w:num w:numId="61">
    <w:abstractNumId w:val="33"/>
  </w:num>
  <w:num w:numId="62">
    <w:abstractNumId w:val="27"/>
  </w:num>
  <w:num w:numId="63">
    <w:abstractNumId w:val="58"/>
  </w:num>
  <w:num w:numId="64">
    <w:abstractNumId w:val="46"/>
  </w:num>
  <w:num w:numId="65">
    <w:abstractNumId w:val="37"/>
  </w:num>
  <w:num w:numId="66">
    <w:abstractNumId w:val="8"/>
  </w:num>
  <w:num w:numId="67">
    <w:abstractNumId w:val="16"/>
  </w:num>
  <w:num w:numId="68">
    <w:abstractNumId w:val="64"/>
  </w:num>
  <w:num w:numId="69">
    <w:abstractNumId w:val="26"/>
  </w:num>
  <w:num w:numId="70">
    <w:abstractNumId w:val="38"/>
  </w:num>
  <w:num w:numId="71">
    <w:abstractNumId w:val="4"/>
  </w:num>
  <w:num w:numId="72">
    <w:abstractNumId w:val="62"/>
  </w:num>
  <w:num w:numId="73">
    <w:abstractNumId w:val="11"/>
  </w:num>
  <w:num w:numId="74">
    <w:abstractNumId w:val="5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72"/>
    <w:rsid w:val="00002CCB"/>
    <w:rsid w:val="00003AE4"/>
    <w:rsid w:val="0000496D"/>
    <w:rsid w:val="00011EBF"/>
    <w:rsid w:val="00013158"/>
    <w:rsid w:val="0001321D"/>
    <w:rsid w:val="00015323"/>
    <w:rsid w:val="00015B39"/>
    <w:rsid w:val="00020649"/>
    <w:rsid w:val="00025FBF"/>
    <w:rsid w:val="00027FB1"/>
    <w:rsid w:val="00030D39"/>
    <w:rsid w:val="00032E7E"/>
    <w:rsid w:val="00033DE4"/>
    <w:rsid w:val="0004153F"/>
    <w:rsid w:val="00044525"/>
    <w:rsid w:val="00046C69"/>
    <w:rsid w:val="00051A7A"/>
    <w:rsid w:val="00054C3D"/>
    <w:rsid w:val="0005530E"/>
    <w:rsid w:val="00055348"/>
    <w:rsid w:val="00073568"/>
    <w:rsid w:val="00073BC3"/>
    <w:rsid w:val="00074AE5"/>
    <w:rsid w:val="00076BC7"/>
    <w:rsid w:val="00076FB0"/>
    <w:rsid w:val="000776B8"/>
    <w:rsid w:val="000803DC"/>
    <w:rsid w:val="00081017"/>
    <w:rsid w:val="0008581E"/>
    <w:rsid w:val="00090A88"/>
    <w:rsid w:val="0009136D"/>
    <w:rsid w:val="00091CE2"/>
    <w:rsid w:val="000928FF"/>
    <w:rsid w:val="00094F65"/>
    <w:rsid w:val="0009532C"/>
    <w:rsid w:val="000A3570"/>
    <w:rsid w:val="000A5B8A"/>
    <w:rsid w:val="000A7290"/>
    <w:rsid w:val="000A7DCB"/>
    <w:rsid w:val="000B039D"/>
    <w:rsid w:val="000B4837"/>
    <w:rsid w:val="000B49AA"/>
    <w:rsid w:val="000B76A9"/>
    <w:rsid w:val="000C18BA"/>
    <w:rsid w:val="000C26DA"/>
    <w:rsid w:val="000C47E2"/>
    <w:rsid w:val="000D2086"/>
    <w:rsid w:val="000D404F"/>
    <w:rsid w:val="000D528A"/>
    <w:rsid w:val="000D7092"/>
    <w:rsid w:val="000D7676"/>
    <w:rsid w:val="000E1E34"/>
    <w:rsid w:val="000E439E"/>
    <w:rsid w:val="000E6BB2"/>
    <w:rsid w:val="000F3F35"/>
    <w:rsid w:val="000F7260"/>
    <w:rsid w:val="000F738F"/>
    <w:rsid w:val="000F773C"/>
    <w:rsid w:val="000F78B2"/>
    <w:rsid w:val="0010526F"/>
    <w:rsid w:val="0010532B"/>
    <w:rsid w:val="001071A6"/>
    <w:rsid w:val="0011096C"/>
    <w:rsid w:val="001109A3"/>
    <w:rsid w:val="00111F25"/>
    <w:rsid w:val="001128FE"/>
    <w:rsid w:val="00114253"/>
    <w:rsid w:val="00115C1F"/>
    <w:rsid w:val="001162A4"/>
    <w:rsid w:val="00117D55"/>
    <w:rsid w:val="00120D01"/>
    <w:rsid w:val="00122AA8"/>
    <w:rsid w:val="001243F6"/>
    <w:rsid w:val="00125CE3"/>
    <w:rsid w:val="00130B9E"/>
    <w:rsid w:val="00131919"/>
    <w:rsid w:val="00132DC6"/>
    <w:rsid w:val="00135D1A"/>
    <w:rsid w:val="00136316"/>
    <w:rsid w:val="0014228F"/>
    <w:rsid w:val="00143288"/>
    <w:rsid w:val="001439DD"/>
    <w:rsid w:val="0015126F"/>
    <w:rsid w:val="001532B6"/>
    <w:rsid w:val="0015541F"/>
    <w:rsid w:val="00155809"/>
    <w:rsid w:val="00156809"/>
    <w:rsid w:val="00157873"/>
    <w:rsid w:val="00160292"/>
    <w:rsid w:val="00161366"/>
    <w:rsid w:val="00162FF8"/>
    <w:rsid w:val="00163AB6"/>
    <w:rsid w:val="001662F7"/>
    <w:rsid w:val="00166506"/>
    <w:rsid w:val="0016762F"/>
    <w:rsid w:val="00171230"/>
    <w:rsid w:val="00171D5B"/>
    <w:rsid w:val="00176622"/>
    <w:rsid w:val="0019001F"/>
    <w:rsid w:val="00192F2F"/>
    <w:rsid w:val="00193095"/>
    <w:rsid w:val="001958D2"/>
    <w:rsid w:val="00195D22"/>
    <w:rsid w:val="001970F4"/>
    <w:rsid w:val="001A1966"/>
    <w:rsid w:val="001A1E4E"/>
    <w:rsid w:val="001A6734"/>
    <w:rsid w:val="001B2739"/>
    <w:rsid w:val="001B3CD0"/>
    <w:rsid w:val="001B6F08"/>
    <w:rsid w:val="001C4DA5"/>
    <w:rsid w:val="001C79D6"/>
    <w:rsid w:val="001D1D80"/>
    <w:rsid w:val="001D39B2"/>
    <w:rsid w:val="001D3A36"/>
    <w:rsid w:val="001D5F83"/>
    <w:rsid w:val="001E39E2"/>
    <w:rsid w:val="001F1993"/>
    <w:rsid w:val="001F4387"/>
    <w:rsid w:val="00201D2E"/>
    <w:rsid w:val="0020324A"/>
    <w:rsid w:val="0020453F"/>
    <w:rsid w:val="00204B1A"/>
    <w:rsid w:val="00207803"/>
    <w:rsid w:val="00212634"/>
    <w:rsid w:val="002159C4"/>
    <w:rsid w:val="00216A54"/>
    <w:rsid w:val="00221C6D"/>
    <w:rsid w:val="00223230"/>
    <w:rsid w:val="00223672"/>
    <w:rsid w:val="00226954"/>
    <w:rsid w:val="00227072"/>
    <w:rsid w:val="00227437"/>
    <w:rsid w:val="002324BF"/>
    <w:rsid w:val="00233E32"/>
    <w:rsid w:val="00235CDF"/>
    <w:rsid w:val="00236FC0"/>
    <w:rsid w:val="002411BB"/>
    <w:rsid w:val="00241D94"/>
    <w:rsid w:val="002420B7"/>
    <w:rsid w:val="0024243E"/>
    <w:rsid w:val="00242DEE"/>
    <w:rsid w:val="00243595"/>
    <w:rsid w:val="0025183C"/>
    <w:rsid w:val="0025187C"/>
    <w:rsid w:val="00254CB3"/>
    <w:rsid w:val="00261E91"/>
    <w:rsid w:val="00265924"/>
    <w:rsid w:val="00270881"/>
    <w:rsid w:val="00275D6C"/>
    <w:rsid w:val="002766E3"/>
    <w:rsid w:val="0027726F"/>
    <w:rsid w:val="002811B7"/>
    <w:rsid w:val="0028245E"/>
    <w:rsid w:val="00283AF4"/>
    <w:rsid w:val="00283B98"/>
    <w:rsid w:val="00284BD5"/>
    <w:rsid w:val="00285EE7"/>
    <w:rsid w:val="0029111F"/>
    <w:rsid w:val="00292614"/>
    <w:rsid w:val="00294D85"/>
    <w:rsid w:val="00294E33"/>
    <w:rsid w:val="0029510E"/>
    <w:rsid w:val="00295A74"/>
    <w:rsid w:val="00295FBE"/>
    <w:rsid w:val="00297133"/>
    <w:rsid w:val="00297FF7"/>
    <w:rsid w:val="002A1865"/>
    <w:rsid w:val="002A1ED6"/>
    <w:rsid w:val="002A5CE2"/>
    <w:rsid w:val="002A66F0"/>
    <w:rsid w:val="002B0AD3"/>
    <w:rsid w:val="002B13A8"/>
    <w:rsid w:val="002B3EED"/>
    <w:rsid w:val="002B43C0"/>
    <w:rsid w:val="002C16CD"/>
    <w:rsid w:val="002C4203"/>
    <w:rsid w:val="002C4B52"/>
    <w:rsid w:val="002C56E9"/>
    <w:rsid w:val="002D2EA1"/>
    <w:rsid w:val="002E1130"/>
    <w:rsid w:val="002E1726"/>
    <w:rsid w:val="002E1EA4"/>
    <w:rsid w:val="002E7A24"/>
    <w:rsid w:val="002F22C9"/>
    <w:rsid w:val="002F2F20"/>
    <w:rsid w:val="002F5F11"/>
    <w:rsid w:val="002F6C7B"/>
    <w:rsid w:val="0030376E"/>
    <w:rsid w:val="00306199"/>
    <w:rsid w:val="00307CA3"/>
    <w:rsid w:val="00310D29"/>
    <w:rsid w:val="00310DB2"/>
    <w:rsid w:val="00311BC8"/>
    <w:rsid w:val="00316D7E"/>
    <w:rsid w:val="00316D9A"/>
    <w:rsid w:val="00321097"/>
    <w:rsid w:val="003328C6"/>
    <w:rsid w:val="00334B41"/>
    <w:rsid w:val="00340087"/>
    <w:rsid w:val="0034024D"/>
    <w:rsid w:val="00344733"/>
    <w:rsid w:val="003501AB"/>
    <w:rsid w:val="00350512"/>
    <w:rsid w:val="0035388E"/>
    <w:rsid w:val="00353D82"/>
    <w:rsid w:val="003550DC"/>
    <w:rsid w:val="003559ED"/>
    <w:rsid w:val="003578C8"/>
    <w:rsid w:val="00360131"/>
    <w:rsid w:val="00362028"/>
    <w:rsid w:val="00363704"/>
    <w:rsid w:val="003659F9"/>
    <w:rsid w:val="00365AE0"/>
    <w:rsid w:val="00365FDB"/>
    <w:rsid w:val="00370498"/>
    <w:rsid w:val="00383232"/>
    <w:rsid w:val="00383912"/>
    <w:rsid w:val="00386D4C"/>
    <w:rsid w:val="0039161A"/>
    <w:rsid w:val="00394A59"/>
    <w:rsid w:val="003972AD"/>
    <w:rsid w:val="003A0B3B"/>
    <w:rsid w:val="003A14B8"/>
    <w:rsid w:val="003A689D"/>
    <w:rsid w:val="003A6AE2"/>
    <w:rsid w:val="003B01A4"/>
    <w:rsid w:val="003B609B"/>
    <w:rsid w:val="003C05F6"/>
    <w:rsid w:val="003C340B"/>
    <w:rsid w:val="003D0336"/>
    <w:rsid w:val="003D0618"/>
    <w:rsid w:val="003D0E3B"/>
    <w:rsid w:val="003D15E0"/>
    <w:rsid w:val="003D195E"/>
    <w:rsid w:val="003D25FF"/>
    <w:rsid w:val="003D567F"/>
    <w:rsid w:val="003D5ECF"/>
    <w:rsid w:val="003E0829"/>
    <w:rsid w:val="003E11DA"/>
    <w:rsid w:val="003E1E01"/>
    <w:rsid w:val="003E2D3A"/>
    <w:rsid w:val="003E3858"/>
    <w:rsid w:val="003F20F9"/>
    <w:rsid w:val="003F3136"/>
    <w:rsid w:val="003F477B"/>
    <w:rsid w:val="00400B8E"/>
    <w:rsid w:val="00405803"/>
    <w:rsid w:val="00406E88"/>
    <w:rsid w:val="0041082E"/>
    <w:rsid w:val="00410ABA"/>
    <w:rsid w:val="004146E7"/>
    <w:rsid w:val="00415A81"/>
    <w:rsid w:val="00415B9E"/>
    <w:rsid w:val="00417744"/>
    <w:rsid w:val="00420D2D"/>
    <w:rsid w:val="004229DB"/>
    <w:rsid w:val="00423645"/>
    <w:rsid w:val="004276E6"/>
    <w:rsid w:val="0043028A"/>
    <w:rsid w:val="004307EC"/>
    <w:rsid w:val="004308DD"/>
    <w:rsid w:val="00435332"/>
    <w:rsid w:val="0044049D"/>
    <w:rsid w:val="0044188C"/>
    <w:rsid w:val="00454DAF"/>
    <w:rsid w:val="00456DA0"/>
    <w:rsid w:val="00456E8A"/>
    <w:rsid w:val="004643A7"/>
    <w:rsid w:val="0046486A"/>
    <w:rsid w:val="004653BB"/>
    <w:rsid w:val="00465DF1"/>
    <w:rsid w:val="00466658"/>
    <w:rsid w:val="004700B1"/>
    <w:rsid w:val="00471C48"/>
    <w:rsid w:val="004810C1"/>
    <w:rsid w:val="004815F9"/>
    <w:rsid w:val="004819E3"/>
    <w:rsid w:val="00485120"/>
    <w:rsid w:val="00486AE2"/>
    <w:rsid w:val="00491BD7"/>
    <w:rsid w:val="00493B67"/>
    <w:rsid w:val="004966EE"/>
    <w:rsid w:val="00497B42"/>
    <w:rsid w:val="004A04B5"/>
    <w:rsid w:val="004A12BC"/>
    <w:rsid w:val="004A17DA"/>
    <w:rsid w:val="004A20EB"/>
    <w:rsid w:val="004A3BDB"/>
    <w:rsid w:val="004A6A96"/>
    <w:rsid w:val="004B0AD1"/>
    <w:rsid w:val="004B0C8B"/>
    <w:rsid w:val="004B15B2"/>
    <w:rsid w:val="004B5D79"/>
    <w:rsid w:val="004B62ED"/>
    <w:rsid w:val="004B63BF"/>
    <w:rsid w:val="004C06C3"/>
    <w:rsid w:val="004C182C"/>
    <w:rsid w:val="004C3997"/>
    <w:rsid w:val="004C427E"/>
    <w:rsid w:val="004C60AA"/>
    <w:rsid w:val="004C737A"/>
    <w:rsid w:val="004D08EC"/>
    <w:rsid w:val="004D2EDC"/>
    <w:rsid w:val="004D38DC"/>
    <w:rsid w:val="004D5D9F"/>
    <w:rsid w:val="004D71D2"/>
    <w:rsid w:val="004D72DF"/>
    <w:rsid w:val="004D7AAD"/>
    <w:rsid w:val="004E0217"/>
    <w:rsid w:val="004E5B2C"/>
    <w:rsid w:val="004E60F0"/>
    <w:rsid w:val="004E720F"/>
    <w:rsid w:val="004F028D"/>
    <w:rsid w:val="004F44F7"/>
    <w:rsid w:val="005033D3"/>
    <w:rsid w:val="005050DE"/>
    <w:rsid w:val="005054E9"/>
    <w:rsid w:val="00512F78"/>
    <w:rsid w:val="00513D30"/>
    <w:rsid w:val="0051412E"/>
    <w:rsid w:val="005141B3"/>
    <w:rsid w:val="00514526"/>
    <w:rsid w:val="005152A1"/>
    <w:rsid w:val="00520D82"/>
    <w:rsid w:val="00521A02"/>
    <w:rsid w:val="00524DC8"/>
    <w:rsid w:val="005250CB"/>
    <w:rsid w:val="005256F7"/>
    <w:rsid w:val="00526E74"/>
    <w:rsid w:val="0052739F"/>
    <w:rsid w:val="00531661"/>
    <w:rsid w:val="00531DF0"/>
    <w:rsid w:val="005345EA"/>
    <w:rsid w:val="0053712F"/>
    <w:rsid w:val="00542C93"/>
    <w:rsid w:val="005445CA"/>
    <w:rsid w:val="00545025"/>
    <w:rsid w:val="00552142"/>
    <w:rsid w:val="0056175C"/>
    <w:rsid w:val="005638F6"/>
    <w:rsid w:val="00584B9B"/>
    <w:rsid w:val="005906E4"/>
    <w:rsid w:val="00596145"/>
    <w:rsid w:val="005A060A"/>
    <w:rsid w:val="005A5127"/>
    <w:rsid w:val="005B2B1E"/>
    <w:rsid w:val="005B384C"/>
    <w:rsid w:val="005C2764"/>
    <w:rsid w:val="005C5E92"/>
    <w:rsid w:val="005C7B84"/>
    <w:rsid w:val="005D1C4F"/>
    <w:rsid w:val="005D3468"/>
    <w:rsid w:val="005D44FA"/>
    <w:rsid w:val="005D58B7"/>
    <w:rsid w:val="005E20BE"/>
    <w:rsid w:val="005E5DF4"/>
    <w:rsid w:val="005E716D"/>
    <w:rsid w:val="005F1E4B"/>
    <w:rsid w:val="005F6616"/>
    <w:rsid w:val="005F746F"/>
    <w:rsid w:val="006009EF"/>
    <w:rsid w:val="00600A65"/>
    <w:rsid w:val="00601024"/>
    <w:rsid w:val="00602D60"/>
    <w:rsid w:val="006033A8"/>
    <w:rsid w:val="0060420F"/>
    <w:rsid w:val="00605DA7"/>
    <w:rsid w:val="00606BBF"/>
    <w:rsid w:val="00607F3A"/>
    <w:rsid w:val="00610A99"/>
    <w:rsid w:val="0061160E"/>
    <w:rsid w:val="006226A1"/>
    <w:rsid w:val="00622958"/>
    <w:rsid w:val="00624C99"/>
    <w:rsid w:val="00624FFF"/>
    <w:rsid w:val="00626356"/>
    <w:rsid w:val="006304D9"/>
    <w:rsid w:val="006309F5"/>
    <w:rsid w:val="00631D6C"/>
    <w:rsid w:val="00632A04"/>
    <w:rsid w:val="006338D3"/>
    <w:rsid w:val="006343FC"/>
    <w:rsid w:val="00640451"/>
    <w:rsid w:val="00641EA0"/>
    <w:rsid w:val="00647BA0"/>
    <w:rsid w:val="00654C28"/>
    <w:rsid w:val="00662C32"/>
    <w:rsid w:val="00667A0F"/>
    <w:rsid w:val="006727A4"/>
    <w:rsid w:val="006731E0"/>
    <w:rsid w:val="0067340A"/>
    <w:rsid w:val="00675254"/>
    <w:rsid w:val="006768D7"/>
    <w:rsid w:val="0068067C"/>
    <w:rsid w:val="00680D45"/>
    <w:rsid w:val="00682115"/>
    <w:rsid w:val="00683C6D"/>
    <w:rsid w:val="00685E20"/>
    <w:rsid w:val="006929FE"/>
    <w:rsid w:val="00695293"/>
    <w:rsid w:val="006957F8"/>
    <w:rsid w:val="00696EEA"/>
    <w:rsid w:val="006A0438"/>
    <w:rsid w:val="006A175D"/>
    <w:rsid w:val="006A2767"/>
    <w:rsid w:val="006A29E2"/>
    <w:rsid w:val="006A400B"/>
    <w:rsid w:val="006A43E1"/>
    <w:rsid w:val="006A5E8F"/>
    <w:rsid w:val="006B1CB4"/>
    <w:rsid w:val="006B24C5"/>
    <w:rsid w:val="006B4F4C"/>
    <w:rsid w:val="006B55D4"/>
    <w:rsid w:val="006B567A"/>
    <w:rsid w:val="006C0559"/>
    <w:rsid w:val="006C0EBA"/>
    <w:rsid w:val="006C2781"/>
    <w:rsid w:val="006C49FB"/>
    <w:rsid w:val="006D2373"/>
    <w:rsid w:val="006D2705"/>
    <w:rsid w:val="006D3394"/>
    <w:rsid w:val="006D3B3D"/>
    <w:rsid w:val="006D46F2"/>
    <w:rsid w:val="006D72DC"/>
    <w:rsid w:val="006D7D11"/>
    <w:rsid w:val="006E1F81"/>
    <w:rsid w:val="006E2057"/>
    <w:rsid w:val="006E4A16"/>
    <w:rsid w:val="006F19B0"/>
    <w:rsid w:val="006F328D"/>
    <w:rsid w:val="006F3C43"/>
    <w:rsid w:val="006F3FDD"/>
    <w:rsid w:val="00707067"/>
    <w:rsid w:val="00711059"/>
    <w:rsid w:val="00713702"/>
    <w:rsid w:val="0071496A"/>
    <w:rsid w:val="0071693B"/>
    <w:rsid w:val="00721FCC"/>
    <w:rsid w:val="0072202F"/>
    <w:rsid w:val="00722B46"/>
    <w:rsid w:val="00724E6B"/>
    <w:rsid w:val="00726A52"/>
    <w:rsid w:val="00726C5E"/>
    <w:rsid w:val="0073251D"/>
    <w:rsid w:val="00735B88"/>
    <w:rsid w:val="00737A02"/>
    <w:rsid w:val="007460A5"/>
    <w:rsid w:val="00746C95"/>
    <w:rsid w:val="00746F3C"/>
    <w:rsid w:val="007500D8"/>
    <w:rsid w:val="007506BD"/>
    <w:rsid w:val="007510ED"/>
    <w:rsid w:val="00751CDB"/>
    <w:rsid w:val="00752C80"/>
    <w:rsid w:val="007611E3"/>
    <w:rsid w:val="00764902"/>
    <w:rsid w:val="00767211"/>
    <w:rsid w:val="00770221"/>
    <w:rsid w:val="0077165F"/>
    <w:rsid w:val="0077440B"/>
    <w:rsid w:val="00780AE9"/>
    <w:rsid w:val="00780E76"/>
    <w:rsid w:val="00786DFE"/>
    <w:rsid w:val="00796A3D"/>
    <w:rsid w:val="007973B4"/>
    <w:rsid w:val="007A1352"/>
    <w:rsid w:val="007A2799"/>
    <w:rsid w:val="007A45AD"/>
    <w:rsid w:val="007A5B4E"/>
    <w:rsid w:val="007A73D8"/>
    <w:rsid w:val="007B2DEC"/>
    <w:rsid w:val="007B35E6"/>
    <w:rsid w:val="007B4A04"/>
    <w:rsid w:val="007B58EE"/>
    <w:rsid w:val="007B5CAD"/>
    <w:rsid w:val="007B63D1"/>
    <w:rsid w:val="007C01C4"/>
    <w:rsid w:val="007C53DA"/>
    <w:rsid w:val="007C71FA"/>
    <w:rsid w:val="007C748B"/>
    <w:rsid w:val="007D0E90"/>
    <w:rsid w:val="007D231D"/>
    <w:rsid w:val="007D2727"/>
    <w:rsid w:val="007D4FA5"/>
    <w:rsid w:val="007E02CD"/>
    <w:rsid w:val="007E1753"/>
    <w:rsid w:val="007E1916"/>
    <w:rsid w:val="007E2860"/>
    <w:rsid w:val="007E694F"/>
    <w:rsid w:val="007F0661"/>
    <w:rsid w:val="007F4D52"/>
    <w:rsid w:val="007F4E93"/>
    <w:rsid w:val="007F75D3"/>
    <w:rsid w:val="00803B84"/>
    <w:rsid w:val="008072A9"/>
    <w:rsid w:val="00807E07"/>
    <w:rsid w:val="00814244"/>
    <w:rsid w:val="0081750C"/>
    <w:rsid w:val="00820E1A"/>
    <w:rsid w:val="0082794F"/>
    <w:rsid w:val="00827F6A"/>
    <w:rsid w:val="00830486"/>
    <w:rsid w:val="00833B82"/>
    <w:rsid w:val="0084229F"/>
    <w:rsid w:val="00846E26"/>
    <w:rsid w:val="0084770B"/>
    <w:rsid w:val="00850EC8"/>
    <w:rsid w:val="00850F55"/>
    <w:rsid w:val="00852734"/>
    <w:rsid w:val="00853B1F"/>
    <w:rsid w:val="008556F6"/>
    <w:rsid w:val="00860104"/>
    <w:rsid w:val="008605E6"/>
    <w:rsid w:val="00860BD7"/>
    <w:rsid w:val="00860FCB"/>
    <w:rsid w:val="00861C9A"/>
    <w:rsid w:val="00862723"/>
    <w:rsid w:val="008627C3"/>
    <w:rsid w:val="00863882"/>
    <w:rsid w:val="00864945"/>
    <w:rsid w:val="00864E04"/>
    <w:rsid w:val="00866D61"/>
    <w:rsid w:val="00870311"/>
    <w:rsid w:val="00872D69"/>
    <w:rsid w:val="00872E92"/>
    <w:rsid w:val="00875BC7"/>
    <w:rsid w:val="008762C4"/>
    <w:rsid w:val="00887C0D"/>
    <w:rsid w:val="00890739"/>
    <w:rsid w:val="0089412F"/>
    <w:rsid w:val="00896A63"/>
    <w:rsid w:val="00896E54"/>
    <w:rsid w:val="00897CF8"/>
    <w:rsid w:val="008A1B7C"/>
    <w:rsid w:val="008A3060"/>
    <w:rsid w:val="008A67A6"/>
    <w:rsid w:val="008B1A02"/>
    <w:rsid w:val="008B4C32"/>
    <w:rsid w:val="008B5793"/>
    <w:rsid w:val="008B67B2"/>
    <w:rsid w:val="008C0EAF"/>
    <w:rsid w:val="008C32A4"/>
    <w:rsid w:val="008C6884"/>
    <w:rsid w:val="008C6AFE"/>
    <w:rsid w:val="008C7F2E"/>
    <w:rsid w:val="008D0DEA"/>
    <w:rsid w:val="008D1A67"/>
    <w:rsid w:val="008D7D61"/>
    <w:rsid w:val="008D7EB9"/>
    <w:rsid w:val="008E1381"/>
    <w:rsid w:val="008E3A9C"/>
    <w:rsid w:val="008E49DA"/>
    <w:rsid w:val="008E6A84"/>
    <w:rsid w:val="008F3FAF"/>
    <w:rsid w:val="008F6F71"/>
    <w:rsid w:val="009006D1"/>
    <w:rsid w:val="00912A61"/>
    <w:rsid w:val="00914B61"/>
    <w:rsid w:val="00915114"/>
    <w:rsid w:val="0091674A"/>
    <w:rsid w:val="0091688E"/>
    <w:rsid w:val="00920143"/>
    <w:rsid w:val="00926399"/>
    <w:rsid w:val="00932B9D"/>
    <w:rsid w:val="00932E8A"/>
    <w:rsid w:val="00944D92"/>
    <w:rsid w:val="00953EE8"/>
    <w:rsid w:val="00954E2E"/>
    <w:rsid w:val="009554C0"/>
    <w:rsid w:val="00955BB1"/>
    <w:rsid w:val="00956189"/>
    <w:rsid w:val="00961667"/>
    <w:rsid w:val="009635EA"/>
    <w:rsid w:val="00965A1B"/>
    <w:rsid w:val="00965DB4"/>
    <w:rsid w:val="00966CDE"/>
    <w:rsid w:val="00971CA9"/>
    <w:rsid w:val="00971D78"/>
    <w:rsid w:val="00973AE1"/>
    <w:rsid w:val="009914BD"/>
    <w:rsid w:val="00995DB5"/>
    <w:rsid w:val="00996B7A"/>
    <w:rsid w:val="009A0848"/>
    <w:rsid w:val="009A0AC9"/>
    <w:rsid w:val="009A2200"/>
    <w:rsid w:val="009A659F"/>
    <w:rsid w:val="009A7532"/>
    <w:rsid w:val="009B19C0"/>
    <w:rsid w:val="009B3B78"/>
    <w:rsid w:val="009B55B1"/>
    <w:rsid w:val="009B6CB6"/>
    <w:rsid w:val="009D14E3"/>
    <w:rsid w:val="009D3466"/>
    <w:rsid w:val="009D4F55"/>
    <w:rsid w:val="009D7A35"/>
    <w:rsid w:val="009E1B06"/>
    <w:rsid w:val="009E3B23"/>
    <w:rsid w:val="009E769A"/>
    <w:rsid w:val="009E7D02"/>
    <w:rsid w:val="009F0139"/>
    <w:rsid w:val="009F1B64"/>
    <w:rsid w:val="009F2D3C"/>
    <w:rsid w:val="009F386C"/>
    <w:rsid w:val="009F3A54"/>
    <w:rsid w:val="009F52FA"/>
    <w:rsid w:val="009F53E2"/>
    <w:rsid w:val="00A01C69"/>
    <w:rsid w:val="00A05239"/>
    <w:rsid w:val="00A059E4"/>
    <w:rsid w:val="00A05FB3"/>
    <w:rsid w:val="00A10D6D"/>
    <w:rsid w:val="00A12F82"/>
    <w:rsid w:val="00A146AB"/>
    <w:rsid w:val="00A148AC"/>
    <w:rsid w:val="00A1542D"/>
    <w:rsid w:val="00A15F8F"/>
    <w:rsid w:val="00A20550"/>
    <w:rsid w:val="00A21CD7"/>
    <w:rsid w:val="00A24658"/>
    <w:rsid w:val="00A251EA"/>
    <w:rsid w:val="00A2754D"/>
    <w:rsid w:val="00A27EC4"/>
    <w:rsid w:val="00A3017E"/>
    <w:rsid w:val="00A31579"/>
    <w:rsid w:val="00A31FF5"/>
    <w:rsid w:val="00A33AD6"/>
    <w:rsid w:val="00A37F2E"/>
    <w:rsid w:val="00A50047"/>
    <w:rsid w:val="00A52FF1"/>
    <w:rsid w:val="00A60E44"/>
    <w:rsid w:val="00A62158"/>
    <w:rsid w:val="00A63834"/>
    <w:rsid w:val="00A660EF"/>
    <w:rsid w:val="00A7265A"/>
    <w:rsid w:val="00A7599B"/>
    <w:rsid w:val="00A82016"/>
    <w:rsid w:val="00A8215B"/>
    <w:rsid w:val="00A8217C"/>
    <w:rsid w:val="00A82BD5"/>
    <w:rsid w:val="00A83644"/>
    <w:rsid w:val="00A83F01"/>
    <w:rsid w:val="00A84065"/>
    <w:rsid w:val="00A865C1"/>
    <w:rsid w:val="00A87DA8"/>
    <w:rsid w:val="00A91995"/>
    <w:rsid w:val="00A931CC"/>
    <w:rsid w:val="00A9365E"/>
    <w:rsid w:val="00A94227"/>
    <w:rsid w:val="00A9496E"/>
    <w:rsid w:val="00AA0752"/>
    <w:rsid w:val="00AA1250"/>
    <w:rsid w:val="00AA5B62"/>
    <w:rsid w:val="00AA6F6D"/>
    <w:rsid w:val="00AA7059"/>
    <w:rsid w:val="00AB1B6E"/>
    <w:rsid w:val="00AB4337"/>
    <w:rsid w:val="00AB5FBB"/>
    <w:rsid w:val="00AB71EE"/>
    <w:rsid w:val="00AB7E33"/>
    <w:rsid w:val="00AC0FC4"/>
    <w:rsid w:val="00AC16C4"/>
    <w:rsid w:val="00AC28A6"/>
    <w:rsid w:val="00AC2A3A"/>
    <w:rsid w:val="00AC5481"/>
    <w:rsid w:val="00AC54D4"/>
    <w:rsid w:val="00AC6EAE"/>
    <w:rsid w:val="00AC7449"/>
    <w:rsid w:val="00AD16F1"/>
    <w:rsid w:val="00AD3B6E"/>
    <w:rsid w:val="00AD6D8D"/>
    <w:rsid w:val="00AD7029"/>
    <w:rsid w:val="00AF0E4B"/>
    <w:rsid w:val="00AF1C04"/>
    <w:rsid w:val="00AF37C4"/>
    <w:rsid w:val="00AF5B5D"/>
    <w:rsid w:val="00AF6BCB"/>
    <w:rsid w:val="00B0012A"/>
    <w:rsid w:val="00B02696"/>
    <w:rsid w:val="00B02A7B"/>
    <w:rsid w:val="00B03B32"/>
    <w:rsid w:val="00B044E2"/>
    <w:rsid w:val="00B1242D"/>
    <w:rsid w:val="00B12A5B"/>
    <w:rsid w:val="00B13921"/>
    <w:rsid w:val="00B13F88"/>
    <w:rsid w:val="00B159EC"/>
    <w:rsid w:val="00B1644E"/>
    <w:rsid w:val="00B2035F"/>
    <w:rsid w:val="00B27794"/>
    <w:rsid w:val="00B31817"/>
    <w:rsid w:val="00B31E1A"/>
    <w:rsid w:val="00B332F6"/>
    <w:rsid w:val="00B33D40"/>
    <w:rsid w:val="00B34001"/>
    <w:rsid w:val="00B37940"/>
    <w:rsid w:val="00B40542"/>
    <w:rsid w:val="00B429BD"/>
    <w:rsid w:val="00B43454"/>
    <w:rsid w:val="00B43855"/>
    <w:rsid w:val="00B441C3"/>
    <w:rsid w:val="00B5370C"/>
    <w:rsid w:val="00B57560"/>
    <w:rsid w:val="00B645E4"/>
    <w:rsid w:val="00B65DDA"/>
    <w:rsid w:val="00B670E5"/>
    <w:rsid w:val="00B70B6A"/>
    <w:rsid w:val="00B7447B"/>
    <w:rsid w:val="00B75B1F"/>
    <w:rsid w:val="00B772F7"/>
    <w:rsid w:val="00B82D11"/>
    <w:rsid w:val="00B83AFC"/>
    <w:rsid w:val="00B84721"/>
    <w:rsid w:val="00B85037"/>
    <w:rsid w:val="00B878F5"/>
    <w:rsid w:val="00B90701"/>
    <w:rsid w:val="00B92074"/>
    <w:rsid w:val="00B95AF4"/>
    <w:rsid w:val="00B96F1C"/>
    <w:rsid w:val="00B97452"/>
    <w:rsid w:val="00BA3395"/>
    <w:rsid w:val="00BA4AD6"/>
    <w:rsid w:val="00BA5A09"/>
    <w:rsid w:val="00BA65DE"/>
    <w:rsid w:val="00BA6BFE"/>
    <w:rsid w:val="00BA7001"/>
    <w:rsid w:val="00BA705D"/>
    <w:rsid w:val="00BA7626"/>
    <w:rsid w:val="00BB1030"/>
    <w:rsid w:val="00BB5CFC"/>
    <w:rsid w:val="00BC10A4"/>
    <w:rsid w:val="00BC1A4B"/>
    <w:rsid w:val="00BC1C40"/>
    <w:rsid w:val="00BC2E8D"/>
    <w:rsid w:val="00BD27D8"/>
    <w:rsid w:val="00BD295A"/>
    <w:rsid w:val="00BD2F87"/>
    <w:rsid w:val="00BE0EA9"/>
    <w:rsid w:val="00BE5E73"/>
    <w:rsid w:val="00C00F30"/>
    <w:rsid w:val="00C01218"/>
    <w:rsid w:val="00C01251"/>
    <w:rsid w:val="00C0549C"/>
    <w:rsid w:val="00C125F4"/>
    <w:rsid w:val="00C13958"/>
    <w:rsid w:val="00C16BFD"/>
    <w:rsid w:val="00C173BD"/>
    <w:rsid w:val="00C213E6"/>
    <w:rsid w:val="00C25E88"/>
    <w:rsid w:val="00C27BC9"/>
    <w:rsid w:val="00C3616E"/>
    <w:rsid w:val="00C361DC"/>
    <w:rsid w:val="00C43B64"/>
    <w:rsid w:val="00C45815"/>
    <w:rsid w:val="00C474AD"/>
    <w:rsid w:val="00C51DFF"/>
    <w:rsid w:val="00C54202"/>
    <w:rsid w:val="00C56A0C"/>
    <w:rsid w:val="00C56DA2"/>
    <w:rsid w:val="00C60C8D"/>
    <w:rsid w:val="00C615AE"/>
    <w:rsid w:val="00C62823"/>
    <w:rsid w:val="00C64F59"/>
    <w:rsid w:val="00C67735"/>
    <w:rsid w:val="00C75676"/>
    <w:rsid w:val="00C802AE"/>
    <w:rsid w:val="00C83617"/>
    <w:rsid w:val="00C860D8"/>
    <w:rsid w:val="00C86855"/>
    <w:rsid w:val="00C86927"/>
    <w:rsid w:val="00C87942"/>
    <w:rsid w:val="00C90D70"/>
    <w:rsid w:val="00C95FC3"/>
    <w:rsid w:val="00C96493"/>
    <w:rsid w:val="00CB1870"/>
    <w:rsid w:val="00CB1B23"/>
    <w:rsid w:val="00CB495A"/>
    <w:rsid w:val="00CB70A8"/>
    <w:rsid w:val="00CC098F"/>
    <w:rsid w:val="00CC1589"/>
    <w:rsid w:val="00CC2C84"/>
    <w:rsid w:val="00CC5248"/>
    <w:rsid w:val="00CD2989"/>
    <w:rsid w:val="00CD37BF"/>
    <w:rsid w:val="00CD4AC8"/>
    <w:rsid w:val="00CD510D"/>
    <w:rsid w:val="00CD7D49"/>
    <w:rsid w:val="00CD7D97"/>
    <w:rsid w:val="00CE12B3"/>
    <w:rsid w:val="00CE18D2"/>
    <w:rsid w:val="00CE7004"/>
    <w:rsid w:val="00CF5787"/>
    <w:rsid w:val="00CF749B"/>
    <w:rsid w:val="00D01553"/>
    <w:rsid w:val="00D04914"/>
    <w:rsid w:val="00D0525E"/>
    <w:rsid w:val="00D10D24"/>
    <w:rsid w:val="00D113A7"/>
    <w:rsid w:val="00D11E3C"/>
    <w:rsid w:val="00D129B2"/>
    <w:rsid w:val="00D132DC"/>
    <w:rsid w:val="00D13FD3"/>
    <w:rsid w:val="00D142E9"/>
    <w:rsid w:val="00D14B56"/>
    <w:rsid w:val="00D15C3B"/>
    <w:rsid w:val="00D21E7E"/>
    <w:rsid w:val="00D22C49"/>
    <w:rsid w:val="00D23D66"/>
    <w:rsid w:val="00D24722"/>
    <w:rsid w:val="00D258F2"/>
    <w:rsid w:val="00D27E35"/>
    <w:rsid w:val="00D33674"/>
    <w:rsid w:val="00D33A9E"/>
    <w:rsid w:val="00D34107"/>
    <w:rsid w:val="00D35D67"/>
    <w:rsid w:val="00D35E6D"/>
    <w:rsid w:val="00D367A5"/>
    <w:rsid w:val="00D36CBC"/>
    <w:rsid w:val="00D375DE"/>
    <w:rsid w:val="00D417E8"/>
    <w:rsid w:val="00D43189"/>
    <w:rsid w:val="00D44490"/>
    <w:rsid w:val="00D54CFE"/>
    <w:rsid w:val="00D54D64"/>
    <w:rsid w:val="00D57BEA"/>
    <w:rsid w:val="00D606A9"/>
    <w:rsid w:val="00D60FEE"/>
    <w:rsid w:val="00D61E55"/>
    <w:rsid w:val="00D62D1A"/>
    <w:rsid w:val="00D636EE"/>
    <w:rsid w:val="00D65BDB"/>
    <w:rsid w:val="00D70441"/>
    <w:rsid w:val="00D706F0"/>
    <w:rsid w:val="00D70B72"/>
    <w:rsid w:val="00D73F6A"/>
    <w:rsid w:val="00D743C6"/>
    <w:rsid w:val="00D75A77"/>
    <w:rsid w:val="00D765FF"/>
    <w:rsid w:val="00D80646"/>
    <w:rsid w:val="00D836E4"/>
    <w:rsid w:val="00D83C08"/>
    <w:rsid w:val="00D83C13"/>
    <w:rsid w:val="00D8517D"/>
    <w:rsid w:val="00D85B7B"/>
    <w:rsid w:val="00D87D73"/>
    <w:rsid w:val="00D96BD3"/>
    <w:rsid w:val="00D96DF0"/>
    <w:rsid w:val="00DA05FF"/>
    <w:rsid w:val="00DA1E40"/>
    <w:rsid w:val="00DA20CF"/>
    <w:rsid w:val="00DA34E8"/>
    <w:rsid w:val="00DA4EB6"/>
    <w:rsid w:val="00DA4F8F"/>
    <w:rsid w:val="00DA7233"/>
    <w:rsid w:val="00DB37DB"/>
    <w:rsid w:val="00DB412C"/>
    <w:rsid w:val="00DB4C05"/>
    <w:rsid w:val="00DB52E6"/>
    <w:rsid w:val="00DB544D"/>
    <w:rsid w:val="00DB72B3"/>
    <w:rsid w:val="00DC2E54"/>
    <w:rsid w:val="00DC355C"/>
    <w:rsid w:val="00DC3B64"/>
    <w:rsid w:val="00DC78B0"/>
    <w:rsid w:val="00DC7972"/>
    <w:rsid w:val="00DD1192"/>
    <w:rsid w:val="00DD12F3"/>
    <w:rsid w:val="00DD1B8C"/>
    <w:rsid w:val="00DD2F03"/>
    <w:rsid w:val="00DD4C1F"/>
    <w:rsid w:val="00DD5599"/>
    <w:rsid w:val="00DD72E9"/>
    <w:rsid w:val="00DD7327"/>
    <w:rsid w:val="00DD7C95"/>
    <w:rsid w:val="00DE03C8"/>
    <w:rsid w:val="00DE5E7B"/>
    <w:rsid w:val="00DE6643"/>
    <w:rsid w:val="00DE6B25"/>
    <w:rsid w:val="00DE7914"/>
    <w:rsid w:val="00DF0B5E"/>
    <w:rsid w:val="00DF0FE4"/>
    <w:rsid w:val="00DF6616"/>
    <w:rsid w:val="00DF7729"/>
    <w:rsid w:val="00E0115A"/>
    <w:rsid w:val="00E02B96"/>
    <w:rsid w:val="00E040A6"/>
    <w:rsid w:val="00E04125"/>
    <w:rsid w:val="00E056E2"/>
    <w:rsid w:val="00E05EB1"/>
    <w:rsid w:val="00E06A38"/>
    <w:rsid w:val="00E0742A"/>
    <w:rsid w:val="00E07FDD"/>
    <w:rsid w:val="00E10A99"/>
    <w:rsid w:val="00E13299"/>
    <w:rsid w:val="00E21B28"/>
    <w:rsid w:val="00E30198"/>
    <w:rsid w:val="00E31B91"/>
    <w:rsid w:val="00E33F9D"/>
    <w:rsid w:val="00E35DB7"/>
    <w:rsid w:val="00E4097A"/>
    <w:rsid w:val="00E4241A"/>
    <w:rsid w:val="00E445A9"/>
    <w:rsid w:val="00E44D1E"/>
    <w:rsid w:val="00E4532C"/>
    <w:rsid w:val="00E4602F"/>
    <w:rsid w:val="00E468D0"/>
    <w:rsid w:val="00E4761A"/>
    <w:rsid w:val="00E47624"/>
    <w:rsid w:val="00E479CB"/>
    <w:rsid w:val="00E5229F"/>
    <w:rsid w:val="00E52737"/>
    <w:rsid w:val="00E55703"/>
    <w:rsid w:val="00E56B1B"/>
    <w:rsid w:val="00E57F69"/>
    <w:rsid w:val="00E60DDD"/>
    <w:rsid w:val="00E6122D"/>
    <w:rsid w:val="00E63E82"/>
    <w:rsid w:val="00E66921"/>
    <w:rsid w:val="00E67D2D"/>
    <w:rsid w:val="00E67F8D"/>
    <w:rsid w:val="00E708B4"/>
    <w:rsid w:val="00E70D01"/>
    <w:rsid w:val="00E80798"/>
    <w:rsid w:val="00E813EF"/>
    <w:rsid w:val="00E82581"/>
    <w:rsid w:val="00E82952"/>
    <w:rsid w:val="00E855F7"/>
    <w:rsid w:val="00E85AF5"/>
    <w:rsid w:val="00E91B77"/>
    <w:rsid w:val="00E93AFD"/>
    <w:rsid w:val="00E9425C"/>
    <w:rsid w:val="00E95638"/>
    <w:rsid w:val="00EA10A2"/>
    <w:rsid w:val="00EA54AD"/>
    <w:rsid w:val="00EB63BC"/>
    <w:rsid w:val="00EB68E2"/>
    <w:rsid w:val="00EC3681"/>
    <w:rsid w:val="00EC77BA"/>
    <w:rsid w:val="00EC7AFF"/>
    <w:rsid w:val="00ED0070"/>
    <w:rsid w:val="00ED1886"/>
    <w:rsid w:val="00ED2350"/>
    <w:rsid w:val="00ED2719"/>
    <w:rsid w:val="00ED2B11"/>
    <w:rsid w:val="00ED65BD"/>
    <w:rsid w:val="00EE24C4"/>
    <w:rsid w:val="00EE2CD2"/>
    <w:rsid w:val="00EE3397"/>
    <w:rsid w:val="00EE50A9"/>
    <w:rsid w:val="00F00064"/>
    <w:rsid w:val="00F02E8D"/>
    <w:rsid w:val="00F06C07"/>
    <w:rsid w:val="00F14C71"/>
    <w:rsid w:val="00F15E83"/>
    <w:rsid w:val="00F21DA0"/>
    <w:rsid w:val="00F235DE"/>
    <w:rsid w:val="00F239C7"/>
    <w:rsid w:val="00F239EA"/>
    <w:rsid w:val="00F25A80"/>
    <w:rsid w:val="00F27A2C"/>
    <w:rsid w:val="00F30A1A"/>
    <w:rsid w:val="00F32094"/>
    <w:rsid w:val="00F33B38"/>
    <w:rsid w:val="00F36F96"/>
    <w:rsid w:val="00F37253"/>
    <w:rsid w:val="00F3797B"/>
    <w:rsid w:val="00F37F7B"/>
    <w:rsid w:val="00F42E3E"/>
    <w:rsid w:val="00F437C9"/>
    <w:rsid w:val="00F45892"/>
    <w:rsid w:val="00F46BA4"/>
    <w:rsid w:val="00F54870"/>
    <w:rsid w:val="00F55847"/>
    <w:rsid w:val="00F57DAE"/>
    <w:rsid w:val="00F6096F"/>
    <w:rsid w:val="00F6482C"/>
    <w:rsid w:val="00F674D7"/>
    <w:rsid w:val="00F6755A"/>
    <w:rsid w:val="00F7153E"/>
    <w:rsid w:val="00F75098"/>
    <w:rsid w:val="00F753D2"/>
    <w:rsid w:val="00F86572"/>
    <w:rsid w:val="00F9765A"/>
    <w:rsid w:val="00F97B4D"/>
    <w:rsid w:val="00FA5FA7"/>
    <w:rsid w:val="00FA64DB"/>
    <w:rsid w:val="00FA6CE5"/>
    <w:rsid w:val="00FB03B2"/>
    <w:rsid w:val="00FB2FA0"/>
    <w:rsid w:val="00FB387B"/>
    <w:rsid w:val="00FB4553"/>
    <w:rsid w:val="00FB5DC4"/>
    <w:rsid w:val="00FC04E1"/>
    <w:rsid w:val="00FC1AAA"/>
    <w:rsid w:val="00FC26FE"/>
    <w:rsid w:val="00FC5D69"/>
    <w:rsid w:val="00FC6001"/>
    <w:rsid w:val="00FD050C"/>
    <w:rsid w:val="00FD2D27"/>
    <w:rsid w:val="00FD36AB"/>
    <w:rsid w:val="00FD409C"/>
    <w:rsid w:val="00FD7838"/>
    <w:rsid w:val="00FE0A41"/>
    <w:rsid w:val="00FE2034"/>
    <w:rsid w:val="00FE3A1F"/>
    <w:rsid w:val="00FE55F2"/>
    <w:rsid w:val="00FE69B3"/>
    <w:rsid w:val="00FF1D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A6297"/>
  <w15:docId w15:val="{B558107B-75BF-4A59-9198-557A9DC0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3F01"/>
  </w:style>
  <w:style w:type="paragraph" w:styleId="Nagwek1">
    <w:name w:val="heading 1"/>
    <w:basedOn w:val="Normalny"/>
    <w:next w:val="Normalny"/>
    <w:link w:val="Nagwek1Znak"/>
    <w:qFormat/>
    <w:rsid w:val="00735B88"/>
    <w:pPr>
      <w:keepNext/>
      <w:numPr>
        <w:numId w:val="1"/>
      </w:numPr>
      <w:suppressAutoHyphens/>
      <w:spacing w:after="0" w:line="240" w:lineRule="auto"/>
      <w:jc w:val="right"/>
      <w:outlineLvl w:val="0"/>
    </w:pPr>
    <w:rPr>
      <w:rFonts w:ascii="Times New Roman" w:eastAsia="Times New Roman" w:hAnsi="Times New Roman" w:cs="Times New Roman"/>
      <w:b/>
      <w:sz w:val="24"/>
      <w:szCs w:val="24"/>
      <w:lang w:eastAsia="ar-SA"/>
    </w:rPr>
  </w:style>
  <w:style w:type="paragraph" w:styleId="Nagwek2">
    <w:name w:val="heading 2"/>
    <w:basedOn w:val="Normalny"/>
    <w:next w:val="Tekstpodstawowy"/>
    <w:link w:val="Nagwek2Znak"/>
    <w:qFormat/>
    <w:rsid w:val="00735B88"/>
    <w:pPr>
      <w:numPr>
        <w:ilvl w:val="1"/>
        <w:numId w:val="1"/>
      </w:numPr>
      <w:tabs>
        <w:tab w:val="left" w:pos="720"/>
      </w:tabs>
      <w:suppressAutoHyphens/>
      <w:spacing w:before="60" w:after="120" w:line="240" w:lineRule="auto"/>
      <w:ind w:left="720" w:firstLine="0"/>
      <w:jc w:val="both"/>
      <w:outlineLvl w:val="1"/>
    </w:pPr>
    <w:rPr>
      <w:rFonts w:ascii="Verdana" w:eastAsia="Times New Roman" w:hAnsi="Verdana" w:cs="Arial"/>
      <w:bCs/>
      <w:iCs/>
      <w:color w:val="000000"/>
      <w:sz w:val="20"/>
      <w:szCs w:val="20"/>
      <w:lang w:eastAsia="ar-SA"/>
    </w:rPr>
  </w:style>
  <w:style w:type="paragraph" w:styleId="Nagwek3">
    <w:name w:val="heading 3"/>
    <w:basedOn w:val="Normalny"/>
    <w:next w:val="Normalny"/>
    <w:link w:val="Nagwek3Znak"/>
    <w:qFormat/>
    <w:rsid w:val="00735B88"/>
    <w:pPr>
      <w:keepNext/>
      <w:numPr>
        <w:ilvl w:val="2"/>
        <w:numId w:val="1"/>
      </w:numPr>
      <w:suppressAutoHyphens/>
      <w:spacing w:after="0" w:line="240" w:lineRule="auto"/>
      <w:ind w:left="1416" w:hanging="1416"/>
      <w:outlineLvl w:val="2"/>
    </w:pPr>
    <w:rPr>
      <w:rFonts w:ascii="Times New Roman" w:eastAsia="Times New Roman" w:hAnsi="Times New Roman" w:cs="Times New Roman"/>
      <w:b/>
      <w:sz w:val="20"/>
      <w:szCs w:val="24"/>
      <w:lang w:eastAsia="ar-SA"/>
    </w:rPr>
  </w:style>
  <w:style w:type="paragraph" w:styleId="Nagwek4">
    <w:name w:val="heading 4"/>
    <w:basedOn w:val="Normalny"/>
    <w:next w:val="Normalny"/>
    <w:link w:val="Nagwek4Znak"/>
    <w:qFormat/>
    <w:rsid w:val="00735B88"/>
    <w:pPr>
      <w:keepNext/>
      <w:numPr>
        <w:ilvl w:val="3"/>
        <w:numId w:val="1"/>
      </w:numPr>
      <w:suppressAutoHyphens/>
      <w:spacing w:after="0" w:line="240" w:lineRule="auto"/>
      <w:outlineLvl w:val="3"/>
    </w:pPr>
    <w:rPr>
      <w:rFonts w:ascii="Times New Roman" w:eastAsia="Times New Roman" w:hAnsi="Times New Roman" w:cs="Times New Roman"/>
      <w:sz w:val="28"/>
      <w:szCs w:val="24"/>
      <w:lang w:eastAsia="ar-SA"/>
    </w:rPr>
  </w:style>
  <w:style w:type="paragraph" w:styleId="Nagwek5">
    <w:name w:val="heading 5"/>
    <w:basedOn w:val="Normalny"/>
    <w:next w:val="Normalny"/>
    <w:link w:val="Nagwek5Znak"/>
    <w:qFormat/>
    <w:rsid w:val="00735B88"/>
    <w:pPr>
      <w:keepNext/>
      <w:numPr>
        <w:ilvl w:val="4"/>
        <w:numId w:val="1"/>
      </w:numPr>
      <w:tabs>
        <w:tab w:val="center" w:pos="7020"/>
      </w:tabs>
      <w:suppressAutoHyphens/>
      <w:spacing w:after="0" w:line="240" w:lineRule="auto"/>
      <w:jc w:val="center"/>
      <w:outlineLvl w:val="4"/>
    </w:pPr>
    <w:rPr>
      <w:rFonts w:ascii="Times New Roman" w:eastAsia="Times New Roman" w:hAnsi="Times New Roman" w:cs="Times New Roman"/>
      <w:b/>
      <w:bCs/>
      <w:sz w:val="24"/>
      <w:szCs w:val="24"/>
      <w:lang w:eastAsia="ar-SA"/>
    </w:rPr>
  </w:style>
  <w:style w:type="paragraph" w:styleId="Nagwek6">
    <w:name w:val="heading 6"/>
    <w:basedOn w:val="Normalny"/>
    <w:next w:val="Normalny"/>
    <w:link w:val="Nagwek6Znak"/>
    <w:qFormat/>
    <w:rsid w:val="00735B88"/>
    <w:pPr>
      <w:keepNext/>
      <w:numPr>
        <w:ilvl w:val="5"/>
        <w:numId w:val="1"/>
      </w:numPr>
      <w:suppressAutoHyphens/>
      <w:spacing w:after="0" w:line="240" w:lineRule="auto"/>
      <w:outlineLvl w:val="5"/>
    </w:pPr>
    <w:rPr>
      <w:rFonts w:ascii="Times New Roman" w:eastAsia="Times New Roman" w:hAnsi="Times New Roman" w:cs="Times New Roman"/>
      <w:b/>
      <w:bCs/>
      <w:sz w:val="24"/>
      <w:szCs w:val="24"/>
      <w:lang w:eastAsia="ar-SA"/>
    </w:rPr>
  </w:style>
  <w:style w:type="paragraph" w:styleId="Nagwek7">
    <w:name w:val="heading 7"/>
    <w:basedOn w:val="Normalny"/>
    <w:next w:val="Normalny"/>
    <w:link w:val="Nagwek7Znak"/>
    <w:qFormat/>
    <w:rsid w:val="00735B88"/>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735B88"/>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qFormat/>
    <w:rsid w:val="00735B88"/>
    <w:pPr>
      <w:numPr>
        <w:ilvl w:val="8"/>
        <w:numId w:val="1"/>
      </w:numPr>
      <w:suppressAutoHyphens/>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5B88"/>
    <w:rPr>
      <w:rFonts w:ascii="Times New Roman" w:eastAsia="Times New Roman" w:hAnsi="Times New Roman" w:cs="Times New Roman"/>
      <w:b/>
      <w:sz w:val="24"/>
      <w:szCs w:val="24"/>
      <w:lang w:eastAsia="ar-SA"/>
    </w:rPr>
  </w:style>
  <w:style w:type="character" w:customStyle="1" w:styleId="Nagwek2Znak">
    <w:name w:val="Nagłówek 2 Znak"/>
    <w:basedOn w:val="Domylnaczcionkaakapitu"/>
    <w:link w:val="Nagwek2"/>
    <w:rsid w:val="00735B88"/>
    <w:rPr>
      <w:rFonts w:ascii="Verdana" w:eastAsia="Times New Roman" w:hAnsi="Verdana" w:cs="Arial"/>
      <w:bCs/>
      <w:iCs/>
      <w:color w:val="000000"/>
      <w:sz w:val="20"/>
      <w:szCs w:val="20"/>
      <w:lang w:eastAsia="ar-SA"/>
    </w:rPr>
  </w:style>
  <w:style w:type="character" w:customStyle="1" w:styleId="Nagwek3Znak">
    <w:name w:val="Nagłówek 3 Znak"/>
    <w:basedOn w:val="Domylnaczcionkaakapitu"/>
    <w:link w:val="Nagwek3"/>
    <w:rsid w:val="00735B88"/>
    <w:rPr>
      <w:rFonts w:ascii="Times New Roman" w:eastAsia="Times New Roman" w:hAnsi="Times New Roman" w:cs="Times New Roman"/>
      <w:b/>
      <w:sz w:val="20"/>
      <w:szCs w:val="24"/>
      <w:lang w:eastAsia="ar-SA"/>
    </w:rPr>
  </w:style>
  <w:style w:type="character" w:customStyle="1" w:styleId="Nagwek4Znak">
    <w:name w:val="Nagłówek 4 Znak"/>
    <w:basedOn w:val="Domylnaczcionkaakapitu"/>
    <w:link w:val="Nagwek4"/>
    <w:rsid w:val="00735B88"/>
    <w:rPr>
      <w:rFonts w:ascii="Times New Roman" w:eastAsia="Times New Roman" w:hAnsi="Times New Roman" w:cs="Times New Roman"/>
      <w:sz w:val="28"/>
      <w:szCs w:val="24"/>
      <w:lang w:eastAsia="ar-SA"/>
    </w:rPr>
  </w:style>
  <w:style w:type="character" w:customStyle="1" w:styleId="Nagwek5Znak">
    <w:name w:val="Nagłówek 5 Znak"/>
    <w:basedOn w:val="Domylnaczcionkaakapitu"/>
    <w:link w:val="Nagwek5"/>
    <w:rsid w:val="00735B88"/>
    <w:rPr>
      <w:rFonts w:ascii="Times New Roman" w:eastAsia="Times New Roman" w:hAnsi="Times New Roman" w:cs="Times New Roman"/>
      <w:b/>
      <w:bCs/>
      <w:sz w:val="24"/>
      <w:szCs w:val="24"/>
      <w:lang w:eastAsia="ar-SA"/>
    </w:rPr>
  </w:style>
  <w:style w:type="character" w:customStyle="1" w:styleId="Nagwek6Znak">
    <w:name w:val="Nagłówek 6 Znak"/>
    <w:basedOn w:val="Domylnaczcionkaakapitu"/>
    <w:link w:val="Nagwek6"/>
    <w:rsid w:val="00735B88"/>
    <w:rPr>
      <w:rFonts w:ascii="Times New Roman" w:eastAsia="Times New Roman" w:hAnsi="Times New Roman" w:cs="Times New Roman"/>
      <w:b/>
      <w:bCs/>
      <w:sz w:val="24"/>
      <w:szCs w:val="24"/>
      <w:lang w:eastAsia="ar-SA"/>
    </w:rPr>
  </w:style>
  <w:style w:type="character" w:customStyle="1" w:styleId="Nagwek7Znak">
    <w:name w:val="Nagłówek 7 Znak"/>
    <w:basedOn w:val="Domylnaczcionkaakapitu"/>
    <w:link w:val="Nagwek7"/>
    <w:rsid w:val="00735B88"/>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735B88"/>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735B88"/>
    <w:rPr>
      <w:rFonts w:ascii="Arial" w:eastAsia="Times New Roman" w:hAnsi="Arial" w:cs="Arial"/>
      <w:lang w:eastAsia="ar-SA"/>
    </w:rPr>
  </w:style>
  <w:style w:type="numbering" w:customStyle="1" w:styleId="Bezlisty1">
    <w:name w:val="Bez listy1"/>
    <w:next w:val="Bezlisty"/>
    <w:uiPriority w:val="99"/>
    <w:semiHidden/>
    <w:unhideWhenUsed/>
    <w:rsid w:val="00735B88"/>
  </w:style>
  <w:style w:type="paragraph" w:styleId="Tekstpodstawowy">
    <w:name w:val="Body Text"/>
    <w:aliases w:val="Tekst podstawow.(F2),(F2)"/>
    <w:basedOn w:val="Normalny"/>
    <w:link w:val="TekstpodstawowyZnak"/>
    <w:rsid w:val="00735B88"/>
    <w:pPr>
      <w:widowControl w:val="0"/>
      <w:suppressAutoHyphens/>
      <w:spacing w:after="0" w:line="240" w:lineRule="auto"/>
    </w:pPr>
    <w:rPr>
      <w:rFonts w:ascii="Times New Roman" w:eastAsia="Times New Roman" w:hAnsi="Times New Roman" w:cs="Times New Roman"/>
      <w:b/>
      <w:bCs/>
      <w:sz w:val="24"/>
      <w:szCs w:val="24"/>
      <w:lang w:eastAsia="ar-SA"/>
    </w:rPr>
  </w:style>
  <w:style w:type="character" w:customStyle="1" w:styleId="TekstpodstawowyZnak">
    <w:name w:val="Tekst podstawowy Znak"/>
    <w:aliases w:val="Tekst podstawow.(F2) Znak,(F2) Znak"/>
    <w:basedOn w:val="Domylnaczcionkaakapitu"/>
    <w:link w:val="Tekstpodstawowy"/>
    <w:rsid w:val="00735B88"/>
    <w:rPr>
      <w:rFonts w:ascii="Times New Roman" w:eastAsia="Times New Roman" w:hAnsi="Times New Roman" w:cs="Times New Roman"/>
      <w:b/>
      <w:bCs/>
      <w:sz w:val="24"/>
      <w:szCs w:val="24"/>
      <w:lang w:eastAsia="ar-SA"/>
    </w:rPr>
  </w:style>
  <w:style w:type="character" w:customStyle="1" w:styleId="WW8Num10z0">
    <w:name w:val="WW8Num10z0"/>
    <w:rsid w:val="00735B88"/>
    <w:rPr>
      <w:color w:val="000000"/>
    </w:rPr>
  </w:style>
  <w:style w:type="character" w:customStyle="1" w:styleId="WW8Num11z0">
    <w:name w:val="WW8Num11z0"/>
    <w:rsid w:val="00735B88"/>
    <w:rPr>
      <w:color w:val="auto"/>
    </w:rPr>
  </w:style>
  <w:style w:type="character" w:customStyle="1" w:styleId="WW8Num14z0">
    <w:name w:val="WW8Num14z0"/>
    <w:rsid w:val="00735B88"/>
    <w:rPr>
      <w:b/>
    </w:rPr>
  </w:style>
  <w:style w:type="character" w:customStyle="1" w:styleId="WW8Num14z1">
    <w:name w:val="WW8Num14z1"/>
    <w:rsid w:val="00735B88"/>
    <w:rPr>
      <w:b w:val="0"/>
    </w:rPr>
  </w:style>
  <w:style w:type="character" w:customStyle="1" w:styleId="WW8Num14z2">
    <w:name w:val="WW8Num14z2"/>
    <w:rsid w:val="00735B88"/>
    <w:rPr>
      <w:rFonts w:ascii="Verdana" w:eastAsia="Times New Roman" w:hAnsi="Verdana" w:cs="Times New Roman"/>
      <w:b w:val="0"/>
    </w:rPr>
  </w:style>
  <w:style w:type="character" w:customStyle="1" w:styleId="WW8Num17z0">
    <w:name w:val="WW8Num17z0"/>
    <w:rsid w:val="00735B88"/>
    <w:rPr>
      <w:b/>
    </w:rPr>
  </w:style>
  <w:style w:type="character" w:customStyle="1" w:styleId="WW8Num17z1">
    <w:name w:val="WW8Num17z1"/>
    <w:rsid w:val="00735B88"/>
    <w:rPr>
      <w:b w:val="0"/>
    </w:rPr>
  </w:style>
  <w:style w:type="character" w:customStyle="1" w:styleId="WW8Num17z2">
    <w:name w:val="WW8Num17z2"/>
    <w:rsid w:val="00735B88"/>
    <w:rPr>
      <w:rFonts w:ascii="Verdana" w:eastAsia="Times New Roman" w:hAnsi="Verdana" w:cs="Times New Roman"/>
      <w:b w:val="0"/>
      <w:sz w:val="20"/>
      <w:szCs w:val="20"/>
    </w:rPr>
  </w:style>
  <w:style w:type="character" w:customStyle="1" w:styleId="WW8Num26z1">
    <w:name w:val="WW8Num26z1"/>
    <w:rsid w:val="00735B88"/>
    <w:rPr>
      <w:rFonts w:ascii="Times New Roman" w:eastAsia="Times New Roman" w:hAnsi="Times New Roman" w:cs="Times New Roman"/>
    </w:rPr>
  </w:style>
  <w:style w:type="character" w:customStyle="1" w:styleId="WW8Num27z2">
    <w:name w:val="WW8Num27z2"/>
    <w:rsid w:val="00735B88"/>
    <w:rPr>
      <w:color w:val="000000"/>
    </w:rPr>
  </w:style>
  <w:style w:type="character" w:customStyle="1" w:styleId="WW8Num27z4">
    <w:name w:val="WW8Num27z4"/>
    <w:rsid w:val="00735B88"/>
    <w:rPr>
      <w:rFonts w:ascii="Courier New" w:hAnsi="Courier New" w:cs="Courier New"/>
    </w:rPr>
  </w:style>
  <w:style w:type="character" w:customStyle="1" w:styleId="WW8Num27z5">
    <w:name w:val="WW8Num27z5"/>
    <w:rsid w:val="00735B88"/>
    <w:rPr>
      <w:rFonts w:ascii="Wingdings" w:hAnsi="Wingdings" w:cs="Wingdings"/>
    </w:rPr>
  </w:style>
  <w:style w:type="character" w:customStyle="1" w:styleId="WW8Num27z6">
    <w:name w:val="WW8Num27z6"/>
    <w:rsid w:val="00735B88"/>
    <w:rPr>
      <w:rFonts w:ascii="Symbol" w:hAnsi="Symbol" w:cs="Symbol"/>
    </w:rPr>
  </w:style>
  <w:style w:type="character" w:customStyle="1" w:styleId="Domylnaczcionkaakapitu1">
    <w:name w:val="Domyślna czcionka akapitu1"/>
    <w:rsid w:val="00735B88"/>
  </w:style>
  <w:style w:type="character" w:styleId="Pogrubienie">
    <w:name w:val="Strong"/>
    <w:uiPriority w:val="22"/>
    <w:qFormat/>
    <w:rsid w:val="00735B88"/>
    <w:rPr>
      <w:b/>
      <w:bCs/>
    </w:rPr>
  </w:style>
  <w:style w:type="character" w:styleId="Hipercze">
    <w:name w:val="Hyperlink"/>
    <w:uiPriority w:val="99"/>
    <w:rsid w:val="00735B88"/>
    <w:rPr>
      <w:color w:val="0000FF"/>
      <w:u w:val="single"/>
    </w:rPr>
  </w:style>
  <w:style w:type="character" w:customStyle="1" w:styleId="WW-Domylnaczcionkaakapitu1">
    <w:name w:val="WW-Domyślna czcionka akapitu1"/>
    <w:rsid w:val="00735B88"/>
  </w:style>
  <w:style w:type="character" w:styleId="Numerstrony">
    <w:name w:val="page number"/>
    <w:basedOn w:val="WW-Domylnaczcionkaakapitu1"/>
    <w:rsid w:val="00735B88"/>
  </w:style>
  <w:style w:type="character" w:customStyle="1" w:styleId="WW8Num2z1">
    <w:name w:val="WW8Num2z1"/>
    <w:rsid w:val="00735B88"/>
    <w:rPr>
      <w:rFonts w:ascii="Courier New" w:hAnsi="Courier New" w:cs="Courier New"/>
    </w:rPr>
  </w:style>
  <w:style w:type="character" w:customStyle="1" w:styleId="WW8Num18z0">
    <w:name w:val="WW8Num18z0"/>
    <w:rsid w:val="00735B88"/>
    <w:rPr>
      <w:color w:val="auto"/>
    </w:rPr>
  </w:style>
  <w:style w:type="character" w:styleId="Uwydatnienie">
    <w:name w:val="Emphasis"/>
    <w:qFormat/>
    <w:rsid w:val="00735B88"/>
    <w:rPr>
      <w:i/>
      <w:iCs/>
    </w:rPr>
  </w:style>
  <w:style w:type="character" w:customStyle="1" w:styleId="WW8Num20z1">
    <w:name w:val="WW8Num20z1"/>
    <w:rsid w:val="00735B88"/>
    <w:rPr>
      <w:rFonts w:ascii="Courier New" w:hAnsi="Courier New" w:cs="Courier New"/>
    </w:rPr>
  </w:style>
  <w:style w:type="character" w:customStyle="1" w:styleId="apple-style-span">
    <w:name w:val="apple-style-span"/>
    <w:basedOn w:val="Domylnaczcionkaakapitu1"/>
    <w:rsid w:val="00735B88"/>
  </w:style>
  <w:style w:type="character" w:customStyle="1" w:styleId="apple-converted-space">
    <w:name w:val="apple-converted-space"/>
    <w:basedOn w:val="Domylnaczcionkaakapitu1"/>
    <w:rsid w:val="00735B88"/>
  </w:style>
  <w:style w:type="character" w:customStyle="1" w:styleId="skypepnhcontainer">
    <w:name w:val="skype_pnh_container"/>
    <w:basedOn w:val="Domylnaczcionkaakapitu1"/>
    <w:rsid w:val="00735B88"/>
  </w:style>
  <w:style w:type="character" w:customStyle="1" w:styleId="skypepnhleftspan">
    <w:name w:val="skype_pnh_left_span"/>
    <w:basedOn w:val="Domylnaczcionkaakapitu1"/>
    <w:rsid w:val="00735B88"/>
  </w:style>
  <w:style w:type="character" w:customStyle="1" w:styleId="skypepnhdropartspan">
    <w:name w:val="skype_pnh_dropart_span"/>
    <w:basedOn w:val="Domylnaczcionkaakapitu1"/>
    <w:rsid w:val="00735B88"/>
  </w:style>
  <w:style w:type="character" w:customStyle="1" w:styleId="skypepnhdropartflagspan">
    <w:name w:val="skype_pnh_dropart_flag_span"/>
    <w:basedOn w:val="Domylnaczcionkaakapitu1"/>
    <w:rsid w:val="00735B88"/>
  </w:style>
  <w:style w:type="character" w:customStyle="1" w:styleId="skypepnhtextspan">
    <w:name w:val="skype_pnh_text_span"/>
    <w:basedOn w:val="Domylnaczcionkaakapitu1"/>
    <w:rsid w:val="00735B88"/>
  </w:style>
  <w:style w:type="character" w:customStyle="1" w:styleId="skypepnhrightspan">
    <w:name w:val="skype_pnh_right_span"/>
    <w:basedOn w:val="Domylnaczcionkaakapitu1"/>
    <w:rsid w:val="00735B88"/>
  </w:style>
  <w:style w:type="character" w:styleId="UyteHipercze">
    <w:name w:val="FollowedHyperlink"/>
    <w:uiPriority w:val="99"/>
    <w:rsid w:val="00735B88"/>
    <w:rPr>
      <w:color w:val="800080"/>
      <w:u w:val="single"/>
    </w:rPr>
  </w:style>
  <w:style w:type="character" w:customStyle="1" w:styleId="Znakiprzypiswkocowych">
    <w:name w:val="Znaki przypisów końcowych"/>
    <w:rsid w:val="00735B88"/>
    <w:rPr>
      <w:vertAlign w:val="superscript"/>
    </w:rPr>
  </w:style>
  <w:style w:type="character" w:customStyle="1" w:styleId="Tekstpodstawowywcity2Znak">
    <w:name w:val="Tekst podstawowy wcięty 2 Znak"/>
    <w:rsid w:val="00735B88"/>
    <w:rPr>
      <w:sz w:val="24"/>
      <w:szCs w:val="24"/>
    </w:rPr>
  </w:style>
  <w:style w:type="character" w:customStyle="1" w:styleId="TekstdymkaZnak">
    <w:name w:val="Tekst dymka Znak"/>
    <w:rsid w:val="00735B88"/>
    <w:rPr>
      <w:rFonts w:ascii="Tahoma" w:hAnsi="Tahoma" w:cs="Tahoma"/>
      <w:sz w:val="16"/>
      <w:szCs w:val="16"/>
    </w:rPr>
  </w:style>
  <w:style w:type="character" w:customStyle="1" w:styleId="Symbolewypunktowania">
    <w:name w:val="Symbole wypunktowania"/>
    <w:rsid w:val="00735B88"/>
    <w:rPr>
      <w:rFonts w:ascii="OpenSymbol" w:eastAsia="OpenSymbol" w:hAnsi="OpenSymbol" w:cs="OpenSymbol"/>
    </w:rPr>
  </w:style>
  <w:style w:type="character" w:customStyle="1" w:styleId="Znakinumeracji">
    <w:name w:val="Znaki numeracji"/>
    <w:rsid w:val="00735B88"/>
    <w:rPr>
      <w:b w:val="0"/>
      <w:bCs w:val="0"/>
    </w:rPr>
  </w:style>
  <w:style w:type="character" w:customStyle="1" w:styleId="WW8Num46z0">
    <w:name w:val="WW8Num46z0"/>
    <w:rsid w:val="00735B88"/>
    <w:rPr>
      <w:rFonts w:ascii="Times New Roman" w:hAnsi="Times New Roman" w:cs="Times New Roman"/>
      <w:sz w:val="24"/>
      <w:szCs w:val="24"/>
    </w:rPr>
  </w:style>
  <w:style w:type="character" w:customStyle="1" w:styleId="WW8Num50z1">
    <w:name w:val="WW8Num50z1"/>
    <w:rsid w:val="00735B88"/>
    <w:rPr>
      <w:b w:val="0"/>
      <w:i w:val="0"/>
      <w:sz w:val="28"/>
    </w:rPr>
  </w:style>
  <w:style w:type="paragraph" w:customStyle="1" w:styleId="Nagwek20">
    <w:name w:val="Nagłówek2"/>
    <w:basedOn w:val="Normalny"/>
    <w:next w:val="Tekstpodstawowy"/>
    <w:rsid w:val="00735B88"/>
    <w:pPr>
      <w:keepNext/>
      <w:suppressAutoHyphens/>
      <w:spacing w:before="240" w:after="120" w:line="240" w:lineRule="auto"/>
    </w:pPr>
    <w:rPr>
      <w:rFonts w:ascii="Arial" w:eastAsia="Lucida Sans Unicode" w:hAnsi="Arial" w:cs="Mangal"/>
      <w:sz w:val="28"/>
      <w:szCs w:val="28"/>
      <w:lang w:eastAsia="ar-SA"/>
    </w:rPr>
  </w:style>
  <w:style w:type="paragraph" w:styleId="Lista">
    <w:name w:val="List"/>
    <w:basedOn w:val="Tekstpodstawowy"/>
    <w:rsid w:val="00735B88"/>
    <w:rPr>
      <w:rFonts w:cs="Mangal"/>
    </w:rPr>
  </w:style>
  <w:style w:type="paragraph" w:customStyle="1" w:styleId="Podpis1">
    <w:name w:val="Podpis1"/>
    <w:basedOn w:val="Normalny"/>
    <w:rsid w:val="00735B8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735B88"/>
    <w:pPr>
      <w:suppressLineNumbers/>
      <w:suppressAutoHyphens/>
      <w:spacing w:after="0" w:line="240" w:lineRule="auto"/>
    </w:pPr>
    <w:rPr>
      <w:rFonts w:ascii="Times New Roman" w:eastAsia="Times New Roman" w:hAnsi="Times New Roman" w:cs="Mangal"/>
      <w:sz w:val="24"/>
      <w:szCs w:val="24"/>
      <w:lang w:eastAsia="ar-SA"/>
    </w:rPr>
  </w:style>
  <w:style w:type="paragraph" w:styleId="Stopka">
    <w:name w:val="footer"/>
    <w:basedOn w:val="Normalny"/>
    <w:link w:val="StopkaZnak"/>
    <w:uiPriority w:val="99"/>
    <w:rsid w:val="00735B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735B88"/>
    <w:rPr>
      <w:rFonts w:ascii="Times New Roman" w:eastAsia="Times New Roman" w:hAnsi="Times New Roman" w:cs="Times New Roman"/>
      <w:sz w:val="24"/>
      <w:szCs w:val="24"/>
      <w:lang w:eastAsia="ar-SA"/>
    </w:rPr>
  </w:style>
  <w:style w:type="paragraph" w:styleId="Tytu">
    <w:name w:val="Title"/>
    <w:basedOn w:val="Normalny"/>
    <w:next w:val="Podtytu"/>
    <w:link w:val="TytuZnak"/>
    <w:uiPriority w:val="99"/>
    <w:qFormat/>
    <w:rsid w:val="00735B88"/>
    <w:pPr>
      <w:suppressAutoHyphens/>
      <w:spacing w:after="0" w:line="240" w:lineRule="auto"/>
      <w:jc w:val="center"/>
    </w:pPr>
    <w:rPr>
      <w:rFonts w:ascii="Times New Roman" w:eastAsia="Times New Roman" w:hAnsi="Times New Roman" w:cs="Times New Roman"/>
      <w:b/>
      <w:sz w:val="24"/>
      <w:szCs w:val="24"/>
      <w:lang w:eastAsia="ar-SA"/>
    </w:rPr>
  </w:style>
  <w:style w:type="character" w:customStyle="1" w:styleId="TytuZnak">
    <w:name w:val="Tytuł Znak"/>
    <w:basedOn w:val="Domylnaczcionkaakapitu"/>
    <w:link w:val="Tytu"/>
    <w:uiPriority w:val="99"/>
    <w:rsid w:val="00735B88"/>
    <w:rPr>
      <w:rFonts w:ascii="Times New Roman" w:eastAsia="Times New Roman" w:hAnsi="Times New Roman" w:cs="Times New Roman"/>
      <w:b/>
      <w:sz w:val="24"/>
      <w:szCs w:val="24"/>
      <w:lang w:eastAsia="ar-SA"/>
    </w:rPr>
  </w:style>
  <w:style w:type="paragraph" w:styleId="Podtytu">
    <w:name w:val="Subtitle"/>
    <w:basedOn w:val="Nagwek10"/>
    <w:next w:val="Tekstpodstawowy"/>
    <w:link w:val="PodtytuZnak"/>
    <w:qFormat/>
    <w:rsid w:val="00735B88"/>
    <w:pPr>
      <w:jc w:val="center"/>
    </w:pPr>
    <w:rPr>
      <w:i/>
      <w:iCs/>
    </w:rPr>
  </w:style>
  <w:style w:type="character" w:customStyle="1" w:styleId="PodtytuZnak">
    <w:name w:val="Podtytuł Znak"/>
    <w:basedOn w:val="Domylnaczcionkaakapitu"/>
    <w:link w:val="Podtytu"/>
    <w:rsid w:val="00735B88"/>
    <w:rPr>
      <w:rFonts w:ascii="Arial" w:eastAsia="MS Mincho" w:hAnsi="Arial" w:cs="Tahoma"/>
      <w:i/>
      <w:iCs/>
      <w:sz w:val="28"/>
      <w:szCs w:val="28"/>
      <w:lang w:eastAsia="ar-SA"/>
    </w:rPr>
  </w:style>
  <w:style w:type="paragraph" w:customStyle="1" w:styleId="Nagwek10">
    <w:name w:val="Nagłówek1"/>
    <w:basedOn w:val="Normalny"/>
    <w:next w:val="Tekstpodstawowy"/>
    <w:rsid w:val="00735B88"/>
    <w:pPr>
      <w:keepNext/>
      <w:suppressAutoHyphens/>
      <w:spacing w:before="240" w:after="120" w:line="240" w:lineRule="auto"/>
    </w:pPr>
    <w:rPr>
      <w:rFonts w:ascii="Arial" w:eastAsia="MS Mincho" w:hAnsi="Arial" w:cs="Tahoma"/>
      <w:sz w:val="28"/>
      <w:szCs w:val="28"/>
      <w:lang w:eastAsia="ar-SA"/>
    </w:rPr>
  </w:style>
  <w:style w:type="paragraph" w:styleId="NormalnyWeb">
    <w:name w:val="Normal (Web)"/>
    <w:basedOn w:val="Normalny"/>
    <w:rsid w:val="00735B8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kst">
    <w:name w:val="tekst"/>
    <w:basedOn w:val="Normalny"/>
    <w:rsid w:val="00735B88"/>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735B88"/>
    <w:pPr>
      <w:suppressAutoHyphens/>
      <w:spacing w:after="0" w:line="240" w:lineRule="auto"/>
      <w:ind w:left="360"/>
      <w:jc w:val="both"/>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735B8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735B8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normaltableau">
    <w:name w:val="normal_tableau"/>
    <w:basedOn w:val="Normalny"/>
    <w:rsid w:val="00735B88"/>
    <w:pPr>
      <w:suppressAutoHyphens/>
      <w:spacing w:before="120" w:after="120" w:line="240" w:lineRule="auto"/>
      <w:jc w:val="both"/>
    </w:pPr>
    <w:rPr>
      <w:rFonts w:ascii="Optima" w:eastAsia="Times New Roman" w:hAnsi="Optima" w:cs="Optima"/>
      <w:szCs w:val="20"/>
      <w:lang w:val="en-GB" w:eastAsia="ar-SA"/>
    </w:rPr>
  </w:style>
  <w:style w:type="paragraph" w:customStyle="1" w:styleId="Tekstpodstawowy31">
    <w:name w:val="Tekst podstawowy 31"/>
    <w:basedOn w:val="Normalny"/>
    <w:rsid w:val="00735B88"/>
    <w:pPr>
      <w:suppressAutoHyphens/>
      <w:spacing w:after="0" w:line="240" w:lineRule="auto"/>
      <w:jc w:val="both"/>
    </w:pPr>
    <w:rPr>
      <w:rFonts w:ascii="Times New Roman" w:eastAsia="Times New Roman" w:hAnsi="Times New Roman" w:cs="Times New Roman"/>
      <w:sz w:val="24"/>
      <w:szCs w:val="24"/>
      <w:u w:val="single"/>
      <w:lang w:eastAsia="ar-SA"/>
    </w:rPr>
  </w:style>
  <w:style w:type="paragraph" w:customStyle="1" w:styleId="ust1art">
    <w:name w:val="ust1 art"/>
    <w:rsid w:val="00735B88"/>
    <w:pPr>
      <w:suppressAutoHyphens/>
      <w:spacing w:before="60" w:after="60" w:line="240" w:lineRule="auto"/>
      <w:ind w:left="1702" w:hanging="284"/>
    </w:pPr>
    <w:rPr>
      <w:rFonts w:ascii="Times New Roman" w:eastAsia="Times New Roman" w:hAnsi="Times New Roman" w:cs="Times New Roman"/>
      <w:sz w:val="24"/>
      <w:szCs w:val="20"/>
      <w:lang w:eastAsia="ar-SA"/>
    </w:rPr>
  </w:style>
  <w:style w:type="paragraph" w:customStyle="1" w:styleId="pkt1art">
    <w:name w:val="pkt1 art"/>
    <w:rsid w:val="00735B88"/>
    <w:pPr>
      <w:suppressAutoHyphens/>
      <w:spacing w:before="60" w:after="60" w:line="240" w:lineRule="auto"/>
      <w:ind w:left="1872" w:hanging="284"/>
    </w:pPr>
    <w:rPr>
      <w:rFonts w:ascii="Times New Roman" w:eastAsia="Times New Roman" w:hAnsi="Times New Roman" w:cs="Times New Roman"/>
      <w:sz w:val="24"/>
      <w:szCs w:val="20"/>
      <w:lang w:eastAsia="ar-SA"/>
    </w:rPr>
  </w:style>
  <w:style w:type="paragraph" w:styleId="Nagwek">
    <w:name w:val="header"/>
    <w:basedOn w:val="Normalny"/>
    <w:link w:val="NagwekZnak"/>
    <w:uiPriority w:val="99"/>
    <w:rsid w:val="00735B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735B88"/>
    <w:rPr>
      <w:rFonts w:ascii="Times New Roman" w:eastAsia="Times New Roman" w:hAnsi="Times New Roman" w:cs="Times New Roman"/>
      <w:sz w:val="24"/>
      <w:szCs w:val="24"/>
      <w:lang w:eastAsia="ar-SA"/>
    </w:rPr>
  </w:style>
  <w:style w:type="paragraph" w:customStyle="1" w:styleId="pkt">
    <w:name w:val="pkt"/>
    <w:basedOn w:val="Normalny"/>
    <w:rsid w:val="00735B88"/>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rsid w:val="00735B8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735B88"/>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rsid w:val="00735B88"/>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735B88"/>
    <w:pPr>
      <w:suppressAutoHyphens/>
      <w:spacing w:after="0" w:line="240" w:lineRule="auto"/>
      <w:jc w:val="both"/>
    </w:pPr>
    <w:rPr>
      <w:rFonts w:ascii="Times New Roman" w:eastAsia="Times New Roman" w:hAnsi="Times New Roman" w:cs="Times New Roman"/>
      <w:sz w:val="24"/>
      <w:szCs w:val="24"/>
      <w:lang w:eastAsia="ar-SA"/>
    </w:rPr>
  </w:style>
  <w:style w:type="paragraph" w:styleId="Akapitzlist">
    <w:name w:val="List Paragraph"/>
    <w:aliases w:val="BulletC,Obiekt,List Paragraph1,Wyliczanie,Akapit z listą3,Akapit z listą31,normalny tekst,Podsis rysunku,CW_Lista"/>
    <w:basedOn w:val="Normalny"/>
    <w:link w:val="AkapitzlistZnak"/>
    <w:uiPriority w:val="34"/>
    <w:qFormat/>
    <w:rsid w:val="00735B88"/>
    <w:pPr>
      <w:suppressAutoHyphens/>
      <w:spacing w:after="0" w:line="240" w:lineRule="auto"/>
      <w:ind w:left="708"/>
    </w:pPr>
    <w:rPr>
      <w:rFonts w:ascii="Times New Roman" w:eastAsia="Times New Roman" w:hAnsi="Times New Roman" w:cs="Times New Roman"/>
      <w:sz w:val="24"/>
      <w:szCs w:val="24"/>
      <w:lang w:val="x-none" w:eastAsia="ar-SA"/>
    </w:rPr>
  </w:style>
  <w:style w:type="paragraph" w:styleId="Tekstdymka">
    <w:name w:val="Balloon Text"/>
    <w:basedOn w:val="Normalny"/>
    <w:link w:val="TekstdymkaZnak1"/>
    <w:rsid w:val="00735B88"/>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link w:val="Tekstdymka"/>
    <w:rsid w:val="00735B88"/>
    <w:rPr>
      <w:rFonts w:ascii="Tahoma" w:eastAsia="Times New Roman" w:hAnsi="Tahoma" w:cs="Tahoma"/>
      <w:sz w:val="16"/>
      <w:szCs w:val="16"/>
      <w:lang w:eastAsia="ar-SA"/>
    </w:rPr>
  </w:style>
  <w:style w:type="paragraph" w:customStyle="1" w:styleId="Zawartotabeli">
    <w:name w:val="Zawartość tabeli"/>
    <w:basedOn w:val="Normalny"/>
    <w:rsid w:val="00735B8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735B88"/>
    <w:pPr>
      <w:jc w:val="center"/>
    </w:pPr>
    <w:rPr>
      <w:b/>
      <w:bCs/>
    </w:rPr>
  </w:style>
  <w:style w:type="paragraph" w:customStyle="1" w:styleId="Zawartoramki">
    <w:name w:val="Zawartość ramki"/>
    <w:basedOn w:val="Tekstpodstawowy"/>
    <w:rsid w:val="00735B88"/>
  </w:style>
  <w:style w:type="paragraph" w:customStyle="1" w:styleId="Tekstpodstawowy32">
    <w:name w:val="Tekst podstawowy 32"/>
    <w:basedOn w:val="Normalny"/>
    <w:rsid w:val="00735B88"/>
    <w:pPr>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24">
    <w:name w:val="Tekst podstawowy 24"/>
    <w:basedOn w:val="Normalny"/>
    <w:rsid w:val="00735B88"/>
    <w:pPr>
      <w:suppressAutoHyphens/>
      <w:spacing w:after="120" w:line="240" w:lineRule="auto"/>
      <w:jc w:val="both"/>
    </w:pPr>
    <w:rPr>
      <w:rFonts w:ascii="Times New Roman" w:eastAsia="Times New Roman" w:hAnsi="Times New Roman" w:cs="Times New Roman"/>
      <w:bCs/>
      <w:sz w:val="24"/>
      <w:szCs w:val="24"/>
      <w:lang w:eastAsia="ar-SA"/>
    </w:rPr>
  </w:style>
  <w:style w:type="paragraph" w:customStyle="1" w:styleId="Default">
    <w:name w:val="Default"/>
    <w:rsid w:val="00735B88"/>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przypisukocowego">
    <w:name w:val="endnote reference"/>
    <w:uiPriority w:val="99"/>
    <w:semiHidden/>
    <w:unhideWhenUsed/>
    <w:rsid w:val="00735B88"/>
    <w:rPr>
      <w:vertAlign w:val="superscript"/>
    </w:rPr>
  </w:style>
  <w:style w:type="paragraph" w:customStyle="1" w:styleId="Bezodstpw1">
    <w:name w:val="Bez odstępów1"/>
    <w:rsid w:val="00735B88"/>
    <w:pPr>
      <w:spacing w:after="0" w:line="240" w:lineRule="auto"/>
    </w:pPr>
    <w:rPr>
      <w:rFonts w:ascii="Calibri" w:eastAsia="Times New Roman" w:hAnsi="Calibri" w:cs="Times New Roman"/>
      <w:lang w:eastAsia="pl-PL"/>
    </w:rPr>
  </w:style>
  <w:style w:type="paragraph" w:styleId="Bezodstpw">
    <w:name w:val="No Spacing"/>
    <w:uiPriority w:val="1"/>
    <w:qFormat/>
    <w:rsid w:val="00735B88"/>
    <w:pPr>
      <w:spacing w:after="0" w:line="240" w:lineRule="auto"/>
    </w:pPr>
    <w:rPr>
      <w:rFonts w:ascii="Calibri" w:eastAsia="Calibri" w:hAnsi="Calibri" w:cs="Times New Roman"/>
      <w:lang w:eastAsia="pl-PL"/>
    </w:rPr>
  </w:style>
  <w:style w:type="paragraph" w:customStyle="1" w:styleId="Akapitzlist1">
    <w:name w:val="Akapit z listą1"/>
    <w:basedOn w:val="Normalny"/>
    <w:rsid w:val="00735B88"/>
    <w:pPr>
      <w:spacing w:after="200" w:line="276" w:lineRule="auto"/>
      <w:ind w:left="720"/>
    </w:pPr>
    <w:rPr>
      <w:rFonts w:ascii="Calibri" w:eastAsia="Times New Roman" w:hAnsi="Calibri" w:cs="Times New Roman"/>
      <w:lang w:eastAsia="pl-PL"/>
    </w:rPr>
  </w:style>
  <w:style w:type="character" w:styleId="Odwoaniedokomentarza">
    <w:name w:val="annotation reference"/>
    <w:uiPriority w:val="99"/>
    <w:semiHidden/>
    <w:unhideWhenUsed/>
    <w:rsid w:val="00735B88"/>
    <w:rPr>
      <w:sz w:val="16"/>
      <w:szCs w:val="16"/>
    </w:rPr>
  </w:style>
  <w:style w:type="paragraph" w:styleId="Tekstpodstawowy2">
    <w:name w:val="Body Text 2"/>
    <w:basedOn w:val="Normalny"/>
    <w:link w:val="Tekstpodstawowy2Znak"/>
    <w:uiPriority w:val="99"/>
    <w:unhideWhenUsed/>
    <w:rsid w:val="00735B88"/>
    <w:pPr>
      <w:spacing w:after="120" w:line="480" w:lineRule="auto"/>
    </w:pPr>
    <w:rPr>
      <w:rFonts w:ascii="Calibri" w:eastAsia="Times New Roman" w:hAnsi="Calibri" w:cs="Times New Roman"/>
      <w:lang w:val="x-none" w:eastAsia="x-none"/>
    </w:rPr>
  </w:style>
  <w:style w:type="character" w:customStyle="1" w:styleId="Tekstpodstawowy2Znak">
    <w:name w:val="Tekst podstawowy 2 Znak"/>
    <w:basedOn w:val="Domylnaczcionkaakapitu"/>
    <w:link w:val="Tekstpodstawowy2"/>
    <w:uiPriority w:val="99"/>
    <w:rsid w:val="00735B88"/>
    <w:rPr>
      <w:rFonts w:ascii="Calibri" w:eastAsia="Times New Roman" w:hAnsi="Calibri" w:cs="Times New Roman"/>
      <w:lang w:val="x-none" w:eastAsia="x-none"/>
    </w:rPr>
  </w:style>
  <w:style w:type="paragraph" w:customStyle="1" w:styleId="TekstprzypisudolnegoTekstprzypisu">
    <w:name w:val="Tekst przypisu dolnego.Tekst przypisu"/>
    <w:basedOn w:val="Normalny"/>
    <w:uiPriority w:val="99"/>
    <w:rsid w:val="00735B88"/>
    <w:pPr>
      <w:widowControl w:val="0"/>
      <w:spacing w:after="0" w:line="240" w:lineRule="auto"/>
    </w:pPr>
    <w:rPr>
      <w:rFonts w:ascii="Times New Roman" w:eastAsia="Times New Roman" w:hAnsi="Times New Roman" w:cs="Times New Roman"/>
      <w:sz w:val="20"/>
      <w:szCs w:val="20"/>
      <w:lang w:eastAsia="pl-PL"/>
    </w:rPr>
  </w:style>
  <w:style w:type="paragraph" w:styleId="Tekstprzypisudolnego">
    <w:name w:val="footnote text"/>
    <w:aliases w:val="Tekst przypisu"/>
    <w:basedOn w:val="Normalny"/>
    <w:link w:val="TekstprzypisudolnegoZnak"/>
    <w:uiPriority w:val="99"/>
    <w:semiHidden/>
    <w:rsid w:val="00735B88"/>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semiHidden/>
    <w:rsid w:val="00735B88"/>
    <w:rPr>
      <w:rFonts w:ascii="Times New Roman" w:eastAsia="Times New Roman" w:hAnsi="Times New Roman" w:cs="Times New Roman"/>
      <w:sz w:val="20"/>
      <w:szCs w:val="20"/>
      <w:lang w:eastAsia="pl-PL"/>
    </w:rPr>
  </w:style>
  <w:style w:type="table" w:styleId="Tabela-Siatka">
    <w:name w:val="Table Grid"/>
    <w:basedOn w:val="Standardowy"/>
    <w:uiPriority w:val="59"/>
    <w:rsid w:val="00735B8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Obiekt Znak,List Paragraph1 Znak,Wyliczanie Znak,Akapit z listą3 Znak,Akapit z listą31 Znak,normalny tekst Znak,Podsis rysunku Znak,CW_Lista Znak"/>
    <w:link w:val="Akapitzlist"/>
    <w:uiPriority w:val="34"/>
    <w:qFormat/>
    <w:locked/>
    <w:rsid w:val="00735B88"/>
    <w:rPr>
      <w:rFonts w:ascii="Times New Roman" w:eastAsia="Times New Roman" w:hAnsi="Times New Roman" w:cs="Times New Roman"/>
      <w:sz w:val="24"/>
      <w:szCs w:val="24"/>
      <w:lang w:val="x-none" w:eastAsia="ar-SA"/>
    </w:rPr>
  </w:style>
  <w:style w:type="paragraph" w:styleId="Tekstkomentarza">
    <w:name w:val="annotation text"/>
    <w:basedOn w:val="Normalny"/>
    <w:link w:val="TekstkomentarzaZnak"/>
    <w:uiPriority w:val="99"/>
    <w:unhideWhenUsed/>
    <w:rsid w:val="00735B88"/>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rsid w:val="00735B88"/>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uiPriority w:val="99"/>
    <w:semiHidden/>
    <w:unhideWhenUsed/>
    <w:rsid w:val="00735B88"/>
    <w:rPr>
      <w:b/>
      <w:bCs/>
    </w:rPr>
  </w:style>
  <w:style w:type="character" w:customStyle="1" w:styleId="TematkomentarzaZnak">
    <w:name w:val="Temat komentarza Znak"/>
    <w:basedOn w:val="TekstkomentarzaZnak"/>
    <w:link w:val="Tematkomentarza"/>
    <w:uiPriority w:val="99"/>
    <w:semiHidden/>
    <w:rsid w:val="00735B88"/>
    <w:rPr>
      <w:rFonts w:ascii="Times New Roman" w:eastAsia="Times New Roman" w:hAnsi="Times New Roman" w:cs="Times New Roman"/>
      <w:b/>
      <w:bCs/>
      <w:sz w:val="20"/>
      <w:szCs w:val="20"/>
      <w:lang w:val="x-none" w:eastAsia="ar-SA"/>
    </w:rPr>
  </w:style>
  <w:style w:type="paragraph" w:styleId="Tekstpodstawowy3">
    <w:name w:val="Body Text 3"/>
    <w:basedOn w:val="Normalny"/>
    <w:link w:val="Tekstpodstawowy3Znak"/>
    <w:uiPriority w:val="99"/>
    <w:unhideWhenUsed/>
    <w:rsid w:val="00735B88"/>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rsid w:val="00735B88"/>
    <w:rPr>
      <w:rFonts w:ascii="Times New Roman" w:eastAsia="Times New Roman" w:hAnsi="Times New Roman" w:cs="Times New Roman"/>
      <w:sz w:val="16"/>
      <w:szCs w:val="16"/>
      <w:lang w:eastAsia="ar-SA"/>
    </w:rPr>
  </w:style>
  <w:style w:type="paragraph" w:customStyle="1" w:styleId="Podpunkt">
    <w:name w:val="Podpunkt"/>
    <w:basedOn w:val="Normalny"/>
    <w:link w:val="PodpunktZnak"/>
    <w:qFormat/>
    <w:rsid w:val="00735B88"/>
    <w:pPr>
      <w:autoSpaceDE w:val="0"/>
      <w:autoSpaceDN w:val="0"/>
      <w:adjustRightInd w:val="0"/>
      <w:spacing w:before="120" w:after="120" w:line="240" w:lineRule="auto"/>
      <w:ind w:left="1094" w:hanging="737"/>
      <w:jc w:val="both"/>
    </w:pPr>
    <w:rPr>
      <w:rFonts w:ascii="Times New Roman" w:eastAsia="Calibri" w:hAnsi="Times New Roman" w:cs="Times New Roman"/>
    </w:rPr>
  </w:style>
  <w:style w:type="character" w:customStyle="1" w:styleId="PodpunktZnak">
    <w:name w:val="Podpunkt Znak"/>
    <w:link w:val="Podpunkt"/>
    <w:rsid w:val="00735B88"/>
    <w:rPr>
      <w:rFonts w:ascii="Times New Roman" w:eastAsia="Calibri" w:hAnsi="Times New Roman" w:cs="Times New Roman"/>
    </w:rPr>
  </w:style>
  <w:style w:type="paragraph" w:customStyle="1" w:styleId="Tekst0">
    <w:name w:val="Tekst"/>
    <w:basedOn w:val="Akapitzlist"/>
    <w:link w:val="TekstZnak"/>
    <w:qFormat/>
    <w:rsid w:val="00735B88"/>
    <w:pPr>
      <w:tabs>
        <w:tab w:val="center" w:pos="1418"/>
        <w:tab w:val="right" w:pos="9716"/>
      </w:tabs>
      <w:suppressAutoHyphens w:val="0"/>
      <w:autoSpaceDE w:val="0"/>
      <w:autoSpaceDN w:val="0"/>
      <w:adjustRightInd w:val="0"/>
      <w:spacing w:before="120" w:line="276" w:lineRule="auto"/>
      <w:ind w:left="1077"/>
      <w:jc w:val="both"/>
    </w:pPr>
    <w:rPr>
      <w:rFonts w:eastAsia="ArialMT"/>
      <w:sz w:val="22"/>
      <w:szCs w:val="22"/>
      <w:lang w:val="pl-PL" w:eastAsia="en-US"/>
    </w:rPr>
  </w:style>
  <w:style w:type="character" w:customStyle="1" w:styleId="TekstZnak">
    <w:name w:val="Tekst Znak"/>
    <w:link w:val="Tekst0"/>
    <w:rsid w:val="00735B88"/>
    <w:rPr>
      <w:rFonts w:ascii="Times New Roman" w:eastAsia="ArialMT" w:hAnsi="Times New Roman" w:cs="Times New Roman"/>
    </w:rPr>
  </w:style>
  <w:style w:type="paragraph" w:styleId="Tekstpodstawowywcity3">
    <w:name w:val="Body Text Indent 3"/>
    <w:basedOn w:val="Normalny"/>
    <w:link w:val="Tekstpodstawowywcity3Znak"/>
    <w:uiPriority w:val="99"/>
    <w:semiHidden/>
    <w:unhideWhenUsed/>
    <w:rsid w:val="00735B88"/>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semiHidden/>
    <w:rsid w:val="00735B88"/>
    <w:rPr>
      <w:rFonts w:ascii="Times New Roman" w:eastAsia="Times New Roman" w:hAnsi="Times New Roman" w:cs="Times New Roman"/>
      <w:sz w:val="16"/>
      <w:szCs w:val="16"/>
      <w:lang w:eastAsia="ar-SA"/>
    </w:rPr>
  </w:style>
  <w:style w:type="paragraph" w:customStyle="1" w:styleId="ust">
    <w:name w:val="ust"/>
    <w:link w:val="ustZnak"/>
    <w:rsid w:val="00735B88"/>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dane1">
    <w:name w:val="dane1"/>
    <w:rsid w:val="00735B88"/>
    <w:rPr>
      <w:color w:val="0000CD"/>
    </w:rPr>
  </w:style>
  <w:style w:type="character" w:customStyle="1" w:styleId="ustZnak">
    <w:name w:val="ust Znak"/>
    <w:link w:val="ust"/>
    <w:rsid w:val="00735B88"/>
    <w:rPr>
      <w:rFonts w:ascii="Times New Roman" w:eastAsia="Times New Roman" w:hAnsi="Times New Roman" w:cs="Times New Roman"/>
      <w:sz w:val="24"/>
      <w:szCs w:val="20"/>
      <w:lang w:eastAsia="pl-PL"/>
    </w:rPr>
  </w:style>
  <w:style w:type="paragraph" w:customStyle="1" w:styleId="Normal1">
    <w:name w:val="Normal1"/>
    <w:basedOn w:val="Normalny"/>
    <w:rsid w:val="00735B88"/>
    <w:pPr>
      <w:widowControl w:val="0"/>
      <w:suppressAutoHyphens/>
      <w:autoSpaceDE w:val="0"/>
      <w:spacing w:after="0" w:line="240" w:lineRule="auto"/>
    </w:pPr>
    <w:rPr>
      <w:rFonts w:ascii="Times New Roman" w:eastAsia="Times New Roman" w:hAnsi="Times New Roman" w:cs="Times New Roman"/>
      <w:sz w:val="20"/>
      <w:szCs w:val="20"/>
    </w:rPr>
  </w:style>
  <w:style w:type="character" w:customStyle="1" w:styleId="FontStyle36">
    <w:name w:val="Font Style36"/>
    <w:rsid w:val="00735B88"/>
    <w:rPr>
      <w:rFonts w:ascii="Cambria" w:hAnsi="Cambria" w:cs="Cambria"/>
      <w:sz w:val="20"/>
      <w:szCs w:val="20"/>
    </w:rPr>
  </w:style>
  <w:style w:type="paragraph" w:styleId="Zwykytekst">
    <w:name w:val="Plain Text"/>
    <w:basedOn w:val="Normalny"/>
    <w:link w:val="ZwykytekstZnak"/>
    <w:uiPriority w:val="99"/>
    <w:semiHidden/>
    <w:rsid w:val="00735B88"/>
    <w:pPr>
      <w:spacing w:after="0" w:line="240" w:lineRule="auto"/>
    </w:pPr>
    <w:rPr>
      <w:rFonts w:ascii="Courier New" w:eastAsia="Calibri" w:hAnsi="Courier New" w:cs="Times New Roman"/>
      <w:sz w:val="20"/>
      <w:szCs w:val="20"/>
      <w:lang w:val="x-none" w:eastAsia="pl-PL"/>
    </w:rPr>
  </w:style>
  <w:style w:type="character" w:customStyle="1" w:styleId="ZwykytekstZnak">
    <w:name w:val="Zwykły tekst Znak"/>
    <w:basedOn w:val="Domylnaczcionkaakapitu"/>
    <w:link w:val="Zwykytekst"/>
    <w:uiPriority w:val="99"/>
    <w:semiHidden/>
    <w:rsid w:val="00735B88"/>
    <w:rPr>
      <w:rFonts w:ascii="Courier New" w:eastAsia="Calibri" w:hAnsi="Courier New" w:cs="Times New Roman"/>
      <w:sz w:val="20"/>
      <w:szCs w:val="20"/>
      <w:lang w:val="x-none" w:eastAsia="pl-PL"/>
    </w:rPr>
  </w:style>
  <w:style w:type="character" w:styleId="Odwoanieprzypisudolnego">
    <w:name w:val="footnote reference"/>
    <w:uiPriority w:val="99"/>
    <w:semiHidden/>
    <w:unhideWhenUsed/>
    <w:rsid w:val="00735B88"/>
    <w:rPr>
      <w:vertAlign w:val="superscript"/>
    </w:rPr>
  </w:style>
  <w:style w:type="paragraph" w:styleId="Poprawka">
    <w:name w:val="Revision"/>
    <w:hidden/>
    <w:uiPriority w:val="99"/>
    <w:semiHidden/>
    <w:rsid w:val="004653BB"/>
    <w:pPr>
      <w:spacing w:after="0" w:line="240" w:lineRule="auto"/>
    </w:pPr>
  </w:style>
  <w:style w:type="paragraph" w:customStyle="1" w:styleId="xmsonormal">
    <w:name w:val="x_msonormal"/>
    <w:basedOn w:val="Normalny"/>
    <w:rsid w:val="00680D45"/>
    <w:pPr>
      <w:spacing w:after="0" w:line="240" w:lineRule="auto"/>
    </w:pPr>
    <w:rPr>
      <w:rFonts w:ascii="Times New Roman" w:hAnsi="Times New Roman" w:cs="Times New Roman"/>
      <w:sz w:val="24"/>
      <w:szCs w:val="24"/>
      <w:lang w:eastAsia="pl-PL"/>
    </w:rPr>
  </w:style>
  <w:style w:type="paragraph" w:customStyle="1" w:styleId="PPunkt127">
    <w:name w:val="PPunkt 127"/>
    <w:basedOn w:val="Normalny"/>
    <w:link w:val="PPunkt127Znak"/>
    <w:autoRedefine/>
    <w:qFormat/>
    <w:rsid w:val="001D1D80"/>
    <w:pPr>
      <w:numPr>
        <w:ilvl w:val="1"/>
        <w:numId w:val="53"/>
      </w:numPr>
      <w:spacing w:after="60" w:line="240" w:lineRule="auto"/>
      <w:ind w:left="567" w:hanging="567"/>
      <w:jc w:val="both"/>
    </w:pPr>
    <w:rPr>
      <w:rFonts w:cstheme="minorHAnsi"/>
      <w:color w:val="000000" w:themeColor="text1"/>
    </w:rPr>
  </w:style>
  <w:style w:type="character" w:customStyle="1" w:styleId="PPunkt127Znak">
    <w:name w:val="PPunkt 127 Znak"/>
    <w:basedOn w:val="Domylnaczcionkaakapitu"/>
    <w:link w:val="PPunkt127"/>
    <w:rsid w:val="001D1D80"/>
    <w:rPr>
      <w:rFonts w:cstheme="minorHAnsi"/>
      <w:color w:val="000000" w:themeColor="text1"/>
    </w:rPr>
  </w:style>
  <w:style w:type="paragraph" w:customStyle="1" w:styleId="Punkt063">
    <w:name w:val="Punkt 063"/>
    <w:basedOn w:val="Normalny"/>
    <w:link w:val="Punkt063Znak"/>
    <w:qFormat/>
    <w:rsid w:val="001D1D80"/>
    <w:pPr>
      <w:tabs>
        <w:tab w:val="left" w:pos="357"/>
      </w:tabs>
      <w:spacing w:after="120"/>
      <w:jc w:val="both"/>
    </w:pPr>
    <w:rPr>
      <w:rFonts w:ascii="Times New Roman" w:eastAsia="Times New Roman" w:hAnsi="Times New Roman" w:cs="Times New Roman"/>
      <w:sz w:val="24"/>
      <w:szCs w:val="24"/>
      <w:lang w:val="x-none" w:eastAsia="ar-SA"/>
    </w:rPr>
  </w:style>
  <w:style w:type="character" w:customStyle="1" w:styleId="Punkt063Znak">
    <w:name w:val="Punkt 063 Znak"/>
    <w:basedOn w:val="AkapitzlistZnak"/>
    <w:link w:val="Punkt063"/>
    <w:rsid w:val="001D1D80"/>
    <w:rPr>
      <w:rFonts w:ascii="Times New Roman" w:eastAsia="Times New Roman" w:hAnsi="Times New Roman" w:cs="Times New Roman"/>
      <w:sz w:val="24"/>
      <w:szCs w:val="24"/>
      <w:lang w:val="x-none" w:eastAsia="ar-SA"/>
    </w:rPr>
  </w:style>
  <w:style w:type="paragraph" w:customStyle="1" w:styleId="Listanumerowana1">
    <w:name w:val="Lista numerowana1"/>
    <w:basedOn w:val="Normalny"/>
    <w:rsid w:val="009635EA"/>
    <w:pPr>
      <w:tabs>
        <w:tab w:val="left" w:pos="567"/>
      </w:tabs>
      <w:suppressAutoHyphens/>
      <w:overflowPunct w:val="0"/>
      <w:autoSpaceDE w:val="0"/>
      <w:spacing w:after="0" w:line="240" w:lineRule="auto"/>
      <w:ind w:left="284" w:hanging="284"/>
      <w:jc w:val="both"/>
    </w:pPr>
    <w:rPr>
      <w:rFonts w:ascii="Arial" w:eastAsia="Times New Roman" w:hAnsi="Arial" w:cs="Times New Roman"/>
      <w:sz w:val="20"/>
      <w:szCs w:val="20"/>
      <w:lang w:eastAsia="ar-SA"/>
    </w:rPr>
  </w:style>
  <w:style w:type="paragraph" w:customStyle="1" w:styleId="Listanumerowana21">
    <w:name w:val="Lista numerowana 21"/>
    <w:basedOn w:val="Normalny"/>
    <w:rsid w:val="009635EA"/>
    <w:pPr>
      <w:tabs>
        <w:tab w:val="left" w:pos="1134"/>
      </w:tabs>
      <w:suppressAutoHyphens/>
      <w:overflowPunct w:val="0"/>
      <w:autoSpaceDE w:val="0"/>
      <w:spacing w:after="0" w:line="240" w:lineRule="auto"/>
      <w:ind w:left="851" w:hanging="284"/>
      <w:jc w:val="both"/>
      <w:textAlignment w:val="baseline"/>
    </w:pPr>
    <w:rPr>
      <w:rFonts w:ascii="Arial" w:eastAsia="Times New Roman" w:hAnsi="Arial" w:cs="Times New Roman"/>
      <w:sz w:val="1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78">
      <w:bodyDiv w:val="1"/>
      <w:marLeft w:val="0"/>
      <w:marRight w:val="0"/>
      <w:marTop w:val="0"/>
      <w:marBottom w:val="0"/>
      <w:divBdr>
        <w:top w:val="none" w:sz="0" w:space="0" w:color="auto"/>
        <w:left w:val="none" w:sz="0" w:space="0" w:color="auto"/>
        <w:bottom w:val="none" w:sz="0" w:space="0" w:color="auto"/>
        <w:right w:val="none" w:sz="0" w:space="0" w:color="auto"/>
      </w:divBdr>
    </w:div>
    <w:div w:id="362437011">
      <w:bodyDiv w:val="1"/>
      <w:marLeft w:val="0"/>
      <w:marRight w:val="0"/>
      <w:marTop w:val="0"/>
      <w:marBottom w:val="0"/>
      <w:divBdr>
        <w:top w:val="none" w:sz="0" w:space="0" w:color="auto"/>
        <w:left w:val="none" w:sz="0" w:space="0" w:color="auto"/>
        <w:bottom w:val="none" w:sz="0" w:space="0" w:color="auto"/>
        <w:right w:val="none" w:sz="0" w:space="0" w:color="auto"/>
      </w:divBdr>
    </w:div>
    <w:div w:id="521166349">
      <w:bodyDiv w:val="1"/>
      <w:marLeft w:val="0"/>
      <w:marRight w:val="0"/>
      <w:marTop w:val="0"/>
      <w:marBottom w:val="0"/>
      <w:divBdr>
        <w:top w:val="none" w:sz="0" w:space="0" w:color="auto"/>
        <w:left w:val="none" w:sz="0" w:space="0" w:color="auto"/>
        <w:bottom w:val="none" w:sz="0" w:space="0" w:color="auto"/>
        <w:right w:val="none" w:sz="0" w:space="0" w:color="auto"/>
      </w:divBdr>
      <w:divsChild>
        <w:div w:id="907346875">
          <w:marLeft w:val="0"/>
          <w:marRight w:val="0"/>
          <w:marTop w:val="0"/>
          <w:marBottom w:val="0"/>
          <w:divBdr>
            <w:top w:val="none" w:sz="0" w:space="0" w:color="auto"/>
            <w:left w:val="none" w:sz="0" w:space="0" w:color="auto"/>
            <w:bottom w:val="none" w:sz="0" w:space="0" w:color="auto"/>
            <w:right w:val="none" w:sz="0" w:space="0" w:color="auto"/>
          </w:divBdr>
        </w:div>
        <w:div w:id="395788862">
          <w:marLeft w:val="0"/>
          <w:marRight w:val="0"/>
          <w:marTop w:val="0"/>
          <w:marBottom w:val="0"/>
          <w:divBdr>
            <w:top w:val="none" w:sz="0" w:space="0" w:color="auto"/>
            <w:left w:val="none" w:sz="0" w:space="0" w:color="auto"/>
            <w:bottom w:val="none" w:sz="0" w:space="0" w:color="auto"/>
            <w:right w:val="none" w:sz="0" w:space="0" w:color="auto"/>
          </w:divBdr>
        </w:div>
        <w:div w:id="1341080887">
          <w:marLeft w:val="0"/>
          <w:marRight w:val="0"/>
          <w:marTop w:val="0"/>
          <w:marBottom w:val="0"/>
          <w:divBdr>
            <w:top w:val="none" w:sz="0" w:space="0" w:color="auto"/>
            <w:left w:val="none" w:sz="0" w:space="0" w:color="auto"/>
            <w:bottom w:val="none" w:sz="0" w:space="0" w:color="auto"/>
            <w:right w:val="none" w:sz="0" w:space="0" w:color="auto"/>
          </w:divBdr>
        </w:div>
        <w:div w:id="1632900190">
          <w:marLeft w:val="0"/>
          <w:marRight w:val="0"/>
          <w:marTop w:val="0"/>
          <w:marBottom w:val="0"/>
          <w:divBdr>
            <w:top w:val="none" w:sz="0" w:space="0" w:color="auto"/>
            <w:left w:val="none" w:sz="0" w:space="0" w:color="auto"/>
            <w:bottom w:val="none" w:sz="0" w:space="0" w:color="auto"/>
            <w:right w:val="none" w:sz="0" w:space="0" w:color="auto"/>
          </w:divBdr>
        </w:div>
        <w:div w:id="1438403754">
          <w:marLeft w:val="0"/>
          <w:marRight w:val="0"/>
          <w:marTop w:val="0"/>
          <w:marBottom w:val="0"/>
          <w:divBdr>
            <w:top w:val="none" w:sz="0" w:space="0" w:color="auto"/>
            <w:left w:val="none" w:sz="0" w:space="0" w:color="auto"/>
            <w:bottom w:val="none" w:sz="0" w:space="0" w:color="auto"/>
            <w:right w:val="none" w:sz="0" w:space="0" w:color="auto"/>
          </w:divBdr>
        </w:div>
        <w:div w:id="1057775183">
          <w:marLeft w:val="0"/>
          <w:marRight w:val="0"/>
          <w:marTop w:val="0"/>
          <w:marBottom w:val="0"/>
          <w:divBdr>
            <w:top w:val="none" w:sz="0" w:space="0" w:color="auto"/>
            <w:left w:val="none" w:sz="0" w:space="0" w:color="auto"/>
            <w:bottom w:val="none" w:sz="0" w:space="0" w:color="auto"/>
            <w:right w:val="none" w:sz="0" w:space="0" w:color="auto"/>
          </w:divBdr>
        </w:div>
        <w:div w:id="858353312">
          <w:marLeft w:val="0"/>
          <w:marRight w:val="0"/>
          <w:marTop w:val="0"/>
          <w:marBottom w:val="0"/>
          <w:divBdr>
            <w:top w:val="none" w:sz="0" w:space="0" w:color="auto"/>
            <w:left w:val="none" w:sz="0" w:space="0" w:color="auto"/>
            <w:bottom w:val="none" w:sz="0" w:space="0" w:color="auto"/>
            <w:right w:val="none" w:sz="0" w:space="0" w:color="auto"/>
          </w:divBdr>
        </w:div>
      </w:divsChild>
    </w:div>
    <w:div w:id="714936171">
      <w:bodyDiv w:val="1"/>
      <w:marLeft w:val="0"/>
      <w:marRight w:val="0"/>
      <w:marTop w:val="0"/>
      <w:marBottom w:val="0"/>
      <w:divBdr>
        <w:top w:val="none" w:sz="0" w:space="0" w:color="auto"/>
        <w:left w:val="none" w:sz="0" w:space="0" w:color="auto"/>
        <w:bottom w:val="none" w:sz="0" w:space="0" w:color="auto"/>
        <w:right w:val="none" w:sz="0" w:space="0" w:color="auto"/>
      </w:divBdr>
    </w:div>
    <w:div w:id="715933389">
      <w:bodyDiv w:val="1"/>
      <w:marLeft w:val="0"/>
      <w:marRight w:val="0"/>
      <w:marTop w:val="0"/>
      <w:marBottom w:val="0"/>
      <w:divBdr>
        <w:top w:val="none" w:sz="0" w:space="0" w:color="auto"/>
        <w:left w:val="none" w:sz="0" w:space="0" w:color="auto"/>
        <w:bottom w:val="none" w:sz="0" w:space="0" w:color="auto"/>
        <w:right w:val="none" w:sz="0" w:space="0" w:color="auto"/>
      </w:divBdr>
    </w:div>
    <w:div w:id="1072655640">
      <w:bodyDiv w:val="1"/>
      <w:marLeft w:val="0"/>
      <w:marRight w:val="0"/>
      <w:marTop w:val="0"/>
      <w:marBottom w:val="0"/>
      <w:divBdr>
        <w:top w:val="none" w:sz="0" w:space="0" w:color="auto"/>
        <w:left w:val="none" w:sz="0" w:space="0" w:color="auto"/>
        <w:bottom w:val="none" w:sz="0" w:space="0" w:color="auto"/>
        <w:right w:val="none" w:sz="0" w:space="0" w:color="auto"/>
      </w:divBdr>
    </w:div>
    <w:div w:id="1381437653">
      <w:bodyDiv w:val="1"/>
      <w:marLeft w:val="0"/>
      <w:marRight w:val="0"/>
      <w:marTop w:val="0"/>
      <w:marBottom w:val="0"/>
      <w:divBdr>
        <w:top w:val="none" w:sz="0" w:space="0" w:color="auto"/>
        <w:left w:val="none" w:sz="0" w:space="0" w:color="auto"/>
        <w:bottom w:val="none" w:sz="0" w:space="0" w:color="auto"/>
        <w:right w:val="none" w:sz="0" w:space="0" w:color="auto"/>
      </w:divBdr>
    </w:div>
    <w:div w:id="1514997435">
      <w:bodyDiv w:val="1"/>
      <w:marLeft w:val="0"/>
      <w:marRight w:val="0"/>
      <w:marTop w:val="0"/>
      <w:marBottom w:val="0"/>
      <w:divBdr>
        <w:top w:val="none" w:sz="0" w:space="0" w:color="auto"/>
        <w:left w:val="none" w:sz="0" w:space="0" w:color="auto"/>
        <w:bottom w:val="none" w:sz="0" w:space="0" w:color="auto"/>
        <w:right w:val="none" w:sz="0" w:space="0" w:color="auto"/>
      </w:divBdr>
    </w:div>
    <w:div w:id="1895117180">
      <w:bodyDiv w:val="1"/>
      <w:marLeft w:val="0"/>
      <w:marRight w:val="0"/>
      <w:marTop w:val="0"/>
      <w:marBottom w:val="0"/>
      <w:divBdr>
        <w:top w:val="none" w:sz="0" w:space="0" w:color="auto"/>
        <w:left w:val="none" w:sz="0" w:space="0" w:color="auto"/>
        <w:bottom w:val="none" w:sz="0" w:space="0" w:color="auto"/>
        <w:right w:val="none" w:sz="0" w:space="0" w:color="auto"/>
      </w:divBdr>
    </w:div>
    <w:div w:id="204000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muzeum.szczecin.pl" TargetMode="External"/><Relationship Id="rId13" Type="http://schemas.openxmlformats.org/officeDocument/2006/relationships/hyperlink" Target="mailto:biuro@muzeum.szczecin.pl"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biuro@muzeum.szczeci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www.bip.muzeum.szczecin.pl" TargetMode="External"/><Relationship Id="rId14" Type="http://schemas.openxmlformats.org/officeDocument/2006/relationships/hyperlink" Target="mailto:m.dluzak@muzeum.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00530-9EF4-4CF7-B4E1-19A594987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45</Pages>
  <Words>15077</Words>
  <Characters>90468</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
    </vt:vector>
  </TitlesOfParts>
  <Company>Muzeum Narodowe w Szczecinie</Company>
  <LinksUpToDate>false</LinksUpToDate>
  <CharactersWithSpaces>105335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Skowrońska</dc:creator>
  <cp:lastModifiedBy>Monika Skowrońska</cp:lastModifiedBy>
  <cp:revision>10</cp:revision>
  <cp:lastPrinted>2020-04-02T09:01:00Z</cp:lastPrinted>
  <dcterms:created xsi:type="dcterms:W3CDTF">2020-12-15T13:35:00Z</dcterms:created>
  <dcterms:modified xsi:type="dcterms:W3CDTF">2020-12-20T19:18:00Z</dcterms:modified>
</cp:coreProperties>
</file>